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D6" w:rsidRPr="007D0870" w:rsidRDefault="003103D6" w:rsidP="003103D6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0870">
        <w:rPr>
          <w:rFonts w:ascii="Times New Roman" w:hAnsi="Times New Roman" w:cs="Times New Roman"/>
          <w:sz w:val="24"/>
          <w:szCs w:val="24"/>
        </w:rPr>
        <w:t>ПРИКАЗ</w:t>
      </w:r>
    </w:p>
    <w:p w:rsidR="003103D6" w:rsidRPr="007D0870" w:rsidRDefault="003103D6" w:rsidP="003103D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0870">
        <w:rPr>
          <w:rFonts w:ascii="Times New Roman" w:hAnsi="Times New Roman" w:cs="Times New Roman"/>
          <w:sz w:val="24"/>
          <w:szCs w:val="24"/>
        </w:rPr>
        <w:t>МИНИСТЕРСТВА ЭКОНОМИЧЕСКОГО РАЗВИТИ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3103D6" w:rsidRPr="007D0870" w:rsidRDefault="003103D6" w:rsidP="003103D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087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7933A0" w:rsidRDefault="007933A0" w:rsidP="003103D6">
      <w:pPr>
        <w:pStyle w:val="a4"/>
        <w:shd w:val="clear" w:color="auto" w:fill="FFFFFF"/>
        <w:spacing w:before="0" w:beforeAutospacing="0" w:after="0" w:afterAutospacing="0"/>
        <w:ind w:firstLine="360"/>
        <w:jc w:val="center"/>
      </w:pPr>
    </w:p>
    <w:p w:rsidR="003103D6" w:rsidRPr="007D0870" w:rsidRDefault="003103D6" w:rsidP="003103D6">
      <w:pPr>
        <w:pStyle w:val="a4"/>
        <w:shd w:val="clear" w:color="auto" w:fill="FFFFFF"/>
        <w:spacing w:before="0" w:beforeAutospacing="0" w:after="0" w:afterAutospacing="0"/>
        <w:ind w:firstLine="360"/>
        <w:jc w:val="center"/>
      </w:pPr>
      <w:r w:rsidRPr="007D0870">
        <w:t xml:space="preserve">О внесении изменения в Приказ Министерства экономического развития Приднестровской Молдавской Республики от 6 декабря 2018 года № 1016 </w:t>
      </w:r>
      <w:r w:rsidRPr="007D0870">
        <w:br/>
        <w:t xml:space="preserve">«Об утверждении Регламента предоставления государственной услуги «Выдача разрешений на производство работ в охранной зоне автомобильных дорог общего </w:t>
      </w:r>
      <w:r w:rsidRPr="007D0870">
        <w:br/>
        <w:t>пользования, находящихся в государственной собственности»»</w:t>
      </w:r>
      <w:r w:rsidRPr="007D0870">
        <w:br/>
        <w:t>(Регистрационный № 8617 от 26 декабря 2018 года) (САЗ 18-52)</w:t>
      </w:r>
    </w:p>
    <w:p w:rsidR="003103D6" w:rsidRPr="007D0870" w:rsidRDefault="003103D6" w:rsidP="003103D6">
      <w:pPr>
        <w:pStyle w:val="a4"/>
        <w:shd w:val="clear" w:color="auto" w:fill="FFFFFF"/>
        <w:spacing w:before="0" w:beforeAutospacing="0" w:after="0" w:afterAutospacing="0"/>
        <w:ind w:firstLine="360"/>
        <w:jc w:val="center"/>
      </w:pPr>
    </w:p>
    <w:p w:rsidR="003103D6" w:rsidRPr="007D0870" w:rsidRDefault="003103D6" w:rsidP="003103D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0870">
        <w:rPr>
          <w:rFonts w:ascii="Times New Roman" w:hAnsi="Times New Roman" w:cs="Times New Roman"/>
          <w:sz w:val="24"/>
          <w:szCs w:val="24"/>
        </w:rPr>
        <w:t>Зарегистрирован</w:t>
      </w:r>
    </w:p>
    <w:p w:rsidR="003103D6" w:rsidRPr="007D0870" w:rsidRDefault="003103D6" w:rsidP="003103D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0870">
        <w:rPr>
          <w:rFonts w:ascii="Times New Roman" w:hAnsi="Times New Roman" w:cs="Times New Roman"/>
          <w:sz w:val="24"/>
          <w:szCs w:val="24"/>
        </w:rPr>
        <w:t>Министерством юстиции Прид</w:t>
      </w:r>
      <w:bookmarkStart w:id="0" w:name="_GoBack"/>
      <w:bookmarkEnd w:id="0"/>
      <w:r w:rsidRPr="007D0870">
        <w:rPr>
          <w:rFonts w:ascii="Times New Roman" w:hAnsi="Times New Roman" w:cs="Times New Roman"/>
          <w:sz w:val="24"/>
          <w:szCs w:val="24"/>
        </w:rPr>
        <w:t>нестровской Молдавской Республики</w:t>
      </w:r>
    </w:p>
    <w:p w:rsidR="007933A0" w:rsidRPr="007933A0" w:rsidRDefault="007933A0" w:rsidP="007933A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933A0">
        <w:rPr>
          <w:rFonts w:ascii="Times New Roman" w:hAnsi="Times New Roman" w:cs="Times New Roman"/>
          <w:sz w:val="24"/>
          <w:szCs w:val="24"/>
        </w:rPr>
        <w:t>Регистрационный № 10386 от 14 июля 2021 года</w:t>
      </w:r>
    </w:p>
    <w:p w:rsidR="003103D6" w:rsidRDefault="003103D6" w:rsidP="00310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855C4">
        <w:rPr>
          <w:rFonts w:ascii="Times New Roman" w:hAnsi="Times New Roman"/>
          <w:sz w:val="24"/>
          <w:szCs w:val="24"/>
        </w:rPr>
        <w:t xml:space="preserve">В соответствии с Законом Приднестровской Молдавской Республики от 19 августа 2016 года № 211-З-VI «Об организации предоставления государственных услуг» </w:t>
      </w:r>
      <w:r w:rsidRPr="007855C4">
        <w:rPr>
          <w:rFonts w:ascii="Times New Roman" w:hAnsi="Times New Roman"/>
          <w:sz w:val="24"/>
          <w:szCs w:val="24"/>
        </w:rPr>
        <w:br/>
        <w:t xml:space="preserve">(САЗ 16-33), Законом Приднестровской Молдавской Республики от 2 июля 1999 года </w:t>
      </w:r>
      <w:r w:rsidRPr="007855C4">
        <w:rPr>
          <w:rFonts w:ascii="Times New Roman" w:hAnsi="Times New Roman"/>
          <w:sz w:val="24"/>
          <w:szCs w:val="24"/>
        </w:rPr>
        <w:br/>
        <w:t xml:space="preserve">№ 174-З «Об автомобильных дорогах» (СЗМР 99-3),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 и дополнениями, внесенными постановлениями Правительства Приднестровской Молдавской Республики от 11 сентября 2018 года № 309 (САЗ 18-37), от 17 января 2019 года № 9 (САЗ 19-2), от 24 апреля 2020 года № 129 (САЗ 20-17),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</w:t>
      </w:r>
      <w:r w:rsidRPr="007855C4">
        <w:rPr>
          <w:rFonts w:ascii="Times New Roman" w:hAnsi="Times New Roman"/>
          <w:sz w:val="24"/>
          <w:szCs w:val="24"/>
        </w:rPr>
        <w:br/>
        <w:t xml:space="preserve">(САЗ 18-25), от 6 августа 2018 года № 269 (САЗ 18-32), от 10 декабря 2018 года № 434 (САЗ 18-50), от 26 апреля 2019 года № 145 (САЗ 19-16), от 31 мая 2019 года № 186 </w:t>
      </w:r>
      <w:r w:rsidRPr="007855C4">
        <w:rPr>
          <w:rFonts w:ascii="Times New Roman" w:hAnsi="Times New Roman"/>
          <w:sz w:val="24"/>
          <w:szCs w:val="24"/>
        </w:rPr>
        <w:br/>
        <w:t xml:space="preserve">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</w:t>
      </w:r>
      <w:r w:rsidRPr="007855C4">
        <w:rPr>
          <w:rFonts w:ascii="Times New Roman" w:hAnsi="Times New Roman"/>
          <w:sz w:val="24"/>
          <w:szCs w:val="24"/>
        </w:rPr>
        <w:br/>
        <w:t>(САЗ 20-46), от 20 января 2021 года № 9 (САЗ 21-3),</w:t>
      </w:r>
    </w:p>
    <w:p w:rsidR="003103D6" w:rsidRPr="007855C4" w:rsidRDefault="003103D6" w:rsidP="00310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855C4">
        <w:rPr>
          <w:rFonts w:ascii="Times New Roman" w:hAnsi="Times New Roman"/>
          <w:sz w:val="24"/>
          <w:szCs w:val="24"/>
        </w:rPr>
        <w:t xml:space="preserve">п р и </w:t>
      </w:r>
      <w:proofErr w:type="gramStart"/>
      <w:r w:rsidRPr="007855C4">
        <w:rPr>
          <w:rFonts w:ascii="Times New Roman" w:hAnsi="Times New Roman"/>
          <w:sz w:val="24"/>
          <w:szCs w:val="24"/>
        </w:rPr>
        <w:t>к</w:t>
      </w:r>
      <w:proofErr w:type="gramEnd"/>
      <w:r w:rsidRPr="007855C4">
        <w:rPr>
          <w:rFonts w:ascii="Times New Roman" w:hAnsi="Times New Roman"/>
          <w:sz w:val="24"/>
          <w:szCs w:val="24"/>
        </w:rPr>
        <w:t xml:space="preserve"> а з ы в а ю:</w:t>
      </w:r>
    </w:p>
    <w:p w:rsidR="003103D6" w:rsidRPr="007855C4" w:rsidRDefault="003103D6" w:rsidP="003103D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3D6" w:rsidRDefault="003103D6" w:rsidP="00310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855C4">
        <w:rPr>
          <w:rFonts w:ascii="Times New Roman" w:hAnsi="Times New Roman"/>
          <w:sz w:val="24"/>
          <w:szCs w:val="24"/>
        </w:rPr>
        <w:t xml:space="preserve">1. Внести в Приказ Министерства экономического развития Приднестровской Молдавской Республики от 6 декабря 2018 года № 1016 «Об утверждении Регламента </w:t>
      </w:r>
      <w:r w:rsidRPr="00CF3AF7">
        <w:rPr>
          <w:rFonts w:ascii="Times New Roman" w:hAnsi="Times New Roman"/>
          <w:sz w:val="24"/>
          <w:szCs w:val="24"/>
        </w:rPr>
        <w:t>предоставления государственной услуги «Выдача разрешений на производство работ в охранной зоне автомобильных дорог общего пользования, находящихся в государственной собственности» (регистрационный № 8617 от 26 декабря 2018 года) (САЗ 18-52) с изменениями и дополнениями, внесенными приказами Министерства экономического развития Приднестровской Молдавской Республики от 3 декабря 2019 года № 1025 (регистрационный № 9228 от 19 декабря 2019 года) (САЗ 19-49), от 2 июня 2020 № 402 (регистрационный № 9622 от 31 июля 2020 года) (САЗ 20-31), от 19 ноября 2020 года № 937 (регистрационный № 9962 от 21 января 2021 года)</w:t>
      </w:r>
      <w:r>
        <w:rPr>
          <w:rFonts w:ascii="Times New Roman" w:hAnsi="Times New Roman"/>
          <w:sz w:val="24"/>
          <w:szCs w:val="24"/>
        </w:rPr>
        <w:t xml:space="preserve"> (САЗ 21-3), от 19 марта 2021 года № 274 </w:t>
      </w:r>
      <w:r w:rsidRPr="00CF3AF7">
        <w:rPr>
          <w:rFonts w:ascii="Times New Roman" w:hAnsi="Times New Roman"/>
          <w:sz w:val="24"/>
          <w:szCs w:val="24"/>
        </w:rPr>
        <w:t xml:space="preserve">(регистрационный № </w:t>
      </w:r>
      <w:r>
        <w:rPr>
          <w:rFonts w:ascii="Times New Roman" w:hAnsi="Times New Roman"/>
          <w:sz w:val="24"/>
          <w:szCs w:val="24"/>
        </w:rPr>
        <w:t>10187</w:t>
      </w:r>
      <w:r w:rsidRPr="00CF3AF7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7апреля</w:t>
      </w:r>
      <w:r w:rsidRPr="00CF3AF7">
        <w:rPr>
          <w:rFonts w:ascii="Times New Roman" w:hAnsi="Times New Roman"/>
          <w:sz w:val="24"/>
          <w:szCs w:val="24"/>
        </w:rPr>
        <w:t xml:space="preserve"> 2021 года)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A754D">
        <w:rPr>
          <w:rFonts w:ascii="Times New Roman" w:hAnsi="Times New Roman"/>
          <w:sz w:val="24"/>
          <w:szCs w:val="24"/>
        </w:rPr>
        <w:t>САЗ 21-17)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1E4">
        <w:rPr>
          <w:rFonts w:ascii="Times New Roman" w:hAnsi="Times New Roman"/>
          <w:sz w:val="24"/>
          <w:szCs w:val="24"/>
        </w:rPr>
        <w:t>следующ</w:t>
      </w:r>
      <w:r>
        <w:rPr>
          <w:rFonts w:ascii="Times New Roman" w:hAnsi="Times New Roman"/>
          <w:sz w:val="24"/>
          <w:szCs w:val="24"/>
        </w:rPr>
        <w:t>е</w:t>
      </w:r>
      <w:r w:rsidRPr="008771E4">
        <w:rPr>
          <w:rFonts w:ascii="Times New Roman" w:hAnsi="Times New Roman"/>
          <w:sz w:val="24"/>
          <w:szCs w:val="24"/>
        </w:rPr>
        <w:t>е изменени</w:t>
      </w:r>
      <w:r>
        <w:rPr>
          <w:rFonts w:ascii="Times New Roman" w:hAnsi="Times New Roman"/>
          <w:sz w:val="24"/>
          <w:szCs w:val="24"/>
        </w:rPr>
        <w:t>е</w:t>
      </w:r>
      <w:r w:rsidRPr="008771E4">
        <w:rPr>
          <w:rFonts w:ascii="Times New Roman" w:hAnsi="Times New Roman"/>
          <w:sz w:val="24"/>
          <w:szCs w:val="24"/>
        </w:rPr>
        <w:t>:</w:t>
      </w:r>
    </w:p>
    <w:p w:rsidR="003103D6" w:rsidRDefault="003103D6" w:rsidP="00310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2) </w:t>
      </w:r>
      <w:proofErr w:type="gramStart"/>
      <w:r>
        <w:rPr>
          <w:rFonts w:ascii="Times New Roman" w:hAnsi="Times New Roman"/>
          <w:sz w:val="24"/>
          <w:szCs w:val="24"/>
        </w:rPr>
        <w:t>подпункта</w:t>
      </w:r>
      <w:proofErr w:type="gramEnd"/>
      <w:r>
        <w:rPr>
          <w:rFonts w:ascii="Times New Roman" w:hAnsi="Times New Roman"/>
          <w:sz w:val="24"/>
          <w:szCs w:val="24"/>
        </w:rPr>
        <w:t xml:space="preserve"> а) пункта 17 Приложения к Приказу исключить.</w:t>
      </w:r>
    </w:p>
    <w:p w:rsidR="003103D6" w:rsidRPr="007855C4" w:rsidRDefault="003103D6" w:rsidP="00310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6166C">
        <w:rPr>
          <w:rFonts w:ascii="Times New Roman" w:hAnsi="Times New Roman"/>
          <w:sz w:val="24"/>
          <w:szCs w:val="24"/>
        </w:rPr>
        <w:lastRenderedPageBreak/>
        <w:t>2. Направить настоящий Приказ на государственную регистрацию и официальное опубликование</w:t>
      </w:r>
      <w:r w:rsidRPr="007855C4">
        <w:rPr>
          <w:rFonts w:ascii="Times New Roman" w:hAnsi="Times New Roman"/>
          <w:sz w:val="24"/>
          <w:szCs w:val="24"/>
        </w:rPr>
        <w:t xml:space="preserve"> в Министерство юстиции Приднестровской Молдавской Республики.</w:t>
      </w:r>
    </w:p>
    <w:p w:rsidR="003103D6" w:rsidRDefault="003103D6" w:rsidP="00310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855C4">
        <w:rPr>
          <w:rFonts w:ascii="Times New Roman" w:hAnsi="Times New Roman"/>
          <w:sz w:val="24"/>
          <w:szCs w:val="24"/>
        </w:rPr>
        <w:t>3. Настоящий Приказ вступает в силу со дня, следующего за днем его официального опубликования.</w:t>
      </w:r>
    </w:p>
    <w:p w:rsidR="003103D6" w:rsidRDefault="003103D6" w:rsidP="00310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03D6" w:rsidRDefault="003103D6" w:rsidP="003103D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03D6" w:rsidRPr="003103D6" w:rsidRDefault="003103D6" w:rsidP="003103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 xml:space="preserve">Заместитель Председателя Правительства – </w:t>
      </w:r>
    </w:p>
    <w:p w:rsidR="003103D6" w:rsidRPr="003103D6" w:rsidRDefault="003103D6" w:rsidP="003103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>министр                                                                                                                  С. ОБОЛОНИК</w:t>
      </w:r>
    </w:p>
    <w:p w:rsidR="003103D6" w:rsidRPr="003103D6" w:rsidRDefault="003103D6" w:rsidP="003103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3D6" w:rsidRPr="003103D6" w:rsidRDefault="003103D6" w:rsidP="003103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 xml:space="preserve">    г. Тирасполь</w:t>
      </w:r>
    </w:p>
    <w:p w:rsidR="003103D6" w:rsidRPr="003103D6" w:rsidRDefault="003103D6" w:rsidP="003103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 июня</w:t>
      </w:r>
      <w:r w:rsidRPr="003103D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03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103D6">
        <w:rPr>
          <w:rFonts w:ascii="Times New Roman" w:hAnsi="Times New Roman" w:cs="Times New Roman"/>
          <w:sz w:val="24"/>
          <w:szCs w:val="24"/>
        </w:rPr>
        <w:t>г.</w:t>
      </w:r>
    </w:p>
    <w:p w:rsidR="003103D6" w:rsidRPr="003103D6" w:rsidRDefault="003103D6" w:rsidP="003103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 xml:space="preserve">         №</w:t>
      </w:r>
      <w:r w:rsidRPr="003103D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274</w:t>
      </w:r>
    </w:p>
    <w:p w:rsidR="003103D6" w:rsidRPr="003103D6" w:rsidRDefault="003103D6" w:rsidP="00310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759" w:rsidRDefault="00660759"/>
    <w:sectPr w:rsidR="0066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D6"/>
    <w:rsid w:val="001F6C1B"/>
    <w:rsid w:val="003103D6"/>
    <w:rsid w:val="00660759"/>
    <w:rsid w:val="007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2BCED-1965-4387-965A-DD774D2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31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bikova</dc:creator>
  <cp:keywords/>
  <dc:description/>
  <cp:lastModifiedBy>nikitenko-s</cp:lastModifiedBy>
  <cp:revision>2</cp:revision>
  <dcterms:created xsi:type="dcterms:W3CDTF">2021-07-20T19:10:00Z</dcterms:created>
  <dcterms:modified xsi:type="dcterms:W3CDTF">2021-07-20T19:10:00Z</dcterms:modified>
</cp:coreProperties>
</file>