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B3" w:rsidRPr="006B12B3" w:rsidRDefault="006B12B3" w:rsidP="001D4145">
      <w:pPr>
        <w:jc w:val="center"/>
        <w:rPr>
          <w:rFonts w:ascii="Times New Roman" w:hAnsi="Times New Roman" w:cs="Times New Roman"/>
          <w:b/>
          <w:sz w:val="32"/>
          <w:szCs w:val="32"/>
        </w:rPr>
      </w:pPr>
      <w:r w:rsidRPr="006B12B3">
        <w:rPr>
          <w:rFonts w:ascii="Times New Roman" w:hAnsi="Times New Roman" w:cs="Times New Roman"/>
          <w:b/>
          <w:sz w:val="32"/>
          <w:szCs w:val="32"/>
        </w:rPr>
        <w:t>Как открыть объект по оказанию парикмахерских услуг?</w:t>
      </w:r>
    </w:p>
    <w:p w:rsidR="006B12B3" w:rsidRDefault="006B12B3" w:rsidP="001D4145">
      <w:pPr>
        <w:jc w:val="center"/>
        <w:rPr>
          <w:rFonts w:ascii="Times New Roman" w:hAnsi="Times New Roman" w:cs="Times New Roman"/>
          <w:b/>
        </w:rPr>
      </w:pPr>
      <w:r w:rsidRPr="006B12B3">
        <w:rPr>
          <w:rFonts w:ascii="Times New Roman" w:hAnsi="Times New Roman" w:cs="Times New Roman"/>
          <w:b/>
          <w:noProof/>
        </w:rPr>
        <w:drawing>
          <wp:inline distT="0" distB="0" distL="0" distR="0">
            <wp:extent cx="3019425" cy="2143125"/>
            <wp:effectExtent l="19050" t="0" r="9525" b="0"/>
            <wp:docPr id="5" name="Рисунок 1" descr="Logo_Maxer.gif"/>
            <wp:cNvGraphicFramePr/>
            <a:graphic xmlns:a="http://schemas.openxmlformats.org/drawingml/2006/main">
              <a:graphicData uri="http://schemas.openxmlformats.org/drawingml/2006/picture">
                <pic:pic xmlns:pic="http://schemas.openxmlformats.org/drawingml/2006/picture">
                  <pic:nvPicPr>
                    <pic:cNvPr id="7" name="Рисунок 6" descr="Logo_Maxer.gif"/>
                    <pic:cNvPicPr>
                      <a:picLocks noChangeAspect="1"/>
                    </pic:cNvPicPr>
                  </pic:nvPicPr>
                  <pic:blipFill>
                    <a:blip r:embed="rId7" cstate="print"/>
                    <a:stretch>
                      <a:fillRect/>
                    </a:stretch>
                  </pic:blipFill>
                  <pic:spPr>
                    <a:xfrm>
                      <a:off x="0" y="0"/>
                      <a:ext cx="3018657" cy="2142580"/>
                    </a:xfrm>
                    <a:prstGeom prst="rect">
                      <a:avLst/>
                    </a:prstGeom>
                  </pic:spPr>
                </pic:pic>
              </a:graphicData>
            </a:graphic>
          </wp:inline>
        </w:drawing>
      </w:r>
    </w:p>
    <w:p w:rsidR="006B12B3" w:rsidRDefault="008A0C5F" w:rsidP="008A0C5F">
      <w:pPr>
        <w:jc w:val="center"/>
        <w:rPr>
          <w:rFonts w:ascii="Times New Roman" w:hAnsi="Times New Roman" w:cs="Times New Roman"/>
          <w:b/>
        </w:rPr>
      </w:pPr>
      <w:r w:rsidRPr="008A0C5F">
        <w:rPr>
          <w:rFonts w:ascii="Times New Roman" w:hAnsi="Times New Roman" w:cs="Times New Roman"/>
          <w:b/>
          <w:noProof/>
        </w:rPr>
        <w:drawing>
          <wp:inline distT="0" distB="0" distL="0" distR="0">
            <wp:extent cx="2500330" cy="1428760"/>
            <wp:effectExtent l="1905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B12B3" w:rsidRDefault="00CA401C">
      <w:pPr>
        <w:rPr>
          <w:rFonts w:ascii="Times New Roman" w:hAnsi="Times New Roman" w:cs="Times New Roman"/>
          <w:b/>
        </w:rPr>
      </w:pPr>
      <w:r>
        <w:rPr>
          <w:rFonts w:ascii="Times New Roman" w:hAnsi="Times New Roman" w:cs="Times New Roman"/>
          <w:b/>
          <w:noProof/>
        </w:rPr>
        <w:pict>
          <v:roundrect id="_x0000_s1055" style="position:absolute;margin-left:268.8pt;margin-top:18.85pt;width:173.25pt;height:36pt;z-index:251675648" arcsize="10923f" fillcolor="#9bbb59 [3206]" strokecolor="#f2f2f2 [3041]" strokeweight="3pt">
            <v:shadow on="t" type="perspective" color="#4e6128 [1606]" opacity=".5" offset="1pt" offset2="-1pt"/>
            <v:textbox style="mso-next-textbox:#_x0000_s1055">
              <w:txbxContent>
                <w:p w:rsidR="006B12B3" w:rsidRPr="002D19B5" w:rsidRDefault="006B12B3" w:rsidP="006C7295">
                  <w:pPr>
                    <w:jc w:val="center"/>
                    <w:rPr>
                      <w:rFonts w:ascii="Times New Roman" w:hAnsi="Times New Roman" w:cs="Times New Roman"/>
                      <w:b/>
                      <w:sz w:val="24"/>
                      <w:szCs w:val="24"/>
                    </w:rPr>
                  </w:pPr>
                  <w:r w:rsidRPr="002D19B5">
                    <w:rPr>
                      <w:rFonts w:ascii="Times New Roman" w:hAnsi="Times New Roman" w:cs="Times New Roman"/>
                      <w:b/>
                      <w:sz w:val="24"/>
                      <w:szCs w:val="24"/>
                    </w:rPr>
                    <w:t>Требование к парикмахеру</w:t>
                  </w:r>
                </w:p>
                <w:p w:rsidR="006B12B3" w:rsidRDefault="006B12B3"/>
              </w:txbxContent>
            </v:textbox>
          </v:roundrect>
        </w:pict>
      </w:r>
      <w:r>
        <w:rPr>
          <w:rFonts w:ascii="Times New Roman" w:hAnsi="Times New Roman" w:cs="Times New Roman"/>
          <w:b/>
          <w:noProof/>
        </w:rPr>
        <w:pict>
          <v:roundrect id="_x0000_s1054" style="position:absolute;margin-left:22.8pt;margin-top:18.85pt;width:171pt;height:36pt;z-index:251674624" arcsize="10923f" fillcolor="#9bbb59 [3206]" strokecolor="#f2f2f2 [3041]" strokeweight="3pt">
            <v:shadow on="t" type="perspective" color="#4e6128 [1606]" opacity=".5" offset="1pt" offset2="-1pt"/>
            <v:textbox style="mso-next-textbox:#_x0000_s1054">
              <w:txbxContent>
                <w:p w:rsidR="006B12B3" w:rsidRPr="002D19B5" w:rsidRDefault="006B12B3" w:rsidP="006C7295">
                  <w:pPr>
                    <w:jc w:val="center"/>
                    <w:rPr>
                      <w:rFonts w:ascii="Times New Roman" w:hAnsi="Times New Roman" w:cs="Times New Roman"/>
                      <w:b/>
                      <w:sz w:val="24"/>
                      <w:szCs w:val="24"/>
                    </w:rPr>
                  </w:pPr>
                  <w:r w:rsidRPr="002D19B5">
                    <w:rPr>
                      <w:rFonts w:ascii="Times New Roman" w:hAnsi="Times New Roman" w:cs="Times New Roman"/>
                      <w:b/>
                      <w:sz w:val="24"/>
                      <w:szCs w:val="24"/>
                    </w:rPr>
                    <w:t>Общие  требования</w:t>
                  </w:r>
                </w:p>
                <w:p w:rsidR="006B12B3" w:rsidRDefault="006B12B3"/>
              </w:txbxContent>
            </v:textbox>
          </v:roundrect>
        </w:pict>
      </w:r>
    </w:p>
    <w:p w:rsidR="006B12B3" w:rsidRDefault="006B12B3">
      <w:pPr>
        <w:rPr>
          <w:rFonts w:ascii="Times New Roman" w:hAnsi="Times New Roman" w:cs="Times New Roman"/>
          <w:b/>
        </w:rPr>
      </w:pPr>
    </w:p>
    <w:p w:rsidR="006B12B3" w:rsidRDefault="00CA401C">
      <w:pPr>
        <w:rPr>
          <w:rFonts w:ascii="Times New Roman" w:hAnsi="Times New Roman" w:cs="Times New Roman"/>
          <w:b/>
        </w:rPr>
      </w:pPr>
      <w:r>
        <w:rPr>
          <w:rFonts w:ascii="Times New Roman" w:hAnsi="Times New Roman" w:cs="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margin-left:337.05pt;margin-top:5.75pt;width:38.25pt;height:28.5pt;z-index:251677696" fillcolor="#9bbb59 [3206]" strokecolor="#f2f2f2 [3041]" strokeweight="3pt">
            <v:shadow on="t" type="perspective" color="#4e6128 [1606]" opacity=".5" offset="1pt" offset2="-1pt"/>
            <v:textbox style="layout-flow:vertical-ideographic"/>
          </v:shape>
        </w:pict>
      </w:r>
      <w:r>
        <w:rPr>
          <w:rFonts w:ascii="Times New Roman" w:hAnsi="Times New Roman" w:cs="Times New Roman"/>
          <w:b/>
          <w:noProof/>
        </w:rPr>
        <w:pict>
          <v:shape id="_x0000_s1056" type="#_x0000_t67" style="position:absolute;margin-left:92.55pt;margin-top:5.75pt;width:40.5pt;height:28.5pt;z-index:251676672" fillcolor="#9bbb59 [3206]" strokecolor="#f2f2f2 [3041]" strokeweight="3pt">
            <v:shadow on="t" type="perspective" color="#4e6128 [1606]" opacity=".5" offset="1pt" offset2="-1pt"/>
            <v:textbox style="layout-flow:vertical-ideographic"/>
          </v:shape>
        </w:pict>
      </w:r>
    </w:p>
    <w:p w:rsidR="006B12B3" w:rsidRDefault="00CA401C">
      <w:pPr>
        <w:rPr>
          <w:rFonts w:ascii="Times New Roman" w:hAnsi="Times New Roman" w:cs="Times New Roman"/>
          <w:b/>
        </w:rPr>
      </w:pPr>
      <w:r>
        <w:rPr>
          <w:rFonts w:ascii="Times New Roman" w:hAnsi="Times New Roman" w:cs="Times New Roman"/>
          <w:b/>
          <w:noProof/>
        </w:rPr>
        <w:pict>
          <v:roundrect id="_x0000_s1059" style="position:absolute;margin-left:248.55pt;margin-top:9.7pt;width:204pt;height:175.35pt;z-index:251679744" arcsize="10923f" fillcolor="#9bbb59 [3206]" strokecolor="#f2f2f2 [3041]" strokeweight="3pt">
            <v:shadow on="t" type="perspective" color="#4e6128 [1606]" opacity=".5" offset="1pt" offset2="-1pt"/>
            <v:textbox>
              <w:txbxContent>
                <w:p w:rsidR="00C547F6" w:rsidRDefault="00C547F6" w:rsidP="006C7295">
                  <w:pPr>
                    <w:jc w:val="center"/>
                    <w:rPr>
                      <w:rFonts w:ascii="Times New Roman" w:hAnsi="Times New Roman" w:cs="Times New Roman"/>
                      <w:sz w:val="24"/>
                      <w:szCs w:val="24"/>
                    </w:rPr>
                  </w:pPr>
                </w:p>
                <w:p w:rsidR="006C7295" w:rsidRPr="006C7295" w:rsidRDefault="006C7295" w:rsidP="006C7295">
                  <w:pPr>
                    <w:jc w:val="center"/>
                    <w:rPr>
                      <w:rFonts w:ascii="Times New Roman" w:hAnsi="Times New Roman" w:cs="Times New Roman"/>
                      <w:sz w:val="24"/>
                      <w:szCs w:val="24"/>
                    </w:rPr>
                  </w:pPr>
                  <w:r w:rsidRPr="006C7295">
                    <w:rPr>
                      <w:rFonts w:ascii="Times New Roman" w:hAnsi="Times New Roman" w:cs="Times New Roman"/>
                      <w:sz w:val="24"/>
                      <w:szCs w:val="24"/>
                    </w:rPr>
                    <w:t>Обязательное прохождение медицинского осмотра, в установленном  законодательством порядке, наличие  соответствующей квалификации</w:t>
                  </w:r>
                </w:p>
                <w:p w:rsidR="006C7295" w:rsidRPr="006C7295" w:rsidRDefault="006C7295" w:rsidP="006C7295">
                  <w:pPr>
                    <w:jc w:val="center"/>
                    <w:rPr>
                      <w:rFonts w:ascii="Times New Roman" w:hAnsi="Times New Roman" w:cs="Times New Roman"/>
                      <w:sz w:val="24"/>
                      <w:szCs w:val="24"/>
                    </w:rPr>
                  </w:pPr>
                </w:p>
              </w:txbxContent>
            </v:textbox>
          </v:roundrect>
        </w:pict>
      </w:r>
      <w:r>
        <w:rPr>
          <w:rFonts w:ascii="Times New Roman" w:hAnsi="Times New Roman" w:cs="Times New Roman"/>
          <w:b/>
          <w:noProof/>
        </w:rPr>
        <w:pict>
          <v:roundrect id="_x0000_s1058" style="position:absolute;margin-left:9.3pt;margin-top:9.7pt;width:212.25pt;height:219.6pt;z-index:251678720" arcsize="10923f" fillcolor="#9bbb59 [3206]" strokecolor="#f2f2f2 [3041]" strokeweight="3pt">
            <v:shadow on="t" type="perspective" color="#4e6128 [1606]" opacity=".5" offset="1pt" offset2="-1pt"/>
            <v:textbox>
              <w:txbxContent>
                <w:p w:rsidR="006C7295" w:rsidRPr="006C7295" w:rsidRDefault="006C7295" w:rsidP="006C7295">
                  <w:pPr>
                    <w:jc w:val="center"/>
                    <w:rPr>
                      <w:rFonts w:ascii="Times New Roman" w:hAnsi="Times New Roman" w:cs="Times New Roman"/>
                      <w:sz w:val="24"/>
                      <w:szCs w:val="24"/>
                    </w:rPr>
                  </w:pPr>
                  <w:r w:rsidRPr="006C7295">
                    <w:rPr>
                      <w:rFonts w:ascii="Times New Roman" w:hAnsi="Times New Roman" w:cs="Times New Roman"/>
                      <w:sz w:val="24"/>
                      <w:szCs w:val="24"/>
                    </w:rPr>
                    <w:t>Юридическое лицо или индивидуальный предприниматель может осуществлять деятельность по оказанию парикмахерских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6C7295" w:rsidRDefault="006C7295"/>
              </w:txbxContent>
            </v:textbox>
          </v:roundrect>
        </w:pict>
      </w: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B12B3" w:rsidRDefault="006B12B3">
      <w:pPr>
        <w:rPr>
          <w:rFonts w:ascii="Times New Roman" w:hAnsi="Times New Roman" w:cs="Times New Roman"/>
          <w:b/>
        </w:rPr>
      </w:pPr>
    </w:p>
    <w:p w:rsidR="006C7295" w:rsidRDefault="006C7295">
      <w:pPr>
        <w:rPr>
          <w:rFonts w:ascii="Times New Roman" w:hAnsi="Times New Roman" w:cs="Times New Roman"/>
          <w:b/>
        </w:rPr>
      </w:pPr>
    </w:p>
    <w:p w:rsidR="00A240B2" w:rsidRPr="0076534E" w:rsidRDefault="00986041" w:rsidP="006C7295">
      <w:pPr>
        <w:spacing w:after="0" w:line="240" w:lineRule="auto"/>
        <w:rPr>
          <w:rFonts w:ascii="Times New Roman" w:hAnsi="Times New Roman" w:cs="Times New Roman"/>
          <w:b/>
        </w:rPr>
      </w:pPr>
      <w:r w:rsidRPr="0076534E">
        <w:rPr>
          <w:rFonts w:ascii="Times New Roman" w:hAnsi="Times New Roman" w:cs="Times New Roman"/>
          <w:b/>
        </w:rPr>
        <w:lastRenderedPageBreak/>
        <w:t xml:space="preserve">Для открытия </w:t>
      </w:r>
      <w:r w:rsidR="001E6053">
        <w:rPr>
          <w:rFonts w:ascii="Times New Roman" w:hAnsi="Times New Roman" w:cs="Times New Roman"/>
          <w:b/>
        </w:rPr>
        <w:t>объекта по оказанию</w:t>
      </w:r>
      <w:r w:rsidR="00A240B2" w:rsidRPr="0076534E">
        <w:rPr>
          <w:rFonts w:ascii="Times New Roman" w:hAnsi="Times New Roman" w:cs="Times New Roman"/>
          <w:b/>
        </w:rPr>
        <w:t xml:space="preserve"> парикмахерских услуг</w:t>
      </w:r>
      <w:r w:rsidRPr="0076534E">
        <w:rPr>
          <w:rFonts w:ascii="Times New Roman" w:hAnsi="Times New Roman" w:cs="Times New Roman"/>
          <w:b/>
        </w:rPr>
        <w:t xml:space="preserve"> необходимо:</w:t>
      </w:r>
    </w:p>
    <w:p w:rsidR="00FD74EB" w:rsidRPr="0076534E" w:rsidRDefault="00986041" w:rsidP="006C7295">
      <w:pPr>
        <w:pStyle w:val="3"/>
        <w:spacing w:before="0" w:beforeAutospacing="0" w:after="0" w:afterAutospacing="0"/>
        <w:rPr>
          <w:bCs w:val="0"/>
          <w:color w:val="17365D" w:themeColor="text2" w:themeShade="BF"/>
          <w:sz w:val="22"/>
          <w:szCs w:val="22"/>
          <w:bdr w:val="none" w:sz="0" w:space="0" w:color="auto" w:frame="1"/>
        </w:rPr>
      </w:pPr>
      <w:r w:rsidRPr="0076534E">
        <w:rPr>
          <w:bCs w:val="0"/>
          <w:color w:val="17365D" w:themeColor="text2" w:themeShade="BF"/>
          <w:sz w:val="22"/>
          <w:szCs w:val="22"/>
          <w:bdr w:val="none" w:sz="0" w:space="0" w:color="auto" w:frame="1"/>
        </w:rPr>
        <w:t xml:space="preserve">1. </w:t>
      </w:r>
      <w:r w:rsidR="00AA5308" w:rsidRPr="0076534E">
        <w:rPr>
          <w:bCs w:val="0"/>
          <w:color w:val="17365D" w:themeColor="text2" w:themeShade="BF"/>
          <w:sz w:val="22"/>
          <w:szCs w:val="22"/>
          <w:bdr w:val="none" w:sz="0" w:space="0" w:color="auto" w:frame="1"/>
        </w:rPr>
        <w:t>Зарегистрироваться в качестве ИП или юридического лица</w:t>
      </w:r>
    </w:p>
    <w:tbl>
      <w:tblPr>
        <w:tblW w:w="10490" w:type="dxa"/>
        <w:tblCellMar>
          <w:left w:w="0" w:type="dxa"/>
          <w:right w:w="0" w:type="dxa"/>
        </w:tblCellMar>
        <w:tblLook w:val="04A0"/>
      </w:tblPr>
      <w:tblGrid>
        <w:gridCol w:w="5274"/>
        <w:gridCol w:w="5216"/>
      </w:tblGrid>
      <w:tr w:rsidR="00AA5308" w:rsidRPr="0076534E" w:rsidTr="00AA5308">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5308" w:rsidRPr="0076534E" w:rsidRDefault="00AA5308" w:rsidP="00AA5308">
            <w:pPr>
              <w:spacing w:after="0" w:line="240" w:lineRule="auto"/>
              <w:jc w:val="center"/>
              <w:rPr>
                <w:rFonts w:ascii="Times New Roman" w:eastAsia="Times New Roman" w:hAnsi="Times New Roman" w:cs="Times New Roman"/>
              </w:rPr>
            </w:pPr>
            <w:r w:rsidRPr="0076534E">
              <w:rPr>
                <w:rFonts w:ascii="Times New Roman" w:eastAsia="Times New Roman" w:hAnsi="Times New Roman" w:cs="Times New Roman"/>
                <w:i/>
                <w:iCs/>
                <w:u w:val="single"/>
                <w:bdr w:val="none" w:sz="0" w:space="0" w:color="auto" w:frame="1"/>
              </w:rPr>
              <w:t>Для регистрации ИП </w:t>
            </w:r>
            <w:r w:rsidRPr="0076534E">
              <w:rPr>
                <w:rFonts w:ascii="Times New Roman" w:eastAsia="Times New Roman" w:hAnsi="Times New Roman" w:cs="Times New Roman"/>
                <w:i/>
                <w:iCs/>
                <w:u w:val="single"/>
              </w:rPr>
              <w:t> </w:t>
            </w:r>
            <w:r w:rsidRPr="0076534E">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76534E">
              <w:rPr>
                <w:rFonts w:ascii="Times New Roman" w:eastAsia="Times New Roman" w:hAnsi="Times New Roman" w:cs="Times New Roman"/>
              </w:rPr>
              <w:t> </w:t>
            </w:r>
            <w:r w:rsidRPr="0076534E">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08" w:rsidRPr="0076534E" w:rsidRDefault="00AA5308" w:rsidP="00AA5308">
            <w:pPr>
              <w:spacing w:after="0" w:line="240" w:lineRule="auto"/>
              <w:jc w:val="center"/>
              <w:rPr>
                <w:rFonts w:ascii="Times New Roman" w:eastAsia="Times New Roman" w:hAnsi="Times New Roman" w:cs="Times New Roman"/>
              </w:rPr>
            </w:pPr>
            <w:r w:rsidRPr="0076534E">
              <w:rPr>
                <w:rFonts w:ascii="Times New Roman" w:eastAsia="Times New Roman" w:hAnsi="Times New Roman" w:cs="Times New Roman"/>
                <w:i/>
                <w:iCs/>
                <w:u w:val="single"/>
                <w:bdr w:val="none" w:sz="0" w:space="0" w:color="auto" w:frame="1"/>
              </w:rPr>
              <w:t xml:space="preserve">Для регистрации юридического лица </w:t>
            </w:r>
            <w:r w:rsidRPr="0076534E">
              <w:rPr>
                <w:rFonts w:ascii="Times New Roman" w:eastAsia="Times New Roman" w:hAnsi="Times New Roman" w:cs="Times New Roman"/>
                <w:i/>
                <w:iCs/>
                <w:u w:val="single"/>
              </w:rPr>
              <w:t> </w:t>
            </w:r>
            <w:r w:rsidRPr="0076534E">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AA5308" w:rsidRPr="0076534E" w:rsidTr="00AA5308">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 xml:space="preserve">Паспорт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индивидуального предпринимателя, и его копия. </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Документ об уплате государственной пошлины.</w:t>
            </w:r>
          </w:p>
          <w:p w:rsidR="00AA5308" w:rsidRPr="0076534E" w:rsidRDefault="00AA5308" w:rsidP="002A389D">
            <w:pPr>
              <w:autoSpaceDE w:val="0"/>
              <w:autoSpaceDN w:val="0"/>
              <w:adjustRightInd w:val="0"/>
              <w:spacing w:after="0" w:line="240" w:lineRule="auto"/>
              <w:ind w:firstLine="708"/>
              <w:jc w:val="both"/>
              <w:rPr>
                <w:rFonts w:ascii="Times New Roman" w:hAnsi="Times New Roman" w:cs="Times New Roman"/>
              </w:rPr>
            </w:pPr>
            <w:r w:rsidRPr="0076534E">
              <w:rPr>
                <w:rFonts w:ascii="Times New Roman" w:hAnsi="Times New Roman" w:cs="Times New Roman"/>
              </w:rPr>
              <w:t xml:space="preserve">Подлинник и копия документа, подтверждающего право физического лица, регистрируемого в качестве индивидуального предпринимателя, </w:t>
            </w:r>
            <w:r w:rsidR="003B6FC1" w:rsidRPr="006F1200">
              <w:rPr>
                <w:rFonts w:ascii="Times New Roman" w:hAnsi="Times New Roman" w:cs="Times New Roman"/>
                <w:color w:val="000000" w:themeColor="text1"/>
              </w:rPr>
              <w:t>на временное или постоянное проживание на территории Приднестровской Молдавской Республике</w:t>
            </w:r>
            <w:r w:rsidR="003B6FC1" w:rsidRPr="003F7396">
              <w:rPr>
                <w:rFonts w:ascii="Times New Roman" w:hAnsi="Times New Roman" w:cs="Times New Roman"/>
              </w:rPr>
              <w:t xml:space="preserve"> </w:t>
            </w:r>
            <w:r w:rsidRPr="0076534E">
              <w:rPr>
                <w:rFonts w:ascii="Times New Roman" w:hAnsi="Times New Roman" w:cs="Times New Roman"/>
              </w:rPr>
              <w:t>(в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AA5308" w:rsidRPr="0076534E" w:rsidRDefault="00AA5308" w:rsidP="002A389D">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76534E">
              <w:rPr>
                <w:rFonts w:ascii="Times New Roman" w:hAnsi="Times New Roman" w:cs="Times New Roman"/>
              </w:rPr>
              <w:t xml:space="preserve">Подлинник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w:t>
            </w:r>
            <w:r w:rsidR="003B6FC1" w:rsidRPr="006F1200">
              <w:rPr>
                <w:rFonts w:ascii="Times New Roman" w:hAnsi="Times New Roman" w:cs="Times New Roman"/>
                <w:color w:val="000000" w:themeColor="text1"/>
              </w:rPr>
              <w:t>на временное или постоянное проживание на территории Приднестровской Молдавской Республике</w:t>
            </w:r>
            <w:r w:rsidRPr="0076534E">
              <w:rPr>
                <w:rFonts w:ascii="Times New Roman" w:hAnsi="Times New Roman" w:cs="Times New Roman"/>
              </w:rPr>
              <w:t>, не содержит сведений</w:t>
            </w:r>
            <w:proofErr w:type="gramEnd"/>
            <w:r w:rsidRPr="0076534E">
              <w:rPr>
                <w:rFonts w:ascii="Times New Roman" w:hAnsi="Times New Roman" w:cs="Times New Roman"/>
              </w:rPr>
              <w:t xml:space="preserve"> о таком адресе).</w:t>
            </w:r>
          </w:p>
          <w:p w:rsidR="00913161" w:rsidRDefault="00913161" w:rsidP="00913161">
            <w:pPr>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Pr>
                <w:rFonts w:ascii="Times New Roman" w:hAnsi="Times New Roman" w:cs="Times New Roman"/>
              </w:rPr>
              <w:t xml:space="preserve"> </w:t>
            </w:r>
            <w:proofErr w:type="gramStart"/>
            <w:r>
              <w:rPr>
                <w:rFonts w:ascii="Times New Roman" w:hAnsi="Times New Roman" w:cs="Times New Roman"/>
              </w:rPr>
              <w:t>качестве</w:t>
            </w:r>
            <w:proofErr w:type="gramEnd"/>
            <w:r>
              <w:rPr>
                <w:rFonts w:ascii="Times New Roman" w:hAnsi="Times New Roman" w:cs="Times New Roman"/>
              </w:rPr>
              <w:t xml:space="preserve"> индивидуального предпринимателя, является несовершеннолетним.</w:t>
            </w:r>
          </w:p>
          <w:p w:rsidR="00AA5308" w:rsidRPr="0076534E" w:rsidRDefault="00AA5308" w:rsidP="002A389D">
            <w:pPr>
              <w:autoSpaceDE w:val="0"/>
              <w:autoSpaceDN w:val="0"/>
              <w:adjustRightInd w:val="0"/>
              <w:spacing w:after="0" w:line="240" w:lineRule="auto"/>
              <w:ind w:firstLine="426"/>
              <w:jc w:val="both"/>
              <w:rPr>
                <w:rFonts w:ascii="Times New Roman" w:hAnsi="Times New Roman" w:cs="Times New Roman"/>
              </w:rPr>
            </w:pPr>
            <w:r w:rsidRPr="0076534E">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p w:rsidR="00AA5308" w:rsidRPr="0076534E" w:rsidRDefault="00AA5308" w:rsidP="002A389D">
            <w:pPr>
              <w:spacing w:after="0" w:line="240" w:lineRule="auto"/>
              <w:ind w:left="556"/>
              <w:jc w:val="both"/>
              <w:rPr>
                <w:rFonts w:ascii="Times New Roman" w:eastAsia="Times New Roman" w:hAnsi="Times New Roman" w:cs="Times New Roman"/>
              </w:rPr>
            </w:pP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 xml:space="preserve">Решение о создании юридического лица в виде протокола, договора или иного документа в соответствии с действующим законодательством Приднестровской Молдавской Республики. </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Учредительные документы юридического лица на бумажном носителе</w:t>
            </w:r>
            <w:r w:rsidRPr="0076534E">
              <w:rPr>
                <w:rFonts w:ascii="Times New Roman" w:hAnsi="Times New Roman" w:cs="Times New Roman"/>
                <w:b/>
              </w:rPr>
              <w:t xml:space="preserve"> </w:t>
            </w:r>
            <w:r w:rsidRPr="0076534E">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положения об организациях данного вида).</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заверенным переводом на русский язык).</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Документы, удостоверяющие в соответствии с настоящим Законом полномочия заявителя (оригиналы либо их нотариально заверенные копии).</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Документ об уплате государственной пошлины.</w:t>
            </w:r>
          </w:p>
          <w:p w:rsidR="00AA5308" w:rsidRPr="0076534E" w:rsidRDefault="00AA5308" w:rsidP="002A389D">
            <w:pPr>
              <w:autoSpaceDE w:val="0"/>
              <w:autoSpaceDN w:val="0"/>
              <w:adjustRightInd w:val="0"/>
              <w:spacing w:after="0" w:line="240" w:lineRule="auto"/>
              <w:ind w:firstLine="720"/>
              <w:jc w:val="both"/>
              <w:rPr>
                <w:rFonts w:ascii="Times New Roman" w:hAnsi="Times New Roman" w:cs="Times New Roman"/>
              </w:rPr>
            </w:pPr>
            <w:r w:rsidRPr="0076534E">
              <w:rPr>
                <w:rFonts w:ascii="Times New Roman" w:hAnsi="Times New Roman" w:cs="Times New Roman"/>
              </w:rPr>
              <w:t xml:space="preserve">Документ,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AA5308" w:rsidRPr="0076534E" w:rsidRDefault="00AA5308" w:rsidP="002A389D">
            <w:pPr>
              <w:spacing w:after="0" w:line="240" w:lineRule="auto"/>
              <w:ind w:firstLine="567"/>
              <w:jc w:val="both"/>
              <w:rPr>
                <w:rFonts w:ascii="Times New Roman" w:hAnsi="Times New Roman" w:cs="Times New Roman"/>
              </w:rPr>
            </w:pPr>
            <w:r w:rsidRPr="0076534E">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76534E">
              <w:rPr>
                <w:rFonts w:ascii="Times New Roman" w:hAnsi="Times New Roman" w:cs="Times New Roman"/>
                <w:bCs/>
              </w:rPr>
              <w:t xml:space="preserve"> </w:t>
            </w:r>
          </w:p>
          <w:p w:rsidR="00AA5308" w:rsidRPr="0076534E" w:rsidRDefault="00AA5308" w:rsidP="002A389D">
            <w:pPr>
              <w:spacing w:after="0" w:line="240" w:lineRule="auto"/>
              <w:ind w:left="24"/>
              <w:jc w:val="both"/>
              <w:rPr>
                <w:rFonts w:ascii="Times New Roman" w:eastAsia="Times New Roman" w:hAnsi="Times New Roman" w:cs="Times New Roman"/>
              </w:rPr>
            </w:pPr>
          </w:p>
        </w:tc>
      </w:tr>
    </w:tbl>
    <w:p w:rsidR="00FD74EB" w:rsidRPr="0076534E" w:rsidRDefault="00FD74EB" w:rsidP="002A389D">
      <w:pPr>
        <w:spacing w:after="0" w:line="288" w:lineRule="atLeast"/>
        <w:ind w:left="360"/>
        <w:outlineLvl w:val="3"/>
        <w:rPr>
          <w:rFonts w:ascii="Times New Roman" w:eastAsia="Times New Roman" w:hAnsi="Times New Roman" w:cs="Times New Roman"/>
          <w:b/>
          <w:bCs/>
          <w:color w:val="1F6190"/>
        </w:rPr>
      </w:pPr>
    </w:p>
    <w:p w:rsidR="00E1247E" w:rsidRPr="00E1247E" w:rsidRDefault="00E1247E" w:rsidP="00E1247E">
      <w:pPr>
        <w:pStyle w:val="ab"/>
        <w:shd w:val="clear" w:color="auto" w:fill="FFFFFF"/>
        <w:spacing w:before="0" w:beforeAutospacing="0" w:after="0" w:afterAutospacing="0"/>
        <w:jc w:val="center"/>
        <w:rPr>
          <w:i/>
          <w:sz w:val="22"/>
          <w:szCs w:val="22"/>
        </w:rPr>
      </w:pPr>
      <w:r w:rsidRPr="00E1247E">
        <w:rPr>
          <w:i/>
          <w:sz w:val="22"/>
          <w:szCs w:val="22"/>
        </w:rPr>
        <w:lastRenderedPageBreak/>
        <w:t>Необходимую информацию можно получить в Государственной службе регистрации и нотариата Министерства юстиции ПМР по следующим адресам:</w:t>
      </w: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 Тираспольский отдел регистрации, ул. Мира, д.5, контактный телефон 0-(533)-96521;</w:t>
      </w:r>
    </w:p>
    <w:p w:rsidR="00E1247E" w:rsidRPr="00E1247E" w:rsidRDefault="00E1247E" w:rsidP="00E1247E">
      <w:pPr>
        <w:spacing w:after="0" w:line="240" w:lineRule="auto"/>
        <w:ind w:firstLine="709"/>
        <w:jc w:val="center"/>
        <w:rPr>
          <w:rFonts w:ascii="Times New Roman" w:hAnsi="Times New Roman" w:cs="Times New Roman"/>
          <w:i/>
        </w:rPr>
      </w:pP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 Бендерский отдел регистрации, ул. Пушкина, 75, контактный телефон 0-(552)-4-23-02;</w:t>
      </w:r>
    </w:p>
    <w:p w:rsidR="00E1247E" w:rsidRPr="00E1247E" w:rsidRDefault="00E1247E" w:rsidP="00E1247E">
      <w:pPr>
        <w:spacing w:after="0" w:line="240" w:lineRule="auto"/>
        <w:ind w:firstLine="709"/>
        <w:jc w:val="center"/>
        <w:rPr>
          <w:rFonts w:ascii="Times New Roman" w:hAnsi="Times New Roman" w:cs="Times New Roman"/>
          <w:i/>
        </w:rPr>
      </w:pP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 xml:space="preserve">- </w:t>
      </w:r>
      <w:proofErr w:type="spellStart"/>
      <w:r w:rsidRPr="00E1247E">
        <w:rPr>
          <w:rFonts w:ascii="Times New Roman" w:hAnsi="Times New Roman" w:cs="Times New Roman"/>
          <w:i/>
        </w:rPr>
        <w:t>Рыбницкий</w:t>
      </w:r>
      <w:proofErr w:type="spellEnd"/>
      <w:r w:rsidRPr="00E1247E">
        <w:rPr>
          <w:rFonts w:ascii="Times New Roman" w:hAnsi="Times New Roman" w:cs="Times New Roman"/>
          <w:i/>
        </w:rPr>
        <w:t xml:space="preserve"> отдел регистрации, ул. Кирова, д. 88/2а, контактный телефон 0-(555)-3-08-78;</w:t>
      </w:r>
    </w:p>
    <w:p w:rsidR="00E1247E" w:rsidRPr="00E1247E" w:rsidRDefault="00E1247E" w:rsidP="00E1247E">
      <w:pPr>
        <w:spacing w:after="0" w:line="240" w:lineRule="auto"/>
        <w:ind w:firstLine="709"/>
        <w:jc w:val="center"/>
        <w:rPr>
          <w:rFonts w:ascii="Times New Roman" w:hAnsi="Times New Roman" w:cs="Times New Roman"/>
          <w:i/>
        </w:rPr>
      </w:pP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 xml:space="preserve">- </w:t>
      </w:r>
      <w:proofErr w:type="spellStart"/>
      <w:r w:rsidRPr="00E1247E">
        <w:rPr>
          <w:rFonts w:ascii="Times New Roman" w:hAnsi="Times New Roman" w:cs="Times New Roman"/>
          <w:i/>
        </w:rPr>
        <w:t>Слободзейский</w:t>
      </w:r>
      <w:proofErr w:type="spellEnd"/>
      <w:r w:rsidRPr="00E1247E">
        <w:rPr>
          <w:rFonts w:ascii="Times New Roman" w:hAnsi="Times New Roman" w:cs="Times New Roman"/>
          <w:i/>
        </w:rPr>
        <w:t xml:space="preserve"> отдел регистрации,  ул. Фрунзе, д. 23, контактный телефон 0-(557)-2-41-37;</w:t>
      </w:r>
    </w:p>
    <w:p w:rsidR="00E1247E" w:rsidRPr="00E1247E" w:rsidRDefault="00E1247E" w:rsidP="00E1247E">
      <w:pPr>
        <w:spacing w:after="0" w:line="240" w:lineRule="auto"/>
        <w:ind w:firstLine="709"/>
        <w:jc w:val="center"/>
        <w:rPr>
          <w:rFonts w:ascii="Times New Roman" w:hAnsi="Times New Roman" w:cs="Times New Roman"/>
          <w:i/>
        </w:rPr>
      </w:pP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 xml:space="preserve">- </w:t>
      </w:r>
      <w:proofErr w:type="spellStart"/>
      <w:r w:rsidRPr="00E1247E">
        <w:rPr>
          <w:rFonts w:ascii="Times New Roman" w:hAnsi="Times New Roman" w:cs="Times New Roman"/>
          <w:i/>
        </w:rPr>
        <w:t>Григориопольский</w:t>
      </w:r>
      <w:proofErr w:type="spellEnd"/>
      <w:r w:rsidRPr="00E1247E">
        <w:rPr>
          <w:rFonts w:ascii="Times New Roman" w:hAnsi="Times New Roman" w:cs="Times New Roman"/>
          <w:i/>
        </w:rPr>
        <w:t xml:space="preserve"> отдел регистрации, пер. Мира, д.8, кв. 39, </w:t>
      </w: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Контактный телефон 0-(210)-3-29-55;</w:t>
      </w:r>
    </w:p>
    <w:p w:rsidR="00E1247E" w:rsidRPr="00E1247E" w:rsidRDefault="00E1247E" w:rsidP="00E1247E">
      <w:pPr>
        <w:spacing w:after="0" w:line="240" w:lineRule="auto"/>
        <w:ind w:firstLine="709"/>
        <w:jc w:val="center"/>
        <w:rPr>
          <w:rFonts w:ascii="Times New Roman" w:hAnsi="Times New Roman" w:cs="Times New Roman"/>
          <w:i/>
        </w:rPr>
      </w:pP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 xml:space="preserve">- </w:t>
      </w:r>
      <w:proofErr w:type="spellStart"/>
      <w:r w:rsidRPr="00E1247E">
        <w:rPr>
          <w:rFonts w:ascii="Times New Roman" w:hAnsi="Times New Roman" w:cs="Times New Roman"/>
          <w:i/>
        </w:rPr>
        <w:t>Дубоссарский</w:t>
      </w:r>
      <w:proofErr w:type="spellEnd"/>
      <w:r w:rsidRPr="00E1247E">
        <w:rPr>
          <w:rFonts w:ascii="Times New Roman" w:hAnsi="Times New Roman" w:cs="Times New Roman"/>
          <w:i/>
        </w:rPr>
        <w:t xml:space="preserve"> отдел регистрации, ул. Дзержинского, 47, </w:t>
      </w: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Контактный телефон 0-(215)-3-21-90;</w:t>
      </w:r>
    </w:p>
    <w:p w:rsidR="00E1247E" w:rsidRPr="00E1247E" w:rsidRDefault="00E1247E" w:rsidP="00E1247E">
      <w:pPr>
        <w:spacing w:after="0" w:line="240" w:lineRule="auto"/>
        <w:ind w:firstLine="709"/>
        <w:jc w:val="center"/>
        <w:rPr>
          <w:rFonts w:ascii="Times New Roman" w:hAnsi="Times New Roman" w:cs="Times New Roman"/>
          <w:i/>
        </w:rPr>
      </w:pPr>
    </w:p>
    <w:p w:rsidR="00E1247E" w:rsidRPr="00E1247E" w:rsidRDefault="00E1247E" w:rsidP="00E1247E">
      <w:pPr>
        <w:spacing w:after="0" w:line="240" w:lineRule="auto"/>
        <w:ind w:firstLine="709"/>
        <w:jc w:val="center"/>
        <w:rPr>
          <w:rFonts w:ascii="Times New Roman" w:hAnsi="Times New Roman" w:cs="Times New Roman"/>
          <w:i/>
        </w:rPr>
      </w:pPr>
      <w:r w:rsidRPr="00E1247E">
        <w:rPr>
          <w:rFonts w:ascii="Times New Roman" w:hAnsi="Times New Roman" w:cs="Times New Roman"/>
          <w:i/>
        </w:rPr>
        <w:t xml:space="preserve">- Каменский отдел регистрации, ул. </w:t>
      </w:r>
      <w:proofErr w:type="gramStart"/>
      <w:r w:rsidRPr="00E1247E">
        <w:rPr>
          <w:rFonts w:ascii="Times New Roman" w:hAnsi="Times New Roman" w:cs="Times New Roman"/>
          <w:i/>
        </w:rPr>
        <w:t>Пролетарская</w:t>
      </w:r>
      <w:proofErr w:type="gramEnd"/>
      <w:r w:rsidRPr="00E1247E">
        <w:rPr>
          <w:rFonts w:ascii="Times New Roman" w:hAnsi="Times New Roman" w:cs="Times New Roman"/>
          <w:i/>
        </w:rPr>
        <w:t>, 7, контактный телефон 0-(216)-2-16-92</w:t>
      </w:r>
    </w:p>
    <w:p w:rsidR="00E1247E" w:rsidRPr="00E1247E" w:rsidRDefault="00E1247E" w:rsidP="00E1247E">
      <w:pPr>
        <w:pStyle w:val="ab"/>
        <w:shd w:val="clear" w:color="auto" w:fill="FFFFFF"/>
        <w:spacing w:before="0" w:beforeAutospacing="0" w:after="0" w:afterAutospacing="0"/>
        <w:ind w:firstLine="708"/>
        <w:jc w:val="both"/>
        <w:rPr>
          <w:sz w:val="22"/>
          <w:szCs w:val="22"/>
        </w:rPr>
      </w:pPr>
      <w:r w:rsidRPr="00E1247E">
        <w:rPr>
          <w:noProof/>
          <w:sz w:val="22"/>
          <w:szCs w:val="22"/>
        </w:rPr>
        <w:drawing>
          <wp:inline distT="0" distB="0" distL="0" distR="0">
            <wp:extent cx="219075" cy="291546"/>
            <wp:effectExtent l="19050" t="0" r="9525" b="0"/>
            <wp:docPr id="10"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219075" cy="291546"/>
                    </a:xfrm>
                    <a:prstGeom prst="rect">
                      <a:avLst/>
                    </a:prstGeom>
                  </pic:spPr>
                </pic:pic>
              </a:graphicData>
            </a:graphic>
          </wp:inline>
        </w:drawing>
      </w:r>
      <w:r w:rsidRPr="00E1247E">
        <w:rPr>
          <w:b/>
          <w:i/>
        </w:rPr>
        <w:t xml:space="preserve"> Важно!</w:t>
      </w:r>
      <w:r w:rsidRPr="00E1247E">
        <w:t xml:space="preserve"> </w:t>
      </w:r>
      <w:r w:rsidRPr="00E1247E">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E1247E" w:rsidRPr="00E1247E" w:rsidRDefault="00E1247E" w:rsidP="00E1247E">
      <w:pPr>
        <w:pStyle w:val="ab"/>
        <w:shd w:val="clear" w:color="auto" w:fill="FFFFFF"/>
        <w:spacing w:before="0" w:beforeAutospacing="0" w:after="0" w:afterAutospacing="0"/>
        <w:ind w:firstLine="709"/>
        <w:rPr>
          <w:sz w:val="22"/>
          <w:szCs w:val="22"/>
        </w:rPr>
      </w:pPr>
      <w:r w:rsidRPr="00E1247E">
        <w:rPr>
          <w:sz w:val="22"/>
          <w:szCs w:val="22"/>
        </w:rPr>
        <w:t>а) налоговые;</w:t>
      </w:r>
    </w:p>
    <w:p w:rsidR="00E1247E" w:rsidRPr="00E1247E" w:rsidRDefault="00E1247E" w:rsidP="00E1247E">
      <w:pPr>
        <w:pStyle w:val="ab"/>
        <w:shd w:val="clear" w:color="auto" w:fill="FFFFFF"/>
        <w:spacing w:before="0" w:beforeAutospacing="0" w:after="0" w:afterAutospacing="0"/>
        <w:ind w:firstLine="709"/>
        <w:rPr>
          <w:sz w:val="22"/>
          <w:szCs w:val="22"/>
        </w:rPr>
      </w:pPr>
      <w:proofErr w:type="gramStart"/>
      <w:r w:rsidRPr="00E1247E">
        <w:rPr>
          <w:sz w:val="22"/>
          <w:szCs w:val="22"/>
        </w:rPr>
        <w:t>б) статистические;</w:t>
      </w:r>
      <w:proofErr w:type="gramEnd"/>
    </w:p>
    <w:p w:rsidR="00E1247E" w:rsidRPr="00E1247E" w:rsidRDefault="00E1247E" w:rsidP="00E1247E">
      <w:pPr>
        <w:pStyle w:val="ab"/>
        <w:shd w:val="clear" w:color="auto" w:fill="FFFFFF"/>
        <w:spacing w:before="0" w:beforeAutospacing="0" w:after="0" w:afterAutospacing="0"/>
        <w:ind w:firstLine="709"/>
        <w:rPr>
          <w:sz w:val="22"/>
          <w:szCs w:val="22"/>
        </w:rPr>
      </w:pPr>
      <w:r w:rsidRPr="00E1247E">
        <w:rPr>
          <w:sz w:val="22"/>
          <w:szCs w:val="22"/>
        </w:rPr>
        <w:t>в) социального страхования;</w:t>
      </w:r>
    </w:p>
    <w:p w:rsidR="00E1247E" w:rsidRPr="00E1247E" w:rsidRDefault="00E1247E" w:rsidP="00E1247E">
      <w:pPr>
        <w:pStyle w:val="ab"/>
        <w:shd w:val="clear" w:color="auto" w:fill="FFFFFF"/>
        <w:spacing w:before="0" w:beforeAutospacing="0" w:after="0" w:afterAutospacing="0"/>
        <w:ind w:firstLine="709"/>
        <w:rPr>
          <w:sz w:val="22"/>
          <w:szCs w:val="22"/>
        </w:rPr>
      </w:pPr>
      <w:r w:rsidRPr="00E1247E">
        <w:rPr>
          <w:sz w:val="22"/>
          <w:szCs w:val="22"/>
        </w:rPr>
        <w:t>г) содействия занятости.</w:t>
      </w:r>
    </w:p>
    <w:p w:rsidR="00E1247E" w:rsidRPr="00744143" w:rsidRDefault="00E1247E" w:rsidP="00E1247E">
      <w:pPr>
        <w:pStyle w:val="ab"/>
        <w:shd w:val="clear" w:color="auto" w:fill="FFFFFF"/>
        <w:spacing w:before="0" w:beforeAutospacing="0" w:after="0" w:afterAutospacing="0"/>
        <w:ind w:firstLine="708"/>
        <w:jc w:val="both"/>
        <w:rPr>
          <w:spacing w:val="-1"/>
        </w:rPr>
      </w:pPr>
      <w:r w:rsidRPr="00E1247E">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D00EEB" w:rsidRPr="0076534E" w:rsidRDefault="00D00EEB" w:rsidP="00E1247E">
      <w:pPr>
        <w:shd w:val="clear" w:color="auto" w:fill="FFFFFF"/>
        <w:tabs>
          <w:tab w:val="left" w:pos="5387"/>
          <w:tab w:val="left" w:pos="9356"/>
        </w:tabs>
        <w:spacing w:after="0" w:line="240" w:lineRule="auto"/>
        <w:jc w:val="both"/>
        <w:rPr>
          <w:rFonts w:ascii="Times New Roman" w:hAnsi="Times New Roman" w:cs="Times New Roman"/>
          <w:spacing w:val="-1"/>
        </w:rPr>
      </w:pPr>
    </w:p>
    <w:p w:rsidR="00D00EEB" w:rsidRPr="0076534E" w:rsidRDefault="00D00EEB" w:rsidP="00D00EEB">
      <w:pPr>
        <w:shd w:val="clear" w:color="auto" w:fill="FFFFFF"/>
        <w:tabs>
          <w:tab w:val="left" w:pos="5387"/>
          <w:tab w:val="left" w:pos="9356"/>
        </w:tabs>
        <w:spacing w:after="0" w:line="240" w:lineRule="auto"/>
        <w:jc w:val="both"/>
        <w:rPr>
          <w:rFonts w:ascii="Times New Roman" w:hAnsi="Times New Roman" w:cs="Times New Roman"/>
          <w:spacing w:val="-1"/>
        </w:rPr>
      </w:pPr>
      <w:r w:rsidRPr="0076534E">
        <w:rPr>
          <w:rFonts w:ascii="Times New Roman" w:hAnsi="Times New Roman" w:cs="Times New Roman"/>
          <w:noProof/>
          <w:spacing w:val="-1"/>
        </w:rPr>
        <w:drawing>
          <wp:inline distT="0" distB="0" distL="0" distR="0">
            <wp:extent cx="485775" cy="512493"/>
            <wp:effectExtent l="19050" t="0" r="9525" b="0"/>
            <wp:docPr id="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76534E">
        <w:rPr>
          <w:rFonts w:ascii="Times New Roman" w:hAnsi="Times New Roman" w:cs="Times New Roman"/>
          <w:spacing w:val="-1"/>
        </w:rPr>
        <w:t xml:space="preserve"> </w:t>
      </w:r>
      <w:r w:rsidRPr="0076534E">
        <w:rPr>
          <w:rFonts w:ascii="Times New Roman" w:hAnsi="Times New Roman" w:cs="Times New Roman"/>
          <w:b/>
          <w:spacing w:val="-1"/>
        </w:rPr>
        <w:t>Обратите внимание!</w:t>
      </w:r>
      <w:r w:rsidRPr="0076534E">
        <w:rPr>
          <w:rFonts w:ascii="Times New Roman" w:hAnsi="Times New Roman" w:cs="Times New Roman"/>
          <w:spacing w:val="-1"/>
        </w:rPr>
        <w:t xml:space="preserve"> </w:t>
      </w:r>
    </w:p>
    <w:p w:rsidR="00D00EEB" w:rsidRPr="0076534E" w:rsidRDefault="00D00EEB" w:rsidP="00D00EEB">
      <w:pPr>
        <w:shd w:val="clear" w:color="auto" w:fill="FFFFFF"/>
        <w:tabs>
          <w:tab w:val="left" w:pos="5387"/>
          <w:tab w:val="left" w:pos="9356"/>
        </w:tabs>
        <w:spacing w:after="0" w:line="240" w:lineRule="auto"/>
        <w:ind w:firstLine="709"/>
        <w:jc w:val="both"/>
        <w:rPr>
          <w:rFonts w:ascii="Times New Roman" w:hAnsi="Times New Roman" w:cs="Times New Roman"/>
          <w:spacing w:val="-3"/>
        </w:rPr>
      </w:pPr>
      <w:proofErr w:type="gramStart"/>
      <w:r w:rsidRPr="0076534E">
        <w:rPr>
          <w:rFonts w:ascii="Times New Roman" w:hAnsi="Times New Roman" w:cs="Times New Roman"/>
          <w:b/>
          <w:i/>
          <w:spacing w:val="-1"/>
        </w:rPr>
        <w:t>Для юридических лиц</w:t>
      </w:r>
      <w:r w:rsidRPr="0076534E">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9C56D9">
        <w:rPr>
          <w:rFonts w:ascii="Times New Roman" w:hAnsi="Times New Roman" w:cs="Times New Roman"/>
          <w:spacing w:val="-1"/>
        </w:rPr>
        <w:t>ПМР</w:t>
      </w:r>
      <w:r w:rsidRPr="0076534E">
        <w:rPr>
          <w:rFonts w:ascii="Times New Roman" w:hAnsi="Times New Roman" w:cs="Times New Roman"/>
          <w:spacing w:val="-1"/>
        </w:rPr>
        <w:t xml:space="preserve"> от 3 апреля 2008 года  № 54 «Об </w:t>
      </w:r>
      <w:r w:rsidRPr="0076534E">
        <w:rPr>
          <w:rFonts w:ascii="Times New Roman" w:eastAsia="Times New Roman" w:hAnsi="Times New Roman" w:cs="Times New Roman"/>
          <w:spacing w:val="-1"/>
        </w:rPr>
        <w:t xml:space="preserve">утверждении Инструкции </w:t>
      </w:r>
      <w:r w:rsidRPr="0076534E">
        <w:rPr>
          <w:rFonts w:ascii="Times New Roman" w:hAnsi="Times New Roman" w:cs="Times New Roman"/>
          <w:spacing w:val="-1"/>
        </w:rPr>
        <w:t>«</w:t>
      </w:r>
      <w:r w:rsidRPr="0076534E">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76534E">
        <w:rPr>
          <w:rFonts w:ascii="Times New Roman" w:eastAsia="Times New Roman" w:hAnsi="Times New Roman" w:cs="Times New Roman"/>
          <w:spacing w:val="-3"/>
        </w:rPr>
        <w:t>организациях</w:t>
      </w:r>
      <w:r w:rsidR="009C56D9">
        <w:rPr>
          <w:rFonts w:ascii="Times New Roman" w:hAnsi="Times New Roman" w:cs="Times New Roman"/>
          <w:spacing w:val="-3"/>
        </w:rPr>
        <w:t>» (САЗ 08-40).</w:t>
      </w:r>
      <w:proofErr w:type="gramEnd"/>
    </w:p>
    <w:p w:rsidR="00843401" w:rsidRPr="0076534E" w:rsidRDefault="00843401" w:rsidP="00843401">
      <w:pPr>
        <w:pStyle w:val="ab"/>
        <w:shd w:val="clear" w:color="auto" w:fill="FFFFFF"/>
        <w:spacing w:before="0" w:beforeAutospacing="0" w:after="0" w:afterAutospacing="0"/>
        <w:ind w:firstLine="851"/>
        <w:jc w:val="both"/>
        <w:rPr>
          <w:color w:val="000000"/>
          <w:sz w:val="22"/>
          <w:szCs w:val="22"/>
        </w:rPr>
      </w:pPr>
      <w:r w:rsidRPr="0076534E">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843401" w:rsidRPr="0076534E" w:rsidRDefault="00843401" w:rsidP="00843401">
      <w:pPr>
        <w:pStyle w:val="ab"/>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76534E">
        <w:rPr>
          <w:color w:val="000000"/>
          <w:sz w:val="22"/>
          <w:szCs w:val="22"/>
        </w:rPr>
        <w:t>кассира-операциониста</w:t>
      </w:r>
      <w:proofErr w:type="spellEnd"/>
      <w:r w:rsidRPr="0076534E">
        <w:rPr>
          <w:color w:val="000000"/>
          <w:sz w:val="22"/>
          <w:szCs w:val="22"/>
        </w:rPr>
        <w:t xml:space="preserve">, вспомогательная книга </w:t>
      </w:r>
      <w:proofErr w:type="spellStart"/>
      <w:r w:rsidRPr="0076534E">
        <w:rPr>
          <w:color w:val="000000"/>
          <w:sz w:val="22"/>
          <w:szCs w:val="22"/>
        </w:rPr>
        <w:t>кассира-операциониста</w:t>
      </w:r>
      <w:proofErr w:type="spellEnd"/>
      <w:r w:rsidRPr="0076534E">
        <w:rPr>
          <w:color w:val="000000"/>
          <w:sz w:val="22"/>
          <w:szCs w:val="22"/>
        </w:rPr>
        <w:t xml:space="preserve">. </w:t>
      </w:r>
    </w:p>
    <w:p w:rsidR="004B3A22" w:rsidRDefault="004B3A22" w:rsidP="00843401">
      <w:pPr>
        <w:pStyle w:val="ab"/>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proofErr w:type="gramStart"/>
      <w:r>
        <w:rPr>
          <w:color w:val="000000"/>
          <w:sz w:val="22"/>
          <w:szCs w:val="22"/>
        </w:rPr>
        <w:t>.П</w:t>
      </w:r>
      <w:proofErr w:type="gramEnd"/>
      <w:r>
        <w:rPr>
          <w:color w:val="000000"/>
          <w:sz w:val="22"/>
          <w:szCs w:val="22"/>
        </w:rPr>
        <w:t>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843401" w:rsidRPr="0076534E" w:rsidRDefault="00843401" w:rsidP="00843401">
      <w:pPr>
        <w:pStyle w:val="ab"/>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Налоговый орган не позднее 5 рабочих дней </w:t>
      </w:r>
      <w:proofErr w:type="gramStart"/>
      <w:r w:rsidRPr="0076534E">
        <w:rPr>
          <w:color w:val="000000"/>
          <w:sz w:val="22"/>
          <w:szCs w:val="22"/>
        </w:rPr>
        <w:t>с даты представления</w:t>
      </w:r>
      <w:proofErr w:type="gramEnd"/>
      <w:r w:rsidRPr="0076534E">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843401" w:rsidRPr="0076534E" w:rsidRDefault="00843401" w:rsidP="002A389D">
      <w:pPr>
        <w:pStyle w:val="4"/>
        <w:spacing w:before="0"/>
        <w:ind w:firstLine="851"/>
        <w:jc w:val="both"/>
        <w:rPr>
          <w:rFonts w:ascii="Times New Roman" w:hAnsi="Times New Roman" w:cs="Times New Roman"/>
          <w:b w:val="0"/>
          <w:i w:val="0"/>
          <w:color w:val="auto"/>
        </w:rPr>
      </w:pPr>
      <w:r w:rsidRPr="0076534E">
        <w:rPr>
          <w:rFonts w:ascii="Times New Roman" w:hAnsi="Times New Roman" w:cs="Times New Roman"/>
          <w:b w:val="0"/>
          <w:i w:val="0"/>
          <w:color w:val="auto"/>
        </w:rPr>
        <w:lastRenderedPageBreak/>
        <w:t>При этом организацией мо</w:t>
      </w:r>
      <w:r w:rsidR="00311FDE" w:rsidRPr="0076534E">
        <w:rPr>
          <w:rFonts w:ascii="Times New Roman" w:hAnsi="Times New Roman" w:cs="Times New Roman"/>
          <w:b w:val="0"/>
          <w:i w:val="0"/>
          <w:color w:val="auto"/>
        </w:rPr>
        <w:t>гу</w:t>
      </w:r>
      <w:r w:rsidRPr="0076534E">
        <w:rPr>
          <w:rFonts w:ascii="Times New Roman" w:hAnsi="Times New Roman" w:cs="Times New Roman"/>
          <w:b w:val="0"/>
          <w:i w:val="0"/>
          <w:color w:val="auto"/>
        </w:rPr>
        <w:t>т применят</w:t>
      </w:r>
      <w:r w:rsidR="00311FDE" w:rsidRPr="0076534E">
        <w:rPr>
          <w:rFonts w:ascii="Times New Roman" w:hAnsi="Times New Roman" w:cs="Times New Roman"/>
          <w:b w:val="0"/>
          <w:i w:val="0"/>
          <w:color w:val="auto"/>
        </w:rPr>
        <w:t>ь</w:t>
      </w:r>
      <w:r w:rsidRPr="0076534E">
        <w:rPr>
          <w:rFonts w:ascii="Times New Roman" w:hAnsi="Times New Roman" w:cs="Times New Roman"/>
          <w:b w:val="0"/>
          <w:i w:val="0"/>
          <w:color w:val="auto"/>
        </w:rPr>
        <w:t>ся следующие режимы налогообложения:</w:t>
      </w:r>
    </w:p>
    <w:p w:rsidR="00843401" w:rsidRPr="0076534E" w:rsidRDefault="00843401" w:rsidP="002A389D">
      <w:pPr>
        <w:pStyle w:val="4"/>
        <w:spacing w:before="0"/>
        <w:ind w:firstLine="851"/>
        <w:jc w:val="both"/>
        <w:rPr>
          <w:rFonts w:ascii="Times New Roman" w:hAnsi="Times New Roman" w:cs="Times New Roman"/>
          <w:b w:val="0"/>
          <w:i w:val="0"/>
          <w:color w:val="auto"/>
        </w:rPr>
      </w:pPr>
      <w:r w:rsidRPr="00245386">
        <w:rPr>
          <w:rFonts w:ascii="Times New Roman" w:hAnsi="Times New Roman" w:cs="Times New Roman"/>
          <w:i w:val="0"/>
          <w:color w:val="auto"/>
        </w:rPr>
        <w:t>- общий режим налогообложения</w:t>
      </w:r>
      <w:r w:rsidRPr="0076534E">
        <w:rPr>
          <w:rFonts w:ascii="Times New Roman" w:hAnsi="Times New Roman" w:cs="Times New Roman"/>
          <w:b w:val="0"/>
          <w:i w:val="0"/>
          <w:color w:val="auto"/>
        </w:rPr>
        <w:t>;</w:t>
      </w:r>
    </w:p>
    <w:p w:rsidR="00843401" w:rsidRPr="0076534E" w:rsidRDefault="00843401" w:rsidP="00843401">
      <w:pPr>
        <w:spacing w:after="0" w:line="240" w:lineRule="auto"/>
        <w:ind w:firstLine="851"/>
        <w:jc w:val="both"/>
        <w:rPr>
          <w:rFonts w:ascii="Times New Roman" w:hAnsi="Times New Roman" w:cs="Times New Roman"/>
        </w:rPr>
      </w:pPr>
      <w:proofErr w:type="gramStart"/>
      <w:r w:rsidRPr="00245386">
        <w:rPr>
          <w:rFonts w:ascii="Times New Roman" w:eastAsia="Times New Roman" w:hAnsi="Times New Roman" w:cs="Times New Roman"/>
          <w:b/>
        </w:rPr>
        <w:t>- упрощенная система налогообложения</w:t>
      </w:r>
      <w:r w:rsidRPr="0076534E">
        <w:rPr>
          <w:rFonts w:ascii="Times New Roman" w:eastAsia="Times New Roman" w:hAnsi="Times New Roman" w:cs="Times New Roman"/>
        </w:rPr>
        <w:t xml:space="preserve"> (организация </w:t>
      </w:r>
      <w:r w:rsidRPr="0076534E">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843401" w:rsidRPr="0076534E" w:rsidRDefault="00843401" w:rsidP="00843401">
      <w:pPr>
        <w:pStyle w:val="a5"/>
        <w:ind w:firstLine="851"/>
        <w:jc w:val="both"/>
        <w:rPr>
          <w:rFonts w:ascii="Times New Roman" w:hAnsi="Times New Roman" w:cs="Times New Roman"/>
          <w:sz w:val="22"/>
          <w:szCs w:val="22"/>
        </w:rPr>
      </w:pPr>
      <w:r w:rsidRPr="0076534E">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843401" w:rsidRPr="0076534E" w:rsidRDefault="00843401" w:rsidP="00843401">
      <w:pPr>
        <w:spacing w:after="0" w:line="240" w:lineRule="auto"/>
        <w:ind w:firstLine="851"/>
        <w:jc w:val="both"/>
        <w:rPr>
          <w:rFonts w:ascii="Times New Roman" w:hAnsi="Times New Roman" w:cs="Times New Roman"/>
        </w:rPr>
      </w:pPr>
      <w:r w:rsidRPr="0076534E">
        <w:rPr>
          <w:rFonts w:ascii="Times New Roman" w:hAnsi="Times New Roman" w:cs="Times New Roman"/>
          <w:spacing w:val="-1"/>
        </w:rPr>
        <w:t>В рамках настоящего подпункта среднесписочная численность работников исчисляется</w:t>
      </w:r>
      <w:r w:rsidRPr="0076534E">
        <w:rPr>
          <w:rFonts w:ascii="Times New Roman" w:hAnsi="Times New Roman" w:cs="Times New Roman"/>
        </w:rPr>
        <w:t xml:space="preserve"> как сумма списочной</w:t>
      </w:r>
      <w:r w:rsidRPr="0076534E">
        <w:rPr>
          <w:rFonts w:ascii="Times New Roman" w:hAnsi="Times New Roman" w:cs="Times New Roman"/>
          <w:spacing w:val="-1"/>
        </w:rPr>
        <w:t xml:space="preserve"> численности работников за каждый месяц, деленная на 9</w:t>
      </w:r>
      <w:r w:rsidRPr="0076534E">
        <w:rPr>
          <w:rFonts w:ascii="Times New Roman" w:hAnsi="Times New Roman" w:cs="Times New Roman"/>
        </w:rPr>
        <w:t xml:space="preserve">; </w:t>
      </w:r>
    </w:p>
    <w:p w:rsidR="00843401" w:rsidRPr="0076534E" w:rsidRDefault="00843401" w:rsidP="00843401">
      <w:pPr>
        <w:spacing w:after="0" w:line="240" w:lineRule="auto"/>
        <w:ind w:firstLine="851"/>
        <w:jc w:val="both"/>
        <w:rPr>
          <w:rFonts w:ascii="Times New Roman" w:hAnsi="Times New Roman" w:cs="Times New Roman"/>
        </w:rPr>
      </w:pPr>
      <w:r w:rsidRPr="0076534E">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843401" w:rsidRPr="0076534E" w:rsidRDefault="00843401" w:rsidP="00843401">
      <w:pPr>
        <w:spacing w:after="0" w:line="240" w:lineRule="auto"/>
        <w:ind w:firstLine="851"/>
        <w:jc w:val="both"/>
        <w:rPr>
          <w:rFonts w:ascii="Times New Roman" w:hAnsi="Times New Roman" w:cs="Times New Roman"/>
        </w:rPr>
      </w:pPr>
      <w:r w:rsidRPr="0076534E">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843401" w:rsidRPr="0076534E" w:rsidRDefault="00843401" w:rsidP="00843401">
      <w:pPr>
        <w:spacing w:after="0" w:line="240" w:lineRule="auto"/>
        <w:ind w:firstLine="851"/>
        <w:jc w:val="both"/>
        <w:rPr>
          <w:rFonts w:ascii="Times New Roman" w:hAnsi="Times New Roman" w:cs="Times New Roman"/>
        </w:rPr>
      </w:pPr>
      <w:r w:rsidRPr="0076534E">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843401" w:rsidRPr="0076534E" w:rsidRDefault="00843401" w:rsidP="00843401">
      <w:pPr>
        <w:spacing w:after="0" w:line="240" w:lineRule="auto"/>
        <w:ind w:firstLine="851"/>
        <w:jc w:val="both"/>
        <w:rPr>
          <w:rFonts w:ascii="Times New Roman" w:hAnsi="Times New Roman" w:cs="Times New Roman"/>
        </w:rPr>
      </w:pPr>
      <w:r w:rsidRPr="0076534E">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D00EEB" w:rsidRPr="0076534E" w:rsidRDefault="00D00EEB" w:rsidP="00D00EEB">
      <w:pPr>
        <w:pStyle w:val="ab"/>
        <w:shd w:val="clear" w:color="auto" w:fill="FFFFFF"/>
        <w:spacing w:before="0" w:beforeAutospacing="0" w:after="0" w:afterAutospacing="0"/>
        <w:jc w:val="center"/>
        <w:rPr>
          <w:b/>
          <w:color w:val="17365D" w:themeColor="text2" w:themeShade="BF"/>
          <w:sz w:val="22"/>
          <w:szCs w:val="22"/>
        </w:rPr>
      </w:pPr>
    </w:p>
    <w:p w:rsidR="00AA5308" w:rsidRPr="0076534E" w:rsidRDefault="00AA5308" w:rsidP="00AA5308">
      <w:pPr>
        <w:spacing w:after="0" w:line="240" w:lineRule="auto"/>
        <w:ind w:firstLine="709"/>
        <w:jc w:val="both"/>
        <w:rPr>
          <w:rFonts w:ascii="Times New Roman" w:hAnsi="Times New Roman" w:cs="Times New Roman"/>
        </w:rPr>
      </w:pPr>
      <w:r w:rsidRPr="0076534E">
        <w:rPr>
          <w:rFonts w:ascii="Times New Roman" w:hAnsi="Times New Roman" w:cs="Times New Roman"/>
          <w:b/>
          <w:i/>
        </w:rPr>
        <w:t>Индивидуальным предпринимателям</w:t>
      </w:r>
      <w:r w:rsidRPr="0076534E">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видов деятельности, таких как:</w:t>
      </w:r>
    </w:p>
    <w:p w:rsidR="00AA5308" w:rsidRPr="002A389D" w:rsidRDefault="00AA5308" w:rsidP="00AA5308">
      <w:pPr>
        <w:spacing w:after="0" w:line="240" w:lineRule="auto"/>
        <w:jc w:val="both"/>
        <w:rPr>
          <w:rFonts w:ascii="Times New Roman" w:hAnsi="Times New Roman" w:cs="Times New Roman"/>
          <w:b/>
        </w:rPr>
      </w:pPr>
      <w:r w:rsidRPr="0076534E">
        <w:rPr>
          <w:rFonts w:ascii="Times New Roman" w:hAnsi="Times New Roman" w:cs="Times New Roman"/>
        </w:rPr>
        <w:t xml:space="preserve">    </w:t>
      </w:r>
      <w:proofErr w:type="gramStart"/>
      <w:r w:rsidRPr="002A389D">
        <w:rPr>
          <w:rFonts w:ascii="Times New Roman" w:hAnsi="Times New Roman" w:cs="Times New Roman"/>
          <w:b/>
        </w:rPr>
        <w:t xml:space="preserve">- услуги по уходу за ногтями, парикмахерские (стрижка, укладка, лечение волос, химическая завивка, окраска волос,  </w:t>
      </w:r>
      <w:proofErr w:type="spellStart"/>
      <w:r w:rsidRPr="002A389D">
        <w:rPr>
          <w:rFonts w:ascii="Times New Roman" w:hAnsi="Times New Roman" w:cs="Times New Roman"/>
          <w:b/>
        </w:rPr>
        <w:t>мелирование</w:t>
      </w:r>
      <w:proofErr w:type="spellEnd"/>
      <w:r w:rsidRPr="002A389D">
        <w:rPr>
          <w:rFonts w:ascii="Times New Roman" w:hAnsi="Times New Roman" w:cs="Times New Roman"/>
          <w:b/>
        </w:rPr>
        <w:t xml:space="preserve">, </w:t>
      </w:r>
      <w:proofErr w:type="spellStart"/>
      <w:r w:rsidRPr="002A389D">
        <w:rPr>
          <w:rFonts w:ascii="Times New Roman" w:hAnsi="Times New Roman" w:cs="Times New Roman"/>
          <w:b/>
        </w:rPr>
        <w:t>тонирование</w:t>
      </w:r>
      <w:proofErr w:type="spellEnd"/>
      <w:r w:rsidRPr="002A389D">
        <w:rPr>
          <w:rFonts w:ascii="Times New Roman" w:hAnsi="Times New Roman" w:cs="Times New Roman"/>
          <w:b/>
        </w:rPr>
        <w:t xml:space="preserve"> волос, выпрямление волос, наращивание волос) и косметические (гигиенический массаж лица и шеи; гигиеническая чистка кожи лица, не осложненной кожными заболеваниями; окраской бровей и ресниц; приклеивание искусственных ресниц; эпиляция; депиляция; грим (макияж)); услуги по </w:t>
      </w:r>
      <w:r w:rsidR="002A389D" w:rsidRPr="002A389D">
        <w:rPr>
          <w:rFonts w:ascii="Times New Roman" w:hAnsi="Times New Roman" w:cs="Times New Roman"/>
          <w:b/>
        </w:rPr>
        <w:t>приему воздушных ванн (солярий)</w:t>
      </w:r>
      <w:r w:rsidRPr="002A389D">
        <w:rPr>
          <w:rFonts w:ascii="Times New Roman" w:hAnsi="Times New Roman" w:cs="Times New Roman"/>
          <w:b/>
        </w:rPr>
        <w:t xml:space="preserve">. </w:t>
      </w:r>
      <w:proofErr w:type="gramEnd"/>
    </w:p>
    <w:p w:rsidR="00AA5308" w:rsidRPr="0076534E" w:rsidRDefault="00AA5308" w:rsidP="00AA5308">
      <w:pPr>
        <w:pStyle w:val="a5"/>
        <w:ind w:firstLine="720"/>
        <w:jc w:val="both"/>
        <w:rPr>
          <w:rFonts w:ascii="Times New Roman" w:hAnsi="Times New Roman" w:cs="Times New Roman"/>
          <w:sz w:val="22"/>
          <w:szCs w:val="22"/>
        </w:rPr>
      </w:pPr>
      <w:r w:rsidRPr="0076534E">
        <w:rPr>
          <w:rFonts w:ascii="Times New Roman" w:hAnsi="Times New Roman" w:cs="Times New Roman"/>
          <w:sz w:val="22"/>
          <w:szCs w:val="22"/>
        </w:rPr>
        <w:t>В заявлении указываются:</w:t>
      </w:r>
    </w:p>
    <w:p w:rsidR="00AA5308" w:rsidRPr="0076534E" w:rsidRDefault="00AA5308" w:rsidP="00AA5308">
      <w:pPr>
        <w:pStyle w:val="a5"/>
        <w:ind w:firstLine="720"/>
        <w:jc w:val="both"/>
        <w:rPr>
          <w:rFonts w:ascii="Times New Roman" w:hAnsi="Times New Roman" w:cs="Times New Roman"/>
          <w:sz w:val="22"/>
          <w:szCs w:val="22"/>
        </w:rPr>
      </w:pPr>
      <w:r w:rsidRPr="0076534E">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AA5308" w:rsidRDefault="00AA5308" w:rsidP="00AA5308">
      <w:pPr>
        <w:pStyle w:val="a5"/>
        <w:ind w:firstLine="720"/>
        <w:jc w:val="both"/>
        <w:rPr>
          <w:rFonts w:ascii="Times New Roman" w:hAnsi="Times New Roman" w:cs="Times New Roman"/>
          <w:sz w:val="22"/>
          <w:szCs w:val="22"/>
        </w:rPr>
      </w:pPr>
      <w:r w:rsidRPr="0076534E">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E1247E" w:rsidRPr="00E1247E" w:rsidRDefault="00E1247E" w:rsidP="00E1247E">
      <w:pPr>
        <w:pStyle w:val="a5"/>
        <w:ind w:firstLine="720"/>
        <w:jc w:val="both"/>
        <w:rPr>
          <w:rFonts w:ascii="Times New Roman" w:hAnsi="Times New Roman" w:cs="Times New Roman"/>
          <w:sz w:val="22"/>
          <w:szCs w:val="22"/>
        </w:rPr>
      </w:pPr>
      <w:proofErr w:type="gramStart"/>
      <w:r w:rsidRPr="00E1247E">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E1247E" w:rsidRPr="0076534E" w:rsidRDefault="00E1247E" w:rsidP="00E1247E">
      <w:pPr>
        <w:pStyle w:val="a5"/>
        <w:ind w:firstLine="720"/>
        <w:jc w:val="both"/>
        <w:rPr>
          <w:rFonts w:ascii="Times New Roman" w:hAnsi="Times New Roman" w:cs="Times New Roman"/>
          <w:sz w:val="22"/>
          <w:szCs w:val="22"/>
        </w:rPr>
      </w:pPr>
      <w:proofErr w:type="gramStart"/>
      <w:r w:rsidRPr="00E1247E">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AA5308" w:rsidRPr="0076534E" w:rsidRDefault="00AA5308" w:rsidP="00AA5308">
      <w:pPr>
        <w:pStyle w:val="a5"/>
        <w:ind w:firstLine="720"/>
        <w:jc w:val="both"/>
        <w:rPr>
          <w:rFonts w:ascii="Times New Roman" w:hAnsi="Times New Roman" w:cs="Times New Roman"/>
          <w:sz w:val="22"/>
          <w:szCs w:val="22"/>
        </w:rPr>
      </w:pPr>
      <w:r w:rsidRPr="0076534E">
        <w:rPr>
          <w:rFonts w:ascii="Times New Roman" w:hAnsi="Times New Roman" w:cs="Times New Roman"/>
          <w:sz w:val="22"/>
          <w:szCs w:val="22"/>
        </w:rPr>
        <w:t>в) срок действия патента;</w:t>
      </w:r>
    </w:p>
    <w:p w:rsidR="00AA5308" w:rsidRPr="0076534E" w:rsidRDefault="00AA5308" w:rsidP="00AA5308">
      <w:pPr>
        <w:pStyle w:val="a5"/>
        <w:ind w:firstLine="720"/>
        <w:jc w:val="both"/>
        <w:rPr>
          <w:rFonts w:ascii="Times New Roman" w:hAnsi="Times New Roman" w:cs="Times New Roman"/>
          <w:sz w:val="22"/>
          <w:szCs w:val="22"/>
        </w:rPr>
      </w:pPr>
      <w:r w:rsidRPr="0076534E">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AA5308" w:rsidRPr="0076534E" w:rsidRDefault="00AA5308" w:rsidP="00AA5308">
      <w:pPr>
        <w:pStyle w:val="a5"/>
        <w:ind w:firstLine="720"/>
        <w:jc w:val="both"/>
        <w:rPr>
          <w:rFonts w:ascii="Times New Roman" w:hAnsi="Times New Roman" w:cs="Times New Roman"/>
          <w:sz w:val="22"/>
          <w:szCs w:val="22"/>
        </w:rPr>
      </w:pPr>
      <w:proofErr w:type="spellStart"/>
      <w:r w:rsidRPr="0076534E">
        <w:rPr>
          <w:rFonts w:ascii="Times New Roman" w:hAnsi="Times New Roman" w:cs="Times New Roman"/>
          <w:sz w:val="22"/>
          <w:szCs w:val="22"/>
        </w:rPr>
        <w:t>д</w:t>
      </w:r>
      <w:proofErr w:type="spellEnd"/>
      <w:r w:rsidRPr="0076534E">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AA5308" w:rsidRPr="0076534E" w:rsidRDefault="00AA5308" w:rsidP="00AA5308">
      <w:pPr>
        <w:pStyle w:val="a5"/>
        <w:ind w:firstLine="720"/>
        <w:jc w:val="both"/>
        <w:rPr>
          <w:rFonts w:ascii="Times New Roman" w:hAnsi="Times New Roman" w:cs="Times New Roman"/>
          <w:sz w:val="22"/>
          <w:szCs w:val="22"/>
        </w:rPr>
      </w:pPr>
      <w:r w:rsidRPr="0076534E">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копия документа, с указанием адреса (адресов), подтверждающего место осуществления п</w:t>
      </w:r>
      <w:r w:rsidR="0076534E" w:rsidRPr="0076534E">
        <w:rPr>
          <w:rFonts w:ascii="Times New Roman" w:hAnsi="Times New Roman" w:cs="Times New Roman"/>
          <w:sz w:val="22"/>
          <w:szCs w:val="22"/>
        </w:rPr>
        <w:t>редпринимательской деятельности.</w:t>
      </w:r>
      <w:r w:rsidRPr="0076534E">
        <w:rPr>
          <w:rFonts w:ascii="Times New Roman" w:hAnsi="Times New Roman" w:cs="Times New Roman"/>
          <w:sz w:val="22"/>
          <w:szCs w:val="22"/>
        </w:rPr>
        <w:t xml:space="preserve"> </w:t>
      </w:r>
    </w:p>
    <w:p w:rsidR="00AA5308" w:rsidRPr="0076534E" w:rsidRDefault="00AA5308" w:rsidP="00AA5308">
      <w:pPr>
        <w:pStyle w:val="a5"/>
        <w:ind w:firstLine="720"/>
        <w:jc w:val="both"/>
        <w:rPr>
          <w:rFonts w:ascii="Times New Roman" w:hAnsi="Times New Roman" w:cs="Times New Roman"/>
          <w:sz w:val="22"/>
          <w:szCs w:val="22"/>
          <w:u w:val="single"/>
          <w:bdr w:val="none" w:sz="0" w:space="0" w:color="auto" w:frame="1"/>
        </w:rPr>
      </w:pPr>
      <w:r w:rsidRPr="0076534E">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BA5353" w:rsidRDefault="00BA5353" w:rsidP="00BA5353">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BA5353" w:rsidRDefault="00BA5353" w:rsidP="00E53B7B">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BA5353" w:rsidRPr="00260C85"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BA5353" w:rsidRDefault="00BA5353" w:rsidP="00E53B7B">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lastRenderedPageBreak/>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BA5353" w:rsidRDefault="00BA5353" w:rsidP="00E53B7B">
      <w:pPr>
        <w:spacing w:after="0" w:line="240" w:lineRule="auto"/>
        <w:jc w:val="center"/>
        <w:rPr>
          <w:rFonts w:ascii="Times New Roman" w:hAnsi="Times New Roman" w:cs="Times New Roman"/>
          <w:i/>
        </w:rPr>
      </w:pP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BA5353" w:rsidRDefault="00BA5353" w:rsidP="00E53B7B">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BA5353" w:rsidRDefault="00BA5353" w:rsidP="00E53B7B">
      <w:pPr>
        <w:spacing w:after="0" w:line="240" w:lineRule="auto"/>
        <w:jc w:val="center"/>
        <w:rPr>
          <w:rFonts w:ascii="Times New Roman" w:hAnsi="Times New Roman" w:cs="Times New Roman"/>
          <w:i/>
        </w:rPr>
      </w:pPr>
    </w:p>
    <w:p w:rsidR="00E1247E" w:rsidRPr="003C1718" w:rsidRDefault="00E1247E" w:rsidP="00E1247E">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 </w:t>
      </w:r>
      <w:r w:rsidRPr="00E1247E">
        <w:rPr>
          <w:rFonts w:ascii="Times New Roman" w:hAnsi="Times New Roman" w:cs="Times New Roman"/>
          <w:i/>
        </w:rPr>
        <w:t>г</w:t>
      </w:r>
      <w:proofErr w:type="gramStart"/>
      <w:r w:rsidRPr="00E1247E">
        <w:rPr>
          <w:rFonts w:ascii="Times New Roman" w:hAnsi="Times New Roman" w:cs="Times New Roman"/>
          <w:i/>
        </w:rPr>
        <w:t>.К</w:t>
      </w:r>
      <w:proofErr w:type="gramEnd"/>
      <w:r w:rsidRPr="00E1247E">
        <w:rPr>
          <w:rFonts w:ascii="Times New Roman" w:hAnsi="Times New Roman" w:cs="Times New Roman"/>
          <w:i/>
        </w:rPr>
        <w:t xml:space="preserve">аменка, </w:t>
      </w:r>
      <w:r w:rsidRPr="00E1247E">
        <w:rPr>
          <w:rFonts w:ascii="Times New Roman" w:hAnsi="Times New Roman" w:cs="Times New Roman"/>
          <w:i/>
          <w:iCs/>
          <w:shd w:val="clear" w:color="auto" w:fill="FFFFFF"/>
        </w:rPr>
        <w:t xml:space="preserve">пер. </w:t>
      </w:r>
      <w:proofErr w:type="spellStart"/>
      <w:r w:rsidRPr="00E1247E">
        <w:rPr>
          <w:rFonts w:ascii="Times New Roman" w:hAnsi="Times New Roman" w:cs="Times New Roman"/>
          <w:i/>
          <w:iCs/>
          <w:shd w:val="clear" w:color="auto" w:fill="FFFFFF"/>
        </w:rPr>
        <w:t>Солтыса</w:t>
      </w:r>
      <w:proofErr w:type="spellEnd"/>
      <w:r w:rsidRPr="00E1247E">
        <w:rPr>
          <w:rFonts w:ascii="Times New Roman" w:hAnsi="Times New Roman" w:cs="Times New Roman"/>
          <w:i/>
          <w:iCs/>
          <w:shd w:val="clear" w:color="auto" w:fill="FFFFFF"/>
        </w:rPr>
        <w:t>, д.2</w:t>
      </w:r>
      <w:r w:rsidRPr="00E1247E">
        <w:rPr>
          <w:rFonts w:ascii="Times New Roman" w:hAnsi="Times New Roman" w:cs="Times New Roman"/>
          <w:i/>
          <w:iCs/>
          <w:color w:val="333333"/>
          <w:shd w:val="clear" w:color="auto" w:fill="FFFFFF"/>
        </w:rPr>
        <w:t>,</w:t>
      </w:r>
    </w:p>
    <w:p w:rsidR="006C7295" w:rsidRPr="00E1247E" w:rsidRDefault="00E1247E" w:rsidP="00E1247E">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E1247E" w:rsidRDefault="00D00EEB" w:rsidP="002A389D">
      <w:pPr>
        <w:pStyle w:val="3"/>
        <w:spacing w:before="0" w:line="288" w:lineRule="atLeast"/>
        <w:rPr>
          <w:bCs w:val="0"/>
          <w:color w:val="17365D" w:themeColor="text2" w:themeShade="BF"/>
          <w:sz w:val="22"/>
          <w:szCs w:val="22"/>
          <w:bdr w:val="none" w:sz="0" w:space="0" w:color="auto" w:frame="1"/>
        </w:rPr>
      </w:pPr>
      <w:r w:rsidRPr="0076534E">
        <w:rPr>
          <w:bCs w:val="0"/>
          <w:color w:val="17365D" w:themeColor="text2" w:themeShade="BF"/>
          <w:sz w:val="22"/>
          <w:szCs w:val="22"/>
          <w:bdr w:val="none" w:sz="0" w:space="0" w:color="auto" w:frame="1"/>
        </w:rPr>
        <w:t xml:space="preserve">2. Найти помещение для размещения </w:t>
      </w:r>
      <w:r w:rsidR="003213FB" w:rsidRPr="0076534E">
        <w:rPr>
          <w:bCs w:val="0"/>
          <w:color w:val="17365D" w:themeColor="text2" w:themeShade="BF"/>
          <w:sz w:val="22"/>
          <w:szCs w:val="22"/>
          <w:bdr w:val="none" w:sz="0" w:space="0" w:color="auto" w:frame="1"/>
        </w:rPr>
        <w:t>парикмахерской</w:t>
      </w:r>
    </w:p>
    <w:p w:rsidR="00DC3377" w:rsidRPr="0076534E" w:rsidRDefault="00E1247E" w:rsidP="002A389D">
      <w:pPr>
        <w:pStyle w:val="3"/>
        <w:spacing w:before="0" w:line="288" w:lineRule="atLeast"/>
        <w:rPr>
          <w:bCs w:val="0"/>
          <w:color w:val="17365D" w:themeColor="text2" w:themeShade="BF"/>
          <w:sz w:val="22"/>
          <w:szCs w:val="22"/>
          <w:bdr w:val="none" w:sz="0" w:space="0" w:color="auto" w:frame="1"/>
        </w:rPr>
      </w:pPr>
      <w:r>
        <w:rPr>
          <w:bCs w:val="0"/>
          <w:noProof/>
          <w:color w:val="17365D" w:themeColor="text2" w:themeShade="BF"/>
          <w:sz w:val="22"/>
          <w:szCs w:val="22"/>
        </w:rPr>
        <w:pict>
          <v:roundrect id="_x0000_s1061" style="position:absolute;margin-left:73.7pt;margin-top:3.6pt;width:407.25pt;height:26.25pt;z-index:251680768" arcsize="10923f" fillcolor="#b8cce4 [1300]" strokecolor="#f2f2f2 [3041]" strokeweight="3pt">
            <v:shadow on="t" type="perspective" color="#243f60 [1604]" opacity=".5" offset="1pt" offset2="-1pt"/>
            <v:textbox>
              <w:txbxContent>
                <w:p w:rsidR="00F34447" w:rsidRPr="00F34447" w:rsidRDefault="00F34447" w:rsidP="00F34447">
                  <w:pPr>
                    <w:jc w:val="center"/>
                    <w:rPr>
                      <w:rFonts w:ascii="Times New Roman" w:hAnsi="Times New Roman" w:cs="Times New Roman"/>
                      <w:sz w:val="24"/>
                      <w:szCs w:val="24"/>
                    </w:rPr>
                  </w:pPr>
                  <w:r w:rsidRPr="00F34447">
                    <w:rPr>
                      <w:rFonts w:ascii="Times New Roman" w:hAnsi="Times New Roman" w:cs="Times New Roman"/>
                      <w:sz w:val="24"/>
                      <w:szCs w:val="24"/>
                    </w:rPr>
                    <w:t>Парикмахерская может находиться</w:t>
                  </w:r>
                  <w:r w:rsidR="002D19B5">
                    <w:rPr>
                      <w:rFonts w:ascii="Times New Roman" w:hAnsi="Times New Roman" w:cs="Times New Roman"/>
                      <w:sz w:val="24"/>
                      <w:szCs w:val="24"/>
                    </w:rPr>
                    <w:t>:</w:t>
                  </w:r>
                </w:p>
              </w:txbxContent>
            </v:textbox>
          </v:roundrect>
        </w:pict>
      </w:r>
    </w:p>
    <w:p w:rsidR="003213FB" w:rsidRPr="0076534E" w:rsidRDefault="00CA401C" w:rsidP="003213FB">
      <w:pPr>
        <w:jc w:val="center"/>
        <w:rPr>
          <w:rFonts w:ascii="Times New Roman" w:hAnsi="Times New Roman" w:cs="Times New Roman"/>
        </w:rPr>
      </w:pPr>
      <w:r>
        <w:rPr>
          <w:rFonts w:ascii="Times New Roman" w:hAnsi="Times New Roman" w:cs="Times New Roman"/>
          <w:noProof/>
        </w:rPr>
        <w:pict>
          <v:shape id="_x0000_s1048" type="#_x0000_t67" style="position:absolute;left:0;text-align:left;margin-left:406pt;margin-top:1.45pt;width:7.15pt;height:27.75pt;z-index:251670528"/>
        </w:pict>
      </w:r>
      <w:r>
        <w:rPr>
          <w:rFonts w:ascii="Times New Roman" w:hAnsi="Times New Roman" w:cs="Times New Roman"/>
          <w:noProof/>
        </w:rPr>
        <w:pict>
          <v:shape id="_x0000_s1047" type="#_x0000_t67" style="position:absolute;left:0;text-align:left;margin-left:101.55pt;margin-top:2.35pt;width:7.15pt;height:27.75pt;z-index:251669504"/>
        </w:pict>
      </w:r>
    </w:p>
    <w:p w:rsidR="003213FB" w:rsidRPr="0076534E" w:rsidRDefault="00CA401C" w:rsidP="003213FB">
      <w:pPr>
        <w:jc w:val="center"/>
        <w:rPr>
          <w:rFonts w:ascii="Times New Roman" w:hAnsi="Times New Roman" w:cs="Times New Roman"/>
          <w:b/>
        </w:rPr>
      </w:pPr>
      <w:r w:rsidRPr="00CA401C">
        <w:rPr>
          <w:rFonts w:ascii="Times New Roman" w:hAnsi="Times New Roman" w:cs="Times New Roman"/>
          <w:noProof/>
        </w:rPr>
        <w:pict>
          <v:roundrect id="_x0000_s1042" style="position:absolute;left:0;text-align:left;margin-left:342.95pt;margin-top:4.65pt;width:138pt;height:42pt;z-index:251664384" arcsize="10923f" fillcolor="#95b3d7 [1940]" strokecolor="#95b3d7 [1940]" strokeweight="1pt">
            <v:fill color2="#dbe5f1 [660]" angle="-45" focus="-50%" type="gradient"/>
            <v:shadow on="t" type="perspective" color="#243f60 [1604]" opacity=".5" offset="1pt" offset2="-3pt"/>
            <v:textbox style="mso-next-textbox:#_x0000_s1042">
              <w:txbxContent>
                <w:p w:rsidR="006B12B3" w:rsidRPr="00B81EC2" w:rsidRDefault="006B12B3" w:rsidP="003213FB">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6B12B3" w:rsidRPr="00B81EC2" w:rsidRDefault="006B12B3" w:rsidP="003213FB">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sidRPr="00CA401C">
        <w:rPr>
          <w:rFonts w:ascii="Times New Roman" w:hAnsi="Times New Roman" w:cs="Times New Roman"/>
          <w:noProof/>
        </w:rPr>
        <w:pict>
          <v:roundrect id="_x0000_s1043" style="position:absolute;left:0;text-align:left;margin-left:4.8pt;margin-top:4.65pt;width:179.3pt;height:49.05pt;z-index:251665408" arcsize="10923f" fillcolor="#95b3d7 [1940]" strokecolor="#95b3d7 [1940]" strokeweight="1pt">
            <v:fill color2="#dbe5f1 [660]" angle="-45" focus="-50%" type="gradient"/>
            <v:shadow on="t" type="perspective" color="#243f60 [1604]" opacity=".5" offset="1pt" offset2="-3pt"/>
            <v:textbox style="mso-next-textbox:#_x0000_s1043">
              <w:txbxContent>
                <w:p w:rsidR="006B12B3" w:rsidRPr="00B81EC2" w:rsidRDefault="006B12B3" w:rsidP="003213FB">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3213FB" w:rsidRPr="0076534E" w:rsidRDefault="00CA401C" w:rsidP="003213FB">
      <w:pPr>
        <w:autoSpaceDE w:val="0"/>
        <w:autoSpaceDN w:val="0"/>
        <w:adjustRightInd w:val="0"/>
        <w:ind w:firstLine="720"/>
        <w:jc w:val="both"/>
        <w:rPr>
          <w:rFonts w:ascii="Times New Roman" w:hAnsi="Times New Roman" w:cs="Times New Roman"/>
        </w:rPr>
      </w:pPr>
      <w:r>
        <w:rPr>
          <w:rFonts w:ascii="Times New Roman" w:hAnsi="Times New Roman" w:cs="Times New Roman"/>
          <w:noProof/>
        </w:rPr>
        <w:pict>
          <v:shape id="_x0000_s1051" type="#_x0000_t67" style="position:absolute;left:0;text-align:left;margin-left:406pt;margin-top:20.8pt;width:7.15pt;height:25.25pt;flip:x;z-index:251672576"/>
        </w:pict>
      </w:r>
    </w:p>
    <w:p w:rsidR="003213FB" w:rsidRPr="0076534E" w:rsidRDefault="00CA401C" w:rsidP="003213FB">
      <w:pPr>
        <w:rPr>
          <w:rFonts w:ascii="Times New Roman" w:hAnsi="Times New Roman" w:cs="Times New Roman"/>
        </w:rPr>
      </w:pPr>
      <w:r>
        <w:rPr>
          <w:rFonts w:ascii="Times New Roman" w:hAnsi="Times New Roman" w:cs="Times New Roman"/>
          <w:noProof/>
        </w:rPr>
        <w:pict>
          <v:roundrect id="_x0000_s1050" style="position:absolute;margin-left:308.95pt;margin-top:19.65pt;width:210.75pt;height:107.6pt;z-index:251671552" arcsize="10923f" fillcolor="#95b3d7 [1940]" strokecolor="#95b3d7 [1940]" strokeweight="1pt">
            <v:fill color2="#dbe5f1 [660]" angle="-45" focus="-50%" type="gradient"/>
            <v:shadow on="t" type="perspective" color="#243f60 [1604]" opacity=".5" offset="1pt" offset2="-3pt"/>
            <v:textbox style="mso-next-textbox:#_x0000_s1050">
              <w:txbxContent>
                <w:p w:rsidR="006B12B3" w:rsidRDefault="006B12B3" w:rsidP="00663E17">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B12B3" w:rsidRDefault="006B12B3" w:rsidP="00663E17">
                  <w:pPr>
                    <w:spacing w:after="0" w:line="240" w:lineRule="auto"/>
                  </w:pPr>
                </w:p>
              </w:txbxContent>
            </v:textbox>
          </v:roundrect>
        </w:pict>
      </w:r>
      <w:r>
        <w:rPr>
          <w:rFonts w:ascii="Times New Roman" w:hAnsi="Times New Roman" w:cs="Times New Roman"/>
          <w:noProof/>
        </w:rPr>
        <w:pict>
          <v:shape id="_x0000_s1044" type="#_x0000_t67" style="position:absolute;margin-left:101.55pt;margin-top:4.6pt;width:7.15pt;height:25.25pt;flip:x;z-index:251666432"/>
        </w:pict>
      </w:r>
    </w:p>
    <w:p w:rsidR="003213FB" w:rsidRPr="0076534E" w:rsidRDefault="00CA401C" w:rsidP="003213FB">
      <w:pPr>
        <w:rPr>
          <w:rFonts w:ascii="Times New Roman" w:hAnsi="Times New Roman" w:cs="Times New Roman"/>
        </w:rPr>
      </w:pPr>
      <w:r>
        <w:rPr>
          <w:rFonts w:ascii="Times New Roman" w:hAnsi="Times New Roman" w:cs="Times New Roman"/>
          <w:noProof/>
        </w:rPr>
        <w:pict>
          <v:roundrect id="_x0000_s1045" style="position:absolute;margin-left:-20.05pt;margin-top:4.4pt;width:293.35pt;height:114pt;z-index:251667456" arcsize="10923f" fillcolor="#95b3d7 [1940]" strokecolor="#95b3d7 [1940]" strokeweight="1pt">
            <v:fill color2="#dbe5f1 [660]" angle="-45" focus="-50%" type="gradient"/>
            <v:shadow on="t" type="perspective" color="#243f60 [1604]" opacity=".5" offset="1pt" offset2="-3pt"/>
            <v:textbox>
              <w:txbxContent>
                <w:p w:rsidR="006B12B3" w:rsidRPr="00D35D1E" w:rsidRDefault="006B12B3" w:rsidP="006B511E">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Default="006B12B3" w:rsidP="003213FB">
                  <w:pPr>
                    <w:pStyle w:val="a5"/>
                    <w:ind w:firstLine="708"/>
                    <w:jc w:val="both"/>
                    <w:rPr>
                      <w:rFonts w:ascii="Times New Roman" w:hAnsi="Times New Roman" w:cs="Times New Roman"/>
                      <w:sz w:val="22"/>
                      <w:szCs w:val="22"/>
                    </w:rPr>
                  </w:pPr>
                </w:p>
                <w:p w:rsidR="006B12B3" w:rsidRPr="00AC1EF1" w:rsidRDefault="006B12B3" w:rsidP="003213FB">
                  <w:pPr>
                    <w:pStyle w:val="a5"/>
                    <w:ind w:firstLine="708"/>
                    <w:jc w:val="both"/>
                    <w:rPr>
                      <w:rFonts w:ascii="Times New Roman" w:hAnsi="Times New Roman" w:cs="Times New Roman"/>
                      <w:sz w:val="22"/>
                      <w:szCs w:val="22"/>
                    </w:rPr>
                  </w:pPr>
                </w:p>
                <w:p w:rsidR="006B12B3" w:rsidRDefault="006B12B3" w:rsidP="003213FB"/>
              </w:txbxContent>
            </v:textbox>
          </v:roundrect>
        </w:pict>
      </w:r>
    </w:p>
    <w:p w:rsidR="003213FB" w:rsidRPr="0076534E" w:rsidRDefault="003213FB" w:rsidP="003213FB">
      <w:pPr>
        <w:rPr>
          <w:rFonts w:ascii="Times New Roman" w:hAnsi="Times New Roman" w:cs="Times New Roman"/>
        </w:rPr>
      </w:pPr>
    </w:p>
    <w:p w:rsidR="003213FB" w:rsidRPr="0076534E" w:rsidRDefault="003213FB" w:rsidP="003213FB">
      <w:pPr>
        <w:rPr>
          <w:rFonts w:ascii="Times New Roman" w:hAnsi="Times New Roman" w:cs="Times New Roman"/>
        </w:rPr>
      </w:pPr>
    </w:p>
    <w:p w:rsidR="003213FB" w:rsidRPr="0076534E" w:rsidRDefault="003213FB" w:rsidP="003213FB">
      <w:pPr>
        <w:rPr>
          <w:rFonts w:ascii="Times New Roman" w:hAnsi="Times New Roman" w:cs="Times New Roman"/>
        </w:rPr>
      </w:pPr>
    </w:p>
    <w:p w:rsidR="003213FB" w:rsidRPr="0076534E" w:rsidRDefault="003213FB" w:rsidP="003213FB">
      <w:pPr>
        <w:rPr>
          <w:rFonts w:ascii="Times New Roman" w:hAnsi="Times New Roman" w:cs="Times New Roman"/>
        </w:rPr>
      </w:pPr>
    </w:p>
    <w:p w:rsidR="00F75530" w:rsidRPr="0076534E" w:rsidRDefault="00F75530" w:rsidP="002A389D">
      <w:pPr>
        <w:pStyle w:val="3"/>
        <w:spacing w:line="288" w:lineRule="atLeast"/>
        <w:rPr>
          <w:bCs w:val="0"/>
          <w:color w:val="17365D" w:themeColor="text2" w:themeShade="BF"/>
          <w:sz w:val="22"/>
          <w:szCs w:val="22"/>
        </w:rPr>
      </w:pPr>
      <w:r w:rsidRPr="0076534E">
        <w:rPr>
          <w:bCs w:val="0"/>
          <w:color w:val="17365D" w:themeColor="text2" w:themeShade="BF"/>
          <w:sz w:val="22"/>
          <w:szCs w:val="22"/>
          <w:bdr w:val="none" w:sz="0" w:space="0" w:color="auto" w:frame="1"/>
        </w:rPr>
        <w:t xml:space="preserve">3. Привести помещение в соответствие </w:t>
      </w:r>
      <w:proofErr w:type="gramStart"/>
      <w:r w:rsidRPr="0076534E">
        <w:rPr>
          <w:bCs w:val="0"/>
          <w:color w:val="17365D" w:themeColor="text2" w:themeShade="BF"/>
          <w:sz w:val="22"/>
          <w:szCs w:val="22"/>
          <w:bdr w:val="none" w:sz="0" w:space="0" w:color="auto" w:frame="1"/>
        </w:rPr>
        <w:t>с</w:t>
      </w:r>
      <w:proofErr w:type="gramEnd"/>
      <w:r w:rsidRPr="0076534E">
        <w:rPr>
          <w:bCs w:val="0"/>
          <w:color w:val="17365D" w:themeColor="text2" w:themeShade="BF"/>
          <w:sz w:val="22"/>
          <w:szCs w:val="22"/>
          <w:bdr w:val="none" w:sz="0" w:space="0" w:color="auto" w:frame="1"/>
        </w:rPr>
        <w:t>:</w:t>
      </w:r>
    </w:p>
    <w:p w:rsidR="00F75530" w:rsidRPr="0076534E" w:rsidRDefault="00F75530" w:rsidP="00F75530">
      <w:pPr>
        <w:pStyle w:val="HTML"/>
        <w:ind w:firstLine="851"/>
        <w:rPr>
          <w:rFonts w:ascii="Times New Roman" w:hAnsi="Times New Roman" w:cs="Times New Roman"/>
          <w:b/>
          <w:bCs/>
          <w:sz w:val="22"/>
          <w:szCs w:val="22"/>
        </w:rPr>
      </w:pPr>
      <w:r w:rsidRPr="0076534E">
        <w:rPr>
          <w:rFonts w:ascii="Times New Roman" w:hAnsi="Times New Roman" w:cs="Times New Roman"/>
          <w:color w:val="000000"/>
          <w:sz w:val="22"/>
          <w:szCs w:val="22"/>
        </w:rPr>
        <w:tab/>
      </w:r>
      <w:r w:rsidRPr="0076534E">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76534E">
        <w:rPr>
          <w:rFonts w:ascii="Times New Roman" w:hAnsi="Times New Roman" w:cs="Times New Roman"/>
          <w:b/>
          <w:bCs/>
          <w:sz w:val="22"/>
          <w:szCs w:val="22"/>
        </w:rPr>
        <w:t xml:space="preserve">Санитарно-эпидемиологическими требованиями </w:t>
      </w:r>
    </w:p>
    <w:p w:rsidR="00F75530" w:rsidRPr="0076534E" w:rsidRDefault="00F75530" w:rsidP="00F75530">
      <w:pPr>
        <w:pStyle w:val="HTML"/>
        <w:rPr>
          <w:rFonts w:ascii="Times New Roman" w:hAnsi="Times New Roman" w:cs="Times New Roman"/>
          <w:bCs/>
          <w:sz w:val="22"/>
          <w:szCs w:val="22"/>
        </w:rPr>
      </w:pPr>
      <w:r w:rsidRPr="0076534E">
        <w:rPr>
          <w:rFonts w:ascii="Times New Roman" w:hAnsi="Times New Roman" w:cs="Times New Roman"/>
          <w:bCs/>
          <w:sz w:val="22"/>
          <w:szCs w:val="22"/>
        </w:rPr>
        <w:t>Среди них содержаться требования:</w:t>
      </w:r>
    </w:p>
    <w:p w:rsidR="00F75530" w:rsidRPr="0076534E" w:rsidRDefault="00F75530" w:rsidP="00F75530">
      <w:pPr>
        <w:pStyle w:val="HTML"/>
        <w:ind w:firstLine="851"/>
        <w:jc w:val="both"/>
        <w:rPr>
          <w:rStyle w:val="apple-converted-space"/>
          <w:rFonts w:ascii="Times New Roman" w:hAnsi="Times New Roman" w:cs="Times New Roman"/>
          <w:sz w:val="22"/>
          <w:szCs w:val="22"/>
        </w:rPr>
      </w:pPr>
      <w:r w:rsidRPr="0076534E">
        <w:rPr>
          <w:rFonts w:ascii="Times New Roman" w:hAnsi="Times New Roman" w:cs="Times New Roman"/>
          <w:color w:val="000000"/>
          <w:sz w:val="22"/>
          <w:szCs w:val="22"/>
        </w:rPr>
        <w:t xml:space="preserve">а) получить </w:t>
      </w:r>
      <w:proofErr w:type="gramStart"/>
      <w:r w:rsidRPr="0076534E">
        <w:rPr>
          <w:rStyle w:val="apple-converted-space"/>
          <w:rFonts w:ascii="Times New Roman" w:hAnsi="Times New Roman" w:cs="Times New Roman"/>
          <w:sz w:val="22"/>
          <w:szCs w:val="22"/>
        </w:rPr>
        <w:t>санитарно-эпидемиологического</w:t>
      </w:r>
      <w:proofErr w:type="gramEnd"/>
      <w:r w:rsidRPr="0076534E">
        <w:rPr>
          <w:rStyle w:val="apple-converted-space"/>
          <w:rFonts w:ascii="Times New Roman" w:hAnsi="Times New Roman" w:cs="Times New Roman"/>
          <w:sz w:val="22"/>
          <w:szCs w:val="22"/>
        </w:rPr>
        <w:t xml:space="preserve"> заключение</w:t>
      </w:r>
    </w:p>
    <w:p w:rsidR="00F75530" w:rsidRPr="0076534E" w:rsidRDefault="00F75530" w:rsidP="00F75530">
      <w:pPr>
        <w:pStyle w:val="HTML"/>
        <w:ind w:firstLine="851"/>
        <w:jc w:val="center"/>
        <w:rPr>
          <w:rStyle w:val="apple-converted-space"/>
          <w:rFonts w:ascii="Times New Roman" w:hAnsi="Times New Roman" w:cs="Times New Roman"/>
          <w:i/>
          <w:sz w:val="22"/>
          <w:szCs w:val="22"/>
        </w:rPr>
      </w:pPr>
    </w:p>
    <w:p w:rsidR="00E1247E" w:rsidRPr="00E1247E" w:rsidRDefault="00E1247E" w:rsidP="00E1247E">
      <w:pPr>
        <w:pStyle w:val="HTML"/>
        <w:ind w:firstLine="851"/>
        <w:jc w:val="center"/>
        <w:rPr>
          <w:rStyle w:val="apple-converted-space"/>
          <w:rFonts w:ascii="Times New Roman" w:hAnsi="Times New Roman" w:cs="Times New Roman"/>
          <w:i/>
          <w:sz w:val="22"/>
          <w:szCs w:val="22"/>
        </w:rPr>
      </w:pPr>
      <w:r w:rsidRPr="00E1247E">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w:t>
      </w:r>
      <w:proofErr w:type="gramStart"/>
      <w:r w:rsidRPr="00E1247E">
        <w:rPr>
          <w:rFonts w:ascii="Times New Roman" w:hAnsi="Times New Roman" w:cs="Times New Roman"/>
          <w:i/>
          <w:sz w:val="22"/>
          <w:szCs w:val="22"/>
        </w:rPr>
        <w:t>.Т</w:t>
      </w:r>
      <w:proofErr w:type="gramEnd"/>
      <w:r w:rsidRPr="00E1247E">
        <w:rPr>
          <w:rFonts w:ascii="Times New Roman" w:hAnsi="Times New Roman" w:cs="Times New Roman"/>
          <w:i/>
          <w:sz w:val="22"/>
          <w:szCs w:val="22"/>
        </w:rPr>
        <w:t>ирасполь, пер.Западный,13,телефон -0(533)-70536;</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w:t>
      </w:r>
      <w:proofErr w:type="gramStart"/>
      <w:r w:rsidRPr="00E1247E">
        <w:rPr>
          <w:rFonts w:ascii="Times New Roman" w:hAnsi="Times New Roman" w:cs="Times New Roman"/>
          <w:i/>
          <w:sz w:val="22"/>
          <w:szCs w:val="22"/>
        </w:rPr>
        <w:t>г</w:t>
      </w:r>
      <w:proofErr w:type="gramEnd"/>
      <w:r w:rsidRPr="00E1247E">
        <w:rPr>
          <w:rFonts w:ascii="Times New Roman" w:hAnsi="Times New Roman" w:cs="Times New Roman"/>
          <w:i/>
          <w:sz w:val="22"/>
          <w:szCs w:val="22"/>
        </w:rPr>
        <w:t xml:space="preserve">. Бендеры, ул. </w:t>
      </w:r>
      <w:proofErr w:type="spellStart"/>
      <w:r w:rsidRPr="00E1247E">
        <w:rPr>
          <w:rFonts w:ascii="Times New Roman" w:hAnsi="Times New Roman" w:cs="Times New Roman"/>
          <w:i/>
          <w:sz w:val="22"/>
          <w:szCs w:val="22"/>
        </w:rPr>
        <w:t>Кавриаго</w:t>
      </w:r>
      <w:proofErr w:type="spellEnd"/>
      <w:r w:rsidRPr="00E1247E">
        <w:rPr>
          <w:rFonts w:ascii="Times New Roman" w:hAnsi="Times New Roman" w:cs="Times New Roman"/>
          <w:i/>
          <w:sz w:val="22"/>
          <w:szCs w:val="22"/>
        </w:rPr>
        <w:t>, 1, телефон -0(552)-43331;</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w:t>
      </w:r>
      <w:proofErr w:type="spellStart"/>
      <w:r w:rsidRPr="00E1247E">
        <w:rPr>
          <w:rFonts w:ascii="Times New Roman" w:hAnsi="Times New Roman" w:cs="Times New Roman"/>
          <w:i/>
          <w:sz w:val="22"/>
          <w:szCs w:val="22"/>
        </w:rPr>
        <w:t>г</w:t>
      </w:r>
      <w:proofErr w:type="gramStart"/>
      <w:r w:rsidRPr="00E1247E">
        <w:rPr>
          <w:rFonts w:ascii="Times New Roman" w:hAnsi="Times New Roman" w:cs="Times New Roman"/>
          <w:i/>
          <w:sz w:val="22"/>
          <w:szCs w:val="22"/>
        </w:rPr>
        <w:t>.С</w:t>
      </w:r>
      <w:proofErr w:type="gramEnd"/>
      <w:r w:rsidRPr="00E1247E">
        <w:rPr>
          <w:rFonts w:ascii="Times New Roman" w:hAnsi="Times New Roman" w:cs="Times New Roman"/>
          <w:i/>
          <w:sz w:val="22"/>
          <w:szCs w:val="22"/>
        </w:rPr>
        <w:t>лободзея</w:t>
      </w:r>
      <w:proofErr w:type="spellEnd"/>
      <w:r w:rsidRPr="00E1247E">
        <w:rPr>
          <w:rFonts w:ascii="Times New Roman" w:hAnsi="Times New Roman" w:cs="Times New Roman"/>
          <w:i/>
          <w:sz w:val="22"/>
          <w:szCs w:val="22"/>
        </w:rPr>
        <w:t>, ул.Ленина, 141а, телефон – 0(557)-24964;</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w:t>
      </w:r>
      <w:proofErr w:type="gramStart"/>
      <w:r w:rsidRPr="00E1247E">
        <w:rPr>
          <w:rFonts w:ascii="Times New Roman" w:hAnsi="Times New Roman" w:cs="Times New Roman"/>
          <w:i/>
          <w:sz w:val="22"/>
          <w:szCs w:val="22"/>
        </w:rPr>
        <w:t>.Г</w:t>
      </w:r>
      <w:proofErr w:type="gramEnd"/>
      <w:r w:rsidRPr="00E1247E">
        <w:rPr>
          <w:rFonts w:ascii="Times New Roman" w:hAnsi="Times New Roman" w:cs="Times New Roman"/>
          <w:i/>
          <w:sz w:val="22"/>
          <w:szCs w:val="22"/>
        </w:rPr>
        <w:t>ригориополь, ул.Куйбышева, 2а, телефон – 0(210)-32103;</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w:t>
      </w:r>
      <w:proofErr w:type="gramStart"/>
      <w:r w:rsidRPr="00E1247E">
        <w:rPr>
          <w:rFonts w:ascii="Times New Roman" w:hAnsi="Times New Roman" w:cs="Times New Roman"/>
          <w:i/>
          <w:sz w:val="22"/>
          <w:szCs w:val="22"/>
        </w:rPr>
        <w:t>.Д</w:t>
      </w:r>
      <w:proofErr w:type="gramEnd"/>
      <w:r w:rsidRPr="00E1247E">
        <w:rPr>
          <w:rFonts w:ascii="Times New Roman" w:hAnsi="Times New Roman" w:cs="Times New Roman"/>
          <w:i/>
          <w:sz w:val="22"/>
          <w:szCs w:val="22"/>
        </w:rPr>
        <w:t>убоссары, ул.К.Маркса, 5а, телефон – 0(215)-35456;</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г</w:t>
      </w:r>
      <w:proofErr w:type="gramStart"/>
      <w:r w:rsidRPr="00E1247E">
        <w:rPr>
          <w:rFonts w:ascii="Times New Roman" w:hAnsi="Times New Roman" w:cs="Times New Roman"/>
          <w:i/>
          <w:sz w:val="22"/>
          <w:szCs w:val="22"/>
        </w:rPr>
        <w:t>.Р</w:t>
      </w:r>
      <w:proofErr w:type="gramEnd"/>
      <w:r w:rsidRPr="00E1247E">
        <w:rPr>
          <w:rFonts w:ascii="Times New Roman" w:hAnsi="Times New Roman" w:cs="Times New Roman"/>
          <w:i/>
          <w:sz w:val="22"/>
          <w:szCs w:val="22"/>
        </w:rPr>
        <w:t>ыбница, ул.Победы, 51, телефон – 0(555)-30458;</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AA60F1"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w:t>
      </w:r>
      <w:proofErr w:type="gramStart"/>
      <w:r w:rsidRPr="00E1247E">
        <w:rPr>
          <w:rFonts w:ascii="Times New Roman" w:hAnsi="Times New Roman" w:cs="Times New Roman"/>
          <w:i/>
          <w:sz w:val="22"/>
          <w:szCs w:val="22"/>
        </w:rPr>
        <w:t>г</w:t>
      </w:r>
      <w:proofErr w:type="gramEnd"/>
      <w:r w:rsidRPr="00E1247E">
        <w:rPr>
          <w:rFonts w:ascii="Times New Roman" w:hAnsi="Times New Roman" w:cs="Times New Roman"/>
          <w:i/>
          <w:sz w:val="22"/>
          <w:szCs w:val="22"/>
        </w:rPr>
        <w:t>. Каменка, ул. Кирова, 298, телефон – 0(216)-23664</w:t>
      </w:r>
    </w:p>
    <w:p w:rsidR="00F75530" w:rsidRPr="0076534E" w:rsidRDefault="00F75530" w:rsidP="00E1247E">
      <w:pPr>
        <w:pStyle w:val="HTML"/>
        <w:jc w:val="both"/>
        <w:rPr>
          <w:rStyle w:val="apple-converted-space"/>
          <w:rFonts w:ascii="Times New Roman" w:hAnsi="Times New Roman" w:cs="Times New Roman"/>
          <w:sz w:val="22"/>
          <w:szCs w:val="22"/>
        </w:rPr>
      </w:pPr>
    </w:p>
    <w:p w:rsidR="00F75530" w:rsidRPr="0076534E" w:rsidRDefault="00F75530" w:rsidP="00F75530">
      <w:pPr>
        <w:pStyle w:val="HTML"/>
        <w:ind w:firstLine="851"/>
        <w:jc w:val="both"/>
        <w:rPr>
          <w:rFonts w:ascii="Times New Roman" w:hAnsi="Times New Roman" w:cs="Times New Roman"/>
          <w:color w:val="000000"/>
          <w:sz w:val="22"/>
          <w:szCs w:val="22"/>
        </w:rPr>
      </w:pPr>
      <w:r w:rsidRPr="0076534E">
        <w:rPr>
          <w:rFonts w:ascii="Times New Roman" w:hAnsi="Times New Roman" w:cs="Times New Roman"/>
          <w:color w:val="000000"/>
          <w:sz w:val="22"/>
          <w:szCs w:val="22"/>
        </w:rPr>
        <w:lastRenderedPageBreak/>
        <w:tab/>
        <w:t xml:space="preserve">б) заключить договор (если такой договор не заключал собственник помещения, в котором располагается </w:t>
      </w:r>
      <w:r w:rsidR="00890028" w:rsidRPr="0076534E">
        <w:rPr>
          <w:rFonts w:ascii="Times New Roman" w:hAnsi="Times New Roman" w:cs="Times New Roman"/>
          <w:color w:val="000000"/>
          <w:sz w:val="22"/>
          <w:szCs w:val="22"/>
        </w:rPr>
        <w:t>салон</w:t>
      </w:r>
      <w:r w:rsidRPr="0076534E">
        <w:rPr>
          <w:rFonts w:ascii="Times New Roman" w:hAnsi="Times New Roman" w:cs="Times New Roman"/>
          <w:color w:val="000000"/>
          <w:sz w:val="22"/>
          <w:szCs w:val="22"/>
        </w:rPr>
        <w:t xml:space="preserve">) на проведение  </w:t>
      </w:r>
      <w:proofErr w:type="spellStart"/>
      <w:r w:rsidRPr="0076534E">
        <w:rPr>
          <w:rFonts w:ascii="Times New Roman" w:hAnsi="Times New Roman" w:cs="Times New Roman"/>
          <w:color w:val="000000"/>
          <w:sz w:val="22"/>
          <w:szCs w:val="22"/>
        </w:rPr>
        <w:t>дератизационных</w:t>
      </w:r>
      <w:proofErr w:type="spellEnd"/>
      <w:r w:rsidRPr="0076534E">
        <w:rPr>
          <w:rFonts w:ascii="Times New Roman" w:hAnsi="Times New Roman" w:cs="Times New Roman"/>
          <w:color w:val="000000"/>
          <w:sz w:val="22"/>
          <w:szCs w:val="22"/>
        </w:rPr>
        <w:t xml:space="preserve">  и  дезинсекционных работ </w:t>
      </w:r>
    </w:p>
    <w:p w:rsidR="00E1247E" w:rsidRDefault="00E1247E" w:rsidP="00E1247E">
      <w:pPr>
        <w:pStyle w:val="HTML"/>
        <w:ind w:firstLine="851"/>
        <w:jc w:val="center"/>
        <w:rPr>
          <w:rStyle w:val="apple-converted-space"/>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color w:val="000000"/>
          <w:sz w:val="22"/>
          <w:szCs w:val="22"/>
        </w:rPr>
      </w:pPr>
      <w:r w:rsidRPr="00E1247E">
        <w:rPr>
          <w:rStyle w:val="apple-converted-space"/>
          <w:rFonts w:ascii="Times New Roman" w:hAnsi="Times New Roman" w:cs="Times New Roman"/>
          <w:i/>
          <w:sz w:val="22"/>
          <w:szCs w:val="22"/>
        </w:rPr>
        <w:t>Необходимую информацию можно получить в</w:t>
      </w:r>
      <w:r w:rsidRPr="00E1247E">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w:t>
      </w:r>
      <w:proofErr w:type="gramStart"/>
      <w:r w:rsidRPr="00E1247E">
        <w:rPr>
          <w:rFonts w:ascii="Times New Roman" w:hAnsi="Times New Roman" w:cs="Times New Roman"/>
          <w:i/>
          <w:sz w:val="22"/>
          <w:szCs w:val="22"/>
        </w:rPr>
        <w:t>г</w:t>
      </w:r>
      <w:proofErr w:type="gramEnd"/>
      <w:r w:rsidRPr="00E1247E">
        <w:rPr>
          <w:rFonts w:ascii="Times New Roman" w:hAnsi="Times New Roman" w:cs="Times New Roman"/>
          <w:i/>
          <w:sz w:val="22"/>
          <w:szCs w:val="22"/>
        </w:rPr>
        <w:t>. Тирасполь, пер. Западный, 13, телефон – 0(533)-71421;</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w:t>
      </w:r>
      <w:proofErr w:type="gramStart"/>
      <w:r w:rsidRPr="00E1247E">
        <w:rPr>
          <w:rFonts w:ascii="Times New Roman" w:hAnsi="Times New Roman" w:cs="Times New Roman"/>
          <w:i/>
          <w:sz w:val="22"/>
          <w:szCs w:val="22"/>
        </w:rPr>
        <w:t>г</w:t>
      </w:r>
      <w:proofErr w:type="gramEnd"/>
      <w:r w:rsidRPr="00E1247E">
        <w:rPr>
          <w:rFonts w:ascii="Times New Roman" w:hAnsi="Times New Roman" w:cs="Times New Roman"/>
          <w:i/>
          <w:sz w:val="22"/>
          <w:szCs w:val="22"/>
        </w:rPr>
        <w:t>. Бендеры, ул. Дзержинского,54, телефон 0-(522)-49123;</w:t>
      </w:r>
    </w:p>
    <w:p w:rsidR="00E1247E" w:rsidRPr="00E1247E" w:rsidRDefault="00E1247E" w:rsidP="00E1247E">
      <w:pPr>
        <w:pStyle w:val="HTML"/>
        <w:ind w:firstLine="851"/>
        <w:jc w:val="center"/>
        <w:rPr>
          <w:rFonts w:ascii="Times New Roman" w:hAnsi="Times New Roman" w:cs="Times New Roman"/>
          <w:i/>
          <w:sz w:val="22"/>
          <w:szCs w:val="22"/>
        </w:rPr>
      </w:pPr>
    </w:p>
    <w:p w:rsid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w:t>
      </w:r>
      <w:proofErr w:type="gramStart"/>
      <w:r w:rsidRPr="00E1247E">
        <w:rPr>
          <w:rFonts w:ascii="Times New Roman" w:hAnsi="Times New Roman" w:cs="Times New Roman"/>
          <w:i/>
          <w:sz w:val="22"/>
          <w:szCs w:val="22"/>
        </w:rPr>
        <w:t>г</w:t>
      </w:r>
      <w:proofErr w:type="gramEnd"/>
      <w:r w:rsidRPr="00E1247E">
        <w:rPr>
          <w:rFonts w:ascii="Times New Roman" w:hAnsi="Times New Roman" w:cs="Times New Roman"/>
          <w:i/>
          <w:sz w:val="22"/>
          <w:szCs w:val="22"/>
        </w:rPr>
        <w:t>. Рыбница, ул. Победы,51, телефон 0-(555)-41481</w:t>
      </w:r>
    </w:p>
    <w:p w:rsidR="00F75530" w:rsidRPr="0076534E" w:rsidRDefault="00F75530" w:rsidP="00F75530">
      <w:pPr>
        <w:pStyle w:val="HTML"/>
        <w:ind w:firstLine="851"/>
        <w:jc w:val="both"/>
        <w:rPr>
          <w:rFonts w:ascii="Times New Roman" w:hAnsi="Times New Roman" w:cs="Times New Roman"/>
          <w:color w:val="000000"/>
          <w:sz w:val="22"/>
          <w:szCs w:val="22"/>
        </w:rPr>
      </w:pPr>
    </w:p>
    <w:p w:rsidR="00F75530" w:rsidRPr="0076534E" w:rsidRDefault="00F75530" w:rsidP="00F75530">
      <w:pPr>
        <w:pStyle w:val="HTML"/>
        <w:ind w:firstLine="851"/>
        <w:jc w:val="both"/>
        <w:rPr>
          <w:rFonts w:ascii="Times New Roman" w:hAnsi="Times New Roman" w:cs="Times New Roman"/>
          <w:color w:val="000000"/>
          <w:sz w:val="22"/>
          <w:szCs w:val="22"/>
        </w:rPr>
      </w:pPr>
      <w:r w:rsidRPr="0076534E">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76534E">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890028" w:rsidRPr="0076534E">
        <w:rPr>
          <w:rFonts w:ascii="Times New Roman" w:hAnsi="Times New Roman" w:cs="Times New Roman"/>
          <w:color w:val="000000"/>
          <w:sz w:val="22"/>
          <w:szCs w:val="22"/>
        </w:rPr>
        <w:t>салон</w:t>
      </w:r>
      <w:r w:rsidRPr="0076534E">
        <w:rPr>
          <w:rFonts w:ascii="Times New Roman" w:hAnsi="Times New Roman" w:cs="Times New Roman"/>
          <w:color w:val="000000"/>
          <w:sz w:val="22"/>
          <w:szCs w:val="22"/>
        </w:rPr>
        <w:t xml:space="preserve">). </w:t>
      </w:r>
    </w:p>
    <w:p w:rsidR="00E1247E" w:rsidRPr="00256514" w:rsidRDefault="00E1247E" w:rsidP="00E1247E">
      <w:pPr>
        <w:pStyle w:val="HTML"/>
        <w:rPr>
          <w:rStyle w:val="apple-converted-space"/>
          <w:rFonts w:ascii="Times New Roman" w:hAnsi="Times New Roman" w:cs="Times New Roman"/>
          <w:i/>
          <w:sz w:val="22"/>
          <w:szCs w:val="22"/>
        </w:rPr>
      </w:pPr>
    </w:p>
    <w:p w:rsidR="00E1247E" w:rsidRPr="00E1247E" w:rsidRDefault="00E1247E" w:rsidP="00E1247E">
      <w:pPr>
        <w:pStyle w:val="HTML"/>
        <w:ind w:firstLine="851"/>
        <w:jc w:val="center"/>
        <w:rPr>
          <w:rStyle w:val="apple-converted-space"/>
          <w:rFonts w:ascii="Times New Roman" w:hAnsi="Times New Roman" w:cs="Times New Roman"/>
          <w:i/>
          <w:sz w:val="22"/>
          <w:szCs w:val="22"/>
        </w:rPr>
      </w:pPr>
      <w:r w:rsidRPr="00E1247E">
        <w:rPr>
          <w:rStyle w:val="apple-converted-space"/>
          <w:rFonts w:ascii="Times New Roman" w:hAnsi="Times New Roman" w:cs="Times New Roman"/>
          <w:i/>
          <w:sz w:val="22"/>
          <w:szCs w:val="22"/>
        </w:rPr>
        <w:t>Необходимую информацию можно получить по следующим адресам:</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w:t>
      </w:r>
      <w:proofErr w:type="spellStart"/>
      <w:r w:rsidRPr="00E1247E">
        <w:rPr>
          <w:rFonts w:ascii="Times New Roman" w:hAnsi="Times New Roman" w:cs="Times New Roman"/>
          <w:i/>
          <w:sz w:val="22"/>
          <w:szCs w:val="22"/>
        </w:rPr>
        <w:t>Спецавтохозяйство</w:t>
      </w:r>
      <w:proofErr w:type="spellEnd"/>
      <w:r w:rsidRPr="00E1247E">
        <w:rPr>
          <w:rFonts w:ascii="Times New Roman" w:hAnsi="Times New Roman" w:cs="Times New Roman"/>
          <w:i/>
          <w:sz w:val="22"/>
          <w:szCs w:val="22"/>
        </w:rPr>
        <w:t xml:space="preserve">» - г. Тирасполь, ул. </w:t>
      </w:r>
      <w:proofErr w:type="gramStart"/>
      <w:r w:rsidRPr="00E1247E">
        <w:rPr>
          <w:rFonts w:ascii="Times New Roman" w:hAnsi="Times New Roman" w:cs="Times New Roman"/>
          <w:i/>
          <w:sz w:val="22"/>
          <w:szCs w:val="22"/>
        </w:rPr>
        <w:t>Украинская</w:t>
      </w:r>
      <w:proofErr w:type="gramEnd"/>
      <w:r w:rsidRPr="00E1247E">
        <w:rPr>
          <w:rFonts w:ascii="Times New Roman" w:hAnsi="Times New Roman" w:cs="Times New Roman"/>
          <w:i/>
          <w:sz w:val="22"/>
          <w:szCs w:val="22"/>
        </w:rPr>
        <w:t>,11, телефон – 0 (533) - 97348;</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w:t>
      </w:r>
      <w:proofErr w:type="spellStart"/>
      <w:r w:rsidRPr="00E1247E">
        <w:rPr>
          <w:rFonts w:ascii="Times New Roman" w:hAnsi="Times New Roman" w:cs="Times New Roman"/>
          <w:i/>
          <w:sz w:val="22"/>
          <w:szCs w:val="22"/>
        </w:rPr>
        <w:t>Бендерское</w:t>
      </w:r>
      <w:proofErr w:type="spellEnd"/>
      <w:r w:rsidRPr="00E1247E">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E1247E">
        <w:rPr>
          <w:rFonts w:ascii="Times New Roman" w:hAnsi="Times New Roman" w:cs="Times New Roman"/>
          <w:i/>
          <w:sz w:val="22"/>
          <w:szCs w:val="22"/>
        </w:rPr>
        <w:t>КоммуналДорСервис</w:t>
      </w:r>
      <w:proofErr w:type="spellEnd"/>
      <w:r w:rsidRPr="00E1247E">
        <w:rPr>
          <w:rFonts w:ascii="Times New Roman" w:hAnsi="Times New Roman" w:cs="Times New Roman"/>
          <w:i/>
          <w:sz w:val="22"/>
          <w:szCs w:val="22"/>
        </w:rPr>
        <w:t>» - г. Бендеры,</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пер. </w:t>
      </w:r>
      <w:proofErr w:type="spellStart"/>
      <w:r w:rsidRPr="00E1247E">
        <w:rPr>
          <w:rFonts w:ascii="Times New Roman" w:hAnsi="Times New Roman" w:cs="Times New Roman"/>
          <w:i/>
          <w:sz w:val="22"/>
          <w:szCs w:val="22"/>
        </w:rPr>
        <w:t>Кицканский</w:t>
      </w:r>
      <w:proofErr w:type="spellEnd"/>
      <w:r w:rsidRPr="00E1247E">
        <w:rPr>
          <w:rFonts w:ascii="Times New Roman" w:hAnsi="Times New Roman" w:cs="Times New Roman"/>
          <w:i/>
          <w:sz w:val="22"/>
          <w:szCs w:val="22"/>
        </w:rPr>
        <w:t>, 2 «б»,  телефон – 0(552) -21493;</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–ДМУП «</w:t>
      </w:r>
      <w:proofErr w:type="spellStart"/>
      <w:r w:rsidRPr="00E1247E">
        <w:rPr>
          <w:rFonts w:ascii="Times New Roman" w:hAnsi="Times New Roman" w:cs="Times New Roman"/>
          <w:i/>
          <w:sz w:val="22"/>
          <w:szCs w:val="22"/>
        </w:rPr>
        <w:t>Слободзейское</w:t>
      </w:r>
      <w:proofErr w:type="spellEnd"/>
      <w:r w:rsidRPr="00E1247E">
        <w:rPr>
          <w:rFonts w:ascii="Times New Roman" w:hAnsi="Times New Roman" w:cs="Times New Roman"/>
          <w:i/>
          <w:sz w:val="22"/>
          <w:szCs w:val="22"/>
        </w:rPr>
        <w:t xml:space="preserve"> ЖУК», </w:t>
      </w:r>
      <w:proofErr w:type="gramStart"/>
      <w:r w:rsidRPr="00E1247E">
        <w:rPr>
          <w:rFonts w:ascii="Times New Roman" w:hAnsi="Times New Roman" w:cs="Times New Roman"/>
          <w:i/>
          <w:sz w:val="22"/>
          <w:szCs w:val="22"/>
        </w:rPr>
        <w:t>г</w:t>
      </w:r>
      <w:proofErr w:type="gramEnd"/>
      <w:r w:rsidRPr="00E1247E">
        <w:rPr>
          <w:rFonts w:ascii="Times New Roman" w:hAnsi="Times New Roman" w:cs="Times New Roman"/>
          <w:i/>
          <w:sz w:val="22"/>
          <w:szCs w:val="22"/>
        </w:rPr>
        <w:t xml:space="preserve">. </w:t>
      </w:r>
      <w:proofErr w:type="spellStart"/>
      <w:r w:rsidRPr="00E1247E">
        <w:rPr>
          <w:rFonts w:ascii="Times New Roman" w:hAnsi="Times New Roman" w:cs="Times New Roman"/>
          <w:i/>
          <w:sz w:val="22"/>
          <w:szCs w:val="22"/>
        </w:rPr>
        <w:t>Слободзея</w:t>
      </w:r>
      <w:proofErr w:type="spellEnd"/>
      <w:r w:rsidRPr="00E1247E">
        <w:rPr>
          <w:rFonts w:ascii="Times New Roman" w:hAnsi="Times New Roman" w:cs="Times New Roman"/>
          <w:i/>
          <w:sz w:val="22"/>
          <w:szCs w:val="22"/>
        </w:rPr>
        <w:t xml:space="preserve">, </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ул. </w:t>
      </w:r>
      <w:proofErr w:type="spellStart"/>
      <w:r w:rsidRPr="00E1247E">
        <w:rPr>
          <w:rFonts w:ascii="Times New Roman" w:hAnsi="Times New Roman" w:cs="Times New Roman"/>
          <w:i/>
          <w:sz w:val="22"/>
          <w:szCs w:val="22"/>
        </w:rPr>
        <w:t>Новосавицкая</w:t>
      </w:r>
      <w:proofErr w:type="spellEnd"/>
      <w:r w:rsidRPr="00E1247E">
        <w:rPr>
          <w:rFonts w:ascii="Times New Roman" w:hAnsi="Times New Roman" w:cs="Times New Roman"/>
          <w:i/>
          <w:sz w:val="22"/>
          <w:szCs w:val="22"/>
        </w:rPr>
        <w:t>, 14 «а»,  телефон –0 (557) -24528;</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w:t>
      </w:r>
      <w:proofErr w:type="spellStart"/>
      <w:r w:rsidRPr="00E1247E">
        <w:rPr>
          <w:rFonts w:ascii="Times New Roman" w:hAnsi="Times New Roman" w:cs="Times New Roman"/>
          <w:i/>
          <w:sz w:val="22"/>
          <w:szCs w:val="22"/>
        </w:rPr>
        <w:t>Дубоссарское</w:t>
      </w:r>
      <w:proofErr w:type="spellEnd"/>
      <w:r w:rsidRPr="00E1247E">
        <w:rPr>
          <w:rFonts w:ascii="Times New Roman" w:hAnsi="Times New Roman" w:cs="Times New Roman"/>
          <w:i/>
          <w:sz w:val="22"/>
          <w:szCs w:val="22"/>
        </w:rPr>
        <w:t xml:space="preserve"> ПУЖКХ» - г. Дубоссары, </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 xml:space="preserve"> ул. Дзержинского, 81 «а»,  телефон –0(215)- 35335;</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w:t>
      </w:r>
      <w:proofErr w:type="spellStart"/>
      <w:r w:rsidRPr="00E1247E">
        <w:rPr>
          <w:rFonts w:ascii="Times New Roman" w:hAnsi="Times New Roman" w:cs="Times New Roman"/>
          <w:i/>
          <w:sz w:val="22"/>
          <w:szCs w:val="22"/>
        </w:rPr>
        <w:t>Григориопольское</w:t>
      </w:r>
      <w:proofErr w:type="spellEnd"/>
      <w:r w:rsidRPr="00E1247E">
        <w:rPr>
          <w:rFonts w:ascii="Times New Roman" w:hAnsi="Times New Roman" w:cs="Times New Roman"/>
          <w:i/>
          <w:sz w:val="22"/>
          <w:szCs w:val="22"/>
        </w:rPr>
        <w:t xml:space="preserve"> ПУЖКХ» - г. Григориополь, </w:t>
      </w: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ул. К. Маркса, 174, телефон –0 (210)- 32736;</w:t>
      </w:r>
    </w:p>
    <w:p w:rsidR="00E1247E" w:rsidRPr="00E1247E" w:rsidRDefault="00E1247E" w:rsidP="00E1247E">
      <w:pPr>
        <w:pStyle w:val="HTML"/>
        <w:ind w:firstLine="851"/>
        <w:jc w:val="center"/>
        <w:rPr>
          <w:rFonts w:ascii="Times New Roman" w:hAnsi="Times New Roman" w:cs="Times New Roman"/>
          <w:i/>
          <w:sz w:val="22"/>
          <w:szCs w:val="22"/>
        </w:rPr>
      </w:pPr>
    </w:p>
    <w:p w:rsidR="00E1247E" w:rsidRP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w:t>
      </w:r>
      <w:proofErr w:type="gramStart"/>
      <w:r w:rsidRPr="00E1247E">
        <w:rPr>
          <w:rFonts w:ascii="Times New Roman" w:hAnsi="Times New Roman" w:cs="Times New Roman"/>
          <w:i/>
          <w:sz w:val="22"/>
          <w:szCs w:val="22"/>
        </w:rPr>
        <w:t>Каменское</w:t>
      </w:r>
      <w:proofErr w:type="gramEnd"/>
      <w:r w:rsidRPr="00E1247E">
        <w:rPr>
          <w:rFonts w:ascii="Times New Roman" w:hAnsi="Times New Roman" w:cs="Times New Roman"/>
          <w:i/>
          <w:sz w:val="22"/>
          <w:szCs w:val="22"/>
        </w:rPr>
        <w:t xml:space="preserve"> ПУЖКХ» - г. Каменка, ул. Кирова, 220, телефон – 0(216)- 21232;</w:t>
      </w:r>
    </w:p>
    <w:p w:rsidR="00E1247E" w:rsidRPr="00E1247E" w:rsidRDefault="00E1247E" w:rsidP="00E1247E">
      <w:pPr>
        <w:pStyle w:val="HTML"/>
        <w:ind w:firstLine="851"/>
        <w:jc w:val="center"/>
        <w:rPr>
          <w:rFonts w:ascii="Times New Roman" w:hAnsi="Times New Roman" w:cs="Times New Roman"/>
          <w:i/>
          <w:sz w:val="22"/>
          <w:szCs w:val="22"/>
        </w:rPr>
      </w:pPr>
    </w:p>
    <w:p w:rsidR="00E1247E" w:rsidRDefault="00E1247E" w:rsidP="00E1247E">
      <w:pPr>
        <w:pStyle w:val="HTML"/>
        <w:ind w:firstLine="851"/>
        <w:jc w:val="center"/>
        <w:rPr>
          <w:rFonts w:ascii="Times New Roman" w:hAnsi="Times New Roman" w:cs="Times New Roman"/>
          <w:i/>
          <w:sz w:val="22"/>
          <w:szCs w:val="22"/>
        </w:rPr>
      </w:pPr>
      <w:r w:rsidRPr="00E1247E">
        <w:rPr>
          <w:rFonts w:ascii="Times New Roman" w:hAnsi="Times New Roman" w:cs="Times New Roman"/>
          <w:i/>
          <w:sz w:val="22"/>
          <w:szCs w:val="22"/>
        </w:rPr>
        <w:t>–МУП «</w:t>
      </w:r>
      <w:proofErr w:type="spellStart"/>
      <w:r w:rsidRPr="00E1247E">
        <w:rPr>
          <w:rFonts w:ascii="Times New Roman" w:hAnsi="Times New Roman" w:cs="Times New Roman"/>
          <w:i/>
          <w:sz w:val="22"/>
          <w:szCs w:val="22"/>
        </w:rPr>
        <w:t>Рыбницкий</w:t>
      </w:r>
      <w:proofErr w:type="spellEnd"/>
      <w:r w:rsidRPr="00E1247E">
        <w:rPr>
          <w:rFonts w:ascii="Times New Roman" w:hAnsi="Times New Roman" w:cs="Times New Roman"/>
          <w:i/>
          <w:sz w:val="22"/>
          <w:szCs w:val="22"/>
        </w:rPr>
        <w:t xml:space="preserve"> ЖЭУК» - Рыбница, ул. С. Лазо,1 «б», телефон – 0(555)- 33729</w:t>
      </w:r>
    </w:p>
    <w:p w:rsidR="00F75530" w:rsidRPr="0076534E" w:rsidRDefault="00F75530" w:rsidP="00F75530">
      <w:pPr>
        <w:pStyle w:val="HTML"/>
        <w:ind w:firstLine="851"/>
        <w:jc w:val="center"/>
        <w:rPr>
          <w:rFonts w:ascii="Times New Roman" w:hAnsi="Times New Roman" w:cs="Times New Roman"/>
          <w:i/>
          <w:sz w:val="22"/>
          <w:szCs w:val="22"/>
        </w:rPr>
      </w:pPr>
    </w:p>
    <w:p w:rsidR="00F75530" w:rsidRPr="0076534E" w:rsidRDefault="00F75530" w:rsidP="00E1247E">
      <w:pPr>
        <w:pStyle w:val="HTML"/>
        <w:numPr>
          <w:ilvl w:val="0"/>
          <w:numId w:val="7"/>
        </w:numPr>
        <w:jc w:val="both"/>
        <w:rPr>
          <w:rStyle w:val="apple-converted-space"/>
          <w:rFonts w:ascii="Times New Roman" w:hAnsi="Times New Roman" w:cs="Times New Roman"/>
          <w:sz w:val="22"/>
          <w:szCs w:val="22"/>
        </w:rPr>
      </w:pPr>
      <w:r w:rsidRPr="0076534E">
        <w:rPr>
          <w:rFonts w:ascii="Times New Roman" w:hAnsi="Times New Roman" w:cs="Times New Roman"/>
          <w:sz w:val="22"/>
          <w:szCs w:val="22"/>
        </w:rPr>
        <w:t>письменное заявление (составляется на месте)</w:t>
      </w:r>
      <w:r w:rsidRPr="0076534E">
        <w:rPr>
          <w:rStyle w:val="apple-converted-space"/>
          <w:rFonts w:ascii="Times New Roman" w:hAnsi="Times New Roman" w:cs="Times New Roman"/>
          <w:sz w:val="22"/>
          <w:szCs w:val="22"/>
        </w:rPr>
        <w:t xml:space="preserve"> </w:t>
      </w:r>
    </w:p>
    <w:p w:rsidR="00F75530" w:rsidRPr="0076534E" w:rsidRDefault="00F75530" w:rsidP="00F75530">
      <w:pPr>
        <w:pStyle w:val="HTML"/>
        <w:ind w:firstLine="851"/>
        <w:jc w:val="both"/>
        <w:rPr>
          <w:rFonts w:ascii="Times New Roman" w:hAnsi="Times New Roman" w:cs="Times New Roman"/>
          <w:b/>
          <w:bCs/>
          <w:sz w:val="22"/>
          <w:szCs w:val="22"/>
        </w:rPr>
      </w:pPr>
    </w:p>
    <w:p w:rsidR="00F75530" w:rsidRPr="0076534E" w:rsidRDefault="00F75530" w:rsidP="00F75530">
      <w:pPr>
        <w:pStyle w:val="HTML"/>
        <w:ind w:firstLine="851"/>
        <w:jc w:val="both"/>
        <w:rPr>
          <w:rFonts w:ascii="Times New Roman" w:hAnsi="Times New Roman" w:cs="Times New Roman"/>
          <w:b/>
          <w:bCs/>
          <w:sz w:val="22"/>
          <w:szCs w:val="22"/>
        </w:rPr>
      </w:pPr>
      <w:r w:rsidRPr="0076534E">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76534E">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375FCE">
        <w:rPr>
          <w:rFonts w:ascii="Times New Roman" w:hAnsi="Times New Roman" w:cs="Times New Roman"/>
          <w:b/>
          <w:bCs/>
          <w:sz w:val="22"/>
          <w:szCs w:val="22"/>
        </w:rPr>
        <w:t>салон парикмахерская</w:t>
      </w:r>
      <w:r w:rsidRPr="0076534E">
        <w:rPr>
          <w:rFonts w:ascii="Times New Roman" w:hAnsi="Times New Roman" w:cs="Times New Roman"/>
          <w:b/>
          <w:bCs/>
          <w:sz w:val="22"/>
          <w:szCs w:val="22"/>
        </w:rPr>
        <w:t>.</w:t>
      </w:r>
    </w:p>
    <w:p w:rsidR="00F75530" w:rsidRPr="0076534E" w:rsidRDefault="00F75530" w:rsidP="00F75530">
      <w:pPr>
        <w:pStyle w:val="HTML"/>
        <w:jc w:val="both"/>
        <w:rPr>
          <w:rFonts w:ascii="Times New Roman" w:hAnsi="Times New Roman" w:cs="Times New Roman"/>
          <w:color w:val="000000"/>
          <w:sz w:val="22"/>
          <w:szCs w:val="22"/>
        </w:rPr>
      </w:pPr>
      <w:r w:rsidRPr="0076534E">
        <w:rPr>
          <w:rFonts w:ascii="Times New Roman" w:hAnsi="Times New Roman" w:cs="Times New Roman"/>
          <w:sz w:val="22"/>
          <w:szCs w:val="22"/>
        </w:rPr>
        <w:tab/>
        <w:t xml:space="preserve">Требования изложены в </w:t>
      </w:r>
      <w:r w:rsidRPr="0076534E">
        <w:rPr>
          <w:rFonts w:ascii="Times New Roman" w:hAnsi="Times New Roman" w:cs="Times New Roman"/>
          <w:color w:val="000000"/>
          <w:sz w:val="22"/>
          <w:szCs w:val="22"/>
        </w:rPr>
        <w:t xml:space="preserve">Приказе Министерства </w:t>
      </w:r>
      <w:r w:rsidR="00BA676F">
        <w:rPr>
          <w:rFonts w:ascii="Times New Roman" w:hAnsi="Times New Roman" w:cs="Times New Roman"/>
          <w:color w:val="000000"/>
          <w:sz w:val="22"/>
          <w:szCs w:val="22"/>
        </w:rPr>
        <w:t>в</w:t>
      </w:r>
      <w:r w:rsidRPr="0076534E">
        <w:rPr>
          <w:rFonts w:ascii="Times New Roman" w:hAnsi="Times New Roman" w:cs="Times New Roman"/>
          <w:color w:val="000000"/>
          <w:sz w:val="22"/>
          <w:szCs w:val="22"/>
        </w:rPr>
        <w:t xml:space="preserve">нутренних </w:t>
      </w:r>
      <w:r w:rsidR="00BA676F">
        <w:rPr>
          <w:rFonts w:ascii="Times New Roman" w:hAnsi="Times New Roman" w:cs="Times New Roman"/>
          <w:color w:val="000000"/>
          <w:sz w:val="22"/>
          <w:szCs w:val="22"/>
        </w:rPr>
        <w:t>д</w:t>
      </w:r>
      <w:r w:rsidRPr="0076534E">
        <w:rPr>
          <w:rFonts w:ascii="Times New Roman" w:hAnsi="Times New Roman" w:cs="Times New Roman"/>
          <w:color w:val="000000"/>
          <w:sz w:val="22"/>
          <w:szCs w:val="22"/>
        </w:rPr>
        <w:t>ел ПМР от 23 ноября 2010 года</w:t>
      </w:r>
      <w:r w:rsidR="00A22B9A">
        <w:rPr>
          <w:rFonts w:ascii="Times New Roman" w:hAnsi="Times New Roman" w:cs="Times New Roman"/>
          <w:color w:val="000000"/>
          <w:sz w:val="22"/>
          <w:szCs w:val="22"/>
        </w:rPr>
        <w:t xml:space="preserve">         </w:t>
      </w:r>
      <w:r w:rsidRPr="0076534E">
        <w:rPr>
          <w:rFonts w:ascii="Times New Roman" w:hAnsi="Times New Roman" w:cs="Times New Roman"/>
          <w:color w:val="000000"/>
          <w:sz w:val="22"/>
          <w:szCs w:val="22"/>
        </w:rPr>
        <w:t xml:space="preserve">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9C56D9">
        <w:rPr>
          <w:rFonts w:ascii="Times New Roman" w:hAnsi="Times New Roman" w:cs="Times New Roman"/>
          <w:color w:val="000000"/>
          <w:sz w:val="22"/>
          <w:szCs w:val="22"/>
        </w:rPr>
        <w:t xml:space="preserve"> области пожарной безопасности» (САЗ 11-1)</w:t>
      </w:r>
    </w:p>
    <w:p w:rsidR="00F75530" w:rsidRPr="0076534E" w:rsidRDefault="00F75530" w:rsidP="00F75530">
      <w:pPr>
        <w:pStyle w:val="HTML"/>
        <w:ind w:firstLine="851"/>
        <w:jc w:val="center"/>
        <w:rPr>
          <w:rStyle w:val="apple-converted-space"/>
          <w:rFonts w:ascii="Times New Roman" w:hAnsi="Times New Roman" w:cs="Times New Roman"/>
          <w:i/>
          <w:sz w:val="22"/>
          <w:szCs w:val="22"/>
        </w:rPr>
      </w:pPr>
    </w:p>
    <w:p w:rsidR="00F75530" w:rsidRPr="0076534E" w:rsidRDefault="00F75530" w:rsidP="00085724">
      <w:pPr>
        <w:pStyle w:val="HTML"/>
        <w:ind w:firstLine="851"/>
        <w:jc w:val="center"/>
        <w:rPr>
          <w:rFonts w:ascii="Times New Roman" w:hAnsi="Times New Roman" w:cs="Times New Roman"/>
          <w:color w:val="000000"/>
          <w:sz w:val="22"/>
          <w:szCs w:val="22"/>
        </w:rPr>
      </w:pPr>
      <w:r w:rsidRPr="0076534E">
        <w:rPr>
          <w:rStyle w:val="apple-converted-space"/>
          <w:rFonts w:ascii="Times New Roman" w:hAnsi="Times New Roman" w:cs="Times New Roman"/>
          <w:i/>
          <w:sz w:val="22"/>
          <w:szCs w:val="22"/>
        </w:rPr>
        <w:t>Необходимую информацию можно получить в</w:t>
      </w:r>
      <w:r w:rsidRPr="0076534E">
        <w:rPr>
          <w:rFonts w:ascii="Times New Roman" w:hAnsi="Times New Roman" w:cs="Times New Roman"/>
          <w:i/>
          <w:color w:val="000000"/>
          <w:sz w:val="22"/>
          <w:szCs w:val="22"/>
        </w:rPr>
        <w:t xml:space="preserve"> </w:t>
      </w:r>
      <w:r w:rsidRPr="0076534E">
        <w:rPr>
          <w:rFonts w:ascii="Times New Roman" w:hAnsi="Times New Roman" w:cs="Times New Roman"/>
          <w:i/>
          <w:sz w:val="22"/>
          <w:szCs w:val="22"/>
        </w:rPr>
        <w:t xml:space="preserve">Пожарной службе по месту нахождения </w:t>
      </w:r>
    </w:p>
    <w:p w:rsidR="008E44F2" w:rsidRPr="0076534E" w:rsidRDefault="00085724" w:rsidP="008E44F2">
      <w:pPr>
        <w:spacing w:after="0" w:line="240" w:lineRule="auto"/>
        <w:jc w:val="both"/>
        <w:rPr>
          <w:rFonts w:ascii="Times New Roman" w:eastAsia="Times New Roman" w:hAnsi="Times New Roman" w:cs="Times New Roman"/>
          <w:b/>
          <w:i/>
          <w:color w:val="17365D" w:themeColor="text2" w:themeShade="BF"/>
        </w:rPr>
      </w:pPr>
      <w:r w:rsidRPr="0076534E">
        <w:rPr>
          <w:rFonts w:ascii="Times New Roman" w:hAnsi="Times New Roman" w:cs="Times New Roman"/>
          <w:b/>
          <w:color w:val="17365D" w:themeColor="text2" w:themeShade="BF"/>
        </w:rPr>
        <w:t>4</w:t>
      </w:r>
      <w:r w:rsidR="006603A5" w:rsidRPr="0076534E">
        <w:rPr>
          <w:rFonts w:ascii="Times New Roman" w:hAnsi="Times New Roman" w:cs="Times New Roman"/>
          <w:b/>
          <w:color w:val="17365D" w:themeColor="text2" w:themeShade="BF"/>
        </w:rPr>
        <w:t xml:space="preserve">. </w:t>
      </w:r>
      <w:r w:rsidR="008E44F2" w:rsidRPr="0076534E">
        <w:rPr>
          <w:rFonts w:ascii="Times New Roman" w:hAnsi="Times New Roman" w:cs="Times New Roman"/>
          <w:b/>
          <w:bCs/>
          <w:color w:val="17365D" w:themeColor="text2" w:themeShade="BF"/>
          <w:bdr w:val="none" w:sz="0" w:space="0" w:color="auto" w:frame="1"/>
        </w:rPr>
        <w:t xml:space="preserve">Согласовать размещения объектов </w:t>
      </w:r>
      <w:r w:rsidR="008E44F2" w:rsidRPr="0076534E">
        <w:rPr>
          <w:rFonts w:ascii="Times New Roman" w:hAnsi="Times New Roman" w:cs="Times New Roman"/>
          <w:b/>
          <w:color w:val="17365D" w:themeColor="text2" w:themeShade="BF"/>
        </w:rPr>
        <w:t xml:space="preserve">сферы услуг с </w:t>
      </w:r>
      <w:r w:rsidR="008E44F2" w:rsidRPr="0076534E">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008E44F2" w:rsidRPr="0076534E">
        <w:rPr>
          <w:rFonts w:ascii="Times New Roman" w:eastAsia="Times New Roman" w:hAnsi="Times New Roman" w:cs="Times New Roman"/>
          <w:b/>
          <w:i/>
          <w:color w:val="17365D" w:themeColor="text2" w:themeShade="BF"/>
        </w:rPr>
        <w:t xml:space="preserve"> </w:t>
      </w:r>
    </w:p>
    <w:p w:rsidR="00892FBD" w:rsidRPr="0076534E" w:rsidRDefault="00892FBD" w:rsidP="002A389D">
      <w:pPr>
        <w:spacing w:after="0" w:line="280" w:lineRule="atLeast"/>
        <w:jc w:val="right"/>
        <w:rPr>
          <w:rFonts w:ascii="Times New Roman" w:eastAsia="Times New Roman" w:hAnsi="Times New Roman" w:cs="Times New Roman"/>
          <w:b/>
          <w:i/>
          <w:color w:val="FF0000"/>
        </w:rPr>
      </w:pPr>
    </w:p>
    <w:tbl>
      <w:tblPr>
        <w:tblStyle w:val="ad"/>
        <w:tblW w:w="0" w:type="auto"/>
        <w:tblLook w:val="04A0"/>
      </w:tblPr>
      <w:tblGrid>
        <w:gridCol w:w="5210"/>
        <w:gridCol w:w="5211"/>
      </w:tblGrid>
      <w:tr w:rsidR="006603A5" w:rsidRPr="0076534E" w:rsidTr="006603A5">
        <w:tc>
          <w:tcPr>
            <w:tcW w:w="10421" w:type="dxa"/>
            <w:gridSpan w:val="2"/>
          </w:tcPr>
          <w:p w:rsidR="006603A5" w:rsidRPr="0076534E" w:rsidRDefault="00690A80" w:rsidP="002A389D">
            <w:pPr>
              <w:pStyle w:val="3"/>
              <w:spacing w:before="0" w:beforeAutospacing="0" w:after="0" w:afterAutospacing="0"/>
              <w:jc w:val="center"/>
              <w:outlineLvl w:val="2"/>
              <w:rPr>
                <w:b w:val="0"/>
                <w:sz w:val="22"/>
                <w:szCs w:val="22"/>
              </w:rPr>
            </w:pPr>
            <w:r w:rsidRPr="0076534E">
              <w:rPr>
                <w:b w:val="0"/>
                <w:bCs w:val="0"/>
                <w:sz w:val="22"/>
                <w:szCs w:val="22"/>
                <w:bdr w:val="none" w:sz="0" w:space="0" w:color="auto" w:frame="1"/>
              </w:rPr>
              <w:t>Для получения разрешения Государственной администрации «О согласовании размещения</w:t>
            </w:r>
            <w:r w:rsidRPr="0076534E">
              <w:rPr>
                <w:b w:val="0"/>
                <w:sz w:val="22"/>
                <w:szCs w:val="22"/>
              </w:rPr>
              <w:t xml:space="preserve"> объектов торговли, общественного питания и сферы услуг» необходимо представить  следующие документы</w:t>
            </w:r>
            <w:r w:rsidR="00892FBD" w:rsidRPr="0076534E">
              <w:rPr>
                <w:b w:val="0"/>
                <w:sz w:val="22"/>
                <w:szCs w:val="22"/>
              </w:rPr>
              <w:t>:</w:t>
            </w:r>
          </w:p>
          <w:p w:rsidR="00892FBD" w:rsidRPr="0076534E" w:rsidRDefault="00892FBD" w:rsidP="002A389D">
            <w:pPr>
              <w:jc w:val="both"/>
              <w:rPr>
                <w:rStyle w:val="apple-converted-space"/>
                <w:rFonts w:ascii="Times New Roman" w:eastAsia="Times New Roman" w:hAnsi="Times New Roman" w:cs="Times New Roman"/>
              </w:rPr>
            </w:pPr>
            <w:r w:rsidRPr="0076534E">
              <w:rPr>
                <w:rFonts w:ascii="Times New Roman" w:eastAsia="Times New Roman" w:hAnsi="Times New Roman" w:cs="Times New Roman"/>
                <w:color w:val="333333"/>
              </w:rPr>
              <w:t>-</w:t>
            </w:r>
            <w:r w:rsidRPr="0076534E">
              <w:rPr>
                <w:rFonts w:ascii="Times New Roman" w:eastAsia="Times New Roman" w:hAnsi="Times New Roman" w:cs="Times New Roman"/>
              </w:rPr>
              <w:t>заявление установленного образца;</w:t>
            </w:r>
            <w:r w:rsidRPr="0076534E">
              <w:rPr>
                <w:rStyle w:val="apple-converted-space"/>
                <w:rFonts w:ascii="Times New Roman" w:eastAsia="Times New Roman" w:hAnsi="Times New Roman" w:cs="Times New Roman"/>
              </w:rPr>
              <w:t> </w:t>
            </w:r>
          </w:p>
          <w:p w:rsidR="00892FBD" w:rsidRPr="0076534E" w:rsidRDefault="00892FBD" w:rsidP="002A389D">
            <w:pPr>
              <w:jc w:val="both"/>
              <w:rPr>
                <w:rStyle w:val="apple-converted-space"/>
                <w:rFonts w:ascii="Times New Roman" w:eastAsia="Times New Roman" w:hAnsi="Times New Roman" w:cs="Times New Roman"/>
              </w:rPr>
            </w:pPr>
            <w:r w:rsidRPr="0076534E">
              <w:rPr>
                <w:rFonts w:ascii="Times New Roman" w:eastAsia="Times New Roman" w:hAnsi="Times New Roman" w:cs="Times New Roman"/>
              </w:rPr>
              <w:t>-копия договора с МУП «</w:t>
            </w:r>
            <w:proofErr w:type="spellStart"/>
            <w:r w:rsidRPr="0076534E">
              <w:rPr>
                <w:rFonts w:ascii="Times New Roman" w:eastAsia="Times New Roman" w:hAnsi="Times New Roman" w:cs="Times New Roman"/>
              </w:rPr>
              <w:t>Спецавтохозяйство</w:t>
            </w:r>
            <w:proofErr w:type="spellEnd"/>
            <w:r w:rsidRPr="0076534E">
              <w:rPr>
                <w:rFonts w:ascii="Times New Roman" w:eastAsia="Times New Roman" w:hAnsi="Times New Roman" w:cs="Times New Roman"/>
              </w:rPr>
              <w:t xml:space="preserve"> г. Тирасполя» на вывоз твердых бытовых отходов;</w:t>
            </w:r>
            <w:r w:rsidRPr="0076534E">
              <w:rPr>
                <w:rStyle w:val="apple-converted-space"/>
                <w:rFonts w:ascii="Times New Roman" w:eastAsia="Times New Roman" w:hAnsi="Times New Roman" w:cs="Times New Roman"/>
              </w:rPr>
              <w:t> </w:t>
            </w:r>
          </w:p>
          <w:p w:rsidR="00892FBD" w:rsidRPr="0076534E" w:rsidRDefault="00892FBD" w:rsidP="002A389D">
            <w:pPr>
              <w:jc w:val="both"/>
              <w:rPr>
                <w:rStyle w:val="apple-converted-space"/>
                <w:rFonts w:ascii="Times New Roman" w:eastAsia="Times New Roman" w:hAnsi="Times New Roman" w:cs="Times New Roman"/>
              </w:rPr>
            </w:pPr>
            <w:r w:rsidRPr="0076534E">
              <w:rPr>
                <w:rStyle w:val="apple-converted-space"/>
                <w:rFonts w:ascii="Times New Roman" w:eastAsia="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BA676F" w:rsidRDefault="00BA676F" w:rsidP="002A389D">
            <w:pPr>
              <w:jc w:val="both"/>
              <w:rPr>
                <w:rStyle w:val="apple-converted-space"/>
                <w:rFonts w:ascii="Times New Roman" w:eastAsia="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DE0498">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sidR="00DE0498">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Pr="00CF3E28">
              <w:rPr>
                <w:rStyle w:val="apple-converted-space"/>
                <w:rFonts w:ascii="Times New Roman" w:eastAsia="Times New Roman" w:hAnsi="Times New Roman" w:cs="Times New Roman"/>
              </w:rPr>
              <w:t xml:space="preserve"> </w:t>
            </w:r>
          </w:p>
          <w:p w:rsidR="00892FBD" w:rsidRPr="0076534E" w:rsidRDefault="00892FBD" w:rsidP="002A389D">
            <w:pPr>
              <w:jc w:val="both"/>
              <w:rPr>
                <w:rFonts w:ascii="Times New Roman" w:eastAsia="Times New Roman" w:hAnsi="Times New Roman" w:cs="Times New Roman"/>
              </w:rPr>
            </w:pPr>
            <w:r w:rsidRPr="0076534E">
              <w:rPr>
                <w:rStyle w:val="apple-converted-space"/>
                <w:rFonts w:ascii="Times New Roman" w:eastAsia="Times New Roman" w:hAnsi="Times New Roman" w:cs="Times New Roman"/>
              </w:rPr>
              <w:t xml:space="preserve">-копия разрешения </w:t>
            </w:r>
            <w:r w:rsidRPr="0076534E">
              <w:rPr>
                <w:rFonts w:ascii="Times New Roman" w:eastAsia="Times New Roman" w:hAnsi="Times New Roman" w:cs="Times New Roman"/>
              </w:rPr>
              <w:t xml:space="preserve">Управления пожарной охраны МВД ПМР; </w:t>
            </w:r>
          </w:p>
          <w:p w:rsidR="00892FBD" w:rsidRPr="0076534E" w:rsidRDefault="00892FBD" w:rsidP="002A389D">
            <w:pPr>
              <w:jc w:val="both"/>
              <w:rPr>
                <w:rFonts w:ascii="Times New Roman" w:eastAsia="Times New Roman" w:hAnsi="Times New Roman" w:cs="Times New Roman"/>
              </w:rPr>
            </w:pPr>
            <w:r w:rsidRPr="0076534E">
              <w:rPr>
                <w:rFonts w:ascii="Times New Roman" w:eastAsia="Times New Roman" w:hAnsi="Times New Roman" w:cs="Times New Roman"/>
              </w:rPr>
              <w:t>-копия акта ввода объекта в эксплуатацию.</w:t>
            </w:r>
          </w:p>
          <w:p w:rsidR="00892FBD" w:rsidRPr="0076534E" w:rsidRDefault="00892FBD" w:rsidP="002A389D">
            <w:pPr>
              <w:pStyle w:val="3"/>
              <w:spacing w:before="0" w:beforeAutospacing="0" w:after="0" w:afterAutospacing="0"/>
              <w:outlineLvl w:val="2"/>
              <w:rPr>
                <w:b w:val="0"/>
                <w:sz w:val="22"/>
                <w:szCs w:val="22"/>
              </w:rPr>
            </w:pPr>
            <w:r w:rsidRPr="0076534E">
              <w:rPr>
                <w:b w:val="0"/>
                <w:sz w:val="22"/>
                <w:szCs w:val="22"/>
              </w:rPr>
              <w:t>А также:</w:t>
            </w:r>
          </w:p>
        </w:tc>
      </w:tr>
      <w:tr w:rsidR="006603A5" w:rsidRPr="0076534E" w:rsidTr="006603A5">
        <w:tc>
          <w:tcPr>
            <w:tcW w:w="5210" w:type="dxa"/>
          </w:tcPr>
          <w:p w:rsidR="006603A5" w:rsidRPr="0076534E" w:rsidRDefault="006603A5" w:rsidP="00690A80">
            <w:pPr>
              <w:ind w:firstLine="708"/>
              <w:jc w:val="center"/>
              <w:rPr>
                <w:rFonts w:ascii="Times New Roman" w:eastAsia="Times New Roman" w:hAnsi="Times New Roman" w:cs="Times New Roman"/>
                <w:b/>
              </w:rPr>
            </w:pPr>
            <w:r w:rsidRPr="0076534E">
              <w:rPr>
                <w:rFonts w:ascii="Times New Roman" w:eastAsia="Times New Roman" w:hAnsi="Times New Roman" w:cs="Times New Roman"/>
                <w:b/>
              </w:rPr>
              <w:t xml:space="preserve">Для </w:t>
            </w:r>
            <w:r w:rsidR="00690A80" w:rsidRPr="0076534E">
              <w:rPr>
                <w:rFonts w:ascii="Times New Roman" w:eastAsia="Times New Roman" w:hAnsi="Times New Roman" w:cs="Times New Roman"/>
                <w:b/>
              </w:rPr>
              <w:t>физических лиц</w:t>
            </w:r>
            <w:r w:rsidRPr="0076534E">
              <w:rPr>
                <w:rFonts w:ascii="Times New Roman" w:eastAsia="Times New Roman" w:hAnsi="Times New Roman" w:cs="Times New Roman"/>
                <w:b/>
              </w:rPr>
              <w:t>:</w:t>
            </w:r>
          </w:p>
          <w:p w:rsidR="00690A80" w:rsidRPr="0076534E" w:rsidRDefault="00690A80" w:rsidP="00690A80">
            <w:pPr>
              <w:rPr>
                <w:rFonts w:ascii="Times New Roman" w:eastAsia="Times New Roman" w:hAnsi="Times New Roman" w:cs="Times New Roman"/>
                <w:noProof/>
              </w:rPr>
            </w:pPr>
            <w:r w:rsidRPr="0076534E">
              <w:rPr>
                <w:rFonts w:ascii="Times New Roman" w:eastAsia="Times New Roman" w:hAnsi="Times New Roman" w:cs="Times New Roman"/>
              </w:rPr>
              <w:t xml:space="preserve">-копия свидетельства о государственной регистрации физического лица в качестве </w:t>
            </w:r>
            <w:r w:rsidRPr="0076534E">
              <w:rPr>
                <w:rFonts w:ascii="Times New Roman" w:eastAsia="Times New Roman" w:hAnsi="Times New Roman" w:cs="Times New Roman"/>
              </w:rPr>
              <w:lastRenderedPageBreak/>
              <w:t>индивидуального предпринимателя;</w:t>
            </w:r>
          </w:p>
          <w:p w:rsidR="00690A80" w:rsidRPr="0076534E" w:rsidRDefault="00690A80" w:rsidP="00690A80">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00107744" w:rsidRPr="00BA676F">
              <w:rPr>
                <w:rFonts w:ascii="Times New Roman" w:eastAsia="Times New Roman" w:hAnsi="Times New Roman" w:cs="Times New Roman"/>
                <w:color w:val="000000" w:themeColor="text1"/>
              </w:rPr>
              <w:t>(арендодателя помещения)</w:t>
            </w:r>
            <w:r w:rsidR="00107744">
              <w:rPr>
                <w:rFonts w:ascii="Times New Roman" w:eastAsia="Times New Roman" w:hAnsi="Times New Roman" w:cs="Times New Roman"/>
              </w:rPr>
              <w:t xml:space="preserve"> </w:t>
            </w:r>
            <w:r w:rsidRPr="0076534E">
              <w:rPr>
                <w:rFonts w:ascii="Times New Roman" w:eastAsia="Times New Roman" w:hAnsi="Times New Roman" w:cs="Times New Roman"/>
              </w:rPr>
              <w:t>на право сдачи объекта в аренду;</w:t>
            </w:r>
          </w:p>
          <w:p w:rsidR="006603A5" w:rsidRPr="0076534E" w:rsidRDefault="006603A5" w:rsidP="00892FBD">
            <w:pPr>
              <w:jc w:val="both"/>
              <w:rPr>
                <w:rFonts w:ascii="Times New Roman" w:eastAsia="Times New Roman" w:hAnsi="Times New Roman" w:cs="Times New Roman"/>
                <w:i/>
              </w:rPr>
            </w:pPr>
          </w:p>
        </w:tc>
        <w:tc>
          <w:tcPr>
            <w:tcW w:w="5211" w:type="dxa"/>
          </w:tcPr>
          <w:p w:rsidR="006603A5" w:rsidRPr="0076534E" w:rsidRDefault="006603A5" w:rsidP="00690A80">
            <w:pPr>
              <w:ind w:firstLine="708"/>
              <w:rPr>
                <w:rFonts w:ascii="Times New Roman" w:eastAsia="Times New Roman" w:hAnsi="Times New Roman" w:cs="Times New Roman"/>
                <w:b/>
              </w:rPr>
            </w:pPr>
            <w:r w:rsidRPr="0076534E">
              <w:rPr>
                <w:rFonts w:ascii="Times New Roman" w:eastAsia="Times New Roman" w:hAnsi="Times New Roman" w:cs="Times New Roman"/>
                <w:b/>
              </w:rPr>
              <w:lastRenderedPageBreak/>
              <w:t xml:space="preserve">Для </w:t>
            </w:r>
            <w:r w:rsidR="00690A80" w:rsidRPr="0076534E">
              <w:rPr>
                <w:rFonts w:ascii="Times New Roman" w:eastAsia="Times New Roman" w:hAnsi="Times New Roman" w:cs="Times New Roman"/>
                <w:b/>
              </w:rPr>
              <w:t>юридических лиц</w:t>
            </w:r>
            <w:r w:rsidRPr="0076534E">
              <w:rPr>
                <w:rFonts w:ascii="Times New Roman" w:eastAsia="Times New Roman" w:hAnsi="Times New Roman" w:cs="Times New Roman"/>
                <w:b/>
              </w:rPr>
              <w:t xml:space="preserve">: </w:t>
            </w:r>
          </w:p>
          <w:p w:rsidR="00690A80" w:rsidRPr="0076534E" w:rsidRDefault="00690A80" w:rsidP="00690A80">
            <w:pPr>
              <w:jc w:val="both"/>
              <w:rPr>
                <w:rFonts w:ascii="Times New Roman" w:eastAsia="Times New Roman" w:hAnsi="Times New Roman" w:cs="Times New Roman"/>
              </w:rPr>
            </w:pPr>
            <w:r w:rsidRPr="0076534E">
              <w:rPr>
                <w:rFonts w:ascii="Times New Roman" w:eastAsia="Times New Roman" w:hAnsi="Times New Roman" w:cs="Times New Roman"/>
              </w:rPr>
              <w:t>-копия свидетельства о государственной регистрации юридического лица</w:t>
            </w:r>
            <w:r w:rsidRPr="0076534E">
              <w:rPr>
                <w:rStyle w:val="apple-converted-space"/>
                <w:rFonts w:ascii="Times New Roman" w:eastAsia="Times New Roman" w:hAnsi="Times New Roman" w:cs="Times New Roman"/>
              </w:rPr>
              <w:t>;</w:t>
            </w:r>
            <w:r w:rsidRPr="0076534E">
              <w:rPr>
                <w:rFonts w:ascii="Times New Roman" w:eastAsia="Times New Roman" w:hAnsi="Times New Roman" w:cs="Times New Roman"/>
              </w:rPr>
              <w:t xml:space="preserve"> </w:t>
            </w:r>
          </w:p>
          <w:p w:rsidR="00690A80" w:rsidRPr="0076534E" w:rsidRDefault="00690A80" w:rsidP="00690A80">
            <w:pPr>
              <w:jc w:val="both"/>
              <w:rPr>
                <w:rStyle w:val="apple-converted-space"/>
                <w:rFonts w:ascii="Times New Roman" w:eastAsia="Times New Roman" w:hAnsi="Times New Roman" w:cs="Times New Roman"/>
              </w:rPr>
            </w:pPr>
            <w:r w:rsidRPr="0076534E">
              <w:rPr>
                <w:rFonts w:ascii="Times New Roman" w:eastAsia="Times New Roman" w:hAnsi="Times New Roman" w:cs="Times New Roman"/>
              </w:rPr>
              <w:lastRenderedPageBreak/>
              <w:t>-копия Устава юридического лица (1, 2, 3 стр.);</w:t>
            </w:r>
          </w:p>
          <w:p w:rsidR="006603A5" w:rsidRPr="0076534E" w:rsidRDefault="00690A80" w:rsidP="00892FBD">
            <w:pPr>
              <w:jc w:val="both"/>
              <w:rPr>
                <w:rFonts w:ascii="Times New Roman" w:eastAsia="Times New Roman" w:hAnsi="Times New Roman" w:cs="Times New Roman"/>
              </w:rPr>
            </w:pPr>
            <w:r w:rsidRPr="0076534E">
              <w:rPr>
                <w:rFonts w:ascii="Times New Roman" w:eastAsia="Times New Roman" w:hAnsi="Times New Roman" w:cs="Times New Roman"/>
              </w:rPr>
              <w:t>-копия Выписки из Единого государственного реестра;</w:t>
            </w:r>
          </w:p>
        </w:tc>
      </w:tr>
    </w:tbl>
    <w:p w:rsidR="006603A5" w:rsidRPr="0076534E" w:rsidRDefault="006603A5" w:rsidP="00C547F6">
      <w:pPr>
        <w:spacing w:after="0" w:line="240" w:lineRule="auto"/>
        <w:jc w:val="both"/>
        <w:rPr>
          <w:rFonts w:ascii="Times New Roman" w:hAnsi="Times New Roman" w:cs="Times New Roman"/>
          <w:b/>
          <w:color w:val="17365D" w:themeColor="text2" w:themeShade="BF"/>
        </w:rPr>
      </w:pPr>
    </w:p>
    <w:p w:rsidR="00C547F6" w:rsidRDefault="006C7295" w:rsidP="00C547F6">
      <w:pPr>
        <w:spacing w:after="0" w:line="240" w:lineRule="auto"/>
        <w:rPr>
          <w:rFonts w:ascii="Times New Roman" w:hAnsi="Times New Roman" w:cs="Times New Roman"/>
          <w:b/>
          <w:sz w:val="24"/>
          <w:szCs w:val="24"/>
        </w:rPr>
      </w:pPr>
      <w:r w:rsidRPr="006C7295">
        <w:rPr>
          <w:rFonts w:ascii="Times New Roman" w:hAnsi="Times New Roman" w:cs="Times New Roman"/>
          <w:b/>
          <w:sz w:val="24"/>
          <w:szCs w:val="24"/>
        </w:rPr>
        <w:t>Нормативные акты</w:t>
      </w:r>
      <w:r w:rsidR="00CA401C">
        <w:rPr>
          <w:rFonts w:ascii="Times New Roman" w:hAnsi="Times New Roman" w:cs="Times New Roman"/>
          <w:b/>
          <w:noProof/>
          <w:sz w:val="24"/>
          <w:szCs w:val="24"/>
        </w:rPr>
        <w:pict>
          <v:shape id="_x0000_s1028" type="#_x0000_t67" style="position:absolute;margin-left:595.25pt;margin-top:6.4pt;width:7.15pt;height:33.75pt;z-index:251660288;mso-position-horizontal-relative:text;mso-position-vertical-relative:text"/>
        </w:pict>
      </w:r>
      <w:r w:rsidR="00CA401C">
        <w:rPr>
          <w:rFonts w:ascii="Times New Roman" w:hAnsi="Times New Roman" w:cs="Times New Roman"/>
          <w:b/>
          <w:noProof/>
          <w:sz w:val="24"/>
          <w:szCs w:val="24"/>
        </w:rPr>
        <w:pict>
          <v:roundrect id="_x0000_s1030" style="position:absolute;margin-left:557.4pt;margin-top:14.3pt;width:87pt;height:108.75pt;z-index:251662336;mso-position-horizontal-relative:text;mso-position-vertical-relative:text" arcsize="10923f">
            <v:textbox style="mso-next-textbox:#_x0000_s1030">
              <w:txbxContent>
                <w:p w:rsidR="006B12B3" w:rsidRPr="00B81EC2" w:rsidRDefault="006B12B3" w:rsidP="002723A0">
                  <w:pPr>
                    <w:jc w:val="center"/>
                    <w:rPr>
                      <w:rFonts w:ascii="Times New Roman" w:hAnsi="Times New Roman" w:cs="Times New Roman"/>
                    </w:rPr>
                  </w:pPr>
                  <w:r w:rsidRPr="00B81EC2">
                    <w:rPr>
                      <w:rFonts w:ascii="Times New Roman" w:hAnsi="Times New Roman" w:cs="Times New Roman"/>
                    </w:rPr>
                    <w:t>В собственном помещении организации</w:t>
                  </w:r>
                </w:p>
                <w:p w:rsidR="006B12B3" w:rsidRDefault="006B12B3"/>
              </w:txbxContent>
            </v:textbox>
          </v:roundrect>
        </w:pict>
      </w:r>
      <w:r w:rsidR="002D19B5">
        <w:rPr>
          <w:rFonts w:ascii="Times New Roman" w:hAnsi="Times New Roman" w:cs="Times New Roman"/>
          <w:b/>
          <w:sz w:val="24"/>
          <w:szCs w:val="24"/>
        </w:rPr>
        <w:t>:</w:t>
      </w:r>
    </w:p>
    <w:p w:rsidR="00851B64" w:rsidRPr="00C547F6" w:rsidRDefault="006C7295" w:rsidP="00C547F6">
      <w:pPr>
        <w:pStyle w:val="a3"/>
        <w:numPr>
          <w:ilvl w:val="0"/>
          <w:numId w:val="3"/>
        </w:numPr>
        <w:spacing w:line="240" w:lineRule="auto"/>
        <w:ind w:left="714" w:hanging="357"/>
        <w:jc w:val="both"/>
        <w:rPr>
          <w:rFonts w:ascii="Times New Roman" w:hAnsi="Times New Roman" w:cs="Times New Roman"/>
          <w:b/>
          <w:sz w:val="24"/>
          <w:szCs w:val="24"/>
        </w:rPr>
      </w:pPr>
      <w:r w:rsidRPr="00C547F6">
        <w:rPr>
          <w:rFonts w:ascii="Times New Roman" w:eastAsia="Times New Roman" w:hAnsi="Times New Roman" w:cs="Times New Roman"/>
        </w:rPr>
        <w:t>Закон Приднестровской Молдавской Республики от 7 февраля 1995 года  «О защите прав потребителей» (СЗМР 95-1)</w:t>
      </w:r>
    </w:p>
    <w:p w:rsidR="00851B64" w:rsidRPr="006C7295" w:rsidRDefault="006C7295" w:rsidP="00C547F6">
      <w:pPr>
        <w:numPr>
          <w:ilvl w:val="0"/>
          <w:numId w:val="3"/>
        </w:numPr>
        <w:spacing w:line="240" w:lineRule="auto"/>
        <w:ind w:left="714" w:hanging="357"/>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11 июня 2007 года №222-З-IV </w:t>
      </w:r>
      <w:r>
        <w:rPr>
          <w:rFonts w:ascii="Times New Roman" w:eastAsia="Times New Roman" w:hAnsi="Times New Roman" w:cs="Times New Roman"/>
        </w:rPr>
        <w:t xml:space="preserve">                            </w:t>
      </w:r>
      <w:r w:rsidRPr="006C7295">
        <w:rPr>
          <w:rFonts w:ascii="Times New Roman" w:eastAsia="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19 июля 2000 года № 321-ЗИД </w:t>
      </w:r>
      <w:r>
        <w:rPr>
          <w:rFonts w:ascii="Times New Roman" w:eastAsia="Times New Roman" w:hAnsi="Times New Roman" w:cs="Times New Roman"/>
        </w:rPr>
        <w:t xml:space="preserve">                         </w:t>
      </w:r>
      <w:r w:rsidRPr="006C7295">
        <w:rPr>
          <w:rFonts w:ascii="Times New Roman" w:eastAsia="Times New Roman" w:hAnsi="Times New Roman" w:cs="Times New Roman"/>
        </w:rPr>
        <w:t>«Об основах налоговой системы в Приднестровской Молдавской Республике» (СЗМР 00-3)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29 сентября 2011 года № 158-З-V </w:t>
      </w:r>
      <w:r>
        <w:rPr>
          <w:rFonts w:ascii="Times New Roman" w:eastAsia="Times New Roman" w:hAnsi="Times New Roman" w:cs="Times New Roman"/>
        </w:rPr>
        <w:t xml:space="preserve">                  </w:t>
      </w:r>
      <w:r w:rsidRPr="006C7295">
        <w:rPr>
          <w:rFonts w:ascii="Times New Roman" w:eastAsia="Times New Roman" w:hAnsi="Times New Roman" w:cs="Times New Roman"/>
        </w:rPr>
        <w:t>«Об упрощенной системе налогообложения для юридических лиц»  (САЗ 11-39)</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10 июля 2002 года  № 153-З-III </w:t>
      </w:r>
      <w:r>
        <w:rPr>
          <w:rFonts w:ascii="Times New Roman" w:eastAsia="Times New Roman" w:hAnsi="Times New Roman" w:cs="Times New Roman"/>
        </w:rPr>
        <w:t xml:space="preserve">                      </w:t>
      </w:r>
      <w:r w:rsidRPr="006C7295">
        <w:rPr>
          <w:rFonts w:ascii="Times New Roman" w:eastAsia="Times New Roman" w:hAnsi="Times New Roman" w:cs="Times New Roman"/>
        </w:rPr>
        <w:t>«Об обществах с ограниченной ответственностью» (САЗ 02-28)</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3 июня 2008 года № 480-З-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«Об индивидуальном (персонифицированном) учете в системе государственного пенсионного страхования» (САЗ 08-22)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02 октября 2009 года № 878-З-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«Об охране атмосферного воздуха» (САЗ 09-40)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23 ноября 1994 года</w:t>
      </w:r>
      <w:proofErr w:type="gramStart"/>
      <w:r w:rsidRPr="006C7295">
        <w:rPr>
          <w:rFonts w:ascii="Times New Roman" w:eastAsia="Times New Roman" w:hAnsi="Times New Roman" w:cs="Times New Roman"/>
        </w:rPr>
        <w:t xml:space="preserve"> Б</w:t>
      </w:r>
      <w:proofErr w:type="gramEnd"/>
      <w:r w:rsidRPr="006C7295">
        <w:rPr>
          <w:rFonts w:ascii="Times New Roman" w:eastAsia="Times New Roman" w:hAnsi="Times New Roman" w:cs="Times New Roman"/>
        </w:rPr>
        <w:t xml:space="preserve">/Н </w:t>
      </w:r>
      <w:r>
        <w:rPr>
          <w:rFonts w:ascii="Times New Roman" w:eastAsia="Times New Roman" w:hAnsi="Times New Roman" w:cs="Times New Roman"/>
        </w:rPr>
        <w:t xml:space="preserve">                                 </w:t>
      </w:r>
      <w:r w:rsidRPr="006C7295">
        <w:rPr>
          <w:rFonts w:ascii="Times New Roman" w:eastAsia="Times New Roman" w:hAnsi="Times New Roman" w:cs="Times New Roman"/>
        </w:rPr>
        <w:t>«Об охране окружающей среды» (СЗМР 94-4)</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29 сентября 2006 года № 97-З-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платежах за загрязнение окружающей природной среды и пользование природными ресурсами» (САЗ 06-40)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6 июля 1999 года № 179-З </w:t>
      </w:r>
      <w:r>
        <w:rPr>
          <w:rFonts w:ascii="Times New Roman" w:eastAsia="Times New Roman" w:hAnsi="Times New Roman" w:cs="Times New Roman"/>
        </w:rPr>
        <w:t xml:space="preserve">                        </w:t>
      </w:r>
      <w:r w:rsidRPr="006C7295">
        <w:rPr>
          <w:rFonts w:ascii="Times New Roman" w:eastAsia="Times New Roman" w:hAnsi="Times New Roman" w:cs="Times New Roman"/>
        </w:rPr>
        <w:t>«Водный Кодекс Приднестровской Молдавской Республики» (ст. 26,27,28,42), СЗМР 99-2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18 сентября 2009 года № 856-З-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питьевом водоснабжении Приднестровской Молдавской Республики» (САЗ 09-38)</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29 сентября 2011 года № 156-З-</w:t>
      </w:r>
      <w:r w:rsidRPr="006C7295">
        <w:rPr>
          <w:rFonts w:ascii="Times New Roman" w:eastAsia="Times New Roman" w:hAnsi="Times New Roman" w:cs="Times New Roman"/>
          <w:lang w:val="en-US"/>
        </w:rPr>
        <w:t>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 xml:space="preserve">«О налоге на доходы организаций»  (САЗ 11-39) </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28 декабря 2001 года № 87-З-</w:t>
      </w:r>
      <w:r w:rsidRPr="006C7295">
        <w:rPr>
          <w:rFonts w:ascii="Times New Roman" w:eastAsia="Times New Roman" w:hAnsi="Times New Roman" w:cs="Times New Roman"/>
          <w:lang w:val="en-US"/>
        </w:rPr>
        <w:t>III</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подоходном налоге с физических лиц» (САЗ 01-53)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Закон Приднестровской Молдавской Республики от 30 сентября 2000 года № 344-З </w:t>
      </w:r>
      <w:r>
        <w:rPr>
          <w:rFonts w:ascii="Times New Roman" w:eastAsia="Times New Roman" w:hAnsi="Times New Roman" w:cs="Times New Roman"/>
        </w:rPr>
        <w:t xml:space="preserve">                         </w:t>
      </w:r>
      <w:r w:rsidRPr="006C7295">
        <w:rPr>
          <w:rFonts w:ascii="Times New Roman" w:eastAsia="Times New Roman" w:hAnsi="Times New Roman" w:cs="Times New Roman"/>
        </w:rPr>
        <w:t>«О едином социальном налоге» (СЗМР 00-3)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29 сентября 2005 года № 630-З-</w:t>
      </w:r>
      <w:r w:rsidRPr="006C7295">
        <w:rPr>
          <w:rFonts w:ascii="Times New Roman" w:eastAsia="Times New Roman" w:hAnsi="Times New Roman" w:cs="Times New Roman"/>
          <w:lang w:val="en-US"/>
        </w:rPr>
        <w:t>III</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 дорожном фонде» (САЗ 05-40)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Закон Приднестровской Молдавской Республики от 26 сентября 2008 года № 557-З-</w:t>
      </w:r>
      <w:r w:rsidRPr="006C7295">
        <w:rPr>
          <w:rFonts w:ascii="Times New Roman" w:eastAsia="Times New Roman" w:hAnsi="Times New Roman" w:cs="Times New Roman"/>
          <w:lang w:val="en-US"/>
        </w:rPr>
        <w:t>IV</w:t>
      </w:r>
      <w:r w:rsidRPr="006C72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C7295">
        <w:rPr>
          <w:rFonts w:ascii="Times New Roman" w:eastAsia="Times New Roman" w:hAnsi="Times New Roman" w:cs="Times New Roman"/>
        </w:rPr>
        <w:t>«Об индивидуальном предпринимательском патенте» (САЗ 08-38)</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Указ Президента Приднестровской Молдавской Республики от 30 января 2008 года № 68 </w:t>
      </w:r>
      <w:r>
        <w:rPr>
          <w:rFonts w:ascii="Times New Roman" w:eastAsia="Times New Roman" w:hAnsi="Times New Roman" w:cs="Times New Roman"/>
        </w:rPr>
        <w:t xml:space="preserve">                 </w:t>
      </w:r>
      <w:r w:rsidRPr="006C7295">
        <w:rPr>
          <w:rFonts w:ascii="Times New Roman" w:eastAsia="Times New Roman" w:hAnsi="Times New Roman" w:cs="Times New Roman"/>
        </w:rPr>
        <w:t>«О государственной экспертизе проектной документации» (САЗ 08-04)</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Постановление Правительства Приднестровской Молдавской Республики от 15 января 2013 года </w:t>
      </w:r>
      <w:r>
        <w:rPr>
          <w:rFonts w:ascii="Times New Roman" w:eastAsia="Times New Roman" w:hAnsi="Times New Roman" w:cs="Times New Roman"/>
        </w:rPr>
        <w:t xml:space="preserve">     </w:t>
      </w:r>
      <w:r w:rsidRPr="006C7295">
        <w:rPr>
          <w:rFonts w:ascii="Times New Roman" w:eastAsia="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lastRenderedPageBreak/>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6C7295">
        <w:rPr>
          <w:rFonts w:ascii="Times New Roman" w:eastAsia="Times New Roman" w:hAnsi="Times New Roman" w:cs="Times New Roman"/>
          <w:b/>
          <w:bCs/>
        </w:rPr>
        <w:t xml:space="preserve">  «</w:t>
      </w:r>
      <w:r w:rsidRPr="006C7295">
        <w:rPr>
          <w:rFonts w:ascii="Times New Roman" w:eastAsia="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Приказ Министерства здравоохранения и социальной защиты Приднестровской Молдавской Республики от 29 декабря 2006 года № 578 «О введение в действие САНПИН МЗИСЗ ПМР 2.1.2.1199-06 «Парикмахерские. </w:t>
      </w:r>
      <w:r w:rsidR="00C547F6">
        <w:rPr>
          <w:rFonts w:ascii="Times New Roman" w:eastAsia="Times New Roman" w:hAnsi="Times New Roman" w:cs="Times New Roman"/>
        </w:rPr>
        <w:t>С</w:t>
      </w:r>
      <w:r w:rsidRPr="006C7295">
        <w:rPr>
          <w:rFonts w:ascii="Times New Roman" w:eastAsia="Times New Roman" w:hAnsi="Times New Roman" w:cs="Times New Roman"/>
        </w:rPr>
        <w:t xml:space="preserve">анитарно-эпидемиологические требования к устройству, оборудованию и содержанию» на территории Приднестровской Молдавской Республики» </w:t>
      </w:r>
      <w:r>
        <w:rPr>
          <w:rFonts w:ascii="Times New Roman" w:eastAsia="Times New Roman" w:hAnsi="Times New Roman" w:cs="Times New Roman"/>
        </w:rPr>
        <w:t xml:space="preserve">           </w:t>
      </w:r>
      <w:r w:rsidRPr="006C7295">
        <w:rPr>
          <w:rFonts w:ascii="Times New Roman" w:eastAsia="Times New Roman" w:hAnsi="Times New Roman" w:cs="Times New Roman"/>
        </w:rPr>
        <w:t>(САЗ 07-7)</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proofErr w:type="spellStart"/>
      <w:r w:rsidRPr="006C7295">
        <w:rPr>
          <w:rFonts w:ascii="Times New Roman" w:eastAsia="Times New Roman" w:hAnsi="Times New Roman" w:cs="Times New Roman"/>
        </w:rPr>
        <w:t>СНиП</w:t>
      </w:r>
      <w:proofErr w:type="spellEnd"/>
      <w:r w:rsidRPr="006C7295">
        <w:rPr>
          <w:rFonts w:ascii="Times New Roman" w:eastAsia="Times New Roman" w:hAnsi="Times New Roman" w:cs="Times New Roman"/>
        </w:rPr>
        <w:t xml:space="preserve"> «Приемка и ввод в эксплуатацию законченных строительством объектов»</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природных ресурсов и экологического контроля Приднестровской  Молда</w:t>
      </w:r>
      <w:r w:rsidR="00C547F6">
        <w:rPr>
          <w:rFonts w:ascii="Times New Roman" w:eastAsia="Times New Roman" w:hAnsi="Times New Roman" w:cs="Times New Roman"/>
        </w:rPr>
        <w:t>вской Республики  от</w:t>
      </w:r>
      <w:r w:rsidRPr="006C7295">
        <w:rPr>
          <w:rFonts w:ascii="Times New Roman" w:eastAsia="Times New Roman" w:hAnsi="Times New Roman" w:cs="Times New Roman"/>
        </w:rPr>
        <w:t xml:space="preserve"> 9 октября 2007 года № 255 «О порядке проведения  государственной экологической экспертизы  инвестиционных проектов» (САЗ 07-52)</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(САЗ 04-33)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proofErr w:type="gramStart"/>
      <w:r w:rsidRPr="006C7295">
        <w:rPr>
          <w:rFonts w:ascii="Times New Roman" w:eastAsia="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w:t>
      </w:r>
      <w:r w:rsidR="00C547F6">
        <w:rPr>
          <w:rFonts w:ascii="Times New Roman" w:eastAsia="Times New Roman" w:hAnsi="Times New Roman" w:cs="Times New Roman"/>
        </w:rPr>
        <w:t xml:space="preserve"> </w:t>
      </w:r>
      <w:r w:rsidRPr="006C7295">
        <w:rPr>
          <w:rFonts w:ascii="Times New Roman" w:eastAsia="Times New Roman" w:hAnsi="Times New Roman" w:cs="Times New Roman"/>
        </w:rPr>
        <w:t xml:space="preserve">«Об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w:t>
      </w:r>
      <w:r w:rsidR="00C547F6">
        <w:rPr>
          <w:rFonts w:ascii="Times New Roman" w:eastAsia="Times New Roman" w:hAnsi="Times New Roman" w:cs="Times New Roman"/>
        </w:rPr>
        <w:br/>
      </w:r>
      <w:r w:rsidRPr="006C7295">
        <w:rPr>
          <w:rFonts w:ascii="Times New Roman" w:eastAsia="Times New Roman" w:hAnsi="Times New Roman" w:cs="Times New Roman"/>
        </w:rPr>
        <w:t>(САЗ 03-43)</w:t>
      </w:r>
      <w:proofErr w:type="gramEnd"/>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ГОСТ ПМР 51142-2002 «Услуги бытовые. Услуги парикмахерских»</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 xml:space="preserve">Приказ Министерства финансов Приднестровской Молдавской Республики от 9 января 2008 года </w:t>
      </w:r>
      <w:r w:rsidR="00C83EFF">
        <w:rPr>
          <w:rFonts w:ascii="Times New Roman" w:eastAsia="Times New Roman" w:hAnsi="Times New Roman" w:cs="Times New Roman"/>
        </w:rPr>
        <w:t xml:space="preserve">     </w:t>
      </w:r>
      <w:r w:rsidRPr="006C7295">
        <w:rPr>
          <w:rFonts w:ascii="Times New Roman" w:eastAsia="Times New Roman" w:hAnsi="Times New Roman" w:cs="Times New Roman"/>
        </w:rPr>
        <w:t>N 2 «Об утверждении Инструкции «О порядке исчисления подоходного налога с физических лиц» (САЗ 08-6)</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lastRenderedPageBreak/>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851B64" w:rsidRPr="006C7295" w:rsidRDefault="006C7295" w:rsidP="00DC3377">
      <w:pPr>
        <w:numPr>
          <w:ilvl w:val="0"/>
          <w:numId w:val="3"/>
        </w:numPr>
        <w:spacing w:line="240" w:lineRule="auto"/>
        <w:jc w:val="both"/>
        <w:rPr>
          <w:rFonts w:ascii="Times New Roman" w:eastAsia="Times New Roman" w:hAnsi="Times New Roman" w:cs="Times New Roman"/>
        </w:rPr>
      </w:pPr>
      <w:r w:rsidRPr="006C7295">
        <w:rPr>
          <w:rFonts w:ascii="Times New Roman" w:eastAsia="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43454F" w:rsidRPr="006C7295" w:rsidRDefault="0043454F" w:rsidP="00DC3377">
      <w:pPr>
        <w:spacing w:line="240" w:lineRule="auto"/>
        <w:jc w:val="both"/>
        <w:rPr>
          <w:rFonts w:ascii="Times New Roman" w:eastAsia="Times New Roman" w:hAnsi="Times New Roman" w:cs="Times New Roman"/>
        </w:rPr>
      </w:pPr>
    </w:p>
    <w:p w:rsidR="00C24F82" w:rsidRPr="006C7295" w:rsidRDefault="00C24F82" w:rsidP="006C7295">
      <w:pPr>
        <w:pStyle w:val="HTML"/>
        <w:jc w:val="both"/>
        <w:rPr>
          <w:rFonts w:ascii="Times New Roman" w:hAnsi="Times New Roman" w:cs="Times New Roman"/>
          <w:color w:val="000000"/>
          <w:sz w:val="22"/>
          <w:szCs w:val="22"/>
          <w:u w:val="single"/>
        </w:rPr>
      </w:pPr>
    </w:p>
    <w:p w:rsidR="002723A0" w:rsidRPr="006C7295" w:rsidRDefault="002723A0" w:rsidP="006C7295">
      <w:pPr>
        <w:spacing w:after="0" w:line="240" w:lineRule="auto"/>
        <w:ind w:firstLine="708"/>
        <w:jc w:val="both"/>
        <w:rPr>
          <w:rFonts w:ascii="Times New Roman" w:hAnsi="Times New Roman" w:cs="Times New Roman"/>
        </w:rPr>
      </w:pPr>
    </w:p>
    <w:sectPr w:rsidR="002723A0" w:rsidRPr="006C7295" w:rsidSect="00C644D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B3" w:rsidRDefault="006B12B3" w:rsidP="0043454F">
      <w:pPr>
        <w:spacing w:after="0" w:line="240" w:lineRule="auto"/>
      </w:pPr>
      <w:r>
        <w:separator/>
      </w:r>
    </w:p>
  </w:endnote>
  <w:endnote w:type="continuationSeparator" w:id="1">
    <w:p w:rsidR="006B12B3" w:rsidRDefault="006B12B3" w:rsidP="00434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B3" w:rsidRDefault="006B12B3" w:rsidP="0043454F">
      <w:pPr>
        <w:spacing w:after="0" w:line="240" w:lineRule="auto"/>
      </w:pPr>
      <w:r>
        <w:separator/>
      </w:r>
    </w:p>
  </w:footnote>
  <w:footnote w:type="continuationSeparator" w:id="1">
    <w:p w:rsidR="006B12B3" w:rsidRDefault="006B12B3" w:rsidP="00434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4218"/>
    <w:multiLevelType w:val="hybridMultilevel"/>
    <w:tmpl w:val="8370C680"/>
    <w:lvl w:ilvl="0" w:tplc="D79E4E44">
      <w:start w:val="1"/>
      <w:numFmt w:val="bullet"/>
      <w:lvlText w:val=""/>
      <w:lvlJc w:val="left"/>
      <w:pPr>
        <w:tabs>
          <w:tab w:val="num" w:pos="720"/>
        </w:tabs>
        <w:ind w:left="720" w:hanging="360"/>
      </w:pPr>
      <w:rPr>
        <w:rFonts w:ascii="Wingdings 2" w:hAnsi="Wingdings 2" w:hint="default"/>
      </w:rPr>
    </w:lvl>
    <w:lvl w:ilvl="1" w:tplc="EE724E3A" w:tentative="1">
      <w:start w:val="1"/>
      <w:numFmt w:val="bullet"/>
      <w:lvlText w:val=""/>
      <w:lvlJc w:val="left"/>
      <w:pPr>
        <w:tabs>
          <w:tab w:val="num" w:pos="1440"/>
        </w:tabs>
        <w:ind w:left="1440" w:hanging="360"/>
      </w:pPr>
      <w:rPr>
        <w:rFonts w:ascii="Wingdings 2" w:hAnsi="Wingdings 2" w:hint="default"/>
      </w:rPr>
    </w:lvl>
    <w:lvl w:ilvl="2" w:tplc="74A6A110" w:tentative="1">
      <w:start w:val="1"/>
      <w:numFmt w:val="bullet"/>
      <w:lvlText w:val=""/>
      <w:lvlJc w:val="left"/>
      <w:pPr>
        <w:tabs>
          <w:tab w:val="num" w:pos="2160"/>
        </w:tabs>
        <w:ind w:left="2160" w:hanging="360"/>
      </w:pPr>
      <w:rPr>
        <w:rFonts w:ascii="Wingdings 2" w:hAnsi="Wingdings 2" w:hint="default"/>
      </w:rPr>
    </w:lvl>
    <w:lvl w:ilvl="3" w:tplc="6674EC70" w:tentative="1">
      <w:start w:val="1"/>
      <w:numFmt w:val="bullet"/>
      <w:lvlText w:val=""/>
      <w:lvlJc w:val="left"/>
      <w:pPr>
        <w:tabs>
          <w:tab w:val="num" w:pos="2880"/>
        </w:tabs>
        <w:ind w:left="2880" w:hanging="360"/>
      </w:pPr>
      <w:rPr>
        <w:rFonts w:ascii="Wingdings 2" w:hAnsi="Wingdings 2" w:hint="default"/>
      </w:rPr>
    </w:lvl>
    <w:lvl w:ilvl="4" w:tplc="1D00F59C" w:tentative="1">
      <w:start w:val="1"/>
      <w:numFmt w:val="bullet"/>
      <w:lvlText w:val=""/>
      <w:lvlJc w:val="left"/>
      <w:pPr>
        <w:tabs>
          <w:tab w:val="num" w:pos="3600"/>
        </w:tabs>
        <w:ind w:left="3600" w:hanging="360"/>
      </w:pPr>
      <w:rPr>
        <w:rFonts w:ascii="Wingdings 2" w:hAnsi="Wingdings 2" w:hint="default"/>
      </w:rPr>
    </w:lvl>
    <w:lvl w:ilvl="5" w:tplc="032892D0" w:tentative="1">
      <w:start w:val="1"/>
      <w:numFmt w:val="bullet"/>
      <w:lvlText w:val=""/>
      <w:lvlJc w:val="left"/>
      <w:pPr>
        <w:tabs>
          <w:tab w:val="num" w:pos="4320"/>
        </w:tabs>
        <w:ind w:left="4320" w:hanging="360"/>
      </w:pPr>
      <w:rPr>
        <w:rFonts w:ascii="Wingdings 2" w:hAnsi="Wingdings 2" w:hint="default"/>
      </w:rPr>
    </w:lvl>
    <w:lvl w:ilvl="6" w:tplc="AB740E48" w:tentative="1">
      <w:start w:val="1"/>
      <w:numFmt w:val="bullet"/>
      <w:lvlText w:val=""/>
      <w:lvlJc w:val="left"/>
      <w:pPr>
        <w:tabs>
          <w:tab w:val="num" w:pos="5040"/>
        </w:tabs>
        <w:ind w:left="5040" w:hanging="360"/>
      </w:pPr>
      <w:rPr>
        <w:rFonts w:ascii="Wingdings 2" w:hAnsi="Wingdings 2" w:hint="default"/>
      </w:rPr>
    </w:lvl>
    <w:lvl w:ilvl="7" w:tplc="1BDAC72A" w:tentative="1">
      <w:start w:val="1"/>
      <w:numFmt w:val="bullet"/>
      <w:lvlText w:val=""/>
      <w:lvlJc w:val="left"/>
      <w:pPr>
        <w:tabs>
          <w:tab w:val="num" w:pos="5760"/>
        </w:tabs>
        <w:ind w:left="5760" w:hanging="360"/>
      </w:pPr>
      <w:rPr>
        <w:rFonts w:ascii="Wingdings 2" w:hAnsi="Wingdings 2" w:hint="default"/>
      </w:rPr>
    </w:lvl>
    <w:lvl w:ilvl="8" w:tplc="422C093E" w:tentative="1">
      <w:start w:val="1"/>
      <w:numFmt w:val="bullet"/>
      <w:lvlText w:val=""/>
      <w:lvlJc w:val="left"/>
      <w:pPr>
        <w:tabs>
          <w:tab w:val="num" w:pos="6480"/>
        </w:tabs>
        <w:ind w:left="6480" w:hanging="360"/>
      </w:pPr>
      <w:rPr>
        <w:rFonts w:ascii="Wingdings 2" w:hAnsi="Wingdings 2" w:hint="default"/>
      </w:rPr>
    </w:lvl>
  </w:abstractNum>
  <w:abstractNum w:abstractNumId="1">
    <w:nsid w:val="26221CD7"/>
    <w:multiLevelType w:val="hybridMultilevel"/>
    <w:tmpl w:val="6828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54E59"/>
    <w:multiLevelType w:val="hybridMultilevel"/>
    <w:tmpl w:val="013CCEB8"/>
    <w:lvl w:ilvl="0" w:tplc="16E83A9C">
      <w:start w:val="1"/>
      <w:numFmt w:val="bullet"/>
      <w:lvlText w:val=""/>
      <w:lvlJc w:val="left"/>
      <w:pPr>
        <w:tabs>
          <w:tab w:val="num" w:pos="720"/>
        </w:tabs>
        <w:ind w:left="720" w:hanging="360"/>
      </w:pPr>
      <w:rPr>
        <w:rFonts w:ascii="Wingdings 2" w:hAnsi="Wingdings 2" w:hint="default"/>
      </w:rPr>
    </w:lvl>
    <w:lvl w:ilvl="1" w:tplc="ECA4E1A4" w:tentative="1">
      <w:start w:val="1"/>
      <w:numFmt w:val="bullet"/>
      <w:lvlText w:val=""/>
      <w:lvlJc w:val="left"/>
      <w:pPr>
        <w:tabs>
          <w:tab w:val="num" w:pos="1440"/>
        </w:tabs>
        <w:ind w:left="1440" w:hanging="360"/>
      </w:pPr>
      <w:rPr>
        <w:rFonts w:ascii="Wingdings 2" w:hAnsi="Wingdings 2" w:hint="default"/>
      </w:rPr>
    </w:lvl>
    <w:lvl w:ilvl="2" w:tplc="EC262B4E" w:tentative="1">
      <w:start w:val="1"/>
      <w:numFmt w:val="bullet"/>
      <w:lvlText w:val=""/>
      <w:lvlJc w:val="left"/>
      <w:pPr>
        <w:tabs>
          <w:tab w:val="num" w:pos="2160"/>
        </w:tabs>
        <w:ind w:left="2160" w:hanging="360"/>
      </w:pPr>
      <w:rPr>
        <w:rFonts w:ascii="Wingdings 2" w:hAnsi="Wingdings 2" w:hint="default"/>
      </w:rPr>
    </w:lvl>
    <w:lvl w:ilvl="3" w:tplc="9F86719E" w:tentative="1">
      <w:start w:val="1"/>
      <w:numFmt w:val="bullet"/>
      <w:lvlText w:val=""/>
      <w:lvlJc w:val="left"/>
      <w:pPr>
        <w:tabs>
          <w:tab w:val="num" w:pos="2880"/>
        </w:tabs>
        <w:ind w:left="2880" w:hanging="360"/>
      </w:pPr>
      <w:rPr>
        <w:rFonts w:ascii="Wingdings 2" w:hAnsi="Wingdings 2" w:hint="default"/>
      </w:rPr>
    </w:lvl>
    <w:lvl w:ilvl="4" w:tplc="51D245EC" w:tentative="1">
      <w:start w:val="1"/>
      <w:numFmt w:val="bullet"/>
      <w:lvlText w:val=""/>
      <w:lvlJc w:val="left"/>
      <w:pPr>
        <w:tabs>
          <w:tab w:val="num" w:pos="3600"/>
        </w:tabs>
        <w:ind w:left="3600" w:hanging="360"/>
      </w:pPr>
      <w:rPr>
        <w:rFonts w:ascii="Wingdings 2" w:hAnsi="Wingdings 2" w:hint="default"/>
      </w:rPr>
    </w:lvl>
    <w:lvl w:ilvl="5" w:tplc="D92E6240" w:tentative="1">
      <w:start w:val="1"/>
      <w:numFmt w:val="bullet"/>
      <w:lvlText w:val=""/>
      <w:lvlJc w:val="left"/>
      <w:pPr>
        <w:tabs>
          <w:tab w:val="num" w:pos="4320"/>
        </w:tabs>
        <w:ind w:left="4320" w:hanging="360"/>
      </w:pPr>
      <w:rPr>
        <w:rFonts w:ascii="Wingdings 2" w:hAnsi="Wingdings 2" w:hint="default"/>
      </w:rPr>
    </w:lvl>
    <w:lvl w:ilvl="6" w:tplc="D070DB1E" w:tentative="1">
      <w:start w:val="1"/>
      <w:numFmt w:val="bullet"/>
      <w:lvlText w:val=""/>
      <w:lvlJc w:val="left"/>
      <w:pPr>
        <w:tabs>
          <w:tab w:val="num" w:pos="5040"/>
        </w:tabs>
        <w:ind w:left="5040" w:hanging="360"/>
      </w:pPr>
      <w:rPr>
        <w:rFonts w:ascii="Wingdings 2" w:hAnsi="Wingdings 2" w:hint="default"/>
      </w:rPr>
    </w:lvl>
    <w:lvl w:ilvl="7" w:tplc="B994150A" w:tentative="1">
      <w:start w:val="1"/>
      <w:numFmt w:val="bullet"/>
      <w:lvlText w:val=""/>
      <w:lvlJc w:val="left"/>
      <w:pPr>
        <w:tabs>
          <w:tab w:val="num" w:pos="5760"/>
        </w:tabs>
        <w:ind w:left="5760" w:hanging="360"/>
      </w:pPr>
      <w:rPr>
        <w:rFonts w:ascii="Wingdings 2" w:hAnsi="Wingdings 2" w:hint="default"/>
      </w:rPr>
    </w:lvl>
    <w:lvl w:ilvl="8" w:tplc="70D65C0A" w:tentative="1">
      <w:start w:val="1"/>
      <w:numFmt w:val="bullet"/>
      <w:lvlText w:val=""/>
      <w:lvlJc w:val="left"/>
      <w:pPr>
        <w:tabs>
          <w:tab w:val="num" w:pos="6480"/>
        </w:tabs>
        <w:ind w:left="6480" w:hanging="360"/>
      </w:pPr>
      <w:rPr>
        <w:rFonts w:ascii="Wingdings 2" w:hAnsi="Wingdings 2" w:hint="default"/>
      </w:rPr>
    </w:lvl>
  </w:abstractNum>
  <w:abstractNum w:abstractNumId="4">
    <w:nsid w:val="5EFA75B2"/>
    <w:multiLevelType w:val="hybridMultilevel"/>
    <w:tmpl w:val="29621210"/>
    <w:lvl w:ilvl="0" w:tplc="0419000D">
      <w:start w:val="1"/>
      <w:numFmt w:val="bullet"/>
      <w:lvlText w:val=""/>
      <w:lvlJc w:val="left"/>
      <w:pPr>
        <w:tabs>
          <w:tab w:val="num" w:pos="720"/>
        </w:tabs>
        <w:ind w:left="720" w:hanging="360"/>
      </w:pPr>
      <w:rPr>
        <w:rFonts w:ascii="Wingdings" w:hAnsi="Wingdings" w:hint="default"/>
      </w:rPr>
    </w:lvl>
    <w:lvl w:ilvl="1" w:tplc="11BA77E2" w:tentative="1">
      <w:start w:val="1"/>
      <w:numFmt w:val="bullet"/>
      <w:lvlText w:val=""/>
      <w:lvlJc w:val="left"/>
      <w:pPr>
        <w:tabs>
          <w:tab w:val="num" w:pos="1440"/>
        </w:tabs>
        <w:ind w:left="1440" w:hanging="360"/>
      </w:pPr>
      <w:rPr>
        <w:rFonts w:ascii="Wingdings 2" w:hAnsi="Wingdings 2" w:hint="default"/>
      </w:rPr>
    </w:lvl>
    <w:lvl w:ilvl="2" w:tplc="BD5C1272" w:tentative="1">
      <w:start w:val="1"/>
      <w:numFmt w:val="bullet"/>
      <w:lvlText w:val=""/>
      <w:lvlJc w:val="left"/>
      <w:pPr>
        <w:tabs>
          <w:tab w:val="num" w:pos="2160"/>
        </w:tabs>
        <w:ind w:left="2160" w:hanging="360"/>
      </w:pPr>
      <w:rPr>
        <w:rFonts w:ascii="Wingdings 2" w:hAnsi="Wingdings 2" w:hint="default"/>
      </w:rPr>
    </w:lvl>
    <w:lvl w:ilvl="3" w:tplc="EE249888" w:tentative="1">
      <w:start w:val="1"/>
      <w:numFmt w:val="bullet"/>
      <w:lvlText w:val=""/>
      <w:lvlJc w:val="left"/>
      <w:pPr>
        <w:tabs>
          <w:tab w:val="num" w:pos="2880"/>
        </w:tabs>
        <w:ind w:left="2880" w:hanging="360"/>
      </w:pPr>
      <w:rPr>
        <w:rFonts w:ascii="Wingdings 2" w:hAnsi="Wingdings 2" w:hint="default"/>
      </w:rPr>
    </w:lvl>
    <w:lvl w:ilvl="4" w:tplc="FDFAF1E4" w:tentative="1">
      <w:start w:val="1"/>
      <w:numFmt w:val="bullet"/>
      <w:lvlText w:val=""/>
      <w:lvlJc w:val="left"/>
      <w:pPr>
        <w:tabs>
          <w:tab w:val="num" w:pos="3600"/>
        </w:tabs>
        <w:ind w:left="3600" w:hanging="360"/>
      </w:pPr>
      <w:rPr>
        <w:rFonts w:ascii="Wingdings 2" w:hAnsi="Wingdings 2" w:hint="default"/>
      </w:rPr>
    </w:lvl>
    <w:lvl w:ilvl="5" w:tplc="537C1B58" w:tentative="1">
      <w:start w:val="1"/>
      <w:numFmt w:val="bullet"/>
      <w:lvlText w:val=""/>
      <w:lvlJc w:val="left"/>
      <w:pPr>
        <w:tabs>
          <w:tab w:val="num" w:pos="4320"/>
        </w:tabs>
        <w:ind w:left="4320" w:hanging="360"/>
      </w:pPr>
      <w:rPr>
        <w:rFonts w:ascii="Wingdings 2" w:hAnsi="Wingdings 2" w:hint="default"/>
      </w:rPr>
    </w:lvl>
    <w:lvl w:ilvl="6" w:tplc="7FBCBFB0" w:tentative="1">
      <w:start w:val="1"/>
      <w:numFmt w:val="bullet"/>
      <w:lvlText w:val=""/>
      <w:lvlJc w:val="left"/>
      <w:pPr>
        <w:tabs>
          <w:tab w:val="num" w:pos="5040"/>
        </w:tabs>
        <w:ind w:left="5040" w:hanging="360"/>
      </w:pPr>
      <w:rPr>
        <w:rFonts w:ascii="Wingdings 2" w:hAnsi="Wingdings 2" w:hint="default"/>
      </w:rPr>
    </w:lvl>
    <w:lvl w:ilvl="7" w:tplc="72F6C7CE" w:tentative="1">
      <w:start w:val="1"/>
      <w:numFmt w:val="bullet"/>
      <w:lvlText w:val=""/>
      <w:lvlJc w:val="left"/>
      <w:pPr>
        <w:tabs>
          <w:tab w:val="num" w:pos="5760"/>
        </w:tabs>
        <w:ind w:left="5760" w:hanging="360"/>
      </w:pPr>
      <w:rPr>
        <w:rFonts w:ascii="Wingdings 2" w:hAnsi="Wingdings 2" w:hint="default"/>
      </w:rPr>
    </w:lvl>
    <w:lvl w:ilvl="8" w:tplc="CDD64A8E" w:tentative="1">
      <w:start w:val="1"/>
      <w:numFmt w:val="bullet"/>
      <w:lvlText w:val=""/>
      <w:lvlJc w:val="left"/>
      <w:pPr>
        <w:tabs>
          <w:tab w:val="num" w:pos="6480"/>
        </w:tabs>
        <w:ind w:left="6480" w:hanging="360"/>
      </w:pPr>
      <w:rPr>
        <w:rFonts w:ascii="Wingdings 2" w:hAnsi="Wingdings 2" w:hint="default"/>
      </w:rPr>
    </w:lvl>
  </w:abstractNum>
  <w:abstractNum w:abstractNumId="5">
    <w:nsid w:val="6BD92852"/>
    <w:multiLevelType w:val="hybridMultilevel"/>
    <w:tmpl w:val="25A0F1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D5C153F"/>
    <w:multiLevelType w:val="hybridMultilevel"/>
    <w:tmpl w:val="127A3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40B2"/>
    <w:rsid w:val="000404B0"/>
    <w:rsid w:val="00085724"/>
    <w:rsid w:val="000974CE"/>
    <w:rsid w:val="000C2F93"/>
    <w:rsid w:val="000F6850"/>
    <w:rsid w:val="00107744"/>
    <w:rsid w:val="001D4145"/>
    <w:rsid w:val="001E6053"/>
    <w:rsid w:val="001F58D3"/>
    <w:rsid w:val="00245386"/>
    <w:rsid w:val="002723A0"/>
    <w:rsid w:val="002A389D"/>
    <w:rsid w:val="002D19B5"/>
    <w:rsid w:val="002F2A33"/>
    <w:rsid w:val="002F44D3"/>
    <w:rsid w:val="00311F76"/>
    <w:rsid w:val="00311FDE"/>
    <w:rsid w:val="003213FB"/>
    <w:rsid w:val="00347AE1"/>
    <w:rsid w:val="00375FCE"/>
    <w:rsid w:val="00385BD8"/>
    <w:rsid w:val="003B6FC1"/>
    <w:rsid w:val="003B74B6"/>
    <w:rsid w:val="003D4768"/>
    <w:rsid w:val="003D5754"/>
    <w:rsid w:val="003F765D"/>
    <w:rsid w:val="00401C6F"/>
    <w:rsid w:val="0043454F"/>
    <w:rsid w:val="00457B7E"/>
    <w:rsid w:val="004720FB"/>
    <w:rsid w:val="004B3A22"/>
    <w:rsid w:val="00511143"/>
    <w:rsid w:val="00541F6D"/>
    <w:rsid w:val="00570495"/>
    <w:rsid w:val="005C2727"/>
    <w:rsid w:val="00616D72"/>
    <w:rsid w:val="00654DAC"/>
    <w:rsid w:val="006603A5"/>
    <w:rsid w:val="00663E17"/>
    <w:rsid w:val="00665600"/>
    <w:rsid w:val="00690A80"/>
    <w:rsid w:val="006A317B"/>
    <w:rsid w:val="006B12B3"/>
    <w:rsid w:val="006B511E"/>
    <w:rsid w:val="006C3606"/>
    <w:rsid w:val="006C7295"/>
    <w:rsid w:val="006F2E3A"/>
    <w:rsid w:val="0076534E"/>
    <w:rsid w:val="007955B7"/>
    <w:rsid w:val="00843401"/>
    <w:rsid w:val="00851B64"/>
    <w:rsid w:val="00860CDE"/>
    <w:rsid w:val="00890028"/>
    <w:rsid w:val="00892FBD"/>
    <w:rsid w:val="008A0C5F"/>
    <w:rsid w:val="008C57DA"/>
    <w:rsid w:val="008E44F2"/>
    <w:rsid w:val="00913161"/>
    <w:rsid w:val="009132DD"/>
    <w:rsid w:val="00986041"/>
    <w:rsid w:val="009C56D9"/>
    <w:rsid w:val="009D679C"/>
    <w:rsid w:val="00A00B5B"/>
    <w:rsid w:val="00A22B9A"/>
    <w:rsid w:val="00A240B2"/>
    <w:rsid w:val="00A2567F"/>
    <w:rsid w:val="00A3260D"/>
    <w:rsid w:val="00A34E81"/>
    <w:rsid w:val="00A95696"/>
    <w:rsid w:val="00AA5308"/>
    <w:rsid w:val="00AB755C"/>
    <w:rsid w:val="00AC6B0D"/>
    <w:rsid w:val="00B9195D"/>
    <w:rsid w:val="00BA4D99"/>
    <w:rsid w:val="00BA5353"/>
    <w:rsid w:val="00BA676F"/>
    <w:rsid w:val="00BB082D"/>
    <w:rsid w:val="00C24F82"/>
    <w:rsid w:val="00C471D3"/>
    <w:rsid w:val="00C547F6"/>
    <w:rsid w:val="00C644D3"/>
    <w:rsid w:val="00C72E0E"/>
    <w:rsid w:val="00C83EFF"/>
    <w:rsid w:val="00CA401C"/>
    <w:rsid w:val="00CC4C95"/>
    <w:rsid w:val="00CD7382"/>
    <w:rsid w:val="00D00EEB"/>
    <w:rsid w:val="00D3712F"/>
    <w:rsid w:val="00D53953"/>
    <w:rsid w:val="00D75712"/>
    <w:rsid w:val="00D80219"/>
    <w:rsid w:val="00DC3377"/>
    <w:rsid w:val="00DD3BFC"/>
    <w:rsid w:val="00DE0498"/>
    <w:rsid w:val="00DE23DA"/>
    <w:rsid w:val="00E1247E"/>
    <w:rsid w:val="00E53B7B"/>
    <w:rsid w:val="00E86DA5"/>
    <w:rsid w:val="00EA0AB9"/>
    <w:rsid w:val="00ED66E2"/>
    <w:rsid w:val="00F06D7E"/>
    <w:rsid w:val="00F34447"/>
    <w:rsid w:val="00F75530"/>
    <w:rsid w:val="00FA268D"/>
    <w:rsid w:val="00FA2F4D"/>
    <w:rsid w:val="00FD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0E"/>
  </w:style>
  <w:style w:type="paragraph" w:styleId="3">
    <w:name w:val="heading 3"/>
    <w:basedOn w:val="a"/>
    <w:link w:val="30"/>
    <w:uiPriority w:val="9"/>
    <w:qFormat/>
    <w:rsid w:val="00272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A0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F76"/>
    <w:pPr>
      <w:ind w:left="720"/>
      <w:contextualSpacing/>
    </w:pPr>
  </w:style>
  <w:style w:type="character" w:styleId="a4">
    <w:name w:val="Strong"/>
    <w:basedOn w:val="a0"/>
    <w:uiPriority w:val="22"/>
    <w:qFormat/>
    <w:rsid w:val="00860CDE"/>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1"/>
    <w:rsid w:val="00347AE1"/>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347AE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347AE1"/>
    <w:rPr>
      <w:rFonts w:ascii="Courier New" w:eastAsia="Times New Roman" w:hAnsi="Courier New" w:cs="Courier New"/>
      <w:sz w:val="20"/>
      <w:szCs w:val="20"/>
    </w:rPr>
  </w:style>
  <w:style w:type="character" w:customStyle="1" w:styleId="30">
    <w:name w:val="Заголовок 3 Знак"/>
    <w:basedOn w:val="a0"/>
    <w:link w:val="3"/>
    <w:uiPriority w:val="9"/>
    <w:rsid w:val="002723A0"/>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51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1143"/>
    <w:rPr>
      <w:rFonts w:ascii="Courier New" w:eastAsia="Times New Roman" w:hAnsi="Courier New" w:cs="Courier New"/>
      <w:sz w:val="20"/>
      <w:szCs w:val="20"/>
    </w:rPr>
  </w:style>
  <w:style w:type="character" w:customStyle="1" w:styleId="apple-converted-space">
    <w:name w:val="apple-converted-space"/>
    <w:basedOn w:val="a0"/>
    <w:rsid w:val="00401C6F"/>
  </w:style>
  <w:style w:type="paragraph" w:styleId="a7">
    <w:name w:val="header"/>
    <w:basedOn w:val="a"/>
    <w:link w:val="a8"/>
    <w:uiPriority w:val="99"/>
    <w:semiHidden/>
    <w:unhideWhenUsed/>
    <w:rsid w:val="004345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454F"/>
  </w:style>
  <w:style w:type="paragraph" w:styleId="a9">
    <w:name w:val="footer"/>
    <w:basedOn w:val="a"/>
    <w:link w:val="aa"/>
    <w:uiPriority w:val="99"/>
    <w:semiHidden/>
    <w:unhideWhenUsed/>
    <w:rsid w:val="004345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3454F"/>
  </w:style>
  <w:style w:type="paragraph" w:styleId="ab">
    <w:name w:val="Normal (Web)"/>
    <w:basedOn w:val="a"/>
    <w:uiPriority w:val="99"/>
    <w:unhideWhenUsed/>
    <w:rsid w:val="003D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A0AB9"/>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3B74B6"/>
    <w:rPr>
      <w:color w:val="0000FF"/>
      <w:u w:val="single"/>
    </w:rPr>
  </w:style>
  <w:style w:type="table" w:styleId="ad">
    <w:name w:val="Table Grid"/>
    <w:basedOn w:val="a1"/>
    <w:uiPriority w:val="59"/>
    <w:rsid w:val="00660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D00E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0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1497">
      <w:bodyDiv w:val="1"/>
      <w:marLeft w:val="0"/>
      <w:marRight w:val="0"/>
      <w:marTop w:val="0"/>
      <w:marBottom w:val="0"/>
      <w:divBdr>
        <w:top w:val="none" w:sz="0" w:space="0" w:color="auto"/>
        <w:left w:val="none" w:sz="0" w:space="0" w:color="auto"/>
        <w:bottom w:val="none" w:sz="0" w:space="0" w:color="auto"/>
        <w:right w:val="none" w:sz="0" w:space="0" w:color="auto"/>
      </w:divBdr>
      <w:divsChild>
        <w:div w:id="722868963">
          <w:marLeft w:val="461"/>
          <w:marRight w:val="0"/>
          <w:marTop w:val="0"/>
          <w:marBottom w:val="0"/>
          <w:divBdr>
            <w:top w:val="none" w:sz="0" w:space="0" w:color="auto"/>
            <w:left w:val="none" w:sz="0" w:space="0" w:color="auto"/>
            <w:bottom w:val="none" w:sz="0" w:space="0" w:color="auto"/>
            <w:right w:val="none" w:sz="0" w:space="0" w:color="auto"/>
          </w:divBdr>
        </w:div>
        <w:div w:id="2067755699">
          <w:marLeft w:val="461"/>
          <w:marRight w:val="0"/>
          <w:marTop w:val="0"/>
          <w:marBottom w:val="0"/>
          <w:divBdr>
            <w:top w:val="none" w:sz="0" w:space="0" w:color="auto"/>
            <w:left w:val="none" w:sz="0" w:space="0" w:color="auto"/>
            <w:bottom w:val="none" w:sz="0" w:space="0" w:color="auto"/>
            <w:right w:val="none" w:sz="0" w:space="0" w:color="auto"/>
          </w:divBdr>
        </w:div>
        <w:div w:id="1721199501">
          <w:marLeft w:val="461"/>
          <w:marRight w:val="0"/>
          <w:marTop w:val="0"/>
          <w:marBottom w:val="0"/>
          <w:divBdr>
            <w:top w:val="none" w:sz="0" w:space="0" w:color="auto"/>
            <w:left w:val="none" w:sz="0" w:space="0" w:color="auto"/>
            <w:bottom w:val="none" w:sz="0" w:space="0" w:color="auto"/>
            <w:right w:val="none" w:sz="0" w:space="0" w:color="auto"/>
          </w:divBdr>
        </w:div>
        <w:div w:id="474839559">
          <w:marLeft w:val="461"/>
          <w:marRight w:val="0"/>
          <w:marTop w:val="0"/>
          <w:marBottom w:val="0"/>
          <w:divBdr>
            <w:top w:val="none" w:sz="0" w:space="0" w:color="auto"/>
            <w:left w:val="none" w:sz="0" w:space="0" w:color="auto"/>
            <w:bottom w:val="none" w:sz="0" w:space="0" w:color="auto"/>
            <w:right w:val="none" w:sz="0" w:space="0" w:color="auto"/>
          </w:divBdr>
        </w:div>
        <w:div w:id="2012180561">
          <w:marLeft w:val="461"/>
          <w:marRight w:val="0"/>
          <w:marTop w:val="0"/>
          <w:marBottom w:val="0"/>
          <w:divBdr>
            <w:top w:val="none" w:sz="0" w:space="0" w:color="auto"/>
            <w:left w:val="none" w:sz="0" w:space="0" w:color="auto"/>
            <w:bottom w:val="none" w:sz="0" w:space="0" w:color="auto"/>
            <w:right w:val="none" w:sz="0" w:space="0" w:color="auto"/>
          </w:divBdr>
        </w:div>
      </w:divsChild>
    </w:div>
    <w:div w:id="60687354">
      <w:bodyDiv w:val="1"/>
      <w:marLeft w:val="0"/>
      <w:marRight w:val="0"/>
      <w:marTop w:val="0"/>
      <w:marBottom w:val="0"/>
      <w:divBdr>
        <w:top w:val="none" w:sz="0" w:space="0" w:color="auto"/>
        <w:left w:val="none" w:sz="0" w:space="0" w:color="auto"/>
        <w:bottom w:val="none" w:sz="0" w:space="0" w:color="auto"/>
        <w:right w:val="none" w:sz="0" w:space="0" w:color="auto"/>
      </w:divBdr>
    </w:div>
    <w:div w:id="120999062">
      <w:bodyDiv w:val="1"/>
      <w:marLeft w:val="0"/>
      <w:marRight w:val="0"/>
      <w:marTop w:val="0"/>
      <w:marBottom w:val="0"/>
      <w:divBdr>
        <w:top w:val="none" w:sz="0" w:space="0" w:color="auto"/>
        <w:left w:val="none" w:sz="0" w:space="0" w:color="auto"/>
        <w:bottom w:val="none" w:sz="0" w:space="0" w:color="auto"/>
        <w:right w:val="none" w:sz="0" w:space="0" w:color="auto"/>
      </w:divBdr>
    </w:div>
    <w:div w:id="187262249">
      <w:bodyDiv w:val="1"/>
      <w:marLeft w:val="0"/>
      <w:marRight w:val="0"/>
      <w:marTop w:val="0"/>
      <w:marBottom w:val="0"/>
      <w:divBdr>
        <w:top w:val="none" w:sz="0" w:space="0" w:color="auto"/>
        <w:left w:val="none" w:sz="0" w:space="0" w:color="auto"/>
        <w:bottom w:val="none" w:sz="0" w:space="0" w:color="auto"/>
        <w:right w:val="none" w:sz="0" w:space="0" w:color="auto"/>
      </w:divBdr>
    </w:div>
    <w:div w:id="636840761">
      <w:bodyDiv w:val="1"/>
      <w:marLeft w:val="0"/>
      <w:marRight w:val="0"/>
      <w:marTop w:val="0"/>
      <w:marBottom w:val="0"/>
      <w:divBdr>
        <w:top w:val="none" w:sz="0" w:space="0" w:color="auto"/>
        <w:left w:val="none" w:sz="0" w:space="0" w:color="auto"/>
        <w:bottom w:val="none" w:sz="0" w:space="0" w:color="auto"/>
        <w:right w:val="none" w:sz="0" w:space="0" w:color="auto"/>
      </w:divBdr>
    </w:div>
    <w:div w:id="833225062">
      <w:bodyDiv w:val="1"/>
      <w:marLeft w:val="0"/>
      <w:marRight w:val="0"/>
      <w:marTop w:val="0"/>
      <w:marBottom w:val="0"/>
      <w:divBdr>
        <w:top w:val="none" w:sz="0" w:space="0" w:color="auto"/>
        <w:left w:val="none" w:sz="0" w:space="0" w:color="auto"/>
        <w:bottom w:val="none" w:sz="0" w:space="0" w:color="auto"/>
        <w:right w:val="none" w:sz="0" w:space="0" w:color="auto"/>
      </w:divBdr>
    </w:div>
    <w:div w:id="860553868">
      <w:bodyDiv w:val="1"/>
      <w:marLeft w:val="0"/>
      <w:marRight w:val="0"/>
      <w:marTop w:val="0"/>
      <w:marBottom w:val="0"/>
      <w:divBdr>
        <w:top w:val="none" w:sz="0" w:space="0" w:color="auto"/>
        <w:left w:val="none" w:sz="0" w:space="0" w:color="auto"/>
        <w:bottom w:val="none" w:sz="0" w:space="0" w:color="auto"/>
        <w:right w:val="none" w:sz="0" w:space="0" w:color="auto"/>
      </w:divBdr>
    </w:div>
    <w:div w:id="1198854565">
      <w:bodyDiv w:val="1"/>
      <w:marLeft w:val="0"/>
      <w:marRight w:val="0"/>
      <w:marTop w:val="0"/>
      <w:marBottom w:val="0"/>
      <w:divBdr>
        <w:top w:val="none" w:sz="0" w:space="0" w:color="auto"/>
        <w:left w:val="none" w:sz="0" w:space="0" w:color="auto"/>
        <w:bottom w:val="none" w:sz="0" w:space="0" w:color="auto"/>
        <w:right w:val="none" w:sz="0" w:space="0" w:color="auto"/>
      </w:divBdr>
    </w:div>
    <w:div w:id="1691296698">
      <w:bodyDiv w:val="1"/>
      <w:marLeft w:val="0"/>
      <w:marRight w:val="0"/>
      <w:marTop w:val="0"/>
      <w:marBottom w:val="0"/>
      <w:divBdr>
        <w:top w:val="none" w:sz="0" w:space="0" w:color="auto"/>
        <w:left w:val="none" w:sz="0" w:space="0" w:color="auto"/>
        <w:bottom w:val="none" w:sz="0" w:space="0" w:color="auto"/>
        <w:right w:val="none" w:sz="0" w:space="0" w:color="auto"/>
      </w:divBdr>
    </w:div>
    <w:div w:id="1706832794">
      <w:bodyDiv w:val="1"/>
      <w:marLeft w:val="0"/>
      <w:marRight w:val="0"/>
      <w:marTop w:val="0"/>
      <w:marBottom w:val="0"/>
      <w:divBdr>
        <w:top w:val="none" w:sz="0" w:space="0" w:color="auto"/>
        <w:left w:val="none" w:sz="0" w:space="0" w:color="auto"/>
        <w:bottom w:val="none" w:sz="0" w:space="0" w:color="auto"/>
        <w:right w:val="none" w:sz="0" w:space="0" w:color="auto"/>
      </w:divBdr>
    </w:div>
    <w:div w:id="1751465248">
      <w:bodyDiv w:val="1"/>
      <w:marLeft w:val="0"/>
      <w:marRight w:val="0"/>
      <w:marTop w:val="0"/>
      <w:marBottom w:val="0"/>
      <w:divBdr>
        <w:top w:val="none" w:sz="0" w:space="0" w:color="auto"/>
        <w:left w:val="none" w:sz="0" w:space="0" w:color="auto"/>
        <w:bottom w:val="none" w:sz="0" w:space="0" w:color="auto"/>
        <w:right w:val="none" w:sz="0" w:space="0" w:color="auto"/>
      </w:divBdr>
      <w:divsChild>
        <w:div w:id="1746414022">
          <w:marLeft w:val="461"/>
          <w:marRight w:val="0"/>
          <w:marTop w:val="0"/>
          <w:marBottom w:val="0"/>
          <w:divBdr>
            <w:top w:val="none" w:sz="0" w:space="0" w:color="auto"/>
            <w:left w:val="none" w:sz="0" w:space="0" w:color="auto"/>
            <w:bottom w:val="none" w:sz="0" w:space="0" w:color="auto"/>
            <w:right w:val="none" w:sz="0" w:space="0" w:color="auto"/>
          </w:divBdr>
        </w:div>
        <w:div w:id="575357121">
          <w:marLeft w:val="461"/>
          <w:marRight w:val="0"/>
          <w:marTop w:val="0"/>
          <w:marBottom w:val="0"/>
          <w:divBdr>
            <w:top w:val="none" w:sz="0" w:space="0" w:color="auto"/>
            <w:left w:val="none" w:sz="0" w:space="0" w:color="auto"/>
            <w:bottom w:val="none" w:sz="0" w:space="0" w:color="auto"/>
            <w:right w:val="none" w:sz="0" w:space="0" w:color="auto"/>
          </w:divBdr>
        </w:div>
        <w:div w:id="1149398699">
          <w:marLeft w:val="461"/>
          <w:marRight w:val="0"/>
          <w:marTop w:val="0"/>
          <w:marBottom w:val="0"/>
          <w:divBdr>
            <w:top w:val="none" w:sz="0" w:space="0" w:color="auto"/>
            <w:left w:val="none" w:sz="0" w:space="0" w:color="auto"/>
            <w:bottom w:val="none" w:sz="0" w:space="0" w:color="auto"/>
            <w:right w:val="none" w:sz="0" w:space="0" w:color="auto"/>
          </w:divBdr>
        </w:div>
        <w:div w:id="762149606">
          <w:marLeft w:val="461"/>
          <w:marRight w:val="0"/>
          <w:marTop w:val="0"/>
          <w:marBottom w:val="0"/>
          <w:divBdr>
            <w:top w:val="none" w:sz="0" w:space="0" w:color="auto"/>
            <w:left w:val="none" w:sz="0" w:space="0" w:color="auto"/>
            <w:bottom w:val="none" w:sz="0" w:space="0" w:color="auto"/>
            <w:right w:val="none" w:sz="0" w:space="0" w:color="auto"/>
          </w:divBdr>
        </w:div>
        <w:div w:id="2091196806">
          <w:marLeft w:val="461"/>
          <w:marRight w:val="0"/>
          <w:marTop w:val="0"/>
          <w:marBottom w:val="0"/>
          <w:divBdr>
            <w:top w:val="none" w:sz="0" w:space="0" w:color="auto"/>
            <w:left w:val="none" w:sz="0" w:space="0" w:color="auto"/>
            <w:bottom w:val="none" w:sz="0" w:space="0" w:color="auto"/>
            <w:right w:val="none" w:sz="0" w:space="0" w:color="auto"/>
          </w:divBdr>
        </w:div>
        <w:div w:id="789013383">
          <w:marLeft w:val="461"/>
          <w:marRight w:val="0"/>
          <w:marTop w:val="0"/>
          <w:marBottom w:val="0"/>
          <w:divBdr>
            <w:top w:val="none" w:sz="0" w:space="0" w:color="auto"/>
            <w:left w:val="none" w:sz="0" w:space="0" w:color="auto"/>
            <w:bottom w:val="none" w:sz="0" w:space="0" w:color="auto"/>
            <w:right w:val="none" w:sz="0" w:space="0" w:color="auto"/>
          </w:divBdr>
        </w:div>
        <w:div w:id="1541746606">
          <w:marLeft w:val="461"/>
          <w:marRight w:val="0"/>
          <w:marTop w:val="0"/>
          <w:marBottom w:val="0"/>
          <w:divBdr>
            <w:top w:val="none" w:sz="0" w:space="0" w:color="auto"/>
            <w:left w:val="none" w:sz="0" w:space="0" w:color="auto"/>
            <w:bottom w:val="none" w:sz="0" w:space="0" w:color="auto"/>
            <w:right w:val="none" w:sz="0" w:space="0" w:color="auto"/>
          </w:divBdr>
        </w:div>
        <w:div w:id="906576274">
          <w:marLeft w:val="461"/>
          <w:marRight w:val="0"/>
          <w:marTop w:val="0"/>
          <w:marBottom w:val="0"/>
          <w:divBdr>
            <w:top w:val="none" w:sz="0" w:space="0" w:color="auto"/>
            <w:left w:val="none" w:sz="0" w:space="0" w:color="auto"/>
            <w:bottom w:val="none" w:sz="0" w:space="0" w:color="auto"/>
            <w:right w:val="none" w:sz="0" w:space="0" w:color="auto"/>
          </w:divBdr>
        </w:div>
        <w:div w:id="419373263">
          <w:marLeft w:val="461"/>
          <w:marRight w:val="0"/>
          <w:marTop w:val="0"/>
          <w:marBottom w:val="0"/>
          <w:divBdr>
            <w:top w:val="none" w:sz="0" w:space="0" w:color="auto"/>
            <w:left w:val="none" w:sz="0" w:space="0" w:color="auto"/>
            <w:bottom w:val="none" w:sz="0" w:space="0" w:color="auto"/>
            <w:right w:val="none" w:sz="0" w:space="0" w:color="auto"/>
          </w:divBdr>
        </w:div>
        <w:div w:id="914783751">
          <w:marLeft w:val="461"/>
          <w:marRight w:val="0"/>
          <w:marTop w:val="0"/>
          <w:marBottom w:val="0"/>
          <w:divBdr>
            <w:top w:val="none" w:sz="0" w:space="0" w:color="auto"/>
            <w:left w:val="none" w:sz="0" w:space="0" w:color="auto"/>
            <w:bottom w:val="none" w:sz="0" w:space="0" w:color="auto"/>
            <w:right w:val="none" w:sz="0" w:space="0" w:color="auto"/>
          </w:divBdr>
        </w:div>
        <w:div w:id="121267620">
          <w:marLeft w:val="461"/>
          <w:marRight w:val="0"/>
          <w:marTop w:val="0"/>
          <w:marBottom w:val="0"/>
          <w:divBdr>
            <w:top w:val="none" w:sz="0" w:space="0" w:color="auto"/>
            <w:left w:val="none" w:sz="0" w:space="0" w:color="auto"/>
            <w:bottom w:val="none" w:sz="0" w:space="0" w:color="auto"/>
            <w:right w:val="none" w:sz="0" w:space="0" w:color="auto"/>
          </w:divBdr>
        </w:div>
      </w:divsChild>
    </w:div>
    <w:div w:id="1979262540">
      <w:bodyDiv w:val="1"/>
      <w:marLeft w:val="0"/>
      <w:marRight w:val="0"/>
      <w:marTop w:val="0"/>
      <w:marBottom w:val="0"/>
      <w:divBdr>
        <w:top w:val="none" w:sz="0" w:space="0" w:color="auto"/>
        <w:left w:val="none" w:sz="0" w:space="0" w:color="auto"/>
        <w:bottom w:val="none" w:sz="0" w:space="0" w:color="auto"/>
        <w:right w:val="none" w:sz="0" w:space="0" w:color="auto"/>
      </w:divBdr>
    </w:div>
    <w:div w:id="2005888717">
      <w:bodyDiv w:val="1"/>
      <w:marLeft w:val="0"/>
      <w:marRight w:val="0"/>
      <w:marTop w:val="0"/>
      <w:marBottom w:val="0"/>
      <w:divBdr>
        <w:top w:val="none" w:sz="0" w:space="0" w:color="auto"/>
        <w:left w:val="none" w:sz="0" w:space="0" w:color="auto"/>
        <w:bottom w:val="none" w:sz="0" w:space="0" w:color="auto"/>
        <w:right w:val="none" w:sz="0" w:space="0" w:color="auto"/>
      </w:divBdr>
      <w:divsChild>
        <w:div w:id="1487279660">
          <w:marLeft w:val="461"/>
          <w:marRight w:val="0"/>
          <w:marTop w:val="0"/>
          <w:marBottom w:val="0"/>
          <w:divBdr>
            <w:top w:val="none" w:sz="0" w:space="0" w:color="auto"/>
            <w:left w:val="none" w:sz="0" w:space="0" w:color="auto"/>
            <w:bottom w:val="none" w:sz="0" w:space="0" w:color="auto"/>
            <w:right w:val="none" w:sz="0" w:space="0" w:color="auto"/>
          </w:divBdr>
        </w:div>
        <w:div w:id="291399541">
          <w:marLeft w:val="461"/>
          <w:marRight w:val="0"/>
          <w:marTop w:val="0"/>
          <w:marBottom w:val="0"/>
          <w:divBdr>
            <w:top w:val="none" w:sz="0" w:space="0" w:color="auto"/>
            <w:left w:val="none" w:sz="0" w:space="0" w:color="auto"/>
            <w:bottom w:val="none" w:sz="0" w:space="0" w:color="auto"/>
            <w:right w:val="none" w:sz="0" w:space="0" w:color="auto"/>
          </w:divBdr>
        </w:div>
        <w:div w:id="543641330">
          <w:marLeft w:val="461"/>
          <w:marRight w:val="0"/>
          <w:marTop w:val="0"/>
          <w:marBottom w:val="0"/>
          <w:divBdr>
            <w:top w:val="none" w:sz="0" w:space="0" w:color="auto"/>
            <w:left w:val="none" w:sz="0" w:space="0" w:color="auto"/>
            <w:bottom w:val="none" w:sz="0" w:space="0" w:color="auto"/>
            <w:right w:val="none" w:sz="0" w:space="0" w:color="auto"/>
          </w:divBdr>
        </w:div>
        <w:div w:id="1064990737">
          <w:marLeft w:val="461"/>
          <w:marRight w:val="0"/>
          <w:marTop w:val="0"/>
          <w:marBottom w:val="0"/>
          <w:divBdr>
            <w:top w:val="none" w:sz="0" w:space="0" w:color="auto"/>
            <w:left w:val="none" w:sz="0" w:space="0" w:color="auto"/>
            <w:bottom w:val="none" w:sz="0" w:space="0" w:color="auto"/>
            <w:right w:val="none" w:sz="0" w:space="0" w:color="auto"/>
          </w:divBdr>
        </w:div>
        <w:div w:id="1606843216">
          <w:marLeft w:val="461"/>
          <w:marRight w:val="0"/>
          <w:marTop w:val="0"/>
          <w:marBottom w:val="0"/>
          <w:divBdr>
            <w:top w:val="none" w:sz="0" w:space="0" w:color="auto"/>
            <w:left w:val="none" w:sz="0" w:space="0" w:color="auto"/>
            <w:bottom w:val="none" w:sz="0" w:space="0" w:color="auto"/>
            <w:right w:val="none" w:sz="0" w:space="0" w:color="auto"/>
          </w:divBdr>
        </w:div>
        <w:div w:id="1370229177">
          <w:marLeft w:val="461"/>
          <w:marRight w:val="0"/>
          <w:marTop w:val="0"/>
          <w:marBottom w:val="0"/>
          <w:divBdr>
            <w:top w:val="none" w:sz="0" w:space="0" w:color="auto"/>
            <w:left w:val="none" w:sz="0" w:space="0" w:color="auto"/>
            <w:bottom w:val="none" w:sz="0" w:space="0" w:color="auto"/>
            <w:right w:val="none" w:sz="0" w:space="0" w:color="auto"/>
          </w:divBdr>
        </w:div>
        <w:div w:id="2062972992">
          <w:marLeft w:val="461"/>
          <w:marRight w:val="0"/>
          <w:marTop w:val="0"/>
          <w:marBottom w:val="0"/>
          <w:divBdr>
            <w:top w:val="none" w:sz="0" w:space="0" w:color="auto"/>
            <w:left w:val="none" w:sz="0" w:space="0" w:color="auto"/>
            <w:bottom w:val="none" w:sz="0" w:space="0" w:color="auto"/>
            <w:right w:val="none" w:sz="0" w:space="0" w:color="auto"/>
          </w:divBdr>
        </w:div>
        <w:div w:id="1565407003">
          <w:marLeft w:val="461"/>
          <w:marRight w:val="0"/>
          <w:marTop w:val="0"/>
          <w:marBottom w:val="0"/>
          <w:divBdr>
            <w:top w:val="none" w:sz="0" w:space="0" w:color="auto"/>
            <w:left w:val="none" w:sz="0" w:space="0" w:color="auto"/>
            <w:bottom w:val="none" w:sz="0" w:space="0" w:color="auto"/>
            <w:right w:val="none" w:sz="0" w:space="0" w:color="auto"/>
          </w:divBdr>
        </w:div>
        <w:div w:id="461191363">
          <w:marLeft w:val="461"/>
          <w:marRight w:val="0"/>
          <w:marTop w:val="0"/>
          <w:marBottom w:val="0"/>
          <w:divBdr>
            <w:top w:val="none" w:sz="0" w:space="0" w:color="auto"/>
            <w:left w:val="none" w:sz="0" w:space="0" w:color="auto"/>
            <w:bottom w:val="none" w:sz="0" w:space="0" w:color="auto"/>
            <w:right w:val="none" w:sz="0" w:space="0" w:color="auto"/>
          </w:divBdr>
        </w:div>
        <w:div w:id="554780911">
          <w:marLeft w:val="461"/>
          <w:marRight w:val="0"/>
          <w:marTop w:val="0"/>
          <w:marBottom w:val="0"/>
          <w:divBdr>
            <w:top w:val="none" w:sz="0" w:space="0" w:color="auto"/>
            <w:left w:val="none" w:sz="0" w:space="0" w:color="auto"/>
            <w:bottom w:val="none" w:sz="0" w:space="0" w:color="auto"/>
            <w:right w:val="none" w:sz="0" w:space="0" w:color="auto"/>
          </w:divBdr>
        </w:div>
        <w:div w:id="538975996">
          <w:marLeft w:val="461"/>
          <w:marRight w:val="0"/>
          <w:marTop w:val="0"/>
          <w:marBottom w:val="0"/>
          <w:divBdr>
            <w:top w:val="none" w:sz="0" w:space="0" w:color="auto"/>
            <w:left w:val="none" w:sz="0" w:space="0" w:color="auto"/>
            <w:bottom w:val="none" w:sz="0" w:space="0" w:color="auto"/>
            <w:right w:val="none" w:sz="0" w:space="0" w:color="auto"/>
          </w:divBdr>
        </w:div>
        <w:div w:id="1262104422">
          <w:marLeft w:val="461"/>
          <w:marRight w:val="0"/>
          <w:marTop w:val="0"/>
          <w:marBottom w:val="0"/>
          <w:divBdr>
            <w:top w:val="none" w:sz="0" w:space="0" w:color="auto"/>
            <w:left w:val="none" w:sz="0" w:space="0" w:color="auto"/>
            <w:bottom w:val="none" w:sz="0" w:space="0" w:color="auto"/>
            <w:right w:val="none" w:sz="0" w:space="0" w:color="auto"/>
          </w:divBdr>
        </w:div>
        <w:div w:id="2057195424">
          <w:marLeft w:val="461"/>
          <w:marRight w:val="0"/>
          <w:marTop w:val="0"/>
          <w:marBottom w:val="0"/>
          <w:divBdr>
            <w:top w:val="none" w:sz="0" w:space="0" w:color="auto"/>
            <w:left w:val="none" w:sz="0" w:space="0" w:color="auto"/>
            <w:bottom w:val="none" w:sz="0" w:space="0" w:color="auto"/>
            <w:right w:val="none" w:sz="0" w:space="0" w:color="auto"/>
          </w:divBdr>
        </w:div>
        <w:div w:id="1484809278">
          <w:marLeft w:val="461"/>
          <w:marRight w:val="0"/>
          <w:marTop w:val="0"/>
          <w:marBottom w:val="0"/>
          <w:divBdr>
            <w:top w:val="none" w:sz="0" w:space="0" w:color="auto"/>
            <w:left w:val="none" w:sz="0" w:space="0" w:color="auto"/>
            <w:bottom w:val="none" w:sz="0" w:space="0" w:color="auto"/>
            <w:right w:val="none" w:sz="0" w:space="0" w:color="auto"/>
          </w:divBdr>
        </w:div>
        <w:div w:id="1363360994">
          <w:marLeft w:val="461"/>
          <w:marRight w:val="0"/>
          <w:marTop w:val="0"/>
          <w:marBottom w:val="0"/>
          <w:divBdr>
            <w:top w:val="none" w:sz="0" w:space="0" w:color="auto"/>
            <w:left w:val="none" w:sz="0" w:space="0" w:color="auto"/>
            <w:bottom w:val="none" w:sz="0" w:space="0" w:color="auto"/>
            <w:right w:val="none" w:sz="0" w:space="0" w:color="auto"/>
          </w:divBdr>
        </w:div>
        <w:div w:id="848372749">
          <w:marLeft w:val="461"/>
          <w:marRight w:val="0"/>
          <w:marTop w:val="0"/>
          <w:marBottom w:val="0"/>
          <w:divBdr>
            <w:top w:val="none" w:sz="0" w:space="0" w:color="auto"/>
            <w:left w:val="none" w:sz="0" w:space="0" w:color="auto"/>
            <w:bottom w:val="none" w:sz="0" w:space="0" w:color="auto"/>
            <w:right w:val="none" w:sz="0" w:space="0" w:color="auto"/>
          </w:divBdr>
        </w:div>
        <w:div w:id="736706948">
          <w:marLeft w:val="461"/>
          <w:marRight w:val="0"/>
          <w:marTop w:val="0"/>
          <w:marBottom w:val="0"/>
          <w:divBdr>
            <w:top w:val="none" w:sz="0" w:space="0" w:color="auto"/>
            <w:left w:val="none" w:sz="0" w:space="0" w:color="auto"/>
            <w:bottom w:val="none" w:sz="0" w:space="0" w:color="auto"/>
            <w:right w:val="none" w:sz="0" w:space="0" w:color="auto"/>
          </w:divBdr>
        </w:div>
        <w:div w:id="6981313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9</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50</cp:revision>
  <dcterms:created xsi:type="dcterms:W3CDTF">2014-10-21T06:41:00Z</dcterms:created>
  <dcterms:modified xsi:type="dcterms:W3CDTF">2017-07-03T12:46:00Z</dcterms:modified>
</cp:coreProperties>
</file>