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4B" w:rsidRPr="00D36266" w:rsidRDefault="00E91D4B" w:rsidP="00490A4E">
      <w:pPr>
        <w:pStyle w:val="a8"/>
        <w:ind w:left="7230"/>
        <w:rPr>
          <w:rFonts w:ascii="Times New Roman" w:hAnsi="Times New Roman" w:cs="Times New Roman"/>
          <w:color w:val="000000"/>
          <w:sz w:val="20"/>
          <w:szCs w:val="20"/>
        </w:rPr>
      </w:pPr>
      <w:r w:rsidRPr="00D36266">
        <w:rPr>
          <w:rFonts w:ascii="Times New Roman" w:hAnsi="Times New Roman" w:cs="Times New Roman"/>
          <w:color w:val="000000"/>
          <w:sz w:val="20"/>
          <w:szCs w:val="20"/>
        </w:rPr>
        <w:t>ПРИЛОЖЕНИЕ №2</w:t>
      </w:r>
    </w:p>
    <w:p w:rsidR="00E91D4B" w:rsidRPr="00D36266" w:rsidRDefault="00E91D4B" w:rsidP="00490A4E">
      <w:pPr>
        <w:pStyle w:val="a8"/>
        <w:ind w:left="7230"/>
        <w:rPr>
          <w:rFonts w:ascii="Times New Roman" w:hAnsi="Times New Roman" w:cs="Times New Roman"/>
          <w:sz w:val="20"/>
          <w:szCs w:val="20"/>
        </w:rPr>
      </w:pPr>
      <w:r w:rsidRPr="00D36266">
        <w:rPr>
          <w:rFonts w:ascii="Times New Roman" w:hAnsi="Times New Roman" w:cs="Times New Roman"/>
          <w:color w:val="000000"/>
          <w:sz w:val="20"/>
          <w:szCs w:val="20"/>
        </w:rPr>
        <w:t xml:space="preserve">к Положению </w:t>
      </w:r>
      <w:r w:rsidRPr="00D36266">
        <w:rPr>
          <w:rFonts w:ascii="Times New Roman" w:hAnsi="Times New Roman" w:cs="Times New Roman"/>
          <w:sz w:val="20"/>
          <w:szCs w:val="20"/>
        </w:rPr>
        <w:t>о Туристском паспорте</w:t>
      </w:r>
    </w:p>
    <w:p w:rsidR="00E91D4B" w:rsidRPr="00D36266" w:rsidRDefault="00E91D4B" w:rsidP="00490A4E">
      <w:pPr>
        <w:ind w:left="7230"/>
        <w:rPr>
          <w:sz w:val="20"/>
          <w:szCs w:val="20"/>
        </w:rPr>
      </w:pPr>
      <w:r w:rsidRPr="00D36266">
        <w:rPr>
          <w:sz w:val="20"/>
          <w:szCs w:val="20"/>
        </w:rPr>
        <w:t xml:space="preserve">административно-территориальной единицы </w:t>
      </w:r>
    </w:p>
    <w:p w:rsidR="00E91D4B" w:rsidRPr="00D36266" w:rsidRDefault="00E91D4B" w:rsidP="00490A4E">
      <w:pPr>
        <w:ind w:left="7230"/>
        <w:rPr>
          <w:b/>
          <w:sz w:val="20"/>
          <w:szCs w:val="20"/>
        </w:rPr>
      </w:pPr>
      <w:r w:rsidRPr="00D36266">
        <w:rPr>
          <w:sz w:val="20"/>
          <w:szCs w:val="20"/>
        </w:rPr>
        <w:t>Приднестровской Молдавской Республики</w:t>
      </w:r>
    </w:p>
    <w:p w:rsidR="00E91D4B" w:rsidRPr="00D36266" w:rsidRDefault="00E91D4B" w:rsidP="00E91D4B">
      <w:pPr>
        <w:jc w:val="right"/>
        <w:rPr>
          <w:color w:val="0000FF"/>
        </w:rPr>
      </w:pPr>
    </w:p>
    <w:p w:rsidR="00E91D4B" w:rsidRPr="00D36266" w:rsidRDefault="00E91D4B" w:rsidP="00E91D4B">
      <w:pPr>
        <w:jc w:val="right"/>
        <w:rPr>
          <w:rFonts w:eastAsia="A"/>
          <w:color w:val="000000"/>
        </w:rPr>
      </w:pPr>
    </w:p>
    <w:p w:rsidR="00E91D4B" w:rsidRPr="00D36266" w:rsidRDefault="00E91D4B" w:rsidP="00E91D4B">
      <w:pPr>
        <w:jc w:val="center"/>
        <w:rPr>
          <w:b/>
          <w:sz w:val="36"/>
          <w:szCs w:val="36"/>
        </w:rPr>
      </w:pPr>
      <w:r w:rsidRPr="00D36266">
        <w:br/>
      </w:r>
      <w:r w:rsidRPr="00D36266">
        <w:rPr>
          <w:b/>
          <w:sz w:val="36"/>
          <w:szCs w:val="36"/>
        </w:rPr>
        <w:t>ТУРИСТСКИЙ ПАСПОРТ</w:t>
      </w:r>
    </w:p>
    <w:p w:rsidR="00E91D4B" w:rsidRDefault="00E91D4B" w:rsidP="00E91D4B">
      <w:pPr>
        <w:jc w:val="center"/>
        <w:rPr>
          <w:b/>
          <w:sz w:val="36"/>
          <w:szCs w:val="36"/>
        </w:rPr>
      </w:pPr>
      <w:r>
        <w:rPr>
          <w:b/>
          <w:sz w:val="36"/>
          <w:szCs w:val="36"/>
        </w:rPr>
        <w:t xml:space="preserve">административно-территориальной единицы </w:t>
      </w:r>
    </w:p>
    <w:p w:rsidR="00E91D4B" w:rsidRDefault="00E91D4B" w:rsidP="00E91D4B">
      <w:pPr>
        <w:jc w:val="center"/>
        <w:rPr>
          <w:b/>
          <w:sz w:val="36"/>
          <w:szCs w:val="36"/>
        </w:rPr>
      </w:pPr>
      <w:r>
        <w:rPr>
          <w:b/>
          <w:sz w:val="36"/>
          <w:szCs w:val="36"/>
        </w:rPr>
        <w:t xml:space="preserve">Приднестровской Молдавской Республики </w:t>
      </w:r>
    </w:p>
    <w:p w:rsidR="00E91D4B" w:rsidRPr="00D36266" w:rsidRDefault="00E91D4B" w:rsidP="00E91D4B">
      <w:pPr>
        <w:jc w:val="center"/>
        <w:rPr>
          <w:b/>
          <w:sz w:val="36"/>
          <w:szCs w:val="36"/>
        </w:rPr>
      </w:pPr>
    </w:p>
    <w:p w:rsidR="00490A4E" w:rsidRPr="00490A4E" w:rsidRDefault="00490A4E" w:rsidP="00E91D4B">
      <w:pPr>
        <w:jc w:val="center"/>
        <w:rPr>
          <w:b/>
          <w:sz w:val="36"/>
          <w:szCs w:val="36"/>
          <w:u w:val="single"/>
        </w:rPr>
      </w:pPr>
      <w:r w:rsidRPr="00490A4E">
        <w:rPr>
          <w:b/>
          <w:sz w:val="36"/>
          <w:szCs w:val="36"/>
          <w:u w:val="single"/>
        </w:rPr>
        <w:t>__________</w:t>
      </w:r>
      <w:r w:rsidR="00E91D4B" w:rsidRPr="00490A4E">
        <w:rPr>
          <w:b/>
          <w:sz w:val="36"/>
          <w:szCs w:val="36"/>
          <w:u w:val="single"/>
        </w:rPr>
        <w:t>Города Днестровск_______________</w:t>
      </w:r>
    </w:p>
    <w:p w:rsidR="00E91D4B" w:rsidRPr="00490A4E" w:rsidRDefault="00E91D4B" w:rsidP="00E91D4B">
      <w:pPr>
        <w:jc w:val="center"/>
        <w:rPr>
          <w:b/>
        </w:rPr>
      </w:pPr>
      <w:r w:rsidRPr="00490A4E">
        <w:rPr>
          <w:b/>
          <w:sz w:val="36"/>
          <w:szCs w:val="36"/>
        </w:rPr>
        <w:br/>
      </w:r>
      <w:r w:rsidRPr="00490A4E">
        <w:rPr>
          <w:b/>
        </w:rPr>
        <w:t>(наименование административно-территориальной единицы Приднестровской Молдавской Республики)</w:t>
      </w:r>
    </w:p>
    <w:p w:rsidR="00E91D4B" w:rsidRPr="00490A4E" w:rsidRDefault="00E91D4B" w:rsidP="00E91D4B">
      <w:pPr>
        <w:jc w:val="center"/>
        <w:rPr>
          <w:b/>
          <w:sz w:val="36"/>
          <w:szCs w:val="36"/>
        </w:rPr>
      </w:pPr>
    </w:p>
    <w:p w:rsidR="00E91D4B" w:rsidRPr="00490A4E" w:rsidRDefault="00E91D4B" w:rsidP="00E91D4B">
      <w:pPr>
        <w:jc w:val="center"/>
        <w:rPr>
          <w:b/>
          <w:sz w:val="36"/>
          <w:szCs w:val="36"/>
        </w:rPr>
      </w:pPr>
      <w:r w:rsidRPr="00490A4E">
        <w:rPr>
          <w:b/>
          <w:sz w:val="36"/>
          <w:szCs w:val="36"/>
        </w:rPr>
        <w:t>____</w:t>
      </w:r>
      <w:r w:rsidRPr="00490A4E">
        <w:rPr>
          <w:b/>
          <w:sz w:val="36"/>
          <w:szCs w:val="36"/>
          <w:u w:val="single"/>
        </w:rPr>
        <w:t>2019____</w:t>
      </w:r>
      <w:r w:rsidRPr="00490A4E">
        <w:rPr>
          <w:b/>
          <w:sz w:val="36"/>
          <w:szCs w:val="36"/>
        </w:rPr>
        <w:br/>
        <w:t>год</w:t>
      </w:r>
    </w:p>
    <w:p w:rsidR="00E91D4B" w:rsidRPr="00490A4E" w:rsidRDefault="00E91D4B" w:rsidP="00E91D4B">
      <w:pPr>
        <w:ind w:left="6372"/>
        <w:rPr>
          <w:rFonts w:eastAsia="A"/>
        </w:rPr>
      </w:pPr>
    </w:p>
    <w:p w:rsidR="00E91D4B" w:rsidRPr="000B644C" w:rsidRDefault="00E91D4B" w:rsidP="00E91D4B">
      <w:pPr>
        <w:jc w:val="center"/>
        <w:rPr>
          <w:rFonts w:eastAsia="A"/>
        </w:rPr>
      </w:pPr>
    </w:p>
    <w:p w:rsidR="00E91D4B" w:rsidRDefault="00E91D4B" w:rsidP="00E91D4B">
      <w:pPr>
        <w:jc w:val="center"/>
        <w:rPr>
          <w:rFonts w:eastAsia="A"/>
          <w:b/>
        </w:rPr>
      </w:pPr>
      <w:r w:rsidRPr="00D36266">
        <w:br/>
      </w:r>
      <w:r w:rsidRPr="00D36266">
        <w:rPr>
          <w:rFonts w:eastAsia="A"/>
          <w:b/>
        </w:rPr>
        <w:t>Содержание:</w:t>
      </w:r>
    </w:p>
    <w:p w:rsidR="00E91D4B" w:rsidRPr="00D36266" w:rsidRDefault="00E91D4B" w:rsidP="00E91D4B">
      <w:pPr>
        <w:jc w:val="center"/>
        <w:rPr>
          <w:rFonts w:eastAsia="A"/>
          <w:b/>
        </w:rPr>
      </w:pPr>
    </w:p>
    <w:p w:rsidR="00E91D4B" w:rsidRPr="00477049" w:rsidRDefault="00E91D4B" w:rsidP="00E91D4B">
      <w:pPr>
        <w:ind w:left="3540" w:firstLine="708"/>
      </w:pPr>
      <w:r w:rsidRPr="00477049">
        <w:t xml:space="preserve">Раздел </w:t>
      </w:r>
      <w:r w:rsidRPr="00477049">
        <w:rPr>
          <w:lang w:val="en-US"/>
        </w:rPr>
        <w:t>I</w:t>
      </w:r>
      <w:r w:rsidRPr="00477049">
        <w:t>. Историческая справка</w:t>
      </w:r>
    </w:p>
    <w:p w:rsidR="00E91D4B" w:rsidRDefault="00E91D4B" w:rsidP="00E91D4B">
      <w:pPr>
        <w:ind w:left="4248"/>
      </w:pPr>
      <w:r>
        <w:t xml:space="preserve">Раздел </w:t>
      </w:r>
      <w:r>
        <w:rPr>
          <w:lang w:val="en-US"/>
        </w:rPr>
        <w:t>II</w:t>
      </w:r>
      <w:r w:rsidRPr="00477049">
        <w:t xml:space="preserve">. </w:t>
      </w:r>
      <w:r>
        <w:t>Главные элементы туристского потенциала</w:t>
      </w:r>
    </w:p>
    <w:p w:rsidR="00E91D4B" w:rsidRPr="00D36266" w:rsidRDefault="00E91D4B" w:rsidP="00E91D4B">
      <w:pPr>
        <w:ind w:left="4248"/>
      </w:pPr>
      <w:r>
        <w:t xml:space="preserve">Раздел </w:t>
      </w:r>
      <w:r>
        <w:rPr>
          <w:lang w:val="en-US"/>
        </w:rPr>
        <w:t>III</w:t>
      </w:r>
      <w:r w:rsidRPr="00477049">
        <w:t xml:space="preserve">. </w:t>
      </w:r>
      <w:r>
        <w:t>Маркетинговая информация</w:t>
      </w:r>
    </w:p>
    <w:p w:rsidR="00E91D4B" w:rsidRPr="00646B95" w:rsidRDefault="00E91D4B" w:rsidP="00E91D4B">
      <w:pPr>
        <w:ind w:left="4248"/>
        <w:rPr>
          <w:rFonts w:eastAsia="A"/>
        </w:rPr>
      </w:pPr>
      <w:r>
        <w:t xml:space="preserve">Раздел </w:t>
      </w:r>
      <w:r>
        <w:rPr>
          <w:lang w:val="en-US"/>
        </w:rPr>
        <w:t>IV</w:t>
      </w:r>
      <w:r w:rsidRPr="00477049">
        <w:t>.</w:t>
      </w:r>
      <w:r>
        <w:t xml:space="preserve"> Формы Туристского паспорта</w:t>
      </w:r>
    </w:p>
    <w:p w:rsidR="00E91D4B" w:rsidRPr="00D36266" w:rsidRDefault="00E91D4B" w:rsidP="00E91D4B">
      <w:pPr>
        <w:ind w:left="4248"/>
        <w:rPr>
          <w:rFonts w:eastAsia="A"/>
        </w:rPr>
      </w:pPr>
      <w:r>
        <w:t>Раздел</w:t>
      </w:r>
      <w:r>
        <w:rPr>
          <w:rFonts w:eastAsia="A"/>
          <w:lang w:val="en-US"/>
        </w:rPr>
        <w:t>V</w:t>
      </w:r>
      <w:r w:rsidRPr="00477049">
        <w:rPr>
          <w:rFonts w:eastAsia="A"/>
        </w:rPr>
        <w:t xml:space="preserve">. </w:t>
      </w:r>
      <w:r w:rsidRPr="00646B95">
        <w:rPr>
          <w:rFonts w:eastAsia="A"/>
        </w:rPr>
        <w:t>Оценка состояния турист</w:t>
      </w:r>
      <w:r>
        <w:rPr>
          <w:rFonts w:eastAsia="A"/>
          <w:lang w:val="en-US"/>
        </w:rPr>
        <w:t>c</w:t>
      </w:r>
      <w:r>
        <w:rPr>
          <w:rFonts w:eastAsia="A"/>
        </w:rPr>
        <w:t>кой инфраструктуры</w:t>
      </w:r>
    </w:p>
    <w:p w:rsidR="00E91D4B" w:rsidRPr="00D36266" w:rsidRDefault="00E91D4B" w:rsidP="00E91D4B">
      <w:pPr>
        <w:ind w:left="4248"/>
        <w:rPr>
          <w:rFonts w:eastAsia="A"/>
        </w:rPr>
      </w:pPr>
      <w:r>
        <w:t>Раздел</w:t>
      </w:r>
      <w:r>
        <w:rPr>
          <w:lang w:val="en-US"/>
        </w:rPr>
        <w:t>VI</w:t>
      </w:r>
      <w:r w:rsidRPr="00477049">
        <w:t xml:space="preserve">. </w:t>
      </w:r>
      <w:r w:rsidRPr="00D36266">
        <w:t>Инвестиционные проекты и предложения</w:t>
      </w:r>
    </w:p>
    <w:p w:rsidR="00E91D4B" w:rsidRPr="00D36266" w:rsidRDefault="00E91D4B" w:rsidP="00E91D4B">
      <w:pPr>
        <w:ind w:left="4248"/>
        <w:rPr>
          <w:rFonts w:eastAsia="A"/>
        </w:rPr>
      </w:pPr>
      <w:r>
        <w:t xml:space="preserve">Раздел </w:t>
      </w:r>
      <w:r>
        <w:rPr>
          <w:lang w:val="en-US"/>
        </w:rPr>
        <w:t>VII</w:t>
      </w:r>
      <w:r w:rsidRPr="000B644C">
        <w:t xml:space="preserve">. </w:t>
      </w:r>
      <w:r>
        <w:t>Карта территории</w:t>
      </w:r>
    </w:p>
    <w:p w:rsidR="00E91D4B" w:rsidRPr="00D36266" w:rsidRDefault="00E91D4B" w:rsidP="00E91D4B">
      <w:pPr>
        <w:ind w:left="3540" w:firstLine="708"/>
      </w:pPr>
      <w:r>
        <w:t>Раздел</w:t>
      </w:r>
      <w:r>
        <w:rPr>
          <w:rFonts w:eastAsia="A"/>
          <w:lang w:val="en-US"/>
        </w:rPr>
        <w:t>VIII</w:t>
      </w:r>
      <w:r w:rsidRPr="00477049">
        <w:rPr>
          <w:rFonts w:eastAsia="A"/>
        </w:rPr>
        <w:t xml:space="preserve">. </w:t>
      </w:r>
      <w:r w:rsidRPr="00D36266">
        <w:rPr>
          <w:rFonts w:eastAsia="A"/>
        </w:rPr>
        <w:t>С</w:t>
      </w:r>
      <w:r w:rsidRPr="00D36266">
        <w:t xml:space="preserve">остав </w:t>
      </w:r>
      <w:r w:rsidRPr="00D36266">
        <w:rPr>
          <w:rFonts w:eastAsia="A"/>
        </w:rPr>
        <w:t>Р</w:t>
      </w:r>
      <w:r w:rsidRPr="00D36266">
        <w:t xml:space="preserve">абочей группы по формированию </w:t>
      </w:r>
      <w:r w:rsidRPr="00D36266">
        <w:rPr>
          <w:rFonts w:eastAsia="A"/>
        </w:rPr>
        <w:t>Т</w:t>
      </w:r>
      <w:r>
        <w:t>уристского паспорта</w:t>
      </w:r>
    </w:p>
    <w:p w:rsidR="00E91D4B" w:rsidRPr="00D36266" w:rsidRDefault="00E91D4B" w:rsidP="00E91D4B">
      <w:pPr>
        <w:ind w:left="4968"/>
        <w:rPr>
          <w:rFonts w:eastAsia="A"/>
        </w:rPr>
      </w:pPr>
    </w:p>
    <w:p w:rsidR="00E91D4B" w:rsidRDefault="00E91D4B" w:rsidP="00E91D4B">
      <w:pPr>
        <w:jc w:val="center"/>
        <w:rPr>
          <w:rFonts w:eastAsia="A"/>
        </w:rPr>
      </w:pPr>
    </w:p>
    <w:p w:rsidR="00E91D4B" w:rsidRPr="00680D89" w:rsidRDefault="00E91D4B" w:rsidP="005C5770">
      <w:pPr>
        <w:numPr>
          <w:ilvl w:val="1"/>
          <w:numId w:val="1"/>
        </w:numPr>
        <w:tabs>
          <w:tab w:val="clear" w:pos="1800"/>
          <w:tab w:val="num" w:pos="540"/>
        </w:tabs>
        <w:ind w:hanging="1800"/>
        <w:jc w:val="center"/>
        <w:rPr>
          <w:rFonts w:eastAsia="A"/>
          <w:b/>
        </w:rPr>
      </w:pPr>
      <w:r w:rsidRPr="00680D89">
        <w:rPr>
          <w:b/>
        </w:rPr>
        <w:lastRenderedPageBreak/>
        <w:t>ИСТОРИЧЕСКАЯ СПРАВКА</w:t>
      </w:r>
    </w:p>
    <w:p w:rsidR="00E91D4B" w:rsidRPr="00490A4E" w:rsidRDefault="00E91D4B" w:rsidP="00E91D4B">
      <w:pPr>
        <w:jc w:val="center"/>
        <w:rPr>
          <w:rFonts w:eastAsia="A"/>
          <w:b/>
        </w:rPr>
      </w:pPr>
    </w:p>
    <w:p w:rsidR="00E91D4B" w:rsidRPr="00490A4E" w:rsidRDefault="00E91D4B" w:rsidP="00E91D4B">
      <w:pPr>
        <w:jc w:val="center"/>
        <w:rPr>
          <w:b/>
          <w:sz w:val="36"/>
          <w:szCs w:val="36"/>
        </w:rPr>
      </w:pPr>
      <w:r w:rsidRPr="00490A4E">
        <w:rPr>
          <w:b/>
          <w:u w:val="single"/>
        </w:rPr>
        <w:t>______________________ГОРОДА ДНЕСТРОВСК_________________________________</w:t>
      </w:r>
      <w:r w:rsidRPr="00490A4E">
        <w:rPr>
          <w:b/>
        </w:rPr>
        <w:br/>
        <w:t>(наименование административно-территориальной единицы)</w:t>
      </w:r>
    </w:p>
    <w:p w:rsidR="00E91D4B" w:rsidRPr="00490A4E" w:rsidRDefault="00E91D4B" w:rsidP="00E91D4B">
      <w:pPr>
        <w:rPr>
          <w:b/>
        </w:rPr>
      </w:pPr>
    </w:p>
    <w:p w:rsidR="00E91D4B" w:rsidRPr="004533FB" w:rsidRDefault="00E91D4B" w:rsidP="00E91D4B">
      <w:r w:rsidRPr="004533FB">
        <w:t>1. Начало освоения человеком описываемой территории.</w:t>
      </w:r>
    </w:p>
    <w:p w:rsidR="00E91D4B" w:rsidRPr="004533FB" w:rsidRDefault="00E91D4B" w:rsidP="00E91D4B"/>
    <w:p w:rsidR="00981382" w:rsidRPr="004533FB" w:rsidRDefault="00981382" w:rsidP="00E47E35">
      <w:pPr>
        <w:pStyle w:val="af8"/>
        <w:shd w:val="clear" w:color="auto" w:fill="FFFFFF"/>
        <w:spacing w:before="0" w:beforeAutospacing="0" w:after="0" w:afterAutospacing="0" w:line="276" w:lineRule="auto"/>
        <w:ind w:firstLine="709"/>
        <w:jc w:val="both"/>
        <w:textAlignment w:val="baseline"/>
      </w:pPr>
      <w:r w:rsidRPr="004533FB">
        <w:t>Город, ныне именуемый Днестровск, был основан в 1961 году с началом строительства  Молдавской ГРЭС вблизи села Незавертайловка, которое, как считают, было основано беглыми крепостными во времена Российской империи. Город Днестровск расположен на юго-востоке Молдавии в 80 км от Одессы и 40 км от Тирасполя. Днестровск вырос у Кучурганского</w:t>
      </w:r>
      <w:r w:rsidR="00E47E35" w:rsidRPr="004533FB">
        <w:t xml:space="preserve"> лимана. </w:t>
      </w:r>
      <w:r w:rsidRPr="004533FB">
        <w:t>Хотя город получил своё название от имени реки Днестр, он не находится на её берегу.</w:t>
      </w:r>
    </w:p>
    <w:p w:rsidR="00981382" w:rsidRPr="004533FB" w:rsidRDefault="00981382" w:rsidP="00E47E35">
      <w:pPr>
        <w:spacing w:line="276" w:lineRule="auto"/>
        <w:ind w:firstLine="708"/>
        <w:jc w:val="both"/>
      </w:pPr>
      <w:r w:rsidRPr="004533FB">
        <w:t>Город Днестровск располагается  вюг</w:t>
      </w:r>
      <w:r w:rsidR="00E47E35" w:rsidRPr="004533FB">
        <w:t>а</w:t>
      </w:r>
      <w:r w:rsidRPr="004533FB">
        <w:t xml:space="preserve"> – восточной части Приднестровской Молдавской Республики, на западном берегу Кучурганского лимана.</w:t>
      </w:r>
    </w:p>
    <w:p w:rsidR="00981382" w:rsidRPr="004533FB" w:rsidRDefault="00E91D4B" w:rsidP="00981382">
      <w:pPr>
        <w:spacing w:line="276" w:lineRule="auto"/>
      </w:pPr>
      <w:r w:rsidRPr="004533FB">
        <w:br/>
        <w:t>2. Образование городского поселения, административного центра.</w:t>
      </w:r>
    </w:p>
    <w:p w:rsidR="00F407DA" w:rsidRPr="004533FB" w:rsidRDefault="009C67DC" w:rsidP="00E47E35">
      <w:pPr>
        <w:pStyle w:val="af8"/>
        <w:shd w:val="clear" w:color="auto" w:fill="FFFFFF"/>
        <w:spacing w:before="0" w:beforeAutospacing="0" w:after="0" w:afterAutospacing="0" w:line="276" w:lineRule="auto"/>
        <w:ind w:firstLine="709"/>
        <w:jc w:val="both"/>
        <w:textAlignment w:val="baseline"/>
      </w:pPr>
      <w:r w:rsidRPr="004533FB">
        <w:t xml:space="preserve">В конце 50 – х годов прошлого столетия при развитии промышленного комплекса Молдавской ССР, остро встал вопрос о строительстве мощной электростанции, которая была – бы в состоянии покрыть дефицит электрической мощности в южном регионе СССР. В марте 1959 года прошли изыскательские работы по подготовке строительства электростанции на берегу Кучурганского лимана. В 1960 году разработан проект Кучурганской ГРЭС и посёлка. Главным инженером проекта стал  Р. Лукавский.                       В 1961 году началось воздвижение этих объектов.Строительство Кучурганской ГРЭС стало особо важным государственным объектом. Страна направляла сюда самых опытных специалистов. </w:t>
      </w:r>
      <w:r w:rsidR="00981382" w:rsidRPr="004533FB">
        <w:t>С 1962 года вдоль асфальтированной дороги протянулись ряды многоэтажных домов, открылись магазины, парикмахерская и другие бытовые учреждения. Были построены школы, Дом культуры. 15 марта 1963 года Президиум Верховного  Совета Молдавской ССР принял Указ « Отнести населенный пункт при Кучурганской ГРЭС Тираспольского района к категории поселков городского типа с присвоением ему наименования – Днестровск». К этому времени здесь про</w:t>
      </w:r>
      <w:r w:rsidRPr="004533FB">
        <w:t>живало более двух тысяч человек. В соответствии с административным делением П</w:t>
      </w:r>
      <w:r w:rsidR="00E47E35" w:rsidRPr="004533FB">
        <w:t xml:space="preserve">риднестровской </w:t>
      </w:r>
      <w:r w:rsidRPr="004533FB">
        <w:t>М</w:t>
      </w:r>
      <w:r w:rsidR="00E47E35" w:rsidRPr="004533FB">
        <w:t xml:space="preserve">олдавской </w:t>
      </w:r>
      <w:r w:rsidRPr="004533FB">
        <w:t>Р</w:t>
      </w:r>
      <w:r w:rsidR="00E47E35" w:rsidRPr="004533FB">
        <w:t>еспублики</w:t>
      </w:r>
      <w:r w:rsidRPr="004533FB">
        <w:t> находится в подчинении государственной администрации города Тирасполя Приднестровской Молдавской Республики. Между 1992 и 2002 годами по тому же административному делени</w:t>
      </w:r>
      <w:r w:rsidR="007C62F3" w:rsidRPr="004533FB">
        <w:t>ю</w:t>
      </w:r>
      <w:r w:rsidRPr="004533FB">
        <w:t xml:space="preserve"> являлся посёлком городского типа Слободзейского района Приднестровской Молдавской Республики. С 1 января 2013 года по законам Приднестровской Молдавской Республики стал самостоятельным городом.</w:t>
      </w:r>
      <w:r w:rsidR="00CA2462" w:rsidRPr="004533FB">
        <w:t xml:space="preserve"> Город обладает всем необходимым для комфортабельного проживания граждан. Жилой фонд Днестровска в основном составляют многоэтажные каменные дома новой планировки и дома частного сектора. Общая жилая площадь города энергетиков – 160.5 тыс. кв. метров. Здесь действуют цен</w:t>
      </w:r>
      <w:r w:rsidR="007C62F3" w:rsidRPr="004533FB">
        <w:t>трализованная система отопления</w:t>
      </w:r>
      <w:r w:rsidR="00CA2462" w:rsidRPr="004533FB">
        <w:t>, гор</w:t>
      </w:r>
      <w:r w:rsidR="007C62F3" w:rsidRPr="004533FB">
        <w:t>ячего и холодного водоснабжения</w:t>
      </w:r>
      <w:r w:rsidR="00CA2462" w:rsidRPr="004533FB">
        <w:t>, газооб</w:t>
      </w:r>
      <w:r w:rsidR="007C62F3" w:rsidRPr="004533FB">
        <w:t>еспечения</w:t>
      </w:r>
      <w:r w:rsidR="00CA2462" w:rsidRPr="004533FB">
        <w:t xml:space="preserve">, канализации и очистки сточных вод. Протяженность теплосети </w:t>
      </w:r>
      <w:r w:rsidR="007C62F3" w:rsidRPr="004533FB">
        <w:t>составляет около 10 км, водопровода – более 40 км</w:t>
      </w:r>
      <w:r w:rsidR="00CA2462" w:rsidRPr="004533FB">
        <w:t xml:space="preserve">, канализационной  сети – 7 км. Днестровск по праву называют самым зеленным городом </w:t>
      </w:r>
      <w:r w:rsidR="00CA2462" w:rsidRPr="004533FB">
        <w:lastRenderedPageBreak/>
        <w:t>республики: здесь произрастает около 11 тысяч деревьев и кустарников различных пород. Город растёт и развивается непрерывно, приобретая черты современного города.</w:t>
      </w:r>
      <w:r w:rsidR="00F407DA" w:rsidRPr="004533FB">
        <w:t xml:space="preserve"> Герб города Днестровск был утвержден на 21-й сессии горсовета 22-ого созыва от 16 марта 2004 года. Флаг города Днестровск утвержден на 23-й сессии горсовета 22-ого созыва от 20 мая 2004 года.</w:t>
      </w:r>
    </w:p>
    <w:p w:rsidR="00981382" w:rsidRPr="004533FB" w:rsidRDefault="00981382" w:rsidP="00CA2462">
      <w:pPr>
        <w:spacing w:line="360" w:lineRule="auto"/>
        <w:ind w:firstLine="709"/>
        <w:rPr>
          <w:color w:val="FF0000"/>
        </w:rPr>
      </w:pPr>
    </w:p>
    <w:p w:rsidR="007C62F3" w:rsidRPr="004533FB" w:rsidRDefault="007C62F3" w:rsidP="00760F8D">
      <w:pPr>
        <w:spacing w:line="360" w:lineRule="auto"/>
        <w:ind w:firstLine="709"/>
      </w:pPr>
      <w:r w:rsidRPr="004533FB">
        <w:rPr>
          <w:color w:val="000000" w:themeColor="text1"/>
        </w:rPr>
        <w:t> </w:t>
      </w:r>
      <w:r w:rsidR="00E91D4B" w:rsidRPr="004533FB">
        <w:br/>
        <w:t>3. Население.</w:t>
      </w:r>
    </w:p>
    <w:tbl>
      <w:tblPr>
        <w:tblW w:w="121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0"/>
        <w:gridCol w:w="2287"/>
        <w:gridCol w:w="898"/>
        <w:gridCol w:w="898"/>
        <w:gridCol w:w="898"/>
        <w:gridCol w:w="898"/>
        <w:gridCol w:w="1100"/>
        <w:gridCol w:w="980"/>
        <w:gridCol w:w="990"/>
        <w:gridCol w:w="2552"/>
      </w:tblGrid>
      <w:tr w:rsidR="00490A4E" w:rsidRPr="004533FB" w:rsidTr="008E456C">
        <w:trPr>
          <w:trHeight w:val="690"/>
        </w:trPr>
        <w:tc>
          <w:tcPr>
            <w:tcW w:w="690" w:type="dxa"/>
            <w:vMerge w:val="restart"/>
            <w:shd w:val="clear" w:color="auto" w:fill="auto"/>
          </w:tcPr>
          <w:p w:rsidR="00826047" w:rsidRPr="004533FB" w:rsidRDefault="00826047" w:rsidP="006368EC">
            <w:pPr>
              <w:ind w:left="284"/>
              <w:jc w:val="center"/>
              <w:rPr>
                <w:b/>
              </w:rPr>
            </w:pPr>
          </w:p>
          <w:p w:rsidR="00826047" w:rsidRPr="004533FB" w:rsidRDefault="00826047" w:rsidP="006368EC">
            <w:pPr>
              <w:jc w:val="center"/>
              <w:rPr>
                <w:b/>
              </w:rPr>
            </w:pPr>
            <w:r w:rsidRPr="004533FB">
              <w:rPr>
                <w:b/>
              </w:rPr>
              <w:t>№ п/п</w:t>
            </w:r>
          </w:p>
        </w:tc>
        <w:tc>
          <w:tcPr>
            <w:tcW w:w="2287" w:type="dxa"/>
            <w:vMerge w:val="restart"/>
            <w:shd w:val="clear" w:color="auto" w:fill="auto"/>
          </w:tcPr>
          <w:p w:rsidR="00826047" w:rsidRPr="004533FB" w:rsidRDefault="00826047" w:rsidP="006368EC">
            <w:pPr>
              <w:ind w:left="284"/>
              <w:jc w:val="center"/>
              <w:rPr>
                <w:b/>
              </w:rPr>
            </w:pPr>
            <w:r w:rsidRPr="004533FB">
              <w:rPr>
                <w:b/>
              </w:rPr>
              <w:t>Населенные пункты</w:t>
            </w:r>
          </w:p>
        </w:tc>
        <w:tc>
          <w:tcPr>
            <w:tcW w:w="898" w:type="dxa"/>
          </w:tcPr>
          <w:p w:rsidR="00826047" w:rsidRPr="004533FB" w:rsidRDefault="00826047" w:rsidP="006368EC">
            <w:pPr>
              <w:jc w:val="center"/>
              <w:rPr>
                <w:b/>
              </w:rPr>
            </w:pPr>
          </w:p>
        </w:tc>
        <w:tc>
          <w:tcPr>
            <w:tcW w:w="898" w:type="dxa"/>
          </w:tcPr>
          <w:p w:rsidR="00826047" w:rsidRPr="004533FB" w:rsidRDefault="00826047" w:rsidP="006368EC">
            <w:pPr>
              <w:jc w:val="center"/>
              <w:rPr>
                <w:b/>
              </w:rPr>
            </w:pPr>
          </w:p>
        </w:tc>
        <w:tc>
          <w:tcPr>
            <w:tcW w:w="898" w:type="dxa"/>
          </w:tcPr>
          <w:p w:rsidR="00826047" w:rsidRPr="004533FB" w:rsidRDefault="00826047" w:rsidP="006368EC">
            <w:pPr>
              <w:jc w:val="center"/>
              <w:rPr>
                <w:b/>
              </w:rPr>
            </w:pPr>
          </w:p>
        </w:tc>
        <w:tc>
          <w:tcPr>
            <w:tcW w:w="6520" w:type="dxa"/>
            <w:gridSpan w:val="5"/>
            <w:tcBorders>
              <w:bottom w:val="single" w:sz="4" w:space="0" w:color="auto"/>
            </w:tcBorders>
            <w:shd w:val="clear" w:color="auto" w:fill="auto"/>
          </w:tcPr>
          <w:p w:rsidR="00826047" w:rsidRPr="004533FB" w:rsidRDefault="00826047" w:rsidP="006368EC">
            <w:pPr>
              <w:jc w:val="center"/>
              <w:rPr>
                <w:b/>
              </w:rPr>
            </w:pPr>
            <w:r w:rsidRPr="004533FB">
              <w:rPr>
                <w:b/>
              </w:rPr>
              <w:t>Численность населения  по состоянию на 01.01.</w:t>
            </w:r>
          </w:p>
        </w:tc>
      </w:tr>
      <w:tr w:rsidR="00490A4E" w:rsidRPr="004533FB" w:rsidTr="008E456C">
        <w:trPr>
          <w:trHeight w:val="225"/>
        </w:trPr>
        <w:tc>
          <w:tcPr>
            <w:tcW w:w="690" w:type="dxa"/>
            <w:vMerge/>
            <w:shd w:val="clear" w:color="auto" w:fill="auto"/>
          </w:tcPr>
          <w:p w:rsidR="00826047" w:rsidRPr="004533FB" w:rsidRDefault="00826047" w:rsidP="006368EC">
            <w:pPr>
              <w:ind w:left="284"/>
              <w:jc w:val="center"/>
              <w:rPr>
                <w:b/>
              </w:rPr>
            </w:pPr>
          </w:p>
        </w:tc>
        <w:tc>
          <w:tcPr>
            <w:tcW w:w="2287" w:type="dxa"/>
            <w:vMerge/>
            <w:shd w:val="clear" w:color="auto" w:fill="auto"/>
          </w:tcPr>
          <w:p w:rsidR="00826047" w:rsidRPr="004533FB" w:rsidRDefault="00826047" w:rsidP="006368EC">
            <w:pPr>
              <w:ind w:left="284"/>
              <w:jc w:val="center"/>
              <w:rPr>
                <w:b/>
              </w:rPr>
            </w:pPr>
          </w:p>
        </w:tc>
        <w:tc>
          <w:tcPr>
            <w:tcW w:w="898" w:type="dxa"/>
          </w:tcPr>
          <w:p w:rsidR="00826047" w:rsidRPr="004533FB" w:rsidRDefault="00826047" w:rsidP="00EB548E">
            <w:pPr>
              <w:jc w:val="center"/>
              <w:rPr>
                <w:b/>
              </w:rPr>
            </w:pPr>
            <w:r w:rsidRPr="004533FB">
              <w:rPr>
                <w:b/>
              </w:rPr>
              <w:t>2002г</w:t>
            </w:r>
          </w:p>
        </w:tc>
        <w:tc>
          <w:tcPr>
            <w:tcW w:w="898" w:type="dxa"/>
          </w:tcPr>
          <w:p w:rsidR="00826047" w:rsidRPr="004533FB" w:rsidRDefault="00826047" w:rsidP="00EB548E">
            <w:pPr>
              <w:jc w:val="center"/>
              <w:rPr>
                <w:b/>
              </w:rPr>
            </w:pPr>
            <w:r w:rsidRPr="004533FB">
              <w:rPr>
                <w:b/>
              </w:rPr>
              <w:t>2010г.</w:t>
            </w:r>
          </w:p>
        </w:tc>
        <w:tc>
          <w:tcPr>
            <w:tcW w:w="898" w:type="dxa"/>
          </w:tcPr>
          <w:p w:rsidR="00826047" w:rsidRPr="004533FB" w:rsidRDefault="00826047" w:rsidP="00EB548E">
            <w:pPr>
              <w:jc w:val="center"/>
              <w:rPr>
                <w:b/>
              </w:rPr>
            </w:pPr>
            <w:r w:rsidRPr="004533FB">
              <w:rPr>
                <w:b/>
              </w:rPr>
              <w:t>2011г.</w:t>
            </w:r>
          </w:p>
        </w:tc>
        <w:tc>
          <w:tcPr>
            <w:tcW w:w="898" w:type="dxa"/>
            <w:tcBorders>
              <w:top w:val="single" w:sz="4" w:space="0" w:color="auto"/>
              <w:right w:val="single" w:sz="4" w:space="0" w:color="auto"/>
            </w:tcBorders>
            <w:shd w:val="clear" w:color="auto" w:fill="auto"/>
          </w:tcPr>
          <w:p w:rsidR="00826047" w:rsidRPr="004533FB" w:rsidRDefault="00826047" w:rsidP="006368EC">
            <w:pPr>
              <w:jc w:val="center"/>
              <w:rPr>
                <w:b/>
              </w:rPr>
            </w:pPr>
            <w:r w:rsidRPr="004533FB">
              <w:rPr>
                <w:b/>
              </w:rPr>
              <w:t>2014г.</w:t>
            </w:r>
          </w:p>
        </w:tc>
        <w:tc>
          <w:tcPr>
            <w:tcW w:w="1100" w:type="dxa"/>
            <w:tcBorders>
              <w:top w:val="single" w:sz="4" w:space="0" w:color="auto"/>
              <w:left w:val="single" w:sz="4" w:space="0" w:color="auto"/>
              <w:right w:val="single" w:sz="4" w:space="0" w:color="auto"/>
            </w:tcBorders>
            <w:shd w:val="clear" w:color="auto" w:fill="auto"/>
          </w:tcPr>
          <w:p w:rsidR="00826047" w:rsidRPr="004533FB" w:rsidRDefault="00826047" w:rsidP="006368EC">
            <w:pPr>
              <w:jc w:val="center"/>
              <w:rPr>
                <w:b/>
              </w:rPr>
            </w:pPr>
            <w:r w:rsidRPr="004533FB">
              <w:rPr>
                <w:b/>
              </w:rPr>
              <w:t>2015г.</w:t>
            </w:r>
          </w:p>
        </w:tc>
        <w:tc>
          <w:tcPr>
            <w:tcW w:w="980" w:type="dxa"/>
            <w:tcBorders>
              <w:top w:val="single" w:sz="4" w:space="0" w:color="auto"/>
              <w:left w:val="single" w:sz="4" w:space="0" w:color="auto"/>
              <w:right w:val="single" w:sz="4" w:space="0" w:color="auto"/>
            </w:tcBorders>
            <w:shd w:val="clear" w:color="auto" w:fill="auto"/>
          </w:tcPr>
          <w:p w:rsidR="00826047" w:rsidRPr="004533FB" w:rsidRDefault="00826047" w:rsidP="006368EC">
            <w:pPr>
              <w:jc w:val="center"/>
              <w:rPr>
                <w:b/>
              </w:rPr>
            </w:pPr>
            <w:r w:rsidRPr="004533FB">
              <w:rPr>
                <w:b/>
              </w:rPr>
              <w:t>2016г.</w:t>
            </w:r>
          </w:p>
        </w:tc>
        <w:tc>
          <w:tcPr>
            <w:tcW w:w="990" w:type="dxa"/>
            <w:tcBorders>
              <w:top w:val="single" w:sz="4" w:space="0" w:color="auto"/>
              <w:left w:val="single" w:sz="4" w:space="0" w:color="auto"/>
            </w:tcBorders>
            <w:shd w:val="clear" w:color="auto" w:fill="auto"/>
          </w:tcPr>
          <w:p w:rsidR="00826047" w:rsidRPr="004533FB" w:rsidRDefault="00826047" w:rsidP="006368EC">
            <w:pPr>
              <w:jc w:val="center"/>
              <w:rPr>
                <w:b/>
              </w:rPr>
            </w:pPr>
            <w:r w:rsidRPr="004533FB">
              <w:rPr>
                <w:b/>
              </w:rPr>
              <w:t>2017г.</w:t>
            </w:r>
          </w:p>
        </w:tc>
        <w:tc>
          <w:tcPr>
            <w:tcW w:w="2552" w:type="dxa"/>
            <w:tcBorders>
              <w:top w:val="single" w:sz="4" w:space="0" w:color="auto"/>
              <w:left w:val="single" w:sz="4" w:space="0" w:color="auto"/>
            </w:tcBorders>
          </w:tcPr>
          <w:p w:rsidR="00826047" w:rsidRPr="004533FB" w:rsidRDefault="00826047" w:rsidP="006368EC">
            <w:pPr>
              <w:jc w:val="center"/>
              <w:rPr>
                <w:b/>
              </w:rPr>
            </w:pPr>
            <w:r w:rsidRPr="004533FB">
              <w:rPr>
                <w:b/>
              </w:rPr>
              <w:t>2018г.</w:t>
            </w:r>
          </w:p>
        </w:tc>
      </w:tr>
      <w:tr w:rsidR="00490A4E" w:rsidRPr="004533FB" w:rsidTr="008E456C">
        <w:trPr>
          <w:trHeight w:val="642"/>
        </w:trPr>
        <w:tc>
          <w:tcPr>
            <w:tcW w:w="690" w:type="dxa"/>
            <w:tcBorders>
              <w:bottom w:val="single" w:sz="4" w:space="0" w:color="auto"/>
            </w:tcBorders>
            <w:shd w:val="clear" w:color="auto" w:fill="auto"/>
          </w:tcPr>
          <w:p w:rsidR="00826047" w:rsidRPr="004533FB" w:rsidRDefault="00826047" w:rsidP="006368EC"/>
        </w:tc>
        <w:tc>
          <w:tcPr>
            <w:tcW w:w="2287" w:type="dxa"/>
            <w:tcBorders>
              <w:bottom w:val="single" w:sz="4" w:space="0" w:color="auto"/>
            </w:tcBorders>
            <w:shd w:val="clear" w:color="auto" w:fill="auto"/>
          </w:tcPr>
          <w:p w:rsidR="00826047" w:rsidRPr="008E456C" w:rsidRDefault="00826047" w:rsidP="006368EC"/>
          <w:p w:rsidR="00826047" w:rsidRPr="008E456C" w:rsidRDefault="00826047" w:rsidP="006368EC"/>
          <w:p w:rsidR="00826047" w:rsidRPr="008E456C" w:rsidRDefault="00826047" w:rsidP="006368EC">
            <w:r w:rsidRPr="008E456C">
              <w:t>город Днестровск</w:t>
            </w:r>
          </w:p>
        </w:tc>
        <w:tc>
          <w:tcPr>
            <w:tcW w:w="898" w:type="dxa"/>
            <w:tcBorders>
              <w:bottom w:val="single" w:sz="4" w:space="0" w:color="auto"/>
            </w:tcBorders>
          </w:tcPr>
          <w:p w:rsidR="00826047" w:rsidRPr="008E456C" w:rsidRDefault="00826047" w:rsidP="006368EC">
            <w:pPr>
              <w:jc w:val="center"/>
            </w:pPr>
          </w:p>
          <w:p w:rsidR="00826047" w:rsidRPr="008E456C" w:rsidRDefault="00826047" w:rsidP="006368EC">
            <w:pPr>
              <w:jc w:val="center"/>
            </w:pPr>
          </w:p>
          <w:p w:rsidR="00826047" w:rsidRPr="008E456C" w:rsidRDefault="00826047" w:rsidP="006368EC">
            <w:pPr>
              <w:jc w:val="center"/>
            </w:pPr>
            <w:r w:rsidRPr="008E456C">
              <w:t>14</w:t>
            </w:r>
            <w:r w:rsidR="008E456C" w:rsidRPr="008E456C">
              <w:t> </w:t>
            </w:r>
            <w:r w:rsidRPr="008E456C">
              <w:t>500</w:t>
            </w:r>
            <w:r w:rsidR="008E456C" w:rsidRPr="008E456C">
              <w:t xml:space="preserve"> чел.</w:t>
            </w:r>
          </w:p>
        </w:tc>
        <w:tc>
          <w:tcPr>
            <w:tcW w:w="898" w:type="dxa"/>
            <w:tcBorders>
              <w:bottom w:val="single" w:sz="4" w:space="0" w:color="auto"/>
            </w:tcBorders>
          </w:tcPr>
          <w:p w:rsidR="00826047" w:rsidRPr="008E456C" w:rsidRDefault="00826047" w:rsidP="006368EC">
            <w:pPr>
              <w:jc w:val="center"/>
            </w:pPr>
          </w:p>
          <w:p w:rsidR="00826047" w:rsidRPr="008E456C" w:rsidRDefault="00826047" w:rsidP="006368EC">
            <w:pPr>
              <w:jc w:val="center"/>
            </w:pPr>
          </w:p>
          <w:p w:rsidR="00826047" w:rsidRPr="008E456C" w:rsidRDefault="00826047" w:rsidP="006368EC">
            <w:pPr>
              <w:jc w:val="center"/>
            </w:pPr>
            <w:r w:rsidRPr="008E456C">
              <w:t>11</w:t>
            </w:r>
            <w:r w:rsidR="008E456C" w:rsidRPr="008E456C">
              <w:t> </w:t>
            </w:r>
            <w:r w:rsidRPr="008E456C">
              <w:t>100</w:t>
            </w:r>
            <w:r w:rsidR="008E456C" w:rsidRPr="008E456C">
              <w:t xml:space="preserve"> чел.</w:t>
            </w:r>
          </w:p>
        </w:tc>
        <w:tc>
          <w:tcPr>
            <w:tcW w:w="898" w:type="dxa"/>
            <w:tcBorders>
              <w:bottom w:val="single" w:sz="4" w:space="0" w:color="auto"/>
            </w:tcBorders>
          </w:tcPr>
          <w:p w:rsidR="00826047" w:rsidRPr="008E456C" w:rsidRDefault="00826047" w:rsidP="006368EC">
            <w:pPr>
              <w:jc w:val="center"/>
            </w:pPr>
          </w:p>
          <w:p w:rsidR="00826047" w:rsidRPr="008E456C" w:rsidRDefault="00826047" w:rsidP="006368EC">
            <w:pPr>
              <w:jc w:val="center"/>
            </w:pPr>
          </w:p>
          <w:p w:rsidR="00826047" w:rsidRPr="008E456C" w:rsidRDefault="00826047" w:rsidP="006368EC">
            <w:pPr>
              <w:jc w:val="center"/>
            </w:pPr>
            <w:r w:rsidRPr="008E456C">
              <w:t>12</w:t>
            </w:r>
            <w:r w:rsidR="008E456C" w:rsidRPr="008E456C">
              <w:t> </w:t>
            </w:r>
            <w:r w:rsidRPr="008E456C">
              <w:t>000</w:t>
            </w:r>
            <w:r w:rsidR="008E456C" w:rsidRPr="008E456C">
              <w:t xml:space="preserve"> чел.</w:t>
            </w:r>
          </w:p>
        </w:tc>
        <w:tc>
          <w:tcPr>
            <w:tcW w:w="898" w:type="dxa"/>
            <w:tcBorders>
              <w:bottom w:val="single" w:sz="4" w:space="0" w:color="auto"/>
              <w:right w:val="single" w:sz="4" w:space="0" w:color="auto"/>
            </w:tcBorders>
            <w:shd w:val="clear" w:color="auto" w:fill="auto"/>
          </w:tcPr>
          <w:p w:rsidR="00826047" w:rsidRPr="008E456C" w:rsidRDefault="00826047" w:rsidP="006368EC">
            <w:pPr>
              <w:jc w:val="center"/>
            </w:pPr>
          </w:p>
          <w:p w:rsidR="00826047" w:rsidRPr="008E456C" w:rsidRDefault="00826047" w:rsidP="006368EC">
            <w:pPr>
              <w:jc w:val="center"/>
            </w:pPr>
          </w:p>
          <w:p w:rsidR="00826047" w:rsidRPr="008E456C" w:rsidRDefault="00826047" w:rsidP="006368EC">
            <w:pPr>
              <w:jc w:val="center"/>
            </w:pPr>
            <w:r w:rsidRPr="008E456C">
              <w:t>10436</w:t>
            </w:r>
            <w:r w:rsidR="008E456C" w:rsidRPr="008E456C">
              <w:t xml:space="preserve"> чел.</w:t>
            </w:r>
          </w:p>
          <w:p w:rsidR="00826047" w:rsidRPr="008E456C" w:rsidRDefault="00826047" w:rsidP="006368EC">
            <w:pPr>
              <w:jc w:val="center"/>
            </w:pPr>
          </w:p>
        </w:tc>
        <w:tc>
          <w:tcPr>
            <w:tcW w:w="1100" w:type="dxa"/>
            <w:tcBorders>
              <w:left w:val="single" w:sz="4" w:space="0" w:color="auto"/>
              <w:bottom w:val="single" w:sz="4" w:space="0" w:color="auto"/>
              <w:right w:val="single" w:sz="4" w:space="0" w:color="auto"/>
            </w:tcBorders>
            <w:shd w:val="clear" w:color="auto" w:fill="auto"/>
            <w:vAlign w:val="center"/>
          </w:tcPr>
          <w:p w:rsidR="00826047" w:rsidRPr="008E456C" w:rsidRDefault="00826047" w:rsidP="006368EC">
            <w:pPr>
              <w:jc w:val="center"/>
            </w:pPr>
          </w:p>
          <w:p w:rsidR="00826047" w:rsidRPr="008E456C" w:rsidRDefault="00826047" w:rsidP="006368EC">
            <w:pPr>
              <w:jc w:val="center"/>
            </w:pPr>
            <w:r w:rsidRPr="008E456C">
              <w:t>10</w:t>
            </w:r>
            <w:r w:rsidR="008E456C" w:rsidRPr="008E456C">
              <w:t> </w:t>
            </w:r>
            <w:r w:rsidRPr="008E456C">
              <w:t>327</w:t>
            </w:r>
            <w:r w:rsidR="008E456C" w:rsidRPr="008E456C">
              <w:t xml:space="preserve"> чел.</w:t>
            </w:r>
          </w:p>
        </w:tc>
        <w:tc>
          <w:tcPr>
            <w:tcW w:w="980" w:type="dxa"/>
            <w:tcBorders>
              <w:left w:val="single" w:sz="4" w:space="0" w:color="auto"/>
              <w:bottom w:val="single" w:sz="4" w:space="0" w:color="auto"/>
              <w:right w:val="single" w:sz="4" w:space="0" w:color="auto"/>
            </w:tcBorders>
            <w:shd w:val="clear" w:color="auto" w:fill="auto"/>
            <w:vAlign w:val="center"/>
          </w:tcPr>
          <w:p w:rsidR="00826047" w:rsidRPr="008E456C" w:rsidRDefault="00826047" w:rsidP="006368EC">
            <w:pPr>
              <w:jc w:val="center"/>
            </w:pPr>
          </w:p>
          <w:p w:rsidR="00826047" w:rsidRPr="008E456C" w:rsidRDefault="00826047" w:rsidP="006368EC">
            <w:pPr>
              <w:jc w:val="center"/>
            </w:pPr>
            <w:r w:rsidRPr="008E456C">
              <w:t>9709</w:t>
            </w:r>
            <w:r w:rsidR="008E456C" w:rsidRPr="008E456C">
              <w:t xml:space="preserve"> чел.</w:t>
            </w:r>
          </w:p>
        </w:tc>
        <w:tc>
          <w:tcPr>
            <w:tcW w:w="990" w:type="dxa"/>
            <w:tcBorders>
              <w:left w:val="single" w:sz="4" w:space="0" w:color="auto"/>
              <w:bottom w:val="single" w:sz="4" w:space="0" w:color="auto"/>
            </w:tcBorders>
            <w:shd w:val="clear" w:color="auto" w:fill="auto"/>
            <w:vAlign w:val="center"/>
          </w:tcPr>
          <w:p w:rsidR="00826047" w:rsidRPr="008E456C" w:rsidRDefault="00826047" w:rsidP="006368EC">
            <w:pPr>
              <w:jc w:val="center"/>
            </w:pPr>
          </w:p>
          <w:p w:rsidR="00826047" w:rsidRPr="008E456C" w:rsidRDefault="00826047" w:rsidP="006368EC">
            <w:pPr>
              <w:jc w:val="center"/>
            </w:pPr>
            <w:r w:rsidRPr="008E456C">
              <w:t>9645</w:t>
            </w:r>
            <w:r w:rsidR="008E456C" w:rsidRPr="008E456C">
              <w:t xml:space="preserve"> чел.</w:t>
            </w:r>
          </w:p>
        </w:tc>
        <w:tc>
          <w:tcPr>
            <w:tcW w:w="2552" w:type="dxa"/>
            <w:tcBorders>
              <w:top w:val="single" w:sz="4" w:space="0" w:color="auto"/>
              <w:left w:val="single" w:sz="4" w:space="0" w:color="auto"/>
              <w:bottom w:val="single" w:sz="4" w:space="0" w:color="auto"/>
              <w:right w:val="single" w:sz="4" w:space="0" w:color="auto"/>
            </w:tcBorders>
            <w:vAlign w:val="center"/>
          </w:tcPr>
          <w:p w:rsidR="00826047" w:rsidRPr="004533FB" w:rsidRDefault="008E456C" w:rsidP="006368EC">
            <w:pPr>
              <w:jc w:val="center"/>
            </w:pPr>
            <w:r w:rsidRPr="00F02D68">
              <w:t>По данным Государственной службы статистики Приднестровской Молдавской Республики население г. Тирасполя и г. Днестровска по состоянию на 01.01.201</w:t>
            </w:r>
            <w:r>
              <w:t>8</w:t>
            </w:r>
          </w:p>
          <w:p w:rsidR="008E456C" w:rsidRPr="008E456C" w:rsidRDefault="008E456C" w:rsidP="006368EC">
            <w:pPr>
              <w:jc w:val="center"/>
              <w:rPr>
                <w:b/>
              </w:rPr>
            </w:pPr>
            <w:r w:rsidRPr="008E456C">
              <w:rPr>
                <w:b/>
              </w:rPr>
              <w:t>9 580 чел.</w:t>
            </w:r>
          </w:p>
          <w:p w:rsidR="00826047" w:rsidRPr="004533FB" w:rsidRDefault="008E456C" w:rsidP="008E456C">
            <w:pPr>
              <w:jc w:val="center"/>
            </w:pPr>
            <w:r w:rsidRPr="00F02D68">
              <w:t xml:space="preserve">(городское – 99,6%, сельское – 0,4%). </w:t>
            </w:r>
          </w:p>
        </w:tc>
      </w:tr>
    </w:tbl>
    <w:p w:rsidR="00EB548E" w:rsidRDefault="00EB548E" w:rsidP="00005E51">
      <w:pPr>
        <w:spacing w:line="276" w:lineRule="auto"/>
      </w:pPr>
    </w:p>
    <w:p w:rsidR="008E456C" w:rsidRDefault="008E456C" w:rsidP="00005E51">
      <w:pPr>
        <w:spacing w:line="276" w:lineRule="auto"/>
        <w:jc w:val="both"/>
      </w:pPr>
      <w:r w:rsidRPr="00F02D68">
        <w:t xml:space="preserve">Среднесписочная численность получателей пенсий </w:t>
      </w:r>
      <w:r>
        <w:t xml:space="preserve">за 12 мес. </w:t>
      </w:r>
      <w:r w:rsidRPr="00F02D68">
        <w:t>201</w:t>
      </w:r>
      <w:r>
        <w:t>8</w:t>
      </w:r>
      <w:r w:rsidRPr="00F02D68">
        <w:t xml:space="preserve"> г. составила </w:t>
      </w:r>
      <w:r>
        <w:t>2 290</w:t>
      </w:r>
      <w:r w:rsidRPr="00F02D68">
        <w:t xml:space="preserve"> чел. Средняя продолжительность жизни населения: - мужчины - 66 лет - женщины - 75 лет. </w:t>
      </w:r>
    </w:p>
    <w:p w:rsidR="008E456C" w:rsidRDefault="008E456C" w:rsidP="00005E51">
      <w:pPr>
        <w:spacing w:line="276" w:lineRule="auto"/>
        <w:jc w:val="both"/>
      </w:pPr>
      <w:r w:rsidRPr="00AB112F">
        <w:rPr>
          <w:b/>
        </w:rPr>
        <w:t>Демографическая ситуация</w:t>
      </w:r>
      <w:r>
        <w:rPr>
          <w:b/>
        </w:rPr>
        <w:t xml:space="preserve"> по состоянию на 01.01.2018 г</w:t>
      </w:r>
      <w:r w:rsidRPr="00AB112F">
        <w:rPr>
          <w:b/>
        </w:rPr>
        <w:t>.</w:t>
      </w:r>
      <w:r w:rsidRPr="00AB112F">
        <w:t xml:space="preserve"> Одним из наиболее ярких и точных показателей, характеризующих уровень жизни, является демографическая ситуация. Следует отметить, что за </w:t>
      </w:r>
      <w:r>
        <w:t>12</w:t>
      </w:r>
      <w:r w:rsidRPr="00AB112F">
        <w:t xml:space="preserve"> мес.  2018 г. в г. Днестровске зарегистрировано </w:t>
      </w:r>
      <w:r>
        <w:t>63</w:t>
      </w:r>
      <w:r w:rsidRPr="00AB112F">
        <w:t xml:space="preserve"> детей, из которых: мальчиков – </w:t>
      </w:r>
      <w:r>
        <w:t>34</w:t>
      </w:r>
      <w:r w:rsidRPr="00AB112F">
        <w:t xml:space="preserve"> новорожденных, девочек – </w:t>
      </w:r>
      <w:r>
        <w:t>29</w:t>
      </w:r>
      <w:r w:rsidRPr="00AB112F">
        <w:t xml:space="preserve">. Естественная убыль населения за отчетный период составила </w:t>
      </w:r>
      <w:r>
        <w:t>120 чел.</w:t>
      </w:r>
      <w:r w:rsidRPr="00AB112F">
        <w:t xml:space="preserve"> За отчетный период количество браков зарегистрированных в отделе ЗАГС составило </w:t>
      </w:r>
      <w:r>
        <w:t>51</w:t>
      </w:r>
      <w:r w:rsidRPr="00AB112F">
        <w:t xml:space="preserve"> брак.</w:t>
      </w:r>
    </w:p>
    <w:p w:rsidR="008E456C" w:rsidRPr="00F02D68" w:rsidRDefault="008E456C" w:rsidP="00005E51">
      <w:pPr>
        <w:spacing w:line="276" w:lineRule="auto"/>
        <w:jc w:val="both"/>
      </w:pPr>
      <w:r w:rsidRPr="00F02D68">
        <w:rPr>
          <w:b/>
        </w:rPr>
        <w:t>Рынок труда</w:t>
      </w:r>
      <w:r>
        <w:rPr>
          <w:b/>
        </w:rPr>
        <w:t xml:space="preserve"> по состоянию на 01.01.2018 г</w:t>
      </w:r>
      <w:r w:rsidRPr="00AB112F">
        <w:rPr>
          <w:b/>
        </w:rPr>
        <w:t>.</w:t>
      </w:r>
      <w:r w:rsidRPr="00F02D68">
        <w:t xml:space="preserve"> Численность экономически активного населения составляет </w:t>
      </w:r>
      <w:r>
        <w:t>4 596</w:t>
      </w:r>
      <w:r w:rsidRPr="00F02D68">
        <w:t xml:space="preserve"> чел. или </w:t>
      </w:r>
      <w:r>
        <w:t>52</w:t>
      </w:r>
      <w:r w:rsidRPr="00F02D68">
        <w:t>,0% от общей численности населения.</w:t>
      </w:r>
    </w:p>
    <w:p w:rsidR="00EB548E" w:rsidRDefault="00EB548E" w:rsidP="00005E51">
      <w:pPr>
        <w:spacing w:line="276" w:lineRule="auto"/>
      </w:pPr>
    </w:p>
    <w:p w:rsidR="00F407DA" w:rsidRDefault="00F407DA" w:rsidP="00005E51">
      <w:pPr>
        <w:spacing w:line="276" w:lineRule="auto"/>
      </w:pPr>
    </w:p>
    <w:p w:rsidR="00F407DA" w:rsidRPr="004533FB" w:rsidRDefault="00E91D4B" w:rsidP="00005E51">
      <w:pPr>
        <w:spacing w:line="276" w:lineRule="auto"/>
      </w:pPr>
      <w:r w:rsidRPr="004533FB">
        <w:br/>
        <w:t>4. Исторические поселения на описываемой территории.</w:t>
      </w:r>
    </w:p>
    <w:p w:rsidR="00D00616" w:rsidRPr="004533FB" w:rsidRDefault="00496C66" w:rsidP="00005E51">
      <w:pPr>
        <w:spacing w:line="276" w:lineRule="auto"/>
      </w:pPr>
      <w:r w:rsidRPr="004533FB">
        <w:t>Территория поселка это бывшие земли села Незавертайловка, Колхоза им. Карла Маркса. Данная земля  была отведена под сады и виноградники</w:t>
      </w:r>
      <w:r w:rsidR="00D00616" w:rsidRPr="004533FB">
        <w:t xml:space="preserve">.  </w:t>
      </w:r>
    </w:p>
    <w:p w:rsidR="00F407DA" w:rsidRPr="004533FB" w:rsidRDefault="00E91D4B" w:rsidP="00E91D4B">
      <w:r w:rsidRPr="004533FB">
        <w:br/>
        <w:t>5. Памятники истории и культуры.</w:t>
      </w:r>
    </w:p>
    <w:p w:rsidR="006368EC" w:rsidRPr="004533FB" w:rsidRDefault="008B46F6" w:rsidP="006368EC">
      <w:pPr>
        <w:spacing w:line="360" w:lineRule="auto"/>
        <w:ind w:firstLine="708"/>
        <w:jc w:val="center"/>
        <w:rPr>
          <w:b/>
        </w:rPr>
      </w:pPr>
      <w:r w:rsidRPr="004533FB">
        <w:rPr>
          <w:b/>
        </w:rPr>
        <w:t xml:space="preserve">Днестровский православный храм </w:t>
      </w:r>
      <w:r w:rsidR="006368EC" w:rsidRPr="004533FB">
        <w:rPr>
          <w:b/>
        </w:rPr>
        <w:t>Святых Равноапостольных Кирилла и Мефодия, учителей Словенских.</w:t>
      </w:r>
    </w:p>
    <w:p w:rsidR="00E47E35" w:rsidRPr="004533FB" w:rsidRDefault="00E854F5" w:rsidP="00E47E35">
      <w:pPr>
        <w:spacing w:line="360" w:lineRule="auto"/>
        <w:ind w:firstLine="708"/>
        <w:jc w:val="both"/>
      </w:pPr>
      <w:r w:rsidRPr="004533FB">
        <w:t xml:space="preserve">Для духовного просветления граждан всегда открыты двери </w:t>
      </w:r>
      <w:r w:rsidR="00E47E35" w:rsidRPr="004533FB">
        <w:rPr>
          <w:u w:val="single"/>
        </w:rPr>
        <w:t>Церкви Святых Равноапостольных Кирилла и Мефодия, учителей Словенских.</w:t>
      </w:r>
      <w:r w:rsidR="00E47E35" w:rsidRPr="004533FB">
        <w:t xml:space="preserve"> День города  приходится на начало славянского празднества, а храм наш носит имена великих просветителей славянских Кирилла и Мефодия». Усилиями целеустремленных и неравнодушных людей была построена церковь святых равноапостольных Кирилла и Мефодия. История создания православного храма началась осенью 1997 года. все больше появлялось в округе деструктивных культов, тоталитарных псевдорелигиозных организаций, частной духовной агрессии со стороны лиц, страдающих наркотической или алкогольной зависимостью Противостоять им, духовно защитить верующих могла лишь православная церковь. Инициативу создания прихода  в городе Днестровск проявил генеральный директор Молдавской ГРЭС Г.С. Желяпов. Место под строительство церкви выбрали не сразу. После консультации с владыкой Юстинианом остановились на размещении храмового здания на месте запланированного молодежного центра между двумя домами по улице Строителей. Это было самое высокое место в </w:t>
      </w:r>
      <w:r w:rsidR="00807CC9" w:rsidRPr="004533FB">
        <w:t>Днестровске</w:t>
      </w:r>
      <w:r w:rsidR="00E47E35" w:rsidRPr="004533FB">
        <w:t>. Архитектор П.Г. Яблонский в короткий срок доработал и изменил проект таким образом, что традиционное здание приобрело формы, соответствующие церковным канонам. 24 мая 2000 года строители закончили все работы. Для всех прихожан это был подарок ко Дню памяти святых равноапостольных Кирилла и Мефодия, учителей славянских. Возведенное здание приобрело церковный вид и стало комплексом, в котором  кроме помещения для Богослужения вошли крестильная, библиотека, воскресная школа, клирос, трапезная, кабинет настоятеля. На звоннице Днестровского храма установлены семь колоколов различных по размеру и разных по звучанию. Днестровцам, которые к тому же каждый год 24 мая проводят торжества по причине юбилея своего города, этот христианский праздник дан, может быть как награда за сохраненные общими усилиями мир и работоспособность и, возможно, как знак того, что маленький Днестровск имеет возможность быть не только мощным генератором электрической энергии, но и стать одним из центров, аккумулирующим энергию духа.  Церковь святых равноапостольных Кирилла и Мефодия относится к памятникам архитектуры и градостроительства и относиться к памятнику республиканского значения.</w:t>
      </w:r>
    </w:p>
    <w:p w:rsidR="00826047" w:rsidRPr="004533FB" w:rsidRDefault="00826047" w:rsidP="00826047">
      <w:pPr>
        <w:pStyle w:val="af8"/>
        <w:shd w:val="clear" w:color="auto" w:fill="FFFFFF"/>
        <w:spacing w:before="0" w:beforeAutospacing="0" w:after="0" w:afterAutospacing="0" w:line="360" w:lineRule="auto"/>
        <w:ind w:firstLine="709"/>
        <w:jc w:val="center"/>
        <w:textAlignment w:val="baseline"/>
        <w:rPr>
          <w:b/>
        </w:rPr>
      </w:pPr>
      <w:r w:rsidRPr="004533FB">
        <w:rPr>
          <w:b/>
        </w:rPr>
        <w:t>Памятный знак перед въездом на МГРЭС</w:t>
      </w:r>
    </w:p>
    <w:p w:rsidR="00826047" w:rsidRPr="004533FB" w:rsidRDefault="00826047" w:rsidP="00826047">
      <w:pPr>
        <w:pStyle w:val="af8"/>
        <w:shd w:val="clear" w:color="auto" w:fill="FFFFFF"/>
        <w:spacing w:before="0" w:beforeAutospacing="0" w:after="0" w:afterAutospacing="0" w:line="360" w:lineRule="auto"/>
        <w:ind w:firstLine="709"/>
        <w:jc w:val="center"/>
        <w:textAlignment w:val="baseline"/>
        <w:rPr>
          <w:b/>
        </w:rPr>
      </w:pPr>
      <w:r w:rsidRPr="004533FB">
        <w:rPr>
          <w:b/>
        </w:rPr>
        <w:t xml:space="preserve"> (ул. Котовского напротив швейной фабрики ЗАО «Одема»).</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 xml:space="preserve">За первые десятилетия существования электростанции этот памятный знак, как указатель приближения к энергетическому гиганту республики. </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В 1974 году художники группы эстетики МГРЭС разработали памятный знак перед въездом на Молдавскую ГРЭС.</w:t>
      </w:r>
      <w:r w:rsidRPr="004533FB">
        <w:tab/>
        <w:t>Памятному знаку присуще монументальность, лаконичность и законченность.  Строгим шрифтом сверху вниз надпись: «Молдавская ГРЭС». Над буквами вверху круг с лучами – маленькое солнце - символ тепла и энергии, вырабатываемой электростанцией. Слева на строго параллельных тонких трубах орден Трудового Красного Знамени- высшая награда коллектива ГРЭС за доблестный труд восьмой пятилетки. Внизу, с противоположной стороны, фигурная металлическая ваза для цветов выполнена из нержавеющей стали. Ее предложил установить начальник озеленения А.М. Арсирий.  90 процентов авторства в этой работе принадлежит К.Д. Малясову по профессии – художнику-оформителю. Уральский художник оставил хорошую память – красивый  объект малой архитектурной формы на фоне Молдавской ГРЭС. Отчеканенный из металла орден Трудового Красного Знамени, размещенный в верхней части памятного знака, является сегодня единственным экземпляром, который нигде больше не повторяется, даже на фирменном бланке предприятия.</w:t>
      </w:r>
    </w:p>
    <w:p w:rsidR="00826047" w:rsidRPr="004533FB" w:rsidRDefault="00826047" w:rsidP="00826047">
      <w:pPr>
        <w:pStyle w:val="af8"/>
        <w:shd w:val="clear" w:color="auto" w:fill="FFFFFF"/>
        <w:spacing w:before="0" w:beforeAutospacing="0" w:after="0" w:afterAutospacing="0" w:line="360" w:lineRule="auto"/>
        <w:jc w:val="center"/>
        <w:textAlignment w:val="baseline"/>
        <w:rPr>
          <w:b/>
        </w:rPr>
      </w:pPr>
      <w:r w:rsidRPr="004533FB">
        <w:rPr>
          <w:b/>
        </w:rPr>
        <w:t>Эмблемы: «ИНТЕР РАО» и «Молдавской ГРЭС».</w:t>
      </w:r>
    </w:p>
    <w:p w:rsidR="00826047" w:rsidRPr="004533FB" w:rsidRDefault="00826047" w:rsidP="00826047">
      <w:pPr>
        <w:pStyle w:val="af8"/>
        <w:shd w:val="clear" w:color="auto" w:fill="FFFFFF"/>
        <w:spacing w:before="0" w:beforeAutospacing="0" w:after="0" w:afterAutospacing="0" w:line="360" w:lineRule="auto"/>
        <w:jc w:val="center"/>
        <w:textAlignment w:val="baseline"/>
        <w:rPr>
          <w:b/>
          <w:u w:val="single"/>
        </w:rPr>
      </w:pPr>
      <w:r w:rsidRPr="004533FB">
        <w:rPr>
          <w:b/>
          <w:noProof/>
        </w:rPr>
        <w:t>(</w:t>
      </w:r>
      <w:r w:rsidRPr="004533FB">
        <w:rPr>
          <w:b/>
        </w:rPr>
        <w:t xml:space="preserve">Вход на предприятие ЗАО «Молдавская ГРЭС», ул. Лиманная, 1).                                                                                  </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 xml:space="preserve">В верхней части фасада предприятия ЗАО «Молдавской ГРЭС» очень эстетично вписались две эмблемы: «Интер РАО» и «Молдавской ГРЭС». </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Разработчик первой эмблемы Московская фирма – «Профис», второй-архитектор С.А. Остапенко. Внешний вид МГРЭС стал очень привлекательным полностью отвечающим современным требованиям дизайна, архитектуры и эстетики.</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p>
    <w:p w:rsidR="00826047" w:rsidRPr="004533FB" w:rsidRDefault="00826047" w:rsidP="00826047">
      <w:pPr>
        <w:pStyle w:val="af8"/>
        <w:shd w:val="clear" w:color="auto" w:fill="FFFFFF"/>
        <w:spacing w:before="0" w:beforeAutospacing="0" w:after="0" w:afterAutospacing="0" w:line="360" w:lineRule="auto"/>
        <w:jc w:val="center"/>
        <w:textAlignment w:val="baseline"/>
        <w:rPr>
          <w:b/>
        </w:rPr>
      </w:pPr>
      <w:r w:rsidRPr="004533FB">
        <w:rPr>
          <w:b/>
        </w:rPr>
        <w:t xml:space="preserve"> Мозаичное панно «Прометей» на входе Молдавской ГРЭС</w:t>
      </w:r>
    </w:p>
    <w:p w:rsidR="00826047" w:rsidRPr="004533FB" w:rsidRDefault="00826047" w:rsidP="00826047">
      <w:pPr>
        <w:pStyle w:val="af8"/>
        <w:shd w:val="clear" w:color="auto" w:fill="FFFFFF"/>
        <w:spacing w:before="0" w:beforeAutospacing="0" w:after="0" w:afterAutospacing="0" w:line="360" w:lineRule="auto"/>
        <w:jc w:val="center"/>
        <w:textAlignment w:val="baseline"/>
        <w:rPr>
          <w:b/>
        </w:rPr>
      </w:pPr>
      <w:r w:rsidRPr="004533FB">
        <w:rPr>
          <w:b/>
        </w:rPr>
        <w:t>(ул. Лиманная, 1)</w:t>
      </w:r>
    </w:p>
    <w:p w:rsidR="00826047" w:rsidRPr="004533FB" w:rsidRDefault="00826047" w:rsidP="00826047">
      <w:pPr>
        <w:pStyle w:val="af8"/>
        <w:shd w:val="clear" w:color="auto" w:fill="FFFFFF"/>
        <w:spacing w:before="0" w:beforeAutospacing="0" w:after="0" w:afterAutospacing="0" w:line="360" w:lineRule="auto"/>
        <w:jc w:val="both"/>
        <w:textAlignment w:val="baseline"/>
        <w:rPr>
          <w:b/>
        </w:rPr>
      </w:pPr>
      <w:r w:rsidRPr="004533FB">
        <w:t xml:space="preserve">У центрального входа  на Молдавскую ГРЭС выполнено мозаичное панно, как профессиональный штрих, акцент, символ, образ, подчеркивающий назначение энергетического производства. Панно воплотили летом 1973 года, художники Львовского художественно-производственного комбината Е.И. Безниско и В.И. Патик в технике рельеф-мозайка. Свою работу, которая в символических образах рассказывает об энергетике, украинские художники выполнили из бетона и цветной смальты и назвали «Прометей». Мозаичное полотно изготовлено из 2-х частей, расположенных друг к другу под углом 90 градусов. Это придает объемность общему изображению, размеры которого 3, 8  х 11 метров. В меньшей его части два гигантских электрических искровых разряда, которые проявили себя яркой вспышкой света - это две молнии. </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 xml:space="preserve">В большой части изображения - парящий в свободном пространстве мифический светоносец  Прометей. В его руках не огонь, похищенный с Олимпа, а укрощенная энергия молнии, которую он передает людям по высоковольтным проводам, с фарфоровыми изоляторами. Их фрагмент символично показан в правом углу панно. Рядом шаровая молния ждущая своей очереди, чтобы тоже принести пользу людям. </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 xml:space="preserve">В 60-тые годы, когда строили первые энергоблоки и закладывали новый город, молодых строителей называли светоносцами и Прометеями </w:t>
      </w:r>
      <w:r w:rsidRPr="004533FB">
        <w:rPr>
          <w:lang w:val="en-US"/>
        </w:rPr>
        <w:t>XX</w:t>
      </w:r>
      <w:r w:rsidRPr="004533FB">
        <w:t xml:space="preserve"> века. Прометеями называют и энергетиков </w:t>
      </w:r>
      <w:r w:rsidRPr="004533FB">
        <w:rPr>
          <w:lang w:val="en-US"/>
        </w:rPr>
        <w:t>XXI</w:t>
      </w:r>
      <w:r w:rsidRPr="004533FB">
        <w:t xml:space="preserve"> века, которые трудятся сегодня на предприятии ЗАО «Молдавская ГРЭС». Работа львовских художников очень хорошо вписалась в архитектурный ансамбль зданий электростанции, придала оформлению Молдавской ГРЭС законченный вид.</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p>
    <w:p w:rsidR="00826047" w:rsidRPr="004533FB" w:rsidRDefault="00826047" w:rsidP="00826047">
      <w:pPr>
        <w:pStyle w:val="af8"/>
        <w:shd w:val="clear" w:color="auto" w:fill="FFFFFF"/>
        <w:spacing w:before="0" w:beforeAutospacing="0" w:after="0" w:afterAutospacing="0" w:line="360" w:lineRule="auto"/>
        <w:ind w:firstLine="709"/>
        <w:jc w:val="center"/>
        <w:textAlignment w:val="baseline"/>
        <w:rPr>
          <w:b/>
        </w:rPr>
      </w:pPr>
      <w:r w:rsidRPr="004533FB">
        <w:rPr>
          <w:b/>
        </w:rPr>
        <w:t>Памятные стелы в честь 40-летия Молдавской ГРЭС.</w:t>
      </w:r>
    </w:p>
    <w:p w:rsidR="00826047" w:rsidRPr="004533FB" w:rsidRDefault="00826047" w:rsidP="00826047">
      <w:pPr>
        <w:pStyle w:val="af8"/>
        <w:shd w:val="clear" w:color="auto" w:fill="FFFFFF"/>
        <w:spacing w:before="0" w:beforeAutospacing="0" w:after="0" w:afterAutospacing="0" w:line="360" w:lineRule="auto"/>
        <w:ind w:firstLine="709"/>
        <w:textAlignment w:val="baseline"/>
      </w:pPr>
      <w:r w:rsidRPr="004533FB">
        <w:t xml:space="preserve">В связи  с 40-летним юбилеем Молдавской ГРЭС отдел архитектуры и дизайна  разработали эскизы выразительных стел. </w:t>
      </w:r>
    </w:p>
    <w:p w:rsidR="00826047" w:rsidRPr="004533FB" w:rsidRDefault="00826047" w:rsidP="006368EC">
      <w:pPr>
        <w:pStyle w:val="af8"/>
        <w:shd w:val="clear" w:color="auto" w:fill="FFFFFF"/>
        <w:spacing w:before="0" w:beforeAutospacing="0" w:after="0" w:afterAutospacing="0" w:line="360" w:lineRule="auto"/>
        <w:ind w:firstLine="709"/>
        <w:jc w:val="center"/>
        <w:textAlignment w:val="baseline"/>
        <w:rPr>
          <w:u w:val="single"/>
        </w:rPr>
      </w:pPr>
      <w:r w:rsidRPr="004533FB">
        <w:rPr>
          <w:u w:val="single"/>
        </w:rPr>
        <w:t>Стела «Перекресток» на въезде на ЗАО «Молдавская ГРЭС».  Автор-архитектор  М.В. Панова.</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 xml:space="preserve">Стела на въезде на МГРЭС со стороны таможни села Незавертайловка органично вписалась в ландшафт зеленого уголка природы и хорошо просматривается  со всех направлений. Еще издали, взгляд задерживается на круглых стойках, ассоциирующимися с тремя трубами </w:t>
      </w:r>
      <w:r w:rsidRPr="004533FB">
        <w:rPr>
          <w:lang w:val="en-US"/>
        </w:rPr>
        <w:t>I</w:t>
      </w:r>
      <w:r w:rsidRPr="004533FB">
        <w:t>-</w:t>
      </w:r>
      <w:r w:rsidRPr="004533FB">
        <w:rPr>
          <w:lang w:val="en-US"/>
        </w:rPr>
        <w:t>IV</w:t>
      </w:r>
      <w:r w:rsidRPr="004533FB">
        <w:t xml:space="preserve"> очередями МГРЭС. На понятном и привычном энергетическом знаке – логотип предприятия ЗАО «Молдавская ГРЭС»,  творение художника В.Р. Мустафина и архитектора С.А. Остапенко.</w:t>
      </w:r>
    </w:p>
    <w:p w:rsidR="00826047" w:rsidRPr="004533FB" w:rsidRDefault="00826047" w:rsidP="00826047">
      <w:pPr>
        <w:pStyle w:val="af8"/>
        <w:shd w:val="clear" w:color="auto" w:fill="FFFFFF"/>
        <w:spacing w:before="0" w:beforeAutospacing="0" w:after="0" w:afterAutospacing="0" w:line="360" w:lineRule="auto"/>
        <w:ind w:firstLine="709"/>
        <w:jc w:val="center"/>
        <w:textAlignment w:val="baseline"/>
        <w:rPr>
          <w:highlight w:val="yellow"/>
          <w:u w:val="single"/>
        </w:rPr>
      </w:pPr>
      <w:r w:rsidRPr="004533FB">
        <w:rPr>
          <w:u w:val="single"/>
        </w:rPr>
        <w:t>Стела «Опора»  на въезде в город Днестровск со стороны поселка Первомайск.</w:t>
      </w:r>
    </w:p>
    <w:p w:rsidR="00826047" w:rsidRPr="004533FB" w:rsidRDefault="00826047" w:rsidP="00826047">
      <w:pPr>
        <w:pStyle w:val="af8"/>
        <w:shd w:val="clear" w:color="auto" w:fill="FFFFFF"/>
        <w:spacing w:before="0" w:beforeAutospacing="0" w:after="0" w:afterAutospacing="0" w:line="360" w:lineRule="auto"/>
        <w:ind w:firstLine="709"/>
        <w:jc w:val="center"/>
        <w:textAlignment w:val="baseline"/>
      </w:pPr>
      <w:r w:rsidRPr="004533FB">
        <w:rPr>
          <w:u w:val="single"/>
        </w:rPr>
        <w:t>(возле станции технического обслуживания.Автор А.А. Солоненко)</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Взметнувшаяся ввысь часть высоковольтной опоры линии электропередачи образно и лаконично подчеркивает два момента: здесь город энергетиков и здесь Молдавская ГРЭС. На верхней перекладине металлической опоры – логотип электростанции, на нижней направленной в стороны города, - его название. Образ в виде опоры линии электропередач легкий и элегантный, в то же время жесткий и стремительный.конструкция практически вся выполнена из стального уголка и прочно закреплена на бетонном соразмерном основании.</w:t>
      </w:r>
    </w:p>
    <w:p w:rsidR="00826047" w:rsidRPr="004533FB" w:rsidRDefault="00826047" w:rsidP="00826047">
      <w:pPr>
        <w:pStyle w:val="af8"/>
        <w:shd w:val="clear" w:color="auto" w:fill="FFFFFF"/>
        <w:spacing w:before="0" w:beforeAutospacing="0" w:after="0" w:afterAutospacing="0" w:line="360" w:lineRule="auto"/>
        <w:ind w:firstLine="709"/>
        <w:jc w:val="center"/>
        <w:textAlignment w:val="baseline"/>
        <w:rPr>
          <w:u w:val="single"/>
        </w:rPr>
      </w:pPr>
      <w:r w:rsidRPr="004533FB">
        <w:rPr>
          <w:u w:val="single"/>
        </w:rPr>
        <w:t>Стела на въезде в Днестровск со стороны села Коротное.</w:t>
      </w:r>
    </w:p>
    <w:p w:rsidR="00826047" w:rsidRPr="004533FB" w:rsidRDefault="00826047" w:rsidP="00826047">
      <w:pPr>
        <w:pStyle w:val="af8"/>
        <w:shd w:val="clear" w:color="auto" w:fill="FFFFFF"/>
        <w:spacing w:before="0" w:beforeAutospacing="0" w:after="0" w:afterAutospacing="0" w:line="360" w:lineRule="auto"/>
        <w:ind w:firstLine="709"/>
        <w:jc w:val="center"/>
        <w:textAlignment w:val="baseline"/>
        <w:rPr>
          <w:u w:val="single"/>
        </w:rPr>
      </w:pPr>
      <w:r w:rsidRPr="004533FB">
        <w:rPr>
          <w:u w:val="single"/>
        </w:rPr>
        <w:t>(возле МОУ «ДСШ №2» по ул. Строителей .  Автор А.А. Солоненко)</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 xml:space="preserve">Стела установлена напротив кафе «Извораш» перед площадкой для стоянки автомобилей ближе к средней школе № 2. Стела «Парус» более классическая форма во всеобщем понимании въездных стел. Ее техногенный образ сочетает в себе основные направления жизни в Днестровске: работа, спорт, и отдых. Одна из труб электростанции (самая высокая труба </w:t>
      </w:r>
      <w:r w:rsidRPr="004533FB">
        <w:rPr>
          <w:lang w:val="en-US"/>
        </w:rPr>
        <w:t>V</w:t>
      </w:r>
      <w:r w:rsidRPr="004533FB">
        <w:t xml:space="preserve"> очереди) является одновременно несущей мачтой парусника. Мест отдыха горожан и гостей города. Занятий популярным парусным спортом на водной глади лимана отражено в композиции стелы посредством паруса и стилизованной формы днища парусного судна. Вдоль нижней шкаторины и гика надпись «Днестровск»- место бывшей и будущей спортивной славы яхтсменов города. Вверху энергетический знак электростанции. </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Об</w:t>
      </w:r>
      <w:r w:rsidR="006368EC" w:rsidRPr="004533FB">
        <w:t xml:space="preserve">ъекты малых архитектурных форм </w:t>
      </w:r>
      <w:r w:rsidRPr="004533FB">
        <w:t>-памятные стелы « Опора», «Парус», «Перекресток» не только увеличили число памятников молодого города, но и подчеркнули значимость Днестровска и Молдавской ГРЭС в истории республики.</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p>
    <w:p w:rsidR="00826047" w:rsidRPr="004533FB" w:rsidRDefault="00826047" w:rsidP="00826047">
      <w:pPr>
        <w:pStyle w:val="af8"/>
        <w:shd w:val="clear" w:color="auto" w:fill="FFFFFF"/>
        <w:spacing w:before="0" w:beforeAutospacing="0" w:after="0" w:afterAutospacing="0" w:line="360" w:lineRule="auto"/>
        <w:ind w:firstLine="709"/>
        <w:jc w:val="center"/>
        <w:textAlignment w:val="baseline"/>
        <w:rPr>
          <w:b/>
        </w:rPr>
      </w:pPr>
      <w:r w:rsidRPr="004533FB">
        <w:rPr>
          <w:b/>
        </w:rPr>
        <w:t xml:space="preserve"> Барельеф В.И. Ленина на торце главного корпуса Молдавской ГРЭС.</w:t>
      </w:r>
    </w:p>
    <w:p w:rsidR="00826047" w:rsidRPr="004533FB" w:rsidRDefault="00826047" w:rsidP="00826047">
      <w:pPr>
        <w:pStyle w:val="af8"/>
        <w:shd w:val="clear" w:color="auto" w:fill="FFFFFF"/>
        <w:spacing w:before="0" w:beforeAutospacing="0" w:after="0" w:afterAutospacing="0" w:line="360" w:lineRule="auto"/>
        <w:jc w:val="center"/>
        <w:textAlignment w:val="baseline"/>
        <w:rPr>
          <w:b/>
        </w:rPr>
      </w:pPr>
      <w:r w:rsidRPr="004533FB">
        <w:rPr>
          <w:b/>
        </w:rPr>
        <w:t>(ул. Лиманная, 1)</w:t>
      </w:r>
    </w:p>
    <w:p w:rsidR="00826047" w:rsidRPr="004533FB" w:rsidRDefault="00826047" w:rsidP="00826047">
      <w:pPr>
        <w:pStyle w:val="af8"/>
        <w:shd w:val="clear" w:color="auto" w:fill="FFFFFF"/>
        <w:spacing w:before="0" w:beforeAutospacing="0" w:after="0" w:afterAutospacing="0" w:line="360" w:lineRule="auto"/>
        <w:ind w:firstLine="709"/>
        <w:textAlignment w:val="baseline"/>
      </w:pPr>
      <w:r w:rsidRPr="004533FB">
        <w:t>Изображение В.И. Ленина и надпись на торце главного корпуса электростанции менялись три раза.</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rPr>
          <w:b/>
          <w:u w:val="single"/>
        </w:rPr>
      </w:pPr>
      <w:r w:rsidRPr="004533FB">
        <w:t>Портрет основоположника советского государства, размещается на обозримой стене главного корпуса, возле которого на площади всегда проходили митинги и торжественные мероприятия. Работа художников оформителей вписалась в цельность композиции, четкость ритма и крупный масштаб простых форм. В сочетании с раскрытым пространством интерьеров это определило торжественный характер сооружения Молдавской ГРЭС и подчеркнуло его большую общественную значимость. Автором  монументальной работы, второго варианта оформления торца главного корпуса МГРЭС, является скульптор П.Б. Флит. В начале 80-го года барельеф В.И. Ленина был установлен. К 30-летнему юбилею станции, не смотря на распад Советского Союза, и образования ПМР, барельеф В.И. Ленина оставили, в связи с тем, что основоположник советского государства стоял у истоков развития электрификации всей страны. Демонтаж предыдущих и монтаж новых букв, рядом с барельефом В.И. Ленина выполнили в сентябре 1994 года.таким образом 21 год существует третий вариант оформления торца главного корпуса энергетического предприятия ЗАО «Молдавская ГРЭС».</w:t>
      </w:r>
    </w:p>
    <w:p w:rsidR="00826047" w:rsidRPr="004533FB" w:rsidRDefault="00826047" w:rsidP="00826047">
      <w:pPr>
        <w:pStyle w:val="af8"/>
        <w:shd w:val="clear" w:color="auto" w:fill="FFFFFF"/>
        <w:spacing w:before="0" w:beforeAutospacing="0" w:after="0" w:afterAutospacing="0" w:line="360" w:lineRule="auto"/>
        <w:textAlignment w:val="baseline"/>
        <w:rPr>
          <w:b/>
          <w:u w:val="single"/>
        </w:rPr>
      </w:pPr>
    </w:p>
    <w:p w:rsidR="00826047" w:rsidRPr="004533FB" w:rsidRDefault="00826047" w:rsidP="00826047">
      <w:pPr>
        <w:pStyle w:val="af8"/>
        <w:shd w:val="clear" w:color="auto" w:fill="FFFFFF"/>
        <w:spacing w:before="0" w:beforeAutospacing="0" w:after="0" w:afterAutospacing="0" w:line="360" w:lineRule="auto"/>
        <w:ind w:firstLine="709"/>
        <w:jc w:val="center"/>
        <w:textAlignment w:val="baseline"/>
        <w:rPr>
          <w:b/>
        </w:rPr>
      </w:pPr>
      <w:r w:rsidRPr="004533FB">
        <w:rPr>
          <w:b/>
        </w:rPr>
        <w:t>Энергетический знак на въезде в Днестровск.</w:t>
      </w:r>
    </w:p>
    <w:p w:rsidR="00826047" w:rsidRPr="004533FB" w:rsidRDefault="00826047" w:rsidP="00826047">
      <w:pPr>
        <w:pStyle w:val="af8"/>
        <w:shd w:val="clear" w:color="auto" w:fill="FFFFFF"/>
        <w:spacing w:before="0" w:beforeAutospacing="0" w:after="0" w:afterAutospacing="0" w:line="360" w:lineRule="auto"/>
        <w:ind w:firstLine="709"/>
        <w:jc w:val="center"/>
        <w:textAlignment w:val="baseline"/>
        <w:rPr>
          <w:b/>
        </w:rPr>
      </w:pPr>
      <w:r w:rsidRPr="004533FB">
        <w:rPr>
          <w:b/>
        </w:rPr>
        <w:t>( на пересечении ул. Тираспольской и  ул. Строителей)</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Энергетический знак на въезде в Днестровск стал визитной карточкой, одним из символов города Днестровск. Установлен он был в 70 – е годы прошлого века.</w:t>
      </w:r>
    </w:p>
    <w:p w:rsidR="00826047" w:rsidRPr="004533FB" w:rsidRDefault="00826047" w:rsidP="00826047">
      <w:pPr>
        <w:spacing w:line="360" w:lineRule="auto"/>
        <w:ind w:firstLine="708"/>
        <w:jc w:val="both"/>
      </w:pPr>
      <w:r w:rsidRPr="004533FB">
        <w:t xml:space="preserve">Круглый знак установили на соразмерный прямоугольник, а рядом на плите каменная ваза, которая  в любое время года с цветами. Эти цветы - знак благодарности строителям и энергетикам. Энергетический знак  несет идею укрощения молнии для блага людей. В 2002 году С.А. Остапенко, будучи руководителем отдела архитектуры и дизайна энергетического предприятия, в верхний разрыв энергетического знака внёс новые элементы – три языка пламени, символизирующие три вида топлива, на котором могут работать энергоблоки МГРЭС. </w:t>
      </w:r>
    </w:p>
    <w:p w:rsidR="00826047" w:rsidRPr="004533FB" w:rsidRDefault="00826047" w:rsidP="00826047">
      <w:pPr>
        <w:spacing w:line="360" w:lineRule="auto"/>
        <w:jc w:val="both"/>
      </w:pPr>
      <w:r w:rsidRPr="004533FB">
        <w:t>В таком виде фирменный энергетический знак 12 февраля 2002 года был зарегистрирован в реестре  Республиканского агентства интеллектуальной собственности  при министерстве юстиции ПМР, как товарный знак и как логотип предприятия                              « ЗАО Молдавская ГРЭС».</w:t>
      </w:r>
    </w:p>
    <w:p w:rsidR="00826047" w:rsidRPr="004533FB" w:rsidRDefault="00826047" w:rsidP="00826047">
      <w:pPr>
        <w:spacing w:line="360" w:lineRule="auto"/>
        <w:jc w:val="center"/>
        <w:rPr>
          <w:b/>
        </w:rPr>
      </w:pPr>
      <w:r w:rsidRPr="004533FB">
        <w:rPr>
          <w:b/>
        </w:rPr>
        <w:t>Мозаичное панно на фасаде здания Дворца Культуры «Энергетик»</w:t>
      </w:r>
    </w:p>
    <w:p w:rsidR="00826047" w:rsidRPr="004533FB" w:rsidRDefault="00826047" w:rsidP="00826047">
      <w:pPr>
        <w:spacing w:line="360" w:lineRule="auto"/>
        <w:jc w:val="center"/>
        <w:rPr>
          <w:b/>
        </w:rPr>
      </w:pPr>
      <w:r w:rsidRPr="004533FB">
        <w:rPr>
          <w:b/>
        </w:rPr>
        <w:t>( ул. Строителей, 19)</w:t>
      </w:r>
    </w:p>
    <w:p w:rsidR="00826047" w:rsidRPr="004533FB" w:rsidRDefault="00826047" w:rsidP="00826047">
      <w:pPr>
        <w:spacing w:line="360" w:lineRule="auto"/>
        <w:ind w:firstLine="709"/>
      </w:pPr>
      <w:r w:rsidRPr="004533FB">
        <w:t xml:space="preserve">Дворец культуры « Энергетик», начавший свою деятельность 22 апреля 1970 года, стал для многих днестровцев центром творчества и проведения культурного отдыха.   </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 xml:space="preserve">Весна 1974 года – начало создания двух симметричных мозаичных панно. Художники Е.И. Безниско, В.И. Патик.  Два мозаичных панно, размещенные на фасаде Дворца культуры «Энергетик», на долгие годы стали достопримечательностью не только нашего города, но и нашей республики. Молодые художники, понимали, что сюжет мозаичных картин, создаваемый на долгие годы, должен быть значительным, а ценности,  если не вечными, то по крайней мере, очень продолжительными по времени. Поэтому фрагменты каждой картины выполнены крупными мазками, своеобразными страницами летописи созидательной эпохи, в годы которой воздвигалась крупнейшая электростанция и город энергетиков. Такой сюжет нашелся сразу: труд и отдых, энергетика и искусство. Альтернативы не было. Творческая бригада создала два шедевра монументальной живописи размерами 3,9 метра на 8,7 метра. Дом культуры приобрел свою индивидуальность. Эта перемена культурного центра совпала с 10-летием пуска первого энергоблока. </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На двух мозаичных полотнах «Энергетика»  и «Искусство Молдавии»</w:t>
      </w:r>
    </w:p>
    <w:p w:rsidR="00826047" w:rsidRPr="004533FB" w:rsidRDefault="00826047" w:rsidP="00826047">
      <w:pPr>
        <w:pStyle w:val="af8"/>
        <w:shd w:val="clear" w:color="auto" w:fill="FFFFFF"/>
        <w:spacing w:before="0" w:beforeAutospacing="0" w:after="0" w:afterAutospacing="0" w:line="360" w:lineRule="auto"/>
        <w:jc w:val="both"/>
        <w:textAlignment w:val="baseline"/>
      </w:pPr>
      <w:r w:rsidRPr="004533FB">
        <w:t>с помощью разноцветной смальты художники смогли многое рассказать, раскрыть темы энергетики и искусства нашего края, в том числе и самодеятельных видов искусства, культивируемых во Дворце Культуры и городе Днестровск, дать возможность каждому зрителю интерпретировать монументальную живопись по-своему.</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Мозайка подчеркивает значимость типового проекта культурного учреждения, создает положительный настрой для восприятия пространства окружающей действительности, настоящую атмосферу праздника в любое время года.</w:t>
      </w:r>
    </w:p>
    <w:p w:rsidR="00826047" w:rsidRPr="004533FB" w:rsidRDefault="00826047" w:rsidP="00826047">
      <w:pPr>
        <w:pStyle w:val="af8"/>
        <w:shd w:val="clear" w:color="auto" w:fill="FFFFFF"/>
        <w:spacing w:before="0" w:beforeAutospacing="0" w:after="0" w:afterAutospacing="0" w:line="360" w:lineRule="auto"/>
        <w:ind w:firstLine="709"/>
        <w:jc w:val="center"/>
        <w:textAlignment w:val="baseline"/>
      </w:pPr>
      <w:r w:rsidRPr="004533FB">
        <w:rPr>
          <w:b/>
        </w:rPr>
        <w:t>Памятник Прометею на бульваре Энергетиков.</w:t>
      </w:r>
    </w:p>
    <w:p w:rsidR="00826047" w:rsidRPr="004533FB" w:rsidRDefault="00826047" w:rsidP="00826047">
      <w:pPr>
        <w:pStyle w:val="af8"/>
        <w:shd w:val="clear" w:color="auto" w:fill="FFFFFF"/>
        <w:spacing w:before="0" w:beforeAutospacing="0" w:after="0" w:afterAutospacing="0" w:line="360" w:lineRule="auto"/>
        <w:ind w:firstLine="709"/>
        <w:jc w:val="center"/>
        <w:textAlignment w:val="baseline"/>
        <w:rPr>
          <w:b/>
        </w:rPr>
      </w:pPr>
      <w:r w:rsidRPr="004533FB">
        <w:rPr>
          <w:b/>
        </w:rPr>
        <w:t>( Скульптор П.Б. Флит, архитектор М.И. Коневский)</w:t>
      </w:r>
    </w:p>
    <w:p w:rsidR="00826047" w:rsidRPr="004533FB" w:rsidRDefault="00826047" w:rsidP="00826047">
      <w:pPr>
        <w:pStyle w:val="af8"/>
        <w:shd w:val="clear" w:color="auto" w:fill="FFFFFF"/>
        <w:spacing w:before="0" w:beforeAutospacing="0" w:after="0" w:afterAutospacing="0" w:line="360" w:lineRule="auto"/>
        <w:ind w:firstLine="709"/>
        <w:jc w:val="center"/>
        <w:textAlignment w:val="baseline"/>
      </w:pPr>
    </w:p>
    <w:p w:rsidR="00826047" w:rsidRPr="004533FB" w:rsidRDefault="00826047" w:rsidP="00826047">
      <w:pPr>
        <w:spacing w:line="360" w:lineRule="auto"/>
        <w:ind w:firstLine="708"/>
        <w:jc w:val="both"/>
      </w:pPr>
      <w:r w:rsidRPr="004533FB">
        <w:t>Директор МГРЭС Г.П. Киор озвучил идею об увековечивании труда первых энергостроителей. Предполагалась величественная скульптура, символизирующая их труд. Идею руководства, поддержали работники  Львовской экспериментальной керамики – скульптурной фабрики.</w:t>
      </w:r>
    </w:p>
    <w:p w:rsidR="00826047" w:rsidRPr="004533FB" w:rsidRDefault="00826047" w:rsidP="00826047">
      <w:pPr>
        <w:spacing w:line="360" w:lineRule="auto"/>
        <w:jc w:val="both"/>
      </w:pPr>
      <w:r w:rsidRPr="004533FB">
        <w:t xml:space="preserve">Через несколько месяцев скульптура была изготовлена, но с установкой памятника многие годы были трудности, по различным причинам. </w:t>
      </w:r>
    </w:p>
    <w:p w:rsidR="00826047" w:rsidRPr="004533FB" w:rsidRDefault="00826047" w:rsidP="00826047">
      <w:pPr>
        <w:spacing w:line="360" w:lineRule="auto"/>
        <w:jc w:val="both"/>
      </w:pPr>
      <w:r w:rsidRPr="004533FB">
        <w:t>Несмотря на все трудности,  строительство памятники и установка скульптуры продолжились, и в начале ноября 1981 года окончательно закончилось строительство памятника.</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Памятник Прометею эстетически оформил центр Днестровска, его главную артерию – бульвар Энергетиков, увековечил труд первых энергостроителей и энергетиков. Величественная скульптура символизирует их труд.</w:t>
      </w:r>
    </w:p>
    <w:p w:rsidR="00826047" w:rsidRPr="004533FB" w:rsidRDefault="00826047" w:rsidP="00826047">
      <w:pPr>
        <w:pStyle w:val="af8"/>
        <w:shd w:val="clear" w:color="auto" w:fill="FFFFFF"/>
        <w:spacing w:before="0" w:beforeAutospacing="0" w:after="0" w:afterAutospacing="0" w:line="360" w:lineRule="auto"/>
        <w:ind w:firstLine="709"/>
        <w:jc w:val="both"/>
        <w:textAlignment w:val="baseline"/>
      </w:pPr>
      <w:r w:rsidRPr="004533FB">
        <w:t>Скульптура представляет собой летящего Прометея, закрепленного на двух пилонах разной высоты (20, 5 и 16, 5 метра), отделанных цветной мраморной плиткой. Фигура символизирующая носителя огня и света, закреплена на высоте 3, 5 метра. Вокруг монумента мозаичная площадка в 560 кв.м. Пьедестал монумента – 30 кв.метров, облицован гранитной шлифовальной плиткой. На самой высоте 19 метров закреплен шар, символизирующий огонь. Скульптура «Энергетика», справедливо названа в Днестровске Прометеем. Чем больше вглядываешься в громадную мускусную фигуру, носителя огня и света, тем больше понимаешь уместность необходимость этого памятника в нашем городе. В его вытянутой руке с полной чашей огня, добытого вопрекиволи богов для людей, мы представляем и видим за этим символом труд многочисленного отряда первостроителей и энергетиков станции.</w:t>
      </w:r>
    </w:p>
    <w:p w:rsidR="00826047" w:rsidRPr="004533FB" w:rsidRDefault="00826047" w:rsidP="00826047">
      <w:pPr>
        <w:spacing w:line="360" w:lineRule="auto"/>
        <w:ind w:firstLine="708"/>
      </w:pPr>
      <w:r w:rsidRPr="004533FB">
        <w:t>Скульптура Прометея по праву считается главным памятником города, главным символом Днестровска, Сегодня памятник радует глаз жителей города.</w:t>
      </w:r>
    </w:p>
    <w:p w:rsidR="00826047" w:rsidRPr="004533FB" w:rsidRDefault="00826047" w:rsidP="00826047">
      <w:pPr>
        <w:spacing w:line="360" w:lineRule="auto"/>
      </w:pPr>
    </w:p>
    <w:p w:rsidR="00826047" w:rsidRPr="004533FB" w:rsidRDefault="00826047" w:rsidP="00826047">
      <w:pPr>
        <w:spacing w:line="360" w:lineRule="auto"/>
        <w:jc w:val="center"/>
        <w:rPr>
          <w:b/>
        </w:rPr>
      </w:pPr>
      <w:r w:rsidRPr="004533FB">
        <w:rPr>
          <w:b/>
        </w:rPr>
        <w:t xml:space="preserve">Памятник воинам-освободителям земли Днестровска </w:t>
      </w:r>
    </w:p>
    <w:p w:rsidR="00826047" w:rsidRPr="004533FB" w:rsidRDefault="00826047" w:rsidP="00826047">
      <w:pPr>
        <w:spacing w:line="360" w:lineRule="auto"/>
        <w:jc w:val="center"/>
        <w:rPr>
          <w:b/>
        </w:rPr>
      </w:pPr>
      <w:r w:rsidRPr="004533FB">
        <w:rPr>
          <w:b/>
        </w:rPr>
        <w:t>от немецко-фашистских захватчиков.</w:t>
      </w:r>
    </w:p>
    <w:p w:rsidR="00826047" w:rsidRPr="004533FB" w:rsidRDefault="00826047" w:rsidP="00826047">
      <w:pPr>
        <w:spacing w:line="360" w:lineRule="auto"/>
        <w:jc w:val="center"/>
        <w:rPr>
          <w:b/>
        </w:rPr>
      </w:pPr>
      <w:r w:rsidRPr="004533FB">
        <w:rPr>
          <w:b/>
        </w:rPr>
        <w:t>(Бульвар Энергетиков)</w:t>
      </w:r>
    </w:p>
    <w:p w:rsidR="00826047" w:rsidRPr="004533FB" w:rsidRDefault="00826047" w:rsidP="00826047">
      <w:pPr>
        <w:spacing w:line="360" w:lineRule="auto"/>
        <w:ind w:firstLine="708"/>
        <w:jc w:val="both"/>
      </w:pPr>
      <w:r w:rsidRPr="004533FB">
        <w:t>В апреле 1974 года в Днестровске, как и во всей Молдавии. Отмечали 30-летие со дня освобождения города Тирасполь и Слободзейского района от немецко-фашистских захватчиков. В поселке энергетиков проживало в это время 24 участника Ясско-Кишиневской операции. Тогда впервые председатель поселково Совета депутатов трудящихся А.А. Марьян задумался об установлении памятника воинам-освободителям на земле, где построен этот прекрасный юный город. Ведь каждая пядь этой земли полита кровью наших солдат-освободителей, протоптана маршрутами партизан и подпольщиков Незавертайловки, Коротного, Ново-Глиное (поселок Первомайск).</w:t>
      </w:r>
    </w:p>
    <w:p w:rsidR="00826047" w:rsidRPr="004533FB" w:rsidRDefault="00826047" w:rsidP="00826047">
      <w:pPr>
        <w:spacing w:line="360" w:lineRule="auto"/>
        <w:ind w:firstLine="708"/>
        <w:jc w:val="both"/>
      </w:pPr>
      <w:r w:rsidRPr="004533FB">
        <w:t>К 1980 году – год 35-летия Победы в Великой Отечественной войне, начались работы по изготовлению памятника. Чертежи усеченного обелиска выполнил заместитель начальника стройки Ю.Ф. Пеньков. Каркас памятника изготовили в арматурном цехе и залили бетоном. Затем передали в бригаду мозаичников. Для заливки использовали мраморную крошку и серый цемент. К 22 апреля 1980 года основная часть памятника была готова.</w:t>
      </w:r>
    </w:p>
    <w:p w:rsidR="00826047" w:rsidRPr="004533FB" w:rsidRDefault="00826047" w:rsidP="00826047">
      <w:pPr>
        <w:spacing w:line="360" w:lineRule="auto"/>
        <w:jc w:val="both"/>
      </w:pPr>
      <w:r w:rsidRPr="004533FB">
        <w:t>Проходят годы, десятилетия благодарные днестровцы чтят память воинов освободителей 394-й и 266-й стрелковых дивизий волей судьбы сражавшихся вместе за освобождение земли Днестровска. Не забыто лихое время, не забыты освободители.</w:t>
      </w:r>
    </w:p>
    <w:p w:rsidR="00826047" w:rsidRPr="004533FB" w:rsidRDefault="00826047" w:rsidP="00826047">
      <w:pPr>
        <w:spacing w:line="360" w:lineRule="auto"/>
        <w:jc w:val="both"/>
      </w:pPr>
      <w:r w:rsidRPr="004533FB">
        <w:t>Памятник-освободителям (советским воинам, павшим в Великой Отечественной войне 1941-1945 гг.), как памятник истории и монументального искусства местного значения.</w:t>
      </w:r>
    </w:p>
    <w:p w:rsidR="00826047" w:rsidRPr="004533FB" w:rsidRDefault="00826047" w:rsidP="00826047">
      <w:pPr>
        <w:spacing w:line="360" w:lineRule="auto"/>
      </w:pPr>
    </w:p>
    <w:p w:rsidR="00826047" w:rsidRPr="004533FB" w:rsidRDefault="00826047" w:rsidP="00826047">
      <w:pPr>
        <w:spacing w:line="360" w:lineRule="auto"/>
        <w:jc w:val="center"/>
        <w:rPr>
          <w:b/>
        </w:rPr>
      </w:pPr>
      <w:r w:rsidRPr="004533FB">
        <w:rPr>
          <w:b/>
        </w:rPr>
        <w:t>Скульптурная композиция «Руслан, пленяющий Черномора»</w:t>
      </w:r>
    </w:p>
    <w:p w:rsidR="00826047" w:rsidRPr="004533FB" w:rsidRDefault="00826047" w:rsidP="00826047">
      <w:pPr>
        <w:spacing w:line="360" w:lineRule="auto"/>
        <w:jc w:val="center"/>
        <w:rPr>
          <w:b/>
        </w:rPr>
      </w:pPr>
      <w:r w:rsidRPr="004533FB">
        <w:rPr>
          <w:b/>
        </w:rPr>
        <w:t>( ул. Строителей).</w:t>
      </w:r>
    </w:p>
    <w:p w:rsidR="00826047" w:rsidRPr="004533FB" w:rsidRDefault="00826047" w:rsidP="00826047">
      <w:pPr>
        <w:spacing w:line="360" w:lineRule="auto"/>
        <w:ind w:firstLine="708"/>
        <w:jc w:val="both"/>
      </w:pPr>
      <w:r w:rsidRPr="004533FB">
        <w:t>Идея  построить красивый фонтан зародилась во время заключения договора с Львовским художественным фондом в связи с предстоящими праздниками 10-летия МГРЭС и 50-летия образования МССР и КП Молдавии.</w:t>
      </w:r>
    </w:p>
    <w:p w:rsidR="00826047" w:rsidRPr="004533FB" w:rsidRDefault="00826047" w:rsidP="00826047">
      <w:pPr>
        <w:spacing w:line="360" w:lineRule="auto"/>
        <w:ind w:firstLine="708"/>
        <w:jc w:val="both"/>
      </w:pPr>
      <w:r w:rsidRPr="004533FB">
        <w:t xml:space="preserve">После празднования 15-летия со дня пуска первого энергоблока МГРЭС( 1979 г.), инженеры конструкторского бюро МГРЭС (начальник Диордиенко В.К.) начали разрабатывать проект городского фонтана.  Был сдан в эксплуатацию фонтан после празднования 18-летия поселка (1982 г.) Фонтан выложен мраморной плиткой, стал оазисом прохлады и красоты в теплые и жаркие месяцы. Новый этап в жизни фонтана наступил в 1989 году. Исполняющий обязанности председателя Днестровского Совета до очередных выборов Г.П. Киор предложил одесскому скульптору С.А. Фомину для самого оживленного и любимого жителям сквера в Днестровске изготовить сказочный вариант скульптуры. С.А. Фомин остановился на классике-сказке А.С. Пушкина «Руслан и Людмила» и представил эскиз композиции «Руслан, пленяющий Черномора». Свою юношескую мечту Сергей Алексеевич воплотил в Днестровске, увидев красивый сквер, в центре которого продумано и классически строго был установлен фонтан. Идея установить сказочных героев в центре фонтана несла некий замысел, чтобы борода Черномора омывалась водой и смывала черные мысли злодея. </w:t>
      </w:r>
    </w:p>
    <w:p w:rsidR="00826047" w:rsidRPr="004533FB" w:rsidRDefault="00826047" w:rsidP="00826047">
      <w:pPr>
        <w:spacing w:line="360" w:lineRule="auto"/>
        <w:ind w:firstLine="708"/>
        <w:jc w:val="both"/>
      </w:pPr>
      <w:r w:rsidRPr="004533FB">
        <w:t>Так скульптура «Руслан, пленяющий Черномора» - эпизод из знаменитой сказки светоча русской поэзии-стала неотъемлемой частью фонтана. Трудно сегодня представить городской сквер без этого произведения искусства. Расширение площади территории фонтана за счет дополнительных площадок позволило регулярно здесь проводить различные культмассовые мероприятия, встречи, выставки.</w:t>
      </w:r>
    </w:p>
    <w:p w:rsidR="00826047" w:rsidRPr="004533FB" w:rsidRDefault="00826047" w:rsidP="00826047">
      <w:pPr>
        <w:spacing w:line="360" w:lineRule="auto"/>
        <w:jc w:val="center"/>
        <w:rPr>
          <w:b/>
        </w:rPr>
      </w:pPr>
      <w:r w:rsidRPr="004533FB">
        <w:rPr>
          <w:b/>
        </w:rPr>
        <w:t>Бюст В.И. Ленина возле Днестровского Энерготехникума</w:t>
      </w:r>
    </w:p>
    <w:p w:rsidR="00826047" w:rsidRPr="004533FB" w:rsidRDefault="00826047" w:rsidP="00826047">
      <w:pPr>
        <w:spacing w:line="360" w:lineRule="auto"/>
        <w:jc w:val="center"/>
        <w:rPr>
          <w:b/>
        </w:rPr>
      </w:pPr>
      <w:r w:rsidRPr="004533FB">
        <w:rPr>
          <w:b/>
        </w:rPr>
        <w:t xml:space="preserve">  (ул. Строителей, 38).</w:t>
      </w:r>
    </w:p>
    <w:p w:rsidR="00826047" w:rsidRPr="004533FB" w:rsidRDefault="00826047" w:rsidP="00826047">
      <w:pPr>
        <w:spacing w:line="360" w:lineRule="auto"/>
        <w:ind w:firstLine="708"/>
        <w:jc w:val="both"/>
      </w:pPr>
      <w:r w:rsidRPr="004533FB">
        <w:t>История Днестровского энерготехнического техникума неотделима от строительства, становления и развития Молдавской ГРЭС. Она началась весной 1965 года. На строительство крупнейшей электростанции трудились тысячи молодых строителей и монтажников, приехавших со всех концов страны и республики. Многие из них не  имели никакой специальности. Востребованность в квалифицированных энергетиках возрастала. Мощность станции и всей энергосистемы Молдавии продолжала расширяться, и дальновидные руководители начали добиваться открытия в республике самостоятельного учебного заведения. В 1971 году был введен в эксплуатацию основной учебный корпус и комплекс зданий энерготехникума, в который вошли прекрасные просторные аудитории, различные лаборатории, спортивный зал, клуб, столовая, мастерские, помещения для библиотеки. Много труда для своевременной и качественной сдачи объектов энерготехникума внес его директор Г.Н. Червяков. Третьим руководителем ДЭТ  в 1976 году стал В.И. Кириллов. Ему пришлось выполнить партийное поручение-установить у входа техникума бюст В.И. Ленина. История этого события началась годами раньше, когда городской комитет партии передал МГРЭС небольшой бюст  В.И. Ленина и рекомендовал парткому установить его в Днестровске на свое усмотрение. Такие бюсты изготавливались серийно и поэтому в документах всегда значилось: «Автор неизвестен». Установкой памятника занимался преподаватель Н.И. Аксенов. 29 октября 1977 года на одной из площадок энерготехникумовской ступенчатой лестницы состоялось открытие памятника основателю Советского государства В.И. Ленину. Бюст стал неотъемлемой частью интерьера входа в энерготехникум. Здесь проводились пионерские линейки. Выставлялся почетный пионерский караул в юбилейные для страны праздники.</w:t>
      </w:r>
    </w:p>
    <w:p w:rsidR="00826047" w:rsidRPr="004533FB" w:rsidRDefault="00826047" w:rsidP="00826047">
      <w:pPr>
        <w:spacing w:line="360" w:lineRule="auto"/>
        <w:jc w:val="both"/>
      </w:pPr>
      <w:r w:rsidRPr="004533FB">
        <w:t>По-разному можно относиться к образу В.И. Ленина – мыслителя, философа, «кремлевскогомечтателя», создавшего новый тип государства, в котором прожили несколько поколений. Его слова: «Учиться, учиться и учиться!» не потеряли актуальности и сегодня.</w:t>
      </w:r>
    </w:p>
    <w:p w:rsidR="00826047" w:rsidRPr="004533FB" w:rsidRDefault="00826047" w:rsidP="00826047">
      <w:pPr>
        <w:spacing w:line="360" w:lineRule="auto"/>
        <w:jc w:val="center"/>
        <w:rPr>
          <w:b/>
        </w:rPr>
      </w:pPr>
      <w:r w:rsidRPr="004533FB">
        <w:rPr>
          <w:b/>
        </w:rPr>
        <w:t>Бюст В.И. Ленина возле здания городской администрации.</w:t>
      </w:r>
    </w:p>
    <w:p w:rsidR="00826047" w:rsidRPr="004533FB" w:rsidRDefault="00826047" w:rsidP="00826047">
      <w:pPr>
        <w:spacing w:line="360" w:lineRule="auto"/>
        <w:jc w:val="center"/>
        <w:rPr>
          <w:b/>
        </w:rPr>
      </w:pPr>
      <w:r w:rsidRPr="004533FB">
        <w:rPr>
          <w:b/>
        </w:rPr>
        <w:t>(ул. Строителей, 25)</w:t>
      </w:r>
    </w:p>
    <w:p w:rsidR="00826047" w:rsidRPr="004533FB" w:rsidRDefault="00826047" w:rsidP="00826047">
      <w:pPr>
        <w:spacing w:line="360" w:lineRule="auto"/>
        <w:jc w:val="both"/>
      </w:pPr>
      <w:r w:rsidRPr="004533FB">
        <w:t>На улице Строителей – центральной улице города Днестровска, рядом с торговыми точками, стоит небольшое двухэтажное здание с высокой шатровой крышей, ставшее  неотъемлемой частью архитектурного облика города, это здание государственной администрации и городского Совета Днестровска. Напротив его входа установлен бюст В.И. Ленину- создателю советского государства, всегда верившему в могущую созидательную силу и энергию масс.</w:t>
      </w:r>
    </w:p>
    <w:p w:rsidR="00826047" w:rsidRPr="004533FB" w:rsidRDefault="00826047" w:rsidP="00826047">
      <w:pPr>
        <w:spacing w:line="360" w:lineRule="auto"/>
        <w:ind w:firstLine="708"/>
        <w:jc w:val="both"/>
      </w:pPr>
      <w:r w:rsidRPr="004533FB">
        <w:t>Каждый председатель исполкома вносил определенную лепту в улучшение внешнего и внутреннего вида здания и окружающего его пространства. Ухоженная зеленая клумба возле памятника, оригинальные скамейки, уместные и соразмерные со вкусом выполненные металлические ограждения, аккуратные зеленые газоны, декоративная плитка – все это придает этой части города привлекательный вид и неповторимый облик.</w:t>
      </w:r>
    </w:p>
    <w:p w:rsidR="00826047" w:rsidRPr="004533FB" w:rsidRDefault="00826047" w:rsidP="00826047">
      <w:pPr>
        <w:spacing w:line="360" w:lineRule="auto"/>
        <w:jc w:val="both"/>
      </w:pPr>
      <w:r w:rsidRPr="004533FB">
        <w:t xml:space="preserve"> А.А. Марьян осуществлял руководство Днестровским Советом два раза. Первый – с 1969 по 11971 гг., второй – с 1973 по  1985 гг. В общей сложности это 15 лет интересной жизни на благо поселка и его жителей. В некоторых делах А.А. Марьян проявлял и личную инициативу. Это памятник освободителям на бульваре Энергетиков и новое здание Днестровского поселкового Совета. Мечту построить отдельное административное помещение Днестровского Совета депутатов трудящихся А.А. Марьян вынашивал очень давно. Новое строение построили быстро, всего за 11 месяцев, причем в процессе строительства специалисты СМУ МГРЭС внесли ряд предложений для улучшения внутренней планировки, изменили по желанию заказчика проект крыши, сделав ее шатровой. Это придало зданию выразительность и индивидуальность.  С 1 декабря 1983 года в новом здании  разместился исполком Днестровского поселкового Совета народных депутатов. Бывший директор МГРЭС Г.П. Киор исполнял обязанности председателя исполкома поссовета, и возглавлял комиссию по благоустройству поселка Днестровск. Георгий Павлович был знаком с двумя украинскими скульпторами из Одесского художественно-производственного комбината – четой Фоминых. Творческие супруги принимали заказы, выполняя их в Одесской мастерской. В очередную поездку Фомин С.А. предложил изготовить бюст В.И. Ленина для установки перед зданием Днестровского поселкового Совета. После заключения договора опытный скульптор приступил к работе. За несколько месяцев художественное изделие было профессионально выполнено и  доставлено в Днестровск. Разработку постамента для бюста вождя и выбор места перед зданием исполкома поссовета поручили архитектору С.А. Остапенко. Который в свою очередь решил обе задачи классически строго и с соблюдением пропорций в пространстве. Заключительным этапом стала установка бюста В.И. Ленина. Который хорошо просматривался с любой стороны при подходе к зданию поселкового Совета.</w:t>
      </w:r>
    </w:p>
    <w:p w:rsidR="00826047" w:rsidRPr="004533FB" w:rsidRDefault="00826047" w:rsidP="00826047">
      <w:pPr>
        <w:spacing w:line="360" w:lineRule="auto"/>
      </w:pPr>
    </w:p>
    <w:p w:rsidR="00826047" w:rsidRPr="004533FB" w:rsidRDefault="00826047" w:rsidP="00826047">
      <w:pPr>
        <w:spacing w:line="360" w:lineRule="auto"/>
        <w:jc w:val="center"/>
        <w:rPr>
          <w:b/>
        </w:rPr>
      </w:pPr>
      <w:r w:rsidRPr="004533FB">
        <w:rPr>
          <w:b/>
        </w:rPr>
        <w:t>Часовня на погосте Днестровска и Незавертайловки.</w:t>
      </w:r>
    </w:p>
    <w:p w:rsidR="00826047" w:rsidRPr="004533FB" w:rsidRDefault="00826047" w:rsidP="00826047">
      <w:pPr>
        <w:spacing w:line="360" w:lineRule="auto"/>
        <w:ind w:firstLine="708"/>
        <w:jc w:val="both"/>
      </w:pPr>
      <w:r w:rsidRPr="004533FB">
        <w:t xml:space="preserve">Часовня на погосте Днестровска и Незавертайловки – это небольшая христианская культовая постройка, воздвигнутая группой энтузиастов  видна издалека. Умелый выбор расположения здания рядом со входом на кладбище, искусная планировка окружающего пространства, соразмерный купол и строгий православный крест, художественное оформление внутренней и наружной части часовни, сделали её красивой  и уютной для посещения. Часовня была построена по инициативе В.Г. Дроздовского при непосредственном участии художника – архитектора С.Б. Пивоварова. </w:t>
      </w:r>
    </w:p>
    <w:p w:rsidR="00826047" w:rsidRPr="004533FB" w:rsidRDefault="00826047" w:rsidP="00826047">
      <w:pPr>
        <w:spacing w:line="360" w:lineRule="auto"/>
        <w:jc w:val="both"/>
      </w:pPr>
      <w:r w:rsidRPr="004533FB">
        <w:t>В преддверии Дня славянской письменности и культуры  , 23 мая 2000 года состоялось открытие и освещение часовни.</w:t>
      </w:r>
    </w:p>
    <w:p w:rsidR="00826047" w:rsidRPr="004533FB" w:rsidRDefault="00826047" w:rsidP="00826047">
      <w:pPr>
        <w:spacing w:line="360" w:lineRule="auto"/>
        <w:jc w:val="center"/>
        <w:rPr>
          <w:b/>
        </w:rPr>
      </w:pPr>
      <w:r w:rsidRPr="004533FB">
        <w:rPr>
          <w:b/>
        </w:rPr>
        <w:t>Мемориальная доска Б.А. Шелковникова</w:t>
      </w:r>
    </w:p>
    <w:p w:rsidR="00826047" w:rsidRPr="004533FB" w:rsidRDefault="00826047" w:rsidP="00826047">
      <w:pPr>
        <w:spacing w:line="360" w:lineRule="auto"/>
        <w:jc w:val="center"/>
        <w:rPr>
          <w:b/>
        </w:rPr>
      </w:pPr>
      <w:r w:rsidRPr="004533FB">
        <w:rPr>
          <w:b/>
        </w:rPr>
        <w:t>( ул. Строителей, 34)</w:t>
      </w:r>
    </w:p>
    <w:p w:rsidR="00826047" w:rsidRPr="004533FB" w:rsidRDefault="00826047" w:rsidP="00826047">
      <w:pPr>
        <w:spacing w:line="360" w:lineRule="auto"/>
        <w:jc w:val="both"/>
      </w:pPr>
      <w:r w:rsidRPr="004533FB">
        <w:t>В декабре 2006 года в Днестровске состоялось открытие первой мемориальной доски в честь прозаика, поэта, драматурга, актера и композитора Бориса Александровича Шелковникова. По решению Союза писателей и Литературного фонда Приднестровья, а также госадминистрации Днестровска памятную мемориальную доску установили на углу дома № 34 по улице Строителей, где с 1987 по 1995 годы проживал этот целеустремлённый талантливый человек. Борис Александрович стоял у истоков создания Союза писателей Приднестровья,  большой вклад внес в культурную жизнь Днестровска. Автор мемориальной доски Б.А. Шелковникову-скульптор М.Н. Иванченко, уроженец села Незавертайловка.</w:t>
      </w:r>
    </w:p>
    <w:p w:rsidR="00826047" w:rsidRPr="004533FB" w:rsidRDefault="00826047" w:rsidP="00826047">
      <w:pPr>
        <w:spacing w:line="360" w:lineRule="auto"/>
      </w:pPr>
    </w:p>
    <w:p w:rsidR="00826047" w:rsidRPr="004533FB" w:rsidRDefault="00826047" w:rsidP="00826047">
      <w:pPr>
        <w:spacing w:line="360" w:lineRule="auto"/>
        <w:jc w:val="center"/>
        <w:rPr>
          <w:b/>
        </w:rPr>
      </w:pPr>
      <w:r w:rsidRPr="004533FB">
        <w:rPr>
          <w:b/>
        </w:rPr>
        <w:t>Музей Афганской войны</w:t>
      </w:r>
    </w:p>
    <w:p w:rsidR="00826047" w:rsidRPr="004533FB" w:rsidRDefault="00826047" w:rsidP="00826047">
      <w:pPr>
        <w:spacing w:line="360" w:lineRule="auto"/>
        <w:jc w:val="center"/>
        <w:rPr>
          <w:b/>
        </w:rPr>
      </w:pPr>
      <w:r w:rsidRPr="004533FB">
        <w:rPr>
          <w:b/>
        </w:rPr>
        <w:t>( ул. Строителей, 36)</w:t>
      </w:r>
    </w:p>
    <w:p w:rsidR="00826047" w:rsidRPr="004533FB" w:rsidRDefault="00826047" w:rsidP="00826047">
      <w:pPr>
        <w:spacing w:line="360" w:lineRule="auto"/>
        <w:ind w:firstLine="708"/>
        <w:jc w:val="both"/>
      </w:pPr>
      <w:r w:rsidRPr="004533FB">
        <w:t>Музей Афганской войны был основан весной 2004 года. Основной целью создания музея является военно-патриотическое воспитание молодежи, и сохранение  в памяти поколений истории, написанной кровью солдат и слезами матерей.</w:t>
      </w:r>
    </w:p>
    <w:p w:rsidR="00826047" w:rsidRPr="004533FB" w:rsidRDefault="00826047" w:rsidP="00826047">
      <w:pPr>
        <w:spacing w:line="360" w:lineRule="auto"/>
        <w:ind w:firstLine="708"/>
      </w:pPr>
      <w:r w:rsidRPr="004533FB">
        <w:t xml:space="preserve">Активную помощь в создании музея оказала Государственная администрация города Днестровск в 2003 году.  Своими силами ветераны Афганской войны сделали ремонт помещений для Совета ветеранов войны в Афганистане и </w:t>
      </w:r>
    </w:p>
    <w:p w:rsidR="00826047" w:rsidRPr="004533FB" w:rsidRDefault="00826047" w:rsidP="00826047">
      <w:pPr>
        <w:spacing w:line="360" w:lineRule="auto"/>
        <w:rPr>
          <w:color w:val="FF0000"/>
        </w:rPr>
      </w:pPr>
      <w:r w:rsidRPr="004533FB">
        <w:t>создали музей Афганской войны, в котором хранятся экспонаты посвящённые Афганской войне, Великой Отечественной войне, а также боевым действиям по защите Приднестровья 1992 года. Экспонаты музея были  собраны воинами-интернационалистами, а также гражданами Приднестровья. Днестровский музей Афганской войны был одним из первых инициатором создания музеев и экспозиций в Республике,посвященных Афганской войне 1979-1989 гг. Музей Афганской войны проводит экскурсии с учащимися школ  МОУ «ДСШ№ 1», МОУ «ДСШ №2», студентами ГОУ «ДТЭиКТ» и гражданами города.</w:t>
      </w:r>
    </w:p>
    <w:p w:rsidR="00D00616" w:rsidRPr="004533FB" w:rsidRDefault="00E91D4B" w:rsidP="00E91D4B">
      <w:r w:rsidRPr="004533FB">
        <w:br/>
        <w:t>6. Народные промыслы и ремесла.</w:t>
      </w:r>
    </w:p>
    <w:p w:rsidR="009D3420" w:rsidRPr="004533FB" w:rsidRDefault="008E456C" w:rsidP="00E91D4B">
      <w:r>
        <w:t>-</w:t>
      </w:r>
      <w:r w:rsidR="00E91D4B" w:rsidRPr="004533FB">
        <w:br/>
        <w:t>7. Природно-ландшафтный комплекс.</w:t>
      </w:r>
    </w:p>
    <w:p w:rsidR="00C11185" w:rsidRPr="004533FB" w:rsidRDefault="00C11185" w:rsidP="008D16FD">
      <w:pPr>
        <w:pStyle w:val="af8"/>
        <w:shd w:val="clear" w:color="auto" w:fill="FFFFFF"/>
        <w:spacing w:before="120" w:beforeAutospacing="0" w:after="120" w:afterAutospacing="0"/>
        <w:jc w:val="both"/>
      </w:pPr>
      <w:r w:rsidRPr="004533FB">
        <w:t>Днестровск расположен вблизи </w:t>
      </w:r>
      <w:r w:rsidR="008D16FD" w:rsidRPr="004533FB">
        <w:t>Кучурганского лимана</w:t>
      </w:r>
      <w:r w:rsidRPr="004533FB">
        <w:t> на крайнем востоке Молдавии (по лиману проходит граница</w:t>
      </w:r>
      <w:r w:rsidR="008D16FD" w:rsidRPr="004533FB">
        <w:t xml:space="preserve"> с Украиной</w:t>
      </w:r>
      <w:r w:rsidRPr="004533FB">
        <w:t>). Находится в 32 км к юго-востоку от </w:t>
      </w:r>
      <w:r w:rsidR="008D16FD" w:rsidRPr="004533FB">
        <w:t xml:space="preserve"> Тирасполя </w:t>
      </w:r>
      <w:r w:rsidRPr="004533FB">
        <w:t>и в 60 км к западу от</w:t>
      </w:r>
      <w:r w:rsidR="008D16FD" w:rsidRPr="004533FB">
        <w:t xml:space="preserve"> Одессы</w:t>
      </w:r>
      <w:r w:rsidRPr="004533FB">
        <w:t>. С юга к городу примыкает село </w:t>
      </w:r>
      <w:r w:rsidR="008D16FD" w:rsidRPr="004533FB">
        <w:t xml:space="preserve">Незавертайловка. </w:t>
      </w:r>
      <w:r w:rsidRPr="004533FB">
        <w:t>Вблизи города (к югу от Незавертайловки) протекает днестровская протока</w:t>
      </w:r>
      <w:r w:rsidR="008D16FD" w:rsidRPr="004533FB">
        <w:t>Турунчук</w:t>
      </w:r>
      <w:r w:rsidRPr="004533FB">
        <w:t>, именуемая также Новый Днестр, а сам </w:t>
      </w:r>
      <w:r w:rsidR="008D16FD" w:rsidRPr="004533FB">
        <w:t xml:space="preserve">Днестр </w:t>
      </w:r>
      <w:r w:rsidRPr="004533FB">
        <w:t> пр</w:t>
      </w:r>
      <w:r w:rsidR="00556F62">
        <w:t>отекает в 5 км к югу от города.</w:t>
      </w:r>
      <w:r w:rsidRPr="004533FB">
        <w:t>На берегу лимана, в стороне от жилой части города, расположена </w:t>
      </w:r>
      <w:r w:rsidR="008D16FD" w:rsidRPr="004533FB">
        <w:t>Молдавская ГРЭС</w:t>
      </w:r>
      <w:r w:rsidRPr="004533FB">
        <w:t>. Имеется ж.-д.</w:t>
      </w:r>
      <w:r w:rsidR="008D16FD" w:rsidRPr="004533FB">
        <w:t xml:space="preserve"> ветка к ГРЭС от линии Одесса —Кишинев</w:t>
      </w:r>
      <w:r w:rsidRPr="004533FB">
        <w:t>.</w:t>
      </w:r>
    </w:p>
    <w:p w:rsidR="00C11185" w:rsidRPr="004533FB" w:rsidRDefault="00C11185" w:rsidP="00E91D4B">
      <w:pPr>
        <w:rPr>
          <w:highlight w:val="yellow"/>
        </w:rPr>
      </w:pPr>
    </w:p>
    <w:p w:rsidR="006368EC" w:rsidRPr="004533FB" w:rsidRDefault="006368EC" w:rsidP="006368EC">
      <w:pPr>
        <w:jc w:val="center"/>
        <w:rPr>
          <w:highlight w:val="yellow"/>
        </w:rPr>
      </w:pPr>
      <w:r w:rsidRPr="004533FB">
        <w:t>Согласно Балансу земель города Днестровск (по состоянию на 01.01.2017 г.</w:t>
      </w:r>
      <w:r w:rsidR="007F08EA" w:rsidRPr="004533FB">
        <w:t>, в га</w:t>
      </w:r>
      <w:r w:rsidRPr="004533FB">
        <w:t>)</w:t>
      </w:r>
    </w:p>
    <w:tbl>
      <w:tblPr>
        <w:tblStyle w:val="a3"/>
        <w:tblW w:w="10740" w:type="dxa"/>
        <w:tblLayout w:type="fixed"/>
        <w:tblLook w:val="04A0"/>
      </w:tblPr>
      <w:tblGrid>
        <w:gridCol w:w="675"/>
        <w:gridCol w:w="3119"/>
        <w:gridCol w:w="1134"/>
        <w:gridCol w:w="992"/>
        <w:gridCol w:w="992"/>
        <w:gridCol w:w="851"/>
        <w:gridCol w:w="992"/>
        <w:gridCol w:w="851"/>
        <w:gridCol w:w="1134"/>
      </w:tblGrid>
      <w:tr w:rsidR="00490A4E" w:rsidRPr="004533FB" w:rsidTr="00490A4E">
        <w:tc>
          <w:tcPr>
            <w:tcW w:w="675" w:type="dxa"/>
          </w:tcPr>
          <w:p w:rsidR="006368EC" w:rsidRPr="004533FB" w:rsidRDefault="006368EC" w:rsidP="006368EC">
            <w:pPr>
              <w:jc w:val="center"/>
            </w:pPr>
            <w:r w:rsidRPr="004533FB">
              <w:t>№№</w:t>
            </w:r>
          </w:p>
          <w:p w:rsidR="006368EC" w:rsidRPr="004533FB" w:rsidRDefault="006368EC" w:rsidP="006368EC">
            <w:pPr>
              <w:jc w:val="center"/>
            </w:pPr>
            <w:r w:rsidRPr="004533FB">
              <w:t>п/п</w:t>
            </w:r>
          </w:p>
        </w:tc>
        <w:tc>
          <w:tcPr>
            <w:tcW w:w="3119" w:type="dxa"/>
          </w:tcPr>
          <w:p w:rsidR="006368EC" w:rsidRPr="004533FB" w:rsidRDefault="006368EC" w:rsidP="006368EC">
            <w:pPr>
              <w:jc w:val="center"/>
            </w:pPr>
            <w:r w:rsidRPr="004533FB">
              <w:t>Экспликация земель/категория земель</w:t>
            </w:r>
          </w:p>
        </w:tc>
        <w:tc>
          <w:tcPr>
            <w:tcW w:w="1134" w:type="dxa"/>
          </w:tcPr>
          <w:p w:rsidR="006368EC" w:rsidRPr="004533FB" w:rsidRDefault="006368EC" w:rsidP="006368EC">
            <w:pPr>
              <w:jc w:val="center"/>
            </w:pPr>
            <w:r w:rsidRPr="004533FB">
              <w:t>Земли с/х назначения</w:t>
            </w:r>
          </w:p>
        </w:tc>
        <w:tc>
          <w:tcPr>
            <w:tcW w:w="992" w:type="dxa"/>
          </w:tcPr>
          <w:p w:rsidR="006368EC" w:rsidRPr="004533FB" w:rsidRDefault="006368EC" w:rsidP="006368EC">
            <w:pPr>
              <w:jc w:val="center"/>
            </w:pPr>
            <w:r w:rsidRPr="004533FB">
              <w:t>Земли нас.пунктов</w:t>
            </w:r>
          </w:p>
        </w:tc>
        <w:tc>
          <w:tcPr>
            <w:tcW w:w="992" w:type="dxa"/>
          </w:tcPr>
          <w:p w:rsidR="006368EC" w:rsidRPr="004533FB" w:rsidRDefault="006368EC" w:rsidP="007F08EA">
            <w:pPr>
              <w:jc w:val="center"/>
            </w:pPr>
            <w:r w:rsidRPr="004533FB">
              <w:t>Земли пром</w:t>
            </w:r>
            <w:r w:rsidR="007F08EA" w:rsidRPr="004533FB">
              <w:t>ы</w:t>
            </w:r>
            <w:r w:rsidRPr="004533FB">
              <w:t>шл., трансп, связи и др</w:t>
            </w:r>
          </w:p>
        </w:tc>
        <w:tc>
          <w:tcPr>
            <w:tcW w:w="851" w:type="dxa"/>
          </w:tcPr>
          <w:p w:rsidR="006368EC" w:rsidRPr="004533FB" w:rsidRDefault="006368EC" w:rsidP="006368EC">
            <w:pPr>
              <w:jc w:val="center"/>
            </w:pPr>
            <w:r w:rsidRPr="004533FB">
              <w:t>Земли лесного фонда</w:t>
            </w:r>
          </w:p>
        </w:tc>
        <w:tc>
          <w:tcPr>
            <w:tcW w:w="992" w:type="dxa"/>
          </w:tcPr>
          <w:p w:rsidR="006368EC" w:rsidRPr="004533FB" w:rsidRDefault="006368EC" w:rsidP="006368EC">
            <w:pPr>
              <w:jc w:val="center"/>
            </w:pPr>
            <w:r w:rsidRPr="004533FB">
              <w:t>Земли водного фонда</w:t>
            </w:r>
          </w:p>
        </w:tc>
        <w:tc>
          <w:tcPr>
            <w:tcW w:w="851" w:type="dxa"/>
          </w:tcPr>
          <w:p w:rsidR="006368EC" w:rsidRPr="004533FB" w:rsidRDefault="006368EC" w:rsidP="006368EC">
            <w:pPr>
              <w:jc w:val="center"/>
            </w:pPr>
            <w:r w:rsidRPr="004533FB">
              <w:t>Земли природо-охранного фонда</w:t>
            </w:r>
          </w:p>
        </w:tc>
        <w:tc>
          <w:tcPr>
            <w:tcW w:w="1134" w:type="dxa"/>
          </w:tcPr>
          <w:p w:rsidR="006368EC" w:rsidRPr="004533FB" w:rsidRDefault="006368EC" w:rsidP="006368EC">
            <w:pPr>
              <w:jc w:val="center"/>
            </w:pPr>
            <w:r w:rsidRPr="004533FB">
              <w:t>итого</w:t>
            </w:r>
          </w:p>
        </w:tc>
      </w:tr>
      <w:tr w:rsidR="006368EC" w:rsidRPr="004533FB" w:rsidTr="00490A4E">
        <w:tc>
          <w:tcPr>
            <w:tcW w:w="675" w:type="dxa"/>
          </w:tcPr>
          <w:p w:rsidR="006368EC" w:rsidRPr="004533FB" w:rsidRDefault="006368EC" w:rsidP="00490A4E">
            <w:pPr>
              <w:jc w:val="center"/>
            </w:pPr>
            <w:r w:rsidRPr="004533FB">
              <w:t>1</w:t>
            </w:r>
          </w:p>
        </w:tc>
        <w:tc>
          <w:tcPr>
            <w:tcW w:w="3119" w:type="dxa"/>
          </w:tcPr>
          <w:p w:rsidR="006368EC" w:rsidRPr="004533FB" w:rsidRDefault="006368EC" w:rsidP="00490A4E">
            <w:pPr>
              <w:jc w:val="center"/>
            </w:pPr>
            <w:r w:rsidRPr="004533FB">
              <w:t>2</w:t>
            </w:r>
          </w:p>
        </w:tc>
        <w:tc>
          <w:tcPr>
            <w:tcW w:w="1134" w:type="dxa"/>
          </w:tcPr>
          <w:p w:rsidR="006368EC" w:rsidRPr="004533FB" w:rsidRDefault="006368EC" w:rsidP="00490A4E">
            <w:pPr>
              <w:jc w:val="center"/>
            </w:pPr>
            <w:r w:rsidRPr="004533FB">
              <w:t>3</w:t>
            </w:r>
          </w:p>
        </w:tc>
        <w:tc>
          <w:tcPr>
            <w:tcW w:w="992" w:type="dxa"/>
          </w:tcPr>
          <w:p w:rsidR="006368EC" w:rsidRPr="004533FB" w:rsidRDefault="006368EC" w:rsidP="00490A4E">
            <w:pPr>
              <w:jc w:val="center"/>
            </w:pPr>
            <w:r w:rsidRPr="004533FB">
              <w:t>4</w:t>
            </w:r>
          </w:p>
        </w:tc>
        <w:tc>
          <w:tcPr>
            <w:tcW w:w="992" w:type="dxa"/>
          </w:tcPr>
          <w:p w:rsidR="006368EC" w:rsidRPr="004533FB" w:rsidRDefault="006368EC" w:rsidP="00490A4E">
            <w:pPr>
              <w:jc w:val="center"/>
            </w:pPr>
            <w:r w:rsidRPr="004533FB">
              <w:t>5</w:t>
            </w:r>
          </w:p>
        </w:tc>
        <w:tc>
          <w:tcPr>
            <w:tcW w:w="851" w:type="dxa"/>
          </w:tcPr>
          <w:p w:rsidR="006368EC" w:rsidRPr="004533FB" w:rsidRDefault="006368EC" w:rsidP="00490A4E">
            <w:pPr>
              <w:jc w:val="center"/>
            </w:pPr>
            <w:r w:rsidRPr="004533FB">
              <w:t>6</w:t>
            </w:r>
          </w:p>
        </w:tc>
        <w:tc>
          <w:tcPr>
            <w:tcW w:w="992" w:type="dxa"/>
          </w:tcPr>
          <w:p w:rsidR="006368EC" w:rsidRPr="004533FB" w:rsidRDefault="006368EC" w:rsidP="00490A4E">
            <w:pPr>
              <w:jc w:val="center"/>
            </w:pPr>
            <w:r w:rsidRPr="004533FB">
              <w:t>7</w:t>
            </w:r>
          </w:p>
        </w:tc>
        <w:tc>
          <w:tcPr>
            <w:tcW w:w="851" w:type="dxa"/>
          </w:tcPr>
          <w:p w:rsidR="006368EC" w:rsidRPr="004533FB" w:rsidRDefault="006368EC" w:rsidP="00490A4E">
            <w:pPr>
              <w:jc w:val="center"/>
            </w:pPr>
            <w:r w:rsidRPr="004533FB">
              <w:t>8</w:t>
            </w:r>
          </w:p>
        </w:tc>
        <w:tc>
          <w:tcPr>
            <w:tcW w:w="1134" w:type="dxa"/>
          </w:tcPr>
          <w:p w:rsidR="006368EC" w:rsidRPr="004533FB" w:rsidRDefault="006368EC" w:rsidP="00490A4E">
            <w:pPr>
              <w:jc w:val="center"/>
            </w:pPr>
            <w:r w:rsidRPr="004533FB">
              <w:t>9</w:t>
            </w:r>
          </w:p>
        </w:tc>
      </w:tr>
      <w:tr w:rsidR="006368EC" w:rsidRPr="004533FB" w:rsidTr="00490A4E">
        <w:tc>
          <w:tcPr>
            <w:tcW w:w="675" w:type="dxa"/>
          </w:tcPr>
          <w:p w:rsidR="006368EC" w:rsidRPr="004533FB" w:rsidRDefault="006368EC" w:rsidP="00E91D4B">
            <w:pPr>
              <w:rPr>
                <w:color w:val="FF0000"/>
              </w:rPr>
            </w:pPr>
          </w:p>
        </w:tc>
        <w:tc>
          <w:tcPr>
            <w:tcW w:w="3119" w:type="dxa"/>
          </w:tcPr>
          <w:p w:rsidR="006368EC" w:rsidRPr="004533FB" w:rsidRDefault="006368EC" w:rsidP="00E91D4B">
            <w:r w:rsidRPr="004533FB">
              <w:t>Общая площадь земель</w:t>
            </w:r>
          </w:p>
        </w:tc>
        <w:tc>
          <w:tcPr>
            <w:tcW w:w="1134" w:type="dxa"/>
          </w:tcPr>
          <w:p w:rsidR="006368EC" w:rsidRPr="004533FB" w:rsidRDefault="006368EC" w:rsidP="00490A4E">
            <w:pPr>
              <w:jc w:val="center"/>
            </w:pPr>
            <w:r w:rsidRPr="004533FB">
              <w:t>-</w:t>
            </w:r>
          </w:p>
        </w:tc>
        <w:tc>
          <w:tcPr>
            <w:tcW w:w="992" w:type="dxa"/>
          </w:tcPr>
          <w:p w:rsidR="006368EC" w:rsidRPr="004533FB" w:rsidRDefault="006368EC" w:rsidP="00490A4E">
            <w:pPr>
              <w:jc w:val="center"/>
            </w:pPr>
            <w:r w:rsidRPr="004533FB">
              <w:t>153</w:t>
            </w:r>
          </w:p>
        </w:tc>
        <w:tc>
          <w:tcPr>
            <w:tcW w:w="992" w:type="dxa"/>
          </w:tcPr>
          <w:p w:rsidR="006368EC" w:rsidRPr="004533FB" w:rsidRDefault="006368EC" w:rsidP="00490A4E">
            <w:pPr>
              <w:jc w:val="center"/>
            </w:pPr>
            <w:r w:rsidRPr="004533FB">
              <w:t>304</w:t>
            </w:r>
          </w:p>
        </w:tc>
        <w:tc>
          <w:tcPr>
            <w:tcW w:w="851" w:type="dxa"/>
          </w:tcPr>
          <w:p w:rsidR="006368EC" w:rsidRPr="004533FB" w:rsidRDefault="006368EC" w:rsidP="00490A4E">
            <w:pPr>
              <w:jc w:val="center"/>
            </w:pPr>
            <w:r w:rsidRPr="004533FB">
              <w:t>-</w:t>
            </w:r>
          </w:p>
        </w:tc>
        <w:tc>
          <w:tcPr>
            <w:tcW w:w="992" w:type="dxa"/>
          </w:tcPr>
          <w:p w:rsidR="006368EC" w:rsidRPr="004533FB" w:rsidRDefault="006368EC" w:rsidP="00490A4E">
            <w:pPr>
              <w:jc w:val="center"/>
            </w:pPr>
            <w:r w:rsidRPr="004533FB">
              <w:t>1024</w:t>
            </w:r>
          </w:p>
        </w:tc>
        <w:tc>
          <w:tcPr>
            <w:tcW w:w="851" w:type="dxa"/>
          </w:tcPr>
          <w:p w:rsidR="006368EC" w:rsidRPr="004533FB" w:rsidRDefault="006368EC" w:rsidP="00490A4E">
            <w:pPr>
              <w:jc w:val="center"/>
            </w:pPr>
            <w:r w:rsidRPr="004533FB">
              <w:t>-</w:t>
            </w:r>
          </w:p>
        </w:tc>
        <w:tc>
          <w:tcPr>
            <w:tcW w:w="1134" w:type="dxa"/>
          </w:tcPr>
          <w:p w:rsidR="006368EC" w:rsidRPr="004533FB" w:rsidRDefault="006368EC" w:rsidP="00490A4E">
            <w:pPr>
              <w:jc w:val="center"/>
            </w:pPr>
            <w:r w:rsidRPr="004533FB">
              <w:t>1481</w:t>
            </w:r>
          </w:p>
        </w:tc>
      </w:tr>
      <w:tr w:rsidR="00490A4E" w:rsidRPr="004533FB" w:rsidTr="00490A4E">
        <w:tc>
          <w:tcPr>
            <w:tcW w:w="675" w:type="dxa"/>
          </w:tcPr>
          <w:p w:rsidR="00490A4E" w:rsidRPr="004533FB" w:rsidRDefault="00490A4E" w:rsidP="00E91D4B">
            <w:r w:rsidRPr="004533FB">
              <w:t>1.</w:t>
            </w:r>
          </w:p>
        </w:tc>
        <w:tc>
          <w:tcPr>
            <w:tcW w:w="3119" w:type="dxa"/>
          </w:tcPr>
          <w:p w:rsidR="00490A4E" w:rsidRPr="004533FB" w:rsidRDefault="00490A4E" w:rsidP="00E91D4B">
            <w:r w:rsidRPr="004533FB">
              <w:t>Сельскохозяйственные угодья, в т.ч.:</w:t>
            </w:r>
          </w:p>
        </w:tc>
        <w:tc>
          <w:tcPr>
            <w:tcW w:w="1134" w:type="dxa"/>
          </w:tcPr>
          <w:p w:rsidR="00490A4E" w:rsidRPr="004533FB" w:rsidRDefault="00490A4E" w:rsidP="006B6758">
            <w:pPr>
              <w:jc w:val="center"/>
            </w:pPr>
            <w:r w:rsidRPr="004533FB">
              <w:t>-</w:t>
            </w:r>
          </w:p>
        </w:tc>
        <w:tc>
          <w:tcPr>
            <w:tcW w:w="992" w:type="dxa"/>
          </w:tcPr>
          <w:p w:rsidR="00490A4E" w:rsidRPr="004533FB" w:rsidRDefault="00490A4E" w:rsidP="00E91D4B">
            <w:pPr>
              <w:rPr>
                <w:highlight w:val="yellow"/>
              </w:rPr>
            </w:pPr>
          </w:p>
        </w:tc>
        <w:tc>
          <w:tcPr>
            <w:tcW w:w="992" w:type="dxa"/>
          </w:tcPr>
          <w:p w:rsidR="00490A4E" w:rsidRPr="004533FB" w:rsidRDefault="00490A4E" w:rsidP="006B6758">
            <w:pPr>
              <w:jc w:val="center"/>
            </w:pPr>
            <w:r w:rsidRPr="004533FB">
              <w:t>-</w:t>
            </w:r>
          </w:p>
        </w:tc>
        <w:tc>
          <w:tcPr>
            <w:tcW w:w="851" w:type="dxa"/>
          </w:tcPr>
          <w:p w:rsidR="00490A4E" w:rsidRPr="004533FB" w:rsidRDefault="00490A4E" w:rsidP="006B6758">
            <w:pPr>
              <w:jc w:val="center"/>
            </w:pPr>
            <w:r w:rsidRPr="004533FB">
              <w:t>-</w:t>
            </w:r>
          </w:p>
        </w:tc>
        <w:tc>
          <w:tcPr>
            <w:tcW w:w="992" w:type="dxa"/>
          </w:tcPr>
          <w:p w:rsidR="00490A4E" w:rsidRPr="004533FB" w:rsidRDefault="00490A4E" w:rsidP="006B6758">
            <w:pPr>
              <w:jc w:val="center"/>
            </w:pPr>
            <w:r w:rsidRPr="004533FB">
              <w:t>-</w:t>
            </w:r>
          </w:p>
        </w:tc>
        <w:tc>
          <w:tcPr>
            <w:tcW w:w="851" w:type="dxa"/>
          </w:tcPr>
          <w:p w:rsidR="00490A4E" w:rsidRPr="004533FB" w:rsidRDefault="00490A4E" w:rsidP="006B6758">
            <w:pPr>
              <w:jc w:val="center"/>
            </w:pPr>
            <w:r w:rsidRPr="004533FB">
              <w:t>-</w:t>
            </w:r>
          </w:p>
        </w:tc>
        <w:tc>
          <w:tcPr>
            <w:tcW w:w="1134" w:type="dxa"/>
          </w:tcPr>
          <w:p w:rsidR="00490A4E" w:rsidRPr="004533FB" w:rsidRDefault="00490A4E" w:rsidP="00E91D4B">
            <w:pPr>
              <w:rPr>
                <w:highlight w:val="yellow"/>
              </w:rPr>
            </w:pPr>
          </w:p>
        </w:tc>
      </w:tr>
      <w:tr w:rsidR="00490A4E" w:rsidRPr="004533FB" w:rsidTr="00490A4E">
        <w:tc>
          <w:tcPr>
            <w:tcW w:w="675" w:type="dxa"/>
          </w:tcPr>
          <w:p w:rsidR="00490A4E" w:rsidRPr="004533FB" w:rsidRDefault="00490A4E" w:rsidP="00E91D4B">
            <w:r w:rsidRPr="004533FB">
              <w:t>1.1.</w:t>
            </w:r>
          </w:p>
        </w:tc>
        <w:tc>
          <w:tcPr>
            <w:tcW w:w="3119" w:type="dxa"/>
          </w:tcPr>
          <w:p w:rsidR="00490A4E" w:rsidRPr="004533FB" w:rsidRDefault="00490A4E" w:rsidP="00E91D4B">
            <w:r w:rsidRPr="004533FB">
              <w:t>пашня</w:t>
            </w:r>
          </w:p>
        </w:tc>
        <w:tc>
          <w:tcPr>
            <w:tcW w:w="1134" w:type="dxa"/>
          </w:tcPr>
          <w:p w:rsidR="00490A4E" w:rsidRPr="004533FB" w:rsidRDefault="00490A4E" w:rsidP="006B6758">
            <w:pPr>
              <w:jc w:val="center"/>
            </w:pPr>
            <w:r w:rsidRPr="004533FB">
              <w:t>-</w:t>
            </w:r>
          </w:p>
        </w:tc>
        <w:tc>
          <w:tcPr>
            <w:tcW w:w="992" w:type="dxa"/>
          </w:tcPr>
          <w:p w:rsidR="00490A4E" w:rsidRPr="004533FB" w:rsidRDefault="00490A4E" w:rsidP="006B6758">
            <w:pPr>
              <w:jc w:val="center"/>
            </w:pPr>
          </w:p>
        </w:tc>
        <w:tc>
          <w:tcPr>
            <w:tcW w:w="992" w:type="dxa"/>
          </w:tcPr>
          <w:p w:rsidR="00490A4E" w:rsidRPr="004533FB" w:rsidRDefault="00490A4E" w:rsidP="006B6758">
            <w:pPr>
              <w:jc w:val="center"/>
            </w:pPr>
            <w:r w:rsidRPr="004533FB">
              <w:t>-</w:t>
            </w:r>
          </w:p>
        </w:tc>
        <w:tc>
          <w:tcPr>
            <w:tcW w:w="851" w:type="dxa"/>
          </w:tcPr>
          <w:p w:rsidR="00490A4E" w:rsidRPr="004533FB" w:rsidRDefault="00490A4E" w:rsidP="006B6758">
            <w:pPr>
              <w:jc w:val="center"/>
            </w:pPr>
            <w:r w:rsidRPr="004533FB">
              <w:t>-</w:t>
            </w:r>
          </w:p>
        </w:tc>
        <w:tc>
          <w:tcPr>
            <w:tcW w:w="992" w:type="dxa"/>
          </w:tcPr>
          <w:p w:rsidR="00490A4E" w:rsidRPr="004533FB" w:rsidRDefault="00490A4E" w:rsidP="006B6758">
            <w:pPr>
              <w:jc w:val="center"/>
            </w:pPr>
            <w:r w:rsidRPr="004533FB">
              <w:t>-</w:t>
            </w:r>
          </w:p>
        </w:tc>
        <w:tc>
          <w:tcPr>
            <w:tcW w:w="851" w:type="dxa"/>
          </w:tcPr>
          <w:p w:rsidR="00490A4E" w:rsidRPr="004533FB" w:rsidRDefault="00490A4E" w:rsidP="006B6758">
            <w:pPr>
              <w:jc w:val="center"/>
            </w:pPr>
            <w:r w:rsidRPr="004533FB">
              <w:t>-</w:t>
            </w:r>
          </w:p>
        </w:tc>
        <w:tc>
          <w:tcPr>
            <w:tcW w:w="1134" w:type="dxa"/>
          </w:tcPr>
          <w:p w:rsidR="00490A4E" w:rsidRPr="004533FB" w:rsidRDefault="00490A4E" w:rsidP="00E91D4B">
            <w:pPr>
              <w:rPr>
                <w:highlight w:val="yellow"/>
              </w:rPr>
            </w:pPr>
          </w:p>
        </w:tc>
      </w:tr>
      <w:tr w:rsidR="00490A4E" w:rsidRPr="004533FB" w:rsidTr="00490A4E">
        <w:tc>
          <w:tcPr>
            <w:tcW w:w="675" w:type="dxa"/>
            <w:vMerge w:val="restart"/>
          </w:tcPr>
          <w:p w:rsidR="00490A4E" w:rsidRPr="004533FB" w:rsidRDefault="00490A4E" w:rsidP="00E91D4B">
            <w:r w:rsidRPr="004533FB">
              <w:t>1.2.</w:t>
            </w:r>
          </w:p>
        </w:tc>
        <w:tc>
          <w:tcPr>
            <w:tcW w:w="3119" w:type="dxa"/>
          </w:tcPr>
          <w:p w:rsidR="00490A4E" w:rsidRPr="004533FB" w:rsidRDefault="00490A4E" w:rsidP="00E91D4B">
            <w:r w:rsidRPr="004533FB">
              <w:t>Многолетние насаждения, всего: в т.ч.:</w:t>
            </w:r>
          </w:p>
        </w:tc>
        <w:tc>
          <w:tcPr>
            <w:tcW w:w="1134" w:type="dxa"/>
          </w:tcPr>
          <w:p w:rsidR="00490A4E" w:rsidRPr="004533FB" w:rsidRDefault="00490A4E" w:rsidP="006B6758">
            <w:pPr>
              <w:jc w:val="center"/>
            </w:pPr>
            <w:r w:rsidRPr="004533FB">
              <w:t>-</w:t>
            </w:r>
          </w:p>
        </w:tc>
        <w:tc>
          <w:tcPr>
            <w:tcW w:w="992" w:type="dxa"/>
          </w:tcPr>
          <w:p w:rsidR="00490A4E" w:rsidRPr="004533FB" w:rsidRDefault="00490A4E" w:rsidP="00E91D4B">
            <w:pPr>
              <w:rPr>
                <w:highlight w:val="yellow"/>
              </w:rPr>
            </w:pPr>
          </w:p>
        </w:tc>
        <w:tc>
          <w:tcPr>
            <w:tcW w:w="992" w:type="dxa"/>
          </w:tcPr>
          <w:p w:rsidR="00490A4E" w:rsidRPr="004533FB" w:rsidRDefault="00490A4E" w:rsidP="006B6758">
            <w:pPr>
              <w:jc w:val="center"/>
            </w:pPr>
            <w:r w:rsidRPr="004533FB">
              <w:t>-</w:t>
            </w:r>
          </w:p>
        </w:tc>
        <w:tc>
          <w:tcPr>
            <w:tcW w:w="851" w:type="dxa"/>
          </w:tcPr>
          <w:p w:rsidR="00490A4E" w:rsidRPr="004533FB" w:rsidRDefault="00490A4E" w:rsidP="006B6758">
            <w:pPr>
              <w:jc w:val="center"/>
            </w:pPr>
            <w:r w:rsidRPr="004533FB">
              <w:t>-</w:t>
            </w:r>
          </w:p>
        </w:tc>
        <w:tc>
          <w:tcPr>
            <w:tcW w:w="992" w:type="dxa"/>
          </w:tcPr>
          <w:p w:rsidR="00490A4E" w:rsidRPr="004533FB" w:rsidRDefault="00490A4E" w:rsidP="006B6758">
            <w:pPr>
              <w:jc w:val="center"/>
            </w:pPr>
            <w:r w:rsidRPr="004533FB">
              <w:t>-</w:t>
            </w:r>
          </w:p>
        </w:tc>
        <w:tc>
          <w:tcPr>
            <w:tcW w:w="851" w:type="dxa"/>
          </w:tcPr>
          <w:p w:rsidR="00490A4E" w:rsidRPr="004533FB" w:rsidRDefault="00490A4E" w:rsidP="006B6758">
            <w:pPr>
              <w:jc w:val="center"/>
            </w:pPr>
            <w:r w:rsidRPr="004533FB">
              <w:t>-</w:t>
            </w:r>
          </w:p>
        </w:tc>
        <w:tc>
          <w:tcPr>
            <w:tcW w:w="1134" w:type="dxa"/>
          </w:tcPr>
          <w:p w:rsidR="00490A4E" w:rsidRPr="004533FB" w:rsidRDefault="00490A4E" w:rsidP="00E91D4B">
            <w:pPr>
              <w:rPr>
                <w:highlight w:val="yellow"/>
              </w:rPr>
            </w:pPr>
          </w:p>
        </w:tc>
      </w:tr>
      <w:tr w:rsidR="00490A4E" w:rsidRPr="004533FB" w:rsidTr="00490A4E">
        <w:tc>
          <w:tcPr>
            <w:tcW w:w="675" w:type="dxa"/>
            <w:vMerge/>
          </w:tcPr>
          <w:p w:rsidR="00490A4E" w:rsidRPr="004533FB" w:rsidRDefault="00490A4E" w:rsidP="00E91D4B"/>
        </w:tc>
        <w:tc>
          <w:tcPr>
            <w:tcW w:w="3119" w:type="dxa"/>
          </w:tcPr>
          <w:p w:rsidR="00490A4E" w:rsidRPr="004533FB" w:rsidRDefault="00490A4E" w:rsidP="00E91D4B">
            <w:r w:rsidRPr="004533FB">
              <w:t>-садов</w:t>
            </w:r>
          </w:p>
        </w:tc>
        <w:tc>
          <w:tcPr>
            <w:tcW w:w="1134" w:type="dxa"/>
          </w:tcPr>
          <w:p w:rsidR="00490A4E" w:rsidRPr="004533FB" w:rsidRDefault="00490A4E" w:rsidP="006B6758">
            <w:pPr>
              <w:jc w:val="center"/>
            </w:pPr>
            <w:r w:rsidRPr="004533FB">
              <w:t>-</w:t>
            </w:r>
          </w:p>
        </w:tc>
        <w:tc>
          <w:tcPr>
            <w:tcW w:w="992" w:type="dxa"/>
          </w:tcPr>
          <w:p w:rsidR="00490A4E" w:rsidRPr="004533FB" w:rsidRDefault="00490A4E" w:rsidP="006B6758">
            <w:pPr>
              <w:jc w:val="center"/>
            </w:pPr>
            <w:r w:rsidRPr="004533FB">
              <w:t>-</w:t>
            </w:r>
          </w:p>
        </w:tc>
        <w:tc>
          <w:tcPr>
            <w:tcW w:w="992" w:type="dxa"/>
          </w:tcPr>
          <w:p w:rsidR="00490A4E" w:rsidRPr="004533FB" w:rsidRDefault="00490A4E" w:rsidP="006B6758">
            <w:pPr>
              <w:jc w:val="center"/>
            </w:pPr>
            <w:r w:rsidRPr="004533FB">
              <w:t>-</w:t>
            </w:r>
          </w:p>
        </w:tc>
        <w:tc>
          <w:tcPr>
            <w:tcW w:w="851" w:type="dxa"/>
          </w:tcPr>
          <w:p w:rsidR="00490A4E" w:rsidRPr="004533FB" w:rsidRDefault="00490A4E" w:rsidP="006B6758">
            <w:pPr>
              <w:jc w:val="center"/>
            </w:pPr>
            <w:r w:rsidRPr="004533FB">
              <w:t>-</w:t>
            </w:r>
          </w:p>
        </w:tc>
        <w:tc>
          <w:tcPr>
            <w:tcW w:w="992" w:type="dxa"/>
          </w:tcPr>
          <w:p w:rsidR="00490A4E" w:rsidRPr="004533FB" w:rsidRDefault="00490A4E" w:rsidP="006B6758">
            <w:pPr>
              <w:jc w:val="center"/>
            </w:pPr>
            <w:r w:rsidRPr="004533FB">
              <w:t>-</w:t>
            </w:r>
          </w:p>
        </w:tc>
        <w:tc>
          <w:tcPr>
            <w:tcW w:w="851" w:type="dxa"/>
          </w:tcPr>
          <w:p w:rsidR="00490A4E" w:rsidRPr="004533FB" w:rsidRDefault="00490A4E" w:rsidP="006B6758">
            <w:pPr>
              <w:jc w:val="center"/>
            </w:pPr>
            <w:r w:rsidRPr="004533FB">
              <w:t>-</w:t>
            </w:r>
          </w:p>
        </w:tc>
        <w:tc>
          <w:tcPr>
            <w:tcW w:w="1134" w:type="dxa"/>
          </w:tcPr>
          <w:p w:rsidR="00490A4E" w:rsidRPr="004533FB" w:rsidRDefault="00490A4E" w:rsidP="00490A4E">
            <w:pPr>
              <w:jc w:val="center"/>
              <w:rPr>
                <w:highlight w:val="yellow"/>
              </w:rPr>
            </w:pPr>
            <w:r w:rsidRPr="004533FB">
              <w:t>-</w:t>
            </w:r>
          </w:p>
        </w:tc>
      </w:tr>
      <w:tr w:rsidR="00490A4E" w:rsidRPr="004533FB" w:rsidTr="00490A4E">
        <w:tc>
          <w:tcPr>
            <w:tcW w:w="675" w:type="dxa"/>
            <w:vMerge/>
          </w:tcPr>
          <w:p w:rsidR="00490A4E" w:rsidRPr="004533FB" w:rsidRDefault="00490A4E" w:rsidP="00E91D4B"/>
        </w:tc>
        <w:tc>
          <w:tcPr>
            <w:tcW w:w="3119" w:type="dxa"/>
          </w:tcPr>
          <w:p w:rsidR="00490A4E" w:rsidRPr="004533FB" w:rsidRDefault="00490A4E" w:rsidP="00E91D4B">
            <w:r w:rsidRPr="004533FB">
              <w:t>-виноградников</w:t>
            </w:r>
          </w:p>
        </w:tc>
        <w:tc>
          <w:tcPr>
            <w:tcW w:w="1134" w:type="dxa"/>
          </w:tcPr>
          <w:p w:rsidR="00490A4E" w:rsidRPr="004533FB" w:rsidRDefault="00490A4E" w:rsidP="006B6758">
            <w:pPr>
              <w:jc w:val="center"/>
            </w:pPr>
            <w:r w:rsidRPr="004533FB">
              <w:t>-</w:t>
            </w:r>
          </w:p>
        </w:tc>
        <w:tc>
          <w:tcPr>
            <w:tcW w:w="992" w:type="dxa"/>
          </w:tcPr>
          <w:p w:rsidR="00490A4E" w:rsidRPr="004533FB" w:rsidRDefault="00490A4E" w:rsidP="006B6758">
            <w:pPr>
              <w:jc w:val="center"/>
            </w:pPr>
            <w:r w:rsidRPr="004533FB">
              <w:t>-</w:t>
            </w:r>
          </w:p>
        </w:tc>
        <w:tc>
          <w:tcPr>
            <w:tcW w:w="992" w:type="dxa"/>
          </w:tcPr>
          <w:p w:rsidR="00490A4E" w:rsidRPr="004533FB" w:rsidRDefault="00490A4E" w:rsidP="006B6758">
            <w:pPr>
              <w:jc w:val="center"/>
            </w:pPr>
            <w:r w:rsidRPr="004533FB">
              <w:t>-</w:t>
            </w:r>
          </w:p>
        </w:tc>
        <w:tc>
          <w:tcPr>
            <w:tcW w:w="851" w:type="dxa"/>
          </w:tcPr>
          <w:p w:rsidR="00490A4E" w:rsidRPr="004533FB" w:rsidRDefault="00490A4E" w:rsidP="006B6758">
            <w:pPr>
              <w:jc w:val="center"/>
            </w:pPr>
            <w:r w:rsidRPr="004533FB">
              <w:t>-</w:t>
            </w:r>
          </w:p>
        </w:tc>
        <w:tc>
          <w:tcPr>
            <w:tcW w:w="992" w:type="dxa"/>
          </w:tcPr>
          <w:p w:rsidR="00490A4E" w:rsidRPr="004533FB" w:rsidRDefault="00490A4E" w:rsidP="006B6758">
            <w:pPr>
              <w:jc w:val="center"/>
            </w:pPr>
            <w:r w:rsidRPr="004533FB">
              <w:t>-</w:t>
            </w:r>
          </w:p>
        </w:tc>
        <w:tc>
          <w:tcPr>
            <w:tcW w:w="851" w:type="dxa"/>
          </w:tcPr>
          <w:p w:rsidR="00490A4E" w:rsidRPr="004533FB" w:rsidRDefault="00490A4E" w:rsidP="006B6758">
            <w:pPr>
              <w:jc w:val="center"/>
            </w:pPr>
            <w:r w:rsidRPr="004533FB">
              <w:t>-</w:t>
            </w:r>
          </w:p>
        </w:tc>
        <w:tc>
          <w:tcPr>
            <w:tcW w:w="1134" w:type="dxa"/>
          </w:tcPr>
          <w:p w:rsidR="00490A4E" w:rsidRPr="004533FB" w:rsidRDefault="00490A4E" w:rsidP="006B6758">
            <w:pPr>
              <w:jc w:val="center"/>
              <w:rPr>
                <w:highlight w:val="yellow"/>
              </w:rPr>
            </w:pPr>
            <w:r w:rsidRPr="004533FB">
              <w:t>-</w:t>
            </w:r>
          </w:p>
        </w:tc>
      </w:tr>
      <w:tr w:rsidR="008B1CDA" w:rsidRPr="004533FB" w:rsidTr="00490A4E">
        <w:tc>
          <w:tcPr>
            <w:tcW w:w="675" w:type="dxa"/>
            <w:vMerge/>
          </w:tcPr>
          <w:p w:rsidR="008B1CDA" w:rsidRPr="004533FB" w:rsidRDefault="008B1CDA" w:rsidP="00E91D4B"/>
        </w:tc>
        <w:tc>
          <w:tcPr>
            <w:tcW w:w="3119" w:type="dxa"/>
          </w:tcPr>
          <w:p w:rsidR="008B1CDA" w:rsidRPr="004533FB" w:rsidRDefault="008B1CDA" w:rsidP="00E91D4B">
            <w:r w:rsidRPr="004533FB">
              <w:t>-ореховых насаждений</w:t>
            </w:r>
          </w:p>
        </w:tc>
        <w:tc>
          <w:tcPr>
            <w:tcW w:w="1134"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1134" w:type="dxa"/>
          </w:tcPr>
          <w:p w:rsidR="008B1CDA" w:rsidRPr="004533FB" w:rsidRDefault="008B1CDA" w:rsidP="006B6758">
            <w:pPr>
              <w:jc w:val="center"/>
              <w:rPr>
                <w:highlight w:val="yellow"/>
              </w:rPr>
            </w:pPr>
            <w:r w:rsidRPr="004533FB">
              <w:t>-</w:t>
            </w:r>
          </w:p>
        </w:tc>
      </w:tr>
      <w:tr w:rsidR="008B1CDA" w:rsidRPr="004533FB" w:rsidTr="00490A4E">
        <w:tc>
          <w:tcPr>
            <w:tcW w:w="675" w:type="dxa"/>
            <w:vMerge/>
          </w:tcPr>
          <w:p w:rsidR="008B1CDA" w:rsidRPr="004533FB" w:rsidRDefault="008B1CDA" w:rsidP="00E91D4B"/>
        </w:tc>
        <w:tc>
          <w:tcPr>
            <w:tcW w:w="3119" w:type="dxa"/>
          </w:tcPr>
          <w:p w:rsidR="008B1CDA" w:rsidRPr="004533FB" w:rsidRDefault="008B1CDA" w:rsidP="00E91D4B">
            <w:r w:rsidRPr="004533FB">
              <w:t>-тутовников</w:t>
            </w:r>
          </w:p>
        </w:tc>
        <w:tc>
          <w:tcPr>
            <w:tcW w:w="1134"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1134" w:type="dxa"/>
          </w:tcPr>
          <w:p w:rsidR="008B1CDA" w:rsidRPr="004533FB" w:rsidRDefault="008B1CDA" w:rsidP="006B6758">
            <w:pPr>
              <w:jc w:val="center"/>
              <w:rPr>
                <w:highlight w:val="yellow"/>
              </w:rPr>
            </w:pPr>
            <w:r w:rsidRPr="004533FB">
              <w:t>-</w:t>
            </w:r>
          </w:p>
        </w:tc>
      </w:tr>
      <w:tr w:rsidR="008B1CDA" w:rsidRPr="004533FB" w:rsidTr="00490A4E">
        <w:tc>
          <w:tcPr>
            <w:tcW w:w="675" w:type="dxa"/>
            <w:vMerge/>
          </w:tcPr>
          <w:p w:rsidR="008B1CDA" w:rsidRPr="004533FB" w:rsidRDefault="008B1CDA" w:rsidP="00E91D4B"/>
        </w:tc>
        <w:tc>
          <w:tcPr>
            <w:tcW w:w="3119" w:type="dxa"/>
          </w:tcPr>
          <w:p w:rsidR="008B1CDA" w:rsidRPr="004533FB" w:rsidRDefault="008B1CDA" w:rsidP="00E91D4B">
            <w:r w:rsidRPr="004533FB">
              <w:t>-ягодников</w:t>
            </w:r>
          </w:p>
        </w:tc>
        <w:tc>
          <w:tcPr>
            <w:tcW w:w="1134"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1134" w:type="dxa"/>
          </w:tcPr>
          <w:p w:rsidR="008B1CDA" w:rsidRPr="004533FB" w:rsidRDefault="008B1CDA" w:rsidP="006B6758">
            <w:pPr>
              <w:jc w:val="center"/>
              <w:rPr>
                <w:highlight w:val="yellow"/>
              </w:rPr>
            </w:pPr>
            <w:r w:rsidRPr="004533FB">
              <w:t>-</w:t>
            </w:r>
          </w:p>
        </w:tc>
      </w:tr>
      <w:tr w:rsidR="008B1CDA" w:rsidRPr="004533FB" w:rsidTr="00490A4E">
        <w:tc>
          <w:tcPr>
            <w:tcW w:w="675" w:type="dxa"/>
            <w:vMerge/>
          </w:tcPr>
          <w:p w:rsidR="008B1CDA" w:rsidRPr="004533FB" w:rsidRDefault="008B1CDA" w:rsidP="00E91D4B"/>
        </w:tc>
        <w:tc>
          <w:tcPr>
            <w:tcW w:w="3119" w:type="dxa"/>
          </w:tcPr>
          <w:p w:rsidR="008B1CDA" w:rsidRPr="004533FB" w:rsidRDefault="008B1CDA" w:rsidP="00E91D4B">
            <w:r w:rsidRPr="004533FB">
              <w:t>-плодопитомников</w:t>
            </w:r>
          </w:p>
        </w:tc>
        <w:tc>
          <w:tcPr>
            <w:tcW w:w="1134"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1134" w:type="dxa"/>
          </w:tcPr>
          <w:p w:rsidR="008B1CDA" w:rsidRPr="004533FB" w:rsidRDefault="008B1CDA" w:rsidP="006B6758">
            <w:pPr>
              <w:jc w:val="center"/>
              <w:rPr>
                <w:highlight w:val="yellow"/>
              </w:rPr>
            </w:pPr>
            <w:r w:rsidRPr="004533FB">
              <w:t>-</w:t>
            </w:r>
          </w:p>
        </w:tc>
      </w:tr>
      <w:tr w:rsidR="008B1CDA" w:rsidRPr="004533FB" w:rsidTr="00490A4E">
        <w:tc>
          <w:tcPr>
            <w:tcW w:w="675" w:type="dxa"/>
            <w:vMerge/>
          </w:tcPr>
          <w:p w:rsidR="008B1CDA" w:rsidRPr="004533FB" w:rsidRDefault="008B1CDA" w:rsidP="00E91D4B"/>
        </w:tc>
        <w:tc>
          <w:tcPr>
            <w:tcW w:w="3119" w:type="dxa"/>
          </w:tcPr>
          <w:p w:rsidR="008B1CDA" w:rsidRPr="004533FB" w:rsidRDefault="008B1CDA" w:rsidP="00E91D4B">
            <w:r w:rsidRPr="004533FB">
              <w:t>-других многолетних насаждений</w:t>
            </w:r>
          </w:p>
        </w:tc>
        <w:tc>
          <w:tcPr>
            <w:tcW w:w="1134" w:type="dxa"/>
          </w:tcPr>
          <w:p w:rsidR="008B1CDA" w:rsidRPr="004533FB" w:rsidRDefault="008B1CDA" w:rsidP="006B6758">
            <w:pPr>
              <w:jc w:val="center"/>
            </w:pPr>
            <w:r w:rsidRPr="004533FB">
              <w:t>-</w:t>
            </w:r>
          </w:p>
        </w:tc>
        <w:tc>
          <w:tcPr>
            <w:tcW w:w="992" w:type="dxa"/>
          </w:tcPr>
          <w:p w:rsidR="008B1CDA" w:rsidRPr="004533FB" w:rsidRDefault="008B1CDA" w:rsidP="00E91D4B">
            <w:pPr>
              <w:rPr>
                <w:highlight w:val="yellow"/>
              </w:rPr>
            </w:pP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1134" w:type="dxa"/>
          </w:tcPr>
          <w:p w:rsidR="008B1CDA" w:rsidRPr="004533FB" w:rsidRDefault="008B1CDA" w:rsidP="00E91D4B">
            <w:pPr>
              <w:rPr>
                <w:highlight w:val="yellow"/>
              </w:rPr>
            </w:pPr>
          </w:p>
        </w:tc>
      </w:tr>
      <w:tr w:rsidR="008B1CDA" w:rsidRPr="004533FB" w:rsidTr="00490A4E">
        <w:tc>
          <w:tcPr>
            <w:tcW w:w="675" w:type="dxa"/>
          </w:tcPr>
          <w:p w:rsidR="008B1CDA" w:rsidRPr="004533FB" w:rsidRDefault="008B1CDA" w:rsidP="00E91D4B">
            <w:r w:rsidRPr="004533FB">
              <w:t>1.3.</w:t>
            </w:r>
          </w:p>
        </w:tc>
        <w:tc>
          <w:tcPr>
            <w:tcW w:w="3119" w:type="dxa"/>
          </w:tcPr>
          <w:p w:rsidR="008B1CDA" w:rsidRPr="004533FB" w:rsidRDefault="008B1CDA" w:rsidP="00E91D4B">
            <w:r w:rsidRPr="004533FB">
              <w:t>Пастбища, всего: в т.ч.:</w:t>
            </w:r>
          </w:p>
        </w:tc>
        <w:tc>
          <w:tcPr>
            <w:tcW w:w="1134"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1134" w:type="dxa"/>
          </w:tcPr>
          <w:p w:rsidR="008B1CDA" w:rsidRPr="004533FB" w:rsidRDefault="008B1CDA" w:rsidP="006B6758">
            <w:pPr>
              <w:jc w:val="center"/>
              <w:rPr>
                <w:highlight w:val="yellow"/>
              </w:rPr>
            </w:pPr>
            <w:r w:rsidRPr="004533FB">
              <w:t>-</w:t>
            </w:r>
          </w:p>
        </w:tc>
      </w:tr>
      <w:tr w:rsidR="008B1CDA" w:rsidRPr="004533FB" w:rsidTr="00490A4E">
        <w:tc>
          <w:tcPr>
            <w:tcW w:w="675" w:type="dxa"/>
          </w:tcPr>
          <w:p w:rsidR="008B1CDA" w:rsidRPr="004533FB" w:rsidRDefault="008B1CDA" w:rsidP="00E91D4B"/>
        </w:tc>
        <w:tc>
          <w:tcPr>
            <w:tcW w:w="3119" w:type="dxa"/>
          </w:tcPr>
          <w:p w:rsidR="008B1CDA" w:rsidRPr="004533FB" w:rsidRDefault="008B1CDA" w:rsidP="00E91D4B">
            <w:r w:rsidRPr="004533FB">
              <w:t>-улучшенные</w:t>
            </w:r>
          </w:p>
        </w:tc>
        <w:tc>
          <w:tcPr>
            <w:tcW w:w="1134"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1134" w:type="dxa"/>
          </w:tcPr>
          <w:p w:rsidR="008B1CDA" w:rsidRPr="004533FB" w:rsidRDefault="008B1CDA" w:rsidP="006B6758">
            <w:pPr>
              <w:jc w:val="center"/>
              <w:rPr>
                <w:highlight w:val="yellow"/>
              </w:rPr>
            </w:pPr>
            <w:r w:rsidRPr="004533FB">
              <w:t>-</w:t>
            </w:r>
          </w:p>
        </w:tc>
      </w:tr>
      <w:tr w:rsidR="008B1CDA" w:rsidRPr="004533FB" w:rsidTr="00490A4E">
        <w:tc>
          <w:tcPr>
            <w:tcW w:w="675" w:type="dxa"/>
          </w:tcPr>
          <w:p w:rsidR="008B1CDA" w:rsidRPr="004533FB" w:rsidRDefault="008B1CDA" w:rsidP="00E91D4B">
            <w:r w:rsidRPr="004533FB">
              <w:t>2.</w:t>
            </w:r>
          </w:p>
        </w:tc>
        <w:tc>
          <w:tcPr>
            <w:tcW w:w="3119" w:type="dxa"/>
          </w:tcPr>
          <w:p w:rsidR="008B1CDA" w:rsidRPr="004533FB" w:rsidRDefault="008B1CDA" w:rsidP="00E91D4B">
            <w:r w:rsidRPr="004533FB">
              <w:t>Земли в стадии мелиоративноговосст.</w:t>
            </w:r>
          </w:p>
        </w:tc>
        <w:tc>
          <w:tcPr>
            <w:tcW w:w="1134"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1134" w:type="dxa"/>
          </w:tcPr>
          <w:p w:rsidR="008B1CDA" w:rsidRPr="004533FB" w:rsidRDefault="008B1CDA" w:rsidP="006B6758">
            <w:pPr>
              <w:jc w:val="center"/>
              <w:rPr>
                <w:highlight w:val="yellow"/>
              </w:rPr>
            </w:pPr>
            <w:r w:rsidRPr="004533FB">
              <w:t>-</w:t>
            </w:r>
          </w:p>
        </w:tc>
      </w:tr>
      <w:tr w:rsidR="008B1CDA" w:rsidRPr="004533FB" w:rsidTr="00490A4E">
        <w:tc>
          <w:tcPr>
            <w:tcW w:w="675" w:type="dxa"/>
          </w:tcPr>
          <w:p w:rsidR="008B1CDA" w:rsidRPr="004533FB" w:rsidRDefault="008B1CDA" w:rsidP="00E91D4B">
            <w:r w:rsidRPr="004533FB">
              <w:t>3.</w:t>
            </w:r>
          </w:p>
        </w:tc>
        <w:tc>
          <w:tcPr>
            <w:tcW w:w="3119" w:type="dxa"/>
          </w:tcPr>
          <w:p w:rsidR="008B1CDA" w:rsidRPr="004533FB" w:rsidRDefault="008B1CDA" w:rsidP="00E91D4B">
            <w:r w:rsidRPr="004533FB">
              <w:t>Леса</w:t>
            </w:r>
          </w:p>
        </w:tc>
        <w:tc>
          <w:tcPr>
            <w:tcW w:w="1134"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1134" w:type="dxa"/>
          </w:tcPr>
          <w:p w:rsidR="008B1CDA" w:rsidRPr="004533FB" w:rsidRDefault="008B1CDA" w:rsidP="006B6758">
            <w:pPr>
              <w:jc w:val="center"/>
              <w:rPr>
                <w:highlight w:val="yellow"/>
              </w:rPr>
            </w:pPr>
            <w:r w:rsidRPr="004533FB">
              <w:t>-</w:t>
            </w:r>
          </w:p>
        </w:tc>
      </w:tr>
      <w:tr w:rsidR="008B1CDA" w:rsidRPr="004533FB" w:rsidTr="00490A4E">
        <w:tc>
          <w:tcPr>
            <w:tcW w:w="675" w:type="dxa"/>
          </w:tcPr>
          <w:p w:rsidR="008B1CDA" w:rsidRPr="004533FB" w:rsidRDefault="008B1CDA" w:rsidP="00E91D4B">
            <w:r w:rsidRPr="004533FB">
              <w:t>4.</w:t>
            </w:r>
          </w:p>
        </w:tc>
        <w:tc>
          <w:tcPr>
            <w:tcW w:w="3119" w:type="dxa"/>
          </w:tcPr>
          <w:p w:rsidR="008B1CDA" w:rsidRPr="004533FB" w:rsidRDefault="008B1CDA" w:rsidP="00E91D4B">
            <w:r w:rsidRPr="004533FB">
              <w:t>Древесно-кустарниковые насаждения</w:t>
            </w:r>
          </w:p>
        </w:tc>
        <w:tc>
          <w:tcPr>
            <w:tcW w:w="1134" w:type="dxa"/>
          </w:tcPr>
          <w:p w:rsidR="008B1CDA" w:rsidRPr="004533FB" w:rsidRDefault="008B1CDA" w:rsidP="006B6758">
            <w:pPr>
              <w:jc w:val="center"/>
            </w:pPr>
            <w:r w:rsidRPr="004533FB">
              <w:t>-</w:t>
            </w:r>
          </w:p>
        </w:tc>
        <w:tc>
          <w:tcPr>
            <w:tcW w:w="992" w:type="dxa"/>
          </w:tcPr>
          <w:p w:rsidR="008B1CDA" w:rsidRPr="004533FB" w:rsidRDefault="008B1CDA" w:rsidP="008B1CDA">
            <w:pPr>
              <w:jc w:val="center"/>
            </w:pPr>
            <w:r w:rsidRPr="004533FB">
              <w:t>10</w:t>
            </w:r>
          </w:p>
        </w:tc>
        <w:tc>
          <w:tcPr>
            <w:tcW w:w="992" w:type="dxa"/>
          </w:tcPr>
          <w:p w:rsidR="008B1CDA" w:rsidRPr="004533FB" w:rsidRDefault="008B1CDA" w:rsidP="008B1CDA">
            <w:pPr>
              <w:jc w:val="center"/>
            </w:pPr>
            <w:r w:rsidRPr="004533FB">
              <w:t>-</w:t>
            </w:r>
          </w:p>
        </w:tc>
        <w:tc>
          <w:tcPr>
            <w:tcW w:w="851" w:type="dxa"/>
          </w:tcPr>
          <w:p w:rsidR="008B1CDA" w:rsidRPr="004533FB" w:rsidRDefault="008B1CDA" w:rsidP="008B1CDA">
            <w:pPr>
              <w:jc w:val="center"/>
            </w:pPr>
            <w:r w:rsidRPr="004533FB">
              <w:t>-</w:t>
            </w:r>
          </w:p>
        </w:tc>
        <w:tc>
          <w:tcPr>
            <w:tcW w:w="992" w:type="dxa"/>
          </w:tcPr>
          <w:p w:rsidR="008B1CDA" w:rsidRPr="004533FB" w:rsidRDefault="008B1CDA" w:rsidP="008B1CDA">
            <w:pPr>
              <w:jc w:val="center"/>
            </w:pPr>
            <w:r w:rsidRPr="004533FB">
              <w:t>-</w:t>
            </w:r>
          </w:p>
        </w:tc>
        <w:tc>
          <w:tcPr>
            <w:tcW w:w="851" w:type="dxa"/>
          </w:tcPr>
          <w:p w:rsidR="008B1CDA" w:rsidRPr="004533FB" w:rsidRDefault="008B1CDA" w:rsidP="008B1CDA">
            <w:pPr>
              <w:jc w:val="center"/>
            </w:pPr>
            <w:r w:rsidRPr="004533FB">
              <w:t>-</w:t>
            </w:r>
          </w:p>
        </w:tc>
        <w:tc>
          <w:tcPr>
            <w:tcW w:w="1134" w:type="dxa"/>
          </w:tcPr>
          <w:p w:rsidR="008B1CDA" w:rsidRPr="004533FB" w:rsidRDefault="008B1CDA" w:rsidP="008B1CDA">
            <w:pPr>
              <w:jc w:val="center"/>
            </w:pPr>
            <w:r w:rsidRPr="004533FB">
              <w:t>10</w:t>
            </w:r>
          </w:p>
        </w:tc>
      </w:tr>
      <w:tr w:rsidR="008B1CDA" w:rsidRPr="004533FB" w:rsidTr="00490A4E">
        <w:tc>
          <w:tcPr>
            <w:tcW w:w="675" w:type="dxa"/>
          </w:tcPr>
          <w:p w:rsidR="008B1CDA" w:rsidRPr="004533FB" w:rsidRDefault="008B1CDA" w:rsidP="00E91D4B">
            <w:r w:rsidRPr="004533FB">
              <w:t>4.1.</w:t>
            </w:r>
          </w:p>
        </w:tc>
        <w:tc>
          <w:tcPr>
            <w:tcW w:w="3119" w:type="dxa"/>
          </w:tcPr>
          <w:p w:rsidR="008B1CDA" w:rsidRPr="004533FB" w:rsidRDefault="008B1CDA" w:rsidP="00E91D4B">
            <w:r w:rsidRPr="004533FB">
              <w:t>В т.ч.: лесополосы</w:t>
            </w:r>
          </w:p>
        </w:tc>
        <w:tc>
          <w:tcPr>
            <w:tcW w:w="1134"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1134" w:type="dxa"/>
          </w:tcPr>
          <w:p w:rsidR="008B1CDA" w:rsidRPr="004533FB" w:rsidRDefault="008B1CDA" w:rsidP="006B6758">
            <w:pPr>
              <w:jc w:val="center"/>
              <w:rPr>
                <w:highlight w:val="yellow"/>
              </w:rPr>
            </w:pPr>
            <w:r w:rsidRPr="004533FB">
              <w:t>-</w:t>
            </w:r>
          </w:p>
        </w:tc>
      </w:tr>
      <w:tr w:rsidR="008B1CDA" w:rsidRPr="004533FB" w:rsidTr="00490A4E">
        <w:tc>
          <w:tcPr>
            <w:tcW w:w="675" w:type="dxa"/>
          </w:tcPr>
          <w:p w:rsidR="008B1CDA" w:rsidRPr="004533FB" w:rsidRDefault="008B1CDA" w:rsidP="00E91D4B">
            <w:r w:rsidRPr="004533FB">
              <w:t>5.</w:t>
            </w:r>
          </w:p>
        </w:tc>
        <w:tc>
          <w:tcPr>
            <w:tcW w:w="3119" w:type="dxa"/>
          </w:tcPr>
          <w:p w:rsidR="008B1CDA" w:rsidRPr="004533FB" w:rsidRDefault="008B1CDA" w:rsidP="00E91D4B">
            <w:r w:rsidRPr="004533FB">
              <w:t>болота</w:t>
            </w:r>
          </w:p>
        </w:tc>
        <w:tc>
          <w:tcPr>
            <w:tcW w:w="1134"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992" w:type="dxa"/>
          </w:tcPr>
          <w:p w:rsidR="008B1CDA" w:rsidRPr="004533FB" w:rsidRDefault="008B1CDA" w:rsidP="006B6758">
            <w:pPr>
              <w:jc w:val="center"/>
            </w:pPr>
            <w:r w:rsidRPr="004533FB">
              <w:t>-</w:t>
            </w:r>
          </w:p>
        </w:tc>
        <w:tc>
          <w:tcPr>
            <w:tcW w:w="851" w:type="dxa"/>
          </w:tcPr>
          <w:p w:rsidR="008B1CDA" w:rsidRPr="004533FB" w:rsidRDefault="008B1CDA" w:rsidP="006B6758">
            <w:pPr>
              <w:jc w:val="center"/>
            </w:pPr>
            <w:r w:rsidRPr="004533FB">
              <w:t>-</w:t>
            </w:r>
          </w:p>
        </w:tc>
        <w:tc>
          <w:tcPr>
            <w:tcW w:w="992" w:type="dxa"/>
          </w:tcPr>
          <w:p w:rsidR="008B1CDA" w:rsidRPr="004533FB" w:rsidRDefault="008B1CDA" w:rsidP="00E91D4B">
            <w:pPr>
              <w:rPr>
                <w:highlight w:val="yellow"/>
              </w:rPr>
            </w:pPr>
          </w:p>
        </w:tc>
        <w:tc>
          <w:tcPr>
            <w:tcW w:w="851" w:type="dxa"/>
          </w:tcPr>
          <w:p w:rsidR="008B1CDA" w:rsidRPr="004533FB" w:rsidRDefault="008B1CDA" w:rsidP="008B1CDA">
            <w:pPr>
              <w:jc w:val="center"/>
              <w:rPr>
                <w:highlight w:val="yellow"/>
              </w:rPr>
            </w:pPr>
            <w:r w:rsidRPr="004533FB">
              <w:t>-</w:t>
            </w:r>
          </w:p>
        </w:tc>
        <w:tc>
          <w:tcPr>
            <w:tcW w:w="1134" w:type="dxa"/>
          </w:tcPr>
          <w:p w:rsidR="008B1CDA" w:rsidRPr="004533FB" w:rsidRDefault="008B1CDA" w:rsidP="00E91D4B">
            <w:pPr>
              <w:rPr>
                <w:highlight w:val="yellow"/>
              </w:rPr>
            </w:pPr>
          </w:p>
        </w:tc>
      </w:tr>
      <w:tr w:rsidR="008B1CDA" w:rsidRPr="004533FB" w:rsidTr="00490A4E">
        <w:tc>
          <w:tcPr>
            <w:tcW w:w="675" w:type="dxa"/>
          </w:tcPr>
          <w:p w:rsidR="008B1CDA" w:rsidRPr="004533FB" w:rsidRDefault="008B1CDA" w:rsidP="00E91D4B">
            <w:r w:rsidRPr="004533FB">
              <w:t>6.</w:t>
            </w:r>
          </w:p>
        </w:tc>
        <w:tc>
          <w:tcPr>
            <w:tcW w:w="3119" w:type="dxa"/>
          </w:tcPr>
          <w:p w:rsidR="008B1CDA" w:rsidRPr="004533FB" w:rsidRDefault="008B1CDA" w:rsidP="00E91D4B">
            <w:r w:rsidRPr="004533FB">
              <w:t>Водоемы, в т.ч. пруды</w:t>
            </w:r>
          </w:p>
        </w:tc>
        <w:tc>
          <w:tcPr>
            <w:tcW w:w="1134" w:type="dxa"/>
          </w:tcPr>
          <w:p w:rsidR="008B1CDA" w:rsidRPr="004533FB" w:rsidRDefault="008B1CDA" w:rsidP="006B6758">
            <w:pPr>
              <w:jc w:val="center"/>
            </w:pPr>
            <w:r w:rsidRPr="004533FB">
              <w:t>-</w:t>
            </w:r>
          </w:p>
        </w:tc>
        <w:tc>
          <w:tcPr>
            <w:tcW w:w="992" w:type="dxa"/>
          </w:tcPr>
          <w:p w:rsidR="008B1CDA" w:rsidRPr="004533FB" w:rsidRDefault="008B1CDA" w:rsidP="008B1CDA">
            <w:pPr>
              <w:jc w:val="center"/>
            </w:pPr>
            <w:r w:rsidRPr="004533FB">
              <w:t>-</w:t>
            </w:r>
          </w:p>
        </w:tc>
        <w:tc>
          <w:tcPr>
            <w:tcW w:w="992" w:type="dxa"/>
          </w:tcPr>
          <w:p w:rsidR="008B1CDA" w:rsidRPr="004533FB" w:rsidRDefault="008B1CDA" w:rsidP="008B1CDA">
            <w:pPr>
              <w:jc w:val="center"/>
            </w:pPr>
            <w:r w:rsidRPr="004533FB">
              <w:t>-</w:t>
            </w:r>
          </w:p>
        </w:tc>
        <w:tc>
          <w:tcPr>
            <w:tcW w:w="851" w:type="dxa"/>
          </w:tcPr>
          <w:p w:rsidR="008B1CDA" w:rsidRPr="004533FB" w:rsidRDefault="008B1CDA" w:rsidP="008B1CDA">
            <w:pPr>
              <w:jc w:val="center"/>
            </w:pPr>
            <w:r w:rsidRPr="004533FB">
              <w:t>-</w:t>
            </w:r>
          </w:p>
        </w:tc>
        <w:tc>
          <w:tcPr>
            <w:tcW w:w="992" w:type="dxa"/>
          </w:tcPr>
          <w:p w:rsidR="008B1CDA" w:rsidRPr="004533FB" w:rsidRDefault="008B1CDA" w:rsidP="008B1CDA">
            <w:pPr>
              <w:jc w:val="center"/>
            </w:pPr>
            <w:r w:rsidRPr="004533FB">
              <w:t>1024</w:t>
            </w:r>
          </w:p>
        </w:tc>
        <w:tc>
          <w:tcPr>
            <w:tcW w:w="851" w:type="dxa"/>
          </w:tcPr>
          <w:p w:rsidR="008B1CDA" w:rsidRPr="004533FB" w:rsidRDefault="008B1CDA" w:rsidP="008B1CDA">
            <w:pPr>
              <w:jc w:val="center"/>
            </w:pPr>
            <w:r w:rsidRPr="004533FB">
              <w:t>-</w:t>
            </w:r>
          </w:p>
        </w:tc>
        <w:tc>
          <w:tcPr>
            <w:tcW w:w="1134" w:type="dxa"/>
          </w:tcPr>
          <w:p w:rsidR="008B1CDA" w:rsidRPr="004533FB" w:rsidRDefault="008B1CDA" w:rsidP="008B1CDA">
            <w:pPr>
              <w:jc w:val="center"/>
            </w:pPr>
            <w:r w:rsidRPr="004533FB">
              <w:t>1024</w:t>
            </w:r>
          </w:p>
        </w:tc>
      </w:tr>
      <w:tr w:rsidR="008B1CDA" w:rsidRPr="004533FB" w:rsidTr="00490A4E">
        <w:tc>
          <w:tcPr>
            <w:tcW w:w="675" w:type="dxa"/>
          </w:tcPr>
          <w:p w:rsidR="008B1CDA" w:rsidRPr="004533FB" w:rsidRDefault="008B1CDA" w:rsidP="00E91D4B">
            <w:r w:rsidRPr="004533FB">
              <w:t>7.</w:t>
            </w:r>
          </w:p>
        </w:tc>
        <w:tc>
          <w:tcPr>
            <w:tcW w:w="3119" w:type="dxa"/>
          </w:tcPr>
          <w:p w:rsidR="008B1CDA" w:rsidRPr="004533FB" w:rsidRDefault="008B1CDA" w:rsidP="00E91D4B">
            <w:r w:rsidRPr="004533FB">
              <w:t>дороги</w:t>
            </w:r>
          </w:p>
        </w:tc>
        <w:tc>
          <w:tcPr>
            <w:tcW w:w="1134" w:type="dxa"/>
          </w:tcPr>
          <w:p w:rsidR="008B1CDA" w:rsidRPr="004533FB" w:rsidRDefault="008B1CDA" w:rsidP="006B6758">
            <w:pPr>
              <w:jc w:val="center"/>
            </w:pPr>
            <w:r w:rsidRPr="004533FB">
              <w:t>-</w:t>
            </w:r>
          </w:p>
        </w:tc>
        <w:tc>
          <w:tcPr>
            <w:tcW w:w="992" w:type="dxa"/>
          </w:tcPr>
          <w:p w:rsidR="008B1CDA" w:rsidRPr="004533FB" w:rsidRDefault="008B1CDA" w:rsidP="008B1CDA">
            <w:pPr>
              <w:jc w:val="center"/>
            </w:pPr>
            <w:r w:rsidRPr="004533FB">
              <w:t>-</w:t>
            </w:r>
          </w:p>
        </w:tc>
        <w:tc>
          <w:tcPr>
            <w:tcW w:w="992" w:type="dxa"/>
          </w:tcPr>
          <w:p w:rsidR="008B1CDA" w:rsidRPr="004533FB" w:rsidRDefault="008B1CDA" w:rsidP="008B1CDA">
            <w:pPr>
              <w:jc w:val="center"/>
            </w:pPr>
            <w:r w:rsidRPr="004533FB">
              <w:t>20</w:t>
            </w:r>
          </w:p>
        </w:tc>
        <w:tc>
          <w:tcPr>
            <w:tcW w:w="851" w:type="dxa"/>
          </w:tcPr>
          <w:p w:rsidR="008B1CDA" w:rsidRPr="004533FB" w:rsidRDefault="008B1CDA" w:rsidP="008B1CDA">
            <w:pPr>
              <w:jc w:val="center"/>
            </w:pPr>
            <w:r w:rsidRPr="004533FB">
              <w:t>-</w:t>
            </w:r>
          </w:p>
        </w:tc>
        <w:tc>
          <w:tcPr>
            <w:tcW w:w="992" w:type="dxa"/>
          </w:tcPr>
          <w:p w:rsidR="008B1CDA" w:rsidRPr="004533FB" w:rsidRDefault="008B1CDA" w:rsidP="008B1CDA">
            <w:pPr>
              <w:jc w:val="center"/>
            </w:pPr>
            <w:r w:rsidRPr="004533FB">
              <w:t>-</w:t>
            </w:r>
          </w:p>
        </w:tc>
        <w:tc>
          <w:tcPr>
            <w:tcW w:w="851" w:type="dxa"/>
          </w:tcPr>
          <w:p w:rsidR="008B1CDA" w:rsidRPr="004533FB" w:rsidRDefault="008B1CDA" w:rsidP="008B1CDA">
            <w:pPr>
              <w:jc w:val="center"/>
            </w:pPr>
            <w:r w:rsidRPr="004533FB">
              <w:t>-</w:t>
            </w:r>
          </w:p>
        </w:tc>
        <w:tc>
          <w:tcPr>
            <w:tcW w:w="1134" w:type="dxa"/>
          </w:tcPr>
          <w:p w:rsidR="008B1CDA" w:rsidRPr="004533FB" w:rsidRDefault="008B1CDA" w:rsidP="008B1CDA">
            <w:pPr>
              <w:jc w:val="center"/>
            </w:pPr>
            <w:r w:rsidRPr="004533FB">
              <w:t>20</w:t>
            </w:r>
          </w:p>
        </w:tc>
      </w:tr>
      <w:tr w:rsidR="00490A4E" w:rsidRPr="004533FB" w:rsidTr="00490A4E">
        <w:tc>
          <w:tcPr>
            <w:tcW w:w="675" w:type="dxa"/>
          </w:tcPr>
          <w:p w:rsidR="00490A4E" w:rsidRPr="004533FB" w:rsidRDefault="00490A4E" w:rsidP="00E91D4B">
            <w:r w:rsidRPr="004533FB">
              <w:t>8.</w:t>
            </w:r>
          </w:p>
        </w:tc>
        <w:tc>
          <w:tcPr>
            <w:tcW w:w="3119" w:type="dxa"/>
          </w:tcPr>
          <w:p w:rsidR="00490A4E" w:rsidRPr="004533FB" w:rsidRDefault="00490A4E" w:rsidP="00E91D4B">
            <w:r w:rsidRPr="004533FB">
              <w:t>Улицы, площади</w:t>
            </w:r>
          </w:p>
        </w:tc>
        <w:tc>
          <w:tcPr>
            <w:tcW w:w="1134" w:type="dxa"/>
          </w:tcPr>
          <w:p w:rsidR="00490A4E" w:rsidRPr="004533FB" w:rsidRDefault="00490A4E" w:rsidP="006B6758">
            <w:pPr>
              <w:jc w:val="center"/>
            </w:pPr>
            <w:r w:rsidRPr="004533FB">
              <w:t>-</w:t>
            </w:r>
          </w:p>
        </w:tc>
        <w:tc>
          <w:tcPr>
            <w:tcW w:w="992" w:type="dxa"/>
          </w:tcPr>
          <w:p w:rsidR="00490A4E" w:rsidRPr="004533FB" w:rsidRDefault="008B1CDA" w:rsidP="008B1CDA">
            <w:pPr>
              <w:jc w:val="center"/>
            </w:pPr>
            <w:r w:rsidRPr="004533FB">
              <w:t>34</w:t>
            </w:r>
          </w:p>
        </w:tc>
        <w:tc>
          <w:tcPr>
            <w:tcW w:w="992" w:type="dxa"/>
          </w:tcPr>
          <w:p w:rsidR="00490A4E" w:rsidRPr="004533FB" w:rsidRDefault="008B1CDA" w:rsidP="008B1CDA">
            <w:pPr>
              <w:jc w:val="center"/>
            </w:pPr>
            <w:r w:rsidRPr="004533FB">
              <w:t>-</w:t>
            </w:r>
          </w:p>
        </w:tc>
        <w:tc>
          <w:tcPr>
            <w:tcW w:w="851" w:type="dxa"/>
          </w:tcPr>
          <w:p w:rsidR="00490A4E" w:rsidRPr="004533FB" w:rsidRDefault="008B1CDA" w:rsidP="008B1CDA">
            <w:pPr>
              <w:jc w:val="center"/>
            </w:pPr>
            <w:r w:rsidRPr="004533FB">
              <w:t>-</w:t>
            </w:r>
          </w:p>
        </w:tc>
        <w:tc>
          <w:tcPr>
            <w:tcW w:w="992" w:type="dxa"/>
          </w:tcPr>
          <w:p w:rsidR="00490A4E" w:rsidRPr="004533FB" w:rsidRDefault="008B1CDA" w:rsidP="008B1CDA">
            <w:pPr>
              <w:jc w:val="center"/>
            </w:pPr>
            <w:r w:rsidRPr="004533FB">
              <w:t>-</w:t>
            </w:r>
          </w:p>
        </w:tc>
        <w:tc>
          <w:tcPr>
            <w:tcW w:w="851" w:type="dxa"/>
          </w:tcPr>
          <w:p w:rsidR="00490A4E" w:rsidRPr="004533FB" w:rsidRDefault="008B1CDA" w:rsidP="008B1CDA">
            <w:pPr>
              <w:jc w:val="center"/>
            </w:pPr>
            <w:r w:rsidRPr="004533FB">
              <w:t>-</w:t>
            </w:r>
          </w:p>
        </w:tc>
        <w:tc>
          <w:tcPr>
            <w:tcW w:w="1134" w:type="dxa"/>
          </w:tcPr>
          <w:p w:rsidR="00490A4E" w:rsidRPr="004533FB" w:rsidRDefault="008B1CDA" w:rsidP="008B1CDA">
            <w:pPr>
              <w:jc w:val="center"/>
            </w:pPr>
            <w:r w:rsidRPr="004533FB">
              <w:t>34</w:t>
            </w:r>
          </w:p>
        </w:tc>
      </w:tr>
      <w:tr w:rsidR="00490A4E" w:rsidRPr="004533FB" w:rsidTr="00490A4E">
        <w:tc>
          <w:tcPr>
            <w:tcW w:w="675" w:type="dxa"/>
          </w:tcPr>
          <w:p w:rsidR="00490A4E" w:rsidRPr="004533FB" w:rsidRDefault="00490A4E" w:rsidP="00E91D4B">
            <w:r w:rsidRPr="004533FB">
              <w:t>9.</w:t>
            </w:r>
          </w:p>
        </w:tc>
        <w:tc>
          <w:tcPr>
            <w:tcW w:w="3119" w:type="dxa"/>
          </w:tcPr>
          <w:p w:rsidR="00490A4E" w:rsidRPr="004533FB" w:rsidRDefault="00490A4E" w:rsidP="00E91D4B">
            <w:r w:rsidRPr="004533FB">
              <w:t>Постройки, дворы</w:t>
            </w:r>
          </w:p>
        </w:tc>
        <w:tc>
          <w:tcPr>
            <w:tcW w:w="1134" w:type="dxa"/>
          </w:tcPr>
          <w:p w:rsidR="00490A4E" w:rsidRPr="004533FB" w:rsidRDefault="00490A4E" w:rsidP="006B6758">
            <w:pPr>
              <w:jc w:val="center"/>
            </w:pPr>
            <w:r w:rsidRPr="004533FB">
              <w:t>-</w:t>
            </w:r>
          </w:p>
        </w:tc>
        <w:tc>
          <w:tcPr>
            <w:tcW w:w="992" w:type="dxa"/>
          </w:tcPr>
          <w:p w:rsidR="00490A4E" w:rsidRPr="004533FB" w:rsidRDefault="008B1CDA" w:rsidP="008B1CDA">
            <w:pPr>
              <w:jc w:val="center"/>
            </w:pPr>
            <w:r w:rsidRPr="004533FB">
              <w:t>77</w:t>
            </w:r>
          </w:p>
        </w:tc>
        <w:tc>
          <w:tcPr>
            <w:tcW w:w="992" w:type="dxa"/>
          </w:tcPr>
          <w:p w:rsidR="00490A4E" w:rsidRPr="004533FB" w:rsidRDefault="008B1CDA" w:rsidP="008B1CDA">
            <w:pPr>
              <w:jc w:val="center"/>
            </w:pPr>
            <w:r w:rsidRPr="004533FB">
              <w:t>284</w:t>
            </w:r>
          </w:p>
        </w:tc>
        <w:tc>
          <w:tcPr>
            <w:tcW w:w="851" w:type="dxa"/>
          </w:tcPr>
          <w:p w:rsidR="00490A4E" w:rsidRPr="004533FB" w:rsidRDefault="008B1CDA" w:rsidP="008B1CDA">
            <w:pPr>
              <w:jc w:val="center"/>
            </w:pPr>
            <w:r w:rsidRPr="004533FB">
              <w:t>-</w:t>
            </w:r>
          </w:p>
        </w:tc>
        <w:tc>
          <w:tcPr>
            <w:tcW w:w="992" w:type="dxa"/>
          </w:tcPr>
          <w:p w:rsidR="00490A4E" w:rsidRPr="004533FB" w:rsidRDefault="008B1CDA" w:rsidP="008B1CDA">
            <w:pPr>
              <w:jc w:val="center"/>
            </w:pPr>
            <w:r w:rsidRPr="004533FB">
              <w:t>-</w:t>
            </w:r>
          </w:p>
        </w:tc>
        <w:tc>
          <w:tcPr>
            <w:tcW w:w="851" w:type="dxa"/>
          </w:tcPr>
          <w:p w:rsidR="00490A4E" w:rsidRPr="004533FB" w:rsidRDefault="008B1CDA" w:rsidP="008B1CDA">
            <w:pPr>
              <w:jc w:val="center"/>
            </w:pPr>
            <w:r w:rsidRPr="004533FB">
              <w:t>-</w:t>
            </w:r>
          </w:p>
        </w:tc>
        <w:tc>
          <w:tcPr>
            <w:tcW w:w="1134" w:type="dxa"/>
          </w:tcPr>
          <w:p w:rsidR="00490A4E" w:rsidRPr="004533FB" w:rsidRDefault="008B1CDA" w:rsidP="008B1CDA">
            <w:pPr>
              <w:jc w:val="center"/>
            </w:pPr>
            <w:r w:rsidRPr="004533FB">
              <w:t>361</w:t>
            </w:r>
          </w:p>
        </w:tc>
      </w:tr>
      <w:tr w:rsidR="008B1CDA" w:rsidRPr="004533FB" w:rsidTr="00490A4E">
        <w:tc>
          <w:tcPr>
            <w:tcW w:w="675" w:type="dxa"/>
          </w:tcPr>
          <w:p w:rsidR="008B1CDA" w:rsidRPr="004533FB" w:rsidRDefault="008B1CDA" w:rsidP="00E91D4B">
            <w:r w:rsidRPr="004533FB">
              <w:t>10.</w:t>
            </w:r>
          </w:p>
        </w:tc>
        <w:tc>
          <w:tcPr>
            <w:tcW w:w="3119" w:type="dxa"/>
          </w:tcPr>
          <w:p w:rsidR="008B1CDA" w:rsidRPr="004533FB" w:rsidRDefault="008B1CDA" w:rsidP="00E91D4B">
            <w:r w:rsidRPr="004533FB">
              <w:t>Нарушенные земли</w:t>
            </w:r>
          </w:p>
        </w:tc>
        <w:tc>
          <w:tcPr>
            <w:tcW w:w="1134" w:type="dxa"/>
          </w:tcPr>
          <w:p w:rsidR="008B1CDA" w:rsidRPr="004533FB" w:rsidRDefault="008B1CDA" w:rsidP="006B6758">
            <w:pPr>
              <w:jc w:val="center"/>
            </w:pPr>
            <w:r w:rsidRPr="004533FB">
              <w:t>-</w:t>
            </w:r>
          </w:p>
        </w:tc>
        <w:tc>
          <w:tcPr>
            <w:tcW w:w="992" w:type="dxa"/>
          </w:tcPr>
          <w:p w:rsidR="008B1CDA" w:rsidRPr="004533FB" w:rsidRDefault="008B1CDA" w:rsidP="008B1CDA">
            <w:pPr>
              <w:jc w:val="center"/>
            </w:pPr>
            <w:r w:rsidRPr="004533FB">
              <w:t>-</w:t>
            </w:r>
          </w:p>
        </w:tc>
        <w:tc>
          <w:tcPr>
            <w:tcW w:w="992" w:type="dxa"/>
          </w:tcPr>
          <w:p w:rsidR="008B1CDA" w:rsidRPr="004533FB" w:rsidRDefault="008B1CDA" w:rsidP="008B1CDA">
            <w:pPr>
              <w:jc w:val="center"/>
            </w:pPr>
            <w:r w:rsidRPr="004533FB">
              <w:t>-</w:t>
            </w:r>
          </w:p>
        </w:tc>
        <w:tc>
          <w:tcPr>
            <w:tcW w:w="851" w:type="dxa"/>
          </w:tcPr>
          <w:p w:rsidR="008B1CDA" w:rsidRPr="004533FB" w:rsidRDefault="008B1CDA" w:rsidP="008B1CDA">
            <w:pPr>
              <w:jc w:val="center"/>
            </w:pPr>
            <w:r w:rsidRPr="004533FB">
              <w:t>-</w:t>
            </w:r>
          </w:p>
        </w:tc>
        <w:tc>
          <w:tcPr>
            <w:tcW w:w="992" w:type="dxa"/>
          </w:tcPr>
          <w:p w:rsidR="008B1CDA" w:rsidRPr="004533FB" w:rsidRDefault="008B1CDA" w:rsidP="008B1CDA">
            <w:pPr>
              <w:jc w:val="center"/>
            </w:pPr>
            <w:r w:rsidRPr="004533FB">
              <w:t>-</w:t>
            </w:r>
          </w:p>
        </w:tc>
        <w:tc>
          <w:tcPr>
            <w:tcW w:w="851" w:type="dxa"/>
          </w:tcPr>
          <w:p w:rsidR="008B1CDA" w:rsidRPr="004533FB" w:rsidRDefault="008B1CDA" w:rsidP="008B1CDA">
            <w:pPr>
              <w:jc w:val="center"/>
            </w:pPr>
            <w:r w:rsidRPr="004533FB">
              <w:t>-</w:t>
            </w:r>
          </w:p>
        </w:tc>
        <w:tc>
          <w:tcPr>
            <w:tcW w:w="1134" w:type="dxa"/>
          </w:tcPr>
          <w:p w:rsidR="008B1CDA" w:rsidRPr="004533FB" w:rsidRDefault="008B1CDA" w:rsidP="008B1CDA">
            <w:pPr>
              <w:jc w:val="center"/>
            </w:pPr>
            <w:r w:rsidRPr="004533FB">
              <w:t>-</w:t>
            </w:r>
          </w:p>
        </w:tc>
      </w:tr>
      <w:tr w:rsidR="00490A4E" w:rsidRPr="004533FB" w:rsidTr="00490A4E">
        <w:tc>
          <w:tcPr>
            <w:tcW w:w="675" w:type="dxa"/>
          </w:tcPr>
          <w:p w:rsidR="00490A4E" w:rsidRPr="004533FB" w:rsidRDefault="00490A4E" w:rsidP="00E91D4B">
            <w:r w:rsidRPr="004533FB">
              <w:t>11.</w:t>
            </w:r>
          </w:p>
        </w:tc>
        <w:tc>
          <w:tcPr>
            <w:tcW w:w="3119" w:type="dxa"/>
          </w:tcPr>
          <w:p w:rsidR="00490A4E" w:rsidRPr="004533FB" w:rsidRDefault="00490A4E" w:rsidP="00E91D4B">
            <w:r w:rsidRPr="004533FB">
              <w:t>Прочие земли-резерв</w:t>
            </w:r>
          </w:p>
        </w:tc>
        <w:tc>
          <w:tcPr>
            <w:tcW w:w="1134" w:type="dxa"/>
          </w:tcPr>
          <w:p w:rsidR="00490A4E" w:rsidRPr="004533FB" w:rsidRDefault="00490A4E" w:rsidP="006B6758">
            <w:pPr>
              <w:jc w:val="center"/>
            </w:pPr>
            <w:r w:rsidRPr="004533FB">
              <w:t>-</w:t>
            </w:r>
          </w:p>
        </w:tc>
        <w:tc>
          <w:tcPr>
            <w:tcW w:w="992" w:type="dxa"/>
          </w:tcPr>
          <w:p w:rsidR="00490A4E" w:rsidRPr="004533FB" w:rsidRDefault="008B1CDA" w:rsidP="008B1CDA">
            <w:pPr>
              <w:jc w:val="center"/>
            </w:pPr>
            <w:r w:rsidRPr="004533FB">
              <w:t>32</w:t>
            </w:r>
          </w:p>
        </w:tc>
        <w:tc>
          <w:tcPr>
            <w:tcW w:w="992" w:type="dxa"/>
          </w:tcPr>
          <w:p w:rsidR="00490A4E" w:rsidRPr="004533FB" w:rsidRDefault="008B1CDA" w:rsidP="008B1CDA">
            <w:pPr>
              <w:jc w:val="center"/>
            </w:pPr>
            <w:r w:rsidRPr="004533FB">
              <w:t>-</w:t>
            </w:r>
          </w:p>
        </w:tc>
        <w:tc>
          <w:tcPr>
            <w:tcW w:w="851" w:type="dxa"/>
          </w:tcPr>
          <w:p w:rsidR="00490A4E" w:rsidRPr="004533FB" w:rsidRDefault="008B1CDA" w:rsidP="008B1CDA">
            <w:pPr>
              <w:jc w:val="center"/>
            </w:pPr>
            <w:r w:rsidRPr="004533FB">
              <w:t>-</w:t>
            </w:r>
          </w:p>
        </w:tc>
        <w:tc>
          <w:tcPr>
            <w:tcW w:w="992" w:type="dxa"/>
          </w:tcPr>
          <w:p w:rsidR="00490A4E" w:rsidRPr="004533FB" w:rsidRDefault="008B1CDA" w:rsidP="008B1CDA">
            <w:pPr>
              <w:jc w:val="center"/>
            </w:pPr>
            <w:r w:rsidRPr="004533FB">
              <w:t>-</w:t>
            </w:r>
          </w:p>
        </w:tc>
        <w:tc>
          <w:tcPr>
            <w:tcW w:w="851" w:type="dxa"/>
          </w:tcPr>
          <w:p w:rsidR="00490A4E" w:rsidRPr="004533FB" w:rsidRDefault="008B1CDA" w:rsidP="008B1CDA">
            <w:pPr>
              <w:jc w:val="center"/>
            </w:pPr>
            <w:r w:rsidRPr="004533FB">
              <w:t>-</w:t>
            </w:r>
          </w:p>
        </w:tc>
        <w:tc>
          <w:tcPr>
            <w:tcW w:w="1134" w:type="dxa"/>
          </w:tcPr>
          <w:p w:rsidR="00490A4E" w:rsidRPr="004533FB" w:rsidRDefault="008B1CDA" w:rsidP="008B1CDA">
            <w:pPr>
              <w:jc w:val="center"/>
            </w:pPr>
            <w:r w:rsidRPr="004533FB">
              <w:t>32</w:t>
            </w:r>
          </w:p>
        </w:tc>
      </w:tr>
    </w:tbl>
    <w:p w:rsidR="006368EC" w:rsidRPr="004533FB" w:rsidRDefault="006368EC" w:rsidP="00E91D4B">
      <w:pPr>
        <w:rPr>
          <w:highlight w:val="yellow"/>
        </w:rPr>
      </w:pPr>
    </w:p>
    <w:p w:rsidR="006368EC" w:rsidRPr="004533FB" w:rsidRDefault="006368EC" w:rsidP="009D3420">
      <w:pPr>
        <w:jc w:val="center"/>
      </w:pPr>
    </w:p>
    <w:p w:rsidR="009D3420" w:rsidRPr="004533FB" w:rsidRDefault="009D3420" w:rsidP="009D3420">
      <w:pPr>
        <w:jc w:val="center"/>
        <w:rPr>
          <w:b/>
        </w:rPr>
      </w:pPr>
      <w:r w:rsidRPr="004533FB">
        <w:rPr>
          <w:b/>
        </w:rPr>
        <w:t>Кучурганский лиман.</w:t>
      </w:r>
    </w:p>
    <w:p w:rsidR="009D3420" w:rsidRPr="004533FB" w:rsidRDefault="009D3420" w:rsidP="00556F62">
      <w:pPr>
        <w:ind w:firstLine="708"/>
      </w:pPr>
      <w:r w:rsidRPr="004533FB">
        <w:t>В 1964 году 26 сентября был пущен 1-й энергоблок Молдавской ГРЭС. В качестве водохранилища-охладителя для Молдавской ГРЭС проектом генерального проектировщика станции Львовского отделения Института «Теплоэлектропроект» предусмотрено испо</w:t>
      </w:r>
      <w:r w:rsidR="00556F62">
        <w:t xml:space="preserve">льзование Кучурганского лимана. </w:t>
      </w:r>
      <w:r w:rsidRPr="004533FB">
        <w:t xml:space="preserve">До 1964 года Кучурганский лиман представлял собой  сохранившийся остаток залива когда-то большого Приднестровского </w:t>
      </w:r>
      <w:r w:rsidRPr="00DF0EA5">
        <w:t>лимана. Он образовался в устье пересыхающей теперь р. Кучурган, левого притока Днестра. Взаимопротивоположные</w:t>
      </w:r>
      <w:r w:rsidRPr="004533FB">
        <w:t xml:space="preserve"> геологические процессы в долине низовья Днестра привели к тому, что Кучурганский лиман оказался удаленным вверх по Днестру от временного Днестров</w:t>
      </w:r>
      <w:r w:rsidR="00556F62">
        <w:t xml:space="preserve">ского лимана примерно на 50 км. </w:t>
      </w:r>
      <w:r w:rsidRPr="004533FB">
        <w:t>Водохранилище-охладитель МГРЭС построено в 1964 году на базе Кучурганского лимана. В южной его части сооружены: переливно-затапливаемая плотина с регулирующим водосливом и гидротехнический комплекс.Источниками наполнения емкости водохранилища являются рукав р. Днестр-Турунчук и пересыхающая р. Кучурган. Подпитка из р. Турунчук осуществляется насосами из подходящего канала подпитки (он же продувки). Водохранилище используется комплексно для целей технического водоснабжения МГРЭС, орошения сельхозугодий, как рыбохозяйственное, а также в рекреационных целях.</w:t>
      </w:r>
    </w:p>
    <w:p w:rsidR="008D16FD" w:rsidRPr="004533FB" w:rsidRDefault="008D16FD" w:rsidP="00C11185">
      <w:pPr>
        <w:rPr>
          <w:highlight w:val="yellow"/>
        </w:rPr>
      </w:pPr>
    </w:p>
    <w:p w:rsidR="00C11185" w:rsidRPr="004533FB" w:rsidRDefault="00C11185" w:rsidP="00414BA5">
      <w:pPr>
        <w:ind w:firstLine="708"/>
      </w:pPr>
      <w:r w:rsidRPr="004533FB">
        <w:t>Бульвар города Днестровск изначально являлся цветником роз, вдоль которого, по идее Епифанова О.Д., были высажены каштаны.</w:t>
      </w:r>
      <w:r w:rsidR="008D16FD" w:rsidRPr="004533FB">
        <w:t xml:space="preserve"> За флорой и фауной  на берегу Кучурганского лимана </w:t>
      </w:r>
      <w:r w:rsidR="00556F62">
        <w:t>раннее</w:t>
      </w:r>
      <w:r w:rsidR="008D16FD" w:rsidRPr="004533FB">
        <w:t>следила Академия наук МССР.</w:t>
      </w:r>
    </w:p>
    <w:p w:rsidR="009D3420" w:rsidRPr="00943816" w:rsidRDefault="009D3420" w:rsidP="009D3420">
      <w:pPr>
        <w:rPr>
          <w:b/>
        </w:rPr>
      </w:pPr>
    </w:p>
    <w:p w:rsidR="008E456C" w:rsidRDefault="00E91D4B" w:rsidP="008E456C">
      <w:pPr>
        <w:pStyle w:val="Style3"/>
        <w:widowControl/>
        <w:spacing w:line="274" w:lineRule="exact"/>
        <w:ind w:left="715" w:hanging="6"/>
      </w:pPr>
      <w:r w:rsidRPr="009D3420">
        <w:rPr>
          <w:highlight w:val="yellow"/>
        </w:rPr>
        <w:br/>
      </w:r>
      <w:r w:rsidRPr="00556F62">
        <w:t>8. Экологическая обстановка.</w:t>
      </w:r>
    </w:p>
    <w:p w:rsidR="002B77B9" w:rsidRPr="008E456C" w:rsidRDefault="004F303F" w:rsidP="008E456C">
      <w:pPr>
        <w:pStyle w:val="Style3"/>
        <w:widowControl/>
        <w:spacing w:line="274" w:lineRule="exact"/>
        <w:ind w:hanging="6"/>
        <w:rPr>
          <w:szCs w:val="22"/>
        </w:rPr>
      </w:pPr>
      <w:r>
        <w:t xml:space="preserve">Экологическая обстановка города Днестровск довольно благоприятная, в виду большого количества зеленых насаждений. </w:t>
      </w:r>
      <w:r w:rsidR="008E456C" w:rsidRPr="000D53BA">
        <w:rPr>
          <w:rStyle w:val="FontStyle38"/>
          <w:sz w:val="24"/>
        </w:rPr>
        <w:t>Общая площадь зеленых насаждений в городе составляет 99,3 га. (999 300 кв.м).</w:t>
      </w:r>
      <w:r w:rsidR="002C1963">
        <w:t>В городе существует</w:t>
      </w:r>
      <w:r w:rsidR="00556F62">
        <w:t xml:space="preserve"> большое разнообразие деревьев</w:t>
      </w:r>
      <w:r w:rsidR="00B74C7F">
        <w:t xml:space="preserve">, таких как: тополь, береза, каштан, ель, сосна, рябина, акация, орех, вишня, дуб, абрикоса и др. </w:t>
      </w:r>
      <w:r>
        <w:t>На данный момент администрация города высаживает и создает новые парковые зоны.</w:t>
      </w:r>
      <w:r w:rsidR="00B74C7F">
        <w:t xml:space="preserve"> В 2019 году высажена чаща березовая, бульвар облагородили шаровидной туей, рассажен по городу колоновидный можжевельник.</w:t>
      </w:r>
      <w:r>
        <w:t xml:space="preserve"> В целом, при переходе промышленного предприятия ЗАО «Молдавская ГРЭС» на газ, как основное топливо, экологическая обстановка города улучшилась, это видно с появлением новых видов птиц и редких видов насекомых, таких как жук-носорог, жук-олень и т.д. Промышленное предприятие ЗАО «Молдавская ГРЭС» ежегодно производит мелио</w:t>
      </w:r>
      <w:r w:rsidR="007A4D33">
        <w:t>ративное зарыбление растительно</w:t>
      </w:r>
      <w:r>
        <w:t>ядными видами рыб: белый амур (который поедает высшую водную растительность), толстолобик (поедающего одно</w:t>
      </w:r>
      <w:r w:rsidR="007A4D33">
        <w:t>клеточные водоросли), что улучшает качество воды</w:t>
      </w:r>
      <w:r w:rsidR="006904F7">
        <w:t xml:space="preserve"> в Кучурганском лимане</w:t>
      </w:r>
      <w:r w:rsidR="007A4D33">
        <w:t>.</w:t>
      </w:r>
      <w:r w:rsidR="006904F7">
        <w:t xml:space="preserve"> Уже в</w:t>
      </w:r>
      <w:r w:rsidR="007A4D33">
        <w:t xml:space="preserve"> 2019 г. зарыбление произошло в колич</w:t>
      </w:r>
      <w:r w:rsidR="006904F7">
        <w:t>естве 8 тонн</w:t>
      </w:r>
      <w:r w:rsidR="007A4D33">
        <w:t>.  Помимо этого, ежегодно промышленное предприятие проводит водообмен</w:t>
      </w:r>
      <w:r w:rsidR="00B74C7F">
        <w:t>Кучурганского водохранилища:</w:t>
      </w:r>
      <w:r w:rsidR="007A4D33">
        <w:t xml:space="preserve"> через гидроузел сбрасывается вода и закачивается из реки Турунчук, с помощью насосов. В прошлом году ЗАО «Молдавская ГРЭС» закачало 14 млн</w:t>
      </w:r>
      <m:oMath>
        <m:sSup>
          <m:sSupPr>
            <m:ctrlPr>
              <w:rPr>
                <w:rFonts w:ascii="Cambria Math" w:hAnsi="Cambria Math"/>
              </w:rPr>
            </m:ctrlPr>
          </m:sSupPr>
          <m:e>
            <m:r>
              <w:rPr>
                <w:rFonts w:ascii="Cambria Math" w:hAnsi="Cambria Math"/>
              </w:rPr>
              <m:t>м</m:t>
            </m:r>
          </m:e>
          <m:sup>
            <m:r>
              <w:rPr>
                <w:rFonts w:ascii="Cambria Math" w:hAnsi="Cambria Math"/>
              </w:rPr>
              <m:t>3</m:t>
            </m:r>
          </m:sup>
        </m:sSup>
      </m:oMath>
      <w:r w:rsidR="007A4D33">
        <w:t xml:space="preserve">воды. В течение вегетационного периода идет борьба на территории </w:t>
      </w:r>
      <w:r w:rsidR="007A4D33" w:rsidRPr="006904F7">
        <w:t>города, ЗАО «Молдавская ГРЭС» и прилегающей территории с</w:t>
      </w:r>
      <w:r w:rsidR="006904F7" w:rsidRPr="006904F7">
        <w:t xml:space="preserve"> аллергенными</w:t>
      </w:r>
      <w:r w:rsidR="007A4D33" w:rsidRPr="006904F7">
        <w:t xml:space="preserve"> сорняками</w:t>
      </w:r>
      <w:r w:rsidR="006904F7" w:rsidRPr="006904F7">
        <w:t xml:space="preserve"> амброзии. Также на территории ЗАО «Молдавская ГРЭС» имеется летнематочный пруд – стационар Кучурган, который  </w:t>
      </w:r>
      <w:r w:rsidR="006904F7" w:rsidRPr="006904F7">
        <w:rPr>
          <w:color w:val="000000"/>
          <w:shd w:val="clear" w:color="auto" w:fill="FFFFFF"/>
        </w:rPr>
        <w:t xml:space="preserve">служит для нагула производителей и ремонтного молодняка прудовых рыб, а также </w:t>
      </w:r>
      <w:r w:rsidR="006904F7" w:rsidRPr="006904F7">
        <w:t xml:space="preserve"> где выращивают лотосы.</w:t>
      </w:r>
      <w:r w:rsidR="002C1963">
        <w:t xml:space="preserve"> По сезону, администрация города совместно с муниципальным предприятием, проводит ряд работ по чистке берега Кучурганского лимана и пляжа.</w:t>
      </w:r>
    </w:p>
    <w:p w:rsidR="004F303F" w:rsidRDefault="004F303F" w:rsidP="008E456C">
      <w:pPr>
        <w:ind w:hanging="6"/>
      </w:pPr>
    </w:p>
    <w:p w:rsidR="004F303F" w:rsidRPr="004533FB" w:rsidRDefault="004F303F" w:rsidP="00E91D4B"/>
    <w:p w:rsidR="004F2871" w:rsidRPr="004533FB" w:rsidRDefault="00E91D4B" w:rsidP="00E91D4B">
      <w:r w:rsidRPr="004533FB">
        <w:t>9. Знаменитые  земляки.</w:t>
      </w:r>
    </w:p>
    <w:p w:rsidR="00202BF2" w:rsidRPr="004533FB" w:rsidRDefault="00202BF2" w:rsidP="00E91D4B"/>
    <w:p w:rsidR="003E24F7" w:rsidRPr="004533FB" w:rsidRDefault="003E24F7" w:rsidP="00E91D4B">
      <w:pPr>
        <w:rPr>
          <w:u w:val="single"/>
        </w:rPr>
      </w:pPr>
      <w:r w:rsidRPr="004533FB">
        <w:rPr>
          <w:u w:val="single"/>
        </w:rPr>
        <w:t>Первостроители поселка энергетиков:</w:t>
      </w:r>
    </w:p>
    <w:p w:rsidR="001D3899" w:rsidRPr="004533FB" w:rsidRDefault="001D3899" w:rsidP="001D3899">
      <w:r w:rsidRPr="004533FB">
        <w:t>Кулеков Михаил Сергеевич –</w:t>
      </w:r>
      <w:r w:rsidR="001513FE" w:rsidRPr="004533FB">
        <w:t xml:space="preserve"> первый </w:t>
      </w:r>
      <w:r w:rsidRPr="004533FB">
        <w:t>начальник жилищного участка</w:t>
      </w:r>
      <w:r w:rsidR="001513FE" w:rsidRPr="004533FB">
        <w:t>Кучурганской (Молдавской) ГРЭС</w:t>
      </w:r>
      <w:r w:rsidRPr="004533FB">
        <w:t xml:space="preserve">, </w:t>
      </w:r>
    </w:p>
    <w:p w:rsidR="003E24F7" w:rsidRPr="004533FB" w:rsidRDefault="003E24F7" w:rsidP="00E91D4B">
      <w:r w:rsidRPr="004533FB">
        <w:t xml:space="preserve">Урека Федор </w:t>
      </w:r>
      <w:r w:rsidR="00B0680D" w:rsidRPr="004533FB">
        <w:t xml:space="preserve">Фомин </w:t>
      </w:r>
      <w:r w:rsidR="001D3899" w:rsidRPr="004533FB">
        <w:t>–</w:t>
      </w:r>
      <w:r w:rsidRPr="004533FB">
        <w:t xml:space="preserve"> бригадир</w:t>
      </w:r>
      <w:r w:rsidR="001D3899" w:rsidRPr="004533FB">
        <w:t xml:space="preserve"> маляров-штукатуров</w:t>
      </w:r>
      <w:r w:rsidR="00B0680D" w:rsidRPr="004533FB">
        <w:t>жилучастка СМУ</w:t>
      </w:r>
      <w:r w:rsidR="001D3899" w:rsidRPr="004533FB">
        <w:t>;</w:t>
      </w:r>
    </w:p>
    <w:p w:rsidR="001D3899" w:rsidRPr="004533FB" w:rsidRDefault="001D3899" w:rsidP="00E91D4B">
      <w:r w:rsidRPr="004533FB">
        <w:t>Малютин Михаил</w:t>
      </w:r>
      <w:r w:rsidR="001513FE" w:rsidRPr="004533FB">
        <w:t xml:space="preserve"> Яковлевич </w:t>
      </w:r>
      <w:r w:rsidRPr="004533FB">
        <w:t xml:space="preserve">–бригадир монтажников, </w:t>
      </w:r>
    </w:p>
    <w:p w:rsidR="001D3899" w:rsidRPr="004533FB" w:rsidRDefault="001D3899" w:rsidP="00E91D4B">
      <w:r w:rsidRPr="004533FB">
        <w:t xml:space="preserve">Фиалка </w:t>
      </w:r>
      <w:r w:rsidR="00B0680D" w:rsidRPr="004533FB">
        <w:t>Василий Парфенович</w:t>
      </w:r>
      <w:r w:rsidRPr="004533FB">
        <w:t>–</w:t>
      </w:r>
      <w:r w:rsidR="00B0680D" w:rsidRPr="004533FB">
        <w:t>газоэлектросварщик СМУ</w:t>
      </w:r>
      <w:r w:rsidRPr="004533FB">
        <w:t xml:space="preserve">, </w:t>
      </w:r>
    </w:p>
    <w:p w:rsidR="001D3899" w:rsidRPr="004533FB" w:rsidRDefault="001D3899" w:rsidP="00E91D4B">
      <w:r w:rsidRPr="004533FB">
        <w:t>Рашкован</w:t>
      </w:r>
      <w:r w:rsidR="00B0680D" w:rsidRPr="004533FB">
        <w:t xml:space="preserve"> Василий Яковлевич</w:t>
      </w:r>
      <w:r w:rsidRPr="004533FB">
        <w:t>–бригадир каменщиков</w:t>
      </w:r>
      <w:r w:rsidR="00B0680D" w:rsidRPr="004533FB">
        <w:t xml:space="preserve"> СМУ</w:t>
      </w:r>
      <w:r w:rsidRPr="004533FB">
        <w:t>,</w:t>
      </w:r>
    </w:p>
    <w:p w:rsidR="001D3899" w:rsidRPr="004533FB" w:rsidRDefault="001D3899" w:rsidP="00E91D4B">
      <w:r w:rsidRPr="004533FB">
        <w:t>Лачков</w:t>
      </w:r>
      <w:r w:rsidR="001513FE" w:rsidRPr="004533FB">
        <w:t xml:space="preserve"> Анатолий Яковлевич</w:t>
      </w:r>
      <w:r w:rsidRPr="004533FB">
        <w:t>–бригадир бетонщиков,</w:t>
      </w:r>
    </w:p>
    <w:p w:rsidR="00F16F4C" w:rsidRPr="004533FB" w:rsidRDefault="00B91293" w:rsidP="00E91D4B">
      <w:r w:rsidRPr="004533FB">
        <w:t>Шутиков Илья Афанасьевич</w:t>
      </w:r>
      <w:r w:rsidR="003E24F7" w:rsidRPr="004533FB">
        <w:t xml:space="preserve"> –</w:t>
      </w:r>
      <w:r w:rsidR="001513FE" w:rsidRPr="004533FB">
        <w:t>первый начальник строительства Кучурганской (Молдавской) ГРЭС,</w:t>
      </w:r>
    </w:p>
    <w:p w:rsidR="00853479" w:rsidRPr="004533FB" w:rsidRDefault="00F16F4C" w:rsidP="00E91D4B">
      <w:r w:rsidRPr="004533FB">
        <w:t>Мефодий Иванович Мудренко–первый директор Молдавской ГРЭС,</w:t>
      </w:r>
    </w:p>
    <w:p w:rsidR="00F16F4C" w:rsidRPr="004533FB" w:rsidRDefault="00F16F4C" w:rsidP="00E91D4B">
      <w:r w:rsidRPr="004533FB">
        <w:t>Борис Петрович Карпов –второй директор МГРЭС,</w:t>
      </w:r>
    </w:p>
    <w:p w:rsidR="00F16F4C" w:rsidRPr="004533FB" w:rsidRDefault="00F16F4C" w:rsidP="00E91D4B">
      <w:r w:rsidRPr="004533FB">
        <w:t>Георгий Павлович Киор–третий директор МГРЭС,</w:t>
      </w:r>
    </w:p>
    <w:p w:rsidR="00F16F4C" w:rsidRPr="004533FB" w:rsidRDefault="00F16F4C" w:rsidP="00E91D4B">
      <w:r w:rsidRPr="004533FB">
        <w:t xml:space="preserve">Георгий </w:t>
      </w:r>
      <w:r w:rsidR="001513FE" w:rsidRPr="004533FB">
        <w:t>Саввови</w:t>
      </w:r>
      <w:r w:rsidRPr="004533FB">
        <w:t>чЖеляпов – четвертый директор МГРЭС.</w:t>
      </w:r>
    </w:p>
    <w:p w:rsidR="00F16F4C" w:rsidRPr="004533FB" w:rsidRDefault="00F16F4C" w:rsidP="00E91D4B"/>
    <w:p w:rsidR="003E24F7" w:rsidRPr="004533FB" w:rsidRDefault="003E24F7" w:rsidP="00E91D4B">
      <w:r w:rsidRPr="004533FB">
        <w:t>Морозов Александр –первый депутат Верховного Совета ПМР от Днестровска. Награжденный ордером «За личное мужество», один из создателей нашего государства, соратник Президента ПМР.</w:t>
      </w:r>
    </w:p>
    <w:p w:rsidR="00F16F4C" w:rsidRPr="004533FB" w:rsidRDefault="00F16F4C" w:rsidP="00E91D4B"/>
    <w:p w:rsidR="00F16F4C" w:rsidRPr="004533FB" w:rsidRDefault="00F16F4C" w:rsidP="00F16F4C">
      <w:r w:rsidRPr="004533FB">
        <w:t>Валерий Кожушнян – председатель Союза писателей Приднестровья, член президиума Международного сообщества писательских союзов, член Общественной палаты Приднестровской Молдавской Республики, прозаик, видный общественный деятель нашей Республики.</w:t>
      </w:r>
    </w:p>
    <w:p w:rsidR="00F16F4C" w:rsidRPr="004533FB" w:rsidRDefault="00F16F4C" w:rsidP="00F16F4C">
      <w:r w:rsidRPr="004533FB">
        <w:t>Бабин Алексей Сергеевич – писатель,</w:t>
      </w:r>
      <w:r w:rsidR="002B77B9" w:rsidRPr="004533FB">
        <w:t xml:space="preserve"> краевед</w:t>
      </w:r>
      <w:r w:rsidRPr="004533FB">
        <w:t>;</w:t>
      </w:r>
    </w:p>
    <w:p w:rsidR="00F16F4C" w:rsidRPr="004533FB" w:rsidRDefault="00F16F4C" w:rsidP="00F16F4C">
      <w:r w:rsidRPr="004533FB">
        <w:t>Борис Семенович Паламарчук – один из первых учителей Днестровска,</w:t>
      </w:r>
    </w:p>
    <w:p w:rsidR="00E52C63" w:rsidRPr="004533FB" w:rsidRDefault="00E52C63" w:rsidP="00E52C63">
      <w:r w:rsidRPr="004533FB">
        <w:t>Гафиатулин Х</w:t>
      </w:r>
      <w:r w:rsidR="00B0680D" w:rsidRPr="004533FB">
        <w:t>а</w:t>
      </w:r>
      <w:r w:rsidRPr="004533FB">
        <w:t>мит Шайхуллович–начальник ЖКХ, начальник РСЦ, начальник СМУ МГРЭС, председатель исполкома поссовета.</w:t>
      </w:r>
    </w:p>
    <w:p w:rsidR="00E52C63" w:rsidRPr="004533FB" w:rsidRDefault="00E52C63" w:rsidP="00F16F4C">
      <w:r w:rsidRPr="004533FB">
        <w:t>Василий Федорочич Пер</w:t>
      </w:r>
      <w:r w:rsidR="001513FE" w:rsidRPr="004533FB">
        <w:t>е</w:t>
      </w:r>
      <w:r w:rsidRPr="004533FB">
        <w:t>пелица - первый тренер по боксу.</w:t>
      </w:r>
    </w:p>
    <w:p w:rsidR="002112BE" w:rsidRPr="004533FB" w:rsidRDefault="002112BE" w:rsidP="00F16F4C">
      <w:r w:rsidRPr="004533FB">
        <w:t>Тарасов Владимир Васильевич – мастер спорта по боксу,</w:t>
      </w:r>
    </w:p>
    <w:p w:rsidR="002112BE" w:rsidRPr="004533FB" w:rsidRDefault="002112BE" w:rsidP="00F16F4C">
      <w:r w:rsidRPr="004533FB">
        <w:t>Кузьмин Валерий-мастер спорта.</w:t>
      </w:r>
    </w:p>
    <w:p w:rsidR="00F16F4C" w:rsidRPr="004533FB" w:rsidRDefault="00F16F4C" w:rsidP="00F16F4C">
      <w:r w:rsidRPr="004533FB">
        <w:t>Галина Васильевна Галаган – заведующая культуры</w:t>
      </w:r>
      <w:r w:rsidR="002112BE" w:rsidRPr="004533FB">
        <w:t>, директор ДК,</w:t>
      </w:r>
    </w:p>
    <w:p w:rsidR="002112BE" w:rsidRPr="004533FB" w:rsidRDefault="002112BE" w:rsidP="00F16F4C">
      <w:r w:rsidRPr="004533FB">
        <w:t>Емельянов Валерий Сан</w:t>
      </w:r>
      <w:r w:rsidR="001513FE" w:rsidRPr="004533FB">
        <w:t>н</w:t>
      </w:r>
      <w:r w:rsidRPr="004533FB">
        <w:t>ович–первый тренер по гребле,</w:t>
      </w:r>
    </w:p>
    <w:p w:rsidR="002112BE" w:rsidRPr="004533FB" w:rsidRDefault="002112BE" w:rsidP="00F16F4C">
      <w:r w:rsidRPr="004533FB">
        <w:t>Ершов ___ -художник</w:t>
      </w:r>
    </w:p>
    <w:p w:rsidR="00F16F4C" w:rsidRPr="004533FB" w:rsidRDefault="00F16F4C" w:rsidP="00F16F4C"/>
    <w:p w:rsidR="003E24F7" w:rsidRPr="004533FB" w:rsidRDefault="003E24F7" w:rsidP="00E91D4B"/>
    <w:p w:rsidR="004F2871" w:rsidRPr="004533FB" w:rsidRDefault="004F2871" w:rsidP="00E91D4B">
      <w:pPr>
        <w:rPr>
          <w:u w:val="single"/>
        </w:rPr>
      </w:pPr>
      <w:r w:rsidRPr="004533FB">
        <w:rPr>
          <w:u w:val="single"/>
        </w:rPr>
        <w:t>Поэты и писатели Днестровска:</w:t>
      </w:r>
    </w:p>
    <w:p w:rsidR="004F2871" w:rsidRPr="004533FB" w:rsidRDefault="004F2871" w:rsidP="00E91D4B">
      <w:r w:rsidRPr="004533FB">
        <w:t>Накандр Елагин, Лариса Стойлова, Геннадий Барабаш, Олег Епифанов, Петр Данич, Тамара Пономарева, Валентина Калинина-члены Союза писателей Приднестровья.</w:t>
      </w:r>
    </w:p>
    <w:p w:rsidR="00B91293" w:rsidRPr="004533FB" w:rsidRDefault="00B91293" w:rsidP="00E91D4B"/>
    <w:p w:rsidR="004F2871" w:rsidRPr="004533FB" w:rsidRDefault="004F2871" w:rsidP="00E91D4B">
      <w:pPr>
        <w:rPr>
          <w:u w:val="single"/>
        </w:rPr>
      </w:pPr>
      <w:r w:rsidRPr="004533FB">
        <w:rPr>
          <w:u w:val="single"/>
        </w:rPr>
        <w:t>Композиторы Днестровска:</w:t>
      </w:r>
    </w:p>
    <w:p w:rsidR="004F2871" w:rsidRPr="004533FB" w:rsidRDefault="004F2871" w:rsidP="00E91D4B">
      <w:r w:rsidRPr="004533FB">
        <w:t>Николай Лейб, Игорь Аленин, Владимир Голюк</w:t>
      </w:r>
      <w:r w:rsidR="00F16F4C" w:rsidRPr="004533FB">
        <w:t>, Робулец</w:t>
      </w:r>
      <w:r w:rsidR="00E52C63" w:rsidRPr="004533FB">
        <w:t xml:space="preserve"> В</w:t>
      </w:r>
      <w:r w:rsidR="002112BE" w:rsidRPr="004533FB">
        <w:t>асилий Трофимович</w:t>
      </w:r>
      <w:r w:rsidR="002B77B9" w:rsidRPr="004533FB">
        <w:t>–заслуженный работник культуры ПМР</w:t>
      </w:r>
      <w:r w:rsidR="00E52C63" w:rsidRPr="004533FB">
        <w:t>.</w:t>
      </w:r>
    </w:p>
    <w:p w:rsidR="009F1CC8" w:rsidRPr="004533FB" w:rsidRDefault="009F1CC8" w:rsidP="00E91D4B"/>
    <w:p w:rsidR="00F16F4C" w:rsidRPr="004533FB" w:rsidRDefault="00F16F4C" w:rsidP="00E91D4B"/>
    <w:p w:rsidR="009D3420" w:rsidRPr="004533FB" w:rsidRDefault="00E91D4B" w:rsidP="00E91D4B">
      <w:r w:rsidRPr="004533FB">
        <w:t>10. Промышленность и сельское хозяйство.</w:t>
      </w:r>
    </w:p>
    <w:p w:rsidR="00412B1B" w:rsidRPr="004533FB" w:rsidRDefault="00412B1B" w:rsidP="00E91D4B">
      <w:pPr>
        <w:rPr>
          <w:color w:val="FF0000"/>
        </w:rPr>
      </w:pPr>
      <w:r w:rsidRPr="004533FB">
        <w:t xml:space="preserve">На территории МГРЭС действовал Аглопоритовый завод. В городе имеются </w:t>
      </w:r>
      <w:r w:rsidR="00B74C7F">
        <w:t>в</w:t>
      </w:r>
      <w:r w:rsidRPr="004533FB">
        <w:t xml:space="preserve">одоочистные сооружения, </w:t>
      </w:r>
      <w:r w:rsidR="00B74C7F">
        <w:t>в</w:t>
      </w:r>
      <w:r w:rsidRPr="004533FB">
        <w:t>одонапорная башня.</w:t>
      </w:r>
    </w:p>
    <w:p w:rsidR="009D3420" w:rsidRPr="004533FB" w:rsidRDefault="009D3420" w:rsidP="009D3420">
      <w:pPr>
        <w:pStyle w:val="7"/>
        <w:spacing w:after="120"/>
        <w:jc w:val="center"/>
        <w:rPr>
          <w:rFonts w:ascii="Times New Roman" w:hAnsi="Times New Roman" w:cs="Times New Roman"/>
          <w:b/>
          <w:color w:val="auto"/>
        </w:rPr>
      </w:pPr>
      <w:r w:rsidRPr="004533FB">
        <w:rPr>
          <w:rFonts w:ascii="Times New Roman" w:hAnsi="Times New Roman" w:cs="Times New Roman"/>
          <w:b/>
          <w:color w:val="auto"/>
        </w:rPr>
        <w:t>Предприятия промышленного комплекса</w:t>
      </w:r>
    </w:p>
    <w:p w:rsidR="009D3420" w:rsidRPr="004533FB" w:rsidRDefault="009D3420" w:rsidP="009D3420">
      <w:pPr>
        <w:jc w:val="center"/>
        <w:rPr>
          <w:b/>
        </w:rPr>
      </w:pPr>
      <w:r w:rsidRPr="004533FB">
        <w:rPr>
          <w:b/>
        </w:rPr>
        <w:t>(по состоянию на 01.01.2018г.)</w:t>
      </w:r>
    </w:p>
    <w:p w:rsidR="009D3420" w:rsidRPr="004533FB" w:rsidRDefault="009D3420" w:rsidP="009D3420">
      <w:pPr>
        <w:jc w:val="center"/>
        <w:rPr>
          <w:b/>
          <w:color w:val="FF0000"/>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3260"/>
        <w:gridCol w:w="992"/>
        <w:gridCol w:w="3827"/>
      </w:tblGrid>
      <w:tr w:rsidR="008B1CDA" w:rsidRPr="004533FB" w:rsidTr="008B1CDA">
        <w:tc>
          <w:tcPr>
            <w:tcW w:w="2694" w:type="dxa"/>
            <w:tcBorders>
              <w:top w:val="single" w:sz="4" w:space="0" w:color="000000"/>
              <w:left w:val="single" w:sz="4" w:space="0" w:color="000000"/>
              <w:bottom w:val="single" w:sz="4" w:space="0" w:color="000000"/>
              <w:right w:val="single" w:sz="4" w:space="0" w:color="000000"/>
            </w:tcBorders>
            <w:hideMark/>
          </w:tcPr>
          <w:p w:rsidR="009D3420" w:rsidRPr="004533FB" w:rsidRDefault="009D3420" w:rsidP="006368EC">
            <w:pPr>
              <w:jc w:val="center"/>
              <w:rPr>
                <w:b/>
              </w:rPr>
            </w:pPr>
            <w:r w:rsidRPr="004533FB">
              <w:rPr>
                <w:b/>
              </w:rPr>
              <w:t>Наименование предприятия и форма собственности</w:t>
            </w:r>
          </w:p>
        </w:tc>
        <w:tc>
          <w:tcPr>
            <w:tcW w:w="3260" w:type="dxa"/>
            <w:tcBorders>
              <w:top w:val="single" w:sz="4" w:space="0" w:color="000000"/>
              <w:left w:val="single" w:sz="4" w:space="0" w:color="000000"/>
              <w:bottom w:val="single" w:sz="4" w:space="0" w:color="000000"/>
              <w:right w:val="single" w:sz="4" w:space="0" w:color="auto"/>
            </w:tcBorders>
            <w:hideMark/>
          </w:tcPr>
          <w:p w:rsidR="009D3420" w:rsidRPr="004533FB" w:rsidRDefault="009D3420" w:rsidP="006368EC">
            <w:pPr>
              <w:jc w:val="center"/>
              <w:rPr>
                <w:b/>
              </w:rPr>
            </w:pPr>
            <w:r w:rsidRPr="004533FB">
              <w:rPr>
                <w:b/>
                <w:iCs/>
              </w:rPr>
              <w:t>Виды деятельности (производимой продукции)</w:t>
            </w:r>
          </w:p>
        </w:tc>
        <w:tc>
          <w:tcPr>
            <w:tcW w:w="992" w:type="dxa"/>
            <w:tcBorders>
              <w:top w:val="single" w:sz="4" w:space="0" w:color="000000"/>
              <w:left w:val="single" w:sz="4" w:space="0" w:color="auto"/>
              <w:bottom w:val="single" w:sz="4" w:space="0" w:color="000000"/>
              <w:right w:val="single" w:sz="4" w:space="0" w:color="auto"/>
            </w:tcBorders>
            <w:hideMark/>
          </w:tcPr>
          <w:p w:rsidR="009D3420" w:rsidRPr="004533FB" w:rsidRDefault="009D3420" w:rsidP="006368EC">
            <w:pPr>
              <w:jc w:val="center"/>
              <w:rPr>
                <w:b/>
              </w:rPr>
            </w:pPr>
            <w:r w:rsidRPr="004533FB">
              <w:rPr>
                <w:b/>
              </w:rPr>
              <w:t>Количество работников</w:t>
            </w:r>
          </w:p>
        </w:tc>
        <w:tc>
          <w:tcPr>
            <w:tcW w:w="3827" w:type="dxa"/>
            <w:tcBorders>
              <w:top w:val="single" w:sz="4" w:space="0" w:color="000000"/>
              <w:left w:val="single" w:sz="4" w:space="0" w:color="auto"/>
              <w:bottom w:val="single" w:sz="4" w:space="0" w:color="000000"/>
              <w:right w:val="single" w:sz="4" w:space="0" w:color="000000"/>
            </w:tcBorders>
            <w:hideMark/>
          </w:tcPr>
          <w:p w:rsidR="009D3420" w:rsidRPr="004533FB" w:rsidRDefault="009D3420" w:rsidP="006368EC">
            <w:pPr>
              <w:jc w:val="center"/>
              <w:rPr>
                <w:b/>
              </w:rPr>
            </w:pPr>
            <w:r w:rsidRPr="004533FB">
              <w:rPr>
                <w:b/>
              </w:rPr>
              <w:t>Коэффициент использования производственных мощностей</w:t>
            </w:r>
          </w:p>
        </w:tc>
      </w:tr>
      <w:tr w:rsidR="008B1CDA" w:rsidRPr="004533FB" w:rsidTr="008B1CDA">
        <w:tc>
          <w:tcPr>
            <w:tcW w:w="2694" w:type="dxa"/>
            <w:tcBorders>
              <w:top w:val="single" w:sz="4" w:space="0" w:color="000000"/>
              <w:left w:val="single" w:sz="4" w:space="0" w:color="000000"/>
              <w:bottom w:val="single" w:sz="4" w:space="0" w:color="000000"/>
              <w:right w:val="single" w:sz="4" w:space="0" w:color="000000"/>
            </w:tcBorders>
            <w:hideMark/>
          </w:tcPr>
          <w:p w:rsidR="009D3420" w:rsidRPr="004533FB" w:rsidRDefault="009D3420" w:rsidP="006368EC">
            <w:pPr>
              <w:spacing w:line="230" w:lineRule="exact"/>
            </w:pPr>
          </w:p>
          <w:p w:rsidR="009D3420" w:rsidRPr="004533FB" w:rsidRDefault="009D3420" w:rsidP="006368EC">
            <w:pPr>
              <w:spacing w:line="230" w:lineRule="exact"/>
            </w:pPr>
            <w:r w:rsidRPr="004533FB">
              <w:t>ЗАО «Молдавская ГРЭС»</w:t>
            </w:r>
          </w:p>
        </w:tc>
        <w:tc>
          <w:tcPr>
            <w:tcW w:w="3260" w:type="dxa"/>
            <w:tcBorders>
              <w:top w:val="single" w:sz="4" w:space="0" w:color="000000"/>
              <w:left w:val="single" w:sz="4" w:space="0" w:color="000000"/>
              <w:bottom w:val="single" w:sz="4" w:space="0" w:color="000000"/>
              <w:right w:val="single" w:sz="4" w:space="0" w:color="auto"/>
            </w:tcBorders>
            <w:hideMark/>
          </w:tcPr>
          <w:p w:rsidR="008B1CDA" w:rsidRPr="004533FB" w:rsidRDefault="008B1CDA" w:rsidP="006368EC">
            <w:pPr>
              <w:spacing w:line="230" w:lineRule="exact"/>
              <w:ind w:right="-105"/>
            </w:pPr>
          </w:p>
          <w:p w:rsidR="009D3420" w:rsidRPr="004533FB" w:rsidRDefault="009D3420" w:rsidP="006368EC">
            <w:pPr>
              <w:spacing w:line="230" w:lineRule="exact"/>
              <w:ind w:right="-105"/>
            </w:pPr>
            <w:r w:rsidRPr="004533FB">
              <w:t>Производство электрической и тепловой энергии</w:t>
            </w:r>
          </w:p>
        </w:tc>
        <w:tc>
          <w:tcPr>
            <w:tcW w:w="992" w:type="dxa"/>
            <w:tcBorders>
              <w:top w:val="single" w:sz="4" w:space="0" w:color="000000"/>
              <w:left w:val="single" w:sz="4" w:space="0" w:color="auto"/>
              <w:bottom w:val="single" w:sz="4" w:space="0" w:color="000000"/>
              <w:right w:val="single" w:sz="4" w:space="0" w:color="auto"/>
            </w:tcBorders>
            <w:hideMark/>
          </w:tcPr>
          <w:p w:rsidR="008B1CDA" w:rsidRPr="004533FB" w:rsidRDefault="008B1CDA" w:rsidP="006368EC">
            <w:pPr>
              <w:spacing w:line="230" w:lineRule="exact"/>
              <w:ind w:right="-105"/>
              <w:jc w:val="center"/>
            </w:pPr>
          </w:p>
          <w:p w:rsidR="009D3420" w:rsidRPr="004533FB" w:rsidRDefault="009D3420" w:rsidP="006368EC">
            <w:pPr>
              <w:spacing w:line="230" w:lineRule="exact"/>
              <w:ind w:right="-105"/>
              <w:jc w:val="center"/>
            </w:pPr>
            <w:r w:rsidRPr="004533FB">
              <w:t>2376</w:t>
            </w:r>
          </w:p>
        </w:tc>
        <w:tc>
          <w:tcPr>
            <w:tcW w:w="3827" w:type="dxa"/>
            <w:tcBorders>
              <w:top w:val="single" w:sz="4" w:space="0" w:color="000000"/>
              <w:left w:val="single" w:sz="4" w:space="0" w:color="auto"/>
              <w:bottom w:val="single" w:sz="4" w:space="0" w:color="000000"/>
              <w:right w:val="single" w:sz="4" w:space="0" w:color="000000"/>
            </w:tcBorders>
            <w:hideMark/>
          </w:tcPr>
          <w:p w:rsidR="008B1CDA" w:rsidRPr="004533FB" w:rsidRDefault="008B1CDA" w:rsidP="006368EC">
            <w:pPr>
              <w:spacing w:line="230" w:lineRule="exact"/>
              <w:ind w:right="-105"/>
              <w:jc w:val="center"/>
            </w:pPr>
          </w:p>
          <w:p w:rsidR="009D3420" w:rsidRPr="004533FB" w:rsidRDefault="009D3420" w:rsidP="006368EC">
            <w:pPr>
              <w:spacing w:line="230" w:lineRule="exact"/>
              <w:ind w:right="-105"/>
              <w:jc w:val="center"/>
            </w:pPr>
            <w:r w:rsidRPr="004533FB">
              <w:t>16,11</w:t>
            </w:r>
          </w:p>
          <w:p w:rsidR="009D3420" w:rsidRPr="004533FB" w:rsidRDefault="009D3420" w:rsidP="006368EC">
            <w:pPr>
              <w:spacing w:line="230" w:lineRule="exact"/>
              <w:ind w:right="-105"/>
              <w:jc w:val="center"/>
            </w:pPr>
            <w:r w:rsidRPr="004533FB">
              <w:t>9,03</w:t>
            </w:r>
          </w:p>
        </w:tc>
      </w:tr>
      <w:tr w:rsidR="008B1CDA" w:rsidRPr="004533FB" w:rsidTr="008B1CDA">
        <w:tc>
          <w:tcPr>
            <w:tcW w:w="2694" w:type="dxa"/>
            <w:tcBorders>
              <w:top w:val="single" w:sz="4" w:space="0" w:color="000000"/>
              <w:left w:val="single" w:sz="4" w:space="0" w:color="000000"/>
              <w:bottom w:val="single" w:sz="4" w:space="0" w:color="000000"/>
              <w:right w:val="single" w:sz="4" w:space="0" w:color="000000"/>
            </w:tcBorders>
            <w:hideMark/>
          </w:tcPr>
          <w:p w:rsidR="008B1CDA" w:rsidRPr="004533FB" w:rsidRDefault="008B1CDA" w:rsidP="006368EC">
            <w:pPr>
              <w:spacing w:line="230" w:lineRule="exact"/>
            </w:pPr>
          </w:p>
          <w:p w:rsidR="009D3420" w:rsidRPr="004533FB" w:rsidRDefault="009D3420" w:rsidP="006368EC">
            <w:pPr>
              <w:spacing w:line="230" w:lineRule="exact"/>
            </w:pPr>
            <w:r w:rsidRPr="004533FB">
              <w:t>ООО «Одема»</w:t>
            </w:r>
          </w:p>
        </w:tc>
        <w:tc>
          <w:tcPr>
            <w:tcW w:w="3260" w:type="dxa"/>
            <w:tcBorders>
              <w:top w:val="single" w:sz="4" w:space="0" w:color="000000"/>
              <w:left w:val="single" w:sz="4" w:space="0" w:color="000000"/>
              <w:bottom w:val="single" w:sz="4" w:space="0" w:color="000000"/>
              <w:right w:val="single" w:sz="4" w:space="0" w:color="auto"/>
            </w:tcBorders>
          </w:tcPr>
          <w:p w:rsidR="008B1CDA" w:rsidRPr="004533FB" w:rsidRDefault="008B1CDA" w:rsidP="006368EC">
            <w:pPr>
              <w:spacing w:line="230" w:lineRule="exact"/>
              <w:ind w:right="-105"/>
            </w:pPr>
          </w:p>
          <w:p w:rsidR="009D3420" w:rsidRPr="004533FB" w:rsidRDefault="009D3420" w:rsidP="006368EC">
            <w:pPr>
              <w:spacing w:line="230" w:lineRule="exact"/>
              <w:ind w:right="-105"/>
            </w:pPr>
            <w:r w:rsidRPr="004533FB">
              <w:t>Производство швейных изделий</w:t>
            </w:r>
          </w:p>
        </w:tc>
        <w:tc>
          <w:tcPr>
            <w:tcW w:w="992" w:type="dxa"/>
            <w:tcBorders>
              <w:top w:val="single" w:sz="4" w:space="0" w:color="000000"/>
              <w:left w:val="single" w:sz="4" w:space="0" w:color="auto"/>
              <w:bottom w:val="single" w:sz="4" w:space="0" w:color="000000"/>
              <w:right w:val="single" w:sz="4" w:space="0" w:color="auto"/>
            </w:tcBorders>
            <w:hideMark/>
          </w:tcPr>
          <w:p w:rsidR="008B1CDA" w:rsidRPr="004533FB" w:rsidRDefault="008B1CDA" w:rsidP="006368EC">
            <w:pPr>
              <w:spacing w:line="230" w:lineRule="exact"/>
              <w:ind w:right="-105"/>
              <w:jc w:val="center"/>
            </w:pPr>
          </w:p>
          <w:p w:rsidR="009D3420" w:rsidRPr="004533FB" w:rsidRDefault="009D3420" w:rsidP="006368EC">
            <w:pPr>
              <w:spacing w:line="230" w:lineRule="exact"/>
              <w:ind w:right="-105"/>
              <w:jc w:val="center"/>
            </w:pPr>
            <w:r w:rsidRPr="004533FB">
              <w:t>68</w:t>
            </w:r>
          </w:p>
        </w:tc>
        <w:tc>
          <w:tcPr>
            <w:tcW w:w="3827" w:type="dxa"/>
            <w:tcBorders>
              <w:top w:val="single" w:sz="4" w:space="0" w:color="000000"/>
              <w:left w:val="single" w:sz="4" w:space="0" w:color="auto"/>
              <w:bottom w:val="single" w:sz="4" w:space="0" w:color="000000"/>
              <w:right w:val="single" w:sz="4" w:space="0" w:color="000000"/>
            </w:tcBorders>
            <w:hideMark/>
          </w:tcPr>
          <w:p w:rsidR="008B1CDA" w:rsidRPr="004533FB" w:rsidRDefault="008B1CDA" w:rsidP="006368EC">
            <w:pPr>
              <w:spacing w:line="230" w:lineRule="exact"/>
              <w:ind w:right="-105"/>
              <w:jc w:val="center"/>
            </w:pPr>
          </w:p>
          <w:p w:rsidR="009D3420" w:rsidRPr="004533FB" w:rsidRDefault="009D3420" w:rsidP="006368EC">
            <w:pPr>
              <w:spacing w:line="230" w:lineRule="exact"/>
              <w:ind w:right="-105"/>
              <w:jc w:val="center"/>
            </w:pPr>
            <w:r w:rsidRPr="004533FB">
              <w:t>0,26</w:t>
            </w:r>
          </w:p>
        </w:tc>
      </w:tr>
    </w:tbl>
    <w:p w:rsidR="00853479" w:rsidRPr="004533FB" w:rsidRDefault="00E91D4B" w:rsidP="00E91D4B">
      <w:r w:rsidRPr="004533FB">
        <w:br/>
        <w:t>11. Народные праздники, традиции.</w:t>
      </w:r>
    </w:p>
    <w:p w:rsidR="00412B1B" w:rsidRPr="004533FB" w:rsidRDefault="00412B1B" w:rsidP="00412B1B">
      <w:r w:rsidRPr="004533FB">
        <w:t>Крещенское купание 19 января.</w:t>
      </w:r>
    </w:p>
    <w:p w:rsidR="007C346E" w:rsidRPr="004533FB" w:rsidRDefault="007C346E" w:rsidP="00E91D4B">
      <w:r w:rsidRPr="004533FB">
        <w:t>Масленица – гуляния, игры на площади ДК «Энергетик»;</w:t>
      </w:r>
    </w:p>
    <w:p w:rsidR="00412B1B" w:rsidRPr="004533FB" w:rsidRDefault="00412B1B" w:rsidP="00412B1B">
      <w:r w:rsidRPr="004533FB">
        <w:t>Фестиваль декоративно-прикладного творчества «Мэрцишор» 1 марта;</w:t>
      </w:r>
    </w:p>
    <w:p w:rsidR="007C346E" w:rsidRPr="004533FB" w:rsidRDefault="007C346E" w:rsidP="00E91D4B">
      <w:r w:rsidRPr="004533FB">
        <w:t>Праздничные мероприятия, посвященные</w:t>
      </w:r>
      <w:r w:rsidR="005D0272" w:rsidRPr="004533FB">
        <w:t xml:space="preserve"> Дню Победы</w:t>
      </w:r>
      <w:r w:rsidRPr="004533FB">
        <w:t xml:space="preserve"> 9 Мая;</w:t>
      </w:r>
    </w:p>
    <w:p w:rsidR="00412B1B" w:rsidRPr="004533FB" w:rsidRDefault="00412B1B" w:rsidP="00E91D4B">
      <w:r w:rsidRPr="004533FB">
        <w:t>День семьи, любви и верности 8 июля</w:t>
      </w:r>
      <w:r w:rsidR="00B91293" w:rsidRPr="004533FB">
        <w:t>;</w:t>
      </w:r>
    </w:p>
    <w:p w:rsidR="00412B1B" w:rsidRPr="004533FB" w:rsidRDefault="00412B1B" w:rsidP="00412B1B">
      <w:r w:rsidRPr="004533FB">
        <w:t>День пожилого человека 1 октября</w:t>
      </w:r>
      <w:r w:rsidR="00B91293" w:rsidRPr="004533FB">
        <w:t>;</w:t>
      </w:r>
    </w:p>
    <w:p w:rsidR="00A018DF" w:rsidRPr="004533FB" w:rsidRDefault="00A018DF" w:rsidP="00412B1B">
      <w:r w:rsidRPr="004533FB">
        <w:t>спор</w:t>
      </w:r>
      <w:r w:rsidR="00B91293" w:rsidRPr="004533FB">
        <w:t>тивные праздники;</w:t>
      </w:r>
    </w:p>
    <w:p w:rsidR="00A018DF" w:rsidRPr="004533FB" w:rsidRDefault="00A018DF" w:rsidP="00412B1B">
      <w:r w:rsidRPr="004533FB">
        <w:t xml:space="preserve">День Нептуна, </w:t>
      </w:r>
    </w:p>
    <w:p w:rsidR="00B91293" w:rsidRPr="004533FB" w:rsidRDefault="00B91293" w:rsidP="00B91293">
      <w:r w:rsidRPr="004533FB">
        <w:t>День защиты детей 1 июня</w:t>
      </w:r>
    </w:p>
    <w:p w:rsidR="00A018DF" w:rsidRPr="004533FB" w:rsidRDefault="00A018DF" w:rsidP="00412B1B">
      <w:r w:rsidRPr="004533FB">
        <w:t>День Народного единства</w:t>
      </w:r>
      <w:r w:rsidR="00B91293" w:rsidRPr="004533FB">
        <w:t>;</w:t>
      </w:r>
    </w:p>
    <w:p w:rsidR="00B91293" w:rsidRPr="004533FB" w:rsidRDefault="00B91293" w:rsidP="00B91293">
      <w:r w:rsidRPr="004533FB">
        <w:t>Профессиональный праздник День «Энергетика»;</w:t>
      </w:r>
    </w:p>
    <w:p w:rsidR="00B91293" w:rsidRPr="004533FB" w:rsidRDefault="00B91293" w:rsidP="00B91293">
      <w:r w:rsidRPr="004533FB">
        <w:t>Арт-ярмарка «Кукуруза».</w:t>
      </w:r>
    </w:p>
    <w:p w:rsidR="00412B1B" w:rsidRPr="004533FB" w:rsidRDefault="00412B1B" w:rsidP="00E91D4B"/>
    <w:p w:rsidR="00412B1B" w:rsidRPr="004533FB" w:rsidRDefault="00412B1B" w:rsidP="00E91D4B">
      <w:r w:rsidRPr="004533FB">
        <w:t xml:space="preserve">Раннее праздновались: «Золотая осень», Праздник улиц, </w:t>
      </w:r>
      <w:r w:rsidR="00B91293" w:rsidRPr="004533FB">
        <w:t>П</w:t>
      </w:r>
      <w:r w:rsidRPr="004533FB">
        <w:t>раздник вина.</w:t>
      </w:r>
    </w:p>
    <w:p w:rsidR="004F2871" w:rsidRPr="004533FB" w:rsidRDefault="00E91D4B" w:rsidP="00E91D4B">
      <w:r w:rsidRPr="004533FB">
        <w:br/>
        <w:t>12. Памятные даты в истории территории.</w:t>
      </w:r>
    </w:p>
    <w:p w:rsidR="004F2871" w:rsidRPr="004533FB" w:rsidRDefault="004F2871" w:rsidP="00E91D4B">
      <w:r w:rsidRPr="004533FB">
        <w:rPr>
          <w:b/>
        </w:rPr>
        <w:t>28 февраля 1961 года</w:t>
      </w:r>
      <w:r w:rsidRPr="004533FB">
        <w:t xml:space="preserve"> началось строительство поселка при Кучурганской ГРЭС.</w:t>
      </w:r>
    </w:p>
    <w:p w:rsidR="004F2871" w:rsidRPr="004533FB" w:rsidRDefault="004F2871" w:rsidP="00E91D4B">
      <w:r w:rsidRPr="004533FB">
        <w:rPr>
          <w:b/>
        </w:rPr>
        <w:t>17 ноября 1961 года</w:t>
      </w:r>
      <w:r w:rsidRPr="004533FB">
        <w:t xml:space="preserve"> открылась первая поселковая больница.</w:t>
      </w:r>
    </w:p>
    <w:p w:rsidR="004F2871" w:rsidRPr="004533FB" w:rsidRDefault="004F2871" w:rsidP="00E91D4B">
      <w:r w:rsidRPr="004533FB">
        <w:rPr>
          <w:b/>
        </w:rPr>
        <w:t>10 июля 1962 года</w:t>
      </w:r>
      <w:r w:rsidRPr="004533FB">
        <w:t xml:space="preserve"> сдана в эксплуатацию средняя школа № 1, которая разместилась в сборных домах барачного типа.</w:t>
      </w:r>
    </w:p>
    <w:p w:rsidR="004F2871" w:rsidRPr="004533FB" w:rsidRDefault="004F2871" w:rsidP="00E91D4B">
      <w:r w:rsidRPr="004533FB">
        <w:rPr>
          <w:b/>
        </w:rPr>
        <w:t>1 сентября 1962года</w:t>
      </w:r>
      <w:r w:rsidRPr="004533FB">
        <w:t xml:space="preserve"> открылась поселковая библиотека.</w:t>
      </w:r>
    </w:p>
    <w:p w:rsidR="004F2871" w:rsidRPr="004533FB" w:rsidRDefault="004F2871" w:rsidP="00E91D4B">
      <w:r w:rsidRPr="004533FB">
        <w:rPr>
          <w:b/>
        </w:rPr>
        <w:t>15 ноября 1962года</w:t>
      </w:r>
      <w:r w:rsidRPr="004533FB">
        <w:t xml:space="preserve"> в поселке энергетиков открылось почто</w:t>
      </w:r>
      <w:r w:rsidR="00B91293" w:rsidRPr="004533FB">
        <w:t>во</w:t>
      </w:r>
      <w:r w:rsidRPr="004533FB">
        <w:t>е отделение.</w:t>
      </w:r>
    </w:p>
    <w:p w:rsidR="004F2871" w:rsidRPr="004533FB" w:rsidRDefault="004F2871" w:rsidP="00E91D4B">
      <w:r w:rsidRPr="004533FB">
        <w:rPr>
          <w:b/>
        </w:rPr>
        <w:t>21 ноября 1962 года</w:t>
      </w:r>
      <w:r w:rsidRPr="004533FB">
        <w:t xml:space="preserve"> введен в строй первый детский сад. Который ныне носит название «Березка»</w:t>
      </w:r>
      <w:r w:rsidR="00202BF2" w:rsidRPr="004533FB">
        <w:t>.</w:t>
      </w:r>
    </w:p>
    <w:p w:rsidR="00202BF2" w:rsidRPr="004533FB" w:rsidRDefault="00202BF2" w:rsidP="00E91D4B">
      <w:r w:rsidRPr="004533FB">
        <w:rPr>
          <w:b/>
        </w:rPr>
        <w:t>30 ноября</w:t>
      </w:r>
      <w:r w:rsidR="005D0272" w:rsidRPr="004533FB">
        <w:rPr>
          <w:b/>
        </w:rPr>
        <w:t xml:space="preserve"> 1962 года</w:t>
      </w:r>
      <w:r w:rsidR="005D0272" w:rsidRPr="004533FB">
        <w:t xml:space="preserve"> к услугам жителей поселка открылась первая аптека.</w:t>
      </w:r>
    </w:p>
    <w:p w:rsidR="005D0272" w:rsidRPr="004533FB" w:rsidRDefault="005D0272" w:rsidP="00E91D4B">
      <w:r w:rsidRPr="004533FB">
        <w:rPr>
          <w:b/>
        </w:rPr>
        <w:t>4 января 1963 года</w:t>
      </w:r>
      <w:r w:rsidRPr="004533FB">
        <w:t xml:space="preserve"> поселок при строительстве ГРЭС получил наименование Днестровск. это имя присвоил ему первый директор электростанции Мефодий Иванович Мудренко.</w:t>
      </w:r>
    </w:p>
    <w:p w:rsidR="005D0272" w:rsidRPr="004533FB" w:rsidRDefault="005D0272" w:rsidP="00E91D4B">
      <w:r w:rsidRPr="004533FB">
        <w:rPr>
          <w:b/>
        </w:rPr>
        <w:t>17 марта 1964 года</w:t>
      </w:r>
      <w:r w:rsidRPr="004533FB">
        <w:t xml:space="preserve"> образовано жилищно-коммунальное хозяйство.</w:t>
      </w:r>
    </w:p>
    <w:p w:rsidR="005D0272" w:rsidRPr="004533FB" w:rsidRDefault="005D0272" w:rsidP="00E91D4B">
      <w:r w:rsidRPr="004533FB">
        <w:rPr>
          <w:b/>
        </w:rPr>
        <w:t>17 апреля 1964 года</w:t>
      </w:r>
      <w:r w:rsidRPr="004533FB">
        <w:t xml:space="preserve"> организована Днестровская пожарная часть.</w:t>
      </w:r>
    </w:p>
    <w:p w:rsidR="005D0272" w:rsidRPr="004533FB" w:rsidRDefault="005D0272" w:rsidP="00E91D4B">
      <w:r w:rsidRPr="004533FB">
        <w:rPr>
          <w:b/>
        </w:rPr>
        <w:t>28 апреля 1964 года</w:t>
      </w:r>
      <w:r w:rsidRPr="004533FB">
        <w:t xml:space="preserve"> сдан первый стационарный магазин «Гастроном»</w:t>
      </w:r>
    </w:p>
    <w:p w:rsidR="005D0272" w:rsidRPr="004533FB" w:rsidRDefault="005D0272" w:rsidP="00E91D4B">
      <w:r w:rsidRPr="004533FB">
        <w:rPr>
          <w:b/>
        </w:rPr>
        <w:t>15 мая 1964 года</w:t>
      </w:r>
      <w:r w:rsidRPr="004533FB">
        <w:t xml:space="preserve">  создано первое поселковое</w:t>
      </w:r>
      <w:r w:rsidR="006B6758" w:rsidRPr="004533FB">
        <w:t xml:space="preserve"> отделение милиции</w:t>
      </w:r>
    </w:p>
    <w:p w:rsidR="006B6758" w:rsidRPr="004533FB" w:rsidRDefault="006B6758" w:rsidP="00E91D4B">
      <w:r w:rsidRPr="004533FB">
        <w:rPr>
          <w:b/>
        </w:rPr>
        <w:t>19 мая 1965 года</w:t>
      </w:r>
      <w:r w:rsidRPr="004533FB">
        <w:t xml:space="preserve"> открыт Днестровский энергетичекий техникум</w:t>
      </w:r>
    </w:p>
    <w:p w:rsidR="006B6758" w:rsidRPr="004533FB" w:rsidRDefault="006B6758" w:rsidP="00E91D4B">
      <w:r w:rsidRPr="004533FB">
        <w:rPr>
          <w:b/>
        </w:rPr>
        <w:t>30 июня 1966 года</w:t>
      </w:r>
      <w:r w:rsidRPr="004533FB">
        <w:t xml:space="preserve"> в поселке заработало отделение Сбербанка</w:t>
      </w:r>
    </w:p>
    <w:p w:rsidR="006B6758" w:rsidRPr="004533FB" w:rsidRDefault="006B6758" w:rsidP="00E91D4B">
      <w:r w:rsidRPr="004533FB">
        <w:rPr>
          <w:b/>
        </w:rPr>
        <w:t>9 августа 1967 года</w:t>
      </w:r>
      <w:r w:rsidRPr="004533FB">
        <w:t xml:space="preserve"> сдан в эксплуатацию яхт-клуб</w:t>
      </w:r>
    </w:p>
    <w:p w:rsidR="006B6758" w:rsidRPr="004533FB" w:rsidRDefault="006B6758" w:rsidP="00E91D4B">
      <w:r w:rsidRPr="004533FB">
        <w:rPr>
          <w:b/>
        </w:rPr>
        <w:t>15 августа 1967 года</w:t>
      </w:r>
      <w:r w:rsidRPr="004533FB">
        <w:t xml:space="preserve"> вступила в строй средняя школа № 2</w:t>
      </w:r>
    </w:p>
    <w:p w:rsidR="006B6758" w:rsidRPr="004533FB" w:rsidRDefault="006B6758" w:rsidP="00E91D4B">
      <w:r w:rsidRPr="004533FB">
        <w:rPr>
          <w:b/>
        </w:rPr>
        <w:t xml:space="preserve">24 апреля 1968 года </w:t>
      </w:r>
      <w:r w:rsidRPr="004533FB">
        <w:t>сдана в эксплуатацию гостиница «Нистру»</w:t>
      </w:r>
    </w:p>
    <w:p w:rsidR="006B6758" w:rsidRPr="004533FB" w:rsidRDefault="006B6758" w:rsidP="00E91D4B">
      <w:r w:rsidRPr="004533FB">
        <w:rPr>
          <w:b/>
        </w:rPr>
        <w:t>6 ноября 1968 года</w:t>
      </w:r>
      <w:r w:rsidR="00E70225" w:rsidRPr="004533FB">
        <w:t xml:space="preserve"> в поселке и на Молдавской ГРЭС вышел первый номер рабочей газеты 2Энергетик»</w:t>
      </w:r>
    </w:p>
    <w:p w:rsidR="00E70225" w:rsidRPr="004533FB" w:rsidRDefault="00E70225" w:rsidP="00E91D4B">
      <w:r w:rsidRPr="004533FB">
        <w:rPr>
          <w:b/>
        </w:rPr>
        <w:t>22 апреля 1970 года</w:t>
      </w:r>
      <w:r w:rsidRPr="004533FB">
        <w:t xml:space="preserve"> жители поселка получили замечательный подарок – Дворец культуры «Энергетик»</w:t>
      </w:r>
    </w:p>
    <w:p w:rsidR="00E70225" w:rsidRPr="004533FB" w:rsidRDefault="00E70225" w:rsidP="00E91D4B">
      <w:r w:rsidRPr="004533FB">
        <w:rPr>
          <w:b/>
        </w:rPr>
        <w:t>1 июня 1970 года</w:t>
      </w:r>
      <w:r w:rsidRPr="004533FB">
        <w:t xml:space="preserve"> введен в строй газовый участок</w:t>
      </w:r>
    </w:p>
    <w:p w:rsidR="00E70225" w:rsidRPr="004533FB" w:rsidRDefault="00E70225" w:rsidP="00E91D4B">
      <w:r w:rsidRPr="004533FB">
        <w:t xml:space="preserve">День </w:t>
      </w:r>
      <w:r w:rsidRPr="004533FB">
        <w:rPr>
          <w:b/>
        </w:rPr>
        <w:t xml:space="preserve">6 января 1971 года </w:t>
      </w:r>
      <w:r w:rsidRPr="004533FB">
        <w:t>стал значимым событием в жизни электростанции и города – вышел Указ Президиума Верховного Совета СССР о награждении коллектива Молдавской ГРЭС орденом Трудового Красного Знамени. Эта награда стала признанием совместного труда энергетиков и жителей поселка.</w:t>
      </w:r>
    </w:p>
    <w:p w:rsidR="00E70225" w:rsidRPr="004533FB" w:rsidRDefault="00E70225" w:rsidP="00E91D4B">
      <w:r w:rsidRPr="004533FB">
        <w:rPr>
          <w:b/>
        </w:rPr>
        <w:t>28 апреля 1971  года</w:t>
      </w:r>
      <w:r w:rsidRPr="004533FB">
        <w:t xml:space="preserve"> стала действовать как самостоятельное учреждение Днестровская музыкальная школа, в 2004 году преобразованная в школу искусств.</w:t>
      </w:r>
    </w:p>
    <w:p w:rsidR="00E70225" w:rsidRPr="004533FB" w:rsidRDefault="00E70225" w:rsidP="00E91D4B">
      <w:r w:rsidRPr="004533FB">
        <w:rPr>
          <w:b/>
        </w:rPr>
        <w:t>31 декабря 1971 года</w:t>
      </w:r>
      <w:r w:rsidRPr="004533FB">
        <w:t xml:space="preserve"> был сдан в эксплуатацию комплексный Дом быта.</w:t>
      </w:r>
    </w:p>
    <w:p w:rsidR="00E70225" w:rsidRPr="004533FB" w:rsidRDefault="00E70225" w:rsidP="00E91D4B">
      <w:r w:rsidRPr="004533FB">
        <w:rPr>
          <w:b/>
        </w:rPr>
        <w:t>1 декабря 1975 года</w:t>
      </w:r>
      <w:r w:rsidRPr="004533FB">
        <w:t xml:space="preserve"> в здании бывшей средней школы № 1 открылся Дом пионеров, который впоследствии стал называться детско-юношеским центром.</w:t>
      </w:r>
    </w:p>
    <w:p w:rsidR="00E70225" w:rsidRPr="004533FB" w:rsidRDefault="00E70225" w:rsidP="00E91D4B">
      <w:r w:rsidRPr="004533FB">
        <w:rPr>
          <w:b/>
        </w:rPr>
        <w:t>24 августа 1977 года</w:t>
      </w:r>
      <w:r w:rsidRPr="004533FB">
        <w:t xml:space="preserve"> спортсмены поселка получили в подарок стадион.</w:t>
      </w:r>
    </w:p>
    <w:p w:rsidR="00E70225" w:rsidRPr="004533FB" w:rsidRDefault="00E70225" w:rsidP="00E91D4B">
      <w:r w:rsidRPr="004533FB">
        <w:rPr>
          <w:b/>
        </w:rPr>
        <w:t>5 августа 1979 года</w:t>
      </w:r>
      <w:r w:rsidRPr="004533FB">
        <w:t xml:space="preserve"> в Днестровске открыта автостанция.</w:t>
      </w:r>
    </w:p>
    <w:p w:rsidR="00E70225" w:rsidRPr="004533FB" w:rsidRDefault="00E70225" w:rsidP="00E91D4B">
      <w:r w:rsidRPr="004533FB">
        <w:rPr>
          <w:b/>
        </w:rPr>
        <w:t>30 декабря 1983 года</w:t>
      </w:r>
      <w:r w:rsidRPr="004533FB">
        <w:t xml:space="preserve"> Днестровск обрел стационарное здание поселкового Советанародных депутатов.</w:t>
      </w:r>
    </w:p>
    <w:p w:rsidR="00E70225" w:rsidRPr="004533FB" w:rsidRDefault="00E70225" w:rsidP="00E91D4B">
      <w:r w:rsidRPr="004533FB">
        <w:rPr>
          <w:b/>
        </w:rPr>
        <w:t>6 августа 1984 года</w:t>
      </w:r>
      <w:r w:rsidR="008B46F6" w:rsidRPr="004533FB">
        <w:t xml:space="preserve"> сд</w:t>
      </w:r>
      <w:r w:rsidRPr="004533FB">
        <w:t>ана в эксплуатацию станция технического обслуживания (СТО).</w:t>
      </w:r>
    </w:p>
    <w:p w:rsidR="00E70225" w:rsidRPr="004533FB" w:rsidRDefault="00E70225" w:rsidP="00E91D4B">
      <w:r w:rsidRPr="004533FB">
        <w:rPr>
          <w:b/>
        </w:rPr>
        <w:t>22 июня 1987 года</w:t>
      </w:r>
      <w:r w:rsidRPr="004533FB">
        <w:t xml:space="preserve"> стал действовать поселковый учебно-производственный комбинат.</w:t>
      </w:r>
    </w:p>
    <w:p w:rsidR="006B6758" w:rsidRPr="004533FB" w:rsidRDefault="00E70225" w:rsidP="00E91D4B">
      <w:r w:rsidRPr="004533FB">
        <w:rPr>
          <w:b/>
        </w:rPr>
        <w:t>10 июля 1995 года</w:t>
      </w:r>
      <w:r w:rsidRPr="004533FB">
        <w:t xml:space="preserve"> открылась комплексная детско-юношеская спортивная школа.</w:t>
      </w:r>
    </w:p>
    <w:p w:rsidR="00E70225" w:rsidRPr="004533FB" w:rsidRDefault="008B46F6" w:rsidP="00E91D4B">
      <w:r w:rsidRPr="004533FB">
        <w:rPr>
          <w:b/>
        </w:rPr>
        <w:t>7 января 1998 года</w:t>
      </w:r>
      <w:r w:rsidRPr="004533FB">
        <w:t xml:space="preserve"> в день Рождества Христова основана православная церковь святых равноапостольных Кирилла и Мефодия.</w:t>
      </w:r>
    </w:p>
    <w:p w:rsidR="008B46F6" w:rsidRPr="004533FB" w:rsidRDefault="008B46F6" w:rsidP="00E91D4B">
      <w:r w:rsidRPr="004533FB">
        <w:rPr>
          <w:b/>
        </w:rPr>
        <w:t>18 октября  2005 года</w:t>
      </w:r>
      <w:r w:rsidRPr="004533FB">
        <w:t xml:space="preserve"> открыт магазин «Хайтек» по продаже бытовой техники.</w:t>
      </w:r>
    </w:p>
    <w:p w:rsidR="008B46F6" w:rsidRPr="004533FB" w:rsidRDefault="008B46F6" w:rsidP="00E91D4B">
      <w:r w:rsidRPr="004533FB">
        <w:rPr>
          <w:b/>
        </w:rPr>
        <w:t>8 августа 2006 года</w:t>
      </w:r>
      <w:r w:rsidRPr="004533FB">
        <w:t xml:space="preserve"> открыт интернет-клуб «Олимп»</w:t>
      </w:r>
    </w:p>
    <w:p w:rsidR="008B46F6" w:rsidRPr="004533FB" w:rsidRDefault="008B46F6" w:rsidP="00E91D4B">
      <w:r w:rsidRPr="004533FB">
        <w:rPr>
          <w:b/>
        </w:rPr>
        <w:t>31 июля 2007 года</w:t>
      </w:r>
      <w:r w:rsidRPr="004533FB">
        <w:t xml:space="preserve"> открыт торговый центр «Лержен»</w:t>
      </w:r>
    </w:p>
    <w:p w:rsidR="008B46F6" w:rsidRPr="004533FB" w:rsidRDefault="008B46F6" w:rsidP="00E91D4B">
      <w:r w:rsidRPr="004533FB">
        <w:rPr>
          <w:b/>
        </w:rPr>
        <w:t>2 апреля 2008 года</w:t>
      </w:r>
      <w:r w:rsidRPr="004533FB">
        <w:t xml:space="preserve"> открыт салон красоты «Каприз»</w:t>
      </w:r>
    </w:p>
    <w:p w:rsidR="008B46F6" w:rsidRPr="004533FB" w:rsidRDefault="008B46F6" w:rsidP="00E91D4B">
      <w:r w:rsidRPr="004533FB">
        <w:rPr>
          <w:b/>
        </w:rPr>
        <w:t>5 января 2009 года</w:t>
      </w:r>
      <w:r w:rsidRPr="004533FB">
        <w:t xml:space="preserve"> в Днестровске открыт супермаркет «Шериф»</w:t>
      </w:r>
    </w:p>
    <w:p w:rsidR="008B46F6" w:rsidRPr="004533FB" w:rsidRDefault="008B46F6" w:rsidP="00E91D4B">
      <w:r w:rsidRPr="004533FB">
        <w:rPr>
          <w:b/>
        </w:rPr>
        <w:t>2 сентября 2005 года</w:t>
      </w:r>
      <w:r w:rsidRPr="004533FB">
        <w:t xml:space="preserve"> состоялось открытие кафе «Глобус»</w:t>
      </w:r>
    </w:p>
    <w:p w:rsidR="00E91D4B" w:rsidRPr="004533FB" w:rsidRDefault="00E91D4B" w:rsidP="00E91D4B">
      <w:r w:rsidRPr="004533FB">
        <w:br/>
        <w:t>13. Событийные мероприятия.</w:t>
      </w:r>
    </w:p>
    <w:p w:rsidR="007C346E" w:rsidRPr="004533FB" w:rsidRDefault="008857AA" w:rsidP="00E91D4B">
      <w:r w:rsidRPr="004533FB">
        <w:rPr>
          <w:b/>
        </w:rPr>
        <w:t>24 мая</w:t>
      </w:r>
      <w:r w:rsidR="007C346E" w:rsidRPr="004533FB">
        <w:t>Праздник города –</w:t>
      </w:r>
      <w:r w:rsidR="00B91293" w:rsidRPr="004533FB">
        <w:t xml:space="preserve"> день </w:t>
      </w:r>
      <w:r w:rsidR="007C346E" w:rsidRPr="004533FB">
        <w:t>славянской</w:t>
      </w:r>
      <w:r w:rsidR="00B91293" w:rsidRPr="004533FB">
        <w:t xml:space="preserve"> письменности и </w:t>
      </w:r>
      <w:r w:rsidR="007C346E" w:rsidRPr="004533FB">
        <w:t>культу</w:t>
      </w:r>
      <w:r w:rsidR="00412B1B" w:rsidRPr="004533FB">
        <w:t>ры</w:t>
      </w:r>
      <w:r w:rsidR="00B91293" w:rsidRPr="004533FB">
        <w:t xml:space="preserve"> (Св. Равноапостольных Кирилла и Мефодия);</w:t>
      </w:r>
    </w:p>
    <w:p w:rsidR="000A30A5" w:rsidRPr="004533FB" w:rsidRDefault="000A30A5" w:rsidP="00E91D4B">
      <w:pPr>
        <w:rPr>
          <w:b/>
        </w:rPr>
      </w:pPr>
      <w:r w:rsidRPr="004533FB">
        <w:rPr>
          <w:b/>
        </w:rPr>
        <w:t>2 сентября День Республики;</w:t>
      </w:r>
    </w:p>
    <w:p w:rsidR="00B91293" w:rsidRPr="004533FB" w:rsidRDefault="00B91293" w:rsidP="00E91D4B">
      <w:r w:rsidRPr="004533FB">
        <w:rPr>
          <w:b/>
        </w:rPr>
        <w:t>26 сентября</w:t>
      </w:r>
      <w:r w:rsidRPr="004533FB">
        <w:t xml:space="preserve"> – Юбилейные даты пуска 1 энергоблока МГРЭС</w:t>
      </w:r>
      <w:r w:rsidR="00702DA5" w:rsidRPr="004533FB">
        <w:t>, мероприятие закрытого плана</w:t>
      </w:r>
      <w:r w:rsidRPr="004533FB">
        <w:t>.</w:t>
      </w:r>
    </w:p>
    <w:p w:rsidR="000A30A5" w:rsidRPr="004533FB" w:rsidRDefault="000A30A5" w:rsidP="00E91D4B"/>
    <w:p w:rsidR="00A018DF" w:rsidRDefault="00A018DF" w:rsidP="00E91D4B"/>
    <w:p w:rsidR="00E91D4B" w:rsidRPr="00680D89" w:rsidRDefault="00E91D4B" w:rsidP="00E91D4B"/>
    <w:p w:rsidR="00E91D4B" w:rsidRPr="00D36266" w:rsidRDefault="00E91D4B" w:rsidP="00E91D4B"/>
    <w:p w:rsidR="00E91D4B" w:rsidRPr="003D51DB" w:rsidRDefault="00E91D4B" w:rsidP="005C5770">
      <w:pPr>
        <w:numPr>
          <w:ilvl w:val="0"/>
          <w:numId w:val="3"/>
        </w:numPr>
        <w:tabs>
          <w:tab w:val="clear" w:pos="1800"/>
          <w:tab w:val="num" w:pos="540"/>
        </w:tabs>
        <w:ind w:left="540" w:hanging="540"/>
        <w:jc w:val="center"/>
        <w:rPr>
          <w:rFonts w:eastAsia="A"/>
          <w:b/>
        </w:rPr>
      </w:pPr>
      <w:r>
        <w:rPr>
          <w:rFonts w:eastAsia="A"/>
          <w:b/>
        </w:rPr>
        <w:t>ГЛАВНЫЕ ЭЛЕМЕНТЫ ТУРИСТСКОГО ПОТЕНЦИАЛА</w:t>
      </w:r>
    </w:p>
    <w:p w:rsidR="00E91D4B" w:rsidRDefault="00E91D4B" w:rsidP="00E91D4B">
      <w:pPr>
        <w:ind w:left="540"/>
        <w:rPr>
          <w:rFonts w:eastAsia="A"/>
          <w:b/>
        </w:rPr>
      </w:pPr>
    </w:p>
    <w:p w:rsidR="00E91D4B" w:rsidRPr="00C07EAF" w:rsidRDefault="00E91D4B" w:rsidP="00E91D4B">
      <w:r w:rsidRPr="00C07EAF">
        <w:t xml:space="preserve">Таблица №1 </w:t>
      </w:r>
      <w:r>
        <w:t>«</w:t>
      </w:r>
      <w:r w:rsidRPr="00C07EAF">
        <w:rPr>
          <w:rFonts w:eastAsia="A"/>
        </w:rPr>
        <w:t>ОБЪЕКТЫ КУЛЬТУРНОГО (ИСТОРИКО-КУЛЬТУРНОГО) НАСЛЕДИЯ</w:t>
      </w:r>
      <w:r>
        <w:rPr>
          <w:rFonts w:eastAsia="A"/>
        </w:rPr>
        <w:t>»</w:t>
      </w:r>
    </w:p>
    <w:p w:rsidR="00E91D4B" w:rsidRPr="00C07EAF" w:rsidRDefault="00E91D4B" w:rsidP="00E91D4B">
      <w:pPr>
        <w:rPr>
          <w:i/>
        </w:rPr>
      </w:pPr>
      <w:r w:rsidRPr="00C07EAF">
        <w:t>Таблица № 2</w:t>
      </w:r>
      <w:r>
        <w:t>«</w:t>
      </w:r>
      <w:r w:rsidRPr="00C07EAF">
        <w:t>ОБЪЕКТЫ ПРОМЫШЛЕННОГО КОМПЛЕКСА</w:t>
      </w:r>
      <w:r>
        <w:t>»</w:t>
      </w:r>
    </w:p>
    <w:p w:rsidR="00E91D4B" w:rsidRPr="00C07EAF" w:rsidRDefault="00E91D4B" w:rsidP="00E91D4B">
      <w:r w:rsidRPr="00C07EAF">
        <w:t xml:space="preserve">Таблица № 3 </w:t>
      </w:r>
      <w:r>
        <w:t>«</w:t>
      </w:r>
      <w:r w:rsidRPr="00C07EAF">
        <w:t>ОБЪЕКТЫ СЕЛЬСКОГО ХОЗЯЙСТВА</w:t>
      </w:r>
      <w:r>
        <w:t>»</w:t>
      </w:r>
    </w:p>
    <w:p w:rsidR="00E91D4B" w:rsidRPr="00C07EAF" w:rsidRDefault="00E91D4B" w:rsidP="00E91D4B">
      <w:pPr>
        <w:rPr>
          <w:rFonts w:eastAsia="A"/>
        </w:rPr>
      </w:pPr>
      <w:r w:rsidRPr="00C07EAF">
        <w:t xml:space="preserve">Таблица № </w:t>
      </w:r>
      <w:r w:rsidRPr="00C07EAF">
        <w:rPr>
          <w:rFonts w:eastAsia="A"/>
        </w:rPr>
        <w:t xml:space="preserve">4 </w:t>
      </w:r>
      <w:r>
        <w:rPr>
          <w:rFonts w:eastAsia="A"/>
        </w:rPr>
        <w:t>«</w:t>
      </w:r>
      <w:r w:rsidRPr="00C07EAF">
        <w:rPr>
          <w:rFonts w:eastAsia="A"/>
        </w:rPr>
        <w:t>ТУРИСТСКИЕ ОРГАНИЗАЦИИ</w:t>
      </w:r>
      <w:r>
        <w:rPr>
          <w:rFonts w:eastAsia="A"/>
        </w:rPr>
        <w:t>»</w:t>
      </w:r>
    </w:p>
    <w:p w:rsidR="00E91D4B" w:rsidRPr="00C07EAF" w:rsidRDefault="00E91D4B" w:rsidP="00E91D4B">
      <w:r w:rsidRPr="00C07EAF">
        <w:t xml:space="preserve">Таблица № 5 </w:t>
      </w:r>
      <w:r>
        <w:t>«</w:t>
      </w:r>
      <w:r w:rsidRPr="00C07EAF">
        <w:t>ОБЪЕКТЫ РАЗМЕЩЕНИЯ</w:t>
      </w:r>
      <w:r>
        <w:t>»</w:t>
      </w:r>
    </w:p>
    <w:p w:rsidR="00E91D4B" w:rsidRPr="00C07EAF" w:rsidRDefault="00E91D4B" w:rsidP="00E91D4B">
      <w:r w:rsidRPr="00C07EAF">
        <w:t xml:space="preserve">Таблица № 6 </w:t>
      </w:r>
      <w:r>
        <w:t>«</w:t>
      </w:r>
      <w:r w:rsidRPr="00C07EAF">
        <w:t>ОБЪЕКТЫ ОБЩЕСТВЕННОГО ПИТАНИЯ</w:t>
      </w:r>
      <w:r>
        <w:t>»</w:t>
      </w:r>
    </w:p>
    <w:p w:rsidR="00E91D4B" w:rsidRPr="00C07EAF" w:rsidRDefault="00E91D4B" w:rsidP="00E91D4B">
      <w:r w:rsidRPr="00C07EAF">
        <w:t xml:space="preserve">Таблица № 7 </w:t>
      </w:r>
      <w:r>
        <w:t>«</w:t>
      </w:r>
      <w:r w:rsidRPr="00C07EAF">
        <w:t>СОБЫТИЙНЫЕ МЕРОПРИЯТИЯ</w:t>
      </w:r>
      <w:r>
        <w:t>»</w:t>
      </w:r>
    </w:p>
    <w:p w:rsidR="00E91D4B" w:rsidRPr="00C07EAF" w:rsidRDefault="00E91D4B" w:rsidP="00E91D4B">
      <w:pPr>
        <w:rPr>
          <w:rFonts w:eastAsia="A"/>
        </w:rPr>
      </w:pPr>
    </w:p>
    <w:p w:rsidR="00E91D4B" w:rsidRDefault="00E91D4B" w:rsidP="00E91D4B">
      <w:pPr>
        <w:rPr>
          <w:b/>
        </w:rPr>
      </w:pPr>
    </w:p>
    <w:p w:rsidR="00E91D4B" w:rsidRDefault="00E91D4B" w:rsidP="00E91D4B">
      <w:pPr>
        <w:rPr>
          <w:b/>
        </w:rPr>
      </w:pPr>
    </w:p>
    <w:p w:rsidR="00E91D4B" w:rsidRDefault="00E91D4B" w:rsidP="00E91D4B">
      <w:pPr>
        <w:rPr>
          <w:b/>
        </w:rPr>
      </w:pPr>
    </w:p>
    <w:p w:rsidR="00E91D4B" w:rsidRDefault="00E91D4B" w:rsidP="00E91D4B">
      <w:pPr>
        <w:rPr>
          <w:b/>
        </w:rPr>
      </w:pPr>
    </w:p>
    <w:p w:rsidR="00E91D4B" w:rsidRDefault="00E91D4B" w:rsidP="00E91D4B">
      <w:pPr>
        <w:rPr>
          <w:b/>
        </w:rPr>
      </w:pPr>
    </w:p>
    <w:p w:rsidR="00E91D4B" w:rsidRDefault="00E91D4B" w:rsidP="00E91D4B">
      <w:pPr>
        <w:rPr>
          <w:b/>
        </w:rPr>
      </w:pPr>
    </w:p>
    <w:p w:rsidR="00E91D4B" w:rsidRPr="00807CC9" w:rsidRDefault="00E91D4B" w:rsidP="00E91D4B">
      <w:pPr>
        <w:rPr>
          <w:b/>
        </w:rPr>
      </w:pPr>
      <w:r w:rsidRPr="00807CC9">
        <w:rPr>
          <w:b/>
        </w:rPr>
        <w:t>Таблица № 1</w:t>
      </w:r>
    </w:p>
    <w:p w:rsidR="00E91D4B" w:rsidRPr="00336525" w:rsidRDefault="00E91D4B" w:rsidP="00E91D4B">
      <w:pPr>
        <w:rPr>
          <w:rFonts w:eastAsia="A"/>
          <w:b/>
        </w:rPr>
      </w:pPr>
      <w:r w:rsidRPr="00807CC9">
        <w:rPr>
          <w:rFonts w:eastAsia="A"/>
          <w:b/>
        </w:rPr>
        <w:t>ОБЪЕКТЫ КУЛЬТУРНОГО (ИСТОРИКО-КУЛЬТУРНОГО) НАСЛЕДИЯ</w:t>
      </w:r>
    </w:p>
    <w:p w:rsidR="00E91D4B" w:rsidRPr="00336525" w:rsidRDefault="00E91D4B" w:rsidP="00E91D4B">
      <w:pPr>
        <w:ind w:left="36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711"/>
        <w:gridCol w:w="4178"/>
        <w:gridCol w:w="3724"/>
        <w:gridCol w:w="6173"/>
      </w:tblGrid>
      <w:tr w:rsidR="00E91D4B" w:rsidRPr="00D36266" w:rsidTr="000A30A5">
        <w:tc>
          <w:tcPr>
            <w:tcW w:w="711" w:type="dxa"/>
            <w:shd w:val="clear" w:color="auto" w:fill="auto"/>
            <w:vAlign w:val="center"/>
            <w:hideMark/>
          </w:tcPr>
          <w:p w:rsidR="00E91D4B" w:rsidRPr="006B41CD" w:rsidRDefault="00E91D4B" w:rsidP="006368EC">
            <w:pPr>
              <w:jc w:val="center"/>
              <w:rPr>
                <w:b/>
              </w:rPr>
            </w:pPr>
            <w:r w:rsidRPr="006B41CD">
              <w:rPr>
                <w:b/>
              </w:rPr>
              <w:t>№</w:t>
            </w:r>
          </w:p>
        </w:tc>
        <w:tc>
          <w:tcPr>
            <w:tcW w:w="4178" w:type="dxa"/>
            <w:shd w:val="clear" w:color="auto" w:fill="auto"/>
            <w:vAlign w:val="center"/>
          </w:tcPr>
          <w:p w:rsidR="00E91D4B" w:rsidRPr="006B41CD" w:rsidRDefault="00E91D4B" w:rsidP="006368EC">
            <w:pPr>
              <w:jc w:val="center"/>
              <w:rPr>
                <w:b/>
              </w:rPr>
            </w:pPr>
            <w:r w:rsidRPr="006B41CD">
              <w:rPr>
                <w:b/>
              </w:rPr>
              <w:t>Населенный пункт</w:t>
            </w:r>
          </w:p>
        </w:tc>
        <w:tc>
          <w:tcPr>
            <w:tcW w:w="3724" w:type="dxa"/>
            <w:shd w:val="clear" w:color="auto" w:fill="auto"/>
            <w:vAlign w:val="center"/>
            <w:hideMark/>
          </w:tcPr>
          <w:p w:rsidR="00E91D4B" w:rsidRPr="006B41CD" w:rsidRDefault="00E91D4B" w:rsidP="006368EC">
            <w:pPr>
              <w:jc w:val="center"/>
              <w:rPr>
                <w:b/>
              </w:rPr>
            </w:pPr>
            <w:r w:rsidRPr="006B41CD">
              <w:rPr>
                <w:b/>
              </w:rPr>
              <w:t xml:space="preserve">Наименование объекта </w:t>
            </w:r>
          </w:p>
        </w:tc>
        <w:tc>
          <w:tcPr>
            <w:tcW w:w="6173" w:type="dxa"/>
            <w:shd w:val="clear" w:color="auto" w:fill="auto"/>
            <w:vAlign w:val="bottom"/>
            <w:hideMark/>
          </w:tcPr>
          <w:p w:rsidR="00E91D4B" w:rsidRPr="006B41CD" w:rsidRDefault="00E91D4B" w:rsidP="006368EC">
            <w:pPr>
              <w:jc w:val="center"/>
              <w:rPr>
                <w:b/>
              </w:rPr>
            </w:pPr>
          </w:p>
          <w:p w:rsidR="00E91D4B" w:rsidRPr="006B41CD" w:rsidRDefault="00E91D4B" w:rsidP="006368EC">
            <w:pPr>
              <w:jc w:val="center"/>
              <w:rPr>
                <w:b/>
              </w:rPr>
            </w:pPr>
            <w:r w:rsidRPr="006B41CD">
              <w:rPr>
                <w:b/>
              </w:rPr>
              <w:t>Описание</w:t>
            </w:r>
          </w:p>
          <w:p w:rsidR="00E91D4B" w:rsidRPr="006B41CD" w:rsidRDefault="00E91D4B" w:rsidP="006368EC">
            <w:pPr>
              <w:jc w:val="center"/>
              <w:rPr>
                <w:i/>
              </w:rPr>
            </w:pPr>
          </w:p>
        </w:tc>
      </w:tr>
      <w:tr w:rsidR="00E91D4B" w:rsidRPr="00D36266" w:rsidTr="000A30A5">
        <w:tc>
          <w:tcPr>
            <w:tcW w:w="711" w:type="dxa"/>
            <w:shd w:val="clear" w:color="auto" w:fill="auto"/>
          </w:tcPr>
          <w:p w:rsidR="00E91D4B" w:rsidRPr="006B41CD" w:rsidRDefault="00E91D4B" w:rsidP="006368EC">
            <w:pPr>
              <w:pStyle w:val="a9"/>
              <w:ind w:left="0"/>
              <w:jc w:val="center"/>
              <w:rPr>
                <w:rFonts w:ascii="Times New Roman" w:hAnsi="Times New Roman" w:cs="Times New Roman"/>
                <w:b/>
                <w:sz w:val="20"/>
                <w:szCs w:val="20"/>
              </w:rPr>
            </w:pPr>
            <w:r w:rsidRPr="006B41CD">
              <w:rPr>
                <w:rFonts w:ascii="Times New Roman" w:hAnsi="Times New Roman" w:cs="Times New Roman"/>
                <w:b/>
                <w:sz w:val="20"/>
                <w:szCs w:val="20"/>
              </w:rPr>
              <w:t>1</w:t>
            </w:r>
          </w:p>
        </w:tc>
        <w:tc>
          <w:tcPr>
            <w:tcW w:w="4178" w:type="dxa"/>
            <w:shd w:val="clear" w:color="auto" w:fill="auto"/>
          </w:tcPr>
          <w:p w:rsidR="00E91D4B" w:rsidRPr="006B41CD" w:rsidRDefault="00E91D4B" w:rsidP="006368EC">
            <w:pPr>
              <w:jc w:val="center"/>
              <w:rPr>
                <w:b/>
                <w:sz w:val="20"/>
                <w:szCs w:val="20"/>
              </w:rPr>
            </w:pPr>
            <w:r w:rsidRPr="006B41CD">
              <w:rPr>
                <w:b/>
                <w:sz w:val="20"/>
                <w:szCs w:val="20"/>
              </w:rPr>
              <w:t>2</w:t>
            </w:r>
          </w:p>
        </w:tc>
        <w:tc>
          <w:tcPr>
            <w:tcW w:w="3724" w:type="dxa"/>
            <w:shd w:val="clear" w:color="auto" w:fill="auto"/>
          </w:tcPr>
          <w:p w:rsidR="00E91D4B" w:rsidRPr="006B41CD" w:rsidRDefault="00E91D4B" w:rsidP="006368EC">
            <w:pPr>
              <w:jc w:val="center"/>
              <w:rPr>
                <w:b/>
                <w:sz w:val="20"/>
                <w:szCs w:val="20"/>
              </w:rPr>
            </w:pPr>
            <w:r w:rsidRPr="006B41CD">
              <w:rPr>
                <w:b/>
                <w:sz w:val="20"/>
                <w:szCs w:val="20"/>
              </w:rPr>
              <w:t>3</w:t>
            </w:r>
          </w:p>
        </w:tc>
        <w:tc>
          <w:tcPr>
            <w:tcW w:w="6173" w:type="dxa"/>
            <w:shd w:val="clear" w:color="auto" w:fill="auto"/>
          </w:tcPr>
          <w:p w:rsidR="00E91D4B" w:rsidRPr="006B41CD" w:rsidRDefault="00E91D4B" w:rsidP="006368EC">
            <w:pPr>
              <w:jc w:val="center"/>
              <w:rPr>
                <w:b/>
                <w:sz w:val="20"/>
                <w:szCs w:val="20"/>
              </w:rPr>
            </w:pPr>
            <w:r w:rsidRPr="006B41CD">
              <w:rPr>
                <w:b/>
                <w:sz w:val="20"/>
                <w:szCs w:val="20"/>
              </w:rPr>
              <w:t>4</w:t>
            </w:r>
          </w:p>
        </w:tc>
      </w:tr>
      <w:tr w:rsidR="00E91D4B" w:rsidRPr="004533FB" w:rsidTr="000A30A5">
        <w:tc>
          <w:tcPr>
            <w:tcW w:w="711" w:type="dxa"/>
            <w:shd w:val="clear" w:color="auto" w:fill="auto"/>
          </w:tcPr>
          <w:p w:rsidR="00E91D4B" w:rsidRPr="004533FB" w:rsidRDefault="000A30A5"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1.</w:t>
            </w:r>
          </w:p>
        </w:tc>
        <w:tc>
          <w:tcPr>
            <w:tcW w:w="4178" w:type="dxa"/>
            <w:shd w:val="clear" w:color="auto" w:fill="auto"/>
          </w:tcPr>
          <w:p w:rsidR="00E91D4B" w:rsidRPr="004533FB" w:rsidRDefault="000A30A5" w:rsidP="006368EC">
            <w:r w:rsidRPr="004533FB">
              <w:t>Город Днестровск</w:t>
            </w:r>
          </w:p>
        </w:tc>
        <w:tc>
          <w:tcPr>
            <w:tcW w:w="3724" w:type="dxa"/>
            <w:shd w:val="clear" w:color="auto" w:fill="auto"/>
          </w:tcPr>
          <w:p w:rsidR="000A30A5" w:rsidRPr="004533FB" w:rsidRDefault="000A30A5" w:rsidP="007C208E">
            <w:pPr>
              <w:spacing w:line="360" w:lineRule="auto"/>
              <w:ind w:firstLine="708"/>
              <w:jc w:val="center"/>
            </w:pPr>
            <w:r w:rsidRPr="004533FB">
              <w:t>Днестровский православный храм Святых Равноапостольных Кирилла и Мефодия, учителей Словенских.</w:t>
            </w:r>
          </w:p>
          <w:p w:rsidR="00E91D4B" w:rsidRPr="004533FB" w:rsidRDefault="00E91D4B" w:rsidP="006368EC"/>
        </w:tc>
        <w:tc>
          <w:tcPr>
            <w:tcW w:w="6173" w:type="dxa"/>
            <w:shd w:val="clear" w:color="auto" w:fill="auto"/>
          </w:tcPr>
          <w:p w:rsidR="000A30A5" w:rsidRPr="004533FB" w:rsidRDefault="000A30A5" w:rsidP="00807CC9">
            <w:pPr>
              <w:spacing w:line="360" w:lineRule="auto"/>
              <w:ind w:firstLine="708"/>
              <w:jc w:val="both"/>
            </w:pPr>
            <w:r w:rsidRPr="004533FB">
              <w:t xml:space="preserve">Для духовного просветления граждан всегда открыты </w:t>
            </w:r>
            <w:r w:rsidRPr="004533FB">
              <w:rPr>
                <w:u w:val="single"/>
              </w:rPr>
              <w:t>двери Церкви Святых Равноапостольных Кирилла и Мефодия, учителей Словенских. День</w:t>
            </w:r>
            <w:r w:rsidRPr="004533FB">
              <w:t xml:space="preserve"> города  приходится на начало славянского празднества, а храм наш носит имена великих просветителей славянских Кирилла и Мефодия». Усилиями целеустремленных и неравнодушных людей была построена церковь святых равноапостольных Кирилла и Мефодия. История создания православного храма началась осенью 1997 года. все больше появлялось в округе деструктивных культов, тоталитарных псевдорелигиозных организаций, частной духовной агрессии со стороны лиц, страдающих наркотической или алкогольной зависимостью Противостоять им, духовно защитить верующих могла лишь православная церковь. Инициативу создания прихода  в городе Днестровск проявил генеральный директор Молдавской ГРЭС Г.С. Желяпов. Место под строительство церкви выбрали не сразу. После консультации с владыкой Юстинианом остановились на размещении храмового здания на месте запланированного молодежного центра между двумя домами по улице Строителей. Это было самое высокое место в Днестрвоске. </w:t>
            </w:r>
            <w:r w:rsidRPr="004533FB">
              <w:rPr>
                <w:u w:val="single"/>
              </w:rPr>
              <w:t>Архитектор П.Г. Яблонский</w:t>
            </w:r>
            <w:r w:rsidRPr="004533FB">
              <w:t xml:space="preserve"> в короткий срок доработал и изменил проект таким образом, что традиционное здание приобрело формы, соответствующие церковным канонам. 24 мая 2000 года строители закончили все работы. Для всех прихожан это был подарок ко Дню памяти святых равноапостольных Кирилла и Мефодия, учителей славянских. Возведенное здание приобрело церковный вид и стало комплексом, в котором  кроме помещения для Богослужения вошли крестильная, библиотека, воскресная школа, клирос, трапезная, кабинет настоятеля. На звоннице Днестровского храма установлены семь колоколов различных по размеру и разных по звучанию. Днестровцам, которые к тому же каждый год 24 мая проводят торжества по причине юбилея своего города, этот христианский праздник дан, может быть как награда за сохраненные общими усилиями мир и работоспособность и, возможно, как знак того, что маленький Днестровск имеет возможность быть не только мощным генератором электрической энергии, но и стать одним из центров, аккумулирующим энергию духа.  Церковь святых равноапостольных Кирилла и Мефодия относится к памятникам архитектуры и градостроительства и относиться к памят</w:t>
            </w:r>
            <w:r w:rsidR="00807CC9" w:rsidRPr="004533FB">
              <w:t>нику республиканского значения.</w:t>
            </w:r>
          </w:p>
          <w:p w:rsidR="000A30A5" w:rsidRPr="004533FB" w:rsidRDefault="000A30A5" w:rsidP="006368EC"/>
        </w:tc>
      </w:tr>
      <w:tr w:rsidR="000A30A5" w:rsidRPr="004533FB" w:rsidTr="000A30A5">
        <w:tc>
          <w:tcPr>
            <w:tcW w:w="711" w:type="dxa"/>
            <w:shd w:val="clear" w:color="auto" w:fill="auto"/>
          </w:tcPr>
          <w:p w:rsidR="000A30A5" w:rsidRPr="004533FB" w:rsidRDefault="00807CC9"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2.</w:t>
            </w:r>
          </w:p>
        </w:tc>
        <w:tc>
          <w:tcPr>
            <w:tcW w:w="4178" w:type="dxa"/>
            <w:shd w:val="clear" w:color="auto" w:fill="auto"/>
          </w:tcPr>
          <w:p w:rsidR="00807CC9" w:rsidRPr="004533FB" w:rsidRDefault="00807CC9" w:rsidP="00807CC9">
            <w:pPr>
              <w:pStyle w:val="af8"/>
              <w:shd w:val="clear" w:color="auto" w:fill="FFFFFF"/>
              <w:spacing w:before="0" w:beforeAutospacing="0" w:after="0" w:afterAutospacing="0" w:line="360" w:lineRule="auto"/>
              <w:ind w:firstLine="709"/>
              <w:jc w:val="center"/>
              <w:textAlignment w:val="baseline"/>
            </w:pPr>
            <w:r w:rsidRPr="004533FB">
              <w:t>г. Днестровск, ул. Котовского напротив швейной фабрики                   ЗАО «Одема»</w:t>
            </w:r>
          </w:p>
          <w:p w:rsidR="000A30A5" w:rsidRPr="004533FB" w:rsidRDefault="000A30A5" w:rsidP="00807CC9">
            <w:pPr>
              <w:jc w:val="center"/>
            </w:pPr>
          </w:p>
        </w:tc>
        <w:tc>
          <w:tcPr>
            <w:tcW w:w="3724" w:type="dxa"/>
            <w:shd w:val="clear" w:color="auto" w:fill="auto"/>
          </w:tcPr>
          <w:p w:rsidR="00807CC9" w:rsidRPr="004533FB" w:rsidRDefault="00807CC9" w:rsidP="00807CC9">
            <w:pPr>
              <w:pStyle w:val="af8"/>
              <w:shd w:val="clear" w:color="auto" w:fill="FFFFFF"/>
              <w:spacing w:before="0" w:beforeAutospacing="0" w:after="0" w:afterAutospacing="0" w:line="360" w:lineRule="auto"/>
              <w:jc w:val="center"/>
              <w:textAlignment w:val="baseline"/>
            </w:pPr>
            <w:r w:rsidRPr="004533FB">
              <w:t>Памятный знак перед въездом на МГРЭС</w:t>
            </w:r>
          </w:p>
          <w:p w:rsidR="000A30A5" w:rsidRPr="004533FB" w:rsidRDefault="000A30A5" w:rsidP="00807CC9">
            <w:pPr>
              <w:spacing w:line="360" w:lineRule="auto"/>
              <w:ind w:firstLine="708"/>
              <w:jc w:val="center"/>
            </w:pPr>
          </w:p>
        </w:tc>
        <w:tc>
          <w:tcPr>
            <w:tcW w:w="6173" w:type="dxa"/>
            <w:shd w:val="clear" w:color="auto" w:fill="auto"/>
          </w:tcPr>
          <w:p w:rsidR="00807CC9" w:rsidRPr="004533FB" w:rsidRDefault="00807CC9" w:rsidP="00807CC9">
            <w:pPr>
              <w:pStyle w:val="af8"/>
              <w:shd w:val="clear" w:color="auto" w:fill="FFFFFF"/>
              <w:spacing w:before="0" w:beforeAutospacing="0" w:after="0" w:afterAutospacing="0" w:line="360" w:lineRule="auto"/>
              <w:jc w:val="both"/>
              <w:textAlignment w:val="baseline"/>
            </w:pPr>
            <w:r w:rsidRPr="004533FB">
              <w:t xml:space="preserve">За первые десятилетия существования электростанции этот памятный знак, как указатель приближения к энергетическому гиганту республики. </w:t>
            </w:r>
          </w:p>
          <w:p w:rsidR="000A30A5" w:rsidRPr="004533FB" w:rsidRDefault="00807CC9" w:rsidP="00807CC9">
            <w:pPr>
              <w:pStyle w:val="af8"/>
              <w:shd w:val="clear" w:color="auto" w:fill="FFFFFF"/>
              <w:spacing w:before="0" w:beforeAutospacing="0" w:after="0" w:afterAutospacing="0" w:line="360" w:lineRule="auto"/>
              <w:jc w:val="both"/>
              <w:textAlignment w:val="baseline"/>
            </w:pPr>
            <w:r w:rsidRPr="004533FB">
              <w:t>В 1974 году художники группы эстетики МГРЭС разработали памятный знак перед въездом на Молдавскую ГРЭС.</w:t>
            </w:r>
            <w:r w:rsidRPr="004533FB">
              <w:tab/>
              <w:t>Памятному знаку присуще монументальность, лаконичность и законченность.  Строгим шрифтом сверху вниз надпись: «Молдавская ГРЭС». Над буквами вверху круг с лучами – маленькое солнце - символ тепла и энергии, вырабатываемой электростанцией. Слева на строго параллельных тонких трубах орден Трудового Красного Знамени- высшая награда коллектива ГРЭС за доблестный труд восьмой пятилетки. Внизу, с противоположной стороны, фигурная металлическая ваза для цветов выполнена из нержавеющей стали. Ее предложил установить начальник озеленения А.М. Арсирий.  90 процентов авторства в этой работе принадлежит К.Д. Малясову по профессии – художнику-оформителю. Уральский художник оставил хорошую память – красивый  объект малой архитектурной формы на фоне Молдавской ГРЭС. Отчеканенный из металла орден Трудового Красного Знамени, размещенный в верхней части памятного знака, является сегодня единственным экземпляром, который нигде больше не повторяется, даже на фирменном бланке предприятия.</w:t>
            </w:r>
          </w:p>
        </w:tc>
      </w:tr>
      <w:tr w:rsidR="000A30A5" w:rsidRPr="004533FB" w:rsidTr="000A30A5">
        <w:tc>
          <w:tcPr>
            <w:tcW w:w="711" w:type="dxa"/>
            <w:shd w:val="clear" w:color="auto" w:fill="auto"/>
          </w:tcPr>
          <w:p w:rsidR="000A30A5" w:rsidRPr="004533FB" w:rsidRDefault="00807CC9"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3.</w:t>
            </w:r>
          </w:p>
        </w:tc>
        <w:tc>
          <w:tcPr>
            <w:tcW w:w="4178" w:type="dxa"/>
            <w:shd w:val="clear" w:color="auto" w:fill="auto"/>
          </w:tcPr>
          <w:p w:rsidR="000A30A5" w:rsidRPr="004533FB" w:rsidRDefault="00807CC9" w:rsidP="00807CC9">
            <w:r w:rsidRPr="004533FB">
              <w:t xml:space="preserve">Г. Днестровск, ул. Лиманная, 1, Вход на предприятие ЗАО «Молдавская ГРЭС»,                                                                                  </w:t>
            </w:r>
          </w:p>
        </w:tc>
        <w:tc>
          <w:tcPr>
            <w:tcW w:w="3724" w:type="dxa"/>
            <w:shd w:val="clear" w:color="auto" w:fill="auto"/>
          </w:tcPr>
          <w:p w:rsidR="00807CC9" w:rsidRPr="004533FB" w:rsidRDefault="00807CC9" w:rsidP="00807CC9">
            <w:pPr>
              <w:pStyle w:val="af8"/>
              <w:shd w:val="clear" w:color="auto" w:fill="FFFFFF"/>
              <w:spacing w:before="0" w:beforeAutospacing="0" w:after="0" w:afterAutospacing="0" w:line="360" w:lineRule="auto"/>
              <w:jc w:val="center"/>
              <w:textAlignment w:val="baseline"/>
            </w:pPr>
            <w:r w:rsidRPr="004533FB">
              <w:t>Эмблемы: «ИНТЕР РАО» и «Молдавской ГРЭС».</w:t>
            </w:r>
          </w:p>
          <w:p w:rsidR="000A30A5" w:rsidRPr="004533FB" w:rsidRDefault="000A30A5" w:rsidP="000A30A5">
            <w:pPr>
              <w:spacing w:line="360" w:lineRule="auto"/>
              <w:ind w:firstLine="708"/>
              <w:jc w:val="center"/>
            </w:pPr>
          </w:p>
        </w:tc>
        <w:tc>
          <w:tcPr>
            <w:tcW w:w="6173" w:type="dxa"/>
            <w:shd w:val="clear" w:color="auto" w:fill="auto"/>
          </w:tcPr>
          <w:p w:rsidR="00807CC9" w:rsidRPr="004533FB" w:rsidRDefault="00807CC9" w:rsidP="00807CC9">
            <w:pPr>
              <w:pStyle w:val="af8"/>
              <w:shd w:val="clear" w:color="auto" w:fill="FFFFFF"/>
              <w:spacing w:before="0" w:beforeAutospacing="0" w:after="0" w:afterAutospacing="0" w:line="360" w:lineRule="auto"/>
              <w:jc w:val="both"/>
              <w:textAlignment w:val="baseline"/>
            </w:pPr>
            <w:r w:rsidRPr="004533FB">
              <w:t xml:space="preserve">В верхней части фасада предприятия ЗАО «Молдавской ГРЭС» очень эстетично вписались две эмблемы: «Интер РАО» и «Молдавской ГРЭС». </w:t>
            </w:r>
          </w:p>
          <w:p w:rsidR="000A30A5" w:rsidRPr="004533FB" w:rsidRDefault="00807CC9" w:rsidP="007C208E">
            <w:pPr>
              <w:pStyle w:val="af8"/>
              <w:shd w:val="clear" w:color="auto" w:fill="FFFFFF"/>
              <w:spacing w:before="0" w:beforeAutospacing="0" w:after="0" w:afterAutospacing="0" w:line="360" w:lineRule="auto"/>
              <w:jc w:val="both"/>
              <w:textAlignment w:val="baseline"/>
            </w:pPr>
            <w:r w:rsidRPr="004533FB">
              <w:t>Разработчик первой эмблемы Московская фирма – «Профис», второй-архитектор С.А. Остапенко. Внешний вид МГРЭС стал очень привлекательным полностью отвечающим современным требованиям дизайна, архитектуры и эстетики.</w:t>
            </w:r>
          </w:p>
        </w:tc>
      </w:tr>
      <w:tr w:rsidR="00807CC9" w:rsidRPr="004533FB" w:rsidTr="000A30A5">
        <w:tc>
          <w:tcPr>
            <w:tcW w:w="711" w:type="dxa"/>
            <w:shd w:val="clear" w:color="auto" w:fill="auto"/>
          </w:tcPr>
          <w:p w:rsidR="00807CC9" w:rsidRPr="004533FB" w:rsidRDefault="007C208E"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4.</w:t>
            </w:r>
          </w:p>
        </w:tc>
        <w:tc>
          <w:tcPr>
            <w:tcW w:w="4178" w:type="dxa"/>
            <w:shd w:val="clear" w:color="auto" w:fill="auto"/>
          </w:tcPr>
          <w:p w:rsidR="00807CC9" w:rsidRPr="004533FB" w:rsidRDefault="00807CC9" w:rsidP="00807CC9">
            <w:r w:rsidRPr="004533FB">
              <w:t>Г. Днестровск, ул. Лиманная, 1</w:t>
            </w:r>
          </w:p>
        </w:tc>
        <w:tc>
          <w:tcPr>
            <w:tcW w:w="3724" w:type="dxa"/>
            <w:shd w:val="clear" w:color="auto" w:fill="auto"/>
          </w:tcPr>
          <w:p w:rsidR="00807CC9" w:rsidRPr="004533FB" w:rsidRDefault="00807CC9" w:rsidP="00807CC9">
            <w:pPr>
              <w:pStyle w:val="af8"/>
              <w:shd w:val="clear" w:color="auto" w:fill="FFFFFF"/>
              <w:spacing w:before="0" w:beforeAutospacing="0" w:after="0" w:afterAutospacing="0" w:line="360" w:lineRule="auto"/>
              <w:jc w:val="center"/>
              <w:textAlignment w:val="baseline"/>
            </w:pPr>
            <w:r w:rsidRPr="004533FB">
              <w:t>Мозаичное панно «Прометей» на входе Молдавской ГРЭС</w:t>
            </w:r>
          </w:p>
        </w:tc>
        <w:tc>
          <w:tcPr>
            <w:tcW w:w="6173" w:type="dxa"/>
            <w:shd w:val="clear" w:color="auto" w:fill="auto"/>
          </w:tcPr>
          <w:p w:rsidR="00807CC9" w:rsidRPr="004533FB" w:rsidRDefault="00807CC9" w:rsidP="00807CC9">
            <w:pPr>
              <w:pStyle w:val="af8"/>
              <w:shd w:val="clear" w:color="auto" w:fill="FFFFFF"/>
              <w:spacing w:before="0" w:beforeAutospacing="0" w:after="0" w:afterAutospacing="0" w:line="360" w:lineRule="auto"/>
              <w:jc w:val="both"/>
              <w:textAlignment w:val="baseline"/>
              <w:rPr>
                <w:b/>
              </w:rPr>
            </w:pPr>
            <w:r w:rsidRPr="004533FB">
              <w:tab/>
              <w:t xml:space="preserve">У центрального входа  на Молдавскую ГРЭС выполнено мозаичное панно, как профессиональный штрих, акцент, символ, образ, подчеркивающий назначение энергетического производства. Панно воплотили летом 1973 года, художники Львовского художественно-производственного комбината Е.И. Безниско и В.И. Патик в технике рельеф-мозайка. Свою работу, которая в символических образах рассказывает об энергетике, украинские художники выполнили из бетона и цветной смальты и назвали «Прометей». Мозаичное полотно изготовлено из 2-х частей, расположенных друг к другу под углом 90 градусов. Это придает объемность общему изображению, размеры которого 3, 8  х 11 метров. В меньшей его части два гигантских электрических искровых разряда, которые проявили себя яркой вспышкой света - это две молнии. </w:t>
            </w:r>
          </w:p>
          <w:p w:rsidR="00807CC9" w:rsidRPr="004533FB" w:rsidRDefault="00807CC9" w:rsidP="00807CC9">
            <w:pPr>
              <w:pStyle w:val="af8"/>
              <w:shd w:val="clear" w:color="auto" w:fill="FFFFFF"/>
              <w:spacing w:before="0" w:beforeAutospacing="0" w:after="0" w:afterAutospacing="0" w:line="360" w:lineRule="auto"/>
              <w:ind w:firstLine="709"/>
              <w:jc w:val="both"/>
              <w:textAlignment w:val="baseline"/>
            </w:pPr>
            <w:r w:rsidRPr="004533FB">
              <w:t xml:space="preserve">В большой части изображения - парящий в свободном пространстве мифический светоносец  Прометей. В его руках не огонь, похищенный с Олимпа, а укрощенная энергия молнии, которую он передает людям по высоковольтным проводам, с фарфоровыми изоляторами. Их фрагмент символично показан в правом углу панно. Рядом шаровая молния ждущая своей очереди, чтобы тоже принести пользу людям. </w:t>
            </w:r>
          </w:p>
          <w:p w:rsidR="00807CC9" w:rsidRPr="004533FB" w:rsidRDefault="00807CC9" w:rsidP="00807CC9">
            <w:pPr>
              <w:pStyle w:val="af8"/>
              <w:shd w:val="clear" w:color="auto" w:fill="FFFFFF"/>
              <w:spacing w:before="0" w:beforeAutospacing="0" w:after="0" w:afterAutospacing="0" w:line="360" w:lineRule="auto"/>
              <w:ind w:firstLine="709"/>
              <w:jc w:val="both"/>
              <w:textAlignment w:val="baseline"/>
            </w:pPr>
            <w:r w:rsidRPr="004533FB">
              <w:t xml:space="preserve">В 60-тые годы, когда строили первые энергоблоки и закладывали новый город, молодых строителей называли светоносцами и Прометеями </w:t>
            </w:r>
            <w:r w:rsidRPr="004533FB">
              <w:rPr>
                <w:lang w:val="en-US"/>
              </w:rPr>
              <w:t>XX</w:t>
            </w:r>
            <w:r w:rsidRPr="004533FB">
              <w:t xml:space="preserve"> века. Прометеями называют и энергетиков </w:t>
            </w:r>
            <w:r w:rsidRPr="004533FB">
              <w:rPr>
                <w:lang w:val="en-US"/>
              </w:rPr>
              <w:t>XXI</w:t>
            </w:r>
            <w:r w:rsidRPr="004533FB">
              <w:t xml:space="preserve"> века, которые трудятся сегодня на предприятии ЗАО «Молдавская ГРЭС». Работа львовских художников очень хорошо вписалась в архитектурный ансамбль зданий электростанции, придала оформлению Молдавской ГРЭС законченный вид.</w:t>
            </w:r>
          </w:p>
        </w:tc>
      </w:tr>
      <w:tr w:rsidR="000A30A5" w:rsidRPr="004533FB" w:rsidTr="000A30A5">
        <w:tc>
          <w:tcPr>
            <w:tcW w:w="711" w:type="dxa"/>
            <w:shd w:val="clear" w:color="auto" w:fill="auto"/>
          </w:tcPr>
          <w:p w:rsidR="000A30A5" w:rsidRPr="004533FB" w:rsidRDefault="007C208E"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5.</w:t>
            </w:r>
          </w:p>
        </w:tc>
        <w:tc>
          <w:tcPr>
            <w:tcW w:w="4178" w:type="dxa"/>
            <w:shd w:val="clear" w:color="auto" w:fill="auto"/>
          </w:tcPr>
          <w:p w:rsidR="000A30A5" w:rsidRPr="004533FB" w:rsidRDefault="007C208E" w:rsidP="007C208E">
            <w:r w:rsidRPr="004533FB">
              <w:t>на въезде к ЗАО «Молдавская ГРЭС, г. Днестровск, ул. Лиманная</w:t>
            </w:r>
          </w:p>
        </w:tc>
        <w:tc>
          <w:tcPr>
            <w:tcW w:w="3724" w:type="dxa"/>
            <w:shd w:val="clear" w:color="auto" w:fill="auto"/>
          </w:tcPr>
          <w:p w:rsidR="00807CC9" w:rsidRPr="004533FB" w:rsidRDefault="00807CC9" w:rsidP="00807CC9">
            <w:pPr>
              <w:pStyle w:val="af8"/>
              <w:shd w:val="clear" w:color="auto" w:fill="FFFFFF"/>
              <w:spacing w:before="0" w:beforeAutospacing="0" w:after="0" w:afterAutospacing="0" w:line="360" w:lineRule="auto"/>
              <w:ind w:firstLine="709"/>
              <w:jc w:val="center"/>
              <w:textAlignment w:val="baseline"/>
              <w:rPr>
                <w:u w:val="single"/>
              </w:rPr>
            </w:pPr>
            <w:r w:rsidRPr="004533FB">
              <w:t>Памятные стелы в честь 40-летия Молдавской ГРЭС.Стела «Перекресток» на въезде на ЗАО «Молдавская ГРЭС».                                            Автор-архитектор  М.В. Панова.</w:t>
            </w:r>
          </w:p>
          <w:p w:rsidR="000A30A5" w:rsidRPr="004533FB" w:rsidRDefault="000A30A5" w:rsidP="000A30A5">
            <w:pPr>
              <w:spacing w:line="360" w:lineRule="auto"/>
              <w:ind w:firstLine="708"/>
              <w:jc w:val="center"/>
              <w:rPr>
                <w:b/>
              </w:rPr>
            </w:pPr>
          </w:p>
        </w:tc>
        <w:tc>
          <w:tcPr>
            <w:tcW w:w="6173" w:type="dxa"/>
            <w:shd w:val="clear" w:color="auto" w:fill="auto"/>
          </w:tcPr>
          <w:p w:rsidR="000A30A5" w:rsidRPr="004533FB" w:rsidRDefault="00807CC9" w:rsidP="007C208E">
            <w:pPr>
              <w:pStyle w:val="af8"/>
              <w:shd w:val="clear" w:color="auto" w:fill="FFFFFF"/>
              <w:spacing w:before="0" w:beforeAutospacing="0" w:after="0" w:afterAutospacing="0" w:line="360" w:lineRule="auto"/>
              <w:ind w:firstLine="709"/>
              <w:jc w:val="both"/>
              <w:textAlignment w:val="baseline"/>
            </w:pPr>
            <w:r w:rsidRPr="004533FB">
              <w:t xml:space="preserve">Стела на въезде на МГРЭС со стороны таможни села Незавертайловка органично вписалась в ландшафт зеленого уголка природы и хорошо просматривается  со всех направлений. Еще издали, взгляд задерживается на круглых стойках, ассоциирующимися с тремя трубами </w:t>
            </w:r>
            <w:r w:rsidRPr="004533FB">
              <w:rPr>
                <w:lang w:val="en-US"/>
              </w:rPr>
              <w:t>I</w:t>
            </w:r>
            <w:r w:rsidRPr="004533FB">
              <w:t>-</w:t>
            </w:r>
            <w:r w:rsidRPr="004533FB">
              <w:rPr>
                <w:lang w:val="en-US"/>
              </w:rPr>
              <w:t>IV</w:t>
            </w:r>
            <w:r w:rsidRPr="004533FB">
              <w:t xml:space="preserve"> очередями МГРЭС. На понятном и привычном энергетическом знаке – логотип предприятия ЗАО «Молдавская ГРЭС»,  творение художника В.Р. Мустафина и архитектора С.А. Остапенко.</w:t>
            </w:r>
          </w:p>
        </w:tc>
      </w:tr>
      <w:tr w:rsidR="007C208E" w:rsidRPr="004533FB" w:rsidTr="000A30A5">
        <w:tc>
          <w:tcPr>
            <w:tcW w:w="711" w:type="dxa"/>
            <w:shd w:val="clear" w:color="auto" w:fill="auto"/>
          </w:tcPr>
          <w:p w:rsidR="007C208E" w:rsidRPr="004533FB" w:rsidRDefault="007C208E"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6.</w:t>
            </w:r>
          </w:p>
        </w:tc>
        <w:tc>
          <w:tcPr>
            <w:tcW w:w="4178" w:type="dxa"/>
            <w:shd w:val="clear" w:color="auto" w:fill="auto"/>
          </w:tcPr>
          <w:p w:rsidR="007C208E" w:rsidRPr="004533FB" w:rsidRDefault="007C208E" w:rsidP="007C208E">
            <w:pPr>
              <w:pStyle w:val="af8"/>
              <w:shd w:val="clear" w:color="auto" w:fill="FFFFFF"/>
              <w:spacing w:before="0" w:beforeAutospacing="0" w:after="0" w:afterAutospacing="0" w:line="360" w:lineRule="auto"/>
              <w:textAlignment w:val="baseline"/>
              <w:rPr>
                <w:highlight w:val="yellow"/>
              </w:rPr>
            </w:pPr>
            <w:r w:rsidRPr="004533FB">
              <w:t>возле станции технического обслуживания, выезд в город Днестровск со стороны поселка Первомайск.</w:t>
            </w:r>
          </w:p>
          <w:p w:rsidR="007C208E" w:rsidRPr="004533FB" w:rsidRDefault="007C208E" w:rsidP="007C208E"/>
        </w:tc>
        <w:tc>
          <w:tcPr>
            <w:tcW w:w="3724" w:type="dxa"/>
            <w:shd w:val="clear" w:color="auto" w:fill="auto"/>
          </w:tcPr>
          <w:p w:rsidR="007C208E" w:rsidRPr="004533FB" w:rsidRDefault="007C208E" w:rsidP="007C208E">
            <w:pPr>
              <w:pStyle w:val="af8"/>
              <w:shd w:val="clear" w:color="auto" w:fill="FFFFFF"/>
              <w:spacing w:before="0" w:beforeAutospacing="0" w:after="0" w:afterAutospacing="0" w:line="360" w:lineRule="auto"/>
              <w:ind w:firstLine="709"/>
              <w:jc w:val="center"/>
              <w:textAlignment w:val="baseline"/>
              <w:rPr>
                <w:highlight w:val="yellow"/>
              </w:rPr>
            </w:pPr>
            <w:r w:rsidRPr="004533FB">
              <w:t>Памятные стелы в честь 40-летия Молдавской ГРЭС.Стела «Опора»  на въезде в город Днестровск со стороны поселка Первомайск.</w:t>
            </w:r>
          </w:p>
          <w:p w:rsidR="007C208E" w:rsidRPr="004533FB" w:rsidRDefault="007C208E" w:rsidP="00807CC9">
            <w:pPr>
              <w:pStyle w:val="af8"/>
              <w:shd w:val="clear" w:color="auto" w:fill="FFFFFF"/>
              <w:spacing w:before="0" w:beforeAutospacing="0" w:after="0" w:afterAutospacing="0" w:line="360" w:lineRule="auto"/>
              <w:ind w:firstLine="709"/>
              <w:jc w:val="center"/>
              <w:textAlignment w:val="baseline"/>
            </w:pPr>
          </w:p>
        </w:tc>
        <w:tc>
          <w:tcPr>
            <w:tcW w:w="6173" w:type="dxa"/>
            <w:shd w:val="clear" w:color="auto" w:fill="auto"/>
          </w:tcPr>
          <w:p w:rsidR="007C208E" w:rsidRPr="004533FB" w:rsidRDefault="007C208E" w:rsidP="007C208E">
            <w:pPr>
              <w:pStyle w:val="af8"/>
              <w:shd w:val="clear" w:color="auto" w:fill="FFFFFF"/>
              <w:spacing w:before="0" w:beforeAutospacing="0" w:after="0" w:afterAutospacing="0" w:line="360" w:lineRule="auto"/>
              <w:ind w:firstLine="709"/>
              <w:jc w:val="both"/>
              <w:textAlignment w:val="baseline"/>
            </w:pPr>
            <w:r w:rsidRPr="004533FB">
              <w:t>Автор А.А. Солоненко. Взметнувшаяся ввысь часть высоковольтной опоры линии электропередачи образно и лаконично подчеркивает два момента: здесь город энергетиков и здесь Молдавская ГРЭС. На верхней перекладине металлической опоры – логотип электростанции, на нижней направленной в стороны города, - его название. Образ в виде опоры линии электропередач легкий и элегантный, в то же время жесткий и стремительный.конструкция практически вся выполнена из стального уголка и прочно закреплена на бетонном соразмерном основании.</w:t>
            </w:r>
          </w:p>
        </w:tc>
      </w:tr>
      <w:tr w:rsidR="00807CC9" w:rsidRPr="004533FB" w:rsidTr="000A30A5">
        <w:tc>
          <w:tcPr>
            <w:tcW w:w="711" w:type="dxa"/>
            <w:shd w:val="clear" w:color="auto" w:fill="auto"/>
          </w:tcPr>
          <w:p w:rsidR="00807CC9" w:rsidRPr="004533FB" w:rsidRDefault="007C208E"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7.</w:t>
            </w:r>
          </w:p>
        </w:tc>
        <w:tc>
          <w:tcPr>
            <w:tcW w:w="4178" w:type="dxa"/>
            <w:shd w:val="clear" w:color="auto" w:fill="auto"/>
          </w:tcPr>
          <w:p w:rsidR="00807CC9" w:rsidRPr="004533FB" w:rsidRDefault="007C208E" w:rsidP="006368EC">
            <w:r w:rsidRPr="004533FB">
              <w:t>возле МОУ «ДСШ №2» по                             ул. Строителей в г.Днестровск</w:t>
            </w:r>
          </w:p>
        </w:tc>
        <w:tc>
          <w:tcPr>
            <w:tcW w:w="3724" w:type="dxa"/>
            <w:shd w:val="clear" w:color="auto" w:fill="auto"/>
          </w:tcPr>
          <w:p w:rsidR="007C208E" w:rsidRPr="004533FB" w:rsidRDefault="007C208E" w:rsidP="007C208E">
            <w:pPr>
              <w:pStyle w:val="af8"/>
              <w:shd w:val="clear" w:color="auto" w:fill="FFFFFF"/>
              <w:spacing w:before="0" w:beforeAutospacing="0" w:after="0" w:afterAutospacing="0" w:line="360" w:lineRule="auto"/>
              <w:ind w:firstLine="709"/>
              <w:jc w:val="center"/>
              <w:textAlignment w:val="baseline"/>
            </w:pPr>
            <w:r w:rsidRPr="004533FB">
              <w:t>Памятные стелы в честь 40-летия Молдавской ГРЭС. Стела на въезде в Днестровск со стороны села Коротное.</w:t>
            </w:r>
          </w:p>
          <w:p w:rsidR="00807CC9" w:rsidRPr="004533FB" w:rsidRDefault="00807CC9" w:rsidP="000A30A5">
            <w:pPr>
              <w:spacing w:line="360" w:lineRule="auto"/>
              <w:ind w:firstLine="708"/>
              <w:jc w:val="center"/>
            </w:pPr>
          </w:p>
        </w:tc>
        <w:tc>
          <w:tcPr>
            <w:tcW w:w="6173" w:type="dxa"/>
            <w:shd w:val="clear" w:color="auto" w:fill="auto"/>
          </w:tcPr>
          <w:p w:rsidR="007C208E" w:rsidRPr="004533FB" w:rsidRDefault="007C208E" w:rsidP="007C208E">
            <w:pPr>
              <w:pStyle w:val="af8"/>
              <w:shd w:val="clear" w:color="auto" w:fill="FFFFFF"/>
              <w:spacing w:before="0" w:beforeAutospacing="0" w:after="0" w:afterAutospacing="0" w:line="360" w:lineRule="auto"/>
              <w:ind w:firstLine="709"/>
              <w:jc w:val="both"/>
              <w:textAlignment w:val="baseline"/>
            </w:pPr>
            <w:r w:rsidRPr="004533FB">
              <w:t xml:space="preserve">Автор А.А. Солоненко.Стела установлена напротив кафе «Извораш» перед площадкой для стоянки автомобилей ближе к средней школе № 2. Стела «Парус» более классическая форма во всеобщем понимании въездных стел. Ее техногенный образ сочетает в себе основные направления жизни в Днестровске: работа, спорт, и отдых. Одна из труб электростанции (самая высокая труба </w:t>
            </w:r>
            <w:r w:rsidRPr="004533FB">
              <w:rPr>
                <w:lang w:val="en-US"/>
              </w:rPr>
              <w:t>V</w:t>
            </w:r>
            <w:r w:rsidRPr="004533FB">
              <w:t xml:space="preserve"> очереди) является одновременно несущей мачтой парусника. Мест отдыха горожан и гостей города. Занятий популярным парусным спортом на водной глади лимана отражено в композиции стелы посредством паруса и стилизованной формы днища парусного судна. Вдоль нижней шкаторины и гика надпись «Днестровск»- место бывшей и будущей спортивной славы яхтсменов города. Вверху энергетический знак электростанции. </w:t>
            </w:r>
          </w:p>
          <w:p w:rsidR="00807CC9" w:rsidRPr="004533FB" w:rsidRDefault="007C208E" w:rsidP="007C208E">
            <w:pPr>
              <w:pStyle w:val="af8"/>
              <w:shd w:val="clear" w:color="auto" w:fill="FFFFFF"/>
              <w:spacing w:before="0" w:beforeAutospacing="0" w:after="0" w:afterAutospacing="0" w:line="360" w:lineRule="auto"/>
              <w:ind w:firstLine="709"/>
              <w:jc w:val="both"/>
              <w:textAlignment w:val="baseline"/>
            </w:pPr>
            <w:r w:rsidRPr="004533FB">
              <w:t>Объекты малых архитектурных форм  -памятные стелы « Опора», «Парус», «Перекресток» не только увеличили число памятников молодого города, но и подчеркнули значимость Днестровска и Молдавской ГРЭС в истории республики.</w:t>
            </w:r>
          </w:p>
        </w:tc>
      </w:tr>
      <w:tr w:rsidR="00807CC9" w:rsidRPr="004533FB" w:rsidTr="000A30A5">
        <w:tc>
          <w:tcPr>
            <w:tcW w:w="711" w:type="dxa"/>
            <w:shd w:val="clear" w:color="auto" w:fill="auto"/>
          </w:tcPr>
          <w:p w:rsidR="00807CC9" w:rsidRPr="004533FB" w:rsidRDefault="007C208E"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8.</w:t>
            </w:r>
          </w:p>
        </w:tc>
        <w:tc>
          <w:tcPr>
            <w:tcW w:w="4178" w:type="dxa"/>
            <w:shd w:val="clear" w:color="auto" w:fill="auto"/>
          </w:tcPr>
          <w:p w:rsidR="00807CC9" w:rsidRPr="004533FB" w:rsidRDefault="007C208E" w:rsidP="006368EC">
            <w:r w:rsidRPr="004533FB">
              <w:t>г. Днестровск, ул. Лиманная, 1</w:t>
            </w:r>
          </w:p>
        </w:tc>
        <w:tc>
          <w:tcPr>
            <w:tcW w:w="3724" w:type="dxa"/>
            <w:shd w:val="clear" w:color="auto" w:fill="auto"/>
          </w:tcPr>
          <w:p w:rsidR="007C208E" w:rsidRPr="004533FB" w:rsidRDefault="007C208E" w:rsidP="007C208E">
            <w:pPr>
              <w:pStyle w:val="af8"/>
              <w:shd w:val="clear" w:color="auto" w:fill="FFFFFF"/>
              <w:spacing w:before="0" w:beforeAutospacing="0" w:after="0" w:afterAutospacing="0" w:line="360" w:lineRule="auto"/>
              <w:ind w:firstLine="709"/>
              <w:jc w:val="center"/>
              <w:textAlignment w:val="baseline"/>
            </w:pPr>
            <w:r w:rsidRPr="004533FB">
              <w:t>Барельеф В.И. Ленина на торце главного корпуса Молдавской ГРЭС.</w:t>
            </w:r>
          </w:p>
          <w:p w:rsidR="00807CC9" w:rsidRPr="004533FB" w:rsidRDefault="00807CC9" w:rsidP="000A30A5">
            <w:pPr>
              <w:spacing w:line="360" w:lineRule="auto"/>
              <w:ind w:firstLine="708"/>
              <w:jc w:val="center"/>
            </w:pPr>
          </w:p>
        </w:tc>
        <w:tc>
          <w:tcPr>
            <w:tcW w:w="6173" w:type="dxa"/>
            <w:shd w:val="clear" w:color="auto" w:fill="auto"/>
          </w:tcPr>
          <w:p w:rsidR="007C208E" w:rsidRPr="004533FB" w:rsidRDefault="007C208E" w:rsidP="007C208E">
            <w:pPr>
              <w:pStyle w:val="af8"/>
              <w:shd w:val="clear" w:color="auto" w:fill="FFFFFF"/>
              <w:spacing w:before="0" w:beforeAutospacing="0" w:after="0" w:afterAutospacing="0" w:line="360" w:lineRule="auto"/>
              <w:ind w:firstLine="709"/>
              <w:textAlignment w:val="baseline"/>
            </w:pPr>
            <w:r w:rsidRPr="004533FB">
              <w:t>Изображение В.И. Ленина и надпись на торце главного корпуса электростанции менялись три раза.</w:t>
            </w:r>
          </w:p>
          <w:p w:rsidR="00807CC9" w:rsidRPr="004533FB" w:rsidRDefault="007C208E" w:rsidP="007C208E">
            <w:pPr>
              <w:pStyle w:val="af8"/>
              <w:shd w:val="clear" w:color="auto" w:fill="FFFFFF"/>
              <w:spacing w:before="0" w:beforeAutospacing="0" w:after="0" w:afterAutospacing="0" w:line="360" w:lineRule="auto"/>
              <w:ind w:firstLine="709"/>
              <w:jc w:val="both"/>
              <w:textAlignment w:val="baseline"/>
              <w:rPr>
                <w:b/>
                <w:u w:val="single"/>
              </w:rPr>
            </w:pPr>
            <w:r w:rsidRPr="004533FB">
              <w:t>Портрет основоположника советского государства, размещается на обозримой стене главного корпуса, возле которого на площади всегда проходили митинги и торжественные мероприятия. Работа художников оформителей вписалась в цельность композиции, четкость ритма и крупный масштаб простых форм. В сочетании с раскрытым пространством интерьеров это определило торжественный характер сооружения Молдавской ГРЭС и подчеркнуло его большую общественную значимость. Автором  монументальной работы, второго варианта оформления торца главного корпуса МГРЭС, является скульптор П.Б. Флит. В начале 80-го года барельеф В.И. Ленина был установлен. К 30-летнему юбилею станции, не смотря на распад Советского Союза, и образования ПМР, барельеф В.И. Ленина оставили, в связи с тем, что основоположник советского государства стоял у истоков развития электрификации всей страны. Демонтаж предыдущих и монтаж новых букв, рядом с барельефом В.И. Ленина выполнили в сентябре 1994 года.таким образом 21 год существует третий вариант оформления торца главного корпуса энергетического предприятия ЗАО «Молдавская ГРЭС».</w:t>
            </w:r>
          </w:p>
        </w:tc>
      </w:tr>
      <w:tr w:rsidR="007C208E" w:rsidRPr="004533FB" w:rsidTr="000A30A5">
        <w:tc>
          <w:tcPr>
            <w:tcW w:w="711" w:type="dxa"/>
            <w:shd w:val="clear" w:color="auto" w:fill="auto"/>
          </w:tcPr>
          <w:p w:rsidR="007C208E" w:rsidRPr="004533FB" w:rsidRDefault="007C208E"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9.</w:t>
            </w:r>
          </w:p>
        </w:tc>
        <w:tc>
          <w:tcPr>
            <w:tcW w:w="4178" w:type="dxa"/>
            <w:shd w:val="clear" w:color="auto" w:fill="auto"/>
          </w:tcPr>
          <w:p w:rsidR="007C208E" w:rsidRPr="004533FB" w:rsidRDefault="007C208E" w:rsidP="006368EC">
            <w:r w:rsidRPr="004533FB">
              <w:t>на пересечении ул. Тираспольской и  ул. Строителей</w:t>
            </w:r>
          </w:p>
        </w:tc>
        <w:tc>
          <w:tcPr>
            <w:tcW w:w="3724" w:type="dxa"/>
            <w:shd w:val="clear" w:color="auto" w:fill="auto"/>
          </w:tcPr>
          <w:p w:rsidR="007C208E" w:rsidRPr="004533FB" w:rsidRDefault="007C208E" w:rsidP="007C208E">
            <w:pPr>
              <w:pStyle w:val="af8"/>
              <w:shd w:val="clear" w:color="auto" w:fill="FFFFFF"/>
              <w:spacing w:before="0" w:beforeAutospacing="0" w:after="0" w:afterAutospacing="0" w:line="360" w:lineRule="auto"/>
              <w:ind w:firstLine="709"/>
              <w:jc w:val="center"/>
              <w:textAlignment w:val="baseline"/>
            </w:pPr>
            <w:r w:rsidRPr="004533FB">
              <w:t>Энергетический знак на въезде в Днестровск.</w:t>
            </w:r>
          </w:p>
          <w:p w:rsidR="007C208E" w:rsidRPr="004533FB" w:rsidRDefault="007C208E" w:rsidP="000A30A5">
            <w:pPr>
              <w:spacing w:line="360" w:lineRule="auto"/>
              <w:ind w:firstLine="708"/>
              <w:jc w:val="center"/>
            </w:pPr>
          </w:p>
        </w:tc>
        <w:tc>
          <w:tcPr>
            <w:tcW w:w="6173" w:type="dxa"/>
            <w:shd w:val="clear" w:color="auto" w:fill="auto"/>
          </w:tcPr>
          <w:p w:rsidR="007C208E" w:rsidRPr="004533FB" w:rsidRDefault="007C208E" w:rsidP="007C208E">
            <w:pPr>
              <w:pStyle w:val="af8"/>
              <w:shd w:val="clear" w:color="auto" w:fill="FFFFFF"/>
              <w:spacing w:before="0" w:beforeAutospacing="0" w:after="0" w:afterAutospacing="0" w:line="360" w:lineRule="auto"/>
              <w:ind w:firstLine="709"/>
              <w:jc w:val="both"/>
              <w:textAlignment w:val="baseline"/>
            </w:pPr>
            <w:r w:rsidRPr="004533FB">
              <w:t>Энергетический знак на въезде в Днестровск стал визитной карточкой, одним из символов города Днестровск. Установлен он был в 70 – е годы прошлого века. Круглый знак установили на соразмерный прямоугольник, а рядом на плите каменная ваза, которая  в любое время года с цветами. Эти цветы - знак благодарности строителям и энергетикам. Энергетический знак  несет идею укрощения молнии для блага людей. В 2002 году С.А. Остапенко, будучи руководителем отдела архитектуры и дизайна энергетического предприятия, в верхний разрыв энергетического знака внёс новые элементы – три языка пламени, символизирующие три вида топлива, на котором могут работать энергоблоки МГРЭС. В таком виде фирменный энергетический знак 12 февраля 2002 года был зарегистрирован в реестре  Республиканского агентства интеллектуальной собственности  при министерстве юстиции ПМР, как товарный знак и как логотип предприятия  « ЗАО Молдавская ГРЭС».</w:t>
            </w:r>
          </w:p>
        </w:tc>
      </w:tr>
      <w:tr w:rsidR="007C208E" w:rsidRPr="004533FB" w:rsidTr="000A30A5">
        <w:tc>
          <w:tcPr>
            <w:tcW w:w="711" w:type="dxa"/>
            <w:shd w:val="clear" w:color="auto" w:fill="auto"/>
          </w:tcPr>
          <w:p w:rsidR="007C208E" w:rsidRPr="004533FB" w:rsidRDefault="007C208E"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10.</w:t>
            </w:r>
          </w:p>
        </w:tc>
        <w:tc>
          <w:tcPr>
            <w:tcW w:w="4178" w:type="dxa"/>
            <w:shd w:val="clear" w:color="auto" w:fill="auto"/>
          </w:tcPr>
          <w:p w:rsidR="007C208E" w:rsidRPr="004533FB" w:rsidRDefault="007C208E" w:rsidP="006368EC">
            <w:r w:rsidRPr="004533FB">
              <w:rPr>
                <w:color w:val="000000" w:themeColor="text1"/>
              </w:rPr>
              <w:t>г. Днестровск, ул. Строителей, 19</w:t>
            </w:r>
          </w:p>
        </w:tc>
        <w:tc>
          <w:tcPr>
            <w:tcW w:w="3724" w:type="dxa"/>
            <w:shd w:val="clear" w:color="auto" w:fill="auto"/>
          </w:tcPr>
          <w:p w:rsidR="007C208E" w:rsidRPr="004533FB" w:rsidRDefault="007C208E" w:rsidP="007C208E">
            <w:pPr>
              <w:spacing w:line="360" w:lineRule="auto"/>
              <w:jc w:val="center"/>
            </w:pPr>
            <w:r w:rsidRPr="004533FB">
              <w:t>Мозаичное панно на фасаде здания Дворца Культуры «Энергетик»</w:t>
            </w:r>
          </w:p>
          <w:p w:rsidR="007C208E" w:rsidRPr="004533FB" w:rsidRDefault="007C208E" w:rsidP="007C208E">
            <w:pPr>
              <w:pStyle w:val="af8"/>
              <w:shd w:val="clear" w:color="auto" w:fill="FFFFFF"/>
              <w:spacing w:before="0" w:beforeAutospacing="0" w:after="0" w:afterAutospacing="0" w:line="360" w:lineRule="auto"/>
              <w:ind w:firstLine="709"/>
              <w:jc w:val="center"/>
              <w:textAlignment w:val="baseline"/>
            </w:pPr>
          </w:p>
        </w:tc>
        <w:tc>
          <w:tcPr>
            <w:tcW w:w="6173" w:type="dxa"/>
            <w:shd w:val="clear" w:color="auto" w:fill="auto"/>
          </w:tcPr>
          <w:p w:rsidR="007C208E" w:rsidRPr="004533FB" w:rsidRDefault="007C208E" w:rsidP="007C208E">
            <w:pPr>
              <w:spacing w:line="360" w:lineRule="auto"/>
              <w:ind w:firstLine="709"/>
              <w:jc w:val="both"/>
              <w:rPr>
                <w:color w:val="000000" w:themeColor="text1"/>
              </w:rPr>
            </w:pPr>
            <w:r w:rsidRPr="004533FB">
              <w:rPr>
                <w:color w:val="000000" w:themeColor="text1"/>
              </w:rPr>
              <w:t xml:space="preserve">Дворец культуры « Энергетик», начавший свою деятельность 22 апреля 1970 года, стал для многих днестровцев центром творчества и проведения культурного отдыха. </w:t>
            </w:r>
            <w:r w:rsidRPr="004533FB">
              <w:t xml:space="preserve">Весна 1974 года – начало создания двух симметричных мозаичных панно. Художники Е.И. Безниско, В.И. Патик.  Два мозаичных панно, размещенные на фасаде Дворца культуры «Энергетик», на долгие годы стали достопримечательностью не только нашего города, но и нашей республики. Молодые художники, понимали, что сюжет мозаичных картин, создаваемый на долгие годы, должен быть значительным, а ценности,  если не вечными, то по крайней мере, очень продолжительными по времени. Поэтому фрагменты каждой картины выполнены крупными мазками, своеобразными страницами летописи созидательной эпохи, в годы которой воздвигалась крупнейшая электростанция и город энергетиков. Такой сюжет нашелся сразу: труд и отдых, энергетика и искусство. Альтернативы не было. Творческая бригада создала два шедевра монументальной живописи размерами 3,9 метра на 8,7 метра. Дом культуры приобрел свою индивидуальность. Эта перемена культурного центра совпала с 10-летием пуска первого энергоблока. </w:t>
            </w:r>
          </w:p>
          <w:p w:rsidR="007C208E" w:rsidRPr="004533FB" w:rsidRDefault="007C208E" w:rsidP="007C208E">
            <w:pPr>
              <w:pStyle w:val="af8"/>
              <w:shd w:val="clear" w:color="auto" w:fill="FFFFFF"/>
              <w:spacing w:before="0" w:beforeAutospacing="0" w:after="0" w:afterAutospacing="0" w:line="360" w:lineRule="auto"/>
              <w:ind w:firstLine="709"/>
              <w:jc w:val="both"/>
              <w:textAlignment w:val="baseline"/>
            </w:pPr>
            <w:r w:rsidRPr="004533FB">
              <w:t>На двух мозаичных полотнах «Энергетика»  и «Искусство Молдавии»</w:t>
            </w:r>
          </w:p>
          <w:p w:rsidR="007C208E" w:rsidRPr="004533FB" w:rsidRDefault="007C208E" w:rsidP="007C208E">
            <w:pPr>
              <w:pStyle w:val="af8"/>
              <w:shd w:val="clear" w:color="auto" w:fill="FFFFFF"/>
              <w:spacing w:before="0" w:beforeAutospacing="0" w:after="0" w:afterAutospacing="0" w:line="360" w:lineRule="auto"/>
              <w:jc w:val="both"/>
              <w:textAlignment w:val="baseline"/>
            </w:pPr>
            <w:r w:rsidRPr="004533FB">
              <w:t>с помощью разноцветной смальты художники смогли многое рассказать, раскрыть темы энергетики и искусства нашего края, в том числе и самодеятельных видов искусства, культивируемых во Дворце Культуры и городе Днестровск, дать возможность каждому зрителю интерпретировать монументальную живопись по-своему.</w:t>
            </w:r>
          </w:p>
          <w:p w:rsidR="007C208E" w:rsidRPr="004533FB" w:rsidRDefault="007C208E" w:rsidP="007C208E">
            <w:pPr>
              <w:pStyle w:val="af8"/>
              <w:shd w:val="clear" w:color="auto" w:fill="FFFFFF"/>
              <w:spacing w:before="0" w:beforeAutospacing="0" w:after="0" w:afterAutospacing="0" w:line="360" w:lineRule="auto"/>
              <w:ind w:firstLine="709"/>
              <w:jc w:val="both"/>
              <w:textAlignment w:val="baseline"/>
            </w:pPr>
            <w:r w:rsidRPr="004533FB">
              <w:t>Мозайка подчеркивает значимость типового проекта культурного учреждения, создает положительный настрой для восприятия пространства окружающей действительности, настоящую атмосферу праздника в любое время года.</w:t>
            </w:r>
          </w:p>
          <w:p w:rsidR="007C208E" w:rsidRPr="004533FB" w:rsidRDefault="007C208E" w:rsidP="007C208E">
            <w:pPr>
              <w:pStyle w:val="af8"/>
              <w:shd w:val="clear" w:color="auto" w:fill="FFFFFF"/>
              <w:spacing w:before="0" w:beforeAutospacing="0" w:after="0" w:afterAutospacing="0" w:line="360" w:lineRule="auto"/>
              <w:ind w:firstLine="709"/>
              <w:jc w:val="both"/>
              <w:textAlignment w:val="baseline"/>
            </w:pPr>
          </w:p>
        </w:tc>
      </w:tr>
      <w:tr w:rsidR="007C208E" w:rsidRPr="004533FB" w:rsidTr="000A30A5">
        <w:tc>
          <w:tcPr>
            <w:tcW w:w="711" w:type="dxa"/>
            <w:shd w:val="clear" w:color="auto" w:fill="auto"/>
          </w:tcPr>
          <w:p w:rsidR="007C208E" w:rsidRPr="004533FB" w:rsidRDefault="007C208E"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11.</w:t>
            </w:r>
          </w:p>
        </w:tc>
        <w:tc>
          <w:tcPr>
            <w:tcW w:w="4178" w:type="dxa"/>
            <w:shd w:val="clear" w:color="auto" w:fill="auto"/>
          </w:tcPr>
          <w:p w:rsidR="007C208E" w:rsidRPr="004533FB" w:rsidRDefault="007C208E" w:rsidP="006368EC">
            <w:r w:rsidRPr="004533FB">
              <w:t>г. Днестровск, бульвар Энергетиков.</w:t>
            </w:r>
          </w:p>
        </w:tc>
        <w:tc>
          <w:tcPr>
            <w:tcW w:w="3724" w:type="dxa"/>
            <w:shd w:val="clear" w:color="auto" w:fill="auto"/>
          </w:tcPr>
          <w:p w:rsidR="007C208E" w:rsidRPr="004533FB" w:rsidRDefault="007C208E" w:rsidP="007C208E">
            <w:pPr>
              <w:pStyle w:val="af8"/>
              <w:shd w:val="clear" w:color="auto" w:fill="FFFFFF"/>
              <w:spacing w:before="0" w:beforeAutospacing="0" w:after="0" w:afterAutospacing="0" w:line="360" w:lineRule="auto"/>
              <w:ind w:firstLine="709"/>
              <w:jc w:val="center"/>
              <w:textAlignment w:val="baseline"/>
            </w:pPr>
            <w:r w:rsidRPr="004533FB">
              <w:t>Памятник Прометею</w:t>
            </w:r>
          </w:p>
          <w:p w:rsidR="007C208E" w:rsidRPr="004533FB" w:rsidRDefault="007C208E" w:rsidP="007C208E">
            <w:pPr>
              <w:pStyle w:val="af8"/>
              <w:shd w:val="clear" w:color="auto" w:fill="FFFFFF"/>
              <w:spacing w:before="0" w:beforeAutospacing="0" w:after="0" w:afterAutospacing="0" w:line="360" w:lineRule="auto"/>
              <w:ind w:firstLine="709"/>
              <w:textAlignment w:val="baseline"/>
            </w:pPr>
          </w:p>
        </w:tc>
        <w:tc>
          <w:tcPr>
            <w:tcW w:w="6173" w:type="dxa"/>
            <w:shd w:val="clear" w:color="auto" w:fill="auto"/>
          </w:tcPr>
          <w:p w:rsidR="007C208E" w:rsidRPr="004533FB" w:rsidRDefault="007C208E" w:rsidP="007C208E">
            <w:pPr>
              <w:spacing w:line="360" w:lineRule="auto"/>
              <w:ind w:firstLine="708"/>
              <w:jc w:val="both"/>
            </w:pPr>
            <w:r w:rsidRPr="004533FB">
              <w:t>Скульптор П.Б. Флит, архитектор М.И. Коневский. Директор МГРЭС Г.П. Киор озвучил идею об увековечивании труда первых энергостроителей. Предполагалась величественная скульптура, символизирующая их труд. Идею руководства, поддержали работники  Львовской экспериментальной керамики – скульптурной фабрики. Через несколько месяцев скульптура была изготовлена, но с установкой памятника многие годы были трудности, по различным причинам. Несмотря на все трудности,  строительство памятники и установка скульптуры продолжились, и в начале ноября 1981 года окончательно закончилось строительство памятника. Памятник Прометею эстетически оформил центр Днестровска, его главную артерию – бульвар Энергетиков, увековечил труд первых энергостроителей и энергетиков. Величественная скульптура символизирует их труд.</w:t>
            </w:r>
          </w:p>
          <w:p w:rsidR="007C208E" w:rsidRPr="004533FB" w:rsidRDefault="007C208E" w:rsidP="007C208E">
            <w:pPr>
              <w:pStyle w:val="af8"/>
              <w:shd w:val="clear" w:color="auto" w:fill="FFFFFF"/>
              <w:spacing w:before="0" w:beforeAutospacing="0" w:after="0" w:afterAutospacing="0" w:line="360" w:lineRule="auto"/>
              <w:ind w:firstLine="709"/>
              <w:jc w:val="both"/>
              <w:textAlignment w:val="baseline"/>
            </w:pPr>
            <w:r w:rsidRPr="004533FB">
              <w:t>Скульптура представляет собой летящего Прометея, закрепленного на двух пилонах разной высоты (20, 5 и 16, 5 метра), отделанных цветной мраморной плиткой. Фигура символизирующая носителя огня и света, закреплена на высоте 3, 5 метра. Вокруг монумента мозаичная площадка в 560 кв.м. Пьедестал монумента – 30 кв.метров, облицован гранитной шлифовальной плиткой. На самой высоте 19 метров закреплен шар, символизирующий огонь. Скульптура «Энергетика», справедливо названа в Днестровске Прометеем. Чем больше вглядываешься в громадную мускусную фигуру, носителя огня и света, тем больше понимаешь уместность необходимость этого памятника в нашем городе. В его вытянутой руке с полной чашей огня, добытого вопреки воли богов для людей, мы представляем и видим за этим символом труд многочисленного отряда первостроителей и энергетиков станции.Скульптура Прометея по праву считается главным памятником города, главным символом Днестровска, Сегодня памятник радует глаз жителей города.</w:t>
            </w:r>
          </w:p>
          <w:p w:rsidR="007C208E" w:rsidRPr="004533FB" w:rsidRDefault="007C208E" w:rsidP="007C208E">
            <w:pPr>
              <w:pStyle w:val="af8"/>
              <w:shd w:val="clear" w:color="auto" w:fill="FFFFFF"/>
              <w:spacing w:before="0" w:beforeAutospacing="0" w:after="0" w:afterAutospacing="0" w:line="360" w:lineRule="auto"/>
              <w:ind w:firstLine="709"/>
              <w:jc w:val="both"/>
              <w:textAlignment w:val="baseline"/>
            </w:pPr>
          </w:p>
        </w:tc>
      </w:tr>
      <w:tr w:rsidR="007C208E" w:rsidRPr="004533FB" w:rsidTr="000A30A5">
        <w:tc>
          <w:tcPr>
            <w:tcW w:w="711" w:type="dxa"/>
            <w:shd w:val="clear" w:color="auto" w:fill="auto"/>
          </w:tcPr>
          <w:p w:rsidR="007C208E" w:rsidRPr="004533FB" w:rsidRDefault="00B50A21"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12.</w:t>
            </w:r>
          </w:p>
        </w:tc>
        <w:tc>
          <w:tcPr>
            <w:tcW w:w="4178" w:type="dxa"/>
            <w:shd w:val="clear" w:color="auto" w:fill="auto"/>
          </w:tcPr>
          <w:p w:rsidR="007C208E" w:rsidRPr="004533FB" w:rsidRDefault="00B50A21" w:rsidP="006368EC">
            <w:r w:rsidRPr="004533FB">
              <w:t>г. Днестровск, Бульвар Энергетиков</w:t>
            </w:r>
          </w:p>
        </w:tc>
        <w:tc>
          <w:tcPr>
            <w:tcW w:w="3724" w:type="dxa"/>
            <w:shd w:val="clear" w:color="auto" w:fill="auto"/>
          </w:tcPr>
          <w:p w:rsidR="00B50A21" w:rsidRPr="004533FB" w:rsidRDefault="00B50A21" w:rsidP="00B50A21">
            <w:pPr>
              <w:spacing w:line="360" w:lineRule="auto"/>
              <w:jc w:val="center"/>
            </w:pPr>
            <w:r w:rsidRPr="004533FB">
              <w:tab/>
              <w:t xml:space="preserve">Памятник воинам-освободителям земли Днестровска </w:t>
            </w:r>
          </w:p>
          <w:p w:rsidR="00B50A21" w:rsidRPr="004533FB" w:rsidRDefault="00B50A21" w:rsidP="00B50A21">
            <w:pPr>
              <w:spacing w:line="360" w:lineRule="auto"/>
              <w:jc w:val="center"/>
            </w:pPr>
            <w:r w:rsidRPr="004533FB">
              <w:t>от немецко-фашистских захватчиков.</w:t>
            </w:r>
          </w:p>
          <w:p w:rsidR="007C208E" w:rsidRPr="004533FB" w:rsidRDefault="007C208E" w:rsidP="00B50A21">
            <w:pPr>
              <w:pStyle w:val="af8"/>
              <w:shd w:val="clear" w:color="auto" w:fill="FFFFFF"/>
              <w:tabs>
                <w:tab w:val="left" w:pos="1607"/>
              </w:tabs>
              <w:spacing w:before="0" w:beforeAutospacing="0" w:after="0" w:afterAutospacing="0" w:line="360" w:lineRule="auto"/>
              <w:ind w:firstLine="709"/>
              <w:textAlignment w:val="baseline"/>
            </w:pPr>
          </w:p>
        </w:tc>
        <w:tc>
          <w:tcPr>
            <w:tcW w:w="6173" w:type="dxa"/>
            <w:shd w:val="clear" w:color="auto" w:fill="auto"/>
          </w:tcPr>
          <w:p w:rsidR="00B50A21" w:rsidRPr="004533FB" w:rsidRDefault="00B50A21" w:rsidP="00B50A21">
            <w:pPr>
              <w:spacing w:line="360" w:lineRule="auto"/>
              <w:ind w:firstLine="708"/>
              <w:jc w:val="both"/>
            </w:pPr>
            <w:r w:rsidRPr="004533FB">
              <w:t>В апреле 1974 года в Днестровске, как и во всей Молдавии. Отмечали 30-летие со дня освобождения города Тирасполь и Слободзейского района от немецко-фашистских захватчиков. В поселке энергетиков проживало в это время 24 участника Ясско-Кишиневской операции. Тогда впервые председатель поселково Совета депутатов трудящихся А.А. Марьян задумался об установлении памятника воинам-освободителям на земле, где построен этот прекрасный юный город. Ведь каждая пядь этой земли полита кровью наших солдат-освободителей, протоптана маршрутами партизан и подпольщиков Незавертайловки, Коротного, Ново-Глиное (поселок Первомайск).</w:t>
            </w:r>
          </w:p>
          <w:p w:rsidR="00B50A21" w:rsidRPr="004533FB" w:rsidRDefault="00B50A21" w:rsidP="00B50A21">
            <w:pPr>
              <w:spacing w:line="360" w:lineRule="auto"/>
              <w:ind w:firstLine="708"/>
              <w:jc w:val="both"/>
            </w:pPr>
            <w:r w:rsidRPr="004533FB">
              <w:t>К 1980 году – год 35-летия Победы в Великой Отечественной войне, начались работы по изготовлению памятника. Чертежи усеченного обелиска выполнил заместитель начальника стройки Ю.Ф. Пеньков. Каркас памятника изготовили в арматурном цехе и залили бетоном. Затем передали в бригаду мозаичников. Для заливки использовали мраморную крошку и серый цемент. К 22 апреля 1980 года основная часть памятника была готова.</w:t>
            </w:r>
          </w:p>
          <w:p w:rsidR="00B50A21" w:rsidRPr="004533FB" w:rsidRDefault="00B50A21" w:rsidP="00B50A21">
            <w:pPr>
              <w:spacing w:line="360" w:lineRule="auto"/>
              <w:jc w:val="both"/>
            </w:pPr>
            <w:r w:rsidRPr="004533FB">
              <w:t>Проходят годы, десятилетия благодарные днестровцы чтят память воинов освободителей 394-й и 266-й стрелковых дивизий волей судьбы сражавшихся вместе за освобождение земли Днестровска. Не забыто лихое время, не забыты освободители.</w:t>
            </w:r>
          </w:p>
          <w:p w:rsidR="007C208E" w:rsidRPr="004533FB" w:rsidRDefault="00B50A21" w:rsidP="00B50A21">
            <w:pPr>
              <w:spacing w:line="360" w:lineRule="auto"/>
              <w:jc w:val="both"/>
            </w:pPr>
            <w:r w:rsidRPr="004533FB">
              <w:t>Памятник-освободителям (советским воинам, павшим в Великой Отечественной войне 1941-1945 гг.), как памятник истории и монументального искусства местного значения.</w:t>
            </w:r>
          </w:p>
        </w:tc>
      </w:tr>
      <w:tr w:rsidR="00B50A21" w:rsidRPr="004533FB" w:rsidTr="000A30A5">
        <w:tc>
          <w:tcPr>
            <w:tcW w:w="711" w:type="dxa"/>
            <w:shd w:val="clear" w:color="auto" w:fill="auto"/>
          </w:tcPr>
          <w:p w:rsidR="00B50A21" w:rsidRPr="004533FB" w:rsidRDefault="00B50A21"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13.</w:t>
            </w:r>
          </w:p>
        </w:tc>
        <w:tc>
          <w:tcPr>
            <w:tcW w:w="4178" w:type="dxa"/>
            <w:shd w:val="clear" w:color="auto" w:fill="auto"/>
          </w:tcPr>
          <w:p w:rsidR="00B50A21" w:rsidRPr="004533FB" w:rsidRDefault="00B50A21" w:rsidP="006368EC">
            <w:r w:rsidRPr="004533FB">
              <w:t>г. Днестровск, ул. Строителей</w:t>
            </w:r>
          </w:p>
        </w:tc>
        <w:tc>
          <w:tcPr>
            <w:tcW w:w="3724" w:type="dxa"/>
            <w:shd w:val="clear" w:color="auto" w:fill="auto"/>
          </w:tcPr>
          <w:p w:rsidR="00B50A21" w:rsidRPr="004533FB" w:rsidRDefault="00B50A21" w:rsidP="00B50A21">
            <w:pPr>
              <w:spacing w:line="360" w:lineRule="auto"/>
              <w:jc w:val="center"/>
            </w:pPr>
            <w:r w:rsidRPr="004533FB">
              <w:t>Скульптурная композиция «Руслан, пленяющий Черномора»</w:t>
            </w:r>
          </w:p>
          <w:p w:rsidR="00B50A21" w:rsidRPr="004533FB" w:rsidRDefault="00B50A21" w:rsidP="00B50A21">
            <w:pPr>
              <w:spacing w:line="360" w:lineRule="auto"/>
              <w:jc w:val="center"/>
            </w:pPr>
          </w:p>
        </w:tc>
        <w:tc>
          <w:tcPr>
            <w:tcW w:w="6173" w:type="dxa"/>
            <w:shd w:val="clear" w:color="auto" w:fill="auto"/>
          </w:tcPr>
          <w:p w:rsidR="00B50A21" w:rsidRPr="004533FB" w:rsidRDefault="00B50A21" w:rsidP="00B50A21">
            <w:pPr>
              <w:spacing w:line="360" w:lineRule="auto"/>
              <w:ind w:firstLine="708"/>
              <w:jc w:val="both"/>
            </w:pPr>
            <w:r w:rsidRPr="004533FB">
              <w:t>Идея  построить красивый фонтан зародилась во время заключения договора с Львовским художественным фондом в связи с предстоящими праздниками 10-летия МГРЭС и 50-летия образования МССР и КП Молдавии.</w:t>
            </w:r>
          </w:p>
          <w:p w:rsidR="00B50A21" w:rsidRPr="004533FB" w:rsidRDefault="00B50A21" w:rsidP="00B50A21">
            <w:pPr>
              <w:spacing w:line="360" w:lineRule="auto"/>
              <w:ind w:firstLine="708"/>
              <w:jc w:val="both"/>
            </w:pPr>
            <w:r w:rsidRPr="004533FB">
              <w:t xml:space="preserve">После празднования 15-летия со дня пуска первого энергоблока МГРЭС( 1979 г.), инженеры конструкторского бюро МГРЭС (начальник Диордиенко В.К.) начали разрабатывать проект городского фонтана.  Был сдан в эксплуатацию фонтан после празднования 18-летия поселка (1982 г.) Фонтан выложен мраморной плиткой, стал оазисом прохлады и красоты в теплые и жаркие месяцы. Новый этап в жизни фонтана наступил в 1989 году. Исполняющий обязанности председателя Днестровского Совета до очередных выборов Г.П. Киор предложил одесскому скульптору С.А. Фомину для самого оживленного и любимого жителям сквера в Днестровске изготовить сказочный вариант скульптуры. С.А. Фомин остановился на классике-сказке А.С. Пушкина «Руслан и Людмила» и представил эскиз композиции «Руслан, пленяющий Черномора». Свою юношескую мечту Сергей Алексеевич воплотил в Днестровске, увидев красивый сквер, в центре которого продумано и классически строго был установлен фонтан. Идея установить сказочных героев в центре фонтана несла некий замысел, чтобы борода Черномора омывалась водой и смывала черные мысли злодея. </w:t>
            </w:r>
          </w:p>
          <w:p w:rsidR="00B50A21" w:rsidRPr="004533FB" w:rsidRDefault="00B50A21" w:rsidP="00B50A21">
            <w:pPr>
              <w:spacing w:line="360" w:lineRule="auto"/>
              <w:ind w:firstLine="708"/>
              <w:jc w:val="both"/>
            </w:pPr>
            <w:r w:rsidRPr="004533FB">
              <w:t>Так скульптура «Руслан, пленяющий Черномора» - эпизод из знаменитой сказки светоча русской поэзии-стала неотъемлемой частью фонтана. Трудно сегодня представить городской сквер без этого произведения искусства. Расширение площади территории фонтана за счет дополнительных площадок позволило регулярно здесь проводить различные культмассовые мероприятия, встречи, выставки.</w:t>
            </w:r>
          </w:p>
        </w:tc>
      </w:tr>
      <w:tr w:rsidR="00B50A21" w:rsidRPr="004533FB" w:rsidTr="000A30A5">
        <w:tc>
          <w:tcPr>
            <w:tcW w:w="711" w:type="dxa"/>
            <w:shd w:val="clear" w:color="auto" w:fill="auto"/>
          </w:tcPr>
          <w:p w:rsidR="00B50A21" w:rsidRPr="004533FB" w:rsidRDefault="00B50A21"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14.</w:t>
            </w:r>
          </w:p>
        </w:tc>
        <w:tc>
          <w:tcPr>
            <w:tcW w:w="4178" w:type="dxa"/>
            <w:shd w:val="clear" w:color="auto" w:fill="auto"/>
          </w:tcPr>
          <w:p w:rsidR="00B50A21" w:rsidRPr="004533FB" w:rsidRDefault="00B50A21" w:rsidP="006368EC">
            <w:r w:rsidRPr="004533FB">
              <w:t>г. Днестровск, ул. Строителей, 38</w:t>
            </w:r>
          </w:p>
        </w:tc>
        <w:tc>
          <w:tcPr>
            <w:tcW w:w="3724" w:type="dxa"/>
            <w:shd w:val="clear" w:color="auto" w:fill="auto"/>
          </w:tcPr>
          <w:p w:rsidR="00B50A21" w:rsidRPr="004533FB" w:rsidRDefault="00B50A21" w:rsidP="00B50A21">
            <w:pPr>
              <w:spacing w:line="360" w:lineRule="auto"/>
              <w:jc w:val="center"/>
            </w:pPr>
            <w:r w:rsidRPr="004533FB">
              <w:t>Бюст В.И. Ленина возле Днестровского Энерготехникума</w:t>
            </w:r>
          </w:p>
        </w:tc>
        <w:tc>
          <w:tcPr>
            <w:tcW w:w="6173" w:type="dxa"/>
            <w:shd w:val="clear" w:color="auto" w:fill="auto"/>
          </w:tcPr>
          <w:p w:rsidR="00B50A21" w:rsidRPr="004533FB" w:rsidRDefault="00B50A21" w:rsidP="00B50A21">
            <w:pPr>
              <w:spacing w:line="360" w:lineRule="auto"/>
              <w:ind w:firstLine="708"/>
              <w:jc w:val="both"/>
            </w:pPr>
            <w:r w:rsidRPr="004533FB">
              <w:t>История Днестровского энерготехнического техникума неотделима от строительства, становления и развития Молдавской ГРЭС. Она началась весной 1965 года. На строительство крупнейшей электростанции трудились тысячи молодых строителей и монтажников, приехавших со всех концов страны и республики. Многие из них не  имели никакой специальности. Востребованность в квалифицированных энергетиках возрастала. Мощность станции и всей энергосистемы Молдавии продолжала расширяться, и дальновидные руководители начали добиваться открытия в республике самостоятельного учебного заведения. В 1971 году был введен в эксплуатацию основной учебный корпус и комплекс зданий энерготехникума, в который вошли прекрасные просторные аудитории, различные лаборатории, спортивный зал, клуб, столовая, мастерские, помещения для библиотеки. Много труда для своевременной и качественной сдачи объектов энерготехникума внес его директор Г.Н. Червяков. Третьим руководителем ДЭТ  в 1976 году стал В.И. Кириллов. Ему пришлось выполнить партийное поручение-установить у входа техникума бюст В.И. Ленина. История этого события началась годами раньше, когда городской комитет партии передал МГРЭС небольшой бюст  В.И. Ленина и рекомендовал парткому установить его в Днестровске на свое усмотрение. Такие бюсты изготавливались серийно и поэтому в документах всегда значилось: «Автор неизвестен». Установкой памятника занимался преподаватель Н.И. Аксенов. 29 октября 1977 года на одной из площадок энерготехникумовской ступенчатой лестницы состоялось открытие памятника основателю Советского государства В.И. Ленину. Бюст стал неотъемлемой частью интерьера входа в энерготехникум. Здесь проводились пионерские линейки. Выставлялся почетный пионерский караул в юбилейные для страны праздники.</w:t>
            </w:r>
          </w:p>
          <w:p w:rsidR="00B50A21" w:rsidRPr="004533FB" w:rsidRDefault="00B50A21" w:rsidP="00B50A21">
            <w:pPr>
              <w:spacing w:line="360" w:lineRule="auto"/>
              <w:jc w:val="both"/>
            </w:pPr>
            <w:r w:rsidRPr="004533FB">
              <w:t>По-разному можно относиться к образу В.И. Ленина – мыслителя, философа, «кремлевскогомечтателя», создавшего новый тип государства, в котором прожили несколько поколений. Его слова: «Учиться, учиться и учиться!» не потеряли актуальности и сегодня.</w:t>
            </w:r>
          </w:p>
          <w:p w:rsidR="00B50A21" w:rsidRPr="004533FB" w:rsidRDefault="00B50A21" w:rsidP="00B50A21">
            <w:pPr>
              <w:spacing w:line="360" w:lineRule="auto"/>
              <w:ind w:firstLine="708"/>
              <w:jc w:val="both"/>
            </w:pPr>
          </w:p>
        </w:tc>
      </w:tr>
      <w:tr w:rsidR="00B50A21" w:rsidRPr="004533FB" w:rsidTr="000A30A5">
        <w:tc>
          <w:tcPr>
            <w:tcW w:w="711" w:type="dxa"/>
            <w:shd w:val="clear" w:color="auto" w:fill="auto"/>
          </w:tcPr>
          <w:p w:rsidR="00B50A21" w:rsidRPr="004533FB" w:rsidRDefault="00B50A21"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15.</w:t>
            </w:r>
          </w:p>
        </w:tc>
        <w:tc>
          <w:tcPr>
            <w:tcW w:w="4178" w:type="dxa"/>
            <w:shd w:val="clear" w:color="auto" w:fill="auto"/>
          </w:tcPr>
          <w:p w:rsidR="00B50A21" w:rsidRPr="004533FB" w:rsidRDefault="00B50A21" w:rsidP="006368EC">
            <w:r w:rsidRPr="004533FB">
              <w:t>г. Днестровск, ул. Строителей, 25</w:t>
            </w:r>
          </w:p>
        </w:tc>
        <w:tc>
          <w:tcPr>
            <w:tcW w:w="3724" w:type="dxa"/>
            <w:shd w:val="clear" w:color="auto" w:fill="auto"/>
          </w:tcPr>
          <w:p w:rsidR="00B50A21" w:rsidRPr="004533FB" w:rsidRDefault="00B50A21" w:rsidP="00B50A21">
            <w:pPr>
              <w:spacing w:line="360" w:lineRule="auto"/>
              <w:jc w:val="center"/>
            </w:pPr>
            <w:r w:rsidRPr="004533FB">
              <w:t>Бюст В.И. Ленина возле здания городской администрации.</w:t>
            </w:r>
          </w:p>
        </w:tc>
        <w:tc>
          <w:tcPr>
            <w:tcW w:w="6173" w:type="dxa"/>
            <w:shd w:val="clear" w:color="auto" w:fill="auto"/>
          </w:tcPr>
          <w:p w:rsidR="00B50A21" w:rsidRPr="004533FB" w:rsidRDefault="00B50A21" w:rsidP="00B50A21">
            <w:pPr>
              <w:spacing w:line="360" w:lineRule="auto"/>
              <w:jc w:val="both"/>
            </w:pPr>
            <w:r w:rsidRPr="004533FB">
              <w:t>На улице Строителей – центральной улице города Днестровска, рядом с торговыми точками, стоит небольшое двухэтажное здание с высокой шатровой крышей, ставшее  неотъемлемой частью архитектурного облика города, это здание государственной администрации и городского Совета Днестровска. Напротив его входа установлен бюст В.И. Ленину- создателю советского государства, всегда верившему в могущую созидательную силу и энергию масс.</w:t>
            </w:r>
          </w:p>
          <w:p w:rsidR="00B50A21" w:rsidRPr="004533FB" w:rsidRDefault="00B50A21" w:rsidP="00B50A21">
            <w:pPr>
              <w:spacing w:line="360" w:lineRule="auto"/>
              <w:ind w:firstLine="708"/>
              <w:jc w:val="both"/>
            </w:pPr>
            <w:r w:rsidRPr="004533FB">
              <w:t>Каждый председатель исполкома вносил определенную лепту в улучшение внешнего и внутреннего вида здания и окружающего его пространства. Ухоженная зеленая клумба возле памятника, оригинальные скамейки, уместные и соразмерные со вкусом выполненные металлические ограждения, аккуратные зеленые газоны, декоративная плитка – все это придает этой части города привлекательный вид и неповторимый облик.</w:t>
            </w:r>
          </w:p>
          <w:p w:rsidR="00B50A21" w:rsidRPr="004533FB" w:rsidRDefault="00B50A21" w:rsidP="00B50A21">
            <w:pPr>
              <w:spacing w:line="360" w:lineRule="auto"/>
              <w:jc w:val="both"/>
            </w:pPr>
            <w:r w:rsidRPr="004533FB">
              <w:t xml:space="preserve"> А.А. Марьян осуществлял руководство Днестровским Советом два раза. Первый – с 1969 по 11971 гг., второй – с 1973 по  1985 гг. В общей сложности это 15 лет интересной жизни на благо поселка и его жителей. В некоторых делах А.А. Марьян проявлял и личную инициативу. Это памятник освободителям на бульваре Энергетиков и новое здание Днестровского поселкового Совета. Мечту построить отдельное административное помещение Днестровского Совета депутатов трудящихся А.А. Марьян вынашивал очень давно. Новое строение построили быстро, всего за 11 месяцев, причем в процессе строительства специалисты СМУ МГРЭС внесли ряд предложений для улучшения внутренней планировки, изменили по желанию заказчика проект крыши, сделав ее шатровой. Это придало зданию выразительность и индивидуальность.  С 1 декабря 1983 года в новом здании  разместился исполком Днестровского поселкового Совета народных депутатов. Бывший директор МГРЭС Г.П. Киор исполнял обязанности председателя исполкома поссовета, и возглавлял комиссию по благоустройству поселка Днестровск. Георгий Павлович был знаком с двумя украинскими скульпторами из Одесского художественно-производственного комбината – четой Фоминых. Творческие супруги принимали заказы, выполняя их в Одесской мастерской. В очередную поездку Фомин С.А. предложил изготовить бюст В.И. Ленина для установки перед зданием Днестровского поселкового Совета. После заключения договора опытный скульптор приступил к работе. За несколько месяцев художественное изделие было профессионально выполнено и  доставлено в Днестровск. Разработку постамента для бюста вождя и выбор места перед зданием исполкома поссовета поручили архитектору С.А. Остапенко. Который в свою очередь решил обе задачи классически строго и с соблюдением пропорций в пространстве. Заключительным этапом стала установка бюста В.И. Ленина. Который хорошо просматривался с любой стороны при подходе к зданию поселкового Совета.</w:t>
            </w:r>
          </w:p>
          <w:p w:rsidR="00B50A21" w:rsidRPr="004533FB" w:rsidRDefault="00B50A21" w:rsidP="00B50A21">
            <w:pPr>
              <w:spacing w:line="360" w:lineRule="auto"/>
              <w:ind w:firstLine="708"/>
              <w:jc w:val="both"/>
            </w:pPr>
          </w:p>
        </w:tc>
      </w:tr>
      <w:tr w:rsidR="00B50A21" w:rsidRPr="004533FB" w:rsidTr="000A30A5">
        <w:tc>
          <w:tcPr>
            <w:tcW w:w="711" w:type="dxa"/>
            <w:shd w:val="clear" w:color="auto" w:fill="auto"/>
          </w:tcPr>
          <w:p w:rsidR="00B50A21" w:rsidRPr="004533FB" w:rsidRDefault="00B50A21"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16.</w:t>
            </w:r>
          </w:p>
        </w:tc>
        <w:tc>
          <w:tcPr>
            <w:tcW w:w="4178" w:type="dxa"/>
            <w:shd w:val="clear" w:color="auto" w:fill="auto"/>
          </w:tcPr>
          <w:p w:rsidR="00B50A21" w:rsidRPr="004533FB" w:rsidRDefault="00B50A21" w:rsidP="006368EC">
            <w:pPr>
              <w:rPr>
                <w:b/>
              </w:rPr>
            </w:pPr>
          </w:p>
        </w:tc>
        <w:tc>
          <w:tcPr>
            <w:tcW w:w="3724" w:type="dxa"/>
            <w:shd w:val="clear" w:color="auto" w:fill="auto"/>
          </w:tcPr>
          <w:p w:rsidR="00B50A21" w:rsidRPr="004533FB" w:rsidRDefault="00B50A21" w:rsidP="00B50A21">
            <w:pPr>
              <w:spacing w:line="360" w:lineRule="auto"/>
              <w:jc w:val="center"/>
            </w:pPr>
            <w:r w:rsidRPr="004533FB">
              <w:t>Часовня на погосте Днестровска и Незавертайловки</w:t>
            </w:r>
          </w:p>
        </w:tc>
        <w:tc>
          <w:tcPr>
            <w:tcW w:w="6173" w:type="dxa"/>
            <w:shd w:val="clear" w:color="auto" w:fill="auto"/>
          </w:tcPr>
          <w:p w:rsidR="00B50A21" w:rsidRPr="004533FB" w:rsidRDefault="00B50A21" w:rsidP="00B50A21">
            <w:pPr>
              <w:spacing w:line="360" w:lineRule="auto"/>
              <w:ind w:firstLine="708"/>
              <w:jc w:val="both"/>
            </w:pPr>
            <w:r w:rsidRPr="004533FB">
              <w:tab/>
              <w:t xml:space="preserve">Часовня на погосте Днестровска и Незавертайловки – это небольшая христианская культовая постройка, воздвигнутая группой энтузиастов  видна издалека. Умелый выбор расположения здания рядом со входом на кладбище, искусная планировка окружающего пространства, соразмерный купол и строгий православный крест, художественное оформление внутренней и наружной части часовни, сделали её красивой  и уютной для посещения. Часовня была построена по инициативе В.Г. Дроздовского при непосредственном участии художника – архитектора С.Б. Пивоварова. </w:t>
            </w:r>
          </w:p>
          <w:p w:rsidR="00B50A21" w:rsidRPr="004533FB" w:rsidRDefault="00B50A21" w:rsidP="00B50A21">
            <w:pPr>
              <w:spacing w:line="360" w:lineRule="auto"/>
              <w:jc w:val="both"/>
            </w:pPr>
            <w:r w:rsidRPr="004533FB">
              <w:t>В преддверии Дня славянской письменности и культуры, 23 мая 2000 года состоялось открытие и освещение часовни.</w:t>
            </w:r>
          </w:p>
        </w:tc>
      </w:tr>
      <w:tr w:rsidR="00B50A21" w:rsidRPr="004533FB" w:rsidTr="000A30A5">
        <w:tc>
          <w:tcPr>
            <w:tcW w:w="711" w:type="dxa"/>
            <w:shd w:val="clear" w:color="auto" w:fill="auto"/>
          </w:tcPr>
          <w:p w:rsidR="00B50A21" w:rsidRPr="004533FB" w:rsidRDefault="00B50A21" w:rsidP="006368EC">
            <w:pPr>
              <w:pStyle w:val="a9"/>
              <w:ind w:left="0"/>
              <w:rPr>
                <w:rFonts w:ascii="Times New Roman" w:hAnsi="Times New Roman" w:cs="Times New Roman"/>
                <w:sz w:val="24"/>
                <w:szCs w:val="24"/>
              </w:rPr>
            </w:pPr>
            <w:r w:rsidRPr="004533FB">
              <w:rPr>
                <w:rFonts w:ascii="Times New Roman" w:hAnsi="Times New Roman" w:cs="Times New Roman"/>
                <w:sz w:val="24"/>
                <w:szCs w:val="24"/>
              </w:rPr>
              <w:t>17.</w:t>
            </w:r>
          </w:p>
        </w:tc>
        <w:tc>
          <w:tcPr>
            <w:tcW w:w="4178" w:type="dxa"/>
            <w:shd w:val="clear" w:color="auto" w:fill="auto"/>
          </w:tcPr>
          <w:p w:rsidR="00B50A21" w:rsidRPr="004533FB" w:rsidRDefault="00B50A21" w:rsidP="006368EC">
            <w:r w:rsidRPr="004533FB">
              <w:t>Г. Днестровск, ул. Строителей, 34</w:t>
            </w:r>
          </w:p>
        </w:tc>
        <w:tc>
          <w:tcPr>
            <w:tcW w:w="3724" w:type="dxa"/>
            <w:shd w:val="clear" w:color="auto" w:fill="auto"/>
          </w:tcPr>
          <w:p w:rsidR="00B50A21" w:rsidRPr="004533FB" w:rsidRDefault="00B50A21" w:rsidP="00B50A21">
            <w:pPr>
              <w:tabs>
                <w:tab w:val="left" w:pos="820"/>
              </w:tabs>
              <w:spacing w:line="360" w:lineRule="auto"/>
            </w:pPr>
            <w:r w:rsidRPr="004533FB">
              <w:t>Мемориальная доска Б.А. Шелковникова</w:t>
            </w:r>
          </w:p>
        </w:tc>
        <w:tc>
          <w:tcPr>
            <w:tcW w:w="6173" w:type="dxa"/>
            <w:shd w:val="clear" w:color="auto" w:fill="auto"/>
          </w:tcPr>
          <w:p w:rsidR="00B50A21" w:rsidRPr="004533FB" w:rsidRDefault="00B50A21" w:rsidP="00B50A21">
            <w:pPr>
              <w:spacing w:line="360" w:lineRule="auto"/>
              <w:jc w:val="both"/>
            </w:pPr>
            <w:r w:rsidRPr="004533FB">
              <w:t>В декабре 2006 года в Днестровске состоялось открытие первой мемориальной доски в честь прозаика, поэта, драматурга, актера и композитора Бориса Александровича Шелковникова. По решению Союза писателей и Литературного фонда Приднестровья, а также госадминистрации Днестровска памятную мемориальную доску установили на углу дома № 34 по улице Строителей, где с 1987 по 1995 годы проживал этот целеустремлённый талантливый человек. Борис Александрович стоял у истоков создания Союза писателей Приднестровья,  большой вклад внес в культурную жизнь Днестровска. Автор мемориальной доски Б.А. Шелковникову-скульптор М.Н. Иванченко, уроженец села Незавертайловка.</w:t>
            </w:r>
          </w:p>
        </w:tc>
      </w:tr>
      <w:tr w:rsidR="00B50A21" w:rsidRPr="004533FB" w:rsidTr="000A30A5">
        <w:tc>
          <w:tcPr>
            <w:tcW w:w="711" w:type="dxa"/>
            <w:shd w:val="clear" w:color="auto" w:fill="auto"/>
          </w:tcPr>
          <w:p w:rsidR="00B50A21" w:rsidRPr="004533FB" w:rsidRDefault="00B50A21" w:rsidP="005470B7">
            <w:pPr>
              <w:pStyle w:val="a9"/>
              <w:ind w:left="0"/>
              <w:jc w:val="both"/>
              <w:rPr>
                <w:rFonts w:ascii="Times New Roman" w:hAnsi="Times New Roman" w:cs="Times New Roman"/>
                <w:sz w:val="24"/>
                <w:szCs w:val="24"/>
              </w:rPr>
            </w:pPr>
            <w:r w:rsidRPr="004533FB">
              <w:rPr>
                <w:rFonts w:ascii="Times New Roman" w:hAnsi="Times New Roman" w:cs="Times New Roman"/>
                <w:sz w:val="24"/>
                <w:szCs w:val="24"/>
              </w:rPr>
              <w:t>18.</w:t>
            </w:r>
          </w:p>
        </w:tc>
        <w:tc>
          <w:tcPr>
            <w:tcW w:w="4178" w:type="dxa"/>
            <w:shd w:val="clear" w:color="auto" w:fill="auto"/>
          </w:tcPr>
          <w:p w:rsidR="00B50A21" w:rsidRPr="004533FB" w:rsidRDefault="00B50A21" w:rsidP="005470B7">
            <w:pPr>
              <w:tabs>
                <w:tab w:val="left" w:pos="1055"/>
              </w:tabs>
              <w:jc w:val="both"/>
            </w:pPr>
            <w:r w:rsidRPr="004533FB">
              <w:t>Г. Днестровск, ул. Строителей, 36</w:t>
            </w:r>
          </w:p>
        </w:tc>
        <w:tc>
          <w:tcPr>
            <w:tcW w:w="3724" w:type="dxa"/>
            <w:shd w:val="clear" w:color="auto" w:fill="auto"/>
          </w:tcPr>
          <w:p w:rsidR="00B50A21" w:rsidRPr="004533FB" w:rsidRDefault="00B50A21" w:rsidP="005470B7">
            <w:pPr>
              <w:tabs>
                <w:tab w:val="left" w:pos="820"/>
              </w:tabs>
              <w:spacing w:line="360" w:lineRule="auto"/>
              <w:jc w:val="both"/>
            </w:pPr>
            <w:r w:rsidRPr="004533FB">
              <w:t>Музей Афганской войны</w:t>
            </w:r>
          </w:p>
        </w:tc>
        <w:tc>
          <w:tcPr>
            <w:tcW w:w="6173" w:type="dxa"/>
            <w:shd w:val="clear" w:color="auto" w:fill="auto"/>
          </w:tcPr>
          <w:p w:rsidR="00B50A21" w:rsidRPr="004533FB" w:rsidRDefault="00B50A21" w:rsidP="005470B7">
            <w:pPr>
              <w:spacing w:line="360" w:lineRule="auto"/>
              <w:ind w:firstLine="708"/>
              <w:jc w:val="both"/>
            </w:pPr>
            <w:r w:rsidRPr="004533FB">
              <w:t>Музей Афганской войны был основан весной 2004 года. Основной целью создания музея является военно-патриотическое воспитание молодежи, и сохранение  в памяти поколений истории, написанной кровью солдат и слезами матерей.</w:t>
            </w:r>
          </w:p>
          <w:p w:rsidR="00B50A21" w:rsidRPr="004533FB" w:rsidRDefault="00B50A21" w:rsidP="005470B7">
            <w:pPr>
              <w:spacing w:line="360" w:lineRule="auto"/>
              <w:ind w:firstLine="708"/>
              <w:jc w:val="both"/>
            </w:pPr>
            <w:r w:rsidRPr="004533FB">
              <w:t>Активную помощь в создании музея оказала Государственная администрация города Днестровск в 2003 году.  Своими силами ветераны Афганской войны сделали ремонт помещений для Совета в</w:t>
            </w:r>
            <w:r w:rsidR="005470B7" w:rsidRPr="004533FB">
              <w:t xml:space="preserve">етеранов войны в Афганистане и </w:t>
            </w:r>
            <w:r w:rsidRPr="004533FB">
              <w:t>с</w:t>
            </w:r>
            <w:r w:rsidR="005470B7" w:rsidRPr="004533FB">
              <w:t xml:space="preserve">оздали музей Афганской войны, в </w:t>
            </w:r>
            <w:r w:rsidRPr="004533FB">
              <w:t>котором хранятся экспонаты посвящённые Афганской войне, Великой Отечественной войне, а также боевым действиям по защите Приднестровья 1992 года. Экспонаты музея были  собраны воинами-интернационалистами, а также гражданами Приднестровья. Днестровский музей Афганской войны был одним из первых инициатором создания музеев и экспозиций в Республике,посвященных Афганской войне 1979-1989 гг. Музей Афганской войны проводит экскурсии с учащимися школ  МОУ «ДСШ№ 1», МОУ «ДСШ №2», студентами ГОУ «ДТЭиКТ» и гражданами города.</w:t>
            </w:r>
          </w:p>
        </w:tc>
      </w:tr>
    </w:tbl>
    <w:p w:rsidR="00E91D4B" w:rsidRPr="004533FB" w:rsidRDefault="00E91D4B" w:rsidP="005470B7">
      <w:pPr>
        <w:jc w:val="both"/>
        <w:rPr>
          <w:rFonts w:eastAsia="A"/>
        </w:rPr>
      </w:pPr>
    </w:p>
    <w:p w:rsidR="00B50A21" w:rsidRDefault="00B50A21" w:rsidP="005470B7">
      <w:pPr>
        <w:jc w:val="both"/>
        <w:rPr>
          <w:b/>
        </w:rPr>
      </w:pPr>
    </w:p>
    <w:p w:rsidR="00E91D4B" w:rsidRDefault="00E91D4B" w:rsidP="00E91D4B">
      <w:pPr>
        <w:rPr>
          <w:i/>
        </w:rPr>
      </w:pPr>
      <w:r w:rsidRPr="00680E7C">
        <w:rPr>
          <w:b/>
        </w:rPr>
        <w:t xml:space="preserve">Таблица № </w:t>
      </w:r>
      <w:r>
        <w:rPr>
          <w:b/>
        </w:rPr>
        <w:t>2</w:t>
      </w:r>
    </w:p>
    <w:p w:rsidR="00E91D4B" w:rsidRPr="004E3614" w:rsidRDefault="00E91D4B" w:rsidP="00E91D4B">
      <w:pPr>
        <w:rPr>
          <w:i/>
        </w:rPr>
      </w:pPr>
      <w:r w:rsidRPr="00680E7C">
        <w:rPr>
          <w:b/>
        </w:rPr>
        <w:t>ОБЪЕКТЫ ПРОМЫШЛЕННОГО КОМПЛЕКСА</w:t>
      </w:r>
    </w:p>
    <w:p w:rsidR="00E91D4B" w:rsidRPr="00680E7C" w:rsidRDefault="00E91D4B" w:rsidP="00E91D4B">
      <w:pPr>
        <w:rPr>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211"/>
        <w:gridCol w:w="3551"/>
        <w:gridCol w:w="1832"/>
        <w:gridCol w:w="2058"/>
        <w:gridCol w:w="357"/>
        <w:gridCol w:w="427"/>
        <w:gridCol w:w="417"/>
        <w:gridCol w:w="346"/>
        <w:gridCol w:w="417"/>
        <w:gridCol w:w="488"/>
        <w:gridCol w:w="557"/>
        <w:gridCol w:w="417"/>
        <w:gridCol w:w="346"/>
        <w:gridCol w:w="417"/>
        <w:gridCol w:w="487"/>
      </w:tblGrid>
      <w:tr w:rsidR="002B77B9" w:rsidRPr="008A610D" w:rsidTr="00B50A21">
        <w:tc>
          <w:tcPr>
            <w:tcW w:w="155" w:type="pct"/>
            <w:vMerge w:val="restart"/>
            <w:shd w:val="clear" w:color="auto" w:fill="auto"/>
            <w:vAlign w:val="center"/>
          </w:tcPr>
          <w:p w:rsidR="00E91D4B" w:rsidRPr="006B41CD" w:rsidRDefault="00E91D4B" w:rsidP="006368EC">
            <w:pPr>
              <w:jc w:val="center"/>
              <w:rPr>
                <w:rFonts w:eastAsia="A"/>
                <w:b/>
              </w:rPr>
            </w:pPr>
            <w:r w:rsidRPr="006B41CD">
              <w:rPr>
                <w:rFonts w:eastAsia="A"/>
                <w:b/>
              </w:rPr>
              <w:t>№</w:t>
            </w:r>
          </w:p>
        </w:tc>
        <w:tc>
          <w:tcPr>
            <w:tcW w:w="748" w:type="pct"/>
            <w:vMerge w:val="restart"/>
            <w:shd w:val="clear" w:color="auto" w:fill="auto"/>
            <w:vAlign w:val="center"/>
          </w:tcPr>
          <w:p w:rsidR="00E91D4B" w:rsidRPr="006B41CD" w:rsidRDefault="00E91D4B" w:rsidP="006368EC">
            <w:pPr>
              <w:jc w:val="center"/>
              <w:rPr>
                <w:rFonts w:eastAsia="A"/>
                <w:b/>
              </w:rPr>
            </w:pPr>
            <w:r w:rsidRPr="006B41CD">
              <w:rPr>
                <w:rFonts w:eastAsia="A"/>
                <w:b/>
              </w:rPr>
              <w:t>Название</w:t>
            </w:r>
          </w:p>
          <w:p w:rsidR="00E91D4B" w:rsidRPr="006B41CD" w:rsidRDefault="00E91D4B" w:rsidP="006368EC">
            <w:pPr>
              <w:jc w:val="center"/>
              <w:rPr>
                <w:rFonts w:eastAsia="A"/>
                <w:b/>
              </w:rPr>
            </w:pPr>
            <w:r w:rsidRPr="006B41CD">
              <w:rPr>
                <w:rFonts w:eastAsia="A"/>
                <w:b/>
              </w:rPr>
              <w:t>предприятия</w:t>
            </w:r>
          </w:p>
        </w:tc>
        <w:tc>
          <w:tcPr>
            <w:tcW w:w="1201" w:type="pct"/>
            <w:vMerge w:val="restart"/>
            <w:shd w:val="clear" w:color="auto" w:fill="auto"/>
            <w:vAlign w:val="center"/>
          </w:tcPr>
          <w:p w:rsidR="00E91D4B" w:rsidRPr="006B41CD" w:rsidRDefault="00E91D4B" w:rsidP="006368EC">
            <w:pPr>
              <w:jc w:val="center"/>
              <w:rPr>
                <w:rFonts w:eastAsia="A"/>
                <w:b/>
              </w:rPr>
            </w:pPr>
            <w:r w:rsidRPr="006B41CD">
              <w:rPr>
                <w:rFonts w:eastAsia="A"/>
                <w:b/>
              </w:rPr>
              <w:t>Описание услуг, предоставляемых туристу</w:t>
            </w:r>
          </w:p>
        </w:tc>
        <w:tc>
          <w:tcPr>
            <w:tcW w:w="620" w:type="pct"/>
            <w:vMerge w:val="restart"/>
            <w:shd w:val="clear" w:color="auto" w:fill="auto"/>
            <w:vAlign w:val="center"/>
          </w:tcPr>
          <w:p w:rsidR="00E91D4B" w:rsidRPr="006B41CD" w:rsidRDefault="00E91D4B" w:rsidP="006368EC">
            <w:pPr>
              <w:jc w:val="center"/>
              <w:rPr>
                <w:b/>
              </w:rPr>
            </w:pPr>
            <w:r w:rsidRPr="006B41CD">
              <w:rPr>
                <w:b/>
              </w:rPr>
              <w:t xml:space="preserve">Контакты </w:t>
            </w:r>
          </w:p>
          <w:p w:rsidR="00E91D4B" w:rsidRPr="006B41CD" w:rsidRDefault="00E91D4B" w:rsidP="006368EC">
            <w:pPr>
              <w:jc w:val="center"/>
              <w:rPr>
                <w:b/>
              </w:rPr>
            </w:pPr>
          </w:p>
        </w:tc>
        <w:tc>
          <w:tcPr>
            <w:tcW w:w="2277" w:type="pct"/>
            <w:gridSpan w:val="12"/>
            <w:shd w:val="clear" w:color="auto" w:fill="auto"/>
            <w:vAlign w:val="center"/>
          </w:tcPr>
          <w:p w:rsidR="00E91D4B" w:rsidRPr="006B41CD" w:rsidRDefault="00E91D4B" w:rsidP="006368EC">
            <w:pPr>
              <w:jc w:val="center"/>
              <w:rPr>
                <w:b/>
              </w:rPr>
            </w:pPr>
            <w:r w:rsidRPr="006B41CD">
              <w:rPr>
                <w:b/>
              </w:rPr>
              <w:t xml:space="preserve">График посещения (время, месяц)  </w:t>
            </w:r>
          </w:p>
        </w:tc>
      </w:tr>
      <w:tr w:rsidR="002B77B9" w:rsidRPr="008A610D" w:rsidTr="00B50A21">
        <w:tc>
          <w:tcPr>
            <w:tcW w:w="155" w:type="pct"/>
            <w:vMerge/>
            <w:shd w:val="clear" w:color="auto" w:fill="auto"/>
            <w:vAlign w:val="center"/>
          </w:tcPr>
          <w:p w:rsidR="00E91D4B" w:rsidRPr="006B41CD" w:rsidRDefault="00E91D4B" w:rsidP="006368EC">
            <w:pPr>
              <w:jc w:val="center"/>
              <w:rPr>
                <w:b/>
              </w:rPr>
            </w:pPr>
          </w:p>
        </w:tc>
        <w:tc>
          <w:tcPr>
            <w:tcW w:w="748" w:type="pct"/>
            <w:vMerge/>
            <w:shd w:val="clear" w:color="auto" w:fill="auto"/>
            <w:vAlign w:val="center"/>
          </w:tcPr>
          <w:p w:rsidR="00E91D4B" w:rsidRPr="006B41CD" w:rsidRDefault="00E91D4B" w:rsidP="006368EC">
            <w:pPr>
              <w:jc w:val="center"/>
              <w:rPr>
                <w:b/>
              </w:rPr>
            </w:pPr>
          </w:p>
        </w:tc>
        <w:tc>
          <w:tcPr>
            <w:tcW w:w="1201" w:type="pct"/>
            <w:vMerge/>
            <w:shd w:val="clear" w:color="auto" w:fill="auto"/>
            <w:vAlign w:val="center"/>
          </w:tcPr>
          <w:p w:rsidR="00E91D4B" w:rsidRPr="006B41CD" w:rsidRDefault="00E91D4B" w:rsidP="006368EC">
            <w:pPr>
              <w:jc w:val="center"/>
              <w:rPr>
                <w:b/>
              </w:rPr>
            </w:pPr>
          </w:p>
        </w:tc>
        <w:tc>
          <w:tcPr>
            <w:tcW w:w="620" w:type="pct"/>
            <w:vMerge/>
            <w:shd w:val="clear" w:color="auto" w:fill="auto"/>
            <w:vAlign w:val="center"/>
          </w:tcPr>
          <w:p w:rsidR="00E91D4B" w:rsidRPr="006B41CD" w:rsidRDefault="00E91D4B" w:rsidP="006368EC">
            <w:pPr>
              <w:jc w:val="center"/>
              <w:rPr>
                <w:b/>
              </w:rPr>
            </w:pPr>
          </w:p>
        </w:tc>
        <w:tc>
          <w:tcPr>
            <w:tcW w:w="696" w:type="pct"/>
            <w:shd w:val="clear" w:color="auto" w:fill="auto"/>
            <w:vAlign w:val="center"/>
          </w:tcPr>
          <w:p w:rsidR="00E91D4B" w:rsidRPr="006B41CD" w:rsidRDefault="00E91D4B" w:rsidP="006368EC">
            <w:pPr>
              <w:jc w:val="center"/>
              <w:rPr>
                <w:b/>
                <w:sz w:val="18"/>
                <w:lang w:val="en-US"/>
              </w:rPr>
            </w:pPr>
            <w:r w:rsidRPr="006B41CD">
              <w:rPr>
                <w:b/>
                <w:sz w:val="18"/>
                <w:lang w:val="en-US"/>
              </w:rPr>
              <w:t>I</w:t>
            </w:r>
          </w:p>
        </w:tc>
        <w:tc>
          <w:tcPr>
            <w:tcW w:w="121" w:type="pct"/>
            <w:shd w:val="clear" w:color="auto" w:fill="auto"/>
            <w:vAlign w:val="center"/>
          </w:tcPr>
          <w:p w:rsidR="00E91D4B" w:rsidRPr="006B41CD" w:rsidRDefault="00E91D4B" w:rsidP="006368EC">
            <w:pPr>
              <w:jc w:val="center"/>
              <w:rPr>
                <w:b/>
                <w:sz w:val="18"/>
                <w:lang w:val="en-US"/>
              </w:rPr>
            </w:pPr>
            <w:r w:rsidRPr="006B41CD">
              <w:rPr>
                <w:b/>
                <w:sz w:val="18"/>
                <w:lang w:val="en-US"/>
              </w:rPr>
              <w:t>II</w:t>
            </w:r>
          </w:p>
        </w:tc>
        <w:tc>
          <w:tcPr>
            <w:tcW w:w="144" w:type="pct"/>
            <w:shd w:val="clear" w:color="auto" w:fill="auto"/>
            <w:vAlign w:val="center"/>
          </w:tcPr>
          <w:p w:rsidR="00E91D4B" w:rsidRPr="006B41CD" w:rsidRDefault="00E91D4B" w:rsidP="006368EC">
            <w:pPr>
              <w:jc w:val="center"/>
              <w:rPr>
                <w:b/>
                <w:sz w:val="18"/>
                <w:lang w:val="en-US"/>
              </w:rPr>
            </w:pPr>
            <w:r w:rsidRPr="006B41CD">
              <w:rPr>
                <w:b/>
                <w:sz w:val="18"/>
                <w:lang w:val="en-US"/>
              </w:rPr>
              <w:t>III</w:t>
            </w:r>
          </w:p>
        </w:tc>
        <w:tc>
          <w:tcPr>
            <w:tcW w:w="141" w:type="pct"/>
            <w:shd w:val="clear" w:color="auto" w:fill="auto"/>
            <w:vAlign w:val="center"/>
          </w:tcPr>
          <w:p w:rsidR="00E91D4B" w:rsidRPr="006B41CD" w:rsidRDefault="00E91D4B" w:rsidP="006368EC">
            <w:pPr>
              <w:jc w:val="center"/>
              <w:rPr>
                <w:b/>
                <w:sz w:val="18"/>
                <w:lang w:val="en-US"/>
              </w:rPr>
            </w:pPr>
            <w:r w:rsidRPr="006B41CD">
              <w:rPr>
                <w:b/>
                <w:sz w:val="18"/>
                <w:lang w:val="en-US"/>
              </w:rPr>
              <w:t>IV</w:t>
            </w:r>
          </w:p>
        </w:tc>
        <w:tc>
          <w:tcPr>
            <w:tcW w:w="117" w:type="pct"/>
            <w:shd w:val="clear" w:color="auto" w:fill="auto"/>
            <w:vAlign w:val="center"/>
          </w:tcPr>
          <w:p w:rsidR="00E91D4B" w:rsidRPr="006B41CD" w:rsidRDefault="00E91D4B" w:rsidP="006368EC">
            <w:pPr>
              <w:jc w:val="center"/>
              <w:rPr>
                <w:b/>
                <w:sz w:val="18"/>
                <w:lang w:val="en-US"/>
              </w:rPr>
            </w:pPr>
            <w:r w:rsidRPr="006B41CD">
              <w:rPr>
                <w:b/>
                <w:sz w:val="18"/>
                <w:lang w:val="en-US"/>
              </w:rPr>
              <w:t>V</w:t>
            </w:r>
          </w:p>
        </w:tc>
        <w:tc>
          <w:tcPr>
            <w:tcW w:w="141" w:type="pct"/>
            <w:shd w:val="clear" w:color="auto" w:fill="auto"/>
            <w:vAlign w:val="center"/>
          </w:tcPr>
          <w:p w:rsidR="00E91D4B" w:rsidRPr="006B41CD" w:rsidRDefault="00E91D4B" w:rsidP="006368EC">
            <w:pPr>
              <w:jc w:val="center"/>
              <w:rPr>
                <w:b/>
                <w:sz w:val="18"/>
                <w:lang w:val="en-US"/>
              </w:rPr>
            </w:pPr>
            <w:r w:rsidRPr="006B41CD">
              <w:rPr>
                <w:b/>
                <w:sz w:val="18"/>
                <w:lang w:val="en-US"/>
              </w:rPr>
              <w:t>VI</w:t>
            </w:r>
          </w:p>
        </w:tc>
        <w:tc>
          <w:tcPr>
            <w:tcW w:w="165" w:type="pct"/>
            <w:shd w:val="clear" w:color="auto" w:fill="auto"/>
            <w:vAlign w:val="center"/>
          </w:tcPr>
          <w:p w:rsidR="00E91D4B" w:rsidRPr="006B41CD" w:rsidRDefault="00E91D4B" w:rsidP="006368EC">
            <w:pPr>
              <w:jc w:val="center"/>
              <w:rPr>
                <w:b/>
                <w:sz w:val="18"/>
                <w:lang w:val="en-US"/>
              </w:rPr>
            </w:pPr>
            <w:r w:rsidRPr="006B41CD">
              <w:rPr>
                <w:b/>
                <w:sz w:val="18"/>
                <w:lang w:val="en-US"/>
              </w:rPr>
              <w:t>VII</w:t>
            </w:r>
          </w:p>
        </w:tc>
        <w:tc>
          <w:tcPr>
            <w:tcW w:w="188" w:type="pct"/>
            <w:shd w:val="clear" w:color="auto" w:fill="auto"/>
            <w:vAlign w:val="center"/>
          </w:tcPr>
          <w:p w:rsidR="00E91D4B" w:rsidRPr="006B41CD" w:rsidRDefault="00E91D4B" w:rsidP="006368EC">
            <w:pPr>
              <w:jc w:val="center"/>
              <w:rPr>
                <w:b/>
                <w:sz w:val="18"/>
                <w:lang w:val="en-US"/>
              </w:rPr>
            </w:pPr>
            <w:r w:rsidRPr="006B41CD">
              <w:rPr>
                <w:b/>
                <w:sz w:val="18"/>
                <w:lang w:val="en-US"/>
              </w:rPr>
              <w:t>VIII</w:t>
            </w:r>
          </w:p>
        </w:tc>
        <w:tc>
          <w:tcPr>
            <w:tcW w:w="141" w:type="pct"/>
            <w:shd w:val="clear" w:color="auto" w:fill="auto"/>
            <w:vAlign w:val="center"/>
          </w:tcPr>
          <w:p w:rsidR="00E91D4B" w:rsidRPr="006B41CD" w:rsidRDefault="00E91D4B" w:rsidP="006368EC">
            <w:pPr>
              <w:jc w:val="center"/>
              <w:rPr>
                <w:b/>
                <w:sz w:val="18"/>
                <w:lang w:val="en-US"/>
              </w:rPr>
            </w:pPr>
            <w:r w:rsidRPr="006B41CD">
              <w:rPr>
                <w:b/>
                <w:sz w:val="18"/>
                <w:lang w:val="en-US"/>
              </w:rPr>
              <w:t>IX</w:t>
            </w:r>
          </w:p>
        </w:tc>
        <w:tc>
          <w:tcPr>
            <w:tcW w:w="117" w:type="pct"/>
            <w:shd w:val="clear" w:color="auto" w:fill="auto"/>
            <w:vAlign w:val="center"/>
          </w:tcPr>
          <w:p w:rsidR="00E91D4B" w:rsidRPr="006B41CD" w:rsidRDefault="00E91D4B" w:rsidP="006368EC">
            <w:pPr>
              <w:jc w:val="center"/>
              <w:rPr>
                <w:b/>
                <w:sz w:val="18"/>
                <w:lang w:val="en-US"/>
              </w:rPr>
            </w:pPr>
            <w:r w:rsidRPr="006B41CD">
              <w:rPr>
                <w:b/>
                <w:sz w:val="18"/>
                <w:lang w:val="en-US"/>
              </w:rPr>
              <w:t>X</w:t>
            </w:r>
          </w:p>
        </w:tc>
        <w:tc>
          <w:tcPr>
            <w:tcW w:w="141" w:type="pct"/>
            <w:shd w:val="clear" w:color="auto" w:fill="auto"/>
            <w:vAlign w:val="center"/>
          </w:tcPr>
          <w:p w:rsidR="00E91D4B" w:rsidRPr="006B41CD" w:rsidRDefault="00E91D4B" w:rsidP="006368EC">
            <w:pPr>
              <w:jc w:val="center"/>
              <w:rPr>
                <w:b/>
                <w:sz w:val="18"/>
                <w:lang w:val="en-US"/>
              </w:rPr>
            </w:pPr>
            <w:r w:rsidRPr="006B41CD">
              <w:rPr>
                <w:b/>
                <w:sz w:val="18"/>
                <w:lang w:val="en-US"/>
              </w:rPr>
              <w:t>XI</w:t>
            </w:r>
          </w:p>
        </w:tc>
        <w:tc>
          <w:tcPr>
            <w:tcW w:w="165" w:type="pct"/>
            <w:shd w:val="clear" w:color="auto" w:fill="auto"/>
            <w:vAlign w:val="center"/>
          </w:tcPr>
          <w:p w:rsidR="00E91D4B" w:rsidRPr="006B41CD" w:rsidRDefault="00E91D4B" w:rsidP="006368EC">
            <w:pPr>
              <w:jc w:val="center"/>
              <w:rPr>
                <w:b/>
                <w:sz w:val="18"/>
                <w:lang w:val="en-US"/>
              </w:rPr>
            </w:pPr>
            <w:r w:rsidRPr="006B41CD">
              <w:rPr>
                <w:b/>
                <w:sz w:val="18"/>
                <w:lang w:val="en-US"/>
              </w:rPr>
              <w:t>XII</w:t>
            </w:r>
          </w:p>
        </w:tc>
      </w:tr>
      <w:tr w:rsidR="002B77B9" w:rsidRPr="008A610D" w:rsidTr="00B50A21">
        <w:tc>
          <w:tcPr>
            <w:tcW w:w="155" w:type="pct"/>
            <w:shd w:val="clear" w:color="auto" w:fill="auto"/>
            <w:vAlign w:val="center"/>
          </w:tcPr>
          <w:p w:rsidR="00E91D4B" w:rsidRPr="006B41CD" w:rsidRDefault="00E91D4B" w:rsidP="006368EC">
            <w:pPr>
              <w:jc w:val="center"/>
              <w:rPr>
                <w:b/>
              </w:rPr>
            </w:pPr>
            <w:r w:rsidRPr="006B41CD">
              <w:rPr>
                <w:b/>
              </w:rPr>
              <w:t>1</w:t>
            </w:r>
          </w:p>
        </w:tc>
        <w:tc>
          <w:tcPr>
            <w:tcW w:w="748" w:type="pct"/>
            <w:shd w:val="clear" w:color="auto" w:fill="auto"/>
            <w:vAlign w:val="center"/>
          </w:tcPr>
          <w:p w:rsidR="00E91D4B" w:rsidRPr="006B41CD" w:rsidRDefault="00E91D4B" w:rsidP="006368EC">
            <w:pPr>
              <w:jc w:val="center"/>
              <w:rPr>
                <w:b/>
              </w:rPr>
            </w:pPr>
            <w:r w:rsidRPr="006B41CD">
              <w:rPr>
                <w:b/>
              </w:rPr>
              <w:t>2</w:t>
            </w:r>
          </w:p>
        </w:tc>
        <w:tc>
          <w:tcPr>
            <w:tcW w:w="1201" w:type="pct"/>
            <w:shd w:val="clear" w:color="auto" w:fill="auto"/>
            <w:vAlign w:val="center"/>
          </w:tcPr>
          <w:p w:rsidR="00E91D4B" w:rsidRPr="006B41CD" w:rsidRDefault="00E91D4B" w:rsidP="006368EC">
            <w:pPr>
              <w:jc w:val="center"/>
              <w:rPr>
                <w:b/>
              </w:rPr>
            </w:pPr>
            <w:r w:rsidRPr="006B41CD">
              <w:rPr>
                <w:b/>
              </w:rPr>
              <w:t>3</w:t>
            </w:r>
          </w:p>
        </w:tc>
        <w:tc>
          <w:tcPr>
            <w:tcW w:w="620" w:type="pct"/>
            <w:shd w:val="clear" w:color="auto" w:fill="auto"/>
            <w:vAlign w:val="center"/>
          </w:tcPr>
          <w:p w:rsidR="00E91D4B" w:rsidRPr="006B41CD" w:rsidRDefault="00E91D4B" w:rsidP="006368EC">
            <w:pPr>
              <w:jc w:val="center"/>
              <w:rPr>
                <w:b/>
              </w:rPr>
            </w:pPr>
            <w:r w:rsidRPr="006B41CD">
              <w:rPr>
                <w:b/>
              </w:rPr>
              <w:t>4</w:t>
            </w:r>
          </w:p>
        </w:tc>
        <w:tc>
          <w:tcPr>
            <w:tcW w:w="2277" w:type="pct"/>
            <w:gridSpan w:val="12"/>
            <w:shd w:val="clear" w:color="auto" w:fill="auto"/>
            <w:vAlign w:val="center"/>
          </w:tcPr>
          <w:p w:rsidR="00E91D4B" w:rsidRPr="006B41CD" w:rsidRDefault="00E91D4B" w:rsidP="006368EC">
            <w:pPr>
              <w:jc w:val="center"/>
              <w:rPr>
                <w:b/>
                <w:sz w:val="18"/>
              </w:rPr>
            </w:pPr>
            <w:r w:rsidRPr="006B41CD">
              <w:rPr>
                <w:b/>
                <w:sz w:val="18"/>
              </w:rPr>
              <w:t>5</w:t>
            </w:r>
          </w:p>
        </w:tc>
      </w:tr>
      <w:tr w:rsidR="002B77B9" w:rsidRPr="008A610D" w:rsidTr="00B50A21">
        <w:tc>
          <w:tcPr>
            <w:tcW w:w="155" w:type="pct"/>
            <w:shd w:val="clear" w:color="auto" w:fill="auto"/>
          </w:tcPr>
          <w:p w:rsidR="00E91D4B" w:rsidRPr="008A610D" w:rsidRDefault="00B50A21" w:rsidP="006368EC">
            <w:r>
              <w:t>1.</w:t>
            </w:r>
          </w:p>
        </w:tc>
        <w:tc>
          <w:tcPr>
            <w:tcW w:w="748" w:type="pct"/>
            <w:shd w:val="clear" w:color="auto" w:fill="auto"/>
          </w:tcPr>
          <w:p w:rsidR="00E91D4B" w:rsidRPr="008A610D" w:rsidRDefault="002B77B9" w:rsidP="006368EC">
            <w:r>
              <w:t>ЗАО «Молдавская ГРЭС»</w:t>
            </w:r>
          </w:p>
        </w:tc>
        <w:tc>
          <w:tcPr>
            <w:tcW w:w="1201" w:type="pct"/>
            <w:shd w:val="clear" w:color="auto" w:fill="auto"/>
          </w:tcPr>
          <w:p w:rsidR="00E91D4B" w:rsidRPr="008A610D" w:rsidRDefault="002B77B9" w:rsidP="006368EC">
            <w:r>
              <w:t>Посещение музея ЗАО «Молдавская ГРЭС»</w:t>
            </w:r>
          </w:p>
        </w:tc>
        <w:tc>
          <w:tcPr>
            <w:tcW w:w="620" w:type="pct"/>
            <w:shd w:val="clear" w:color="auto" w:fill="auto"/>
          </w:tcPr>
          <w:p w:rsidR="00E91D4B" w:rsidRDefault="002B77B9" w:rsidP="006368EC">
            <w:r>
              <w:t>М</w:t>
            </w:r>
            <w:r>
              <w:rPr>
                <w:lang w:val="en-US"/>
              </w:rPr>
              <w:t>D</w:t>
            </w:r>
            <w:r>
              <w:t>-3352, г. Днестровска, ул. Лиманная,1.</w:t>
            </w:r>
          </w:p>
          <w:p w:rsidR="002B77B9" w:rsidRDefault="002B77B9" w:rsidP="006368EC">
            <w:r>
              <w:t>Тел.:+373</w:t>
            </w:r>
          </w:p>
          <w:p w:rsidR="002B77B9" w:rsidRDefault="002B77B9" w:rsidP="006368EC">
            <w:r>
              <w:t>(219)79880,</w:t>
            </w:r>
          </w:p>
          <w:p w:rsidR="002B77B9" w:rsidRDefault="002B77B9" w:rsidP="006368EC">
            <w:r>
              <w:t>+373(219)78004</w:t>
            </w:r>
          </w:p>
          <w:p w:rsidR="002B77B9" w:rsidRDefault="002B77B9" w:rsidP="006368EC">
            <w:r>
              <w:t>Факс:+373</w:t>
            </w:r>
          </w:p>
          <w:p w:rsidR="002B77B9" w:rsidRDefault="002B77B9" w:rsidP="006368EC">
            <w:r>
              <w:t>(219)79101</w:t>
            </w:r>
          </w:p>
          <w:p w:rsidR="002B77B9" w:rsidRPr="002B77B9" w:rsidRDefault="002B77B9" w:rsidP="006368EC"/>
        </w:tc>
        <w:tc>
          <w:tcPr>
            <w:tcW w:w="696" w:type="pct"/>
            <w:shd w:val="clear" w:color="auto" w:fill="auto"/>
          </w:tcPr>
          <w:p w:rsidR="00E91D4B" w:rsidRDefault="002B77B9" w:rsidP="006368EC">
            <w:r>
              <w:t>По запросу.</w:t>
            </w:r>
          </w:p>
          <w:p w:rsidR="002B77B9" w:rsidRPr="002B77B9" w:rsidRDefault="002B77B9" w:rsidP="006368EC">
            <w:r>
              <w:t>Заинтересованная организация в проведении экскурсии в ЗАО «Молдавская ГРЭС» обязана обратиться в письменном виде (письмом, заявкой) на имя генерального директора с указанием числа, времени проведения экскурсии с приложением списочного состава и указанием руководителя.</w:t>
            </w:r>
          </w:p>
        </w:tc>
        <w:tc>
          <w:tcPr>
            <w:tcW w:w="121" w:type="pct"/>
            <w:shd w:val="clear" w:color="auto" w:fill="auto"/>
          </w:tcPr>
          <w:p w:rsidR="00E91D4B" w:rsidRPr="002B77B9" w:rsidRDefault="00E91D4B" w:rsidP="006368EC"/>
        </w:tc>
        <w:tc>
          <w:tcPr>
            <w:tcW w:w="144" w:type="pct"/>
            <w:shd w:val="clear" w:color="auto" w:fill="auto"/>
          </w:tcPr>
          <w:p w:rsidR="00E91D4B" w:rsidRPr="002B77B9" w:rsidRDefault="00E91D4B" w:rsidP="006368EC"/>
        </w:tc>
        <w:tc>
          <w:tcPr>
            <w:tcW w:w="141" w:type="pct"/>
            <w:shd w:val="clear" w:color="auto" w:fill="auto"/>
          </w:tcPr>
          <w:p w:rsidR="00E91D4B" w:rsidRPr="002B77B9" w:rsidRDefault="00E91D4B" w:rsidP="006368EC"/>
        </w:tc>
        <w:tc>
          <w:tcPr>
            <w:tcW w:w="117" w:type="pct"/>
            <w:shd w:val="clear" w:color="auto" w:fill="auto"/>
          </w:tcPr>
          <w:p w:rsidR="00E91D4B" w:rsidRPr="002B77B9" w:rsidRDefault="00E91D4B" w:rsidP="006368EC"/>
        </w:tc>
        <w:tc>
          <w:tcPr>
            <w:tcW w:w="141" w:type="pct"/>
            <w:shd w:val="clear" w:color="auto" w:fill="auto"/>
          </w:tcPr>
          <w:p w:rsidR="00E91D4B" w:rsidRPr="002B77B9" w:rsidRDefault="00E91D4B" w:rsidP="006368EC"/>
        </w:tc>
        <w:tc>
          <w:tcPr>
            <w:tcW w:w="165" w:type="pct"/>
            <w:shd w:val="clear" w:color="auto" w:fill="auto"/>
          </w:tcPr>
          <w:p w:rsidR="00E91D4B" w:rsidRPr="002B77B9" w:rsidRDefault="00E91D4B" w:rsidP="006368EC"/>
        </w:tc>
        <w:tc>
          <w:tcPr>
            <w:tcW w:w="188" w:type="pct"/>
            <w:shd w:val="clear" w:color="auto" w:fill="auto"/>
          </w:tcPr>
          <w:p w:rsidR="00E91D4B" w:rsidRPr="002B77B9" w:rsidRDefault="00E91D4B" w:rsidP="006368EC"/>
        </w:tc>
        <w:tc>
          <w:tcPr>
            <w:tcW w:w="141" w:type="pct"/>
            <w:shd w:val="clear" w:color="auto" w:fill="auto"/>
          </w:tcPr>
          <w:p w:rsidR="00E91D4B" w:rsidRPr="002B77B9" w:rsidRDefault="00E91D4B" w:rsidP="006368EC"/>
        </w:tc>
        <w:tc>
          <w:tcPr>
            <w:tcW w:w="117" w:type="pct"/>
            <w:shd w:val="clear" w:color="auto" w:fill="auto"/>
          </w:tcPr>
          <w:p w:rsidR="00E91D4B" w:rsidRPr="002B77B9" w:rsidRDefault="00E91D4B" w:rsidP="006368EC"/>
        </w:tc>
        <w:tc>
          <w:tcPr>
            <w:tcW w:w="141" w:type="pct"/>
            <w:shd w:val="clear" w:color="auto" w:fill="auto"/>
          </w:tcPr>
          <w:p w:rsidR="00E91D4B" w:rsidRPr="002B77B9" w:rsidRDefault="00E91D4B" w:rsidP="006368EC"/>
        </w:tc>
        <w:tc>
          <w:tcPr>
            <w:tcW w:w="165" w:type="pct"/>
            <w:shd w:val="clear" w:color="auto" w:fill="auto"/>
          </w:tcPr>
          <w:p w:rsidR="00E91D4B" w:rsidRPr="002B77B9" w:rsidRDefault="00E91D4B" w:rsidP="006368EC"/>
        </w:tc>
      </w:tr>
      <w:tr w:rsidR="00B50A21" w:rsidRPr="008A610D" w:rsidTr="00B50A21">
        <w:tc>
          <w:tcPr>
            <w:tcW w:w="155" w:type="pct"/>
            <w:shd w:val="clear" w:color="auto" w:fill="auto"/>
          </w:tcPr>
          <w:p w:rsidR="00B50A21" w:rsidRPr="00F41079" w:rsidRDefault="00B50A21" w:rsidP="006368EC">
            <w:pPr>
              <w:rPr>
                <w:highlight w:val="yellow"/>
              </w:rPr>
            </w:pPr>
          </w:p>
        </w:tc>
        <w:tc>
          <w:tcPr>
            <w:tcW w:w="748" w:type="pct"/>
            <w:shd w:val="clear" w:color="auto" w:fill="auto"/>
          </w:tcPr>
          <w:p w:rsidR="00B50A21" w:rsidRPr="00F41079" w:rsidRDefault="00B50A21" w:rsidP="006368EC">
            <w:pPr>
              <w:rPr>
                <w:highlight w:val="yellow"/>
              </w:rPr>
            </w:pPr>
          </w:p>
        </w:tc>
        <w:tc>
          <w:tcPr>
            <w:tcW w:w="1201" w:type="pct"/>
            <w:shd w:val="clear" w:color="auto" w:fill="auto"/>
          </w:tcPr>
          <w:p w:rsidR="00B50A21" w:rsidRPr="00B50A21" w:rsidRDefault="00B50A21" w:rsidP="00F41079">
            <w:pPr>
              <w:spacing w:line="230" w:lineRule="exact"/>
              <w:rPr>
                <w:highlight w:val="yellow"/>
              </w:rPr>
            </w:pPr>
          </w:p>
        </w:tc>
        <w:tc>
          <w:tcPr>
            <w:tcW w:w="620" w:type="pct"/>
            <w:shd w:val="clear" w:color="auto" w:fill="auto"/>
          </w:tcPr>
          <w:p w:rsidR="00B50A21" w:rsidRPr="00B50A21" w:rsidRDefault="00B50A21" w:rsidP="00F41079">
            <w:pPr>
              <w:spacing w:line="230" w:lineRule="exact"/>
              <w:ind w:right="-105"/>
              <w:rPr>
                <w:highlight w:val="yellow"/>
              </w:rPr>
            </w:pPr>
          </w:p>
        </w:tc>
        <w:tc>
          <w:tcPr>
            <w:tcW w:w="696" w:type="pct"/>
            <w:shd w:val="clear" w:color="auto" w:fill="auto"/>
          </w:tcPr>
          <w:p w:rsidR="00B50A21" w:rsidRDefault="00B50A21" w:rsidP="006368EC"/>
        </w:tc>
        <w:tc>
          <w:tcPr>
            <w:tcW w:w="121" w:type="pct"/>
            <w:shd w:val="clear" w:color="auto" w:fill="auto"/>
          </w:tcPr>
          <w:p w:rsidR="00B50A21" w:rsidRPr="002B77B9" w:rsidRDefault="00B50A21" w:rsidP="006368EC"/>
        </w:tc>
        <w:tc>
          <w:tcPr>
            <w:tcW w:w="144" w:type="pct"/>
            <w:shd w:val="clear" w:color="auto" w:fill="auto"/>
          </w:tcPr>
          <w:p w:rsidR="00B50A21" w:rsidRPr="002B77B9" w:rsidRDefault="00B50A21" w:rsidP="006368EC"/>
        </w:tc>
        <w:tc>
          <w:tcPr>
            <w:tcW w:w="141" w:type="pct"/>
            <w:shd w:val="clear" w:color="auto" w:fill="auto"/>
          </w:tcPr>
          <w:p w:rsidR="00B50A21" w:rsidRPr="002B77B9" w:rsidRDefault="00B50A21" w:rsidP="006368EC"/>
        </w:tc>
        <w:tc>
          <w:tcPr>
            <w:tcW w:w="117" w:type="pct"/>
            <w:shd w:val="clear" w:color="auto" w:fill="auto"/>
          </w:tcPr>
          <w:p w:rsidR="00B50A21" w:rsidRPr="002B77B9" w:rsidRDefault="00B50A21" w:rsidP="006368EC"/>
        </w:tc>
        <w:tc>
          <w:tcPr>
            <w:tcW w:w="141" w:type="pct"/>
            <w:shd w:val="clear" w:color="auto" w:fill="auto"/>
          </w:tcPr>
          <w:p w:rsidR="00B50A21" w:rsidRPr="002B77B9" w:rsidRDefault="00B50A21" w:rsidP="006368EC"/>
        </w:tc>
        <w:tc>
          <w:tcPr>
            <w:tcW w:w="165" w:type="pct"/>
            <w:shd w:val="clear" w:color="auto" w:fill="auto"/>
          </w:tcPr>
          <w:p w:rsidR="00B50A21" w:rsidRPr="002B77B9" w:rsidRDefault="00B50A21" w:rsidP="006368EC"/>
        </w:tc>
        <w:tc>
          <w:tcPr>
            <w:tcW w:w="188" w:type="pct"/>
            <w:shd w:val="clear" w:color="auto" w:fill="auto"/>
          </w:tcPr>
          <w:p w:rsidR="00B50A21" w:rsidRPr="002B77B9" w:rsidRDefault="00B50A21" w:rsidP="006368EC"/>
        </w:tc>
        <w:tc>
          <w:tcPr>
            <w:tcW w:w="141" w:type="pct"/>
            <w:shd w:val="clear" w:color="auto" w:fill="auto"/>
          </w:tcPr>
          <w:p w:rsidR="00B50A21" w:rsidRPr="002B77B9" w:rsidRDefault="00B50A21" w:rsidP="006368EC"/>
        </w:tc>
        <w:tc>
          <w:tcPr>
            <w:tcW w:w="117" w:type="pct"/>
            <w:shd w:val="clear" w:color="auto" w:fill="auto"/>
          </w:tcPr>
          <w:p w:rsidR="00B50A21" w:rsidRPr="002B77B9" w:rsidRDefault="00B50A21" w:rsidP="006368EC"/>
        </w:tc>
        <w:tc>
          <w:tcPr>
            <w:tcW w:w="141" w:type="pct"/>
            <w:shd w:val="clear" w:color="auto" w:fill="auto"/>
          </w:tcPr>
          <w:p w:rsidR="00B50A21" w:rsidRPr="002B77B9" w:rsidRDefault="00B50A21" w:rsidP="006368EC"/>
        </w:tc>
        <w:tc>
          <w:tcPr>
            <w:tcW w:w="165" w:type="pct"/>
            <w:shd w:val="clear" w:color="auto" w:fill="auto"/>
          </w:tcPr>
          <w:p w:rsidR="00B50A21" w:rsidRPr="002B77B9" w:rsidRDefault="00B50A21" w:rsidP="006368EC"/>
        </w:tc>
      </w:tr>
    </w:tbl>
    <w:p w:rsidR="00E91D4B" w:rsidRPr="008A610D" w:rsidRDefault="00E91D4B" w:rsidP="00E91D4B">
      <w:pPr>
        <w:rPr>
          <w:b/>
        </w:rPr>
      </w:pPr>
    </w:p>
    <w:p w:rsidR="00E91D4B" w:rsidRPr="00AE7CE1" w:rsidRDefault="00E91D4B" w:rsidP="00E91D4B">
      <w:pPr>
        <w:rPr>
          <w:b/>
        </w:rPr>
      </w:pPr>
      <w:r w:rsidRPr="00AE7CE1">
        <w:rPr>
          <w:b/>
        </w:rPr>
        <w:t>Таблица № 3</w:t>
      </w:r>
    </w:p>
    <w:p w:rsidR="00E91D4B" w:rsidRPr="008A610D" w:rsidRDefault="00E91D4B" w:rsidP="00E91D4B">
      <w:pPr>
        <w:rPr>
          <w:b/>
        </w:rPr>
      </w:pPr>
      <w:r w:rsidRPr="00AE7CE1">
        <w:rPr>
          <w:b/>
        </w:rPr>
        <w:t>ОБЪЕКТЫ СЕЛЬСКОГО ХОЗЯЙСТВА</w:t>
      </w:r>
    </w:p>
    <w:p w:rsidR="00E91D4B" w:rsidRPr="008A610D" w:rsidRDefault="00E91D4B" w:rsidP="00E91D4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2794"/>
        <w:gridCol w:w="3971"/>
        <w:gridCol w:w="1331"/>
        <w:gridCol w:w="1068"/>
        <w:gridCol w:w="420"/>
        <w:gridCol w:w="435"/>
        <w:gridCol w:w="423"/>
        <w:gridCol w:w="352"/>
        <w:gridCol w:w="423"/>
        <w:gridCol w:w="494"/>
        <w:gridCol w:w="577"/>
        <w:gridCol w:w="423"/>
        <w:gridCol w:w="399"/>
        <w:gridCol w:w="467"/>
        <w:gridCol w:w="494"/>
      </w:tblGrid>
      <w:tr w:rsidR="00E91D4B" w:rsidRPr="008A610D" w:rsidTr="006368EC">
        <w:tc>
          <w:tcPr>
            <w:tcW w:w="242" w:type="pct"/>
            <w:vMerge w:val="restart"/>
            <w:shd w:val="clear" w:color="auto" w:fill="auto"/>
            <w:vAlign w:val="center"/>
          </w:tcPr>
          <w:p w:rsidR="00E91D4B" w:rsidRPr="006B41CD" w:rsidRDefault="00E91D4B" w:rsidP="006368EC">
            <w:pPr>
              <w:jc w:val="center"/>
              <w:rPr>
                <w:rFonts w:eastAsia="A"/>
                <w:b/>
              </w:rPr>
            </w:pPr>
            <w:r w:rsidRPr="006B41CD">
              <w:rPr>
                <w:rFonts w:eastAsia="A"/>
                <w:b/>
              </w:rPr>
              <w:t>№</w:t>
            </w:r>
          </w:p>
        </w:tc>
        <w:tc>
          <w:tcPr>
            <w:tcW w:w="945" w:type="pct"/>
            <w:vMerge w:val="restart"/>
            <w:shd w:val="clear" w:color="auto" w:fill="auto"/>
            <w:vAlign w:val="center"/>
          </w:tcPr>
          <w:p w:rsidR="00E91D4B" w:rsidRPr="006B41CD" w:rsidRDefault="00E91D4B" w:rsidP="006368EC">
            <w:pPr>
              <w:jc w:val="center"/>
              <w:rPr>
                <w:rFonts w:eastAsia="A"/>
                <w:b/>
              </w:rPr>
            </w:pPr>
            <w:r w:rsidRPr="006B41CD">
              <w:rPr>
                <w:rFonts w:eastAsia="A"/>
                <w:b/>
              </w:rPr>
              <w:t>Название</w:t>
            </w:r>
          </w:p>
          <w:p w:rsidR="00E91D4B" w:rsidRPr="006B41CD" w:rsidRDefault="00E91D4B" w:rsidP="006368EC">
            <w:pPr>
              <w:jc w:val="center"/>
              <w:rPr>
                <w:rFonts w:eastAsia="A"/>
                <w:b/>
              </w:rPr>
            </w:pPr>
            <w:r w:rsidRPr="006B41CD">
              <w:rPr>
                <w:rFonts w:eastAsia="A"/>
                <w:b/>
              </w:rPr>
              <w:t>предприятия</w:t>
            </w:r>
          </w:p>
        </w:tc>
        <w:tc>
          <w:tcPr>
            <w:tcW w:w="1343" w:type="pct"/>
            <w:vMerge w:val="restart"/>
            <w:shd w:val="clear" w:color="auto" w:fill="auto"/>
            <w:vAlign w:val="center"/>
          </w:tcPr>
          <w:p w:rsidR="00E91D4B" w:rsidRPr="006B41CD" w:rsidRDefault="00E91D4B" w:rsidP="006368EC">
            <w:pPr>
              <w:jc w:val="center"/>
              <w:rPr>
                <w:rFonts w:eastAsia="A"/>
                <w:b/>
              </w:rPr>
            </w:pPr>
            <w:r w:rsidRPr="006B41CD">
              <w:rPr>
                <w:rFonts w:eastAsia="A"/>
                <w:b/>
              </w:rPr>
              <w:t>Описание услуг, предоставляемых туристу</w:t>
            </w:r>
          </w:p>
        </w:tc>
        <w:tc>
          <w:tcPr>
            <w:tcW w:w="450" w:type="pct"/>
            <w:vMerge w:val="restart"/>
            <w:shd w:val="clear" w:color="auto" w:fill="auto"/>
            <w:vAlign w:val="center"/>
          </w:tcPr>
          <w:p w:rsidR="00E91D4B" w:rsidRPr="006B41CD" w:rsidRDefault="00E91D4B" w:rsidP="006368EC">
            <w:pPr>
              <w:jc w:val="center"/>
              <w:rPr>
                <w:b/>
              </w:rPr>
            </w:pPr>
            <w:r w:rsidRPr="006B41CD">
              <w:rPr>
                <w:b/>
              </w:rPr>
              <w:t xml:space="preserve">Контакты </w:t>
            </w:r>
          </w:p>
          <w:p w:rsidR="00E91D4B" w:rsidRPr="006B41CD" w:rsidRDefault="00E91D4B" w:rsidP="006368EC">
            <w:pPr>
              <w:jc w:val="center"/>
              <w:rPr>
                <w:b/>
              </w:rPr>
            </w:pPr>
          </w:p>
        </w:tc>
        <w:tc>
          <w:tcPr>
            <w:tcW w:w="2020" w:type="pct"/>
            <w:gridSpan w:val="12"/>
            <w:shd w:val="clear" w:color="auto" w:fill="auto"/>
            <w:vAlign w:val="center"/>
          </w:tcPr>
          <w:p w:rsidR="00E91D4B" w:rsidRPr="006B41CD" w:rsidRDefault="00E91D4B" w:rsidP="006368EC">
            <w:pPr>
              <w:jc w:val="center"/>
              <w:rPr>
                <w:b/>
              </w:rPr>
            </w:pPr>
            <w:r w:rsidRPr="006B41CD">
              <w:rPr>
                <w:b/>
              </w:rPr>
              <w:t xml:space="preserve">График посещения (время, месяц)  </w:t>
            </w:r>
          </w:p>
        </w:tc>
      </w:tr>
      <w:tr w:rsidR="00760F8D" w:rsidRPr="008A610D" w:rsidTr="006368EC">
        <w:tc>
          <w:tcPr>
            <w:tcW w:w="242" w:type="pct"/>
            <w:vMerge/>
            <w:shd w:val="clear" w:color="auto" w:fill="auto"/>
            <w:vAlign w:val="center"/>
          </w:tcPr>
          <w:p w:rsidR="00E91D4B" w:rsidRPr="006B41CD" w:rsidRDefault="00E91D4B" w:rsidP="006368EC">
            <w:pPr>
              <w:jc w:val="center"/>
              <w:rPr>
                <w:b/>
              </w:rPr>
            </w:pPr>
          </w:p>
        </w:tc>
        <w:tc>
          <w:tcPr>
            <w:tcW w:w="945" w:type="pct"/>
            <w:vMerge/>
            <w:shd w:val="clear" w:color="auto" w:fill="auto"/>
            <w:vAlign w:val="center"/>
          </w:tcPr>
          <w:p w:rsidR="00E91D4B" w:rsidRPr="006B41CD" w:rsidRDefault="00E91D4B" w:rsidP="006368EC">
            <w:pPr>
              <w:jc w:val="center"/>
              <w:rPr>
                <w:b/>
              </w:rPr>
            </w:pPr>
          </w:p>
        </w:tc>
        <w:tc>
          <w:tcPr>
            <w:tcW w:w="1343" w:type="pct"/>
            <w:vMerge/>
            <w:shd w:val="clear" w:color="auto" w:fill="auto"/>
            <w:vAlign w:val="center"/>
          </w:tcPr>
          <w:p w:rsidR="00E91D4B" w:rsidRPr="006B41CD" w:rsidRDefault="00E91D4B" w:rsidP="006368EC">
            <w:pPr>
              <w:jc w:val="center"/>
              <w:rPr>
                <w:b/>
              </w:rPr>
            </w:pPr>
          </w:p>
        </w:tc>
        <w:tc>
          <w:tcPr>
            <w:tcW w:w="450" w:type="pct"/>
            <w:vMerge/>
            <w:shd w:val="clear" w:color="auto" w:fill="auto"/>
            <w:vAlign w:val="center"/>
          </w:tcPr>
          <w:p w:rsidR="00E91D4B" w:rsidRPr="006B41CD" w:rsidRDefault="00E91D4B" w:rsidP="006368EC">
            <w:pPr>
              <w:jc w:val="center"/>
              <w:rPr>
                <w:b/>
              </w:rPr>
            </w:pPr>
          </w:p>
        </w:tc>
        <w:tc>
          <w:tcPr>
            <w:tcW w:w="361" w:type="pct"/>
            <w:shd w:val="clear" w:color="auto" w:fill="auto"/>
            <w:vAlign w:val="center"/>
          </w:tcPr>
          <w:p w:rsidR="00E91D4B" w:rsidRPr="006B41CD" w:rsidRDefault="00E91D4B" w:rsidP="006368EC">
            <w:pPr>
              <w:jc w:val="center"/>
              <w:rPr>
                <w:b/>
                <w:sz w:val="18"/>
                <w:lang w:val="en-US"/>
              </w:rPr>
            </w:pPr>
            <w:r w:rsidRPr="006B41CD">
              <w:rPr>
                <w:b/>
                <w:sz w:val="18"/>
                <w:lang w:val="en-US"/>
              </w:rPr>
              <w:t>I</w:t>
            </w:r>
          </w:p>
        </w:tc>
        <w:tc>
          <w:tcPr>
            <w:tcW w:w="142" w:type="pct"/>
            <w:shd w:val="clear" w:color="auto" w:fill="auto"/>
            <w:vAlign w:val="center"/>
          </w:tcPr>
          <w:p w:rsidR="00E91D4B" w:rsidRPr="006B41CD" w:rsidRDefault="00E91D4B" w:rsidP="006368EC">
            <w:pPr>
              <w:jc w:val="center"/>
              <w:rPr>
                <w:b/>
                <w:sz w:val="18"/>
                <w:lang w:val="en-US"/>
              </w:rPr>
            </w:pPr>
            <w:r w:rsidRPr="006B41CD">
              <w:rPr>
                <w:b/>
                <w:sz w:val="18"/>
                <w:lang w:val="en-US"/>
              </w:rPr>
              <w:t>II</w:t>
            </w:r>
          </w:p>
        </w:tc>
        <w:tc>
          <w:tcPr>
            <w:tcW w:w="147" w:type="pct"/>
            <w:shd w:val="clear" w:color="auto" w:fill="auto"/>
            <w:vAlign w:val="center"/>
          </w:tcPr>
          <w:p w:rsidR="00E91D4B" w:rsidRPr="006B41CD" w:rsidRDefault="00E91D4B" w:rsidP="006368EC">
            <w:pPr>
              <w:jc w:val="center"/>
              <w:rPr>
                <w:b/>
                <w:sz w:val="18"/>
                <w:lang w:val="en-US"/>
              </w:rPr>
            </w:pPr>
            <w:r w:rsidRPr="006B41CD">
              <w:rPr>
                <w:b/>
                <w:sz w:val="18"/>
                <w:lang w:val="en-US"/>
              </w:rPr>
              <w:t>III</w:t>
            </w:r>
          </w:p>
        </w:tc>
        <w:tc>
          <w:tcPr>
            <w:tcW w:w="143" w:type="pct"/>
            <w:shd w:val="clear" w:color="auto" w:fill="auto"/>
            <w:vAlign w:val="center"/>
          </w:tcPr>
          <w:p w:rsidR="00E91D4B" w:rsidRPr="006B41CD" w:rsidRDefault="00E91D4B" w:rsidP="006368EC">
            <w:pPr>
              <w:jc w:val="center"/>
              <w:rPr>
                <w:b/>
                <w:sz w:val="18"/>
                <w:lang w:val="en-US"/>
              </w:rPr>
            </w:pPr>
            <w:r w:rsidRPr="006B41CD">
              <w:rPr>
                <w:b/>
                <w:sz w:val="18"/>
                <w:lang w:val="en-US"/>
              </w:rPr>
              <w:t>IV</w:t>
            </w:r>
          </w:p>
        </w:tc>
        <w:tc>
          <w:tcPr>
            <w:tcW w:w="119" w:type="pct"/>
            <w:shd w:val="clear" w:color="auto" w:fill="auto"/>
            <w:vAlign w:val="center"/>
          </w:tcPr>
          <w:p w:rsidR="00E91D4B" w:rsidRPr="006B41CD" w:rsidRDefault="00E91D4B" w:rsidP="006368EC">
            <w:pPr>
              <w:jc w:val="center"/>
              <w:rPr>
                <w:b/>
                <w:sz w:val="18"/>
                <w:lang w:val="en-US"/>
              </w:rPr>
            </w:pPr>
            <w:r w:rsidRPr="006B41CD">
              <w:rPr>
                <w:b/>
                <w:sz w:val="18"/>
                <w:lang w:val="en-US"/>
              </w:rPr>
              <w:t>V</w:t>
            </w:r>
          </w:p>
        </w:tc>
        <w:tc>
          <w:tcPr>
            <w:tcW w:w="143" w:type="pct"/>
            <w:shd w:val="clear" w:color="auto" w:fill="auto"/>
            <w:vAlign w:val="center"/>
          </w:tcPr>
          <w:p w:rsidR="00E91D4B" w:rsidRPr="006B41CD" w:rsidRDefault="00E91D4B" w:rsidP="006368EC">
            <w:pPr>
              <w:jc w:val="center"/>
              <w:rPr>
                <w:b/>
                <w:sz w:val="18"/>
                <w:lang w:val="en-US"/>
              </w:rPr>
            </w:pPr>
            <w:r w:rsidRPr="006B41CD">
              <w:rPr>
                <w:b/>
                <w:sz w:val="18"/>
                <w:lang w:val="en-US"/>
              </w:rPr>
              <w:t>VI</w:t>
            </w:r>
          </w:p>
        </w:tc>
        <w:tc>
          <w:tcPr>
            <w:tcW w:w="167" w:type="pct"/>
            <w:shd w:val="clear" w:color="auto" w:fill="auto"/>
            <w:vAlign w:val="center"/>
          </w:tcPr>
          <w:p w:rsidR="00E91D4B" w:rsidRPr="006B41CD" w:rsidRDefault="00E91D4B" w:rsidP="006368EC">
            <w:pPr>
              <w:jc w:val="center"/>
              <w:rPr>
                <w:b/>
                <w:sz w:val="18"/>
                <w:lang w:val="en-US"/>
              </w:rPr>
            </w:pPr>
            <w:r w:rsidRPr="006B41CD">
              <w:rPr>
                <w:b/>
                <w:sz w:val="18"/>
                <w:lang w:val="en-US"/>
              </w:rPr>
              <w:t>VII</w:t>
            </w:r>
          </w:p>
        </w:tc>
        <w:tc>
          <w:tcPr>
            <w:tcW w:w="195" w:type="pct"/>
            <w:shd w:val="clear" w:color="auto" w:fill="auto"/>
            <w:vAlign w:val="center"/>
          </w:tcPr>
          <w:p w:rsidR="00E91D4B" w:rsidRPr="006B41CD" w:rsidRDefault="00E91D4B" w:rsidP="006368EC">
            <w:pPr>
              <w:jc w:val="center"/>
              <w:rPr>
                <w:b/>
                <w:sz w:val="18"/>
                <w:lang w:val="en-US"/>
              </w:rPr>
            </w:pPr>
            <w:r w:rsidRPr="006B41CD">
              <w:rPr>
                <w:b/>
                <w:sz w:val="18"/>
                <w:lang w:val="en-US"/>
              </w:rPr>
              <w:t>VIII</w:t>
            </w:r>
          </w:p>
        </w:tc>
        <w:tc>
          <w:tcPr>
            <w:tcW w:w="143" w:type="pct"/>
            <w:shd w:val="clear" w:color="auto" w:fill="auto"/>
            <w:vAlign w:val="center"/>
          </w:tcPr>
          <w:p w:rsidR="00E91D4B" w:rsidRPr="006B41CD" w:rsidRDefault="00E91D4B" w:rsidP="006368EC">
            <w:pPr>
              <w:jc w:val="center"/>
              <w:rPr>
                <w:b/>
                <w:sz w:val="18"/>
                <w:lang w:val="en-US"/>
              </w:rPr>
            </w:pPr>
            <w:r w:rsidRPr="006B41CD">
              <w:rPr>
                <w:b/>
                <w:sz w:val="18"/>
                <w:lang w:val="en-US"/>
              </w:rPr>
              <w:t>IX</w:t>
            </w:r>
          </w:p>
        </w:tc>
        <w:tc>
          <w:tcPr>
            <w:tcW w:w="135" w:type="pct"/>
            <w:shd w:val="clear" w:color="auto" w:fill="auto"/>
            <w:vAlign w:val="center"/>
          </w:tcPr>
          <w:p w:rsidR="00E91D4B" w:rsidRPr="006B41CD" w:rsidRDefault="00E91D4B" w:rsidP="006368EC">
            <w:pPr>
              <w:jc w:val="center"/>
              <w:rPr>
                <w:b/>
                <w:sz w:val="18"/>
                <w:lang w:val="en-US"/>
              </w:rPr>
            </w:pPr>
            <w:r w:rsidRPr="006B41CD">
              <w:rPr>
                <w:b/>
                <w:sz w:val="18"/>
                <w:lang w:val="en-US"/>
              </w:rPr>
              <w:t>X</w:t>
            </w:r>
          </w:p>
        </w:tc>
        <w:tc>
          <w:tcPr>
            <w:tcW w:w="158" w:type="pct"/>
            <w:shd w:val="clear" w:color="auto" w:fill="auto"/>
            <w:vAlign w:val="center"/>
          </w:tcPr>
          <w:p w:rsidR="00E91D4B" w:rsidRPr="006B41CD" w:rsidRDefault="00E91D4B" w:rsidP="006368EC">
            <w:pPr>
              <w:jc w:val="center"/>
              <w:rPr>
                <w:b/>
                <w:sz w:val="18"/>
                <w:lang w:val="en-US"/>
              </w:rPr>
            </w:pPr>
            <w:r w:rsidRPr="006B41CD">
              <w:rPr>
                <w:b/>
                <w:sz w:val="18"/>
                <w:lang w:val="en-US"/>
              </w:rPr>
              <w:t>XI</w:t>
            </w:r>
          </w:p>
        </w:tc>
        <w:tc>
          <w:tcPr>
            <w:tcW w:w="167" w:type="pct"/>
            <w:shd w:val="clear" w:color="auto" w:fill="auto"/>
            <w:vAlign w:val="center"/>
          </w:tcPr>
          <w:p w:rsidR="00E91D4B" w:rsidRPr="006B41CD" w:rsidRDefault="00E91D4B" w:rsidP="006368EC">
            <w:pPr>
              <w:jc w:val="center"/>
              <w:rPr>
                <w:b/>
                <w:sz w:val="18"/>
                <w:lang w:val="en-US"/>
              </w:rPr>
            </w:pPr>
            <w:r w:rsidRPr="006B41CD">
              <w:rPr>
                <w:b/>
                <w:sz w:val="18"/>
                <w:lang w:val="en-US"/>
              </w:rPr>
              <w:t>XII</w:t>
            </w:r>
          </w:p>
        </w:tc>
      </w:tr>
      <w:tr w:rsidR="00E91D4B" w:rsidRPr="008A610D" w:rsidTr="006368EC">
        <w:tc>
          <w:tcPr>
            <w:tcW w:w="242" w:type="pct"/>
            <w:shd w:val="clear" w:color="auto" w:fill="auto"/>
            <w:vAlign w:val="center"/>
          </w:tcPr>
          <w:p w:rsidR="00E91D4B" w:rsidRPr="006B41CD" w:rsidRDefault="00E91D4B" w:rsidP="006368EC">
            <w:pPr>
              <w:jc w:val="center"/>
              <w:rPr>
                <w:b/>
              </w:rPr>
            </w:pPr>
            <w:r w:rsidRPr="006B41CD">
              <w:rPr>
                <w:b/>
              </w:rPr>
              <w:t>1</w:t>
            </w:r>
          </w:p>
        </w:tc>
        <w:tc>
          <w:tcPr>
            <w:tcW w:w="945" w:type="pct"/>
            <w:shd w:val="clear" w:color="auto" w:fill="auto"/>
            <w:vAlign w:val="center"/>
          </w:tcPr>
          <w:p w:rsidR="00E91D4B" w:rsidRPr="006B41CD" w:rsidRDefault="00E91D4B" w:rsidP="006368EC">
            <w:pPr>
              <w:jc w:val="center"/>
              <w:rPr>
                <w:b/>
              </w:rPr>
            </w:pPr>
            <w:r w:rsidRPr="006B41CD">
              <w:rPr>
                <w:b/>
              </w:rPr>
              <w:t>2</w:t>
            </w:r>
          </w:p>
        </w:tc>
        <w:tc>
          <w:tcPr>
            <w:tcW w:w="1343" w:type="pct"/>
            <w:shd w:val="clear" w:color="auto" w:fill="auto"/>
            <w:vAlign w:val="center"/>
          </w:tcPr>
          <w:p w:rsidR="00E91D4B" w:rsidRPr="006B41CD" w:rsidRDefault="00E91D4B" w:rsidP="006368EC">
            <w:pPr>
              <w:jc w:val="center"/>
              <w:rPr>
                <w:b/>
              </w:rPr>
            </w:pPr>
            <w:r w:rsidRPr="006B41CD">
              <w:rPr>
                <w:b/>
              </w:rPr>
              <w:t>3</w:t>
            </w:r>
          </w:p>
        </w:tc>
        <w:tc>
          <w:tcPr>
            <w:tcW w:w="450" w:type="pct"/>
            <w:shd w:val="clear" w:color="auto" w:fill="auto"/>
            <w:vAlign w:val="center"/>
          </w:tcPr>
          <w:p w:rsidR="00E91D4B" w:rsidRPr="006B41CD" w:rsidRDefault="00E91D4B" w:rsidP="006368EC">
            <w:pPr>
              <w:jc w:val="center"/>
              <w:rPr>
                <w:b/>
              </w:rPr>
            </w:pPr>
            <w:r w:rsidRPr="006B41CD">
              <w:rPr>
                <w:b/>
              </w:rPr>
              <w:t>4</w:t>
            </w:r>
          </w:p>
        </w:tc>
        <w:tc>
          <w:tcPr>
            <w:tcW w:w="2020" w:type="pct"/>
            <w:gridSpan w:val="12"/>
            <w:shd w:val="clear" w:color="auto" w:fill="auto"/>
            <w:vAlign w:val="center"/>
          </w:tcPr>
          <w:p w:rsidR="00E91D4B" w:rsidRPr="006B41CD" w:rsidRDefault="00E91D4B" w:rsidP="006368EC">
            <w:pPr>
              <w:jc w:val="center"/>
              <w:rPr>
                <w:b/>
                <w:sz w:val="18"/>
              </w:rPr>
            </w:pPr>
            <w:r w:rsidRPr="006B41CD">
              <w:rPr>
                <w:b/>
                <w:sz w:val="18"/>
              </w:rPr>
              <w:t>5</w:t>
            </w:r>
          </w:p>
        </w:tc>
      </w:tr>
      <w:tr w:rsidR="00760F8D" w:rsidRPr="008A610D" w:rsidTr="006368EC">
        <w:tc>
          <w:tcPr>
            <w:tcW w:w="242" w:type="pct"/>
            <w:shd w:val="clear" w:color="auto" w:fill="auto"/>
          </w:tcPr>
          <w:p w:rsidR="00E91D4B" w:rsidRPr="008A610D" w:rsidRDefault="00E91D4B" w:rsidP="006368EC"/>
        </w:tc>
        <w:tc>
          <w:tcPr>
            <w:tcW w:w="945" w:type="pct"/>
            <w:shd w:val="clear" w:color="auto" w:fill="auto"/>
          </w:tcPr>
          <w:p w:rsidR="00E91D4B" w:rsidRPr="008A610D" w:rsidRDefault="00AE7CE1" w:rsidP="00AE7CE1">
            <w:pPr>
              <w:jc w:val="center"/>
            </w:pPr>
            <w:r>
              <w:t>-</w:t>
            </w:r>
          </w:p>
        </w:tc>
        <w:tc>
          <w:tcPr>
            <w:tcW w:w="1343" w:type="pct"/>
            <w:shd w:val="clear" w:color="auto" w:fill="auto"/>
          </w:tcPr>
          <w:p w:rsidR="00E91D4B" w:rsidRPr="008A610D" w:rsidRDefault="00AE7CE1" w:rsidP="00AE7CE1">
            <w:pPr>
              <w:jc w:val="center"/>
            </w:pPr>
            <w:r>
              <w:t>-</w:t>
            </w:r>
          </w:p>
        </w:tc>
        <w:tc>
          <w:tcPr>
            <w:tcW w:w="450" w:type="pct"/>
            <w:shd w:val="clear" w:color="auto" w:fill="auto"/>
          </w:tcPr>
          <w:p w:rsidR="00E91D4B" w:rsidRPr="008A610D" w:rsidRDefault="00AE7CE1" w:rsidP="00AE7CE1">
            <w:pPr>
              <w:jc w:val="center"/>
            </w:pPr>
            <w:r>
              <w:t>-</w:t>
            </w:r>
          </w:p>
        </w:tc>
        <w:tc>
          <w:tcPr>
            <w:tcW w:w="361" w:type="pct"/>
            <w:shd w:val="clear" w:color="auto" w:fill="auto"/>
          </w:tcPr>
          <w:p w:rsidR="00E91D4B" w:rsidRPr="006B41CD" w:rsidRDefault="00E91D4B" w:rsidP="006368EC">
            <w:pPr>
              <w:rPr>
                <w:lang w:val="en-US"/>
              </w:rPr>
            </w:pPr>
          </w:p>
        </w:tc>
        <w:tc>
          <w:tcPr>
            <w:tcW w:w="142" w:type="pct"/>
            <w:shd w:val="clear" w:color="auto" w:fill="auto"/>
          </w:tcPr>
          <w:p w:rsidR="00E91D4B" w:rsidRPr="006B41CD" w:rsidRDefault="00E91D4B" w:rsidP="006368EC">
            <w:pPr>
              <w:rPr>
                <w:lang w:val="en-US"/>
              </w:rPr>
            </w:pPr>
          </w:p>
        </w:tc>
        <w:tc>
          <w:tcPr>
            <w:tcW w:w="147" w:type="pct"/>
            <w:shd w:val="clear" w:color="auto" w:fill="auto"/>
          </w:tcPr>
          <w:p w:rsidR="00E91D4B" w:rsidRPr="006B41CD" w:rsidRDefault="00E91D4B" w:rsidP="006368EC">
            <w:pPr>
              <w:rPr>
                <w:lang w:val="en-US"/>
              </w:rPr>
            </w:pPr>
          </w:p>
        </w:tc>
        <w:tc>
          <w:tcPr>
            <w:tcW w:w="143" w:type="pct"/>
            <w:shd w:val="clear" w:color="auto" w:fill="auto"/>
          </w:tcPr>
          <w:p w:rsidR="00E91D4B" w:rsidRPr="006B41CD" w:rsidRDefault="00E91D4B" w:rsidP="006368EC">
            <w:pPr>
              <w:rPr>
                <w:lang w:val="en-US"/>
              </w:rPr>
            </w:pPr>
          </w:p>
        </w:tc>
        <w:tc>
          <w:tcPr>
            <w:tcW w:w="119" w:type="pct"/>
            <w:shd w:val="clear" w:color="auto" w:fill="auto"/>
          </w:tcPr>
          <w:p w:rsidR="00E91D4B" w:rsidRPr="006B41CD" w:rsidRDefault="00E91D4B" w:rsidP="006368EC">
            <w:pPr>
              <w:rPr>
                <w:lang w:val="en-US"/>
              </w:rPr>
            </w:pPr>
          </w:p>
        </w:tc>
        <w:tc>
          <w:tcPr>
            <w:tcW w:w="143" w:type="pct"/>
            <w:shd w:val="clear" w:color="auto" w:fill="auto"/>
          </w:tcPr>
          <w:p w:rsidR="00E91D4B" w:rsidRPr="006B41CD" w:rsidRDefault="00E91D4B" w:rsidP="006368EC">
            <w:pPr>
              <w:rPr>
                <w:lang w:val="en-US"/>
              </w:rPr>
            </w:pPr>
          </w:p>
        </w:tc>
        <w:tc>
          <w:tcPr>
            <w:tcW w:w="167" w:type="pct"/>
            <w:shd w:val="clear" w:color="auto" w:fill="auto"/>
          </w:tcPr>
          <w:p w:rsidR="00E91D4B" w:rsidRPr="006B41CD" w:rsidRDefault="00E91D4B" w:rsidP="006368EC">
            <w:pPr>
              <w:rPr>
                <w:lang w:val="en-US"/>
              </w:rPr>
            </w:pPr>
          </w:p>
        </w:tc>
        <w:tc>
          <w:tcPr>
            <w:tcW w:w="195" w:type="pct"/>
            <w:shd w:val="clear" w:color="auto" w:fill="auto"/>
          </w:tcPr>
          <w:p w:rsidR="00E91D4B" w:rsidRPr="006B41CD" w:rsidRDefault="00E91D4B" w:rsidP="006368EC">
            <w:pPr>
              <w:rPr>
                <w:lang w:val="en-US"/>
              </w:rPr>
            </w:pPr>
          </w:p>
        </w:tc>
        <w:tc>
          <w:tcPr>
            <w:tcW w:w="143" w:type="pct"/>
            <w:shd w:val="clear" w:color="auto" w:fill="auto"/>
          </w:tcPr>
          <w:p w:rsidR="00E91D4B" w:rsidRPr="006B41CD" w:rsidRDefault="00E91D4B" w:rsidP="006368EC">
            <w:pPr>
              <w:rPr>
                <w:lang w:val="en-US"/>
              </w:rPr>
            </w:pPr>
          </w:p>
        </w:tc>
        <w:tc>
          <w:tcPr>
            <w:tcW w:w="135" w:type="pct"/>
            <w:shd w:val="clear" w:color="auto" w:fill="auto"/>
          </w:tcPr>
          <w:p w:rsidR="00E91D4B" w:rsidRPr="006B41CD" w:rsidRDefault="00E91D4B" w:rsidP="006368EC">
            <w:pPr>
              <w:rPr>
                <w:lang w:val="en-US"/>
              </w:rPr>
            </w:pPr>
          </w:p>
        </w:tc>
        <w:tc>
          <w:tcPr>
            <w:tcW w:w="158" w:type="pct"/>
            <w:shd w:val="clear" w:color="auto" w:fill="auto"/>
          </w:tcPr>
          <w:p w:rsidR="00E91D4B" w:rsidRPr="006B41CD" w:rsidRDefault="00E91D4B" w:rsidP="006368EC">
            <w:pPr>
              <w:rPr>
                <w:lang w:val="en-US"/>
              </w:rPr>
            </w:pPr>
          </w:p>
        </w:tc>
        <w:tc>
          <w:tcPr>
            <w:tcW w:w="167" w:type="pct"/>
            <w:shd w:val="clear" w:color="auto" w:fill="auto"/>
          </w:tcPr>
          <w:p w:rsidR="00E91D4B" w:rsidRPr="006B41CD" w:rsidRDefault="00E91D4B" w:rsidP="006368EC">
            <w:pPr>
              <w:rPr>
                <w:lang w:val="en-US"/>
              </w:rPr>
            </w:pPr>
          </w:p>
        </w:tc>
      </w:tr>
    </w:tbl>
    <w:p w:rsidR="00E91D4B" w:rsidRDefault="00E91D4B" w:rsidP="00E91D4B">
      <w:pPr>
        <w:rPr>
          <w:b/>
        </w:rPr>
      </w:pPr>
    </w:p>
    <w:p w:rsidR="00E91D4B" w:rsidRPr="00AE7CE1" w:rsidRDefault="00E91D4B" w:rsidP="00E91D4B">
      <w:pPr>
        <w:rPr>
          <w:rFonts w:eastAsia="A"/>
          <w:b/>
        </w:rPr>
      </w:pPr>
      <w:r w:rsidRPr="00AE7CE1">
        <w:rPr>
          <w:b/>
        </w:rPr>
        <w:t xml:space="preserve">Таблица № </w:t>
      </w:r>
      <w:r w:rsidRPr="00AE7CE1">
        <w:rPr>
          <w:rFonts w:eastAsia="A"/>
          <w:b/>
        </w:rPr>
        <w:t>4</w:t>
      </w:r>
    </w:p>
    <w:p w:rsidR="00E91D4B" w:rsidRDefault="00E91D4B" w:rsidP="00E91D4B">
      <w:r w:rsidRPr="00797C2E">
        <w:rPr>
          <w:rFonts w:eastAsia="A"/>
          <w:b/>
        </w:rPr>
        <w:t>ТУРИСТСКИЕ ОРГАНИЗАЦИИ</w:t>
      </w:r>
    </w:p>
    <w:p w:rsidR="00E91D4B" w:rsidRPr="00DB1453" w:rsidRDefault="00E91D4B" w:rsidP="00E91D4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4907"/>
        <w:gridCol w:w="6186"/>
        <w:gridCol w:w="2834"/>
      </w:tblGrid>
      <w:tr w:rsidR="00E91D4B" w:rsidRPr="00D36266" w:rsidTr="006368EC">
        <w:tc>
          <w:tcPr>
            <w:tcW w:w="859" w:type="dxa"/>
            <w:vAlign w:val="center"/>
          </w:tcPr>
          <w:p w:rsidR="00E91D4B" w:rsidRPr="00D36266" w:rsidRDefault="00E91D4B" w:rsidP="006368EC">
            <w:pPr>
              <w:jc w:val="center"/>
              <w:rPr>
                <w:rFonts w:eastAsia="A"/>
                <w:b/>
              </w:rPr>
            </w:pPr>
            <w:r w:rsidRPr="00D36266">
              <w:rPr>
                <w:rFonts w:eastAsia="A"/>
                <w:b/>
              </w:rPr>
              <w:t>№</w:t>
            </w:r>
          </w:p>
        </w:tc>
        <w:tc>
          <w:tcPr>
            <w:tcW w:w="4907" w:type="dxa"/>
            <w:vAlign w:val="center"/>
          </w:tcPr>
          <w:p w:rsidR="00E91D4B" w:rsidRPr="00D36266" w:rsidRDefault="00E91D4B" w:rsidP="006368EC">
            <w:pPr>
              <w:jc w:val="center"/>
              <w:rPr>
                <w:rFonts w:eastAsia="A"/>
                <w:b/>
              </w:rPr>
            </w:pPr>
            <w:r w:rsidRPr="00D36266">
              <w:rPr>
                <w:rFonts w:eastAsia="A"/>
                <w:b/>
              </w:rPr>
              <w:t>Наименование</w:t>
            </w:r>
          </w:p>
        </w:tc>
        <w:tc>
          <w:tcPr>
            <w:tcW w:w="6186" w:type="dxa"/>
            <w:vAlign w:val="center"/>
          </w:tcPr>
          <w:p w:rsidR="00E91D4B" w:rsidRPr="00D36266" w:rsidRDefault="00E91D4B" w:rsidP="006368EC">
            <w:pPr>
              <w:tabs>
                <w:tab w:val="left" w:pos="1680"/>
              </w:tabs>
              <w:jc w:val="center"/>
              <w:rPr>
                <w:rFonts w:eastAsia="A"/>
                <w:b/>
              </w:rPr>
            </w:pPr>
            <w:r w:rsidRPr="00D36266">
              <w:rPr>
                <w:rFonts w:eastAsia="A"/>
                <w:b/>
              </w:rPr>
              <w:t>Вид услуг</w:t>
            </w:r>
            <w:r>
              <w:rPr>
                <w:rFonts w:eastAsia="A"/>
                <w:b/>
              </w:rPr>
              <w:t xml:space="preserve"> для въездного, внутреннего туризма</w:t>
            </w:r>
          </w:p>
        </w:tc>
        <w:tc>
          <w:tcPr>
            <w:tcW w:w="2834" w:type="dxa"/>
            <w:vAlign w:val="center"/>
          </w:tcPr>
          <w:p w:rsidR="00E91D4B" w:rsidRDefault="00E91D4B" w:rsidP="006368EC">
            <w:pPr>
              <w:jc w:val="center"/>
              <w:rPr>
                <w:b/>
              </w:rPr>
            </w:pPr>
          </w:p>
          <w:p w:rsidR="00E91D4B" w:rsidRDefault="00E91D4B" w:rsidP="006368EC">
            <w:pPr>
              <w:jc w:val="center"/>
              <w:rPr>
                <w:b/>
              </w:rPr>
            </w:pPr>
            <w:r>
              <w:rPr>
                <w:b/>
              </w:rPr>
              <w:t xml:space="preserve">Контакты </w:t>
            </w:r>
          </w:p>
          <w:p w:rsidR="00E91D4B" w:rsidRPr="00E90883" w:rsidRDefault="00E91D4B" w:rsidP="006368EC">
            <w:pPr>
              <w:jc w:val="center"/>
              <w:rPr>
                <w:rFonts w:eastAsia="A"/>
                <w:b/>
              </w:rPr>
            </w:pPr>
          </w:p>
        </w:tc>
      </w:tr>
      <w:tr w:rsidR="00E91D4B" w:rsidRPr="00D36266" w:rsidTr="006368EC">
        <w:tc>
          <w:tcPr>
            <w:tcW w:w="859" w:type="dxa"/>
            <w:vAlign w:val="center"/>
          </w:tcPr>
          <w:p w:rsidR="00E91D4B" w:rsidRPr="00D36266" w:rsidRDefault="00E91D4B" w:rsidP="006368EC">
            <w:pPr>
              <w:jc w:val="center"/>
              <w:rPr>
                <w:rFonts w:eastAsia="A"/>
                <w:b/>
              </w:rPr>
            </w:pPr>
            <w:r>
              <w:rPr>
                <w:rFonts w:eastAsia="A"/>
                <w:b/>
              </w:rPr>
              <w:t>1</w:t>
            </w:r>
          </w:p>
        </w:tc>
        <w:tc>
          <w:tcPr>
            <w:tcW w:w="4907" w:type="dxa"/>
            <w:vAlign w:val="center"/>
          </w:tcPr>
          <w:p w:rsidR="00E91D4B" w:rsidRPr="00D36266" w:rsidRDefault="00E91D4B" w:rsidP="006368EC">
            <w:pPr>
              <w:jc w:val="center"/>
              <w:rPr>
                <w:rFonts w:eastAsia="A"/>
                <w:b/>
              </w:rPr>
            </w:pPr>
            <w:r>
              <w:rPr>
                <w:rFonts w:eastAsia="A"/>
                <w:b/>
              </w:rPr>
              <w:t>2</w:t>
            </w:r>
          </w:p>
        </w:tc>
        <w:tc>
          <w:tcPr>
            <w:tcW w:w="6186" w:type="dxa"/>
            <w:vAlign w:val="center"/>
          </w:tcPr>
          <w:p w:rsidR="00E91D4B" w:rsidRPr="00D36266" w:rsidRDefault="00E91D4B" w:rsidP="006368EC">
            <w:pPr>
              <w:tabs>
                <w:tab w:val="left" w:pos="1680"/>
              </w:tabs>
              <w:jc w:val="center"/>
              <w:rPr>
                <w:rFonts w:eastAsia="A"/>
                <w:b/>
              </w:rPr>
            </w:pPr>
            <w:r>
              <w:rPr>
                <w:rFonts w:eastAsia="A"/>
                <w:b/>
              </w:rPr>
              <w:t>3</w:t>
            </w:r>
          </w:p>
        </w:tc>
        <w:tc>
          <w:tcPr>
            <w:tcW w:w="2834" w:type="dxa"/>
            <w:vAlign w:val="center"/>
          </w:tcPr>
          <w:p w:rsidR="00E91D4B" w:rsidRDefault="00E91D4B" w:rsidP="006368EC">
            <w:pPr>
              <w:jc w:val="center"/>
              <w:rPr>
                <w:b/>
              </w:rPr>
            </w:pPr>
            <w:r>
              <w:rPr>
                <w:b/>
              </w:rPr>
              <w:t>4</w:t>
            </w:r>
          </w:p>
        </w:tc>
      </w:tr>
      <w:tr w:rsidR="00E91D4B" w:rsidRPr="00D36266" w:rsidTr="006368EC">
        <w:tc>
          <w:tcPr>
            <w:tcW w:w="859" w:type="dxa"/>
          </w:tcPr>
          <w:p w:rsidR="00E91D4B" w:rsidRPr="00D36266" w:rsidRDefault="00AE7CE1" w:rsidP="006368EC">
            <w:pPr>
              <w:jc w:val="center"/>
              <w:rPr>
                <w:rFonts w:eastAsia="A"/>
              </w:rPr>
            </w:pPr>
            <w:r>
              <w:rPr>
                <w:rFonts w:eastAsia="A"/>
              </w:rPr>
              <w:t>1</w:t>
            </w:r>
          </w:p>
        </w:tc>
        <w:tc>
          <w:tcPr>
            <w:tcW w:w="4907" w:type="dxa"/>
          </w:tcPr>
          <w:p w:rsidR="00E91D4B" w:rsidRPr="00AE7CE1" w:rsidRDefault="00AE7CE1" w:rsidP="00AE7CE1">
            <w:pPr>
              <w:jc w:val="center"/>
              <w:rPr>
                <w:rFonts w:eastAsia="A"/>
              </w:rPr>
            </w:pPr>
            <w:r w:rsidRPr="00AE7CE1">
              <w:rPr>
                <w:rFonts w:eastAsia="A"/>
              </w:rPr>
              <w:t>Туристическое агентство</w:t>
            </w:r>
            <w:r>
              <w:rPr>
                <w:rFonts w:eastAsia="A"/>
              </w:rPr>
              <w:t xml:space="preserve"> «А</w:t>
            </w:r>
            <w:r w:rsidRPr="00AE7CE1">
              <w:rPr>
                <w:rFonts w:eastAsia="A"/>
              </w:rPr>
              <w:t>эропорт»</w:t>
            </w:r>
          </w:p>
        </w:tc>
        <w:tc>
          <w:tcPr>
            <w:tcW w:w="6186" w:type="dxa"/>
          </w:tcPr>
          <w:p w:rsidR="00E91D4B" w:rsidRPr="00AE7CE1" w:rsidRDefault="00AE7CE1" w:rsidP="00AE7CE1">
            <w:pPr>
              <w:jc w:val="center"/>
              <w:rPr>
                <w:rFonts w:eastAsia="A"/>
              </w:rPr>
            </w:pPr>
            <w:r w:rsidRPr="00797C2E">
              <w:rPr>
                <w:rFonts w:eastAsia="A"/>
              </w:rPr>
              <w:t>Предоставление авиабилетов</w:t>
            </w:r>
          </w:p>
        </w:tc>
        <w:tc>
          <w:tcPr>
            <w:tcW w:w="2834" w:type="dxa"/>
          </w:tcPr>
          <w:p w:rsidR="00E91D4B" w:rsidRPr="00AE7CE1" w:rsidRDefault="008A47A5" w:rsidP="00AE7CE1">
            <w:pPr>
              <w:jc w:val="center"/>
            </w:pPr>
            <w:r>
              <w:t>053379090,</w:t>
            </w:r>
          </w:p>
          <w:p w:rsidR="00AE7CE1" w:rsidRPr="00AE7CE1" w:rsidRDefault="00AE7CE1" w:rsidP="00AE7CE1">
            <w:pPr>
              <w:jc w:val="center"/>
            </w:pPr>
            <w:r w:rsidRPr="00AE7CE1">
              <w:t>053372305,077864667</w:t>
            </w:r>
          </w:p>
        </w:tc>
      </w:tr>
    </w:tbl>
    <w:p w:rsidR="0036325A" w:rsidRDefault="0036325A" w:rsidP="00E91D4B">
      <w:pPr>
        <w:rPr>
          <w:b/>
        </w:rPr>
      </w:pPr>
    </w:p>
    <w:p w:rsidR="00E91D4B" w:rsidRPr="0036325A" w:rsidRDefault="00E91D4B" w:rsidP="00E91D4B">
      <w:pPr>
        <w:rPr>
          <w:b/>
        </w:rPr>
      </w:pPr>
      <w:r w:rsidRPr="0036325A">
        <w:rPr>
          <w:b/>
        </w:rPr>
        <w:t>Таблица № 5</w:t>
      </w:r>
    </w:p>
    <w:p w:rsidR="00AE7CE1" w:rsidRPr="00ED7A7D" w:rsidRDefault="00E91D4B" w:rsidP="00AE7CE1">
      <w:pPr>
        <w:tabs>
          <w:tab w:val="left" w:pos="567"/>
        </w:tabs>
        <w:ind w:firstLine="709"/>
        <w:jc w:val="both"/>
        <w:rPr>
          <w:sz w:val="28"/>
          <w:szCs w:val="28"/>
        </w:rPr>
      </w:pPr>
      <w:r w:rsidRPr="0036325A">
        <w:rPr>
          <w:b/>
        </w:rPr>
        <w:t>ОБЪЕКТЫ РАЗМЕЩЕНИЯ</w:t>
      </w:r>
    </w:p>
    <w:p w:rsidR="00E91D4B" w:rsidRDefault="00E91D4B" w:rsidP="00E91D4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2324"/>
        <w:gridCol w:w="700"/>
        <w:gridCol w:w="720"/>
        <w:gridCol w:w="720"/>
        <w:gridCol w:w="719"/>
        <w:gridCol w:w="720"/>
        <w:gridCol w:w="720"/>
        <w:gridCol w:w="720"/>
        <w:gridCol w:w="863"/>
        <w:gridCol w:w="864"/>
        <w:gridCol w:w="3418"/>
      </w:tblGrid>
      <w:tr w:rsidR="00E91D4B" w:rsidTr="006368EC">
        <w:tc>
          <w:tcPr>
            <w:tcW w:w="4551" w:type="dxa"/>
            <w:gridSpan w:val="2"/>
            <w:shd w:val="clear" w:color="auto" w:fill="auto"/>
            <w:vAlign w:val="center"/>
          </w:tcPr>
          <w:p w:rsidR="00E91D4B" w:rsidRPr="006B41CD" w:rsidRDefault="00E91D4B" w:rsidP="006368EC">
            <w:pPr>
              <w:jc w:val="both"/>
              <w:rPr>
                <w:rFonts w:eastAsia="A"/>
                <w:b/>
              </w:rPr>
            </w:pPr>
            <w:r w:rsidRPr="006B41CD">
              <w:rPr>
                <w:rFonts w:eastAsia="A"/>
                <w:b/>
              </w:rPr>
              <w:t>Название</w:t>
            </w:r>
          </w:p>
        </w:tc>
        <w:tc>
          <w:tcPr>
            <w:tcW w:w="10009" w:type="dxa"/>
            <w:gridSpan w:val="10"/>
            <w:shd w:val="clear" w:color="auto" w:fill="auto"/>
            <w:vAlign w:val="center"/>
          </w:tcPr>
          <w:p w:rsidR="00E91D4B" w:rsidRPr="004533FB" w:rsidRDefault="00F77BFF" w:rsidP="006368EC">
            <w:pPr>
              <w:jc w:val="both"/>
              <w:rPr>
                <w:rFonts w:eastAsia="A"/>
                <w:szCs w:val="20"/>
              </w:rPr>
            </w:pPr>
            <w:r w:rsidRPr="004533FB">
              <w:rPr>
                <w:rFonts w:eastAsia="A"/>
                <w:szCs w:val="20"/>
              </w:rPr>
              <w:t>Санаторий -профи</w:t>
            </w:r>
            <w:r w:rsidR="00AE7CE1" w:rsidRPr="004533FB">
              <w:rPr>
                <w:rFonts w:eastAsia="A"/>
                <w:szCs w:val="20"/>
              </w:rPr>
              <w:t xml:space="preserve">лакторий </w:t>
            </w:r>
            <w:r w:rsidRPr="004533FB">
              <w:rPr>
                <w:rFonts w:eastAsia="A"/>
                <w:szCs w:val="20"/>
              </w:rPr>
              <w:t>«Солнечный»</w:t>
            </w:r>
          </w:p>
        </w:tc>
      </w:tr>
      <w:tr w:rsidR="00E91D4B" w:rsidTr="006368EC">
        <w:tc>
          <w:tcPr>
            <w:tcW w:w="4551" w:type="dxa"/>
            <w:gridSpan w:val="2"/>
            <w:shd w:val="clear" w:color="auto" w:fill="auto"/>
            <w:vAlign w:val="center"/>
          </w:tcPr>
          <w:p w:rsidR="00E91D4B" w:rsidRPr="006B41CD" w:rsidRDefault="00E91D4B" w:rsidP="006368EC">
            <w:pPr>
              <w:jc w:val="both"/>
              <w:rPr>
                <w:rFonts w:eastAsia="A"/>
                <w:b/>
              </w:rPr>
            </w:pPr>
            <w:r w:rsidRPr="006B41CD">
              <w:rPr>
                <w:rFonts w:eastAsia="A"/>
                <w:b/>
              </w:rPr>
              <w:t>Категория (если применимо)</w:t>
            </w:r>
          </w:p>
        </w:tc>
        <w:tc>
          <w:tcPr>
            <w:tcW w:w="10009" w:type="dxa"/>
            <w:gridSpan w:val="10"/>
            <w:shd w:val="clear" w:color="auto" w:fill="auto"/>
            <w:vAlign w:val="center"/>
          </w:tcPr>
          <w:p w:rsidR="00E91D4B" w:rsidRPr="004533FB" w:rsidRDefault="00F77BFF" w:rsidP="006368EC">
            <w:pPr>
              <w:jc w:val="both"/>
              <w:rPr>
                <w:rFonts w:eastAsia="A"/>
                <w:szCs w:val="20"/>
              </w:rPr>
            </w:pPr>
            <w:r w:rsidRPr="004533FB">
              <w:rPr>
                <w:rFonts w:eastAsia="A"/>
                <w:szCs w:val="20"/>
              </w:rPr>
              <w:t>медицинский</w:t>
            </w:r>
          </w:p>
        </w:tc>
      </w:tr>
      <w:tr w:rsidR="00E91D4B" w:rsidTr="006368EC">
        <w:tc>
          <w:tcPr>
            <w:tcW w:w="4551" w:type="dxa"/>
            <w:gridSpan w:val="2"/>
            <w:shd w:val="clear" w:color="auto" w:fill="auto"/>
            <w:vAlign w:val="center"/>
          </w:tcPr>
          <w:p w:rsidR="00E91D4B" w:rsidRPr="006B41CD" w:rsidRDefault="00E91D4B" w:rsidP="006368EC">
            <w:pPr>
              <w:jc w:val="both"/>
              <w:rPr>
                <w:rFonts w:eastAsia="A"/>
                <w:b/>
              </w:rPr>
            </w:pPr>
            <w:r w:rsidRPr="006B41CD">
              <w:rPr>
                <w:rFonts w:eastAsia="A"/>
                <w:b/>
              </w:rPr>
              <w:t>Контакты (адрес, телефон, e-mail)</w:t>
            </w:r>
          </w:p>
        </w:tc>
        <w:tc>
          <w:tcPr>
            <w:tcW w:w="10009" w:type="dxa"/>
            <w:gridSpan w:val="10"/>
            <w:shd w:val="clear" w:color="auto" w:fill="auto"/>
            <w:vAlign w:val="center"/>
          </w:tcPr>
          <w:p w:rsidR="00E91D4B" w:rsidRPr="004533FB" w:rsidRDefault="00F77BFF" w:rsidP="006368EC">
            <w:pPr>
              <w:jc w:val="both"/>
              <w:rPr>
                <w:rFonts w:eastAsia="A"/>
                <w:szCs w:val="20"/>
              </w:rPr>
            </w:pPr>
            <w:r w:rsidRPr="004533FB">
              <w:rPr>
                <w:rFonts w:eastAsia="A"/>
                <w:szCs w:val="20"/>
              </w:rPr>
              <w:t>г. Днестровск ул. Лиманная, 1</w:t>
            </w:r>
          </w:p>
        </w:tc>
      </w:tr>
      <w:tr w:rsidR="00E91D4B" w:rsidTr="006368EC">
        <w:tc>
          <w:tcPr>
            <w:tcW w:w="4551" w:type="dxa"/>
            <w:gridSpan w:val="2"/>
            <w:shd w:val="clear" w:color="auto" w:fill="auto"/>
            <w:vAlign w:val="center"/>
          </w:tcPr>
          <w:p w:rsidR="00E91D4B" w:rsidRPr="006B41CD" w:rsidRDefault="00E91D4B" w:rsidP="006368EC">
            <w:pPr>
              <w:jc w:val="both"/>
              <w:rPr>
                <w:rFonts w:eastAsia="A"/>
                <w:b/>
              </w:rPr>
            </w:pPr>
            <w:r w:rsidRPr="006B41CD">
              <w:rPr>
                <w:rFonts w:eastAsia="A"/>
                <w:b/>
              </w:rPr>
              <w:t>Дата строительства</w:t>
            </w:r>
          </w:p>
        </w:tc>
        <w:tc>
          <w:tcPr>
            <w:tcW w:w="10009" w:type="dxa"/>
            <w:gridSpan w:val="10"/>
            <w:shd w:val="clear" w:color="auto" w:fill="auto"/>
            <w:vAlign w:val="center"/>
          </w:tcPr>
          <w:p w:rsidR="00E91D4B" w:rsidRPr="004533FB" w:rsidRDefault="00F77BFF" w:rsidP="0036325A">
            <w:pPr>
              <w:jc w:val="both"/>
              <w:rPr>
                <w:rFonts w:eastAsia="A"/>
                <w:szCs w:val="20"/>
              </w:rPr>
            </w:pPr>
            <w:r w:rsidRPr="004533FB">
              <w:rPr>
                <w:rFonts w:eastAsia="A"/>
                <w:szCs w:val="20"/>
              </w:rPr>
              <w:t>198</w:t>
            </w:r>
            <w:r w:rsidR="0036325A" w:rsidRPr="004533FB">
              <w:rPr>
                <w:rFonts w:eastAsia="A"/>
                <w:szCs w:val="20"/>
              </w:rPr>
              <w:t>6</w:t>
            </w:r>
            <w:r w:rsidRPr="004533FB">
              <w:rPr>
                <w:rFonts w:eastAsia="A"/>
                <w:szCs w:val="20"/>
              </w:rPr>
              <w:t xml:space="preserve"> г.</w:t>
            </w:r>
          </w:p>
        </w:tc>
      </w:tr>
      <w:tr w:rsidR="00E91D4B" w:rsidTr="006368EC">
        <w:tc>
          <w:tcPr>
            <w:tcW w:w="4551" w:type="dxa"/>
            <w:gridSpan w:val="2"/>
            <w:shd w:val="clear" w:color="auto" w:fill="auto"/>
            <w:vAlign w:val="center"/>
          </w:tcPr>
          <w:p w:rsidR="00E91D4B" w:rsidRPr="006B41CD" w:rsidRDefault="00E91D4B" w:rsidP="006368EC">
            <w:pPr>
              <w:jc w:val="both"/>
              <w:rPr>
                <w:rFonts w:eastAsia="A"/>
                <w:b/>
              </w:rPr>
            </w:pPr>
            <w:r w:rsidRPr="006B41CD">
              <w:rPr>
                <w:rFonts w:eastAsia="A"/>
                <w:b/>
              </w:rPr>
              <w:t>Дата реконструкции</w:t>
            </w:r>
          </w:p>
        </w:tc>
        <w:tc>
          <w:tcPr>
            <w:tcW w:w="10009" w:type="dxa"/>
            <w:gridSpan w:val="10"/>
            <w:shd w:val="clear" w:color="auto" w:fill="auto"/>
            <w:vAlign w:val="center"/>
          </w:tcPr>
          <w:p w:rsidR="00E91D4B" w:rsidRPr="004533FB" w:rsidRDefault="00E91D4B" w:rsidP="006368EC">
            <w:pPr>
              <w:jc w:val="both"/>
              <w:rPr>
                <w:rFonts w:eastAsia="A"/>
                <w:szCs w:val="20"/>
              </w:rPr>
            </w:pPr>
          </w:p>
        </w:tc>
      </w:tr>
      <w:tr w:rsidR="00E91D4B" w:rsidTr="006368EC">
        <w:tc>
          <w:tcPr>
            <w:tcW w:w="4551" w:type="dxa"/>
            <w:gridSpan w:val="2"/>
            <w:shd w:val="clear" w:color="auto" w:fill="auto"/>
            <w:vAlign w:val="center"/>
          </w:tcPr>
          <w:p w:rsidR="00E91D4B" w:rsidRPr="006B41CD" w:rsidRDefault="00E91D4B" w:rsidP="006368EC">
            <w:pPr>
              <w:jc w:val="both"/>
              <w:rPr>
                <w:rFonts w:eastAsia="A"/>
                <w:b/>
              </w:rPr>
            </w:pPr>
            <w:r w:rsidRPr="006B41CD">
              <w:rPr>
                <w:rFonts w:eastAsia="A"/>
                <w:b/>
              </w:rPr>
              <w:t xml:space="preserve">Форма собственности </w:t>
            </w:r>
          </w:p>
        </w:tc>
        <w:tc>
          <w:tcPr>
            <w:tcW w:w="10009" w:type="dxa"/>
            <w:gridSpan w:val="10"/>
            <w:shd w:val="clear" w:color="auto" w:fill="auto"/>
            <w:vAlign w:val="center"/>
          </w:tcPr>
          <w:p w:rsidR="00E91D4B" w:rsidRPr="006B41CD" w:rsidRDefault="0036325A" w:rsidP="0036325A">
            <w:pPr>
              <w:jc w:val="both"/>
              <w:rPr>
                <w:rFonts w:eastAsia="A"/>
              </w:rPr>
            </w:pPr>
            <w:r>
              <w:rPr>
                <w:rFonts w:eastAsia="A"/>
              </w:rPr>
              <w:t>Муниципальная собственность Государственной администрации города Днестровск</w:t>
            </w:r>
          </w:p>
        </w:tc>
      </w:tr>
      <w:tr w:rsidR="00E91D4B" w:rsidTr="006368EC">
        <w:tc>
          <w:tcPr>
            <w:tcW w:w="2263" w:type="dxa"/>
            <w:vMerge w:val="restart"/>
            <w:shd w:val="clear" w:color="auto" w:fill="auto"/>
            <w:vAlign w:val="center"/>
          </w:tcPr>
          <w:p w:rsidR="00E91D4B" w:rsidRPr="006B41CD" w:rsidRDefault="00E91D4B" w:rsidP="006368EC">
            <w:pPr>
              <w:rPr>
                <w:rFonts w:eastAsia="A"/>
                <w:b/>
              </w:rPr>
            </w:pPr>
            <w:r w:rsidRPr="006B41CD">
              <w:rPr>
                <w:rFonts w:eastAsia="A"/>
                <w:b/>
              </w:rPr>
              <w:t>Характеристика номерного фонда</w:t>
            </w:r>
          </w:p>
        </w:tc>
        <w:tc>
          <w:tcPr>
            <w:tcW w:w="2288" w:type="dxa"/>
            <w:vMerge w:val="restart"/>
            <w:shd w:val="clear" w:color="auto" w:fill="auto"/>
            <w:vAlign w:val="center"/>
          </w:tcPr>
          <w:p w:rsidR="00E91D4B" w:rsidRPr="006B41CD" w:rsidRDefault="00E91D4B" w:rsidP="006368EC">
            <w:pPr>
              <w:jc w:val="center"/>
              <w:rPr>
                <w:rFonts w:eastAsia="A"/>
                <w:b/>
              </w:rPr>
            </w:pPr>
            <w:r w:rsidRPr="006B41CD">
              <w:rPr>
                <w:rFonts w:eastAsia="A"/>
                <w:b/>
              </w:rPr>
              <w:t>Всего</w:t>
            </w:r>
          </w:p>
        </w:tc>
        <w:tc>
          <w:tcPr>
            <w:tcW w:w="2107" w:type="dxa"/>
            <w:gridSpan w:val="3"/>
            <w:shd w:val="clear" w:color="auto" w:fill="auto"/>
            <w:vAlign w:val="center"/>
          </w:tcPr>
          <w:p w:rsidR="00E91D4B" w:rsidRPr="006B41CD" w:rsidRDefault="00E91D4B" w:rsidP="006368EC">
            <w:pPr>
              <w:jc w:val="center"/>
              <w:rPr>
                <w:rFonts w:eastAsia="A"/>
                <w:b/>
              </w:rPr>
            </w:pPr>
            <w:r w:rsidRPr="006B41CD">
              <w:rPr>
                <w:rFonts w:eastAsia="A"/>
                <w:b/>
              </w:rPr>
              <w:t>Обычных</w:t>
            </w:r>
          </w:p>
        </w:tc>
        <w:tc>
          <w:tcPr>
            <w:tcW w:w="2126" w:type="dxa"/>
            <w:gridSpan w:val="3"/>
            <w:shd w:val="clear" w:color="auto" w:fill="auto"/>
            <w:vAlign w:val="center"/>
          </w:tcPr>
          <w:p w:rsidR="00E91D4B" w:rsidRPr="006B41CD" w:rsidRDefault="00E91D4B" w:rsidP="006368EC">
            <w:pPr>
              <w:jc w:val="center"/>
              <w:rPr>
                <w:rFonts w:eastAsia="A"/>
                <w:b/>
              </w:rPr>
            </w:pPr>
            <w:r w:rsidRPr="006B41CD">
              <w:rPr>
                <w:rFonts w:eastAsia="A"/>
                <w:b/>
              </w:rPr>
              <w:t>Полулюксы</w:t>
            </w:r>
          </w:p>
        </w:tc>
        <w:tc>
          <w:tcPr>
            <w:tcW w:w="2410" w:type="dxa"/>
            <w:gridSpan w:val="3"/>
            <w:shd w:val="clear" w:color="auto" w:fill="auto"/>
            <w:vAlign w:val="center"/>
          </w:tcPr>
          <w:p w:rsidR="00E91D4B" w:rsidRPr="006B41CD" w:rsidRDefault="00E91D4B" w:rsidP="006368EC">
            <w:pPr>
              <w:jc w:val="center"/>
              <w:rPr>
                <w:rFonts w:eastAsia="A"/>
                <w:b/>
              </w:rPr>
            </w:pPr>
            <w:r w:rsidRPr="006B41CD">
              <w:rPr>
                <w:rFonts w:eastAsia="A"/>
                <w:b/>
              </w:rPr>
              <w:t>Люксы</w:t>
            </w:r>
          </w:p>
        </w:tc>
        <w:tc>
          <w:tcPr>
            <w:tcW w:w="3366" w:type="dxa"/>
            <w:vMerge w:val="restart"/>
            <w:shd w:val="clear" w:color="auto" w:fill="auto"/>
            <w:vAlign w:val="center"/>
          </w:tcPr>
          <w:p w:rsidR="00E91D4B" w:rsidRPr="006B41CD" w:rsidRDefault="00E91D4B" w:rsidP="006368EC">
            <w:pPr>
              <w:jc w:val="center"/>
              <w:rPr>
                <w:rFonts w:eastAsia="A"/>
                <w:b/>
              </w:rPr>
            </w:pPr>
            <w:r w:rsidRPr="006B41CD">
              <w:rPr>
                <w:rFonts w:eastAsia="A"/>
                <w:b/>
              </w:rPr>
              <w:t>Примечания</w:t>
            </w:r>
          </w:p>
        </w:tc>
      </w:tr>
      <w:tr w:rsidR="00E91D4B" w:rsidTr="006368EC">
        <w:tc>
          <w:tcPr>
            <w:tcW w:w="2263" w:type="dxa"/>
            <w:vMerge/>
            <w:shd w:val="clear" w:color="auto" w:fill="auto"/>
            <w:vAlign w:val="center"/>
          </w:tcPr>
          <w:p w:rsidR="00E91D4B" w:rsidRPr="006B41CD" w:rsidRDefault="00E91D4B" w:rsidP="006368EC">
            <w:pPr>
              <w:jc w:val="both"/>
              <w:rPr>
                <w:rFonts w:eastAsia="A"/>
              </w:rPr>
            </w:pPr>
          </w:p>
        </w:tc>
        <w:tc>
          <w:tcPr>
            <w:tcW w:w="2288" w:type="dxa"/>
            <w:vMerge/>
            <w:shd w:val="clear" w:color="auto" w:fill="auto"/>
            <w:vAlign w:val="center"/>
          </w:tcPr>
          <w:p w:rsidR="00E91D4B" w:rsidRPr="006B41CD" w:rsidRDefault="00E91D4B" w:rsidP="006368EC">
            <w:pPr>
              <w:jc w:val="both"/>
              <w:rPr>
                <w:rFonts w:eastAsia="A"/>
              </w:rPr>
            </w:pPr>
          </w:p>
        </w:tc>
        <w:tc>
          <w:tcPr>
            <w:tcW w:w="689" w:type="dxa"/>
            <w:shd w:val="clear" w:color="auto" w:fill="auto"/>
            <w:vAlign w:val="center"/>
          </w:tcPr>
          <w:p w:rsidR="00E91D4B" w:rsidRPr="006B41CD" w:rsidRDefault="00E91D4B" w:rsidP="006368EC">
            <w:pPr>
              <w:jc w:val="center"/>
              <w:rPr>
                <w:rFonts w:eastAsia="A"/>
                <w:b/>
              </w:rPr>
            </w:pPr>
            <w:r w:rsidRPr="006B41CD">
              <w:rPr>
                <w:rFonts w:eastAsia="A"/>
                <w:b/>
              </w:rPr>
              <w:t>1-м</w:t>
            </w:r>
          </w:p>
        </w:tc>
        <w:tc>
          <w:tcPr>
            <w:tcW w:w="709" w:type="dxa"/>
            <w:shd w:val="clear" w:color="auto" w:fill="auto"/>
            <w:vAlign w:val="center"/>
          </w:tcPr>
          <w:p w:rsidR="00E91D4B" w:rsidRPr="006B41CD" w:rsidRDefault="00E91D4B" w:rsidP="006368EC">
            <w:pPr>
              <w:jc w:val="center"/>
              <w:rPr>
                <w:rFonts w:eastAsia="A"/>
                <w:b/>
              </w:rPr>
            </w:pPr>
            <w:r w:rsidRPr="006B41CD">
              <w:rPr>
                <w:rFonts w:eastAsia="A"/>
                <w:b/>
              </w:rPr>
              <w:t>2-х</w:t>
            </w:r>
          </w:p>
        </w:tc>
        <w:tc>
          <w:tcPr>
            <w:tcW w:w="709" w:type="dxa"/>
            <w:shd w:val="clear" w:color="auto" w:fill="auto"/>
            <w:vAlign w:val="center"/>
          </w:tcPr>
          <w:p w:rsidR="00E91D4B" w:rsidRPr="006B41CD" w:rsidRDefault="00E91D4B" w:rsidP="006368EC">
            <w:pPr>
              <w:jc w:val="center"/>
              <w:rPr>
                <w:rFonts w:eastAsia="A"/>
                <w:b/>
              </w:rPr>
            </w:pPr>
            <w:r w:rsidRPr="006B41CD">
              <w:rPr>
                <w:rFonts w:eastAsia="A"/>
                <w:b/>
              </w:rPr>
              <w:t>3-х</w:t>
            </w:r>
          </w:p>
        </w:tc>
        <w:tc>
          <w:tcPr>
            <w:tcW w:w="708" w:type="dxa"/>
            <w:shd w:val="clear" w:color="auto" w:fill="auto"/>
            <w:vAlign w:val="center"/>
          </w:tcPr>
          <w:p w:rsidR="00E91D4B" w:rsidRPr="006B41CD" w:rsidRDefault="00E91D4B" w:rsidP="006368EC">
            <w:pPr>
              <w:jc w:val="center"/>
              <w:rPr>
                <w:rFonts w:eastAsia="A"/>
                <w:b/>
              </w:rPr>
            </w:pPr>
            <w:r w:rsidRPr="006B41CD">
              <w:rPr>
                <w:rFonts w:eastAsia="A"/>
                <w:b/>
              </w:rPr>
              <w:t>1-м</w:t>
            </w:r>
          </w:p>
        </w:tc>
        <w:tc>
          <w:tcPr>
            <w:tcW w:w="709" w:type="dxa"/>
            <w:shd w:val="clear" w:color="auto" w:fill="auto"/>
            <w:vAlign w:val="center"/>
          </w:tcPr>
          <w:p w:rsidR="00E91D4B" w:rsidRPr="006B41CD" w:rsidRDefault="00E91D4B" w:rsidP="006368EC">
            <w:pPr>
              <w:jc w:val="center"/>
              <w:rPr>
                <w:rFonts w:eastAsia="A"/>
                <w:b/>
              </w:rPr>
            </w:pPr>
            <w:r w:rsidRPr="006B41CD">
              <w:rPr>
                <w:rFonts w:eastAsia="A"/>
                <w:b/>
              </w:rPr>
              <w:t>2-х</w:t>
            </w:r>
          </w:p>
        </w:tc>
        <w:tc>
          <w:tcPr>
            <w:tcW w:w="709" w:type="dxa"/>
            <w:shd w:val="clear" w:color="auto" w:fill="auto"/>
            <w:vAlign w:val="center"/>
          </w:tcPr>
          <w:p w:rsidR="00E91D4B" w:rsidRPr="006B41CD" w:rsidRDefault="00E91D4B" w:rsidP="006368EC">
            <w:pPr>
              <w:jc w:val="center"/>
              <w:rPr>
                <w:rFonts w:eastAsia="A"/>
                <w:b/>
              </w:rPr>
            </w:pPr>
            <w:r w:rsidRPr="006B41CD">
              <w:rPr>
                <w:rFonts w:eastAsia="A"/>
                <w:b/>
              </w:rPr>
              <w:t>3-х</w:t>
            </w:r>
          </w:p>
        </w:tc>
        <w:tc>
          <w:tcPr>
            <w:tcW w:w="709" w:type="dxa"/>
            <w:shd w:val="clear" w:color="auto" w:fill="auto"/>
            <w:vAlign w:val="center"/>
          </w:tcPr>
          <w:p w:rsidR="00E91D4B" w:rsidRPr="006B41CD" w:rsidRDefault="00E91D4B" w:rsidP="006368EC">
            <w:pPr>
              <w:jc w:val="center"/>
              <w:rPr>
                <w:rFonts w:eastAsia="A"/>
                <w:b/>
              </w:rPr>
            </w:pPr>
            <w:r w:rsidRPr="006B41CD">
              <w:rPr>
                <w:rFonts w:eastAsia="A"/>
                <w:b/>
              </w:rPr>
              <w:t>1-м</w:t>
            </w:r>
          </w:p>
        </w:tc>
        <w:tc>
          <w:tcPr>
            <w:tcW w:w="850" w:type="dxa"/>
            <w:shd w:val="clear" w:color="auto" w:fill="auto"/>
            <w:vAlign w:val="center"/>
          </w:tcPr>
          <w:p w:rsidR="00E91D4B" w:rsidRPr="006B41CD" w:rsidRDefault="00E91D4B" w:rsidP="006368EC">
            <w:pPr>
              <w:jc w:val="center"/>
              <w:rPr>
                <w:rFonts w:eastAsia="A"/>
                <w:b/>
              </w:rPr>
            </w:pPr>
            <w:r w:rsidRPr="006B41CD">
              <w:rPr>
                <w:rFonts w:eastAsia="A"/>
                <w:b/>
              </w:rPr>
              <w:t>2-х</w:t>
            </w:r>
          </w:p>
        </w:tc>
        <w:tc>
          <w:tcPr>
            <w:tcW w:w="851" w:type="dxa"/>
            <w:shd w:val="clear" w:color="auto" w:fill="auto"/>
            <w:vAlign w:val="center"/>
          </w:tcPr>
          <w:p w:rsidR="00E91D4B" w:rsidRPr="006B41CD" w:rsidRDefault="00E91D4B" w:rsidP="006368EC">
            <w:pPr>
              <w:jc w:val="center"/>
              <w:rPr>
                <w:rFonts w:eastAsia="A"/>
                <w:b/>
              </w:rPr>
            </w:pPr>
            <w:r w:rsidRPr="006B41CD">
              <w:rPr>
                <w:rFonts w:eastAsia="A"/>
                <w:b/>
              </w:rPr>
              <w:t>3-х</w:t>
            </w:r>
          </w:p>
        </w:tc>
        <w:tc>
          <w:tcPr>
            <w:tcW w:w="3366" w:type="dxa"/>
            <w:vMerge/>
            <w:shd w:val="clear" w:color="auto" w:fill="auto"/>
            <w:vAlign w:val="center"/>
          </w:tcPr>
          <w:p w:rsidR="00E91D4B" w:rsidRPr="006B41CD" w:rsidRDefault="00E91D4B" w:rsidP="006368EC">
            <w:pPr>
              <w:jc w:val="both"/>
              <w:rPr>
                <w:rFonts w:eastAsia="A"/>
              </w:rPr>
            </w:pPr>
          </w:p>
        </w:tc>
      </w:tr>
      <w:tr w:rsidR="00E91D4B" w:rsidTr="006368EC">
        <w:tc>
          <w:tcPr>
            <w:tcW w:w="2263" w:type="dxa"/>
            <w:shd w:val="clear" w:color="auto" w:fill="auto"/>
            <w:vAlign w:val="center"/>
          </w:tcPr>
          <w:p w:rsidR="00E91D4B" w:rsidRPr="004533FB" w:rsidRDefault="00E91D4B" w:rsidP="006368EC">
            <w:pPr>
              <w:rPr>
                <w:rFonts w:eastAsia="A"/>
              </w:rPr>
            </w:pPr>
            <w:r w:rsidRPr="004533FB">
              <w:rPr>
                <w:rFonts w:eastAsia="A"/>
              </w:rPr>
              <w:t xml:space="preserve">количество мест </w:t>
            </w:r>
          </w:p>
        </w:tc>
        <w:tc>
          <w:tcPr>
            <w:tcW w:w="2288" w:type="dxa"/>
            <w:shd w:val="clear" w:color="auto" w:fill="auto"/>
            <w:vAlign w:val="center"/>
          </w:tcPr>
          <w:p w:rsidR="00E91D4B" w:rsidRPr="004533FB" w:rsidRDefault="00F77BFF" w:rsidP="0036325A">
            <w:pPr>
              <w:jc w:val="center"/>
              <w:rPr>
                <w:rFonts w:eastAsia="A"/>
              </w:rPr>
            </w:pPr>
            <w:r w:rsidRPr="004533FB">
              <w:rPr>
                <w:rFonts w:eastAsia="A"/>
              </w:rPr>
              <w:t>200</w:t>
            </w:r>
          </w:p>
        </w:tc>
        <w:tc>
          <w:tcPr>
            <w:tcW w:w="68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8"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850" w:type="dxa"/>
            <w:shd w:val="clear" w:color="auto" w:fill="auto"/>
            <w:vAlign w:val="center"/>
          </w:tcPr>
          <w:p w:rsidR="00E91D4B" w:rsidRPr="006B41CD" w:rsidRDefault="00E91D4B" w:rsidP="006368EC">
            <w:pPr>
              <w:jc w:val="both"/>
              <w:rPr>
                <w:rFonts w:eastAsia="A"/>
                <w:sz w:val="20"/>
                <w:szCs w:val="20"/>
              </w:rPr>
            </w:pPr>
          </w:p>
        </w:tc>
        <w:tc>
          <w:tcPr>
            <w:tcW w:w="851" w:type="dxa"/>
            <w:shd w:val="clear" w:color="auto" w:fill="auto"/>
            <w:vAlign w:val="center"/>
          </w:tcPr>
          <w:p w:rsidR="00E91D4B" w:rsidRPr="006B41CD" w:rsidRDefault="00E91D4B" w:rsidP="006368EC">
            <w:pPr>
              <w:jc w:val="both"/>
              <w:rPr>
                <w:rFonts w:eastAsia="A"/>
                <w:sz w:val="20"/>
                <w:szCs w:val="20"/>
              </w:rPr>
            </w:pPr>
          </w:p>
        </w:tc>
        <w:tc>
          <w:tcPr>
            <w:tcW w:w="3366" w:type="dxa"/>
            <w:shd w:val="clear" w:color="auto" w:fill="auto"/>
            <w:vAlign w:val="center"/>
          </w:tcPr>
          <w:p w:rsidR="00E91D4B" w:rsidRPr="006B41CD" w:rsidRDefault="00E91D4B" w:rsidP="006368EC">
            <w:pPr>
              <w:jc w:val="both"/>
              <w:rPr>
                <w:rFonts w:eastAsia="A"/>
                <w:sz w:val="20"/>
                <w:szCs w:val="20"/>
              </w:rPr>
            </w:pPr>
          </w:p>
        </w:tc>
      </w:tr>
      <w:tr w:rsidR="00E91D4B" w:rsidTr="006368EC">
        <w:tc>
          <w:tcPr>
            <w:tcW w:w="2263" w:type="dxa"/>
            <w:shd w:val="clear" w:color="auto" w:fill="auto"/>
            <w:vAlign w:val="center"/>
          </w:tcPr>
          <w:p w:rsidR="00E91D4B" w:rsidRPr="004533FB" w:rsidRDefault="00E91D4B" w:rsidP="006368EC">
            <w:pPr>
              <w:rPr>
                <w:rFonts w:eastAsia="A"/>
              </w:rPr>
            </w:pPr>
            <w:r w:rsidRPr="004533FB">
              <w:rPr>
                <w:rFonts w:eastAsia="A"/>
              </w:rPr>
              <w:t>число номеров</w:t>
            </w:r>
          </w:p>
        </w:tc>
        <w:tc>
          <w:tcPr>
            <w:tcW w:w="2288" w:type="dxa"/>
            <w:shd w:val="clear" w:color="auto" w:fill="auto"/>
            <w:vAlign w:val="center"/>
          </w:tcPr>
          <w:p w:rsidR="00E91D4B" w:rsidRPr="004533FB" w:rsidRDefault="00E91D4B" w:rsidP="006368EC">
            <w:pPr>
              <w:jc w:val="both"/>
              <w:rPr>
                <w:rFonts w:eastAsia="A"/>
              </w:rPr>
            </w:pPr>
          </w:p>
        </w:tc>
        <w:tc>
          <w:tcPr>
            <w:tcW w:w="68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8"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850" w:type="dxa"/>
            <w:shd w:val="clear" w:color="auto" w:fill="auto"/>
            <w:vAlign w:val="center"/>
          </w:tcPr>
          <w:p w:rsidR="00E91D4B" w:rsidRPr="006B41CD" w:rsidRDefault="00E91D4B" w:rsidP="006368EC">
            <w:pPr>
              <w:jc w:val="both"/>
              <w:rPr>
                <w:rFonts w:eastAsia="A"/>
                <w:sz w:val="20"/>
                <w:szCs w:val="20"/>
              </w:rPr>
            </w:pPr>
          </w:p>
        </w:tc>
        <w:tc>
          <w:tcPr>
            <w:tcW w:w="851" w:type="dxa"/>
            <w:shd w:val="clear" w:color="auto" w:fill="auto"/>
            <w:vAlign w:val="center"/>
          </w:tcPr>
          <w:p w:rsidR="00E91D4B" w:rsidRPr="006B41CD" w:rsidRDefault="00E91D4B" w:rsidP="006368EC">
            <w:pPr>
              <w:jc w:val="both"/>
              <w:rPr>
                <w:rFonts w:eastAsia="A"/>
                <w:sz w:val="20"/>
                <w:szCs w:val="20"/>
              </w:rPr>
            </w:pPr>
          </w:p>
        </w:tc>
        <w:tc>
          <w:tcPr>
            <w:tcW w:w="3366" w:type="dxa"/>
            <w:shd w:val="clear" w:color="auto" w:fill="auto"/>
            <w:vAlign w:val="center"/>
          </w:tcPr>
          <w:p w:rsidR="00E91D4B" w:rsidRPr="006B41CD" w:rsidRDefault="00E91D4B" w:rsidP="006368EC">
            <w:pPr>
              <w:jc w:val="both"/>
              <w:rPr>
                <w:rFonts w:eastAsia="A"/>
                <w:sz w:val="20"/>
                <w:szCs w:val="20"/>
              </w:rPr>
            </w:pPr>
          </w:p>
        </w:tc>
      </w:tr>
      <w:tr w:rsidR="00E91D4B" w:rsidTr="006368EC">
        <w:tc>
          <w:tcPr>
            <w:tcW w:w="2263" w:type="dxa"/>
            <w:shd w:val="clear" w:color="auto" w:fill="auto"/>
            <w:vAlign w:val="center"/>
          </w:tcPr>
          <w:p w:rsidR="00E91D4B" w:rsidRPr="004533FB" w:rsidRDefault="00E91D4B" w:rsidP="006368EC">
            <w:pPr>
              <w:rPr>
                <w:rFonts w:eastAsia="A"/>
              </w:rPr>
            </w:pPr>
            <w:r w:rsidRPr="004533FB">
              <w:rPr>
                <w:rFonts w:eastAsia="A"/>
              </w:rPr>
              <w:t>стоимость</w:t>
            </w:r>
          </w:p>
        </w:tc>
        <w:tc>
          <w:tcPr>
            <w:tcW w:w="2288" w:type="dxa"/>
            <w:shd w:val="clear" w:color="auto" w:fill="auto"/>
            <w:vAlign w:val="center"/>
          </w:tcPr>
          <w:p w:rsidR="00E91D4B" w:rsidRPr="004533FB" w:rsidRDefault="00E91D4B" w:rsidP="006368EC">
            <w:pPr>
              <w:jc w:val="both"/>
              <w:rPr>
                <w:rFonts w:eastAsia="A"/>
              </w:rPr>
            </w:pPr>
          </w:p>
        </w:tc>
        <w:tc>
          <w:tcPr>
            <w:tcW w:w="68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8"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850" w:type="dxa"/>
            <w:shd w:val="clear" w:color="auto" w:fill="auto"/>
            <w:vAlign w:val="center"/>
          </w:tcPr>
          <w:p w:rsidR="00E91D4B" w:rsidRPr="006B41CD" w:rsidRDefault="00E91D4B" w:rsidP="006368EC">
            <w:pPr>
              <w:jc w:val="both"/>
              <w:rPr>
                <w:rFonts w:eastAsia="A"/>
                <w:sz w:val="20"/>
                <w:szCs w:val="20"/>
              </w:rPr>
            </w:pPr>
          </w:p>
        </w:tc>
        <w:tc>
          <w:tcPr>
            <w:tcW w:w="851" w:type="dxa"/>
            <w:shd w:val="clear" w:color="auto" w:fill="auto"/>
            <w:vAlign w:val="center"/>
          </w:tcPr>
          <w:p w:rsidR="00E91D4B" w:rsidRPr="006B41CD" w:rsidRDefault="00E91D4B" w:rsidP="006368EC">
            <w:pPr>
              <w:jc w:val="both"/>
              <w:rPr>
                <w:rFonts w:eastAsia="A"/>
                <w:sz w:val="20"/>
                <w:szCs w:val="20"/>
              </w:rPr>
            </w:pPr>
          </w:p>
        </w:tc>
        <w:tc>
          <w:tcPr>
            <w:tcW w:w="3366" w:type="dxa"/>
            <w:shd w:val="clear" w:color="auto" w:fill="auto"/>
            <w:vAlign w:val="center"/>
          </w:tcPr>
          <w:p w:rsidR="00E91D4B" w:rsidRPr="006B41CD" w:rsidRDefault="00E91D4B" w:rsidP="006368EC">
            <w:pPr>
              <w:jc w:val="both"/>
              <w:rPr>
                <w:rFonts w:eastAsia="A"/>
                <w:sz w:val="20"/>
                <w:szCs w:val="20"/>
              </w:rPr>
            </w:pPr>
          </w:p>
        </w:tc>
      </w:tr>
      <w:tr w:rsidR="00E91D4B" w:rsidTr="006368EC">
        <w:tc>
          <w:tcPr>
            <w:tcW w:w="2263" w:type="dxa"/>
            <w:shd w:val="clear" w:color="auto" w:fill="auto"/>
            <w:vAlign w:val="center"/>
          </w:tcPr>
          <w:p w:rsidR="00E91D4B" w:rsidRPr="004533FB" w:rsidRDefault="00E91D4B" w:rsidP="006368EC">
            <w:pPr>
              <w:rPr>
                <w:rFonts w:eastAsia="A"/>
              </w:rPr>
            </w:pPr>
            <w:r w:rsidRPr="004533FB">
              <w:rPr>
                <w:rFonts w:eastAsia="A"/>
              </w:rPr>
              <w:t>заполняемость</w:t>
            </w:r>
          </w:p>
        </w:tc>
        <w:tc>
          <w:tcPr>
            <w:tcW w:w="2288" w:type="dxa"/>
            <w:shd w:val="clear" w:color="auto" w:fill="auto"/>
            <w:vAlign w:val="center"/>
          </w:tcPr>
          <w:p w:rsidR="00E91D4B" w:rsidRPr="004533FB" w:rsidRDefault="00E91D4B" w:rsidP="006368EC">
            <w:pPr>
              <w:jc w:val="center"/>
              <w:rPr>
                <w:rFonts w:eastAsia="A"/>
              </w:rPr>
            </w:pPr>
            <w:r w:rsidRPr="004533FB">
              <w:rPr>
                <w:rFonts w:eastAsia="A"/>
              </w:rPr>
              <w:t>%</w:t>
            </w:r>
          </w:p>
        </w:tc>
        <w:tc>
          <w:tcPr>
            <w:tcW w:w="68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8"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709" w:type="dxa"/>
            <w:shd w:val="clear" w:color="auto" w:fill="auto"/>
            <w:vAlign w:val="center"/>
          </w:tcPr>
          <w:p w:rsidR="00E91D4B" w:rsidRPr="006B41CD" w:rsidRDefault="00E91D4B" w:rsidP="006368EC">
            <w:pPr>
              <w:jc w:val="both"/>
              <w:rPr>
                <w:rFonts w:eastAsia="A"/>
                <w:sz w:val="20"/>
                <w:szCs w:val="20"/>
              </w:rPr>
            </w:pPr>
          </w:p>
        </w:tc>
        <w:tc>
          <w:tcPr>
            <w:tcW w:w="850" w:type="dxa"/>
            <w:shd w:val="clear" w:color="auto" w:fill="auto"/>
            <w:vAlign w:val="center"/>
          </w:tcPr>
          <w:p w:rsidR="00E91D4B" w:rsidRPr="006B41CD" w:rsidRDefault="00E91D4B" w:rsidP="006368EC">
            <w:pPr>
              <w:jc w:val="both"/>
              <w:rPr>
                <w:rFonts w:eastAsia="A"/>
                <w:sz w:val="20"/>
                <w:szCs w:val="20"/>
              </w:rPr>
            </w:pPr>
          </w:p>
        </w:tc>
        <w:tc>
          <w:tcPr>
            <w:tcW w:w="851" w:type="dxa"/>
            <w:shd w:val="clear" w:color="auto" w:fill="auto"/>
            <w:vAlign w:val="center"/>
          </w:tcPr>
          <w:p w:rsidR="00E91D4B" w:rsidRPr="006B41CD" w:rsidRDefault="00E91D4B" w:rsidP="006368EC">
            <w:pPr>
              <w:jc w:val="both"/>
              <w:rPr>
                <w:rFonts w:eastAsia="A"/>
                <w:sz w:val="20"/>
                <w:szCs w:val="20"/>
              </w:rPr>
            </w:pPr>
          </w:p>
        </w:tc>
        <w:tc>
          <w:tcPr>
            <w:tcW w:w="3366" w:type="dxa"/>
            <w:shd w:val="clear" w:color="auto" w:fill="auto"/>
            <w:vAlign w:val="center"/>
          </w:tcPr>
          <w:p w:rsidR="00E91D4B" w:rsidRPr="006B41CD" w:rsidRDefault="00E91D4B" w:rsidP="006368EC">
            <w:pPr>
              <w:jc w:val="both"/>
              <w:rPr>
                <w:rFonts w:eastAsia="A"/>
                <w:sz w:val="20"/>
                <w:szCs w:val="20"/>
              </w:rPr>
            </w:pPr>
          </w:p>
        </w:tc>
      </w:tr>
      <w:tr w:rsidR="00E91D4B" w:rsidTr="006368EC">
        <w:tc>
          <w:tcPr>
            <w:tcW w:w="2263" w:type="dxa"/>
            <w:shd w:val="clear" w:color="auto" w:fill="auto"/>
            <w:vAlign w:val="center"/>
          </w:tcPr>
          <w:p w:rsidR="00E91D4B" w:rsidRPr="006B41CD" w:rsidRDefault="00E91D4B" w:rsidP="006368EC">
            <w:pPr>
              <w:rPr>
                <w:rFonts w:eastAsia="A"/>
              </w:rPr>
            </w:pPr>
            <w:r w:rsidRPr="006B41CD">
              <w:rPr>
                <w:rFonts w:eastAsia="A"/>
                <w:b/>
              </w:rPr>
              <w:t>Дополнительные услуги</w:t>
            </w:r>
          </w:p>
        </w:tc>
        <w:tc>
          <w:tcPr>
            <w:tcW w:w="12297" w:type="dxa"/>
            <w:gridSpan w:val="11"/>
            <w:shd w:val="clear" w:color="auto" w:fill="auto"/>
            <w:vAlign w:val="center"/>
          </w:tcPr>
          <w:p w:rsidR="00E91D4B" w:rsidRPr="006B41CD" w:rsidRDefault="00E91D4B" w:rsidP="006368EC">
            <w:pPr>
              <w:jc w:val="both"/>
              <w:rPr>
                <w:rFonts w:eastAsia="A"/>
              </w:rPr>
            </w:pPr>
            <w:r w:rsidRPr="0036325A">
              <w:rPr>
                <w:rFonts w:eastAsia="A"/>
              </w:rPr>
              <w:t>холодильник, телевизор, телефон,</w:t>
            </w:r>
            <w:r w:rsidRPr="006B41CD">
              <w:rPr>
                <w:rFonts w:eastAsia="A"/>
              </w:rPr>
              <w:t xml:space="preserve"> бизнес-центр, бар, буфеты, автостоянка, химчистка, выставочная площадь </w:t>
            </w:r>
            <w:r>
              <w:rPr>
                <w:rFonts w:eastAsia="A"/>
              </w:rPr>
              <w:br/>
            </w:r>
            <w:r w:rsidRPr="006B41CD">
              <w:rPr>
                <w:rFonts w:eastAsia="A"/>
              </w:rPr>
              <w:t>____кв.м, конференц-зал ___мест, камера хранения, парикмахерские, ремонт одежды, солярий, массажный кабинет, другое______</w:t>
            </w:r>
          </w:p>
        </w:tc>
      </w:tr>
    </w:tbl>
    <w:p w:rsidR="00E91D4B" w:rsidRDefault="00E91D4B" w:rsidP="00E91D4B">
      <w:pPr>
        <w:rPr>
          <w:b/>
        </w:rPr>
      </w:pPr>
    </w:p>
    <w:p w:rsidR="00E91D4B" w:rsidRPr="00797C2E" w:rsidRDefault="00E91D4B" w:rsidP="00E91D4B">
      <w:pPr>
        <w:rPr>
          <w:b/>
        </w:rPr>
      </w:pPr>
      <w:r w:rsidRPr="00797C2E">
        <w:rPr>
          <w:b/>
        </w:rPr>
        <w:t>Таблица № 6</w:t>
      </w:r>
    </w:p>
    <w:p w:rsidR="00E91D4B" w:rsidRDefault="00E91D4B" w:rsidP="00E91D4B">
      <w:pPr>
        <w:rPr>
          <w:b/>
        </w:rPr>
      </w:pPr>
      <w:r w:rsidRPr="00797C2E">
        <w:rPr>
          <w:b/>
        </w:rPr>
        <w:t>ОБЪЕКТЫ ОБЩЕСТВЕННОГО ПИТАНИЯ</w:t>
      </w:r>
    </w:p>
    <w:p w:rsidR="00E91D4B" w:rsidRPr="000709F2" w:rsidRDefault="00E91D4B" w:rsidP="00E91D4B">
      <w:pPr>
        <w:rPr>
          <w:b/>
        </w:rPr>
      </w:pPr>
    </w:p>
    <w:tbl>
      <w:tblPr>
        <w:tblW w:w="5000" w:type="pct"/>
        <w:jc w:val="center"/>
        <w:tblCellMar>
          <w:left w:w="75" w:type="dxa"/>
          <w:right w:w="75" w:type="dxa"/>
        </w:tblCellMar>
        <w:tblLook w:val="0000"/>
      </w:tblPr>
      <w:tblGrid>
        <w:gridCol w:w="381"/>
        <w:gridCol w:w="2667"/>
        <w:gridCol w:w="1394"/>
        <w:gridCol w:w="1755"/>
        <w:gridCol w:w="3451"/>
        <w:gridCol w:w="1467"/>
        <w:gridCol w:w="3605"/>
      </w:tblGrid>
      <w:tr w:rsidR="00E91D4B" w:rsidRPr="00797C2E" w:rsidTr="00797C2E">
        <w:trPr>
          <w:trHeight w:val="1144"/>
          <w:jc w:val="center"/>
        </w:trPr>
        <w:tc>
          <w:tcPr>
            <w:tcW w:w="168" w:type="pct"/>
            <w:tcBorders>
              <w:top w:val="single" w:sz="4" w:space="0" w:color="auto"/>
              <w:left w:val="single" w:sz="4" w:space="0" w:color="auto"/>
              <w:bottom w:val="single" w:sz="4" w:space="0" w:color="auto"/>
              <w:right w:val="single" w:sz="4" w:space="0" w:color="auto"/>
            </w:tcBorders>
            <w:vAlign w:val="center"/>
          </w:tcPr>
          <w:p w:rsidR="00E91D4B" w:rsidRPr="00797C2E" w:rsidRDefault="00E91D4B" w:rsidP="006368EC">
            <w:pPr>
              <w:jc w:val="center"/>
              <w:rPr>
                <w:rFonts w:eastAsia="A"/>
                <w:b/>
              </w:rPr>
            </w:pPr>
            <w:r w:rsidRPr="00797C2E">
              <w:rPr>
                <w:rFonts w:eastAsia="A"/>
                <w:b/>
              </w:rPr>
              <w:t>№</w:t>
            </w:r>
          </w:p>
        </w:tc>
        <w:tc>
          <w:tcPr>
            <w:tcW w:w="800" w:type="pct"/>
            <w:tcBorders>
              <w:top w:val="single" w:sz="4" w:space="0" w:color="auto"/>
              <w:left w:val="single" w:sz="4" w:space="0" w:color="auto"/>
              <w:bottom w:val="single" w:sz="4" w:space="0" w:color="auto"/>
              <w:right w:val="single" w:sz="4" w:space="0" w:color="auto"/>
            </w:tcBorders>
            <w:vAlign w:val="center"/>
          </w:tcPr>
          <w:p w:rsidR="00E91D4B" w:rsidRPr="00797C2E" w:rsidRDefault="00E91D4B" w:rsidP="006368EC">
            <w:pPr>
              <w:jc w:val="center"/>
              <w:rPr>
                <w:b/>
              </w:rPr>
            </w:pPr>
            <w:r w:rsidRPr="00797C2E">
              <w:rPr>
                <w:b/>
              </w:rPr>
              <w:t>Наименование</w:t>
            </w:r>
          </w:p>
        </w:tc>
        <w:tc>
          <w:tcPr>
            <w:tcW w:w="614" w:type="pct"/>
            <w:tcBorders>
              <w:top w:val="single" w:sz="4" w:space="0" w:color="auto"/>
              <w:left w:val="single" w:sz="4" w:space="0" w:color="auto"/>
              <w:bottom w:val="single" w:sz="4" w:space="0" w:color="auto"/>
              <w:right w:val="single" w:sz="4" w:space="0" w:color="auto"/>
            </w:tcBorders>
            <w:vAlign w:val="center"/>
          </w:tcPr>
          <w:p w:rsidR="00E91D4B" w:rsidRPr="00797C2E" w:rsidRDefault="00E91D4B" w:rsidP="006368EC">
            <w:pPr>
              <w:jc w:val="center"/>
              <w:rPr>
                <w:b/>
              </w:rPr>
            </w:pPr>
            <w:r w:rsidRPr="00797C2E">
              <w:rPr>
                <w:b/>
              </w:rPr>
              <w:t>Число посадочных</w:t>
            </w:r>
          </w:p>
          <w:p w:rsidR="00E91D4B" w:rsidRPr="00797C2E" w:rsidRDefault="00E91D4B" w:rsidP="006368EC">
            <w:pPr>
              <w:jc w:val="center"/>
              <w:rPr>
                <w:b/>
              </w:rPr>
            </w:pPr>
            <w:r w:rsidRPr="00797C2E">
              <w:rPr>
                <w:b/>
              </w:rPr>
              <w:t>мест</w:t>
            </w:r>
          </w:p>
        </w:tc>
        <w:tc>
          <w:tcPr>
            <w:tcW w:w="863" w:type="pct"/>
            <w:tcBorders>
              <w:top w:val="single" w:sz="4" w:space="0" w:color="auto"/>
              <w:left w:val="single" w:sz="4" w:space="0" w:color="auto"/>
              <w:bottom w:val="single" w:sz="4" w:space="0" w:color="auto"/>
              <w:right w:val="single" w:sz="4" w:space="0" w:color="auto"/>
            </w:tcBorders>
            <w:vAlign w:val="center"/>
          </w:tcPr>
          <w:p w:rsidR="00E91D4B" w:rsidRPr="00797C2E" w:rsidRDefault="00E91D4B" w:rsidP="006368EC">
            <w:pPr>
              <w:jc w:val="center"/>
              <w:rPr>
                <w:b/>
              </w:rPr>
            </w:pPr>
            <w:r w:rsidRPr="00797C2E">
              <w:rPr>
                <w:b/>
              </w:rPr>
              <w:t>Особенности,</w:t>
            </w:r>
          </w:p>
          <w:p w:rsidR="00E91D4B" w:rsidRPr="00797C2E" w:rsidRDefault="00E91D4B" w:rsidP="006368EC">
            <w:pPr>
              <w:jc w:val="center"/>
              <w:rPr>
                <w:b/>
              </w:rPr>
            </w:pPr>
            <w:r w:rsidRPr="00797C2E">
              <w:rPr>
                <w:b/>
              </w:rPr>
              <w:t xml:space="preserve"> тип кухни</w:t>
            </w:r>
          </w:p>
        </w:tc>
        <w:tc>
          <w:tcPr>
            <w:tcW w:w="1248" w:type="pct"/>
            <w:tcBorders>
              <w:top w:val="single" w:sz="4" w:space="0" w:color="auto"/>
              <w:left w:val="single" w:sz="4" w:space="0" w:color="auto"/>
              <w:bottom w:val="single" w:sz="4" w:space="0" w:color="auto"/>
              <w:right w:val="single" w:sz="4" w:space="0" w:color="auto"/>
            </w:tcBorders>
            <w:vAlign w:val="center"/>
          </w:tcPr>
          <w:p w:rsidR="00E91D4B" w:rsidRPr="00797C2E" w:rsidRDefault="00E91D4B" w:rsidP="006368EC">
            <w:pPr>
              <w:jc w:val="center"/>
              <w:rPr>
                <w:b/>
              </w:rPr>
            </w:pPr>
            <w:r w:rsidRPr="00797C2E">
              <w:rPr>
                <w:b/>
              </w:rPr>
              <w:t>Дополнительные услуги</w:t>
            </w:r>
          </w:p>
        </w:tc>
        <w:tc>
          <w:tcPr>
            <w:tcW w:w="622" w:type="pct"/>
            <w:tcBorders>
              <w:top w:val="single" w:sz="4" w:space="0" w:color="auto"/>
              <w:left w:val="single" w:sz="4" w:space="0" w:color="auto"/>
              <w:bottom w:val="single" w:sz="4" w:space="0" w:color="auto"/>
              <w:right w:val="single" w:sz="4" w:space="0" w:color="auto"/>
            </w:tcBorders>
            <w:vAlign w:val="center"/>
          </w:tcPr>
          <w:p w:rsidR="00E91D4B" w:rsidRPr="00797C2E" w:rsidRDefault="00E91D4B" w:rsidP="006368EC">
            <w:pPr>
              <w:jc w:val="center"/>
              <w:rPr>
                <w:b/>
              </w:rPr>
            </w:pPr>
            <w:r w:rsidRPr="00797C2E">
              <w:rPr>
                <w:b/>
              </w:rPr>
              <w:t>Регистрация на туристских площадках</w:t>
            </w:r>
          </w:p>
        </w:tc>
        <w:tc>
          <w:tcPr>
            <w:tcW w:w="685" w:type="pct"/>
            <w:tcBorders>
              <w:top w:val="single" w:sz="4" w:space="0" w:color="auto"/>
              <w:left w:val="single" w:sz="4" w:space="0" w:color="auto"/>
              <w:bottom w:val="single" w:sz="4" w:space="0" w:color="auto"/>
              <w:right w:val="single" w:sz="4" w:space="0" w:color="auto"/>
            </w:tcBorders>
            <w:vAlign w:val="center"/>
          </w:tcPr>
          <w:p w:rsidR="00E91D4B" w:rsidRPr="00797C2E" w:rsidRDefault="00E91D4B" w:rsidP="006368EC">
            <w:pPr>
              <w:jc w:val="center"/>
              <w:rPr>
                <w:b/>
              </w:rPr>
            </w:pPr>
            <w:r w:rsidRPr="00797C2E">
              <w:rPr>
                <w:b/>
              </w:rPr>
              <w:t xml:space="preserve">Контакты </w:t>
            </w:r>
          </w:p>
          <w:p w:rsidR="00E91D4B" w:rsidRPr="00797C2E" w:rsidRDefault="00E91D4B" w:rsidP="006368EC">
            <w:pPr>
              <w:jc w:val="center"/>
              <w:rPr>
                <w:b/>
              </w:rPr>
            </w:pPr>
          </w:p>
        </w:tc>
      </w:tr>
      <w:tr w:rsidR="00797C2E" w:rsidRPr="004533FB" w:rsidTr="00797C2E">
        <w:trPr>
          <w:jc w:val="center"/>
        </w:trPr>
        <w:tc>
          <w:tcPr>
            <w:tcW w:w="168"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t>1</w:t>
            </w:r>
          </w:p>
        </w:tc>
        <w:tc>
          <w:tcPr>
            <w:tcW w:w="800"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pPr>
              <w:rPr>
                <w:lang w:val="en-US"/>
              </w:rPr>
            </w:pPr>
            <w:r w:rsidRPr="004533FB">
              <w:rPr>
                <w:lang w:val="en-US"/>
              </w:rPr>
              <w:t xml:space="preserve">Закусочная «НОРОК» </w:t>
            </w:r>
          </w:p>
          <w:p w:rsidR="00797C2E" w:rsidRPr="004533FB" w:rsidRDefault="00797C2E" w:rsidP="00BB13E9">
            <w:pPr>
              <w:rPr>
                <w:lang w:val="en-US"/>
              </w:rPr>
            </w:pPr>
          </w:p>
        </w:tc>
        <w:tc>
          <w:tcPr>
            <w:tcW w:w="614"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pPr>
              <w:rPr>
                <w:lang w:val="en-US"/>
              </w:rPr>
            </w:pPr>
            <w:r w:rsidRPr="004533FB">
              <w:rPr>
                <w:lang w:val="en-US"/>
              </w:rPr>
              <w:t>20</w:t>
            </w:r>
            <w:r w:rsidRPr="004533FB">
              <w:rPr>
                <w:lang w:val="en-US"/>
              </w:rPr>
              <w:br/>
              <w:t> </w:t>
            </w:r>
          </w:p>
        </w:tc>
        <w:tc>
          <w:tcPr>
            <w:tcW w:w="863"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t>Фастфуд</w:t>
            </w:r>
          </w:p>
          <w:p w:rsidR="00797C2E" w:rsidRPr="004533FB" w:rsidRDefault="00797C2E" w:rsidP="00BB13E9">
            <w:r w:rsidRPr="004533FB">
              <w:t>Домашняя</w:t>
            </w:r>
          </w:p>
          <w:p w:rsidR="00797C2E" w:rsidRPr="004533FB" w:rsidRDefault="00797C2E" w:rsidP="00BB13E9">
            <w:r w:rsidRPr="004533FB">
              <w:t>Национальная (молдавская, болгарская, и другое)</w:t>
            </w:r>
          </w:p>
        </w:tc>
        <w:tc>
          <w:tcPr>
            <w:tcW w:w="1248"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pPr>
              <w:rPr>
                <w:lang w:val="en-US"/>
              </w:rPr>
            </w:pPr>
            <w:r w:rsidRPr="004533FB">
              <w:rPr>
                <w:lang w:val="en-US"/>
              </w:rPr>
              <w:t>Обслуживаниесемейныхторжеств</w:t>
            </w:r>
          </w:p>
        </w:tc>
        <w:tc>
          <w:tcPr>
            <w:tcW w:w="622"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797C2E">
            <w:pPr>
              <w:rPr>
                <w:lang w:val="en-US"/>
              </w:rPr>
            </w:pPr>
            <w:r w:rsidRPr="004533FB">
              <w:rPr>
                <w:lang w:val="en-US"/>
              </w:rPr>
              <w:br/>
            </w:r>
          </w:p>
        </w:tc>
        <w:tc>
          <w:tcPr>
            <w:tcW w:w="685"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t xml:space="preserve">077781827 Мерешко Татьяна Григорьевна, </w:t>
            </w:r>
          </w:p>
          <w:p w:rsidR="00797C2E" w:rsidRPr="004533FB" w:rsidRDefault="00797C2E" w:rsidP="00BB13E9">
            <w:r w:rsidRPr="004533FB">
              <w:br/>
            </w:r>
            <w:r w:rsidRPr="004533FB">
              <w:rPr>
                <w:lang w:val="en-US"/>
              </w:rPr>
              <w:t> </w:t>
            </w:r>
            <w:r w:rsidRPr="004533FB">
              <w:t>Ул.</w:t>
            </w:r>
          </w:p>
          <w:p w:rsidR="00797C2E" w:rsidRPr="004533FB" w:rsidRDefault="00797C2E" w:rsidP="00BB13E9">
            <w:r w:rsidRPr="004533FB">
              <w:t>Комсомольская,</w:t>
            </w:r>
          </w:p>
          <w:p w:rsidR="00797C2E" w:rsidRPr="004533FB" w:rsidRDefault="00797C2E" w:rsidP="00BB13E9">
            <w:pPr>
              <w:rPr>
                <w:lang w:val="en-US"/>
              </w:rPr>
            </w:pPr>
            <w:r w:rsidRPr="004533FB">
              <w:rPr>
                <w:lang w:val="en-US"/>
              </w:rPr>
              <w:t xml:space="preserve">Дом 12А </w:t>
            </w:r>
          </w:p>
          <w:p w:rsidR="00797C2E" w:rsidRPr="004533FB" w:rsidRDefault="00797C2E" w:rsidP="00BB13E9">
            <w:pPr>
              <w:rPr>
                <w:lang w:val="en-US"/>
              </w:rPr>
            </w:pPr>
          </w:p>
        </w:tc>
      </w:tr>
      <w:tr w:rsidR="00797C2E" w:rsidRPr="004533FB" w:rsidTr="00797C2E">
        <w:trPr>
          <w:jc w:val="center"/>
        </w:trPr>
        <w:tc>
          <w:tcPr>
            <w:tcW w:w="168"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t>2</w:t>
            </w:r>
          </w:p>
        </w:tc>
        <w:tc>
          <w:tcPr>
            <w:tcW w:w="800"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pPr>
              <w:rPr>
                <w:lang w:val="en-US"/>
              </w:rPr>
            </w:pPr>
            <w:r w:rsidRPr="004533FB">
              <w:rPr>
                <w:lang w:val="en-US"/>
              </w:rPr>
              <w:t>Бар «Погребок»</w:t>
            </w:r>
          </w:p>
        </w:tc>
        <w:tc>
          <w:tcPr>
            <w:tcW w:w="614"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pPr>
              <w:rPr>
                <w:lang w:val="en-US"/>
              </w:rPr>
            </w:pPr>
            <w:r w:rsidRPr="004533FB">
              <w:rPr>
                <w:lang w:val="en-US"/>
              </w:rPr>
              <w:t>40</w:t>
            </w:r>
          </w:p>
        </w:tc>
        <w:tc>
          <w:tcPr>
            <w:tcW w:w="863"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t>Домашняя</w:t>
            </w:r>
          </w:p>
          <w:p w:rsidR="00797C2E" w:rsidRPr="004533FB" w:rsidRDefault="00797C2E" w:rsidP="00BB13E9">
            <w:r w:rsidRPr="004533FB">
              <w:t>Национальная (молдавская и другое)</w:t>
            </w:r>
          </w:p>
        </w:tc>
        <w:tc>
          <w:tcPr>
            <w:tcW w:w="1248"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t>Организация питания и обслуживание различных мероприятий (банкетов, корпоративных вечеров, праздников и др.), в том числе выездное обслуживание</w:t>
            </w:r>
          </w:p>
        </w:tc>
        <w:tc>
          <w:tcPr>
            <w:tcW w:w="622"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797C2E"/>
        </w:tc>
        <w:tc>
          <w:tcPr>
            <w:tcW w:w="685"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t>г. Днестровск</w:t>
            </w:r>
          </w:p>
          <w:p w:rsidR="00797C2E" w:rsidRPr="004533FB" w:rsidRDefault="00797C2E" w:rsidP="00BB13E9">
            <w:r w:rsidRPr="004533FB">
              <w:t>ул. Строителей, 26а</w:t>
            </w:r>
          </w:p>
          <w:p w:rsidR="00797C2E" w:rsidRPr="004533FB" w:rsidRDefault="00797C2E" w:rsidP="00BB13E9">
            <w:r w:rsidRPr="004533FB">
              <w:t>0777-72654</w:t>
            </w:r>
          </w:p>
        </w:tc>
      </w:tr>
      <w:tr w:rsidR="00797C2E" w:rsidRPr="004533FB" w:rsidTr="00797C2E">
        <w:trPr>
          <w:jc w:val="center"/>
        </w:trPr>
        <w:tc>
          <w:tcPr>
            <w:tcW w:w="168"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t>3</w:t>
            </w:r>
          </w:p>
        </w:tc>
        <w:tc>
          <w:tcPr>
            <w:tcW w:w="800"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pPr>
              <w:rPr>
                <w:lang w:val="en-US"/>
              </w:rPr>
            </w:pPr>
            <w:r w:rsidRPr="004533FB">
              <w:rPr>
                <w:lang w:val="en-US"/>
              </w:rPr>
              <w:t>Коктейль-бар «Бумер»</w:t>
            </w:r>
          </w:p>
        </w:tc>
        <w:tc>
          <w:tcPr>
            <w:tcW w:w="614"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pPr>
              <w:rPr>
                <w:lang w:val="en-US"/>
              </w:rPr>
            </w:pPr>
            <w:r w:rsidRPr="004533FB">
              <w:rPr>
                <w:lang w:val="en-US"/>
              </w:rPr>
              <w:t>60</w:t>
            </w:r>
          </w:p>
        </w:tc>
        <w:tc>
          <w:tcPr>
            <w:tcW w:w="863"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pPr>
              <w:rPr>
                <w:lang w:val="en-US"/>
              </w:rPr>
            </w:pPr>
            <w:r w:rsidRPr="004533FB">
              <w:rPr>
                <w:lang w:val="en-US"/>
              </w:rPr>
              <w:t>Национальная (молдавская, и другое)</w:t>
            </w:r>
          </w:p>
        </w:tc>
        <w:tc>
          <w:tcPr>
            <w:tcW w:w="1248"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t>Обслуживание семейных торжеств, доставка обедов в офисы,  обслуживание заказов на полуфабрикаты (маринование мяса для шашлыков), выездное обслуживание зон массового отдыха, музыкального сопровождения, развлекательной программы и прочее.</w:t>
            </w:r>
          </w:p>
        </w:tc>
        <w:tc>
          <w:tcPr>
            <w:tcW w:w="622"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797C2E"/>
        </w:tc>
        <w:tc>
          <w:tcPr>
            <w:tcW w:w="685"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pPr>
              <w:rPr>
                <w:lang w:val="en-US"/>
              </w:rPr>
            </w:pPr>
            <w:r w:rsidRPr="004533FB">
              <w:rPr>
                <w:lang w:val="en-US"/>
              </w:rPr>
              <w:t>г. Днестровск</w:t>
            </w:r>
          </w:p>
          <w:p w:rsidR="00797C2E" w:rsidRPr="004533FB" w:rsidRDefault="00797C2E" w:rsidP="00BB13E9">
            <w:pPr>
              <w:rPr>
                <w:lang w:val="en-US"/>
              </w:rPr>
            </w:pPr>
            <w:r w:rsidRPr="004533FB">
              <w:rPr>
                <w:lang w:val="en-US"/>
              </w:rPr>
              <w:t>ул. Строителей,6</w:t>
            </w:r>
          </w:p>
          <w:p w:rsidR="00797C2E" w:rsidRPr="004533FB" w:rsidRDefault="00797C2E" w:rsidP="00BB13E9">
            <w:pPr>
              <w:rPr>
                <w:lang w:val="en-US"/>
              </w:rPr>
            </w:pPr>
            <w:r w:rsidRPr="004533FB">
              <w:rPr>
                <w:lang w:val="en-US"/>
              </w:rPr>
              <w:t>0777-72654</w:t>
            </w:r>
          </w:p>
        </w:tc>
      </w:tr>
      <w:tr w:rsidR="00797C2E" w:rsidRPr="004533FB" w:rsidTr="00797C2E">
        <w:trPr>
          <w:jc w:val="center"/>
        </w:trPr>
        <w:tc>
          <w:tcPr>
            <w:tcW w:w="168"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t>4</w:t>
            </w:r>
          </w:p>
        </w:tc>
        <w:tc>
          <w:tcPr>
            <w:tcW w:w="800"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t xml:space="preserve">МУП «ДнестровскТоргСервис» кафе-бар «Нистру» </w:t>
            </w:r>
          </w:p>
          <w:p w:rsidR="00797C2E" w:rsidRPr="004533FB" w:rsidRDefault="00797C2E" w:rsidP="00BB13E9"/>
        </w:tc>
        <w:tc>
          <w:tcPr>
            <w:tcW w:w="614"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pPr>
              <w:rPr>
                <w:lang w:val="en-US"/>
              </w:rPr>
            </w:pPr>
            <w:r w:rsidRPr="004533FB">
              <w:rPr>
                <w:lang w:val="en-US"/>
              </w:rPr>
              <w:t>100</w:t>
            </w:r>
          </w:p>
        </w:tc>
        <w:tc>
          <w:tcPr>
            <w:tcW w:w="863"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p w:rsidR="00797C2E" w:rsidRPr="004533FB" w:rsidRDefault="00797C2E" w:rsidP="00BB13E9"/>
          <w:p w:rsidR="00797C2E" w:rsidRPr="004533FB" w:rsidRDefault="00797C2E" w:rsidP="00BB13E9"/>
          <w:p w:rsidR="00797C2E" w:rsidRPr="004533FB" w:rsidRDefault="00797C2E" w:rsidP="00BB13E9">
            <w:r w:rsidRPr="004533FB">
              <w:t>Домашняя</w:t>
            </w:r>
          </w:p>
          <w:p w:rsidR="00797C2E" w:rsidRPr="004533FB" w:rsidRDefault="00797C2E" w:rsidP="00BB13E9">
            <w:r w:rsidRPr="004533FB">
              <w:t>Национальная (молдавская и другое)</w:t>
            </w:r>
          </w:p>
        </w:tc>
        <w:tc>
          <w:tcPr>
            <w:tcW w:w="1248"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t>Обслуживание семейных торжеств, изготовление тортов, обслуживание заказов на полуфабрикаты (маринование мяса для шашлыков), выездное обслуживание зон массового отдыха, музыкального сопровождения, развлекательной программы и прочее.</w:t>
            </w:r>
          </w:p>
        </w:tc>
        <w:tc>
          <w:tcPr>
            <w:tcW w:w="622"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797C2E"/>
        </w:tc>
        <w:tc>
          <w:tcPr>
            <w:tcW w:w="685"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t>г. Днестровск, ул. Строителей, 14а</w:t>
            </w:r>
          </w:p>
          <w:p w:rsidR="00797C2E" w:rsidRPr="004533FB" w:rsidRDefault="00797C2E" w:rsidP="00BB13E9"/>
          <w:p w:rsidR="00797C2E" w:rsidRPr="004533FB" w:rsidRDefault="00797C2E" w:rsidP="00BB13E9">
            <w:r w:rsidRPr="004533FB">
              <w:t xml:space="preserve">077819992 </w:t>
            </w:r>
          </w:p>
          <w:p w:rsidR="00797C2E" w:rsidRPr="004533FB" w:rsidRDefault="00797C2E" w:rsidP="00BB13E9">
            <w:pPr>
              <w:rPr>
                <w:lang w:val="en-US"/>
              </w:rPr>
            </w:pPr>
            <w:r w:rsidRPr="004533FB">
              <w:rPr>
                <w:lang w:val="en-US"/>
              </w:rPr>
              <w:t>ЗолотареваВикторияВладимировна</w:t>
            </w:r>
          </w:p>
          <w:p w:rsidR="00797C2E" w:rsidRPr="004533FB" w:rsidRDefault="00797C2E" w:rsidP="00BB13E9">
            <w:pPr>
              <w:rPr>
                <w:lang w:val="en-US"/>
              </w:rPr>
            </w:pPr>
          </w:p>
          <w:p w:rsidR="00797C2E" w:rsidRPr="004533FB" w:rsidRDefault="00797C2E" w:rsidP="00BB13E9">
            <w:pPr>
              <w:rPr>
                <w:lang w:val="en-US"/>
              </w:rPr>
            </w:pPr>
          </w:p>
        </w:tc>
      </w:tr>
      <w:tr w:rsidR="00797C2E" w:rsidRPr="004533FB" w:rsidTr="00797C2E">
        <w:trPr>
          <w:jc w:val="center"/>
        </w:trPr>
        <w:tc>
          <w:tcPr>
            <w:tcW w:w="168"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t>5</w:t>
            </w:r>
          </w:p>
        </w:tc>
        <w:tc>
          <w:tcPr>
            <w:tcW w:w="800"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pPr>
              <w:rPr>
                <w:lang w:val="en-US"/>
              </w:rPr>
            </w:pPr>
            <w:r w:rsidRPr="004533FB">
              <w:rPr>
                <w:lang w:val="en-US"/>
              </w:rPr>
              <w:t>Летнеекафе</w:t>
            </w:r>
          </w:p>
          <w:p w:rsidR="00797C2E" w:rsidRPr="004533FB" w:rsidRDefault="00797C2E" w:rsidP="00BB13E9">
            <w:pPr>
              <w:rPr>
                <w:lang w:val="en-US"/>
              </w:rPr>
            </w:pPr>
            <w:r w:rsidRPr="004533FB">
              <w:rPr>
                <w:lang w:val="en-US"/>
              </w:rPr>
              <w:t>ООО «Кроха»</w:t>
            </w:r>
          </w:p>
        </w:tc>
        <w:tc>
          <w:tcPr>
            <w:tcW w:w="614"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pPr>
              <w:rPr>
                <w:lang w:val="en-US"/>
              </w:rPr>
            </w:pPr>
          </w:p>
        </w:tc>
        <w:tc>
          <w:tcPr>
            <w:tcW w:w="863"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t xml:space="preserve">Реализация кулинарных блюд и изделий в разрезе согласованного ассортимента, спиртных напитков, пива, соков, горячих напитков на розлив с использованием одноразовой посуды, покупных товаров в оригинальных упаковках промышленного производства. </w:t>
            </w:r>
          </w:p>
        </w:tc>
        <w:tc>
          <w:tcPr>
            <w:tcW w:w="1248"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r w:rsidRPr="004533FB">
              <w:rPr>
                <w:lang w:val="en-US"/>
              </w:rPr>
              <w:t> </w:t>
            </w:r>
            <w:r w:rsidRPr="004533FB">
              <w:t>Организация питания и обслуживание различных мероприятий (банкетов, корпоративных вечеров, праздников и др.).</w:t>
            </w:r>
          </w:p>
        </w:tc>
        <w:tc>
          <w:tcPr>
            <w:tcW w:w="622"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BB13E9"/>
        </w:tc>
        <w:tc>
          <w:tcPr>
            <w:tcW w:w="685" w:type="pct"/>
            <w:tcBorders>
              <w:top w:val="single" w:sz="4" w:space="0" w:color="auto"/>
              <w:left w:val="single" w:sz="8" w:space="0" w:color="000000"/>
              <w:bottom w:val="single" w:sz="8" w:space="0" w:color="000000"/>
              <w:right w:val="single" w:sz="8" w:space="0" w:color="000000"/>
            </w:tcBorders>
            <w:vAlign w:val="center"/>
          </w:tcPr>
          <w:p w:rsidR="00797C2E" w:rsidRPr="004533FB" w:rsidRDefault="00797C2E" w:rsidP="00797C2E">
            <w:r w:rsidRPr="004533FB">
              <w:t>г. Днестровск, ул. Котовского, 23, 0778-11993 Морозова Ирина Анатольевна</w:t>
            </w:r>
          </w:p>
          <w:p w:rsidR="00797C2E" w:rsidRPr="004533FB" w:rsidRDefault="00797C2E" w:rsidP="00BB13E9"/>
        </w:tc>
      </w:tr>
    </w:tbl>
    <w:p w:rsidR="00E91D4B" w:rsidRPr="004533FB" w:rsidRDefault="00E91D4B" w:rsidP="00E91D4B">
      <w:pPr>
        <w:rPr>
          <w:b/>
        </w:rPr>
      </w:pPr>
    </w:p>
    <w:p w:rsidR="00E91D4B" w:rsidRPr="004533FB" w:rsidRDefault="00E91D4B" w:rsidP="00E91D4B">
      <w:pPr>
        <w:rPr>
          <w:b/>
        </w:rPr>
      </w:pPr>
      <w:r w:rsidRPr="004533FB">
        <w:rPr>
          <w:b/>
        </w:rPr>
        <w:t>Таблица № 7</w:t>
      </w:r>
    </w:p>
    <w:p w:rsidR="00E91D4B" w:rsidRPr="00EA7CA7" w:rsidRDefault="00E91D4B" w:rsidP="00EA7CA7">
      <w:pPr>
        <w:tabs>
          <w:tab w:val="left" w:pos="993"/>
        </w:tabs>
        <w:ind w:firstLine="709"/>
        <w:jc w:val="both"/>
        <w:rPr>
          <w:sz w:val="28"/>
          <w:szCs w:val="28"/>
        </w:rPr>
      </w:pPr>
      <w:r w:rsidRPr="00A16901">
        <w:rPr>
          <w:b/>
        </w:rPr>
        <w:t>СОБЫТИЙНЫЕ МЕРОПРИЯТИЯ</w:t>
      </w:r>
    </w:p>
    <w:p w:rsidR="00E91D4B" w:rsidRPr="00E33571" w:rsidRDefault="00E91D4B" w:rsidP="00E91D4B">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144"/>
        <w:gridCol w:w="2409"/>
        <w:gridCol w:w="2354"/>
        <w:gridCol w:w="287"/>
        <w:gridCol w:w="357"/>
        <w:gridCol w:w="427"/>
        <w:gridCol w:w="417"/>
        <w:gridCol w:w="585"/>
        <w:gridCol w:w="417"/>
        <w:gridCol w:w="754"/>
        <w:gridCol w:w="557"/>
        <w:gridCol w:w="1126"/>
        <w:gridCol w:w="346"/>
        <w:gridCol w:w="417"/>
        <w:gridCol w:w="487"/>
        <w:gridCol w:w="1244"/>
      </w:tblGrid>
      <w:tr w:rsidR="002348F5" w:rsidRPr="00794600" w:rsidTr="00702DA5">
        <w:tc>
          <w:tcPr>
            <w:tcW w:w="158" w:type="pct"/>
            <w:vMerge w:val="restart"/>
            <w:shd w:val="clear" w:color="auto" w:fill="auto"/>
            <w:vAlign w:val="center"/>
          </w:tcPr>
          <w:p w:rsidR="00E91D4B" w:rsidRPr="006B41CD" w:rsidRDefault="00E91D4B" w:rsidP="006368EC">
            <w:pPr>
              <w:jc w:val="center"/>
              <w:rPr>
                <w:rFonts w:eastAsia="A"/>
                <w:b/>
              </w:rPr>
            </w:pPr>
            <w:r w:rsidRPr="006B41CD">
              <w:rPr>
                <w:rFonts w:eastAsia="A"/>
                <w:b/>
              </w:rPr>
              <w:t>№</w:t>
            </w:r>
          </w:p>
        </w:tc>
        <w:tc>
          <w:tcPr>
            <w:tcW w:w="725" w:type="pct"/>
            <w:vMerge w:val="restart"/>
            <w:shd w:val="clear" w:color="auto" w:fill="auto"/>
            <w:vAlign w:val="center"/>
          </w:tcPr>
          <w:p w:rsidR="00E91D4B" w:rsidRPr="006B41CD" w:rsidRDefault="00E91D4B" w:rsidP="006368EC">
            <w:pPr>
              <w:jc w:val="center"/>
              <w:rPr>
                <w:rFonts w:eastAsia="A"/>
                <w:b/>
              </w:rPr>
            </w:pPr>
            <w:r w:rsidRPr="006B41CD">
              <w:rPr>
                <w:rFonts w:eastAsia="A"/>
                <w:b/>
              </w:rPr>
              <w:t>Название</w:t>
            </w:r>
          </w:p>
          <w:p w:rsidR="00E91D4B" w:rsidRPr="006B41CD" w:rsidRDefault="00E91D4B" w:rsidP="006368EC">
            <w:pPr>
              <w:jc w:val="center"/>
              <w:rPr>
                <w:rFonts w:eastAsia="A"/>
                <w:b/>
              </w:rPr>
            </w:pPr>
            <w:r w:rsidRPr="006B41CD">
              <w:rPr>
                <w:rFonts w:eastAsia="A"/>
                <w:b/>
              </w:rPr>
              <w:t>мероприятия</w:t>
            </w:r>
          </w:p>
        </w:tc>
        <w:tc>
          <w:tcPr>
            <w:tcW w:w="827" w:type="pct"/>
            <w:vMerge w:val="restart"/>
            <w:shd w:val="clear" w:color="auto" w:fill="auto"/>
            <w:vAlign w:val="center"/>
          </w:tcPr>
          <w:p w:rsidR="00E91D4B" w:rsidRPr="006B41CD" w:rsidRDefault="00E91D4B" w:rsidP="006368EC">
            <w:pPr>
              <w:jc w:val="center"/>
              <w:rPr>
                <w:rFonts w:eastAsia="A"/>
                <w:b/>
              </w:rPr>
            </w:pPr>
            <w:r w:rsidRPr="006B41CD">
              <w:rPr>
                <w:rFonts w:eastAsia="A"/>
                <w:b/>
              </w:rPr>
              <w:t>Краткое описание</w:t>
            </w:r>
          </w:p>
        </w:tc>
        <w:tc>
          <w:tcPr>
            <w:tcW w:w="735" w:type="pct"/>
            <w:vMerge w:val="restart"/>
            <w:shd w:val="clear" w:color="auto" w:fill="auto"/>
            <w:vAlign w:val="center"/>
          </w:tcPr>
          <w:p w:rsidR="00E91D4B" w:rsidRPr="006B41CD" w:rsidRDefault="00E91D4B" w:rsidP="006368EC">
            <w:pPr>
              <w:jc w:val="center"/>
              <w:rPr>
                <w:b/>
              </w:rPr>
            </w:pPr>
            <w:r w:rsidRPr="006B41CD">
              <w:rPr>
                <w:b/>
              </w:rPr>
              <w:t>Населенный</w:t>
            </w:r>
          </w:p>
          <w:p w:rsidR="00E91D4B" w:rsidRPr="006B41CD" w:rsidRDefault="00E91D4B" w:rsidP="006368EC">
            <w:pPr>
              <w:jc w:val="center"/>
              <w:rPr>
                <w:b/>
              </w:rPr>
            </w:pPr>
            <w:r w:rsidRPr="006B41CD">
              <w:rPr>
                <w:b/>
              </w:rPr>
              <w:t>пункт</w:t>
            </w:r>
          </w:p>
        </w:tc>
        <w:tc>
          <w:tcPr>
            <w:tcW w:w="2092" w:type="pct"/>
            <w:gridSpan w:val="12"/>
            <w:shd w:val="clear" w:color="auto" w:fill="auto"/>
            <w:vAlign w:val="center"/>
          </w:tcPr>
          <w:p w:rsidR="00E91D4B" w:rsidRPr="006B41CD" w:rsidRDefault="00E91D4B" w:rsidP="006368EC">
            <w:pPr>
              <w:jc w:val="center"/>
              <w:rPr>
                <w:b/>
              </w:rPr>
            </w:pPr>
            <w:r w:rsidRPr="006B41CD">
              <w:rPr>
                <w:b/>
              </w:rPr>
              <w:t>Дата проведения (месяц)</w:t>
            </w:r>
          </w:p>
        </w:tc>
        <w:tc>
          <w:tcPr>
            <w:tcW w:w="462" w:type="pct"/>
            <w:vMerge w:val="restart"/>
            <w:shd w:val="clear" w:color="auto" w:fill="auto"/>
          </w:tcPr>
          <w:p w:rsidR="00E91D4B" w:rsidRPr="006B41CD" w:rsidRDefault="00E91D4B" w:rsidP="006368EC">
            <w:pPr>
              <w:jc w:val="center"/>
              <w:rPr>
                <w:b/>
              </w:rPr>
            </w:pPr>
            <w:r w:rsidRPr="006B41CD">
              <w:rPr>
                <w:b/>
              </w:rPr>
              <w:t>Круглый год</w:t>
            </w:r>
          </w:p>
        </w:tc>
      </w:tr>
      <w:tr w:rsidR="002348F5" w:rsidRPr="00D36266" w:rsidTr="00702DA5">
        <w:tc>
          <w:tcPr>
            <w:tcW w:w="158" w:type="pct"/>
            <w:vMerge/>
            <w:shd w:val="clear" w:color="auto" w:fill="auto"/>
            <w:vAlign w:val="center"/>
          </w:tcPr>
          <w:p w:rsidR="00E91D4B" w:rsidRPr="006B41CD" w:rsidRDefault="00E91D4B" w:rsidP="006368EC">
            <w:pPr>
              <w:jc w:val="center"/>
              <w:rPr>
                <w:b/>
              </w:rPr>
            </w:pPr>
          </w:p>
        </w:tc>
        <w:tc>
          <w:tcPr>
            <w:tcW w:w="725" w:type="pct"/>
            <w:vMerge/>
            <w:shd w:val="clear" w:color="auto" w:fill="auto"/>
            <w:vAlign w:val="center"/>
          </w:tcPr>
          <w:p w:rsidR="00E91D4B" w:rsidRPr="006B41CD" w:rsidRDefault="00E91D4B" w:rsidP="006368EC">
            <w:pPr>
              <w:jc w:val="center"/>
              <w:rPr>
                <w:b/>
              </w:rPr>
            </w:pPr>
          </w:p>
        </w:tc>
        <w:tc>
          <w:tcPr>
            <w:tcW w:w="827" w:type="pct"/>
            <w:vMerge/>
            <w:shd w:val="clear" w:color="auto" w:fill="auto"/>
            <w:vAlign w:val="center"/>
          </w:tcPr>
          <w:p w:rsidR="00E91D4B" w:rsidRPr="006B41CD" w:rsidRDefault="00E91D4B" w:rsidP="006368EC">
            <w:pPr>
              <w:jc w:val="center"/>
              <w:rPr>
                <w:b/>
              </w:rPr>
            </w:pPr>
          </w:p>
        </w:tc>
        <w:tc>
          <w:tcPr>
            <w:tcW w:w="735" w:type="pct"/>
            <w:vMerge/>
            <w:shd w:val="clear" w:color="auto" w:fill="auto"/>
            <w:vAlign w:val="center"/>
          </w:tcPr>
          <w:p w:rsidR="00E91D4B" w:rsidRPr="006B41CD" w:rsidRDefault="00E91D4B" w:rsidP="006368EC">
            <w:pPr>
              <w:jc w:val="center"/>
              <w:rPr>
                <w:b/>
              </w:rPr>
            </w:pPr>
          </w:p>
        </w:tc>
        <w:tc>
          <w:tcPr>
            <w:tcW w:w="97" w:type="pct"/>
            <w:shd w:val="clear" w:color="auto" w:fill="auto"/>
            <w:vAlign w:val="center"/>
          </w:tcPr>
          <w:p w:rsidR="00E91D4B" w:rsidRPr="006B41CD" w:rsidRDefault="00E91D4B" w:rsidP="006368EC">
            <w:pPr>
              <w:jc w:val="center"/>
              <w:rPr>
                <w:b/>
                <w:sz w:val="18"/>
                <w:lang w:val="en-US"/>
              </w:rPr>
            </w:pPr>
            <w:r w:rsidRPr="006B41CD">
              <w:rPr>
                <w:b/>
                <w:sz w:val="18"/>
                <w:lang w:val="en-US"/>
              </w:rPr>
              <w:t>I</w:t>
            </w:r>
          </w:p>
        </w:tc>
        <w:tc>
          <w:tcPr>
            <w:tcW w:w="121" w:type="pct"/>
            <w:shd w:val="clear" w:color="auto" w:fill="auto"/>
            <w:vAlign w:val="center"/>
          </w:tcPr>
          <w:p w:rsidR="00E91D4B" w:rsidRPr="006B41CD" w:rsidRDefault="00E91D4B" w:rsidP="006368EC">
            <w:pPr>
              <w:jc w:val="center"/>
              <w:rPr>
                <w:b/>
                <w:sz w:val="18"/>
                <w:lang w:val="en-US"/>
              </w:rPr>
            </w:pPr>
            <w:r w:rsidRPr="006B41CD">
              <w:rPr>
                <w:b/>
                <w:sz w:val="18"/>
                <w:lang w:val="en-US"/>
              </w:rPr>
              <w:t>II</w:t>
            </w:r>
          </w:p>
        </w:tc>
        <w:tc>
          <w:tcPr>
            <w:tcW w:w="144" w:type="pct"/>
            <w:shd w:val="clear" w:color="auto" w:fill="auto"/>
            <w:vAlign w:val="center"/>
          </w:tcPr>
          <w:p w:rsidR="00E91D4B" w:rsidRPr="006B41CD" w:rsidRDefault="00E91D4B" w:rsidP="006368EC">
            <w:pPr>
              <w:jc w:val="center"/>
              <w:rPr>
                <w:b/>
                <w:sz w:val="18"/>
                <w:lang w:val="en-US"/>
              </w:rPr>
            </w:pPr>
            <w:r w:rsidRPr="006B41CD">
              <w:rPr>
                <w:b/>
                <w:sz w:val="18"/>
                <w:lang w:val="en-US"/>
              </w:rPr>
              <w:t>III</w:t>
            </w:r>
          </w:p>
        </w:tc>
        <w:tc>
          <w:tcPr>
            <w:tcW w:w="141" w:type="pct"/>
            <w:shd w:val="clear" w:color="auto" w:fill="auto"/>
            <w:vAlign w:val="center"/>
          </w:tcPr>
          <w:p w:rsidR="00E91D4B" w:rsidRPr="006B41CD" w:rsidRDefault="00E91D4B" w:rsidP="006368EC">
            <w:pPr>
              <w:jc w:val="center"/>
              <w:rPr>
                <w:b/>
                <w:sz w:val="18"/>
                <w:lang w:val="en-US"/>
              </w:rPr>
            </w:pPr>
            <w:r w:rsidRPr="006B41CD">
              <w:rPr>
                <w:b/>
                <w:sz w:val="18"/>
                <w:lang w:val="en-US"/>
              </w:rPr>
              <w:t>IV</w:t>
            </w:r>
          </w:p>
        </w:tc>
        <w:tc>
          <w:tcPr>
            <w:tcW w:w="198" w:type="pct"/>
            <w:shd w:val="clear" w:color="auto" w:fill="auto"/>
            <w:vAlign w:val="center"/>
          </w:tcPr>
          <w:p w:rsidR="00E91D4B" w:rsidRPr="006B41CD" w:rsidRDefault="00E91D4B" w:rsidP="006368EC">
            <w:pPr>
              <w:jc w:val="center"/>
              <w:rPr>
                <w:b/>
                <w:sz w:val="18"/>
                <w:lang w:val="en-US"/>
              </w:rPr>
            </w:pPr>
            <w:r w:rsidRPr="006B41CD">
              <w:rPr>
                <w:b/>
                <w:sz w:val="18"/>
                <w:lang w:val="en-US"/>
              </w:rPr>
              <w:t>V</w:t>
            </w:r>
          </w:p>
        </w:tc>
        <w:tc>
          <w:tcPr>
            <w:tcW w:w="141" w:type="pct"/>
            <w:shd w:val="clear" w:color="auto" w:fill="auto"/>
            <w:vAlign w:val="center"/>
          </w:tcPr>
          <w:p w:rsidR="00E91D4B" w:rsidRPr="006B41CD" w:rsidRDefault="00E91D4B" w:rsidP="006368EC">
            <w:pPr>
              <w:jc w:val="center"/>
              <w:rPr>
                <w:b/>
                <w:sz w:val="18"/>
                <w:lang w:val="en-US"/>
              </w:rPr>
            </w:pPr>
            <w:r w:rsidRPr="006B41CD">
              <w:rPr>
                <w:b/>
                <w:sz w:val="18"/>
                <w:lang w:val="en-US"/>
              </w:rPr>
              <w:t>VI</w:t>
            </w:r>
          </w:p>
        </w:tc>
        <w:tc>
          <w:tcPr>
            <w:tcW w:w="255" w:type="pct"/>
            <w:shd w:val="clear" w:color="auto" w:fill="auto"/>
            <w:vAlign w:val="center"/>
          </w:tcPr>
          <w:p w:rsidR="00E91D4B" w:rsidRPr="006B41CD" w:rsidRDefault="00E91D4B" w:rsidP="006368EC">
            <w:pPr>
              <w:jc w:val="center"/>
              <w:rPr>
                <w:b/>
                <w:sz w:val="18"/>
                <w:lang w:val="en-US"/>
              </w:rPr>
            </w:pPr>
            <w:r w:rsidRPr="006B41CD">
              <w:rPr>
                <w:b/>
                <w:sz w:val="18"/>
                <w:lang w:val="en-US"/>
              </w:rPr>
              <w:t>VII</w:t>
            </w:r>
          </w:p>
        </w:tc>
        <w:tc>
          <w:tcPr>
            <w:tcW w:w="190" w:type="pct"/>
            <w:shd w:val="clear" w:color="auto" w:fill="auto"/>
            <w:vAlign w:val="center"/>
          </w:tcPr>
          <w:p w:rsidR="00E91D4B" w:rsidRPr="006B41CD" w:rsidRDefault="00E91D4B" w:rsidP="006368EC">
            <w:pPr>
              <w:jc w:val="center"/>
              <w:rPr>
                <w:b/>
                <w:sz w:val="18"/>
                <w:lang w:val="en-US"/>
              </w:rPr>
            </w:pPr>
            <w:r w:rsidRPr="006B41CD">
              <w:rPr>
                <w:b/>
                <w:sz w:val="18"/>
                <w:lang w:val="en-US"/>
              </w:rPr>
              <w:t>VIII</w:t>
            </w:r>
          </w:p>
        </w:tc>
        <w:tc>
          <w:tcPr>
            <w:tcW w:w="381" w:type="pct"/>
            <w:shd w:val="clear" w:color="auto" w:fill="auto"/>
            <w:vAlign w:val="center"/>
          </w:tcPr>
          <w:p w:rsidR="00E91D4B" w:rsidRPr="006B41CD" w:rsidRDefault="00E91D4B" w:rsidP="006368EC">
            <w:pPr>
              <w:jc w:val="center"/>
              <w:rPr>
                <w:b/>
                <w:sz w:val="18"/>
                <w:lang w:val="en-US"/>
              </w:rPr>
            </w:pPr>
            <w:r w:rsidRPr="006B41CD">
              <w:rPr>
                <w:b/>
                <w:sz w:val="18"/>
                <w:lang w:val="en-US"/>
              </w:rPr>
              <w:t>IX</w:t>
            </w:r>
          </w:p>
        </w:tc>
        <w:tc>
          <w:tcPr>
            <w:tcW w:w="117" w:type="pct"/>
            <w:shd w:val="clear" w:color="auto" w:fill="auto"/>
            <w:vAlign w:val="center"/>
          </w:tcPr>
          <w:p w:rsidR="00E91D4B" w:rsidRPr="006B41CD" w:rsidRDefault="00E91D4B" w:rsidP="006368EC">
            <w:pPr>
              <w:jc w:val="center"/>
              <w:rPr>
                <w:b/>
                <w:sz w:val="18"/>
                <w:lang w:val="en-US"/>
              </w:rPr>
            </w:pPr>
            <w:r w:rsidRPr="006B41CD">
              <w:rPr>
                <w:b/>
                <w:sz w:val="18"/>
                <w:lang w:val="en-US"/>
              </w:rPr>
              <w:t>X</w:t>
            </w:r>
          </w:p>
        </w:tc>
        <w:tc>
          <w:tcPr>
            <w:tcW w:w="141" w:type="pct"/>
            <w:shd w:val="clear" w:color="auto" w:fill="auto"/>
            <w:vAlign w:val="center"/>
          </w:tcPr>
          <w:p w:rsidR="00E91D4B" w:rsidRPr="006B41CD" w:rsidRDefault="00E91D4B" w:rsidP="006368EC">
            <w:pPr>
              <w:jc w:val="center"/>
              <w:rPr>
                <w:b/>
                <w:sz w:val="18"/>
                <w:lang w:val="en-US"/>
              </w:rPr>
            </w:pPr>
            <w:r w:rsidRPr="006B41CD">
              <w:rPr>
                <w:b/>
                <w:sz w:val="18"/>
                <w:lang w:val="en-US"/>
              </w:rPr>
              <w:t>XI</w:t>
            </w:r>
          </w:p>
        </w:tc>
        <w:tc>
          <w:tcPr>
            <w:tcW w:w="167" w:type="pct"/>
            <w:shd w:val="clear" w:color="auto" w:fill="auto"/>
            <w:vAlign w:val="center"/>
          </w:tcPr>
          <w:p w:rsidR="00E91D4B" w:rsidRPr="006B41CD" w:rsidRDefault="00E91D4B" w:rsidP="006368EC">
            <w:pPr>
              <w:jc w:val="center"/>
              <w:rPr>
                <w:b/>
                <w:sz w:val="18"/>
                <w:lang w:val="en-US"/>
              </w:rPr>
            </w:pPr>
            <w:r w:rsidRPr="006B41CD">
              <w:rPr>
                <w:b/>
                <w:sz w:val="18"/>
                <w:lang w:val="en-US"/>
              </w:rPr>
              <w:t>XII</w:t>
            </w:r>
          </w:p>
        </w:tc>
        <w:tc>
          <w:tcPr>
            <w:tcW w:w="462" w:type="pct"/>
            <w:vMerge/>
            <w:shd w:val="clear" w:color="auto" w:fill="auto"/>
          </w:tcPr>
          <w:p w:rsidR="00E91D4B" w:rsidRPr="006B41CD" w:rsidRDefault="00E91D4B" w:rsidP="006368EC">
            <w:pPr>
              <w:jc w:val="center"/>
              <w:rPr>
                <w:b/>
                <w:sz w:val="18"/>
                <w:lang w:val="en-US"/>
              </w:rPr>
            </w:pPr>
          </w:p>
        </w:tc>
      </w:tr>
      <w:tr w:rsidR="002348F5" w:rsidRPr="00D36266" w:rsidTr="00702DA5">
        <w:tc>
          <w:tcPr>
            <w:tcW w:w="158" w:type="pct"/>
            <w:shd w:val="clear" w:color="auto" w:fill="auto"/>
          </w:tcPr>
          <w:p w:rsidR="00E91D4B" w:rsidRPr="006B41CD" w:rsidRDefault="00E91D4B" w:rsidP="006368EC">
            <w:pPr>
              <w:jc w:val="center"/>
              <w:rPr>
                <w:b/>
              </w:rPr>
            </w:pPr>
            <w:r w:rsidRPr="006B41CD">
              <w:rPr>
                <w:b/>
              </w:rPr>
              <w:t>1</w:t>
            </w:r>
          </w:p>
        </w:tc>
        <w:tc>
          <w:tcPr>
            <w:tcW w:w="725" w:type="pct"/>
            <w:shd w:val="clear" w:color="auto" w:fill="auto"/>
          </w:tcPr>
          <w:p w:rsidR="00E91D4B" w:rsidRPr="006B41CD" w:rsidRDefault="00E91D4B" w:rsidP="006368EC">
            <w:pPr>
              <w:jc w:val="center"/>
              <w:rPr>
                <w:b/>
              </w:rPr>
            </w:pPr>
            <w:r w:rsidRPr="006B41CD">
              <w:rPr>
                <w:b/>
              </w:rPr>
              <w:t>2</w:t>
            </w:r>
          </w:p>
        </w:tc>
        <w:tc>
          <w:tcPr>
            <w:tcW w:w="827" w:type="pct"/>
            <w:shd w:val="clear" w:color="auto" w:fill="auto"/>
          </w:tcPr>
          <w:p w:rsidR="00E91D4B" w:rsidRPr="006B41CD" w:rsidRDefault="00E91D4B" w:rsidP="006368EC">
            <w:pPr>
              <w:jc w:val="center"/>
              <w:rPr>
                <w:b/>
              </w:rPr>
            </w:pPr>
            <w:r w:rsidRPr="006B41CD">
              <w:rPr>
                <w:b/>
              </w:rPr>
              <w:t>3</w:t>
            </w:r>
          </w:p>
        </w:tc>
        <w:tc>
          <w:tcPr>
            <w:tcW w:w="735" w:type="pct"/>
            <w:shd w:val="clear" w:color="auto" w:fill="auto"/>
          </w:tcPr>
          <w:p w:rsidR="00E91D4B" w:rsidRPr="006B41CD" w:rsidRDefault="00E91D4B" w:rsidP="006368EC">
            <w:pPr>
              <w:jc w:val="center"/>
              <w:rPr>
                <w:b/>
              </w:rPr>
            </w:pPr>
            <w:r w:rsidRPr="006B41CD">
              <w:rPr>
                <w:b/>
              </w:rPr>
              <w:t>4</w:t>
            </w:r>
          </w:p>
        </w:tc>
        <w:tc>
          <w:tcPr>
            <w:tcW w:w="2092" w:type="pct"/>
            <w:gridSpan w:val="12"/>
            <w:shd w:val="clear" w:color="auto" w:fill="auto"/>
          </w:tcPr>
          <w:p w:rsidR="00E91D4B" w:rsidRPr="006B41CD" w:rsidRDefault="00E91D4B" w:rsidP="006368EC">
            <w:pPr>
              <w:jc w:val="center"/>
              <w:rPr>
                <w:b/>
              </w:rPr>
            </w:pPr>
            <w:r w:rsidRPr="006B41CD">
              <w:rPr>
                <w:b/>
              </w:rPr>
              <w:t>5</w:t>
            </w:r>
          </w:p>
        </w:tc>
        <w:tc>
          <w:tcPr>
            <w:tcW w:w="462" w:type="pct"/>
            <w:shd w:val="clear" w:color="auto" w:fill="auto"/>
          </w:tcPr>
          <w:p w:rsidR="00E91D4B" w:rsidRPr="006B41CD" w:rsidRDefault="00E91D4B" w:rsidP="006368EC">
            <w:pPr>
              <w:jc w:val="center"/>
              <w:rPr>
                <w:b/>
              </w:rPr>
            </w:pPr>
            <w:r w:rsidRPr="006B41CD">
              <w:rPr>
                <w:b/>
              </w:rPr>
              <w:t>6</w:t>
            </w:r>
          </w:p>
        </w:tc>
      </w:tr>
      <w:tr w:rsidR="002348F5" w:rsidRPr="00D36266" w:rsidTr="00702DA5">
        <w:tc>
          <w:tcPr>
            <w:tcW w:w="158" w:type="pct"/>
            <w:shd w:val="clear" w:color="auto" w:fill="auto"/>
          </w:tcPr>
          <w:p w:rsidR="00E91D4B" w:rsidRPr="00EA7CA7" w:rsidRDefault="002348F5" w:rsidP="006368EC">
            <w:r w:rsidRPr="00EA7CA7">
              <w:t>1.</w:t>
            </w:r>
          </w:p>
        </w:tc>
        <w:tc>
          <w:tcPr>
            <w:tcW w:w="725" w:type="pct"/>
            <w:shd w:val="clear" w:color="auto" w:fill="auto"/>
          </w:tcPr>
          <w:p w:rsidR="00E91D4B" w:rsidRPr="00EA7CA7" w:rsidRDefault="002348F5" w:rsidP="00EA7CA7">
            <w:r w:rsidRPr="00EA7CA7">
              <w:t>АРТ-Ярмарка «Кукуруза», приуро</w:t>
            </w:r>
            <w:r w:rsidR="00EA7CA7">
              <w:t>ченная ко дню семьи,л</w:t>
            </w:r>
            <w:r w:rsidRPr="00EA7CA7">
              <w:t>юбви и верности</w:t>
            </w:r>
          </w:p>
        </w:tc>
        <w:tc>
          <w:tcPr>
            <w:tcW w:w="827" w:type="pct"/>
            <w:shd w:val="clear" w:color="auto" w:fill="auto"/>
          </w:tcPr>
          <w:p w:rsidR="00E91D4B" w:rsidRPr="00EA7CA7" w:rsidRDefault="002348F5" w:rsidP="006368EC">
            <w:r w:rsidRPr="00EA7CA7">
              <w:t>выставки продукции и сувениров, выпускаемых регионом, конкурсы, детская игровая развлекательная программа</w:t>
            </w:r>
            <w:r w:rsidR="00702DA5">
              <w:t>, выносная торговля</w:t>
            </w:r>
          </w:p>
        </w:tc>
        <w:tc>
          <w:tcPr>
            <w:tcW w:w="735" w:type="pct"/>
            <w:shd w:val="clear" w:color="auto" w:fill="auto"/>
          </w:tcPr>
          <w:p w:rsidR="00E91D4B" w:rsidRPr="00EA7CA7" w:rsidRDefault="002348F5" w:rsidP="006368EC">
            <w:r w:rsidRPr="00EA7CA7">
              <w:t>Г. Днестровск, сквер у фонтана</w:t>
            </w:r>
          </w:p>
        </w:tc>
        <w:tc>
          <w:tcPr>
            <w:tcW w:w="97" w:type="pct"/>
            <w:shd w:val="clear" w:color="auto" w:fill="auto"/>
          </w:tcPr>
          <w:p w:rsidR="00E91D4B" w:rsidRPr="002348F5" w:rsidRDefault="00E91D4B" w:rsidP="006368EC"/>
        </w:tc>
        <w:tc>
          <w:tcPr>
            <w:tcW w:w="121" w:type="pct"/>
            <w:shd w:val="clear" w:color="auto" w:fill="auto"/>
          </w:tcPr>
          <w:p w:rsidR="00E91D4B" w:rsidRPr="002348F5" w:rsidRDefault="00E91D4B" w:rsidP="006368EC"/>
        </w:tc>
        <w:tc>
          <w:tcPr>
            <w:tcW w:w="144" w:type="pct"/>
            <w:shd w:val="clear" w:color="auto" w:fill="auto"/>
          </w:tcPr>
          <w:p w:rsidR="00E91D4B" w:rsidRPr="002348F5" w:rsidRDefault="00E91D4B" w:rsidP="006368EC"/>
        </w:tc>
        <w:tc>
          <w:tcPr>
            <w:tcW w:w="141" w:type="pct"/>
            <w:shd w:val="clear" w:color="auto" w:fill="auto"/>
          </w:tcPr>
          <w:p w:rsidR="00E91D4B" w:rsidRPr="002348F5" w:rsidRDefault="00E91D4B" w:rsidP="006368EC"/>
        </w:tc>
        <w:tc>
          <w:tcPr>
            <w:tcW w:w="198" w:type="pct"/>
            <w:shd w:val="clear" w:color="auto" w:fill="auto"/>
          </w:tcPr>
          <w:p w:rsidR="00E91D4B" w:rsidRPr="002348F5" w:rsidRDefault="00E91D4B" w:rsidP="006368EC"/>
        </w:tc>
        <w:tc>
          <w:tcPr>
            <w:tcW w:w="141" w:type="pct"/>
            <w:shd w:val="clear" w:color="auto" w:fill="auto"/>
          </w:tcPr>
          <w:p w:rsidR="00E91D4B" w:rsidRPr="002348F5" w:rsidRDefault="00E91D4B" w:rsidP="006368EC"/>
        </w:tc>
        <w:tc>
          <w:tcPr>
            <w:tcW w:w="255" w:type="pct"/>
            <w:shd w:val="clear" w:color="auto" w:fill="auto"/>
          </w:tcPr>
          <w:p w:rsidR="00E91D4B" w:rsidRPr="002348F5" w:rsidRDefault="002348F5" w:rsidP="006368EC">
            <w:r>
              <w:t>8 июля</w:t>
            </w:r>
          </w:p>
        </w:tc>
        <w:tc>
          <w:tcPr>
            <w:tcW w:w="190" w:type="pct"/>
            <w:shd w:val="clear" w:color="auto" w:fill="auto"/>
          </w:tcPr>
          <w:p w:rsidR="00E91D4B" w:rsidRPr="002348F5" w:rsidRDefault="00E91D4B" w:rsidP="006368EC"/>
        </w:tc>
        <w:tc>
          <w:tcPr>
            <w:tcW w:w="381" w:type="pct"/>
            <w:shd w:val="clear" w:color="auto" w:fill="auto"/>
          </w:tcPr>
          <w:p w:rsidR="00E91D4B" w:rsidRPr="002348F5" w:rsidRDefault="00E91D4B" w:rsidP="006368EC"/>
        </w:tc>
        <w:tc>
          <w:tcPr>
            <w:tcW w:w="117" w:type="pct"/>
            <w:shd w:val="clear" w:color="auto" w:fill="auto"/>
          </w:tcPr>
          <w:p w:rsidR="00E91D4B" w:rsidRPr="002348F5" w:rsidRDefault="00E91D4B" w:rsidP="006368EC"/>
        </w:tc>
        <w:tc>
          <w:tcPr>
            <w:tcW w:w="141" w:type="pct"/>
            <w:shd w:val="clear" w:color="auto" w:fill="auto"/>
          </w:tcPr>
          <w:p w:rsidR="00E91D4B" w:rsidRPr="002348F5" w:rsidRDefault="00E91D4B" w:rsidP="006368EC"/>
        </w:tc>
        <w:tc>
          <w:tcPr>
            <w:tcW w:w="167" w:type="pct"/>
            <w:shd w:val="clear" w:color="auto" w:fill="auto"/>
          </w:tcPr>
          <w:p w:rsidR="00E91D4B" w:rsidRPr="002348F5" w:rsidRDefault="00E91D4B" w:rsidP="006368EC"/>
        </w:tc>
        <w:tc>
          <w:tcPr>
            <w:tcW w:w="462" w:type="pct"/>
            <w:shd w:val="clear" w:color="auto" w:fill="auto"/>
          </w:tcPr>
          <w:p w:rsidR="00E91D4B" w:rsidRPr="002348F5" w:rsidRDefault="00E91D4B" w:rsidP="006368EC"/>
        </w:tc>
      </w:tr>
      <w:tr w:rsidR="00EA7CA7" w:rsidRPr="00D36266" w:rsidTr="00702DA5">
        <w:tc>
          <w:tcPr>
            <w:tcW w:w="158" w:type="pct"/>
            <w:shd w:val="clear" w:color="auto" w:fill="auto"/>
          </w:tcPr>
          <w:p w:rsidR="002348F5" w:rsidRPr="00EA7CA7" w:rsidRDefault="002348F5" w:rsidP="006368EC">
            <w:r w:rsidRPr="00EA7CA7">
              <w:t>2.</w:t>
            </w:r>
          </w:p>
        </w:tc>
        <w:tc>
          <w:tcPr>
            <w:tcW w:w="725" w:type="pct"/>
            <w:shd w:val="clear" w:color="auto" w:fill="auto"/>
          </w:tcPr>
          <w:p w:rsidR="002348F5" w:rsidRPr="00EA7CA7" w:rsidRDefault="002348F5" w:rsidP="006368EC">
            <w:r w:rsidRPr="00EA7CA7">
              <w:t>Праздник города – день славянской письменности и культуры (Св. Равноапостольных Кирилла и Мефодия);</w:t>
            </w:r>
          </w:p>
        </w:tc>
        <w:tc>
          <w:tcPr>
            <w:tcW w:w="827" w:type="pct"/>
            <w:shd w:val="clear" w:color="auto" w:fill="auto"/>
          </w:tcPr>
          <w:p w:rsidR="002348F5" w:rsidRPr="00EA7CA7" w:rsidRDefault="002348F5" w:rsidP="006368EC">
            <w:r w:rsidRPr="00EA7CA7">
              <w:t>Спортивно-массовые мероприятия, яр</w:t>
            </w:r>
            <w:r w:rsidR="00702DA5">
              <w:t>марка, концерт, массовые гуляния, праздничная литургия в храме, выносная торговля. Работа детских аттракционов, концертно-игровая программа для детей, работа полевой кухни</w:t>
            </w:r>
          </w:p>
        </w:tc>
        <w:tc>
          <w:tcPr>
            <w:tcW w:w="735" w:type="pct"/>
            <w:shd w:val="clear" w:color="auto" w:fill="auto"/>
          </w:tcPr>
          <w:p w:rsidR="002348F5" w:rsidRPr="00EA7CA7" w:rsidRDefault="002348F5" w:rsidP="006368EC">
            <w:r w:rsidRPr="00EA7CA7">
              <w:t>Г. Днестровск, площадь МУ «Дворец Культуры «Энергетик»</w:t>
            </w:r>
          </w:p>
        </w:tc>
        <w:tc>
          <w:tcPr>
            <w:tcW w:w="97" w:type="pct"/>
            <w:shd w:val="clear" w:color="auto" w:fill="auto"/>
          </w:tcPr>
          <w:p w:rsidR="002348F5" w:rsidRPr="002348F5" w:rsidRDefault="002348F5" w:rsidP="006368EC"/>
        </w:tc>
        <w:tc>
          <w:tcPr>
            <w:tcW w:w="121" w:type="pct"/>
            <w:shd w:val="clear" w:color="auto" w:fill="auto"/>
          </w:tcPr>
          <w:p w:rsidR="002348F5" w:rsidRPr="002348F5" w:rsidRDefault="002348F5" w:rsidP="006368EC"/>
        </w:tc>
        <w:tc>
          <w:tcPr>
            <w:tcW w:w="144" w:type="pct"/>
            <w:shd w:val="clear" w:color="auto" w:fill="auto"/>
          </w:tcPr>
          <w:p w:rsidR="002348F5" w:rsidRPr="002348F5" w:rsidRDefault="002348F5" w:rsidP="006368EC"/>
        </w:tc>
        <w:tc>
          <w:tcPr>
            <w:tcW w:w="141" w:type="pct"/>
            <w:shd w:val="clear" w:color="auto" w:fill="auto"/>
          </w:tcPr>
          <w:p w:rsidR="002348F5" w:rsidRPr="002348F5" w:rsidRDefault="002348F5" w:rsidP="006368EC"/>
        </w:tc>
        <w:tc>
          <w:tcPr>
            <w:tcW w:w="198" w:type="pct"/>
            <w:shd w:val="clear" w:color="auto" w:fill="auto"/>
          </w:tcPr>
          <w:p w:rsidR="002348F5" w:rsidRPr="002348F5" w:rsidRDefault="002348F5" w:rsidP="006368EC">
            <w:r>
              <w:t>24 мая</w:t>
            </w:r>
          </w:p>
        </w:tc>
        <w:tc>
          <w:tcPr>
            <w:tcW w:w="141" w:type="pct"/>
            <w:shd w:val="clear" w:color="auto" w:fill="auto"/>
          </w:tcPr>
          <w:p w:rsidR="002348F5" w:rsidRPr="002348F5" w:rsidRDefault="002348F5" w:rsidP="006368EC"/>
        </w:tc>
        <w:tc>
          <w:tcPr>
            <w:tcW w:w="255" w:type="pct"/>
            <w:shd w:val="clear" w:color="auto" w:fill="auto"/>
          </w:tcPr>
          <w:p w:rsidR="002348F5" w:rsidRDefault="002348F5" w:rsidP="006368EC"/>
        </w:tc>
        <w:tc>
          <w:tcPr>
            <w:tcW w:w="190" w:type="pct"/>
            <w:shd w:val="clear" w:color="auto" w:fill="auto"/>
          </w:tcPr>
          <w:p w:rsidR="002348F5" w:rsidRPr="002348F5" w:rsidRDefault="002348F5" w:rsidP="006368EC"/>
        </w:tc>
        <w:tc>
          <w:tcPr>
            <w:tcW w:w="381" w:type="pct"/>
            <w:shd w:val="clear" w:color="auto" w:fill="auto"/>
          </w:tcPr>
          <w:p w:rsidR="002348F5" w:rsidRPr="002348F5" w:rsidRDefault="002348F5" w:rsidP="006368EC"/>
        </w:tc>
        <w:tc>
          <w:tcPr>
            <w:tcW w:w="117" w:type="pct"/>
            <w:shd w:val="clear" w:color="auto" w:fill="auto"/>
          </w:tcPr>
          <w:p w:rsidR="002348F5" w:rsidRPr="002348F5" w:rsidRDefault="002348F5" w:rsidP="006368EC"/>
        </w:tc>
        <w:tc>
          <w:tcPr>
            <w:tcW w:w="141" w:type="pct"/>
            <w:shd w:val="clear" w:color="auto" w:fill="auto"/>
          </w:tcPr>
          <w:p w:rsidR="002348F5" w:rsidRPr="002348F5" w:rsidRDefault="002348F5" w:rsidP="006368EC"/>
        </w:tc>
        <w:tc>
          <w:tcPr>
            <w:tcW w:w="167" w:type="pct"/>
            <w:shd w:val="clear" w:color="auto" w:fill="auto"/>
          </w:tcPr>
          <w:p w:rsidR="002348F5" w:rsidRPr="002348F5" w:rsidRDefault="002348F5" w:rsidP="006368EC"/>
        </w:tc>
        <w:tc>
          <w:tcPr>
            <w:tcW w:w="462" w:type="pct"/>
            <w:shd w:val="clear" w:color="auto" w:fill="auto"/>
          </w:tcPr>
          <w:p w:rsidR="002348F5" w:rsidRPr="002348F5" w:rsidRDefault="002348F5" w:rsidP="006368EC"/>
        </w:tc>
      </w:tr>
      <w:tr w:rsidR="00702DA5" w:rsidRPr="00D36266" w:rsidTr="00702DA5">
        <w:tc>
          <w:tcPr>
            <w:tcW w:w="158" w:type="pct"/>
            <w:shd w:val="clear" w:color="auto" w:fill="auto"/>
          </w:tcPr>
          <w:p w:rsidR="00702DA5" w:rsidRPr="00EA7CA7" w:rsidRDefault="00702DA5" w:rsidP="006368EC">
            <w:r>
              <w:t>3.</w:t>
            </w:r>
          </w:p>
        </w:tc>
        <w:tc>
          <w:tcPr>
            <w:tcW w:w="725" w:type="pct"/>
            <w:shd w:val="clear" w:color="auto" w:fill="auto"/>
          </w:tcPr>
          <w:p w:rsidR="00702DA5" w:rsidRPr="00EA7CA7" w:rsidRDefault="00702DA5" w:rsidP="002348F5">
            <w:r>
              <w:t>День Республики</w:t>
            </w:r>
          </w:p>
        </w:tc>
        <w:tc>
          <w:tcPr>
            <w:tcW w:w="827" w:type="pct"/>
            <w:shd w:val="clear" w:color="auto" w:fill="auto"/>
          </w:tcPr>
          <w:p w:rsidR="00702DA5" w:rsidRPr="00EA7CA7" w:rsidRDefault="00702DA5" w:rsidP="00EA7CA7">
            <w:r>
              <w:t>Выносная торговля, работа национальных подворий, работа детских аттракционов, концертно-игровая программа для детей, спортивно-массовое мероприятие, праздничный концерт. Массовое гуляние</w:t>
            </w:r>
          </w:p>
        </w:tc>
        <w:tc>
          <w:tcPr>
            <w:tcW w:w="735" w:type="pct"/>
            <w:shd w:val="clear" w:color="auto" w:fill="auto"/>
          </w:tcPr>
          <w:p w:rsidR="00702DA5" w:rsidRPr="00EA7CA7" w:rsidRDefault="00702DA5" w:rsidP="006368EC">
            <w:r w:rsidRPr="00EA7CA7">
              <w:t>Г. Днестровск,площадь МУ «Дворец Культуры «Энергетик»</w:t>
            </w:r>
            <w:r>
              <w:t>, сквер у фонтана</w:t>
            </w:r>
          </w:p>
        </w:tc>
        <w:tc>
          <w:tcPr>
            <w:tcW w:w="97" w:type="pct"/>
            <w:shd w:val="clear" w:color="auto" w:fill="auto"/>
          </w:tcPr>
          <w:p w:rsidR="00702DA5" w:rsidRPr="002348F5" w:rsidRDefault="00702DA5" w:rsidP="006368EC"/>
        </w:tc>
        <w:tc>
          <w:tcPr>
            <w:tcW w:w="121" w:type="pct"/>
            <w:shd w:val="clear" w:color="auto" w:fill="auto"/>
          </w:tcPr>
          <w:p w:rsidR="00702DA5" w:rsidRPr="002348F5" w:rsidRDefault="00702DA5" w:rsidP="006368EC"/>
        </w:tc>
        <w:tc>
          <w:tcPr>
            <w:tcW w:w="144" w:type="pct"/>
            <w:shd w:val="clear" w:color="auto" w:fill="auto"/>
          </w:tcPr>
          <w:p w:rsidR="00702DA5" w:rsidRPr="002348F5" w:rsidRDefault="00702DA5" w:rsidP="006368EC"/>
        </w:tc>
        <w:tc>
          <w:tcPr>
            <w:tcW w:w="141" w:type="pct"/>
            <w:shd w:val="clear" w:color="auto" w:fill="auto"/>
          </w:tcPr>
          <w:p w:rsidR="00702DA5" w:rsidRPr="002348F5" w:rsidRDefault="00702DA5" w:rsidP="006368EC"/>
        </w:tc>
        <w:tc>
          <w:tcPr>
            <w:tcW w:w="198" w:type="pct"/>
            <w:shd w:val="clear" w:color="auto" w:fill="auto"/>
          </w:tcPr>
          <w:p w:rsidR="00702DA5" w:rsidRDefault="00702DA5" w:rsidP="006368EC"/>
        </w:tc>
        <w:tc>
          <w:tcPr>
            <w:tcW w:w="141" w:type="pct"/>
            <w:shd w:val="clear" w:color="auto" w:fill="auto"/>
          </w:tcPr>
          <w:p w:rsidR="00702DA5" w:rsidRPr="002348F5" w:rsidRDefault="00702DA5" w:rsidP="006368EC"/>
        </w:tc>
        <w:tc>
          <w:tcPr>
            <w:tcW w:w="255" w:type="pct"/>
            <w:shd w:val="clear" w:color="auto" w:fill="auto"/>
          </w:tcPr>
          <w:p w:rsidR="00702DA5" w:rsidRDefault="00702DA5" w:rsidP="006368EC"/>
        </w:tc>
        <w:tc>
          <w:tcPr>
            <w:tcW w:w="190" w:type="pct"/>
            <w:shd w:val="clear" w:color="auto" w:fill="auto"/>
          </w:tcPr>
          <w:p w:rsidR="00702DA5" w:rsidRPr="002348F5" w:rsidRDefault="00702DA5" w:rsidP="006368EC"/>
        </w:tc>
        <w:tc>
          <w:tcPr>
            <w:tcW w:w="381" w:type="pct"/>
            <w:shd w:val="clear" w:color="auto" w:fill="auto"/>
          </w:tcPr>
          <w:p w:rsidR="00702DA5" w:rsidRDefault="00702DA5" w:rsidP="006368EC">
            <w:r>
              <w:t>2 сентября</w:t>
            </w:r>
          </w:p>
        </w:tc>
        <w:tc>
          <w:tcPr>
            <w:tcW w:w="117" w:type="pct"/>
            <w:shd w:val="clear" w:color="auto" w:fill="auto"/>
          </w:tcPr>
          <w:p w:rsidR="00702DA5" w:rsidRPr="002348F5" w:rsidRDefault="00702DA5" w:rsidP="006368EC"/>
        </w:tc>
        <w:tc>
          <w:tcPr>
            <w:tcW w:w="141" w:type="pct"/>
            <w:shd w:val="clear" w:color="auto" w:fill="auto"/>
          </w:tcPr>
          <w:p w:rsidR="00702DA5" w:rsidRPr="002348F5" w:rsidRDefault="00702DA5" w:rsidP="006368EC"/>
        </w:tc>
        <w:tc>
          <w:tcPr>
            <w:tcW w:w="167" w:type="pct"/>
            <w:shd w:val="clear" w:color="auto" w:fill="auto"/>
          </w:tcPr>
          <w:p w:rsidR="00702DA5" w:rsidRPr="002348F5" w:rsidRDefault="00702DA5" w:rsidP="006368EC"/>
        </w:tc>
        <w:tc>
          <w:tcPr>
            <w:tcW w:w="462" w:type="pct"/>
            <w:shd w:val="clear" w:color="auto" w:fill="auto"/>
          </w:tcPr>
          <w:p w:rsidR="00702DA5" w:rsidRPr="002348F5" w:rsidRDefault="00702DA5" w:rsidP="006368EC"/>
        </w:tc>
      </w:tr>
    </w:tbl>
    <w:p w:rsidR="00E91D4B" w:rsidRDefault="00E91D4B" w:rsidP="00E91D4B">
      <w:pPr>
        <w:rPr>
          <w:b/>
        </w:rPr>
      </w:pPr>
    </w:p>
    <w:p w:rsidR="00E91D4B" w:rsidRDefault="00E91D4B" w:rsidP="00E91D4B">
      <w:pPr>
        <w:pStyle w:val="a9"/>
        <w:jc w:val="center"/>
        <w:rPr>
          <w:rFonts w:ascii="Times New Roman" w:hAnsi="Times New Roman" w:cs="Times New Roman"/>
          <w:b/>
        </w:rPr>
      </w:pPr>
      <w:r>
        <w:rPr>
          <w:rFonts w:ascii="Times New Roman" w:hAnsi="Times New Roman" w:cs="Times New Roman"/>
          <w:b/>
          <w:lang w:val="en-US"/>
        </w:rPr>
        <w:t>III</w:t>
      </w:r>
      <w:r>
        <w:rPr>
          <w:rFonts w:ascii="Times New Roman" w:hAnsi="Times New Roman" w:cs="Times New Roman"/>
          <w:b/>
        </w:rPr>
        <w:t xml:space="preserve">. МАРКЕТИНГОВАЯ ИНФОРМАЦИЯ </w:t>
      </w:r>
    </w:p>
    <w:p w:rsidR="00E91D4B" w:rsidRPr="00F03BC4" w:rsidRDefault="00E91D4B" w:rsidP="00E91D4B">
      <w:pPr>
        <w:pStyle w:val="a9"/>
        <w:rPr>
          <w:rFonts w:ascii="Times New Roman" w:hAnsi="Times New Roman" w:cs="Times New Roman"/>
          <w:b/>
        </w:rPr>
      </w:pPr>
    </w:p>
    <w:p w:rsidR="00E91D4B" w:rsidRPr="004533FB" w:rsidRDefault="00E91D4B" w:rsidP="005C5770">
      <w:pPr>
        <w:pStyle w:val="a9"/>
        <w:numPr>
          <w:ilvl w:val="0"/>
          <w:numId w:val="8"/>
        </w:numPr>
        <w:spacing w:after="0" w:line="240" w:lineRule="auto"/>
        <w:contextualSpacing/>
        <w:jc w:val="both"/>
        <w:rPr>
          <w:rFonts w:ascii="Times New Roman" w:hAnsi="Times New Roman" w:cs="Times New Roman"/>
          <w:sz w:val="24"/>
          <w:szCs w:val="24"/>
        </w:rPr>
      </w:pPr>
      <w:r w:rsidRPr="004533FB">
        <w:rPr>
          <w:rFonts w:ascii="Times New Roman" w:hAnsi="Times New Roman" w:cs="Times New Roman"/>
          <w:sz w:val="24"/>
          <w:szCs w:val="24"/>
        </w:rPr>
        <w:t xml:space="preserve">Символика  </w:t>
      </w:r>
    </w:p>
    <w:p w:rsidR="0036325A" w:rsidRPr="004533FB" w:rsidRDefault="0036325A" w:rsidP="0036325A">
      <w:pPr>
        <w:pStyle w:val="af8"/>
        <w:shd w:val="clear" w:color="auto" w:fill="FFFFFF"/>
        <w:spacing w:before="0" w:beforeAutospacing="0" w:after="0" w:afterAutospacing="0" w:line="360" w:lineRule="auto"/>
        <w:ind w:left="720"/>
        <w:textAlignment w:val="baseline"/>
      </w:pPr>
      <w:r w:rsidRPr="004533FB">
        <w:rPr>
          <w:noProof/>
        </w:rPr>
        <w:drawing>
          <wp:inline distT="0" distB="0" distL="0" distR="0">
            <wp:extent cx="1345565" cy="1880870"/>
            <wp:effectExtent l="19050" t="0" r="6985" b="0"/>
            <wp:docPr id="1" name="Рисунок 1" descr="Dnestrovsk_ger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strovsk_gerb">
                      <a:hlinkClick r:id="rId8"/>
                    </pic:cNvPr>
                    <pic:cNvPicPr>
                      <a:picLocks noChangeAspect="1" noChangeArrowheads="1"/>
                    </pic:cNvPicPr>
                  </pic:nvPicPr>
                  <pic:blipFill>
                    <a:blip r:embed="rId9" cstate="print"/>
                    <a:srcRect/>
                    <a:stretch>
                      <a:fillRect/>
                    </a:stretch>
                  </pic:blipFill>
                  <pic:spPr bwMode="auto">
                    <a:xfrm>
                      <a:off x="0" y="0"/>
                      <a:ext cx="1345565" cy="1880870"/>
                    </a:xfrm>
                    <a:prstGeom prst="rect">
                      <a:avLst/>
                    </a:prstGeom>
                    <a:noFill/>
                    <a:ln w="9525">
                      <a:noFill/>
                      <a:miter lim="800000"/>
                      <a:headEnd/>
                      <a:tailEnd/>
                    </a:ln>
                  </pic:spPr>
                </pic:pic>
              </a:graphicData>
            </a:graphic>
          </wp:inline>
        </w:drawing>
      </w:r>
      <w:r w:rsidRPr="004533FB">
        <w:rPr>
          <w:noProof/>
        </w:rPr>
        <w:drawing>
          <wp:inline distT="0" distB="0" distL="0" distR="0">
            <wp:extent cx="2570480" cy="1880870"/>
            <wp:effectExtent l="19050" t="0" r="1270" b="0"/>
            <wp:docPr id="3" name="Рисунок 3" descr="Dnestrovsk_fla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strovsk_flag">
                      <a:hlinkClick r:id="rId10"/>
                    </pic:cNvPr>
                    <pic:cNvPicPr>
                      <a:picLocks noChangeAspect="1" noChangeArrowheads="1"/>
                    </pic:cNvPicPr>
                  </pic:nvPicPr>
                  <pic:blipFill>
                    <a:blip r:embed="rId11" cstate="print"/>
                    <a:srcRect/>
                    <a:stretch>
                      <a:fillRect/>
                    </a:stretch>
                  </pic:blipFill>
                  <pic:spPr bwMode="auto">
                    <a:xfrm>
                      <a:off x="0" y="0"/>
                      <a:ext cx="2570480" cy="1880870"/>
                    </a:xfrm>
                    <a:prstGeom prst="rect">
                      <a:avLst/>
                    </a:prstGeom>
                    <a:noFill/>
                    <a:ln w="9525">
                      <a:noFill/>
                      <a:miter lim="800000"/>
                      <a:headEnd/>
                      <a:tailEnd/>
                    </a:ln>
                  </pic:spPr>
                </pic:pic>
              </a:graphicData>
            </a:graphic>
          </wp:inline>
        </w:drawing>
      </w:r>
    </w:p>
    <w:p w:rsidR="0036325A" w:rsidRPr="004533FB" w:rsidRDefault="0036325A" w:rsidP="0036325A">
      <w:pPr>
        <w:pStyle w:val="af8"/>
        <w:shd w:val="clear" w:color="auto" w:fill="FFFFFF"/>
        <w:spacing w:before="0" w:beforeAutospacing="0" w:after="0" w:afterAutospacing="0" w:line="360" w:lineRule="auto"/>
        <w:ind w:left="1080"/>
        <w:textAlignment w:val="baseline"/>
        <w:rPr>
          <w:rFonts w:cs="Helvetica"/>
          <w:color w:val="000000" w:themeColor="text1"/>
        </w:rPr>
      </w:pPr>
      <w:r w:rsidRPr="004533FB">
        <w:rPr>
          <w:rFonts w:cs="Helvetica"/>
          <w:color w:val="000000" w:themeColor="text1"/>
        </w:rPr>
        <w:t>Герб и Флаг г. Днестровск</w:t>
      </w:r>
    </w:p>
    <w:p w:rsidR="0036325A" w:rsidRPr="004533FB" w:rsidRDefault="0036325A" w:rsidP="0036325A">
      <w:pPr>
        <w:pStyle w:val="a9"/>
        <w:spacing w:after="0" w:line="240" w:lineRule="auto"/>
        <w:ind w:left="1080"/>
        <w:contextualSpacing/>
        <w:jc w:val="both"/>
        <w:rPr>
          <w:rFonts w:ascii="Times New Roman" w:hAnsi="Times New Roman" w:cs="Times New Roman"/>
          <w:sz w:val="24"/>
          <w:szCs w:val="24"/>
        </w:rPr>
      </w:pPr>
    </w:p>
    <w:p w:rsidR="00E91D4B" w:rsidRPr="004533FB" w:rsidRDefault="00E91D4B" w:rsidP="005C5770">
      <w:pPr>
        <w:pStyle w:val="a9"/>
        <w:numPr>
          <w:ilvl w:val="0"/>
          <w:numId w:val="8"/>
        </w:numPr>
        <w:spacing w:after="0" w:line="240" w:lineRule="auto"/>
        <w:contextualSpacing/>
        <w:jc w:val="both"/>
        <w:rPr>
          <w:rFonts w:ascii="Times New Roman" w:hAnsi="Times New Roman" w:cs="Times New Roman"/>
          <w:i/>
          <w:sz w:val="24"/>
          <w:szCs w:val="24"/>
        </w:rPr>
      </w:pPr>
      <w:r w:rsidRPr="004533FB">
        <w:rPr>
          <w:rFonts w:ascii="Times New Roman" w:hAnsi="Times New Roman" w:cs="Times New Roman"/>
          <w:sz w:val="24"/>
          <w:szCs w:val="24"/>
        </w:rPr>
        <w:t xml:space="preserve">Неофициальный туристский слоган </w:t>
      </w:r>
      <w:r w:rsidR="007F08EA" w:rsidRPr="004533FB">
        <w:rPr>
          <w:rFonts w:ascii="Times New Roman" w:hAnsi="Times New Roman" w:cs="Times New Roman"/>
          <w:i/>
          <w:sz w:val="24"/>
          <w:szCs w:val="24"/>
        </w:rPr>
        <w:t>- нет</w:t>
      </w:r>
    </w:p>
    <w:p w:rsidR="00E91D4B" w:rsidRPr="004533FB" w:rsidRDefault="00E91D4B" w:rsidP="005C5770">
      <w:pPr>
        <w:pStyle w:val="a9"/>
        <w:numPr>
          <w:ilvl w:val="0"/>
          <w:numId w:val="8"/>
        </w:numPr>
        <w:spacing w:after="0" w:line="240" w:lineRule="auto"/>
        <w:contextualSpacing/>
        <w:jc w:val="both"/>
        <w:rPr>
          <w:rFonts w:ascii="Times New Roman" w:hAnsi="Times New Roman" w:cs="Times New Roman"/>
          <w:sz w:val="24"/>
          <w:szCs w:val="24"/>
        </w:rPr>
      </w:pPr>
      <w:r w:rsidRPr="004533FB">
        <w:rPr>
          <w:rFonts w:ascii="Times New Roman" w:hAnsi="Times New Roman" w:cs="Times New Roman"/>
          <w:sz w:val="24"/>
          <w:szCs w:val="24"/>
        </w:rPr>
        <w:t xml:space="preserve">Биосоциальные бренды  </w:t>
      </w:r>
      <w:r w:rsidR="007F08EA" w:rsidRPr="004533FB">
        <w:rPr>
          <w:rFonts w:ascii="Times New Roman" w:hAnsi="Times New Roman" w:cs="Times New Roman"/>
          <w:i/>
          <w:sz w:val="24"/>
          <w:szCs w:val="24"/>
        </w:rPr>
        <w:t>- нет</w:t>
      </w:r>
    </w:p>
    <w:p w:rsidR="00E91D4B" w:rsidRPr="004533FB" w:rsidRDefault="00E91D4B" w:rsidP="005C5770">
      <w:pPr>
        <w:pStyle w:val="a9"/>
        <w:numPr>
          <w:ilvl w:val="0"/>
          <w:numId w:val="8"/>
        </w:numPr>
        <w:spacing w:after="0" w:line="240" w:lineRule="auto"/>
        <w:contextualSpacing/>
        <w:jc w:val="both"/>
        <w:rPr>
          <w:rFonts w:ascii="Times New Roman" w:hAnsi="Times New Roman" w:cs="Times New Roman"/>
          <w:i/>
          <w:sz w:val="24"/>
          <w:szCs w:val="24"/>
        </w:rPr>
      </w:pPr>
      <w:r w:rsidRPr="004533FB">
        <w:rPr>
          <w:rFonts w:ascii="Times New Roman" w:hAnsi="Times New Roman" w:cs="Times New Roman"/>
          <w:sz w:val="24"/>
          <w:szCs w:val="24"/>
        </w:rPr>
        <w:t>Информационные туристские ресурсы района/города</w:t>
      </w:r>
      <w:r w:rsidR="001763E2" w:rsidRPr="004533FB">
        <w:rPr>
          <w:rFonts w:ascii="Times New Roman" w:hAnsi="Times New Roman" w:cs="Times New Roman"/>
          <w:sz w:val="24"/>
          <w:szCs w:val="24"/>
        </w:rPr>
        <w:t>-</w:t>
      </w:r>
      <w:r w:rsidR="001763E2" w:rsidRPr="004533FB">
        <w:rPr>
          <w:rFonts w:ascii="Times New Roman" w:hAnsi="Times New Roman" w:cs="Times New Roman"/>
          <w:i/>
          <w:sz w:val="24"/>
          <w:szCs w:val="24"/>
        </w:rPr>
        <w:t>нет</w:t>
      </w:r>
    </w:p>
    <w:p w:rsidR="0036325A" w:rsidRPr="004533FB" w:rsidRDefault="0036325A" w:rsidP="0036325A">
      <w:pPr>
        <w:ind w:left="720"/>
        <w:contextualSpacing/>
        <w:jc w:val="both"/>
        <w:rPr>
          <w:i/>
          <w:highlight w:val="yellow"/>
        </w:rPr>
      </w:pPr>
    </w:p>
    <w:p w:rsidR="00E91D4B" w:rsidRDefault="00E91D4B" w:rsidP="00E91D4B">
      <w:pPr>
        <w:rPr>
          <w:b/>
        </w:rPr>
      </w:pPr>
    </w:p>
    <w:p w:rsidR="00E91D4B" w:rsidRPr="007C6A62" w:rsidRDefault="00E91D4B" w:rsidP="00E91D4B">
      <w:pPr>
        <w:rPr>
          <w:b/>
        </w:rPr>
      </w:pPr>
      <w:r w:rsidRPr="007C6A62">
        <w:rPr>
          <w:b/>
        </w:rPr>
        <w:t>Таблица № 1</w:t>
      </w:r>
    </w:p>
    <w:p w:rsidR="0036325A" w:rsidRDefault="00E91D4B" w:rsidP="0036325A">
      <w:pPr>
        <w:tabs>
          <w:tab w:val="left" w:pos="567"/>
        </w:tabs>
        <w:ind w:firstLine="709"/>
        <w:jc w:val="both"/>
        <w:rPr>
          <w:sz w:val="28"/>
          <w:szCs w:val="28"/>
        </w:rPr>
      </w:pPr>
      <w:r w:rsidRPr="007C6A62">
        <w:rPr>
          <w:b/>
        </w:rPr>
        <w:t>РЕКЛАМНЫЕ МАТЕРИАЛЫ ГОРОДА (РАЙОНА)</w:t>
      </w:r>
    </w:p>
    <w:p w:rsidR="0036325A" w:rsidRPr="00ED7A7D" w:rsidRDefault="0036325A" w:rsidP="0036325A">
      <w:pPr>
        <w:tabs>
          <w:tab w:val="left" w:pos="567"/>
        </w:tabs>
        <w:ind w:firstLine="709"/>
        <w:jc w:val="both"/>
        <w:rPr>
          <w:sz w:val="28"/>
          <w:szCs w:val="28"/>
        </w:rPr>
      </w:pPr>
    </w:p>
    <w:p w:rsidR="00E91D4B" w:rsidRDefault="00E91D4B" w:rsidP="00E91D4B">
      <w:pPr>
        <w:rPr>
          <w:b/>
        </w:rPr>
      </w:pPr>
    </w:p>
    <w:p w:rsidR="00E91D4B" w:rsidRPr="006A46BD" w:rsidRDefault="00E91D4B" w:rsidP="00E91D4B">
      <w:pPr>
        <w:rPr>
          <w:rFonts w:eastAsia="A"/>
        </w:rPr>
      </w:pPr>
    </w:p>
    <w:tbl>
      <w:tblPr>
        <w:tblW w:w="5000" w:type="pct"/>
        <w:jc w:val="center"/>
        <w:tblCellMar>
          <w:left w:w="75" w:type="dxa"/>
          <w:right w:w="75" w:type="dxa"/>
        </w:tblCellMar>
        <w:tblLook w:val="0000"/>
      </w:tblPr>
      <w:tblGrid>
        <w:gridCol w:w="513"/>
        <w:gridCol w:w="2290"/>
        <w:gridCol w:w="1425"/>
        <w:gridCol w:w="2638"/>
        <w:gridCol w:w="3880"/>
        <w:gridCol w:w="1731"/>
        <w:gridCol w:w="2243"/>
      </w:tblGrid>
      <w:tr w:rsidR="00E91D4B" w:rsidRPr="00D36266" w:rsidTr="006368EC">
        <w:trPr>
          <w:trHeight w:val="443"/>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E91D4B" w:rsidRDefault="00E91D4B" w:rsidP="006368EC">
            <w:pPr>
              <w:jc w:val="center"/>
              <w:rPr>
                <w:rFonts w:eastAsia="A"/>
                <w:b/>
              </w:rPr>
            </w:pPr>
          </w:p>
          <w:p w:rsidR="00460C65" w:rsidRPr="00D36266" w:rsidRDefault="00460C65" w:rsidP="006368EC">
            <w:pPr>
              <w:jc w:val="center"/>
              <w:rPr>
                <w:rFonts w:eastAsia="A"/>
                <w:b/>
              </w:rPr>
            </w:pPr>
          </w:p>
        </w:tc>
        <w:tc>
          <w:tcPr>
            <w:tcW w:w="778"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sidRPr="00D36266">
              <w:rPr>
                <w:b/>
              </w:rPr>
              <w:t>Наименование</w:t>
            </w:r>
          </w:p>
        </w:tc>
        <w:tc>
          <w:tcPr>
            <w:tcW w:w="484"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Pr>
                <w:b/>
              </w:rPr>
              <w:t>Год издания</w:t>
            </w:r>
          </w:p>
        </w:tc>
        <w:tc>
          <w:tcPr>
            <w:tcW w:w="896" w:type="pct"/>
            <w:tcBorders>
              <w:top w:val="single" w:sz="8" w:space="0" w:color="000000"/>
              <w:left w:val="single" w:sz="8" w:space="0" w:color="000000"/>
              <w:bottom w:val="single" w:sz="8" w:space="0" w:color="000000"/>
              <w:right w:val="single" w:sz="8" w:space="0" w:color="000000"/>
            </w:tcBorders>
            <w:vAlign w:val="center"/>
          </w:tcPr>
          <w:p w:rsidR="00E91D4B" w:rsidRPr="00CA1DC1" w:rsidRDefault="00E91D4B" w:rsidP="006368EC">
            <w:pPr>
              <w:jc w:val="center"/>
              <w:rPr>
                <w:i/>
              </w:rPr>
            </w:pPr>
            <w:r>
              <w:rPr>
                <w:b/>
              </w:rPr>
              <w:t>Автор</w:t>
            </w:r>
          </w:p>
        </w:tc>
        <w:tc>
          <w:tcPr>
            <w:tcW w:w="1318"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Pr>
                <w:b/>
              </w:rPr>
              <w:t>Краткое содержание</w:t>
            </w:r>
          </w:p>
        </w:tc>
        <w:tc>
          <w:tcPr>
            <w:tcW w:w="588"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Pr>
                <w:b/>
              </w:rPr>
              <w:t>Тираж</w:t>
            </w:r>
          </w:p>
        </w:tc>
        <w:tc>
          <w:tcPr>
            <w:tcW w:w="762"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Pr>
                <w:b/>
              </w:rPr>
              <w:t>Вид публикации</w:t>
            </w:r>
          </w:p>
        </w:tc>
      </w:tr>
      <w:tr w:rsidR="00E91D4B" w:rsidRPr="00D36266" w:rsidTr="006368EC">
        <w:trPr>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E91D4B" w:rsidRPr="00A01388" w:rsidRDefault="00E91D4B" w:rsidP="006368EC">
            <w:pPr>
              <w:jc w:val="center"/>
              <w:rPr>
                <w:rFonts w:eastAsia="A"/>
                <w:b/>
              </w:rPr>
            </w:pPr>
            <w:r w:rsidRPr="00A01388">
              <w:rPr>
                <w:rFonts w:eastAsia="A"/>
                <w:b/>
              </w:rPr>
              <w:t>1</w:t>
            </w:r>
          </w:p>
        </w:tc>
        <w:tc>
          <w:tcPr>
            <w:tcW w:w="778" w:type="pct"/>
            <w:tcBorders>
              <w:top w:val="single" w:sz="8" w:space="0" w:color="000000"/>
              <w:left w:val="single" w:sz="8" w:space="0" w:color="000000"/>
              <w:bottom w:val="single" w:sz="8" w:space="0" w:color="000000"/>
              <w:right w:val="single" w:sz="8" w:space="0" w:color="000000"/>
            </w:tcBorders>
            <w:vAlign w:val="center"/>
          </w:tcPr>
          <w:p w:rsidR="00E91D4B" w:rsidRPr="00A01388" w:rsidRDefault="00E91D4B" w:rsidP="006368EC">
            <w:pPr>
              <w:jc w:val="center"/>
              <w:rPr>
                <w:rFonts w:eastAsia="A"/>
                <w:b/>
              </w:rPr>
            </w:pPr>
            <w:r w:rsidRPr="00A01388">
              <w:rPr>
                <w:rFonts w:eastAsia="A"/>
                <w:b/>
              </w:rPr>
              <w:t>2</w:t>
            </w:r>
          </w:p>
        </w:tc>
        <w:tc>
          <w:tcPr>
            <w:tcW w:w="484" w:type="pct"/>
            <w:tcBorders>
              <w:top w:val="single" w:sz="8" w:space="0" w:color="000000"/>
              <w:left w:val="single" w:sz="8" w:space="0" w:color="000000"/>
              <w:bottom w:val="single" w:sz="8" w:space="0" w:color="000000"/>
              <w:right w:val="single" w:sz="8" w:space="0" w:color="000000"/>
            </w:tcBorders>
            <w:vAlign w:val="center"/>
          </w:tcPr>
          <w:p w:rsidR="00E91D4B" w:rsidRPr="00A01388" w:rsidRDefault="00E91D4B" w:rsidP="006368EC">
            <w:pPr>
              <w:jc w:val="center"/>
              <w:rPr>
                <w:b/>
              </w:rPr>
            </w:pPr>
            <w:r w:rsidRPr="00A01388">
              <w:rPr>
                <w:rFonts w:eastAsia="A"/>
                <w:b/>
              </w:rPr>
              <w:t>3</w:t>
            </w:r>
          </w:p>
        </w:tc>
        <w:tc>
          <w:tcPr>
            <w:tcW w:w="896" w:type="pct"/>
            <w:tcBorders>
              <w:top w:val="single" w:sz="8" w:space="0" w:color="000000"/>
              <w:left w:val="single" w:sz="8" w:space="0" w:color="000000"/>
              <w:bottom w:val="single" w:sz="8" w:space="0" w:color="000000"/>
              <w:right w:val="single" w:sz="8" w:space="0" w:color="000000"/>
            </w:tcBorders>
            <w:vAlign w:val="center"/>
          </w:tcPr>
          <w:p w:rsidR="00E91D4B" w:rsidRPr="00A01388" w:rsidRDefault="00E91D4B" w:rsidP="006368EC">
            <w:pPr>
              <w:jc w:val="center"/>
              <w:rPr>
                <w:b/>
              </w:rPr>
            </w:pPr>
            <w:r w:rsidRPr="00A01388">
              <w:rPr>
                <w:b/>
              </w:rPr>
              <w:t>4</w:t>
            </w:r>
          </w:p>
        </w:tc>
        <w:tc>
          <w:tcPr>
            <w:tcW w:w="1318" w:type="pct"/>
            <w:tcBorders>
              <w:top w:val="single" w:sz="8" w:space="0" w:color="000000"/>
              <w:left w:val="single" w:sz="8" w:space="0" w:color="000000"/>
              <w:bottom w:val="single" w:sz="8" w:space="0" w:color="000000"/>
              <w:right w:val="single" w:sz="8" w:space="0" w:color="000000"/>
            </w:tcBorders>
            <w:vAlign w:val="center"/>
          </w:tcPr>
          <w:p w:rsidR="00E91D4B" w:rsidRPr="00A01388" w:rsidRDefault="00E91D4B" w:rsidP="006368EC">
            <w:pPr>
              <w:jc w:val="center"/>
              <w:rPr>
                <w:b/>
              </w:rPr>
            </w:pPr>
            <w:r w:rsidRPr="00A01388">
              <w:rPr>
                <w:rFonts w:eastAsia="A"/>
                <w:b/>
              </w:rPr>
              <w:t>5</w:t>
            </w:r>
          </w:p>
        </w:tc>
        <w:tc>
          <w:tcPr>
            <w:tcW w:w="588" w:type="pct"/>
            <w:tcBorders>
              <w:top w:val="single" w:sz="8" w:space="0" w:color="000000"/>
              <w:left w:val="single" w:sz="8" w:space="0" w:color="000000"/>
              <w:bottom w:val="single" w:sz="8" w:space="0" w:color="000000"/>
              <w:right w:val="single" w:sz="8" w:space="0" w:color="000000"/>
            </w:tcBorders>
            <w:vAlign w:val="center"/>
          </w:tcPr>
          <w:p w:rsidR="00E91D4B" w:rsidRPr="00A01388" w:rsidRDefault="00E91D4B" w:rsidP="006368EC">
            <w:pPr>
              <w:jc w:val="center"/>
              <w:rPr>
                <w:b/>
              </w:rPr>
            </w:pPr>
            <w:r w:rsidRPr="00A01388">
              <w:rPr>
                <w:rFonts w:eastAsia="A"/>
                <w:b/>
              </w:rPr>
              <w:t>6</w:t>
            </w:r>
          </w:p>
        </w:tc>
        <w:tc>
          <w:tcPr>
            <w:tcW w:w="762" w:type="pct"/>
            <w:tcBorders>
              <w:top w:val="single" w:sz="8" w:space="0" w:color="000000"/>
              <w:left w:val="single" w:sz="8" w:space="0" w:color="000000"/>
              <w:bottom w:val="single" w:sz="8" w:space="0" w:color="000000"/>
              <w:right w:val="single" w:sz="8" w:space="0" w:color="000000"/>
            </w:tcBorders>
            <w:vAlign w:val="center"/>
          </w:tcPr>
          <w:p w:rsidR="00E91D4B" w:rsidRPr="00A01388" w:rsidRDefault="00E91D4B" w:rsidP="006368EC">
            <w:pPr>
              <w:jc w:val="center"/>
              <w:rPr>
                <w:b/>
              </w:rPr>
            </w:pPr>
            <w:r w:rsidRPr="00A01388">
              <w:rPr>
                <w:rFonts w:eastAsia="A"/>
                <w:b/>
              </w:rPr>
              <w:t>7</w:t>
            </w:r>
          </w:p>
        </w:tc>
      </w:tr>
      <w:tr w:rsidR="00E91D4B" w:rsidRPr="00113D92" w:rsidTr="006368EC">
        <w:trPr>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E91D4B" w:rsidRPr="00A01388" w:rsidRDefault="00C21F1D" w:rsidP="006368EC">
            <w:r w:rsidRPr="00A01388">
              <w:t>1.</w:t>
            </w:r>
          </w:p>
        </w:tc>
        <w:tc>
          <w:tcPr>
            <w:tcW w:w="778" w:type="pct"/>
            <w:tcBorders>
              <w:top w:val="single" w:sz="8" w:space="0" w:color="000000"/>
              <w:left w:val="single" w:sz="8" w:space="0" w:color="000000"/>
              <w:bottom w:val="single" w:sz="8" w:space="0" w:color="000000"/>
              <w:right w:val="single" w:sz="8" w:space="0" w:color="000000"/>
            </w:tcBorders>
            <w:vAlign w:val="center"/>
          </w:tcPr>
          <w:p w:rsidR="00E91D4B" w:rsidRPr="00A01388" w:rsidRDefault="00C21F1D" w:rsidP="006368EC">
            <w:r w:rsidRPr="00A01388">
              <w:t xml:space="preserve">Проспект </w:t>
            </w:r>
            <w:r w:rsidR="005C6360">
              <w:t>«</w:t>
            </w:r>
            <w:r w:rsidRPr="00A01388">
              <w:t>Днестровск</w:t>
            </w:r>
            <w:r w:rsidR="005C6360">
              <w:t>-</w:t>
            </w:r>
            <w:r w:rsidRPr="00A01388">
              <w:t xml:space="preserve"> город энергетиков</w:t>
            </w:r>
            <w:r w:rsidR="005C6360">
              <w:t>»</w:t>
            </w:r>
          </w:p>
        </w:tc>
        <w:tc>
          <w:tcPr>
            <w:tcW w:w="484" w:type="pct"/>
            <w:tcBorders>
              <w:top w:val="single" w:sz="8" w:space="0" w:color="000000"/>
              <w:left w:val="single" w:sz="8" w:space="0" w:color="000000"/>
              <w:bottom w:val="single" w:sz="8" w:space="0" w:color="000000"/>
              <w:right w:val="single" w:sz="8" w:space="0" w:color="000000"/>
            </w:tcBorders>
            <w:vAlign w:val="center"/>
          </w:tcPr>
          <w:p w:rsidR="00E91D4B" w:rsidRPr="00A01388" w:rsidRDefault="00C21F1D" w:rsidP="006368EC">
            <w:r w:rsidRPr="00A01388">
              <w:t>2001г.</w:t>
            </w:r>
            <w:r w:rsidR="00E91D4B" w:rsidRPr="00A01388">
              <w:br/>
              <w:t> </w:t>
            </w:r>
          </w:p>
        </w:tc>
        <w:tc>
          <w:tcPr>
            <w:tcW w:w="896" w:type="pct"/>
            <w:tcBorders>
              <w:top w:val="single" w:sz="8" w:space="0" w:color="000000"/>
              <w:left w:val="single" w:sz="8" w:space="0" w:color="000000"/>
              <w:bottom w:val="single" w:sz="8" w:space="0" w:color="000000"/>
              <w:right w:val="single" w:sz="8" w:space="0" w:color="000000"/>
            </w:tcBorders>
            <w:vAlign w:val="center"/>
          </w:tcPr>
          <w:p w:rsidR="00E91D4B" w:rsidRPr="00A01388" w:rsidRDefault="00C21F1D" w:rsidP="006368EC">
            <w:r w:rsidRPr="00A01388">
              <w:t>В.И. Кожушнян</w:t>
            </w:r>
          </w:p>
        </w:tc>
        <w:tc>
          <w:tcPr>
            <w:tcW w:w="1318" w:type="pct"/>
            <w:tcBorders>
              <w:top w:val="single" w:sz="8" w:space="0" w:color="000000"/>
              <w:left w:val="single" w:sz="8" w:space="0" w:color="000000"/>
              <w:bottom w:val="single" w:sz="8" w:space="0" w:color="000000"/>
              <w:right w:val="single" w:sz="8" w:space="0" w:color="000000"/>
            </w:tcBorders>
            <w:vAlign w:val="center"/>
          </w:tcPr>
          <w:p w:rsidR="00E91D4B" w:rsidRPr="00A01388" w:rsidRDefault="00C21F1D" w:rsidP="006368EC">
            <w:r w:rsidRPr="00A01388">
              <w:t>Знаменательные даты, история строительства Кучурганской ГРЭС и поселка, фото достопримечательностей и инфраструктуры города.</w:t>
            </w:r>
          </w:p>
        </w:tc>
        <w:tc>
          <w:tcPr>
            <w:tcW w:w="588" w:type="pct"/>
            <w:tcBorders>
              <w:top w:val="single" w:sz="8" w:space="0" w:color="000000"/>
              <w:left w:val="single" w:sz="8" w:space="0" w:color="000000"/>
              <w:bottom w:val="single" w:sz="8" w:space="0" w:color="000000"/>
              <w:right w:val="single" w:sz="8" w:space="0" w:color="000000"/>
            </w:tcBorders>
            <w:vAlign w:val="center"/>
          </w:tcPr>
          <w:p w:rsidR="00E91D4B" w:rsidRPr="00A01388" w:rsidRDefault="00C21F1D" w:rsidP="006368EC">
            <w:pPr>
              <w:rPr>
                <w:lang w:val="en-US"/>
              </w:rPr>
            </w:pPr>
            <w:r w:rsidRPr="00A01388">
              <w:t>1000 экз.</w:t>
            </w:r>
            <w:r w:rsidR="00E91D4B" w:rsidRPr="00A01388">
              <w:rPr>
                <w:lang w:val="en-US"/>
              </w:rPr>
              <w:br/>
              <w:t> </w:t>
            </w:r>
          </w:p>
        </w:tc>
        <w:tc>
          <w:tcPr>
            <w:tcW w:w="762" w:type="pct"/>
            <w:tcBorders>
              <w:top w:val="single" w:sz="8" w:space="0" w:color="000000"/>
              <w:left w:val="single" w:sz="8" w:space="0" w:color="000000"/>
              <w:bottom w:val="single" w:sz="8" w:space="0" w:color="000000"/>
              <w:right w:val="single" w:sz="8" w:space="0" w:color="000000"/>
            </w:tcBorders>
            <w:vAlign w:val="center"/>
          </w:tcPr>
          <w:p w:rsidR="00E91D4B" w:rsidRPr="00A01388" w:rsidRDefault="00E91D4B" w:rsidP="006368EC">
            <w:r w:rsidRPr="00A01388">
              <w:t>Бумажная</w:t>
            </w:r>
          </w:p>
        </w:tc>
      </w:tr>
      <w:tr w:rsidR="00C21F1D" w:rsidRPr="00113D92" w:rsidTr="006368EC">
        <w:trPr>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C21F1D" w:rsidRPr="00A01388" w:rsidRDefault="00CA79FC" w:rsidP="00F41079">
            <w:r w:rsidRPr="00A01388">
              <w:t>2</w:t>
            </w:r>
            <w:r w:rsidR="00C21F1D" w:rsidRPr="00A01388">
              <w:t>.</w:t>
            </w:r>
          </w:p>
        </w:tc>
        <w:tc>
          <w:tcPr>
            <w:tcW w:w="778" w:type="pct"/>
            <w:tcBorders>
              <w:top w:val="single" w:sz="8" w:space="0" w:color="000000"/>
              <w:left w:val="single" w:sz="8" w:space="0" w:color="000000"/>
              <w:bottom w:val="single" w:sz="8" w:space="0" w:color="000000"/>
              <w:right w:val="single" w:sz="8" w:space="0" w:color="000000"/>
            </w:tcBorders>
            <w:vAlign w:val="center"/>
          </w:tcPr>
          <w:p w:rsidR="00C21F1D" w:rsidRPr="00A01388" w:rsidRDefault="00C21F1D" w:rsidP="00F41079">
            <w:r w:rsidRPr="00A01388">
              <w:t>Проспект Днестровск город энергетиков</w:t>
            </w:r>
          </w:p>
        </w:tc>
        <w:tc>
          <w:tcPr>
            <w:tcW w:w="484" w:type="pct"/>
            <w:tcBorders>
              <w:top w:val="single" w:sz="8" w:space="0" w:color="000000"/>
              <w:left w:val="single" w:sz="8" w:space="0" w:color="000000"/>
              <w:bottom w:val="single" w:sz="8" w:space="0" w:color="000000"/>
              <w:right w:val="single" w:sz="8" w:space="0" w:color="000000"/>
            </w:tcBorders>
            <w:vAlign w:val="center"/>
          </w:tcPr>
          <w:p w:rsidR="00C21F1D" w:rsidRPr="00A01388" w:rsidRDefault="00C21F1D" w:rsidP="006368EC">
            <w:r w:rsidRPr="00A01388">
              <w:t>2011г.</w:t>
            </w:r>
          </w:p>
        </w:tc>
        <w:tc>
          <w:tcPr>
            <w:tcW w:w="896" w:type="pct"/>
            <w:tcBorders>
              <w:top w:val="single" w:sz="8" w:space="0" w:color="000000"/>
              <w:left w:val="single" w:sz="8" w:space="0" w:color="000000"/>
              <w:bottom w:val="single" w:sz="8" w:space="0" w:color="000000"/>
              <w:right w:val="single" w:sz="8" w:space="0" w:color="000000"/>
            </w:tcBorders>
            <w:vAlign w:val="center"/>
          </w:tcPr>
          <w:p w:rsidR="00C21F1D" w:rsidRPr="00A01388" w:rsidRDefault="00C21F1D" w:rsidP="006368EC">
            <w:r w:rsidRPr="00A01388">
              <w:t>-</w:t>
            </w:r>
          </w:p>
        </w:tc>
        <w:tc>
          <w:tcPr>
            <w:tcW w:w="1318" w:type="pct"/>
            <w:tcBorders>
              <w:top w:val="single" w:sz="8" w:space="0" w:color="000000"/>
              <w:left w:val="single" w:sz="8" w:space="0" w:color="000000"/>
              <w:bottom w:val="single" w:sz="8" w:space="0" w:color="000000"/>
              <w:right w:val="single" w:sz="8" w:space="0" w:color="000000"/>
            </w:tcBorders>
            <w:vAlign w:val="center"/>
          </w:tcPr>
          <w:p w:rsidR="00C21F1D" w:rsidRPr="00A01388" w:rsidRDefault="00CA79FC" w:rsidP="006368EC">
            <w:r w:rsidRPr="00A01388">
              <w:t>Летопись города энергетиков, выдающиеся личности Днестровска, знаменательные даты, фотографии будней города.</w:t>
            </w:r>
          </w:p>
        </w:tc>
        <w:tc>
          <w:tcPr>
            <w:tcW w:w="588" w:type="pct"/>
            <w:tcBorders>
              <w:top w:val="single" w:sz="8" w:space="0" w:color="000000"/>
              <w:left w:val="single" w:sz="8" w:space="0" w:color="000000"/>
              <w:bottom w:val="single" w:sz="8" w:space="0" w:color="000000"/>
              <w:right w:val="single" w:sz="8" w:space="0" w:color="000000"/>
            </w:tcBorders>
            <w:vAlign w:val="center"/>
          </w:tcPr>
          <w:p w:rsidR="00C21F1D" w:rsidRPr="00A01388" w:rsidRDefault="00CA79FC" w:rsidP="006368EC">
            <w:r w:rsidRPr="00A01388">
              <w:t>-</w:t>
            </w:r>
          </w:p>
        </w:tc>
        <w:tc>
          <w:tcPr>
            <w:tcW w:w="762" w:type="pct"/>
            <w:tcBorders>
              <w:top w:val="single" w:sz="8" w:space="0" w:color="000000"/>
              <w:left w:val="single" w:sz="8" w:space="0" w:color="000000"/>
              <w:bottom w:val="single" w:sz="8" w:space="0" w:color="000000"/>
              <w:right w:val="single" w:sz="8" w:space="0" w:color="000000"/>
            </w:tcBorders>
            <w:vAlign w:val="center"/>
          </w:tcPr>
          <w:p w:rsidR="00C21F1D" w:rsidRPr="00A01388" w:rsidRDefault="00CA79FC" w:rsidP="006368EC">
            <w:r w:rsidRPr="00A01388">
              <w:t>Бумажная</w:t>
            </w:r>
          </w:p>
        </w:tc>
      </w:tr>
      <w:tr w:rsidR="00CA79FC" w:rsidRPr="00113D92" w:rsidTr="006368EC">
        <w:trPr>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CA79FC" w:rsidRPr="00A01388" w:rsidRDefault="00CA79FC" w:rsidP="00F41079">
            <w:r w:rsidRPr="00A01388">
              <w:t>3.</w:t>
            </w:r>
          </w:p>
        </w:tc>
        <w:tc>
          <w:tcPr>
            <w:tcW w:w="778" w:type="pct"/>
            <w:tcBorders>
              <w:top w:val="single" w:sz="8" w:space="0" w:color="000000"/>
              <w:left w:val="single" w:sz="8" w:space="0" w:color="000000"/>
              <w:bottom w:val="single" w:sz="8" w:space="0" w:color="000000"/>
              <w:right w:val="single" w:sz="8" w:space="0" w:color="000000"/>
            </w:tcBorders>
            <w:vAlign w:val="center"/>
          </w:tcPr>
          <w:p w:rsidR="00CA79FC" w:rsidRPr="00A01388" w:rsidRDefault="00CA79FC" w:rsidP="00CA79FC">
            <w:r w:rsidRPr="00A01388">
              <w:t>Проспект Днестровск -55</w:t>
            </w:r>
          </w:p>
        </w:tc>
        <w:tc>
          <w:tcPr>
            <w:tcW w:w="484" w:type="pct"/>
            <w:tcBorders>
              <w:top w:val="single" w:sz="8" w:space="0" w:color="000000"/>
              <w:left w:val="single" w:sz="8" w:space="0" w:color="000000"/>
              <w:bottom w:val="single" w:sz="8" w:space="0" w:color="000000"/>
              <w:right w:val="single" w:sz="8" w:space="0" w:color="000000"/>
            </w:tcBorders>
            <w:vAlign w:val="center"/>
          </w:tcPr>
          <w:p w:rsidR="00CA79FC" w:rsidRPr="00A01388" w:rsidRDefault="00CA79FC" w:rsidP="006368EC">
            <w:r w:rsidRPr="00A01388">
              <w:t>2016 г.</w:t>
            </w:r>
          </w:p>
        </w:tc>
        <w:tc>
          <w:tcPr>
            <w:tcW w:w="896" w:type="pct"/>
            <w:tcBorders>
              <w:top w:val="single" w:sz="8" w:space="0" w:color="000000"/>
              <w:left w:val="single" w:sz="8" w:space="0" w:color="000000"/>
              <w:bottom w:val="single" w:sz="8" w:space="0" w:color="000000"/>
              <w:right w:val="single" w:sz="8" w:space="0" w:color="000000"/>
            </w:tcBorders>
            <w:vAlign w:val="center"/>
          </w:tcPr>
          <w:p w:rsidR="00CA79FC" w:rsidRPr="00A01388" w:rsidRDefault="00CA79FC" w:rsidP="006368EC">
            <w:r w:rsidRPr="00A01388">
              <w:t>В.И. Кожушнян</w:t>
            </w:r>
          </w:p>
        </w:tc>
        <w:tc>
          <w:tcPr>
            <w:tcW w:w="1318" w:type="pct"/>
            <w:tcBorders>
              <w:top w:val="single" w:sz="8" w:space="0" w:color="000000"/>
              <w:left w:val="single" w:sz="8" w:space="0" w:color="000000"/>
              <w:bottom w:val="single" w:sz="8" w:space="0" w:color="000000"/>
              <w:right w:val="single" w:sz="8" w:space="0" w:color="000000"/>
            </w:tcBorders>
            <w:vAlign w:val="center"/>
          </w:tcPr>
          <w:p w:rsidR="00CA79FC" w:rsidRPr="00A01388" w:rsidRDefault="00CA79FC" w:rsidP="006368EC">
            <w:r w:rsidRPr="00A01388">
              <w:t>Краткая справка города Днестровск, фото жителей, стихи</w:t>
            </w:r>
          </w:p>
        </w:tc>
        <w:tc>
          <w:tcPr>
            <w:tcW w:w="588" w:type="pct"/>
            <w:tcBorders>
              <w:top w:val="single" w:sz="8" w:space="0" w:color="000000"/>
              <w:left w:val="single" w:sz="8" w:space="0" w:color="000000"/>
              <w:bottom w:val="single" w:sz="8" w:space="0" w:color="000000"/>
              <w:right w:val="single" w:sz="8" w:space="0" w:color="000000"/>
            </w:tcBorders>
            <w:vAlign w:val="center"/>
          </w:tcPr>
          <w:p w:rsidR="00CA79FC" w:rsidRPr="00A01388" w:rsidRDefault="00CA79FC" w:rsidP="006368EC">
            <w:r w:rsidRPr="00A01388">
              <w:t>500 экз.</w:t>
            </w:r>
          </w:p>
        </w:tc>
        <w:tc>
          <w:tcPr>
            <w:tcW w:w="762" w:type="pct"/>
            <w:tcBorders>
              <w:top w:val="single" w:sz="8" w:space="0" w:color="000000"/>
              <w:left w:val="single" w:sz="8" w:space="0" w:color="000000"/>
              <w:bottom w:val="single" w:sz="8" w:space="0" w:color="000000"/>
              <w:right w:val="single" w:sz="8" w:space="0" w:color="000000"/>
            </w:tcBorders>
            <w:vAlign w:val="center"/>
          </w:tcPr>
          <w:p w:rsidR="00CA79FC" w:rsidRPr="00A01388" w:rsidRDefault="00CA79FC" w:rsidP="006368EC">
            <w:r w:rsidRPr="00A01388">
              <w:t>Бумажная</w:t>
            </w:r>
          </w:p>
        </w:tc>
      </w:tr>
      <w:tr w:rsidR="00C21F1D" w:rsidRPr="00113D92" w:rsidTr="00A01388">
        <w:trPr>
          <w:trHeight w:val="2332"/>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C21F1D" w:rsidRPr="00F41079" w:rsidRDefault="00CA79FC" w:rsidP="006368EC">
            <w:pPr>
              <w:rPr>
                <w:sz w:val="20"/>
                <w:szCs w:val="20"/>
                <w:highlight w:val="cyan"/>
              </w:rPr>
            </w:pPr>
            <w:r w:rsidRPr="00A01388">
              <w:rPr>
                <w:sz w:val="20"/>
                <w:szCs w:val="20"/>
              </w:rPr>
              <w:t>4.</w:t>
            </w:r>
          </w:p>
        </w:tc>
        <w:tc>
          <w:tcPr>
            <w:tcW w:w="778" w:type="pct"/>
            <w:tcBorders>
              <w:top w:val="single" w:sz="8" w:space="0" w:color="000000"/>
              <w:left w:val="single" w:sz="8" w:space="0" w:color="000000"/>
              <w:bottom w:val="single" w:sz="8" w:space="0" w:color="000000"/>
              <w:right w:val="single" w:sz="8" w:space="0" w:color="000000"/>
            </w:tcBorders>
            <w:vAlign w:val="center"/>
          </w:tcPr>
          <w:p w:rsidR="00C21F1D" w:rsidRPr="00A01388" w:rsidRDefault="00A01388" w:rsidP="006368EC">
            <w:pPr>
              <w:rPr>
                <w:szCs w:val="20"/>
              </w:rPr>
            </w:pPr>
            <w:r w:rsidRPr="00A01388">
              <w:rPr>
                <w:szCs w:val="20"/>
              </w:rPr>
              <w:t>«Памятники Молдавской ГРЭС и Днестровска»</w:t>
            </w:r>
          </w:p>
        </w:tc>
        <w:tc>
          <w:tcPr>
            <w:tcW w:w="484" w:type="pct"/>
            <w:tcBorders>
              <w:top w:val="single" w:sz="8" w:space="0" w:color="000000"/>
              <w:left w:val="single" w:sz="8" w:space="0" w:color="000000"/>
              <w:bottom w:val="single" w:sz="8" w:space="0" w:color="000000"/>
              <w:right w:val="single" w:sz="8" w:space="0" w:color="000000"/>
            </w:tcBorders>
            <w:vAlign w:val="center"/>
          </w:tcPr>
          <w:p w:rsidR="00C21F1D" w:rsidRPr="00A01388" w:rsidRDefault="00A01388" w:rsidP="006368EC">
            <w:pPr>
              <w:rPr>
                <w:szCs w:val="20"/>
              </w:rPr>
            </w:pPr>
            <w:r w:rsidRPr="00A01388">
              <w:rPr>
                <w:szCs w:val="20"/>
              </w:rPr>
              <w:t>2014 г.</w:t>
            </w:r>
          </w:p>
        </w:tc>
        <w:tc>
          <w:tcPr>
            <w:tcW w:w="896" w:type="pct"/>
            <w:tcBorders>
              <w:top w:val="single" w:sz="8" w:space="0" w:color="000000"/>
              <w:left w:val="single" w:sz="8" w:space="0" w:color="000000"/>
              <w:bottom w:val="single" w:sz="8" w:space="0" w:color="000000"/>
              <w:right w:val="single" w:sz="8" w:space="0" w:color="000000"/>
            </w:tcBorders>
            <w:vAlign w:val="center"/>
          </w:tcPr>
          <w:p w:rsidR="00C21F1D" w:rsidRPr="00A01388" w:rsidRDefault="00A01388" w:rsidP="006368EC">
            <w:pPr>
              <w:rPr>
                <w:szCs w:val="20"/>
              </w:rPr>
            </w:pPr>
            <w:r w:rsidRPr="00A01388">
              <w:rPr>
                <w:szCs w:val="20"/>
              </w:rPr>
              <w:t>Бабин А. С.</w:t>
            </w:r>
          </w:p>
        </w:tc>
        <w:tc>
          <w:tcPr>
            <w:tcW w:w="1318" w:type="pct"/>
            <w:tcBorders>
              <w:top w:val="single" w:sz="8" w:space="0" w:color="000000"/>
              <w:left w:val="single" w:sz="8" w:space="0" w:color="000000"/>
              <w:bottom w:val="single" w:sz="8" w:space="0" w:color="000000"/>
              <w:right w:val="single" w:sz="8" w:space="0" w:color="000000"/>
            </w:tcBorders>
            <w:vAlign w:val="center"/>
          </w:tcPr>
          <w:p w:rsidR="00C21F1D" w:rsidRPr="00A01388" w:rsidRDefault="00A01388" w:rsidP="006368EC">
            <w:pPr>
              <w:rPr>
                <w:szCs w:val="20"/>
              </w:rPr>
            </w:pPr>
            <w:r w:rsidRPr="00A01388">
              <w:rPr>
                <w:szCs w:val="20"/>
              </w:rPr>
              <w:t>История создания памятников в Днестровске. автор с любовью и бережной заботой рассказывает не только о памятниках своего города, но и об авторах, художниках и архитекторах, создавших неповторимый образ города Днестровск.</w:t>
            </w:r>
          </w:p>
        </w:tc>
        <w:tc>
          <w:tcPr>
            <w:tcW w:w="588" w:type="pct"/>
            <w:tcBorders>
              <w:top w:val="single" w:sz="8" w:space="0" w:color="000000"/>
              <w:left w:val="single" w:sz="8" w:space="0" w:color="000000"/>
              <w:bottom w:val="single" w:sz="8" w:space="0" w:color="000000"/>
              <w:right w:val="single" w:sz="8" w:space="0" w:color="000000"/>
            </w:tcBorders>
            <w:vAlign w:val="center"/>
          </w:tcPr>
          <w:p w:rsidR="00C21F1D" w:rsidRPr="00A01388" w:rsidRDefault="00A01388" w:rsidP="006368EC">
            <w:pPr>
              <w:rPr>
                <w:szCs w:val="20"/>
              </w:rPr>
            </w:pPr>
            <w:r w:rsidRPr="00A01388">
              <w:rPr>
                <w:szCs w:val="20"/>
              </w:rPr>
              <w:t>800 экз.</w:t>
            </w:r>
          </w:p>
        </w:tc>
        <w:tc>
          <w:tcPr>
            <w:tcW w:w="762" w:type="pct"/>
            <w:tcBorders>
              <w:top w:val="single" w:sz="8" w:space="0" w:color="000000"/>
              <w:left w:val="single" w:sz="8" w:space="0" w:color="000000"/>
              <w:bottom w:val="single" w:sz="8" w:space="0" w:color="000000"/>
              <w:right w:val="single" w:sz="8" w:space="0" w:color="000000"/>
            </w:tcBorders>
            <w:vAlign w:val="center"/>
          </w:tcPr>
          <w:p w:rsidR="00C21F1D" w:rsidRPr="00A01388" w:rsidRDefault="00A01388" w:rsidP="006368EC">
            <w:pPr>
              <w:rPr>
                <w:szCs w:val="20"/>
              </w:rPr>
            </w:pPr>
            <w:r w:rsidRPr="00A01388">
              <w:rPr>
                <w:szCs w:val="20"/>
              </w:rPr>
              <w:t xml:space="preserve">Бумажная </w:t>
            </w:r>
          </w:p>
        </w:tc>
      </w:tr>
      <w:tr w:rsidR="00A01388" w:rsidRPr="00113D92" w:rsidTr="006368EC">
        <w:trPr>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A01388" w:rsidRPr="00A01388" w:rsidRDefault="00A01388" w:rsidP="006368EC">
            <w:pPr>
              <w:rPr>
                <w:sz w:val="20"/>
                <w:szCs w:val="20"/>
              </w:rPr>
            </w:pPr>
            <w:r>
              <w:rPr>
                <w:sz w:val="20"/>
                <w:szCs w:val="20"/>
              </w:rPr>
              <w:t>5.</w:t>
            </w:r>
          </w:p>
        </w:tc>
        <w:tc>
          <w:tcPr>
            <w:tcW w:w="778" w:type="pct"/>
            <w:tcBorders>
              <w:top w:val="single" w:sz="8" w:space="0" w:color="000000"/>
              <w:left w:val="single" w:sz="8" w:space="0" w:color="000000"/>
              <w:bottom w:val="single" w:sz="8" w:space="0" w:color="000000"/>
              <w:right w:val="single" w:sz="8" w:space="0" w:color="000000"/>
            </w:tcBorders>
            <w:vAlign w:val="center"/>
          </w:tcPr>
          <w:p w:rsidR="00A01388" w:rsidRPr="00A01388" w:rsidRDefault="00A01388" w:rsidP="006368EC">
            <w:pPr>
              <w:rPr>
                <w:szCs w:val="20"/>
              </w:rPr>
            </w:pPr>
            <w:r>
              <w:rPr>
                <w:szCs w:val="20"/>
              </w:rPr>
              <w:t>«История Молдавской ГРЭС в значках и медалях»</w:t>
            </w:r>
          </w:p>
        </w:tc>
        <w:tc>
          <w:tcPr>
            <w:tcW w:w="484" w:type="pct"/>
            <w:tcBorders>
              <w:top w:val="single" w:sz="8" w:space="0" w:color="000000"/>
              <w:left w:val="single" w:sz="8" w:space="0" w:color="000000"/>
              <w:bottom w:val="single" w:sz="8" w:space="0" w:color="000000"/>
              <w:right w:val="single" w:sz="8" w:space="0" w:color="000000"/>
            </w:tcBorders>
            <w:vAlign w:val="center"/>
          </w:tcPr>
          <w:p w:rsidR="00A01388" w:rsidRPr="00A01388" w:rsidRDefault="00A01388" w:rsidP="006368EC">
            <w:pPr>
              <w:rPr>
                <w:szCs w:val="20"/>
              </w:rPr>
            </w:pPr>
            <w:r>
              <w:rPr>
                <w:szCs w:val="20"/>
              </w:rPr>
              <w:t>1996 г.</w:t>
            </w:r>
          </w:p>
        </w:tc>
        <w:tc>
          <w:tcPr>
            <w:tcW w:w="896" w:type="pct"/>
            <w:tcBorders>
              <w:top w:val="single" w:sz="8" w:space="0" w:color="000000"/>
              <w:left w:val="single" w:sz="8" w:space="0" w:color="000000"/>
              <w:bottom w:val="single" w:sz="8" w:space="0" w:color="000000"/>
              <w:right w:val="single" w:sz="8" w:space="0" w:color="000000"/>
            </w:tcBorders>
            <w:vAlign w:val="center"/>
          </w:tcPr>
          <w:p w:rsidR="00A01388" w:rsidRPr="00A01388" w:rsidRDefault="00A01388" w:rsidP="006368EC">
            <w:pPr>
              <w:rPr>
                <w:szCs w:val="20"/>
              </w:rPr>
            </w:pPr>
            <w:r w:rsidRPr="00A01388">
              <w:rPr>
                <w:szCs w:val="20"/>
              </w:rPr>
              <w:t>Бабин А. С.</w:t>
            </w:r>
          </w:p>
        </w:tc>
        <w:tc>
          <w:tcPr>
            <w:tcW w:w="1318" w:type="pct"/>
            <w:tcBorders>
              <w:top w:val="single" w:sz="8" w:space="0" w:color="000000"/>
              <w:left w:val="single" w:sz="8" w:space="0" w:color="000000"/>
              <w:bottom w:val="single" w:sz="8" w:space="0" w:color="000000"/>
              <w:right w:val="single" w:sz="8" w:space="0" w:color="000000"/>
            </w:tcBorders>
            <w:vAlign w:val="center"/>
          </w:tcPr>
          <w:p w:rsidR="00A01388" w:rsidRPr="00A01388" w:rsidRDefault="00A01388" w:rsidP="006368EC">
            <w:pPr>
              <w:rPr>
                <w:szCs w:val="20"/>
              </w:rPr>
            </w:pPr>
            <w:r>
              <w:rPr>
                <w:szCs w:val="20"/>
              </w:rPr>
              <w:t>Заслуженные люди, строители Молдавской ГРЭС, награды.</w:t>
            </w:r>
          </w:p>
        </w:tc>
        <w:tc>
          <w:tcPr>
            <w:tcW w:w="588" w:type="pct"/>
            <w:tcBorders>
              <w:top w:val="single" w:sz="8" w:space="0" w:color="000000"/>
              <w:left w:val="single" w:sz="8" w:space="0" w:color="000000"/>
              <w:bottom w:val="single" w:sz="8" w:space="0" w:color="000000"/>
              <w:right w:val="single" w:sz="8" w:space="0" w:color="000000"/>
            </w:tcBorders>
            <w:vAlign w:val="center"/>
          </w:tcPr>
          <w:p w:rsidR="00A01388" w:rsidRPr="00A01388" w:rsidRDefault="00A01388" w:rsidP="006368EC">
            <w:pPr>
              <w:rPr>
                <w:szCs w:val="20"/>
              </w:rPr>
            </w:pPr>
            <w:r>
              <w:rPr>
                <w:szCs w:val="20"/>
              </w:rPr>
              <w:t>500 экз.</w:t>
            </w:r>
          </w:p>
        </w:tc>
        <w:tc>
          <w:tcPr>
            <w:tcW w:w="762" w:type="pct"/>
            <w:tcBorders>
              <w:top w:val="single" w:sz="8" w:space="0" w:color="000000"/>
              <w:left w:val="single" w:sz="8" w:space="0" w:color="000000"/>
              <w:bottom w:val="single" w:sz="8" w:space="0" w:color="000000"/>
              <w:right w:val="single" w:sz="8" w:space="0" w:color="000000"/>
            </w:tcBorders>
            <w:vAlign w:val="center"/>
          </w:tcPr>
          <w:p w:rsidR="00A01388" w:rsidRPr="00A01388" w:rsidRDefault="00A01388" w:rsidP="006368EC">
            <w:pPr>
              <w:rPr>
                <w:szCs w:val="20"/>
              </w:rPr>
            </w:pPr>
            <w:r>
              <w:rPr>
                <w:szCs w:val="20"/>
              </w:rPr>
              <w:t>Бумажная</w:t>
            </w:r>
          </w:p>
        </w:tc>
      </w:tr>
      <w:tr w:rsidR="00A01388" w:rsidRPr="00113D92" w:rsidTr="006368EC">
        <w:trPr>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A01388" w:rsidRDefault="00A01388" w:rsidP="006368EC">
            <w:pPr>
              <w:rPr>
                <w:sz w:val="20"/>
                <w:szCs w:val="20"/>
              </w:rPr>
            </w:pPr>
            <w:r>
              <w:rPr>
                <w:sz w:val="20"/>
                <w:szCs w:val="20"/>
              </w:rPr>
              <w:t xml:space="preserve">6. </w:t>
            </w:r>
          </w:p>
        </w:tc>
        <w:tc>
          <w:tcPr>
            <w:tcW w:w="778" w:type="pct"/>
            <w:tcBorders>
              <w:top w:val="single" w:sz="8" w:space="0" w:color="000000"/>
              <w:left w:val="single" w:sz="8" w:space="0" w:color="000000"/>
              <w:bottom w:val="single" w:sz="8" w:space="0" w:color="000000"/>
              <w:right w:val="single" w:sz="8" w:space="0" w:color="000000"/>
            </w:tcBorders>
            <w:vAlign w:val="center"/>
          </w:tcPr>
          <w:p w:rsidR="00A01388" w:rsidRDefault="00A01388" w:rsidP="00932814">
            <w:pPr>
              <w:rPr>
                <w:szCs w:val="20"/>
              </w:rPr>
            </w:pPr>
            <w:r>
              <w:rPr>
                <w:szCs w:val="20"/>
              </w:rPr>
              <w:t>«Адрес солнца</w:t>
            </w:r>
            <w:r w:rsidR="00932814">
              <w:rPr>
                <w:szCs w:val="20"/>
              </w:rPr>
              <w:t>:</w:t>
            </w:r>
            <w:r>
              <w:rPr>
                <w:szCs w:val="20"/>
              </w:rPr>
              <w:t xml:space="preserve"> Днестровск»</w:t>
            </w:r>
          </w:p>
        </w:tc>
        <w:tc>
          <w:tcPr>
            <w:tcW w:w="484" w:type="pct"/>
            <w:tcBorders>
              <w:top w:val="single" w:sz="8" w:space="0" w:color="000000"/>
              <w:left w:val="single" w:sz="8" w:space="0" w:color="000000"/>
              <w:bottom w:val="single" w:sz="8" w:space="0" w:color="000000"/>
              <w:right w:val="single" w:sz="8" w:space="0" w:color="000000"/>
            </w:tcBorders>
            <w:vAlign w:val="center"/>
          </w:tcPr>
          <w:p w:rsidR="00A01388" w:rsidRDefault="00932814" w:rsidP="006368EC">
            <w:pPr>
              <w:rPr>
                <w:szCs w:val="20"/>
              </w:rPr>
            </w:pPr>
            <w:r>
              <w:rPr>
                <w:szCs w:val="20"/>
              </w:rPr>
              <w:t>2001г.</w:t>
            </w:r>
          </w:p>
        </w:tc>
        <w:tc>
          <w:tcPr>
            <w:tcW w:w="896" w:type="pct"/>
            <w:tcBorders>
              <w:top w:val="single" w:sz="8" w:space="0" w:color="000000"/>
              <w:left w:val="single" w:sz="8" w:space="0" w:color="000000"/>
              <w:bottom w:val="single" w:sz="8" w:space="0" w:color="000000"/>
              <w:right w:val="single" w:sz="8" w:space="0" w:color="000000"/>
            </w:tcBorders>
            <w:vAlign w:val="center"/>
          </w:tcPr>
          <w:p w:rsidR="00A01388" w:rsidRPr="00A01388" w:rsidRDefault="00A01388" w:rsidP="006368EC">
            <w:pPr>
              <w:rPr>
                <w:szCs w:val="20"/>
              </w:rPr>
            </w:pPr>
            <w:r>
              <w:rPr>
                <w:szCs w:val="20"/>
              </w:rPr>
              <w:t>Елагин Н.</w:t>
            </w:r>
            <w:r w:rsidR="00932814">
              <w:rPr>
                <w:szCs w:val="20"/>
              </w:rPr>
              <w:t xml:space="preserve"> А.</w:t>
            </w:r>
          </w:p>
        </w:tc>
        <w:tc>
          <w:tcPr>
            <w:tcW w:w="1318" w:type="pct"/>
            <w:tcBorders>
              <w:top w:val="single" w:sz="8" w:space="0" w:color="000000"/>
              <w:left w:val="single" w:sz="8" w:space="0" w:color="000000"/>
              <w:bottom w:val="single" w:sz="8" w:space="0" w:color="000000"/>
              <w:right w:val="single" w:sz="8" w:space="0" w:color="000000"/>
            </w:tcBorders>
            <w:vAlign w:val="center"/>
          </w:tcPr>
          <w:p w:rsidR="00A01388" w:rsidRDefault="00932814" w:rsidP="006368EC">
            <w:pPr>
              <w:rPr>
                <w:szCs w:val="20"/>
              </w:rPr>
            </w:pPr>
            <w:r>
              <w:rPr>
                <w:szCs w:val="20"/>
              </w:rPr>
              <w:t>Документальная книга, краткий очерк города Днестровск, стихи</w:t>
            </w:r>
          </w:p>
        </w:tc>
        <w:tc>
          <w:tcPr>
            <w:tcW w:w="588" w:type="pct"/>
            <w:tcBorders>
              <w:top w:val="single" w:sz="8" w:space="0" w:color="000000"/>
              <w:left w:val="single" w:sz="8" w:space="0" w:color="000000"/>
              <w:bottom w:val="single" w:sz="8" w:space="0" w:color="000000"/>
              <w:right w:val="single" w:sz="8" w:space="0" w:color="000000"/>
            </w:tcBorders>
            <w:vAlign w:val="center"/>
          </w:tcPr>
          <w:p w:rsidR="00A01388" w:rsidRDefault="00A01388" w:rsidP="006368EC">
            <w:pPr>
              <w:rPr>
                <w:szCs w:val="20"/>
              </w:rPr>
            </w:pPr>
          </w:p>
        </w:tc>
        <w:tc>
          <w:tcPr>
            <w:tcW w:w="762" w:type="pct"/>
            <w:tcBorders>
              <w:top w:val="single" w:sz="8" w:space="0" w:color="000000"/>
              <w:left w:val="single" w:sz="8" w:space="0" w:color="000000"/>
              <w:bottom w:val="single" w:sz="8" w:space="0" w:color="000000"/>
              <w:right w:val="single" w:sz="8" w:space="0" w:color="000000"/>
            </w:tcBorders>
            <w:vAlign w:val="center"/>
          </w:tcPr>
          <w:p w:rsidR="00A01388" w:rsidRDefault="00932814" w:rsidP="006368EC">
            <w:pPr>
              <w:rPr>
                <w:szCs w:val="20"/>
              </w:rPr>
            </w:pPr>
            <w:r>
              <w:rPr>
                <w:szCs w:val="20"/>
              </w:rPr>
              <w:t xml:space="preserve">Бумажная </w:t>
            </w:r>
          </w:p>
        </w:tc>
      </w:tr>
      <w:tr w:rsidR="00C21F1D" w:rsidRPr="00113D92" w:rsidTr="006368EC">
        <w:trPr>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C21F1D" w:rsidRPr="00C807D9" w:rsidRDefault="00932814" w:rsidP="006368EC">
            <w:pPr>
              <w:rPr>
                <w:szCs w:val="20"/>
              </w:rPr>
            </w:pPr>
            <w:r w:rsidRPr="00C807D9">
              <w:rPr>
                <w:szCs w:val="20"/>
              </w:rPr>
              <w:t>7.</w:t>
            </w:r>
          </w:p>
        </w:tc>
        <w:tc>
          <w:tcPr>
            <w:tcW w:w="778" w:type="pct"/>
            <w:tcBorders>
              <w:top w:val="single" w:sz="8" w:space="0" w:color="000000"/>
              <w:left w:val="single" w:sz="8" w:space="0" w:color="000000"/>
              <w:bottom w:val="single" w:sz="8" w:space="0" w:color="000000"/>
              <w:right w:val="single" w:sz="8" w:space="0" w:color="000000"/>
            </w:tcBorders>
            <w:vAlign w:val="center"/>
          </w:tcPr>
          <w:p w:rsidR="00C21F1D" w:rsidRPr="00C807D9" w:rsidRDefault="003E2950" w:rsidP="003E2950">
            <w:pPr>
              <w:rPr>
                <w:szCs w:val="20"/>
              </w:rPr>
            </w:pPr>
            <w:r w:rsidRPr="00C807D9">
              <w:rPr>
                <w:szCs w:val="20"/>
              </w:rPr>
              <w:t xml:space="preserve">«И город есть, и сад цветет…» </w:t>
            </w:r>
          </w:p>
        </w:tc>
        <w:tc>
          <w:tcPr>
            <w:tcW w:w="484" w:type="pct"/>
            <w:tcBorders>
              <w:top w:val="single" w:sz="8" w:space="0" w:color="000000"/>
              <w:left w:val="single" w:sz="8" w:space="0" w:color="000000"/>
              <w:bottom w:val="single" w:sz="8" w:space="0" w:color="000000"/>
              <w:right w:val="single" w:sz="8" w:space="0" w:color="000000"/>
            </w:tcBorders>
            <w:vAlign w:val="center"/>
          </w:tcPr>
          <w:p w:rsidR="00C21F1D" w:rsidRPr="00C807D9" w:rsidRDefault="003E2950" w:rsidP="006368EC">
            <w:pPr>
              <w:rPr>
                <w:szCs w:val="20"/>
              </w:rPr>
            </w:pPr>
            <w:r w:rsidRPr="00C807D9">
              <w:rPr>
                <w:szCs w:val="20"/>
              </w:rPr>
              <w:t>1986 г.</w:t>
            </w:r>
          </w:p>
        </w:tc>
        <w:tc>
          <w:tcPr>
            <w:tcW w:w="896" w:type="pct"/>
            <w:tcBorders>
              <w:top w:val="single" w:sz="8" w:space="0" w:color="000000"/>
              <w:left w:val="single" w:sz="8" w:space="0" w:color="000000"/>
              <w:bottom w:val="single" w:sz="8" w:space="0" w:color="000000"/>
              <w:right w:val="single" w:sz="8" w:space="0" w:color="000000"/>
            </w:tcBorders>
            <w:vAlign w:val="center"/>
          </w:tcPr>
          <w:p w:rsidR="00C21F1D" w:rsidRPr="00C807D9" w:rsidRDefault="00932814" w:rsidP="006368EC">
            <w:pPr>
              <w:rPr>
                <w:szCs w:val="20"/>
              </w:rPr>
            </w:pPr>
            <w:r w:rsidRPr="00C807D9">
              <w:rPr>
                <w:szCs w:val="20"/>
              </w:rPr>
              <w:t>Лебеткин</w:t>
            </w:r>
            <w:r w:rsidR="003E2950" w:rsidRPr="00C807D9">
              <w:rPr>
                <w:szCs w:val="20"/>
              </w:rPr>
              <w:t xml:space="preserve"> В.М.</w:t>
            </w:r>
            <w:r w:rsidR="005C6360">
              <w:rPr>
                <w:szCs w:val="20"/>
              </w:rPr>
              <w:t>,                        Г. Барабата</w:t>
            </w:r>
          </w:p>
        </w:tc>
        <w:tc>
          <w:tcPr>
            <w:tcW w:w="1318" w:type="pct"/>
            <w:tcBorders>
              <w:top w:val="single" w:sz="8" w:space="0" w:color="000000"/>
              <w:left w:val="single" w:sz="8" w:space="0" w:color="000000"/>
              <w:bottom w:val="single" w:sz="8" w:space="0" w:color="000000"/>
              <w:right w:val="single" w:sz="8" w:space="0" w:color="000000"/>
            </w:tcBorders>
            <w:vAlign w:val="center"/>
          </w:tcPr>
          <w:p w:rsidR="00C21F1D" w:rsidRPr="00C807D9" w:rsidRDefault="003E2950" w:rsidP="003E2950">
            <w:pPr>
              <w:rPr>
                <w:szCs w:val="20"/>
              </w:rPr>
            </w:pPr>
            <w:r w:rsidRPr="00C807D9">
              <w:rPr>
                <w:szCs w:val="20"/>
              </w:rPr>
              <w:t>Очерки о Днестровске, об электростанции</w:t>
            </w:r>
          </w:p>
        </w:tc>
        <w:tc>
          <w:tcPr>
            <w:tcW w:w="588" w:type="pct"/>
            <w:tcBorders>
              <w:top w:val="single" w:sz="8" w:space="0" w:color="000000"/>
              <w:left w:val="single" w:sz="8" w:space="0" w:color="000000"/>
              <w:bottom w:val="single" w:sz="8" w:space="0" w:color="000000"/>
              <w:right w:val="single" w:sz="8" w:space="0" w:color="000000"/>
            </w:tcBorders>
            <w:vAlign w:val="center"/>
          </w:tcPr>
          <w:p w:rsidR="00C21F1D" w:rsidRPr="00C807D9" w:rsidRDefault="00C21F1D" w:rsidP="006368EC">
            <w:pPr>
              <w:rPr>
                <w:szCs w:val="20"/>
              </w:rPr>
            </w:pPr>
          </w:p>
        </w:tc>
        <w:tc>
          <w:tcPr>
            <w:tcW w:w="762" w:type="pct"/>
            <w:tcBorders>
              <w:top w:val="single" w:sz="8" w:space="0" w:color="000000"/>
              <w:left w:val="single" w:sz="8" w:space="0" w:color="000000"/>
              <w:bottom w:val="single" w:sz="8" w:space="0" w:color="000000"/>
              <w:right w:val="single" w:sz="8" w:space="0" w:color="000000"/>
            </w:tcBorders>
            <w:vAlign w:val="center"/>
          </w:tcPr>
          <w:p w:rsidR="00C21F1D" w:rsidRPr="00C807D9" w:rsidRDefault="003E2950" w:rsidP="006368EC">
            <w:pPr>
              <w:rPr>
                <w:szCs w:val="20"/>
              </w:rPr>
            </w:pPr>
            <w:r w:rsidRPr="00C807D9">
              <w:rPr>
                <w:szCs w:val="20"/>
              </w:rPr>
              <w:t xml:space="preserve">Бумажная </w:t>
            </w:r>
          </w:p>
        </w:tc>
      </w:tr>
      <w:tr w:rsidR="003E2950" w:rsidRPr="00113D92" w:rsidTr="006368EC">
        <w:trPr>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3E2950" w:rsidRPr="00C807D9" w:rsidRDefault="00C807D9" w:rsidP="006368EC">
            <w:pPr>
              <w:rPr>
                <w:szCs w:val="20"/>
              </w:rPr>
            </w:pPr>
            <w:r w:rsidRPr="00C807D9">
              <w:rPr>
                <w:szCs w:val="20"/>
              </w:rPr>
              <w:t>8.</w:t>
            </w:r>
          </w:p>
        </w:tc>
        <w:tc>
          <w:tcPr>
            <w:tcW w:w="778" w:type="pct"/>
            <w:tcBorders>
              <w:top w:val="single" w:sz="8" w:space="0" w:color="000000"/>
              <w:left w:val="single" w:sz="8" w:space="0" w:color="000000"/>
              <w:bottom w:val="single" w:sz="8" w:space="0" w:color="000000"/>
              <w:right w:val="single" w:sz="8" w:space="0" w:color="000000"/>
            </w:tcBorders>
            <w:vAlign w:val="center"/>
          </w:tcPr>
          <w:p w:rsidR="003E2950" w:rsidRPr="00C807D9" w:rsidRDefault="003E2950" w:rsidP="003E2950">
            <w:pPr>
              <w:rPr>
                <w:szCs w:val="20"/>
              </w:rPr>
            </w:pPr>
            <w:r w:rsidRPr="00C807D9">
              <w:rPr>
                <w:szCs w:val="20"/>
              </w:rPr>
              <w:t>«Зори Комсомольские»</w:t>
            </w:r>
          </w:p>
        </w:tc>
        <w:tc>
          <w:tcPr>
            <w:tcW w:w="484" w:type="pct"/>
            <w:tcBorders>
              <w:top w:val="single" w:sz="8" w:space="0" w:color="000000"/>
              <w:left w:val="single" w:sz="8" w:space="0" w:color="000000"/>
              <w:bottom w:val="single" w:sz="8" w:space="0" w:color="000000"/>
              <w:right w:val="single" w:sz="8" w:space="0" w:color="000000"/>
            </w:tcBorders>
            <w:vAlign w:val="center"/>
          </w:tcPr>
          <w:p w:rsidR="003E2950" w:rsidRPr="00C807D9" w:rsidRDefault="00C807D9" w:rsidP="006368EC">
            <w:pPr>
              <w:rPr>
                <w:szCs w:val="20"/>
              </w:rPr>
            </w:pPr>
            <w:r w:rsidRPr="00C807D9">
              <w:rPr>
                <w:szCs w:val="20"/>
              </w:rPr>
              <w:t>1973 г.</w:t>
            </w:r>
          </w:p>
        </w:tc>
        <w:tc>
          <w:tcPr>
            <w:tcW w:w="896" w:type="pct"/>
            <w:tcBorders>
              <w:top w:val="single" w:sz="8" w:space="0" w:color="000000"/>
              <w:left w:val="single" w:sz="8" w:space="0" w:color="000000"/>
              <w:bottom w:val="single" w:sz="8" w:space="0" w:color="000000"/>
              <w:right w:val="single" w:sz="8" w:space="0" w:color="000000"/>
            </w:tcBorders>
            <w:vAlign w:val="center"/>
          </w:tcPr>
          <w:p w:rsidR="003E2950" w:rsidRPr="00C807D9" w:rsidRDefault="003E2950" w:rsidP="006368EC">
            <w:pPr>
              <w:rPr>
                <w:szCs w:val="20"/>
              </w:rPr>
            </w:pPr>
            <w:r w:rsidRPr="00C807D9">
              <w:rPr>
                <w:szCs w:val="20"/>
              </w:rPr>
              <w:t>Лебеткин В.М.</w:t>
            </w:r>
          </w:p>
        </w:tc>
        <w:tc>
          <w:tcPr>
            <w:tcW w:w="1318" w:type="pct"/>
            <w:tcBorders>
              <w:top w:val="single" w:sz="8" w:space="0" w:color="000000"/>
              <w:left w:val="single" w:sz="8" w:space="0" w:color="000000"/>
              <w:bottom w:val="single" w:sz="8" w:space="0" w:color="000000"/>
              <w:right w:val="single" w:sz="8" w:space="0" w:color="000000"/>
            </w:tcBorders>
            <w:vAlign w:val="center"/>
          </w:tcPr>
          <w:p w:rsidR="003E2950" w:rsidRPr="00C807D9" w:rsidRDefault="003E2950" w:rsidP="003E2950">
            <w:pPr>
              <w:rPr>
                <w:szCs w:val="20"/>
              </w:rPr>
            </w:pPr>
            <w:r w:rsidRPr="00C807D9">
              <w:rPr>
                <w:szCs w:val="20"/>
              </w:rPr>
              <w:t>О первостроителях Молдавской ГРЭС, документальная повесть</w:t>
            </w:r>
          </w:p>
        </w:tc>
        <w:tc>
          <w:tcPr>
            <w:tcW w:w="588" w:type="pct"/>
            <w:tcBorders>
              <w:top w:val="single" w:sz="8" w:space="0" w:color="000000"/>
              <w:left w:val="single" w:sz="8" w:space="0" w:color="000000"/>
              <w:bottom w:val="single" w:sz="8" w:space="0" w:color="000000"/>
              <w:right w:val="single" w:sz="8" w:space="0" w:color="000000"/>
            </w:tcBorders>
            <w:vAlign w:val="center"/>
          </w:tcPr>
          <w:p w:rsidR="003E2950" w:rsidRPr="00C807D9" w:rsidRDefault="003E2950" w:rsidP="006368EC">
            <w:pPr>
              <w:rPr>
                <w:szCs w:val="20"/>
              </w:rPr>
            </w:pPr>
          </w:p>
        </w:tc>
        <w:tc>
          <w:tcPr>
            <w:tcW w:w="762" w:type="pct"/>
            <w:tcBorders>
              <w:top w:val="single" w:sz="8" w:space="0" w:color="000000"/>
              <w:left w:val="single" w:sz="8" w:space="0" w:color="000000"/>
              <w:bottom w:val="single" w:sz="8" w:space="0" w:color="000000"/>
              <w:right w:val="single" w:sz="8" w:space="0" w:color="000000"/>
            </w:tcBorders>
            <w:vAlign w:val="center"/>
          </w:tcPr>
          <w:p w:rsidR="003E2950" w:rsidRPr="00C807D9" w:rsidRDefault="00C807D9" w:rsidP="006368EC">
            <w:pPr>
              <w:rPr>
                <w:szCs w:val="20"/>
              </w:rPr>
            </w:pPr>
            <w:r w:rsidRPr="00C807D9">
              <w:rPr>
                <w:szCs w:val="20"/>
              </w:rPr>
              <w:t>Бумажная</w:t>
            </w:r>
          </w:p>
        </w:tc>
      </w:tr>
      <w:tr w:rsidR="00C807D9" w:rsidRPr="00113D92" w:rsidTr="006368EC">
        <w:trPr>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C807D9" w:rsidP="006368EC">
            <w:pPr>
              <w:rPr>
                <w:szCs w:val="20"/>
              </w:rPr>
            </w:pPr>
            <w:r w:rsidRPr="00C807D9">
              <w:rPr>
                <w:szCs w:val="20"/>
              </w:rPr>
              <w:t>9.</w:t>
            </w:r>
          </w:p>
        </w:tc>
        <w:tc>
          <w:tcPr>
            <w:tcW w:w="778"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C807D9" w:rsidP="005C6360">
            <w:pPr>
              <w:rPr>
                <w:szCs w:val="20"/>
              </w:rPr>
            </w:pPr>
            <w:r w:rsidRPr="00C807D9">
              <w:rPr>
                <w:szCs w:val="20"/>
              </w:rPr>
              <w:t>«Молдавск</w:t>
            </w:r>
            <w:r w:rsidR="005C6360">
              <w:rPr>
                <w:szCs w:val="20"/>
              </w:rPr>
              <w:t>ая</w:t>
            </w:r>
            <w:r w:rsidRPr="00C807D9">
              <w:rPr>
                <w:szCs w:val="20"/>
              </w:rPr>
              <w:t xml:space="preserve"> ГРЭС</w:t>
            </w:r>
            <w:r w:rsidR="005C6360">
              <w:rPr>
                <w:szCs w:val="20"/>
              </w:rPr>
              <w:t xml:space="preserve"> – дела и люди</w:t>
            </w:r>
            <w:r w:rsidRPr="00C807D9">
              <w:rPr>
                <w:szCs w:val="20"/>
              </w:rPr>
              <w:t>»</w:t>
            </w:r>
          </w:p>
        </w:tc>
        <w:tc>
          <w:tcPr>
            <w:tcW w:w="484"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C807D9" w:rsidP="006368EC">
            <w:pPr>
              <w:rPr>
                <w:szCs w:val="20"/>
              </w:rPr>
            </w:pPr>
            <w:r w:rsidRPr="00C807D9">
              <w:rPr>
                <w:szCs w:val="20"/>
              </w:rPr>
              <w:t>1990 г.</w:t>
            </w:r>
          </w:p>
        </w:tc>
        <w:tc>
          <w:tcPr>
            <w:tcW w:w="896"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C807D9" w:rsidP="006368EC">
            <w:pPr>
              <w:rPr>
                <w:szCs w:val="20"/>
              </w:rPr>
            </w:pPr>
            <w:r w:rsidRPr="00C807D9">
              <w:rPr>
                <w:szCs w:val="20"/>
              </w:rPr>
              <w:t>Нартыш О.</w:t>
            </w:r>
          </w:p>
        </w:tc>
        <w:tc>
          <w:tcPr>
            <w:tcW w:w="1318"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C807D9" w:rsidP="003E2950">
            <w:pPr>
              <w:rPr>
                <w:szCs w:val="20"/>
              </w:rPr>
            </w:pPr>
            <w:r w:rsidRPr="00C807D9">
              <w:rPr>
                <w:szCs w:val="20"/>
              </w:rPr>
              <w:t>О работниках Молдавской ГРЭС, о руководящих лицах</w:t>
            </w:r>
          </w:p>
        </w:tc>
        <w:tc>
          <w:tcPr>
            <w:tcW w:w="588"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C807D9" w:rsidP="006368EC">
            <w:pPr>
              <w:rPr>
                <w:szCs w:val="20"/>
              </w:rPr>
            </w:pPr>
          </w:p>
        </w:tc>
        <w:tc>
          <w:tcPr>
            <w:tcW w:w="762"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C807D9" w:rsidP="006368EC">
            <w:pPr>
              <w:rPr>
                <w:szCs w:val="20"/>
              </w:rPr>
            </w:pPr>
            <w:r w:rsidRPr="00C807D9">
              <w:rPr>
                <w:szCs w:val="20"/>
              </w:rPr>
              <w:t>Бумажная</w:t>
            </w:r>
          </w:p>
        </w:tc>
      </w:tr>
      <w:tr w:rsidR="00C807D9" w:rsidRPr="00113D92" w:rsidTr="006368EC">
        <w:trPr>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C807D9" w:rsidP="006368EC">
            <w:pPr>
              <w:rPr>
                <w:szCs w:val="20"/>
              </w:rPr>
            </w:pPr>
            <w:r>
              <w:rPr>
                <w:szCs w:val="20"/>
              </w:rPr>
              <w:t>10.</w:t>
            </w:r>
          </w:p>
        </w:tc>
        <w:tc>
          <w:tcPr>
            <w:tcW w:w="778"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C807D9" w:rsidP="003E2950">
            <w:pPr>
              <w:rPr>
                <w:szCs w:val="20"/>
              </w:rPr>
            </w:pPr>
            <w:r>
              <w:rPr>
                <w:szCs w:val="20"/>
              </w:rPr>
              <w:t xml:space="preserve">«Шар земной </w:t>
            </w:r>
          </w:p>
        </w:tc>
        <w:tc>
          <w:tcPr>
            <w:tcW w:w="484"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6228F7" w:rsidP="006368EC">
            <w:pPr>
              <w:rPr>
                <w:szCs w:val="20"/>
              </w:rPr>
            </w:pPr>
            <w:r>
              <w:rPr>
                <w:szCs w:val="20"/>
              </w:rPr>
              <w:t>1990 г.</w:t>
            </w:r>
          </w:p>
        </w:tc>
        <w:tc>
          <w:tcPr>
            <w:tcW w:w="896"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C807D9" w:rsidP="006368EC">
            <w:pPr>
              <w:rPr>
                <w:szCs w:val="20"/>
              </w:rPr>
            </w:pPr>
            <w:r>
              <w:rPr>
                <w:szCs w:val="20"/>
              </w:rPr>
              <w:t>Ковалев В. Н.</w:t>
            </w:r>
          </w:p>
        </w:tc>
        <w:tc>
          <w:tcPr>
            <w:tcW w:w="1318"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6228F7" w:rsidP="003E2950">
            <w:pPr>
              <w:rPr>
                <w:szCs w:val="20"/>
              </w:rPr>
            </w:pPr>
            <w:r>
              <w:rPr>
                <w:szCs w:val="20"/>
              </w:rPr>
              <w:t>Наблюдательный очерк путешественника-велосипедиста</w:t>
            </w:r>
          </w:p>
        </w:tc>
        <w:tc>
          <w:tcPr>
            <w:tcW w:w="588"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C807D9" w:rsidP="006368EC">
            <w:pPr>
              <w:rPr>
                <w:szCs w:val="20"/>
              </w:rPr>
            </w:pPr>
          </w:p>
        </w:tc>
        <w:tc>
          <w:tcPr>
            <w:tcW w:w="762"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6228F7" w:rsidP="006368EC">
            <w:pPr>
              <w:rPr>
                <w:szCs w:val="20"/>
              </w:rPr>
            </w:pPr>
            <w:r>
              <w:rPr>
                <w:szCs w:val="20"/>
              </w:rPr>
              <w:t>Бумажная</w:t>
            </w:r>
          </w:p>
        </w:tc>
      </w:tr>
      <w:tr w:rsidR="00C807D9" w:rsidRPr="00113D92" w:rsidTr="006368EC">
        <w:trPr>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6228F7" w:rsidP="006368EC">
            <w:pPr>
              <w:rPr>
                <w:szCs w:val="20"/>
              </w:rPr>
            </w:pPr>
            <w:r>
              <w:rPr>
                <w:szCs w:val="20"/>
              </w:rPr>
              <w:t>11.</w:t>
            </w:r>
          </w:p>
        </w:tc>
        <w:tc>
          <w:tcPr>
            <w:tcW w:w="778"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6228F7" w:rsidP="006228F7">
            <w:pPr>
              <w:rPr>
                <w:szCs w:val="20"/>
              </w:rPr>
            </w:pPr>
            <w:r>
              <w:rPr>
                <w:szCs w:val="20"/>
              </w:rPr>
              <w:t>«Огонь, а не пепел»</w:t>
            </w:r>
          </w:p>
        </w:tc>
        <w:tc>
          <w:tcPr>
            <w:tcW w:w="484"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6228F7" w:rsidP="006368EC">
            <w:pPr>
              <w:rPr>
                <w:szCs w:val="20"/>
              </w:rPr>
            </w:pPr>
            <w:r>
              <w:rPr>
                <w:szCs w:val="20"/>
              </w:rPr>
              <w:t>2001 г.</w:t>
            </w:r>
          </w:p>
        </w:tc>
        <w:tc>
          <w:tcPr>
            <w:tcW w:w="896"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6228F7" w:rsidP="006368EC">
            <w:pPr>
              <w:rPr>
                <w:szCs w:val="20"/>
              </w:rPr>
            </w:pPr>
            <w:r>
              <w:rPr>
                <w:szCs w:val="20"/>
              </w:rPr>
              <w:t>Под редакцией Кожушняна В.И.</w:t>
            </w:r>
          </w:p>
        </w:tc>
        <w:tc>
          <w:tcPr>
            <w:tcW w:w="1318"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5C6360" w:rsidP="003E2950">
            <w:pPr>
              <w:rPr>
                <w:szCs w:val="20"/>
              </w:rPr>
            </w:pPr>
            <w:r>
              <w:rPr>
                <w:szCs w:val="20"/>
              </w:rPr>
              <w:t>Трудовая доблесть работников Молдавской ГРЭС,  сочинение Данича П.Х. о Кучурганском лимане</w:t>
            </w:r>
          </w:p>
        </w:tc>
        <w:tc>
          <w:tcPr>
            <w:tcW w:w="588"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C807D9" w:rsidP="006368EC">
            <w:pPr>
              <w:rPr>
                <w:szCs w:val="20"/>
              </w:rPr>
            </w:pPr>
          </w:p>
        </w:tc>
        <w:tc>
          <w:tcPr>
            <w:tcW w:w="762" w:type="pct"/>
            <w:tcBorders>
              <w:top w:val="single" w:sz="8" w:space="0" w:color="000000"/>
              <w:left w:val="single" w:sz="8" w:space="0" w:color="000000"/>
              <w:bottom w:val="single" w:sz="8" w:space="0" w:color="000000"/>
              <w:right w:val="single" w:sz="8" w:space="0" w:color="000000"/>
            </w:tcBorders>
            <w:vAlign w:val="center"/>
          </w:tcPr>
          <w:p w:rsidR="00C807D9" w:rsidRPr="00C807D9" w:rsidRDefault="005C6360" w:rsidP="006368EC">
            <w:pPr>
              <w:rPr>
                <w:szCs w:val="20"/>
              </w:rPr>
            </w:pPr>
            <w:r>
              <w:rPr>
                <w:szCs w:val="20"/>
              </w:rPr>
              <w:t>Бумажная</w:t>
            </w:r>
          </w:p>
        </w:tc>
      </w:tr>
      <w:tr w:rsidR="005C6360" w:rsidRPr="00113D92" w:rsidTr="006368EC">
        <w:trPr>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5C6360" w:rsidRDefault="005C6360" w:rsidP="006368EC">
            <w:pPr>
              <w:rPr>
                <w:szCs w:val="20"/>
              </w:rPr>
            </w:pPr>
            <w:r>
              <w:rPr>
                <w:szCs w:val="20"/>
              </w:rPr>
              <w:t>12.</w:t>
            </w:r>
          </w:p>
        </w:tc>
        <w:tc>
          <w:tcPr>
            <w:tcW w:w="778" w:type="pct"/>
            <w:tcBorders>
              <w:top w:val="single" w:sz="8" w:space="0" w:color="000000"/>
              <w:left w:val="single" w:sz="8" w:space="0" w:color="000000"/>
              <w:bottom w:val="single" w:sz="8" w:space="0" w:color="000000"/>
              <w:right w:val="single" w:sz="8" w:space="0" w:color="000000"/>
            </w:tcBorders>
            <w:vAlign w:val="center"/>
          </w:tcPr>
          <w:p w:rsidR="005C6360" w:rsidRDefault="005C6360" w:rsidP="005C6360">
            <w:pPr>
              <w:rPr>
                <w:szCs w:val="20"/>
              </w:rPr>
            </w:pPr>
            <w:r>
              <w:rPr>
                <w:szCs w:val="20"/>
              </w:rPr>
              <w:t>«Солнце на спицах»</w:t>
            </w:r>
          </w:p>
        </w:tc>
        <w:tc>
          <w:tcPr>
            <w:tcW w:w="484" w:type="pct"/>
            <w:tcBorders>
              <w:top w:val="single" w:sz="8" w:space="0" w:color="000000"/>
              <w:left w:val="single" w:sz="8" w:space="0" w:color="000000"/>
              <w:bottom w:val="single" w:sz="8" w:space="0" w:color="000000"/>
              <w:right w:val="single" w:sz="8" w:space="0" w:color="000000"/>
            </w:tcBorders>
            <w:vAlign w:val="center"/>
          </w:tcPr>
          <w:p w:rsidR="005C6360" w:rsidRDefault="005C6360" w:rsidP="006368EC">
            <w:pPr>
              <w:rPr>
                <w:szCs w:val="20"/>
              </w:rPr>
            </w:pPr>
          </w:p>
        </w:tc>
        <w:tc>
          <w:tcPr>
            <w:tcW w:w="896" w:type="pct"/>
            <w:tcBorders>
              <w:top w:val="single" w:sz="8" w:space="0" w:color="000000"/>
              <w:left w:val="single" w:sz="8" w:space="0" w:color="000000"/>
              <w:bottom w:val="single" w:sz="8" w:space="0" w:color="000000"/>
              <w:right w:val="single" w:sz="8" w:space="0" w:color="000000"/>
            </w:tcBorders>
            <w:vAlign w:val="center"/>
          </w:tcPr>
          <w:p w:rsidR="005C6360" w:rsidRDefault="005C6360" w:rsidP="006368EC">
            <w:pPr>
              <w:rPr>
                <w:szCs w:val="20"/>
              </w:rPr>
            </w:pPr>
            <w:r>
              <w:rPr>
                <w:szCs w:val="20"/>
              </w:rPr>
              <w:t xml:space="preserve">Ковалев В. </w:t>
            </w:r>
          </w:p>
        </w:tc>
        <w:tc>
          <w:tcPr>
            <w:tcW w:w="1318" w:type="pct"/>
            <w:tcBorders>
              <w:top w:val="single" w:sz="8" w:space="0" w:color="000000"/>
              <w:left w:val="single" w:sz="8" w:space="0" w:color="000000"/>
              <w:bottom w:val="single" w:sz="8" w:space="0" w:color="000000"/>
              <w:right w:val="single" w:sz="8" w:space="0" w:color="000000"/>
            </w:tcBorders>
            <w:vAlign w:val="center"/>
          </w:tcPr>
          <w:p w:rsidR="005C6360" w:rsidRDefault="005C6360" w:rsidP="003E2950">
            <w:pPr>
              <w:rPr>
                <w:szCs w:val="20"/>
              </w:rPr>
            </w:pPr>
            <w:r>
              <w:rPr>
                <w:szCs w:val="20"/>
              </w:rPr>
              <w:t>Путевые заметки оригинального путешественника велосипедиста</w:t>
            </w:r>
          </w:p>
        </w:tc>
        <w:tc>
          <w:tcPr>
            <w:tcW w:w="588" w:type="pct"/>
            <w:tcBorders>
              <w:top w:val="single" w:sz="8" w:space="0" w:color="000000"/>
              <w:left w:val="single" w:sz="8" w:space="0" w:color="000000"/>
              <w:bottom w:val="single" w:sz="8" w:space="0" w:color="000000"/>
              <w:right w:val="single" w:sz="8" w:space="0" w:color="000000"/>
            </w:tcBorders>
            <w:vAlign w:val="center"/>
          </w:tcPr>
          <w:p w:rsidR="005C6360" w:rsidRPr="00C807D9" w:rsidRDefault="005C6360" w:rsidP="006368EC">
            <w:pPr>
              <w:rPr>
                <w:szCs w:val="20"/>
              </w:rPr>
            </w:pPr>
          </w:p>
        </w:tc>
        <w:tc>
          <w:tcPr>
            <w:tcW w:w="762" w:type="pct"/>
            <w:tcBorders>
              <w:top w:val="single" w:sz="8" w:space="0" w:color="000000"/>
              <w:left w:val="single" w:sz="8" w:space="0" w:color="000000"/>
              <w:bottom w:val="single" w:sz="8" w:space="0" w:color="000000"/>
              <w:right w:val="single" w:sz="8" w:space="0" w:color="000000"/>
            </w:tcBorders>
            <w:vAlign w:val="center"/>
          </w:tcPr>
          <w:p w:rsidR="005C6360" w:rsidRDefault="00460C65" w:rsidP="006368EC">
            <w:pPr>
              <w:rPr>
                <w:szCs w:val="20"/>
              </w:rPr>
            </w:pPr>
            <w:r>
              <w:rPr>
                <w:szCs w:val="20"/>
              </w:rPr>
              <w:t>В толстом переплете</w:t>
            </w:r>
          </w:p>
        </w:tc>
      </w:tr>
      <w:tr w:rsidR="00460C65" w:rsidRPr="00113D92" w:rsidTr="006368EC">
        <w:trPr>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460C65" w:rsidRDefault="00460C65" w:rsidP="006368EC">
            <w:pPr>
              <w:rPr>
                <w:szCs w:val="20"/>
              </w:rPr>
            </w:pPr>
            <w:r>
              <w:rPr>
                <w:szCs w:val="20"/>
              </w:rPr>
              <w:t>13.</w:t>
            </w:r>
          </w:p>
        </w:tc>
        <w:tc>
          <w:tcPr>
            <w:tcW w:w="778" w:type="pct"/>
            <w:tcBorders>
              <w:top w:val="single" w:sz="8" w:space="0" w:color="000000"/>
              <w:left w:val="single" w:sz="8" w:space="0" w:color="000000"/>
              <w:bottom w:val="single" w:sz="8" w:space="0" w:color="000000"/>
              <w:right w:val="single" w:sz="8" w:space="0" w:color="000000"/>
            </w:tcBorders>
            <w:vAlign w:val="center"/>
          </w:tcPr>
          <w:p w:rsidR="00460C65" w:rsidRDefault="00460C65" w:rsidP="005C6360">
            <w:pPr>
              <w:rPr>
                <w:szCs w:val="20"/>
              </w:rPr>
            </w:pPr>
            <w:r>
              <w:rPr>
                <w:szCs w:val="20"/>
              </w:rPr>
              <w:t>«Днестровские энергетики»</w:t>
            </w:r>
          </w:p>
        </w:tc>
        <w:tc>
          <w:tcPr>
            <w:tcW w:w="484" w:type="pct"/>
            <w:tcBorders>
              <w:top w:val="single" w:sz="8" w:space="0" w:color="000000"/>
              <w:left w:val="single" w:sz="8" w:space="0" w:color="000000"/>
              <w:bottom w:val="single" w:sz="8" w:space="0" w:color="000000"/>
              <w:right w:val="single" w:sz="8" w:space="0" w:color="000000"/>
            </w:tcBorders>
            <w:vAlign w:val="center"/>
          </w:tcPr>
          <w:p w:rsidR="00460C65" w:rsidRDefault="00460C65" w:rsidP="006368EC">
            <w:pPr>
              <w:rPr>
                <w:szCs w:val="20"/>
              </w:rPr>
            </w:pPr>
          </w:p>
        </w:tc>
        <w:tc>
          <w:tcPr>
            <w:tcW w:w="896" w:type="pct"/>
            <w:tcBorders>
              <w:top w:val="single" w:sz="8" w:space="0" w:color="000000"/>
              <w:left w:val="single" w:sz="8" w:space="0" w:color="000000"/>
              <w:bottom w:val="single" w:sz="8" w:space="0" w:color="000000"/>
              <w:right w:val="single" w:sz="8" w:space="0" w:color="000000"/>
            </w:tcBorders>
            <w:vAlign w:val="center"/>
          </w:tcPr>
          <w:p w:rsidR="00460C65" w:rsidRDefault="00460C65" w:rsidP="006368EC">
            <w:pPr>
              <w:rPr>
                <w:szCs w:val="20"/>
              </w:rPr>
            </w:pPr>
            <w:r>
              <w:rPr>
                <w:szCs w:val="20"/>
              </w:rPr>
              <w:t>Лебеткин В.М.</w:t>
            </w:r>
          </w:p>
          <w:p w:rsidR="00460C65" w:rsidRDefault="00460C65" w:rsidP="006368EC">
            <w:pPr>
              <w:rPr>
                <w:szCs w:val="20"/>
              </w:rPr>
            </w:pPr>
            <w:r>
              <w:rPr>
                <w:szCs w:val="20"/>
              </w:rPr>
              <w:t xml:space="preserve">Зорин </w:t>
            </w:r>
          </w:p>
        </w:tc>
        <w:tc>
          <w:tcPr>
            <w:tcW w:w="1318" w:type="pct"/>
            <w:tcBorders>
              <w:top w:val="single" w:sz="8" w:space="0" w:color="000000"/>
              <w:left w:val="single" w:sz="8" w:space="0" w:color="000000"/>
              <w:bottom w:val="single" w:sz="8" w:space="0" w:color="000000"/>
              <w:right w:val="single" w:sz="8" w:space="0" w:color="000000"/>
            </w:tcBorders>
            <w:vAlign w:val="center"/>
          </w:tcPr>
          <w:p w:rsidR="00460C65" w:rsidRDefault="00460C65" w:rsidP="003E2950">
            <w:pPr>
              <w:rPr>
                <w:szCs w:val="20"/>
              </w:rPr>
            </w:pPr>
            <w:r>
              <w:rPr>
                <w:szCs w:val="20"/>
              </w:rPr>
              <w:t>История города Днестровск и Молдавской ГРЭС</w:t>
            </w:r>
          </w:p>
        </w:tc>
        <w:tc>
          <w:tcPr>
            <w:tcW w:w="588" w:type="pct"/>
            <w:tcBorders>
              <w:top w:val="single" w:sz="8" w:space="0" w:color="000000"/>
              <w:left w:val="single" w:sz="8" w:space="0" w:color="000000"/>
              <w:bottom w:val="single" w:sz="8" w:space="0" w:color="000000"/>
              <w:right w:val="single" w:sz="8" w:space="0" w:color="000000"/>
            </w:tcBorders>
            <w:vAlign w:val="center"/>
          </w:tcPr>
          <w:p w:rsidR="00460C65" w:rsidRPr="00C807D9" w:rsidRDefault="00460C65" w:rsidP="006368EC">
            <w:pPr>
              <w:rPr>
                <w:szCs w:val="20"/>
              </w:rPr>
            </w:pPr>
          </w:p>
        </w:tc>
        <w:tc>
          <w:tcPr>
            <w:tcW w:w="762" w:type="pct"/>
            <w:tcBorders>
              <w:top w:val="single" w:sz="8" w:space="0" w:color="000000"/>
              <w:left w:val="single" w:sz="8" w:space="0" w:color="000000"/>
              <w:bottom w:val="single" w:sz="8" w:space="0" w:color="000000"/>
              <w:right w:val="single" w:sz="8" w:space="0" w:color="000000"/>
            </w:tcBorders>
            <w:vAlign w:val="center"/>
          </w:tcPr>
          <w:p w:rsidR="00460C65" w:rsidRDefault="00460C65" w:rsidP="006368EC">
            <w:pPr>
              <w:rPr>
                <w:szCs w:val="20"/>
              </w:rPr>
            </w:pPr>
            <w:r>
              <w:rPr>
                <w:szCs w:val="20"/>
              </w:rPr>
              <w:t xml:space="preserve">Бумажная </w:t>
            </w:r>
          </w:p>
        </w:tc>
      </w:tr>
      <w:tr w:rsidR="00460C65" w:rsidRPr="00113D92" w:rsidTr="006368EC">
        <w:trPr>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460C65" w:rsidRDefault="00460C65" w:rsidP="006368EC">
            <w:pPr>
              <w:rPr>
                <w:szCs w:val="20"/>
              </w:rPr>
            </w:pPr>
            <w:r>
              <w:rPr>
                <w:szCs w:val="20"/>
              </w:rPr>
              <w:t>14.</w:t>
            </w:r>
          </w:p>
        </w:tc>
        <w:tc>
          <w:tcPr>
            <w:tcW w:w="778" w:type="pct"/>
            <w:tcBorders>
              <w:top w:val="single" w:sz="8" w:space="0" w:color="000000"/>
              <w:left w:val="single" w:sz="8" w:space="0" w:color="000000"/>
              <w:bottom w:val="single" w:sz="8" w:space="0" w:color="000000"/>
              <w:right w:val="single" w:sz="8" w:space="0" w:color="000000"/>
            </w:tcBorders>
            <w:vAlign w:val="center"/>
          </w:tcPr>
          <w:p w:rsidR="00460C65" w:rsidRDefault="00460C65" w:rsidP="005C6360">
            <w:pPr>
              <w:rPr>
                <w:szCs w:val="20"/>
              </w:rPr>
            </w:pPr>
            <w:r>
              <w:rPr>
                <w:szCs w:val="20"/>
              </w:rPr>
              <w:t>Фильм «Днестровск зеленый и чистый»</w:t>
            </w:r>
          </w:p>
        </w:tc>
        <w:tc>
          <w:tcPr>
            <w:tcW w:w="484" w:type="pct"/>
            <w:tcBorders>
              <w:top w:val="single" w:sz="8" w:space="0" w:color="000000"/>
              <w:left w:val="single" w:sz="8" w:space="0" w:color="000000"/>
              <w:bottom w:val="single" w:sz="8" w:space="0" w:color="000000"/>
              <w:right w:val="single" w:sz="8" w:space="0" w:color="000000"/>
            </w:tcBorders>
            <w:vAlign w:val="center"/>
          </w:tcPr>
          <w:p w:rsidR="00460C65" w:rsidRDefault="00460C65" w:rsidP="006368EC">
            <w:pPr>
              <w:rPr>
                <w:szCs w:val="20"/>
              </w:rPr>
            </w:pPr>
            <w:r>
              <w:rPr>
                <w:szCs w:val="20"/>
              </w:rPr>
              <w:t>2014 г.</w:t>
            </w:r>
          </w:p>
        </w:tc>
        <w:tc>
          <w:tcPr>
            <w:tcW w:w="896" w:type="pct"/>
            <w:tcBorders>
              <w:top w:val="single" w:sz="8" w:space="0" w:color="000000"/>
              <w:left w:val="single" w:sz="8" w:space="0" w:color="000000"/>
              <w:bottom w:val="single" w:sz="8" w:space="0" w:color="000000"/>
              <w:right w:val="single" w:sz="8" w:space="0" w:color="000000"/>
            </w:tcBorders>
            <w:vAlign w:val="center"/>
          </w:tcPr>
          <w:p w:rsidR="00460C65" w:rsidRDefault="00460C65" w:rsidP="006368EC">
            <w:pPr>
              <w:rPr>
                <w:szCs w:val="20"/>
              </w:rPr>
            </w:pPr>
          </w:p>
        </w:tc>
        <w:tc>
          <w:tcPr>
            <w:tcW w:w="1318" w:type="pct"/>
            <w:tcBorders>
              <w:top w:val="single" w:sz="8" w:space="0" w:color="000000"/>
              <w:left w:val="single" w:sz="8" w:space="0" w:color="000000"/>
              <w:bottom w:val="single" w:sz="8" w:space="0" w:color="000000"/>
              <w:right w:val="single" w:sz="8" w:space="0" w:color="000000"/>
            </w:tcBorders>
            <w:vAlign w:val="center"/>
          </w:tcPr>
          <w:p w:rsidR="00460C65" w:rsidRDefault="00460C65" w:rsidP="003E2950">
            <w:pPr>
              <w:rPr>
                <w:szCs w:val="20"/>
              </w:rPr>
            </w:pPr>
          </w:p>
        </w:tc>
        <w:tc>
          <w:tcPr>
            <w:tcW w:w="588" w:type="pct"/>
            <w:tcBorders>
              <w:top w:val="single" w:sz="8" w:space="0" w:color="000000"/>
              <w:left w:val="single" w:sz="8" w:space="0" w:color="000000"/>
              <w:bottom w:val="single" w:sz="8" w:space="0" w:color="000000"/>
              <w:right w:val="single" w:sz="8" w:space="0" w:color="000000"/>
            </w:tcBorders>
            <w:vAlign w:val="center"/>
          </w:tcPr>
          <w:p w:rsidR="00460C65" w:rsidRPr="00C807D9" w:rsidRDefault="00460C65" w:rsidP="006368EC">
            <w:pPr>
              <w:rPr>
                <w:szCs w:val="20"/>
              </w:rPr>
            </w:pPr>
          </w:p>
        </w:tc>
        <w:tc>
          <w:tcPr>
            <w:tcW w:w="762" w:type="pct"/>
            <w:tcBorders>
              <w:top w:val="single" w:sz="8" w:space="0" w:color="000000"/>
              <w:left w:val="single" w:sz="8" w:space="0" w:color="000000"/>
              <w:bottom w:val="single" w:sz="8" w:space="0" w:color="000000"/>
              <w:right w:val="single" w:sz="8" w:space="0" w:color="000000"/>
            </w:tcBorders>
            <w:vAlign w:val="center"/>
          </w:tcPr>
          <w:p w:rsidR="00460C65" w:rsidRDefault="00460C65" w:rsidP="006368EC">
            <w:pPr>
              <w:rPr>
                <w:szCs w:val="20"/>
              </w:rPr>
            </w:pPr>
            <w:r>
              <w:rPr>
                <w:szCs w:val="20"/>
              </w:rPr>
              <w:t xml:space="preserve">Электронный </w:t>
            </w:r>
          </w:p>
        </w:tc>
      </w:tr>
      <w:tr w:rsidR="00460C65" w:rsidRPr="00113D92" w:rsidTr="006368EC">
        <w:trPr>
          <w:jc w:val="center"/>
        </w:trPr>
        <w:tc>
          <w:tcPr>
            <w:tcW w:w="174" w:type="pct"/>
            <w:tcBorders>
              <w:top w:val="single" w:sz="8" w:space="0" w:color="000000"/>
              <w:left w:val="single" w:sz="8" w:space="0" w:color="000000"/>
              <w:bottom w:val="single" w:sz="8" w:space="0" w:color="000000"/>
              <w:right w:val="single" w:sz="8" w:space="0" w:color="000000"/>
            </w:tcBorders>
            <w:vAlign w:val="center"/>
          </w:tcPr>
          <w:p w:rsidR="00460C65" w:rsidRDefault="00460C65" w:rsidP="006368EC">
            <w:pPr>
              <w:rPr>
                <w:szCs w:val="20"/>
              </w:rPr>
            </w:pPr>
            <w:r>
              <w:rPr>
                <w:szCs w:val="20"/>
              </w:rPr>
              <w:t xml:space="preserve">15. </w:t>
            </w:r>
          </w:p>
        </w:tc>
        <w:tc>
          <w:tcPr>
            <w:tcW w:w="778" w:type="pct"/>
            <w:tcBorders>
              <w:top w:val="single" w:sz="8" w:space="0" w:color="000000"/>
              <w:left w:val="single" w:sz="8" w:space="0" w:color="000000"/>
              <w:bottom w:val="single" w:sz="8" w:space="0" w:color="000000"/>
              <w:right w:val="single" w:sz="8" w:space="0" w:color="000000"/>
            </w:tcBorders>
            <w:vAlign w:val="center"/>
          </w:tcPr>
          <w:p w:rsidR="00460C65" w:rsidRDefault="00460C65" w:rsidP="005C6360">
            <w:pPr>
              <w:rPr>
                <w:szCs w:val="20"/>
              </w:rPr>
            </w:pPr>
            <w:r>
              <w:rPr>
                <w:szCs w:val="20"/>
              </w:rPr>
              <w:t>Фильм о Днестровске</w:t>
            </w:r>
          </w:p>
        </w:tc>
        <w:tc>
          <w:tcPr>
            <w:tcW w:w="484" w:type="pct"/>
            <w:tcBorders>
              <w:top w:val="single" w:sz="8" w:space="0" w:color="000000"/>
              <w:left w:val="single" w:sz="8" w:space="0" w:color="000000"/>
              <w:bottom w:val="single" w:sz="8" w:space="0" w:color="000000"/>
              <w:right w:val="single" w:sz="8" w:space="0" w:color="000000"/>
            </w:tcBorders>
            <w:vAlign w:val="center"/>
          </w:tcPr>
          <w:p w:rsidR="00460C65" w:rsidRDefault="00460C65" w:rsidP="006368EC">
            <w:pPr>
              <w:rPr>
                <w:szCs w:val="20"/>
              </w:rPr>
            </w:pPr>
          </w:p>
        </w:tc>
        <w:tc>
          <w:tcPr>
            <w:tcW w:w="896" w:type="pct"/>
            <w:tcBorders>
              <w:top w:val="single" w:sz="8" w:space="0" w:color="000000"/>
              <w:left w:val="single" w:sz="8" w:space="0" w:color="000000"/>
              <w:bottom w:val="single" w:sz="8" w:space="0" w:color="000000"/>
              <w:right w:val="single" w:sz="8" w:space="0" w:color="000000"/>
            </w:tcBorders>
            <w:vAlign w:val="center"/>
          </w:tcPr>
          <w:p w:rsidR="00460C65" w:rsidRDefault="00460C65" w:rsidP="006368EC">
            <w:pPr>
              <w:rPr>
                <w:szCs w:val="20"/>
              </w:rPr>
            </w:pPr>
          </w:p>
        </w:tc>
        <w:tc>
          <w:tcPr>
            <w:tcW w:w="1318" w:type="pct"/>
            <w:tcBorders>
              <w:top w:val="single" w:sz="8" w:space="0" w:color="000000"/>
              <w:left w:val="single" w:sz="8" w:space="0" w:color="000000"/>
              <w:bottom w:val="single" w:sz="8" w:space="0" w:color="000000"/>
              <w:right w:val="single" w:sz="8" w:space="0" w:color="000000"/>
            </w:tcBorders>
            <w:vAlign w:val="center"/>
          </w:tcPr>
          <w:p w:rsidR="00460C65" w:rsidRDefault="00460C65" w:rsidP="003E2950">
            <w:pPr>
              <w:rPr>
                <w:szCs w:val="20"/>
              </w:rPr>
            </w:pPr>
          </w:p>
        </w:tc>
        <w:tc>
          <w:tcPr>
            <w:tcW w:w="588" w:type="pct"/>
            <w:tcBorders>
              <w:top w:val="single" w:sz="8" w:space="0" w:color="000000"/>
              <w:left w:val="single" w:sz="8" w:space="0" w:color="000000"/>
              <w:bottom w:val="single" w:sz="8" w:space="0" w:color="000000"/>
              <w:right w:val="single" w:sz="8" w:space="0" w:color="000000"/>
            </w:tcBorders>
            <w:vAlign w:val="center"/>
          </w:tcPr>
          <w:p w:rsidR="00460C65" w:rsidRPr="00C807D9" w:rsidRDefault="00460C65" w:rsidP="006368EC">
            <w:pPr>
              <w:rPr>
                <w:szCs w:val="20"/>
              </w:rPr>
            </w:pPr>
          </w:p>
        </w:tc>
        <w:tc>
          <w:tcPr>
            <w:tcW w:w="762" w:type="pct"/>
            <w:tcBorders>
              <w:top w:val="single" w:sz="8" w:space="0" w:color="000000"/>
              <w:left w:val="single" w:sz="8" w:space="0" w:color="000000"/>
              <w:bottom w:val="single" w:sz="8" w:space="0" w:color="000000"/>
              <w:right w:val="single" w:sz="8" w:space="0" w:color="000000"/>
            </w:tcBorders>
            <w:vAlign w:val="center"/>
          </w:tcPr>
          <w:p w:rsidR="00460C65" w:rsidRDefault="00460C65" w:rsidP="006368EC">
            <w:pPr>
              <w:rPr>
                <w:szCs w:val="20"/>
              </w:rPr>
            </w:pPr>
            <w:r>
              <w:rPr>
                <w:szCs w:val="20"/>
              </w:rPr>
              <w:t>Электронный</w:t>
            </w:r>
          </w:p>
        </w:tc>
      </w:tr>
    </w:tbl>
    <w:p w:rsidR="00E91D4B" w:rsidRDefault="00E91D4B" w:rsidP="00E91D4B"/>
    <w:p w:rsidR="00E91D4B" w:rsidRDefault="00E91D4B" w:rsidP="00E91D4B"/>
    <w:p w:rsidR="00E91D4B" w:rsidRDefault="00E91D4B" w:rsidP="00E91D4B"/>
    <w:p w:rsidR="00E91D4B" w:rsidRDefault="00E91D4B" w:rsidP="00E91D4B"/>
    <w:p w:rsidR="00E91D4B" w:rsidRDefault="00E91D4B" w:rsidP="00E91D4B"/>
    <w:p w:rsidR="00E91D4B" w:rsidRDefault="00E91D4B" w:rsidP="00E91D4B"/>
    <w:p w:rsidR="00E91D4B" w:rsidRDefault="00E91D4B" w:rsidP="00E91D4B"/>
    <w:p w:rsidR="00E91D4B" w:rsidRPr="00BE6766" w:rsidRDefault="00E91D4B" w:rsidP="005C5770">
      <w:pPr>
        <w:pStyle w:val="a9"/>
        <w:numPr>
          <w:ilvl w:val="0"/>
          <w:numId w:val="7"/>
        </w:numPr>
        <w:spacing w:after="0" w:line="240" w:lineRule="auto"/>
        <w:contextualSpacing/>
        <w:jc w:val="center"/>
        <w:rPr>
          <w:rFonts w:ascii="Times New Roman" w:hAnsi="Times New Roman" w:cs="Times New Roman"/>
          <w:b/>
        </w:rPr>
      </w:pPr>
      <w:r w:rsidRPr="00BE6766">
        <w:rPr>
          <w:rFonts w:ascii="Times New Roman" w:hAnsi="Times New Roman" w:cs="Times New Roman"/>
          <w:b/>
        </w:rPr>
        <w:t>ФОРМЫ ТУРИСТСКОГО ПАСПОРТА</w:t>
      </w:r>
    </w:p>
    <w:p w:rsidR="00E91D4B" w:rsidRPr="00A01388" w:rsidRDefault="00E91D4B" w:rsidP="00E91D4B">
      <w:pPr>
        <w:ind w:left="540"/>
        <w:jc w:val="center"/>
        <w:rPr>
          <w:b/>
        </w:rPr>
      </w:pPr>
      <w:r w:rsidRPr="00D36266">
        <w:rPr>
          <w:b/>
        </w:rPr>
        <w:t xml:space="preserve">АДМИНИСТРАТИВНО-ТЕРРИТОРИАЛЬНОЙ ЕДИНИЦЫ </w:t>
      </w:r>
    </w:p>
    <w:p w:rsidR="00E91D4B" w:rsidRPr="00A01388" w:rsidRDefault="00E91D4B" w:rsidP="00E91D4B">
      <w:pPr>
        <w:ind w:left="540"/>
        <w:jc w:val="center"/>
        <w:rPr>
          <w:rFonts w:eastAsia="A"/>
        </w:rPr>
      </w:pPr>
    </w:p>
    <w:p w:rsidR="00E91D4B" w:rsidRPr="00646B95" w:rsidRDefault="00E91D4B" w:rsidP="00E91D4B">
      <w:r w:rsidRPr="00646B95">
        <w:t>ХАРАКТЕРИСТИКА ТЕРРИТОРИИ</w:t>
      </w:r>
      <w:r>
        <w:t>:</w:t>
      </w:r>
    </w:p>
    <w:p w:rsidR="00E91D4B" w:rsidRPr="00646B95" w:rsidRDefault="00E91D4B" w:rsidP="00E91D4B">
      <w:pPr>
        <w:rPr>
          <w:rFonts w:eastAsia="A"/>
        </w:rPr>
      </w:pPr>
      <w:r w:rsidRPr="00646B95">
        <w:t>Таблица №</w:t>
      </w:r>
      <w:r w:rsidRPr="00646B95">
        <w:rPr>
          <w:rFonts w:eastAsia="A"/>
        </w:rPr>
        <w:t>1</w:t>
      </w:r>
      <w:r>
        <w:rPr>
          <w:rFonts w:eastAsia="A"/>
        </w:rPr>
        <w:t xml:space="preserve"> «</w:t>
      </w:r>
      <w:r w:rsidRPr="00646B95">
        <w:rPr>
          <w:rFonts w:eastAsia="A"/>
        </w:rPr>
        <w:t>Административно-территориальные деления</w:t>
      </w:r>
      <w:r>
        <w:rPr>
          <w:rFonts w:eastAsia="A"/>
        </w:rPr>
        <w:t>»</w:t>
      </w:r>
    </w:p>
    <w:p w:rsidR="00E91D4B" w:rsidRPr="00646B95" w:rsidRDefault="00E91D4B" w:rsidP="00E91D4B">
      <w:pPr>
        <w:rPr>
          <w:rFonts w:eastAsia="A"/>
        </w:rPr>
      </w:pPr>
      <w:r w:rsidRPr="00646B95">
        <w:t>Таблица №</w:t>
      </w:r>
      <w:r>
        <w:rPr>
          <w:rFonts w:eastAsia="A"/>
        </w:rPr>
        <w:t>2 «</w:t>
      </w:r>
      <w:r w:rsidRPr="00646B95">
        <w:rPr>
          <w:rFonts w:eastAsia="A"/>
        </w:rPr>
        <w:t>Общее описание</w:t>
      </w:r>
      <w:r>
        <w:rPr>
          <w:rFonts w:eastAsia="A"/>
        </w:rPr>
        <w:t>экоресурсов</w:t>
      </w:r>
      <w:r w:rsidRPr="00646B95">
        <w:rPr>
          <w:rFonts w:eastAsia="A"/>
        </w:rPr>
        <w:t xml:space="preserve"> района</w:t>
      </w:r>
      <w:r>
        <w:rPr>
          <w:rFonts w:eastAsia="A"/>
        </w:rPr>
        <w:t>»</w:t>
      </w:r>
    </w:p>
    <w:p w:rsidR="00E91D4B" w:rsidRPr="00646B95" w:rsidRDefault="00E91D4B" w:rsidP="00E91D4B">
      <w:pPr>
        <w:rPr>
          <w:rFonts w:eastAsia="A"/>
        </w:rPr>
      </w:pPr>
      <w:r w:rsidRPr="00646B95">
        <w:t xml:space="preserve">Таблица № </w:t>
      </w:r>
      <w:r>
        <w:rPr>
          <w:rFonts w:eastAsia="A"/>
        </w:rPr>
        <w:t>3 «</w:t>
      </w:r>
      <w:r w:rsidRPr="00646B95">
        <w:t>ХАРАКТЕРИСТИКАПРЕДЛАГАЕМЫХ УСЛУГ ДЛЯ ПОТРЕБИТЕЛЕЙТУРИСТСКОЙ ИНДУСТРИИ</w:t>
      </w:r>
      <w:r>
        <w:t>»</w:t>
      </w:r>
    </w:p>
    <w:p w:rsidR="00E91D4B" w:rsidRPr="00646B95" w:rsidRDefault="00E91D4B" w:rsidP="00E91D4B">
      <w:pPr>
        <w:rPr>
          <w:rFonts w:eastAsia="A"/>
        </w:rPr>
      </w:pPr>
      <w:r w:rsidRPr="00646B95">
        <w:t>Таблица №</w:t>
      </w:r>
      <w:r>
        <w:t xml:space="preserve"> 4 «</w:t>
      </w:r>
      <w:r>
        <w:rPr>
          <w:rFonts w:eastAsia="A"/>
        </w:rPr>
        <w:t>ОСНОВНЫЕ</w:t>
      </w:r>
      <w:r w:rsidRPr="00646B95">
        <w:t xml:space="preserve"> ОБЪЕКТЫ ЭКСКУРСИОННОГО ТУРИЗМА</w:t>
      </w:r>
      <w:r>
        <w:t>»</w:t>
      </w:r>
    </w:p>
    <w:p w:rsidR="00E91D4B" w:rsidRDefault="00E91D4B" w:rsidP="00E91D4B"/>
    <w:p w:rsidR="00E91D4B" w:rsidRPr="00646B95" w:rsidRDefault="00E91D4B" w:rsidP="00E91D4B">
      <w:pPr>
        <w:rPr>
          <w:rFonts w:eastAsia="A"/>
        </w:rPr>
      </w:pPr>
      <w:r w:rsidRPr="00646B95">
        <w:t>ОБЪЕКТЫ ЭКОЛОГИЧЕСКОГО ТУРИЗМА</w:t>
      </w:r>
      <w:r>
        <w:t>:</w:t>
      </w:r>
    </w:p>
    <w:p w:rsidR="00E91D4B" w:rsidRPr="00646B95" w:rsidRDefault="00E91D4B" w:rsidP="00E91D4B">
      <w:r w:rsidRPr="00646B95">
        <w:t>Таблица №</w:t>
      </w:r>
      <w:r>
        <w:rPr>
          <w:rFonts w:eastAsia="A"/>
        </w:rPr>
        <w:t xml:space="preserve"> 5</w:t>
      </w:r>
      <w:r>
        <w:t xml:space="preserve">«Объекты </w:t>
      </w:r>
      <w:r w:rsidRPr="00646B95">
        <w:t>БЕЗ ИНФРАСТРУКТУРЫ</w:t>
      </w:r>
      <w:r>
        <w:t>»</w:t>
      </w:r>
    </w:p>
    <w:p w:rsidR="00E91D4B" w:rsidRPr="00646B95" w:rsidRDefault="00E91D4B" w:rsidP="00E91D4B">
      <w:pPr>
        <w:rPr>
          <w:rFonts w:eastAsia="A"/>
        </w:rPr>
      </w:pPr>
      <w:r w:rsidRPr="00646B95">
        <w:t>Таблица №</w:t>
      </w:r>
      <w:r>
        <w:t xml:space="preserve"> 6 «Объекты</w:t>
      </w:r>
      <w:r w:rsidRPr="00646B95">
        <w:t>С ИНФРАСТРУКТУРОЙ</w:t>
      </w:r>
      <w:r>
        <w:t>»</w:t>
      </w:r>
    </w:p>
    <w:p w:rsidR="00E91D4B" w:rsidRPr="00646B95" w:rsidRDefault="00E91D4B" w:rsidP="00E91D4B">
      <w:pPr>
        <w:pStyle w:val="ab"/>
        <w:jc w:val="left"/>
        <w:rPr>
          <w:rFonts w:eastAsia="A"/>
          <w:b w:val="0"/>
          <w:sz w:val="24"/>
          <w:szCs w:val="24"/>
          <w:lang w:val="ru-RU"/>
        </w:rPr>
      </w:pPr>
      <w:r w:rsidRPr="0031061D">
        <w:rPr>
          <w:b w:val="0"/>
          <w:sz w:val="24"/>
          <w:szCs w:val="24"/>
          <w:lang w:val="ru-RU"/>
        </w:rPr>
        <w:t>Таблица №</w:t>
      </w:r>
      <w:r>
        <w:rPr>
          <w:b w:val="0"/>
          <w:sz w:val="24"/>
          <w:szCs w:val="24"/>
          <w:lang w:val="ru-RU"/>
        </w:rPr>
        <w:t xml:space="preserve"> 7 «</w:t>
      </w:r>
      <w:r w:rsidRPr="00646B95">
        <w:rPr>
          <w:b w:val="0"/>
          <w:sz w:val="24"/>
          <w:szCs w:val="24"/>
          <w:lang w:val="ru-RU"/>
        </w:rPr>
        <w:t>Перечень РЕКОМЕНДУЕМЫХ мест стоянок, палаточных городков</w:t>
      </w:r>
      <w:r>
        <w:rPr>
          <w:b w:val="0"/>
          <w:sz w:val="24"/>
          <w:szCs w:val="24"/>
          <w:lang w:val="ru-RU"/>
        </w:rPr>
        <w:t>»</w:t>
      </w:r>
    </w:p>
    <w:p w:rsidR="00E91D4B" w:rsidRPr="00646B95" w:rsidRDefault="00E91D4B" w:rsidP="00E91D4B">
      <w:pPr>
        <w:rPr>
          <w:rFonts w:eastAsia="A"/>
        </w:rPr>
      </w:pPr>
      <w:r w:rsidRPr="00646B95">
        <w:t>Таблица №</w:t>
      </w:r>
      <w:r>
        <w:rPr>
          <w:rFonts w:eastAsia="A"/>
        </w:rPr>
        <w:t xml:space="preserve"> 8«</w:t>
      </w:r>
      <w:r w:rsidRPr="00646B95">
        <w:t>ОСНОВНЫЕ ОБЪЕКТЫ ЛЕЧЕБНО-ОЗДОРОВИТЕЛЬНОГОТУРИЗМА</w:t>
      </w:r>
      <w:r>
        <w:t>»</w:t>
      </w:r>
    </w:p>
    <w:p w:rsidR="00E91D4B" w:rsidRPr="00646B95" w:rsidRDefault="00E91D4B" w:rsidP="00E91D4B">
      <w:pPr>
        <w:rPr>
          <w:rFonts w:eastAsia="A"/>
        </w:rPr>
      </w:pPr>
      <w:r w:rsidRPr="00646B95">
        <w:t xml:space="preserve">Таблица № </w:t>
      </w:r>
      <w:r>
        <w:rPr>
          <w:rFonts w:eastAsia="A"/>
        </w:rPr>
        <w:t>9 «</w:t>
      </w:r>
      <w:r w:rsidRPr="00646B95">
        <w:t xml:space="preserve">ОБЪЕКТЫ СПОРТИВНОГО И </w:t>
      </w:r>
      <w:r>
        <w:t>ЭКСТРЕМАЛЬНОГО</w:t>
      </w:r>
      <w:r w:rsidRPr="00646B95">
        <w:t xml:space="preserve"> ТУРИЗМА</w:t>
      </w:r>
      <w:r>
        <w:t>»</w:t>
      </w:r>
    </w:p>
    <w:p w:rsidR="00E91D4B" w:rsidRPr="00646B95" w:rsidRDefault="00E91D4B" w:rsidP="00E91D4B">
      <w:pPr>
        <w:rPr>
          <w:rFonts w:eastAsia="A"/>
        </w:rPr>
      </w:pPr>
      <w:r w:rsidRPr="00646B95">
        <w:t>Таблица №</w:t>
      </w:r>
      <w:r>
        <w:rPr>
          <w:rFonts w:eastAsia="A"/>
        </w:rPr>
        <w:t xml:space="preserve"> 10 «</w:t>
      </w:r>
      <w:r w:rsidRPr="00646B95">
        <w:t xml:space="preserve">ОБЪЕКТЫ </w:t>
      </w:r>
      <w:r w:rsidRPr="00646B95">
        <w:rPr>
          <w:rFonts w:eastAsia="A"/>
        </w:rPr>
        <w:t>ОХОТНИЧЬЕГО</w:t>
      </w:r>
      <w:r w:rsidRPr="00646B95">
        <w:t xml:space="preserve"> И РЫБ</w:t>
      </w:r>
      <w:r w:rsidRPr="00646B95">
        <w:rPr>
          <w:rFonts w:eastAsia="A"/>
        </w:rPr>
        <w:t>О</w:t>
      </w:r>
      <w:r w:rsidRPr="00646B95">
        <w:t>ЛОВ</w:t>
      </w:r>
      <w:r w:rsidRPr="00646B95">
        <w:rPr>
          <w:rFonts w:eastAsia="A"/>
        </w:rPr>
        <w:t>НОГО ТУРИЗМА</w:t>
      </w:r>
      <w:r>
        <w:rPr>
          <w:rFonts w:eastAsia="A"/>
        </w:rPr>
        <w:t>»</w:t>
      </w:r>
    </w:p>
    <w:p w:rsidR="00E91D4B" w:rsidRPr="00646B95" w:rsidRDefault="00E91D4B" w:rsidP="00E91D4B">
      <w:pPr>
        <w:rPr>
          <w:rFonts w:eastAsia="A"/>
        </w:rPr>
      </w:pPr>
      <w:r w:rsidRPr="00646B95">
        <w:t>Таблица №</w:t>
      </w:r>
      <w:r>
        <w:rPr>
          <w:rFonts w:eastAsia="A"/>
        </w:rPr>
        <w:t xml:space="preserve"> 11«</w:t>
      </w:r>
      <w:r w:rsidRPr="00646B95">
        <w:t>ОСНОВНЫЕ ОБЪЕКТЫ ПАЛОМНИЧЕСКОГО ТУРИЗМА</w:t>
      </w:r>
      <w:r>
        <w:t>»</w:t>
      </w:r>
    </w:p>
    <w:p w:rsidR="00E91D4B" w:rsidRPr="00646B95" w:rsidRDefault="00E91D4B" w:rsidP="00E91D4B">
      <w:pPr>
        <w:rPr>
          <w:rFonts w:eastAsia="A"/>
        </w:rPr>
      </w:pPr>
      <w:r w:rsidRPr="00646B95">
        <w:t>Таблица №</w:t>
      </w:r>
      <w:r>
        <w:rPr>
          <w:rFonts w:eastAsia="A"/>
        </w:rPr>
        <w:t xml:space="preserve"> 12 «</w:t>
      </w:r>
      <w:r w:rsidRPr="00646B95">
        <w:rPr>
          <w:rFonts w:eastAsia="A"/>
        </w:rPr>
        <w:t>ОБЪЕКТЫ</w:t>
      </w:r>
      <w:r w:rsidRPr="00646B95">
        <w:t xml:space="preserve"> РЕМЕСЕЛ И НАРОДНЫХ ПРОМЫСЛОВ,ПРОИЗВОДСТВА СУВЕНИРОВ</w:t>
      </w:r>
      <w:r>
        <w:t>»</w:t>
      </w:r>
    </w:p>
    <w:p w:rsidR="00E91D4B" w:rsidRPr="00646B95" w:rsidRDefault="00E91D4B" w:rsidP="00E91D4B">
      <w:pPr>
        <w:rPr>
          <w:rFonts w:eastAsia="A"/>
        </w:rPr>
      </w:pPr>
      <w:r w:rsidRPr="00646B95">
        <w:t xml:space="preserve">Таблица № </w:t>
      </w:r>
      <w:r w:rsidRPr="00646B95">
        <w:rPr>
          <w:rFonts w:eastAsia="A"/>
        </w:rPr>
        <w:t>1</w:t>
      </w:r>
      <w:r>
        <w:rPr>
          <w:rFonts w:eastAsia="A"/>
        </w:rPr>
        <w:t>3«</w:t>
      </w:r>
      <w:r w:rsidRPr="00646B95">
        <w:rPr>
          <w:rFonts w:eastAsia="A"/>
        </w:rPr>
        <w:t>ОБЪЕКТЫ</w:t>
      </w:r>
      <w:r>
        <w:t xml:space="preserve">СФЕРЫ </w:t>
      </w:r>
      <w:r w:rsidRPr="00646B95">
        <w:t>РАЗВЛЕЧЕНИЯ</w:t>
      </w:r>
      <w:r>
        <w:t>»</w:t>
      </w:r>
    </w:p>
    <w:p w:rsidR="00E91D4B" w:rsidRDefault="00E91D4B" w:rsidP="00E91D4B">
      <w:pPr>
        <w:rPr>
          <w:rFonts w:eastAsia="A"/>
        </w:rPr>
      </w:pPr>
    </w:p>
    <w:p w:rsidR="00E91D4B" w:rsidRPr="00646B95" w:rsidRDefault="00E91D4B" w:rsidP="00E91D4B">
      <w:pPr>
        <w:rPr>
          <w:rFonts w:eastAsia="A"/>
        </w:rPr>
      </w:pPr>
      <w:r w:rsidRPr="00646B95">
        <w:rPr>
          <w:rFonts w:eastAsia="A"/>
        </w:rPr>
        <w:t>ОБЪЕКТЫ</w:t>
      </w:r>
      <w:r w:rsidRPr="00646B95">
        <w:t xml:space="preserve"> ТРАНСПОРТНОЙ ИНФРАСТРУКТУРЫ</w:t>
      </w:r>
      <w:r>
        <w:t>:</w:t>
      </w:r>
    </w:p>
    <w:p w:rsidR="00E91D4B" w:rsidRDefault="00E91D4B" w:rsidP="00E91D4B">
      <w:r w:rsidRPr="00646B95">
        <w:t>Таблица №</w:t>
      </w:r>
      <w:r>
        <w:rPr>
          <w:rFonts w:eastAsia="A"/>
        </w:rPr>
        <w:t xml:space="preserve"> 14 </w:t>
      </w:r>
      <w:r>
        <w:t>«</w:t>
      </w:r>
      <w:r w:rsidRPr="00646B95">
        <w:t>Объекты</w:t>
      </w:r>
      <w:r>
        <w:t>»</w:t>
      </w:r>
    </w:p>
    <w:p w:rsidR="00E91D4B" w:rsidRPr="002077A9" w:rsidRDefault="00E91D4B" w:rsidP="00E91D4B">
      <w:r w:rsidRPr="00646B95">
        <w:t>Таблица №</w:t>
      </w:r>
      <w:r>
        <w:rPr>
          <w:rFonts w:eastAsia="A"/>
        </w:rPr>
        <w:t xml:space="preserve"> 15 </w:t>
      </w:r>
      <w:r>
        <w:t>«</w:t>
      </w:r>
      <w:r w:rsidRPr="002077A9">
        <w:t>Расписание движения автобусов на пригор</w:t>
      </w:r>
      <w:r>
        <w:t>одных и междугородных маршрутах»</w:t>
      </w:r>
    </w:p>
    <w:p w:rsidR="00E91D4B" w:rsidRDefault="00E91D4B" w:rsidP="00E91D4B">
      <w:r w:rsidRPr="00646B95">
        <w:t>Таблица №</w:t>
      </w:r>
      <w:r>
        <w:rPr>
          <w:rFonts w:eastAsia="A"/>
        </w:rPr>
        <w:t xml:space="preserve"> 16 </w:t>
      </w:r>
      <w:r>
        <w:t>«</w:t>
      </w:r>
      <w:r w:rsidRPr="00646B95">
        <w:t>Автозаправочные станции</w:t>
      </w:r>
      <w:r>
        <w:t>»</w:t>
      </w:r>
    </w:p>
    <w:p w:rsidR="00E91D4B" w:rsidRPr="00686D81" w:rsidRDefault="00E91D4B" w:rsidP="00E91D4B">
      <w:r w:rsidRPr="00686D81">
        <w:t xml:space="preserve">Таблица №17 </w:t>
      </w:r>
      <w:r>
        <w:t>«</w:t>
      </w:r>
      <w:r w:rsidRPr="00686D81">
        <w:t>У</w:t>
      </w:r>
      <w:r>
        <w:t>Ч</w:t>
      </w:r>
      <w:r w:rsidRPr="00686D81">
        <w:t>РЕЖДЕНИЯ ЭКСТРЕННО</w:t>
      </w:r>
      <w:r>
        <w:t>Й МЕДИЦИНСКОЙ ПОМОЩИ. ГОРЯЧИЕ</w:t>
      </w:r>
      <w:r w:rsidRPr="00686D81">
        <w:t xml:space="preserve"> ЛИНИИ</w:t>
      </w:r>
      <w:r>
        <w:t>»</w:t>
      </w:r>
    </w:p>
    <w:p w:rsidR="00E91D4B" w:rsidRPr="00686D81" w:rsidRDefault="00E91D4B" w:rsidP="00E91D4B"/>
    <w:p w:rsidR="00E91D4B" w:rsidRDefault="00E91D4B" w:rsidP="00E91D4B">
      <w:pPr>
        <w:rPr>
          <w:b/>
        </w:rPr>
      </w:pPr>
    </w:p>
    <w:p w:rsidR="00E91D4B" w:rsidRDefault="00E91D4B" w:rsidP="00E91D4B">
      <w:pPr>
        <w:rPr>
          <w:b/>
        </w:rPr>
      </w:pPr>
    </w:p>
    <w:p w:rsidR="00E91D4B" w:rsidRDefault="00E91D4B" w:rsidP="00E91D4B">
      <w:pPr>
        <w:rPr>
          <w:b/>
        </w:rPr>
      </w:pPr>
    </w:p>
    <w:p w:rsidR="00E91D4B" w:rsidRDefault="00E91D4B" w:rsidP="00E91D4B">
      <w:pPr>
        <w:rPr>
          <w:b/>
        </w:rPr>
      </w:pPr>
    </w:p>
    <w:p w:rsidR="00E91D4B" w:rsidRDefault="00E91D4B" w:rsidP="00E91D4B">
      <w:pPr>
        <w:rPr>
          <w:b/>
        </w:rPr>
      </w:pPr>
    </w:p>
    <w:p w:rsidR="00E91D4B" w:rsidRDefault="00E91D4B" w:rsidP="00E91D4B">
      <w:pPr>
        <w:rPr>
          <w:b/>
        </w:rPr>
      </w:pPr>
    </w:p>
    <w:p w:rsidR="00E91D4B" w:rsidRDefault="00E91D4B" w:rsidP="00E91D4B">
      <w:pPr>
        <w:rPr>
          <w:b/>
        </w:rPr>
      </w:pPr>
    </w:p>
    <w:p w:rsidR="00E91D4B" w:rsidRDefault="00E91D4B" w:rsidP="00E91D4B">
      <w:pPr>
        <w:rPr>
          <w:b/>
        </w:rPr>
      </w:pPr>
    </w:p>
    <w:p w:rsidR="00E91D4B" w:rsidRDefault="00E91D4B" w:rsidP="00E91D4B">
      <w:pPr>
        <w:rPr>
          <w:b/>
        </w:rPr>
      </w:pPr>
    </w:p>
    <w:p w:rsidR="00E91D4B" w:rsidRDefault="00E91D4B" w:rsidP="00E91D4B">
      <w:pPr>
        <w:rPr>
          <w:b/>
        </w:rPr>
      </w:pPr>
      <w:r w:rsidRPr="00D36266">
        <w:rPr>
          <w:b/>
        </w:rPr>
        <w:t>ХАРАКТЕРИСТИКА ТЕРРИТОРИИ</w:t>
      </w:r>
    </w:p>
    <w:p w:rsidR="00E91D4B" w:rsidRDefault="00E91D4B" w:rsidP="00E91D4B">
      <w:pPr>
        <w:rPr>
          <w:b/>
        </w:rPr>
      </w:pPr>
    </w:p>
    <w:p w:rsidR="00E91D4B" w:rsidRPr="002212DC" w:rsidRDefault="00E91D4B" w:rsidP="00E91D4B">
      <w:pPr>
        <w:rPr>
          <w:b/>
        </w:rPr>
      </w:pPr>
      <w:r w:rsidRPr="002212DC">
        <w:rPr>
          <w:b/>
        </w:rPr>
        <w:t>Таблица №</w:t>
      </w:r>
      <w:r w:rsidRPr="002212DC">
        <w:rPr>
          <w:rFonts w:eastAsia="A"/>
          <w:b/>
        </w:rPr>
        <w:t>1</w:t>
      </w:r>
    </w:p>
    <w:p w:rsidR="00E91D4B" w:rsidRDefault="00E91D4B" w:rsidP="00E91D4B">
      <w:pPr>
        <w:rPr>
          <w:b/>
        </w:rPr>
      </w:pPr>
      <w:r w:rsidRPr="0050783F">
        <w:rPr>
          <w:b/>
        </w:rPr>
        <w:t>а) АДМИНИСТРАТИВНО-ТЕРРИТОРИАЛЬНОЕ ДЕЛЕНИЕ</w:t>
      </w:r>
    </w:p>
    <w:p w:rsidR="00E91D4B" w:rsidRPr="007F715E" w:rsidRDefault="00E91D4B" w:rsidP="00E91D4B"/>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35"/>
        <w:gridCol w:w="1675"/>
        <w:gridCol w:w="1497"/>
        <w:gridCol w:w="1750"/>
        <w:gridCol w:w="1253"/>
        <w:gridCol w:w="2216"/>
        <w:gridCol w:w="2991"/>
        <w:gridCol w:w="2969"/>
      </w:tblGrid>
      <w:tr w:rsidR="0050783F" w:rsidRPr="00D36266" w:rsidTr="006368EC">
        <w:trPr>
          <w:trHeight w:val="1528"/>
        </w:trPr>
        <w:tc>
          <w:tcPr>
            <w:tcW w:w="485" w:type="dxa"/>
            <w:shd w:val="clear" w:color="auto" w:fill="auto"/>
            <w:vAlign w:val="center"/>
          </w:tcPr>
          <w:p w:rsidR="00E91D4B" w:rsidRPr="006B41CD" w:rsidRDefault="00E91D4B" w:rsidP="006368EC">
            <w:pPr>
              <w:jc w:val="center"/>
              <w:rPr>
                <w:b/>
              </w:rPr>
            </w:pPr>
            <w:r w:rsidRPr="006B41CD">
              <w:rPr>
                <w:b/>
              </w:rPr>
              <w:t>№</w:t>
            </w:r>
          </w:p>
        </w:tc>
        <w:tc>
          <w:tcPr>
            <w:tcW w:w="1931" w:type="dxa"/>
            <w:shd w:val="clear" w:color="auto" w:fill="auto"/>
            <w:vAlign w:val="center"/>
          </w:tcPr>
          <w:p w:rsidR="00E91D4B" w:rsidRPr="006B41CD" w:rsidRDefault="00E91D4B" w:rsidP="006368EC">
            <w:pPr>
              <w:jc w:val="center"/>
              <w:rPr>
                <w:b/>
              </w:rPr>
            </w:pPr>
            <w:r w:rsidRPr="006B41CD">
              <w:rPr>
                <w:b/>
              </w:rPr>
              <w:t>Наименование</w:t>
            </w:r>
          </w:p>
        </w:tc>
        <w:tc>
          <w:tcPr>
            <w:tcW w:w="1801" w:type="dxa"/>
            <w:shd w:val="clear" w:color="auto" w:fill="auto"/>
            <w:vAlign w:val="center"/>
          </w:tcPr>
          <w:p w:rsidR="00E91D4B" w:rsidRPr="006B41CD" w:rsidRDefault="00E91D4B" w:rsidP="006368EC">
            <w:pPr>
              <w:jc w:val="center"/>
              <w:rPr>
                <w:b/>
              </w:rPr>
            </w:pPr>
            <w:r w:rsidRPr="006B41CD">
              <w:rPr>
                <w:b/>
              </w:rPr>
              <w:t xml:space="preserve">Численность </w:t>
            </w:r>
          </w:p>
          <w:p w:rsidR="00E91D4B" w:rsidRDefault="00846B16" w:rsidP="006368EC">
            <w:pPr>
              <w:jc w:val="center"/>
              <w:rPr>
                <w:b/>
              </w:rPr>
            </w:pPr>
            <w:r w:rsidRPr="006B41CD">
              <w:rPr>
                <w:b/>
              </w:rPr>
              <w:t>Н</w:t>
            </w:r>
            <w:r w:rsidR="00E91D4B" w:rsidRPr="006B41CD">
              <w:rPr>
                <w:b/>
              </w:rPr>
              <w:t>аселения</w:t>
            </w:r>
          </w:p>
          <w:p w:rsidR="00846B16" w:rsidRPr="006B41CD" w:rsidRDefault="00846B16" w:rsidP="006368EC">
            <w:pPr>
              <w:jc w:val="center"/>
              <w:rPr>
                <w:b/>
              </w:rPr>
            </w:pPr>
            <w:r>
              <w:rPr>
                <w:b/>
              </w:rPr>
              <w:t>(На 2018г.)</w:t>
            </w:r>
          </w:p>
        </w:tc>
        <w:tc>
          <w:tcPr>
            <w:tcW w:w="1985" w:type="dxa"/>
            <w:shd w:val="clear" w:color="auto" w:fill="auto"/>
            <w:vAlign w:val="center"/>
          </w:tcPr>
          <w:p w:rsidR="00E91D4B" w:rsidRPr="006B41CD" w:rsidRDefault="00E91D4B" w:rsidP="006368EC">
            <w:pPr>
              <w:jc w:val="center"/>
              <w:rPr>
                <w:b/>
              </w:rPr>
            </w:pPr>
          </w:p>
          <w:p w:rsidR="00E91D4B" w:rsidRPr="006B41CD" w:rsidRDefault="00E91D4B" w:rsidP="006368EC">
            <w:pPr>
              <w:jc w:val="center"/>
              <w:rPr>
                <w:b/>
              </w:rPr>
            </w:pPr>
            <w:r w:rsidRPr="006B41CD">
              <w:rPr>
                <w:b/>
              </w:rPr>
              <w:t xml:space="preserve">Национальный состав </w:t>
            </w:r>
          </w:p>
          <w:p w:rsidR="00846B16" w:rsidRDefault="00E91D4B" w:rsidP="006368EC">
            <w:pPr>
              <w:jc w:val="center"/>
              <w:rPr>
                <w:b/>
              </w:rPr>
            </w:pPr>
            <w:r w:rsidRPr="006B41CD">
              <w:rPr>
                <w:b/>
              </w:rPr>
              <w:t>%</w:t>
            </w:r>
          </w:p>
          <w:p w:rsidR="00E91D4B" w:rsidRPr="006B41CD" w:rsidRDefault="00846B16" w:rsidP="006368EC">
            <w:pPr>
              <w:jc w:val="center"/>
              <w:rPr>
                <w:b/>
              </w:rPr>
            </w:pPr>
            <w:r>
              <w:rPr>
                <w:b/>
              </w:rPr>
              <w:t>(на 2014г.)</w:t>
            </w:r>
          </w:p>
        </w:tc>
        <w:tc>
          <w:tcPr>
            <w:tcW w:w="1530" w:type="dxa"/>
            <w:shd w:val="clear" w:color="auto" w:fill="auto"/>
            <w:vAlign w:val="center"/>
          </w:tcPr>
          <w:p w:rsidR="00E91D4B" w:rsidRPr="006B41CD" w:rsidRDefault="00E91D4B" w:rsidP="006368EC">
            <w:pPr>
              <w:jc w:val="center"/>
              <w:rPr>
                <w:b/>
              </w:rPr>
            </w:pPr>
            <w:r w:rsidRPr="006B41CD">
              <w:rPr>
                <w:b/>
              </w:rPr>
              <w:t>Дата основания</w:t>
            </w:r>
          </w:p>
        </w:tc>
        <w:tc>
          <w:tcPr>
            <w:tcW w:w="2417" w:type="dxa"/>
            <w:shd w:val="clear" w:color="auto" w:fill="auto"/>
            <w:vAlign w:val="center"/>
          </w:tcPr>
          <w:p w:rsidR="00E91D4B" w:rsidRPr="006B41CD" w:rsidRDefault="00E91D4B" w:rsidP="006368EC">
            <w:pPr>
              <w:jc w:val="center"/>
              <w:rPr>
                <w:b/>
              </w:rPr>
            </w:pPr>
            <w:r w:rsidRPr="006B41CD">
              <w:rPr>
                <w:b/>
              </w:rPr>
              <w:t xml:space="preserve">Административный центр </w:t>
            </w:r>
          </w:p>
        </w:tc>
        <w:tc>
          <w:tcPr>
            <w:tcW w:w="1948" w:type="dxa"/>
            <w:shd w:val="clear" w:color="auto" w:fill="auto"/>
            <w:vAlign w:val="center"/>
          </w:tcPr>
          <w:p w:rsidR="00E91D4B" w:rsidRPr="006B41CD" w:rsidRDefault="00E91D4B" w:rsidP="006368EC">
            <w:pPr>
              <w:jc w:val="center"/>
              <w:rPr>
                <w:b/>
              </w:rPr>
            </w:pPr>
            <w:r w:rsidRPr="006B41CD">
              <w:rPr>
                <w:b/>
              </w:rPr>
              <w:t>Медицинские</w:t>
            </w:r>
          </w:p>
          <w:p w:rsidR="00E91D4B" w:rsidRPr="006B41CD" w:rsidRDefault="00E91D4B" w:rsidP="006368EC">
            <w:pPr>
              <w:jc w:val="center"/>
              <w:rPr>
                <w:b/>
              </w:rPr>
            </w:pPr>
            <w:r w:rsidRPr="006B41CD">
              <w:rPr>
                <w:b/>
              </w:rPr>
              <w:t>учреждения</w:t>
            </w:r>
          </w:p>
          <w:p w:rsidR="00E91D4B" w:rsidRPr="006B41CD" w:rsidRDefault="00E91D4B" w:rsidP="006368EC">
            <w:pPr>
              <w:jc w:val="center"/>
              <w:rPr>
                <w:b/>
              </w:rPr>
            </w:pPr>
            <w:r w:rsidRPr="006B41CD">
              <w:rPr>
                <w:i/>
                <w:sz w:val="20"/>
              </w:rPr>
              <w:t>(адрес и контакты)</w:t>
            </w:r>
          </w:p>
        </w:tc>
        <w:tc>
          <w:tcPr>
            <w:tcW w:w="2689" w:type="dxa"/>
            <w:shd w:val="clear" w:color="auto" w:fill="auto"/>
            <w:vAlign w:val="center"/>
          </w:tcPr>
          <w:p w:rsidR="00E91D4B" w:rsidRPr="006B41CD" w:rsidRDefault="00E91D4B" w:rsidP="006368EC">
            <w:pPr>
              <w:jc w:val="center"/>
              <w:rPr>
                <w:b/>
              </w:rPr>
            </w:pPr>
          </w:p>
          <w:p w:rsidR="00E91D4B" w:rsidRPr="006B41CD" w:rsidRDefault="00E91D4B" w:rsidP="006368EC">
            <w:pPr>
              <w:jc w:val="center"/>
              <w:rPr>
                <w:b/>
              </w:rPr>
            </w:pPr>
            <w:r w:rsidRPr="006B41CD">
              <w:rPr>
                <w:b/>
              </w:rPr>
              <w:t xml:space="preserve">Органы </w:t>
            </w:r>
          </w:p>
          <w:p w:rsidR="00E91D4B" w:rsidRPr="006B41CD" w:rsidRDefault="00E91D4B" w:rsidP="006368EC">
            <w:pPr>
              <w:jc w:val="center"/>
              <w:rPr>
                <w:b/>
              </w:rPr>
            </w:pPr>
            <w:r w:rsidRPr="006B41CD">
              <w:rPr>
                <w:b/>
              </w:rPr>
              <w:t>внутренних дел</w:t>
            </w:r>
          </w:p>
          <w:p w:rsidR="00E91D4B" w:rsidRPr="006B41CD" w:rsidRDefault="00E91D4B" w:rsidP="006368EC">
            <w:pPr>
              <w:jc w:val="center"/>
              <w:rPr>
                <w:i/>
                <w:sz w:val="20"/>
              </w:rPr>
            </w:pPr>
            <w:r w:rsidRPr="006B41CD">
              <w:rPr>
                <w:i/>
                <w:sz w:val="20"/>
              </w:rPr>
              <w:t>(адрес и контакты)</w:t>
            </w:r>
          </w:p>
          <w:p w:rsidR="00E91D4B" w:rsidRPr="006B41CD" w:rsidRDefault="00E91D4B" w:rsidP="006368EC">
            <w:pPr>
              <w:jc w:val="center"/>
              <w:rPr>
                <w:b/>
              </w:rPr>
            </w:pPr>
          </w:p>
        </w:tc>
      </w:tr>
      <w:tr w:rsidR="0050783F" w:rsidRPr="00D36266" w:rsidTr="006368EC">
        <w:trPr>
          <w:trHeight w:val="263"/>
        </w:trPr>
        <w:tc>
          <w:tcPr>
            <w:tcW w:w="485" w:type="dxa"/>
            <w:shd w:val="clear" w:color="auto" w:fill="auto"/>
            <w:vAlign w:val="center"/>
          </w:tcPr>
          <w:p w:rsidR="00E91D4B" w:rsidRPr="006B41CD" w:rsidRDefault="00E91D4B" w:rsidP="006368EC">
            <w:pPr>
              <w:jc w:val="center"/>
              <w:rPr>
                <w:b/>
              </w:rPr>
            </w:pPr>
            <w:r w:rsidRPr="006B41CD">
              <w:rPr>
                <w:b/>
              </w:rPr>
              <w:t>1</w:t>
            </w:r>
          </w:p>
        </w:tc>
        <w:tc>
          <w:tcPr>
            <w:tcW w:w="1931" w:type="dxa"/>
            <w:shd w:val="clear" w:color="auto" w:fill="auto"/>
            <w:vAlign w:val="center"/>
          </w:tcPr>
          <w:p w:rsidR="00E91D4B" w:rsidRPr="006B41CD" w:rsidRDefault="00E91D4B" w:rsidP="006368EC">
            <w:pPr>
              <w:jc w:val="center"/>
              <w:rPr>
                <w:b/>
              </w:rPr>
            </w:pPr>
            <w:r w:rsidRPr="006B41CD">
              <w:rPr>
                <w:b/>
              </w:rPr>
              <w:t>2</w:t>
            </w:r>
          </w:p>
        </w:tc>
        <w:tc>
          <w:tcPr>
            <w:tcW w:w="1801" w:type="dxa"/>
            <w:shd w:val="clear" w:color="auto" w:fill="auto"/>
            <w:vAlign w:val="center"/>
          </w:tcPr>
          <w:p w:rsidR="00E91D4B" w:rsidRPr="006B41CD" w:rsidRDefault="00E91D4B" w:rsidP="006368EC">
            <w:pPr>
              <w:jc w:val="center"/>
              <w:rPr>
                <w:b/>
              </w:rPr>
            </w:pPr>
            <w:r w:rsidRPr="006B41CD">
              <w:rPr>
                <w:b/>
              </w:rPr>
              <w:t>3</w:t>
            </w:r>
          </w:p>
        </w:tc>
        <w:tc>
          <w:tcPr>
            <w:tcW w:w="1985" w:type="dxa"/>
            <w:shd w:val="clear" w:color="auto" w:fill="auto"/>
            <w:vAlign w:val="center"/>
          </w:tcPr>
          <w:p w:rsidR="00E91D4B" w:rsidRPr="006B41CD" w:rsidRDefault="00E91D4B" w:rsidP="006368EC">
            <w:pPr>
              <w:jc w:val="center"/>
              <w:rPr>
                <w:b/>
              </w:rPr>
            </w:pPr>
            <w:r w:rsidRPr="006B41CD">
              <w:rPr>
                <w:b/>
              </w:rPr>
              <w:t>4</w:t>
            </w:r>
          </w:p>
        </w:tc>
        <w:tc>
          <w:tcPr>
            <w:tcW w:w="1530" w:type="dxa"/>
            <w:shd w:val="clear" w:color="auto" w:fill="auto"/>
            <w:vAlign w:val="center"/>
          </w:tcPr>
          <w:p w:rsidR="00E91D4B" w:rsidRPr="006B41CD" w:rsidRDefault="00E91D4B" w:rsidP="006368EC">
            <w:pPr>
              <w:jc w:val="center"/>
              <w:rPr>
                <w:b/>
              </w:rPr>
            </w:pPr>
            <w:r w:rsidRPr="006B41CD">
              <w:rPr>
                <w:b/>
              </w:rPr>
              <w:t>5</w:t>
            </w:r>
          </w:p>
        </w:tc>
        <w:tc>
          <w:tcPr>
            <w:tcW w:w="2417" w:type="dxa"/>
            <w:shd w:val="clear" w:color="auto" w:fill="auto"/>
            <w:vAlign w:val="center"/>
          </w:tcPr>
          <w:p w:rsidR="00E91D4B" w:rsidRPr="006B41CD" w:rsidRDefault="00E91D4B" w:rsidP="006368EC">
            <w:pPr>
              <w:jc w:val="center"/>
              <w:rPr>
                <w:b/>
              </w:rPr>
            </w:pPr>
            <w:r w:rsidRPr="006B41CD">
              <w:rPr>
                <w:b/>
              </w:rPr>
              <w:t>6</w:t>
            </w:r>
          </w:p>
        </w:tc>
        <w:tc>
          <w:tcPr>
            <w:tcW w:w="1948" w:type="dxa"/>
            <w:shd w:val="clear" w:color="auto" w:fill="auto"/>
            <w:vAlign w:val="center"/>
          </w:tcPr>
          <w:p w:rsidR="00E91D4B" w:rsidRPr="006B41CD" w:rsidRDefault="00E91D4B" w:rsidP="006368EC">
            <w:pPr>
              <w:jc w:val="center"/>
              <w:rPr>
                <w:b/>
              </w:rPr>
            </w:pPr>
            <w:r w:rsidRPr="006B41CD">
              <w:rPr>
                <w:b/>
              </w:rPr>
              <w:t>7</w:t>
            </w:r>
          </w:p>
        </w:tc>
        <w:tc>
          <w:tcPr>
            <w:tcW w:w="2689" w:type="dxa"/>
            <w:shd w:val="clear" w:color="auto" w:fill="auto"/>
            <w:vAlign w:val="center"/>
          </w:tcPr>
          <w:p w:rsidR="00E91D4B" w:rsidRPr="006B41CD" w:rsidRDefault="00E91D4B" w:rsidP="006368EC">
            <w:pPr>
              <w:jc w:val="center"/>
              <w:rPr>
                <w:b/>
              </w:rPr>
            </w:pPr>
            <w:r w:rsidRPr="006B41CD">
              <w:rPr>
                <w:b/>
              </w:rPr>
              <w:t>8</w:t>
            </w:r>
          </w:p>
        </w:tc>
      </w:tr>
      <w:tr w:rsidR="0050783F" w:rsidRPr="00D36266" w:rsidTr="00DF0EA5">
        <w:tc>
          <w:tcPr>
            <w:tcW w:w="485" w:type="dxa"/>
            <w:shd w:val="clear" w:color="auto" w:fill="auto"/>
            <w:vAlign w:val="center"/>
            <w:hideMark/>
          </w:tcPr>
          <w:p w:rsidR="00E91D4B" w:rsidRPr="006B41CD" w:rsidRDefault="00E91D4B" w:rsidP="006368EC">
            <w:pPr>
              <w:jc w:val="center"/>
              <w:rPr>
                <w:sz w:val="20"/>
                <w:szCs w:val="20"/>
              </w:rPr>
            </w:pPr>
          </w:p>
        </w:tc>
        <w:tc>
          <w:tcPr>
            <w:tcW w:w="1931" w:type="dxa"/>
            <w:shd w:val="clear" w:color="auto" w:fill="auto"/>
          </w:tcPr>
          <w:p w:rsidR="00E91D4B" w:rsidRPr="0050783F" w:rsidRDefault="00E91D4B" w:rsidP="00DF0EA5">
            <w:r w:rsidRPr="0050783F">
              <w:t>город</w:t>
            </w:r>
          </w:p>
          <w:p w:rsidR="00E91D4B" w:rsidRPr="0050783F" w:rsidRDefault="001A4122" w:rsidP="00DF0EA5">
            <w:r w:rsidRPr="0050783F">
              <w:t>Днестровск</w:t>
            </w:r>
          </w:p>
        </w:tc>
        <w:tc>
          <w:tcPr>
            <w:tcW w:w="1801" w:type="dxa"/>
            <w:shd w:val="clear" w:color="auto" w:fill="auto"/>
          </w:tcPr>
          <w:p w:rsidR="00E91D4B" w:rsidRPr="0050783F" w:rsidRDefault="001A4122" w:rsidP="00DF0EA5">
            <w:r w:rsidRPr="0050783F">
              <w:t>9585 чел.</w:t>
            </w:r>
          </w:p>
        </w:tc>
        <w:tc>
          <w:tcPr>
            <w:tcW w:w="1985" w:type="dxa"/>
            <w:shd w:val="clear" w:color="auto" w:fill="auto"/>
          </w:tcPr>
          <w:p w:rsidR="00E91D4B" w:rsidRPr="0050783F" w:rsidRDefault="00846B16" w:rsidP="00DF0EA5">
            <w:r w:rsidRPr="0050783F">
              <w:t>Русские -42,39%</w:t>
            </w:r>
          </w:p>
          <w:p w:rsidR="00846B16" w:rsidRPr="0050783F" w:rsidRDefault="00846B16" w:rsidP="00DF0EA5">
            <w:r w:rsidRPr="0050783F">
              <w:t>Украинцы -27,38%</w:t>
            </w:r>
          </w:p>
          <w:p w:rsidR="00846B16" w:rsidRPr="0050783F" w:rsidRDefault="00846B16" w:rsidP="00DF0EA5">
            <w:r w:rsidRPr="0050783F">
              <w:t>Молдаване-20,84%</w:t>
            </w:r>
          </w:p>
          <w:p w:rsidR="00846B16" w:rsidRPr="0050783F" w:rsidRDefault="00846B16" w:rsidP="00DF0EA5">
            <w:r w:rsidRPr="0050783F">
              <w:t>Белорусы-1,41%</w:t>
            </w:r>
          </w:p>
          <w:p w:rsidR="00846B16" w:rsidRPr="0050783F" w:rsidRDefault="00846B16" w:rsidP="00DF0EA5">
            <w:r w:rsidRPr="0050783F">
              <w:t>Болгары-1,06%</w:t>
            </w:r>
          </w:p>
          <w:p w:rsidR="00846B16" w:rsidRPr="0050783F" w:rsidRDefault="00846B16" w:rsidP="00DF0EA5">
            <w:r w:rsidRPr="0050783F">
              <w:t>Немцы-0,54%</w:t>
            </w:r>
          </w:p>
          <w:p w:rsidR="00846B16" w:rsidRPr="0050783F" w:rsidRDefault="00846B16" w:rsidP="00DF0EA5">
            <w:r w:rsidRPr="0050783F">
              <w:t>Гагаузы-0,49%</w:t>
            </w:r>
          </w:p>
          <w:p w:rsidR="00846B16" w:rsidRPr="0050783F" w:rsidRDefault="00846B16" w:rsidP="00DF0EA5">
            <w:r w:rsidRPr="0050783F">
              <w:t>Евреи-0,08%</w:t>
            </w:r>
          </w:p>
          <w:p w:rsidR="00846B16" w:rsidRPr="0050783F" w:rsidRDefault="00846B16" w:rsidP="00DF0EA5">
            <w:r w:rsidRPr="0050783F">
              <w:t>Другие-5,81%</w:t>
            </w:r>
          </w:p>
        </w:tc>
        <w:tc>
          <w:tcPr>
            <w:tcW w:w="1530" w:type="dxa"/>
            <w:shd w:val="clear" w:color="auto" w:fill="auto"/>
          </w:tcPr>
          <w:p w:rsidR="00E91D4B" w:rsidRPr="0050783F" w:rsidRDefault="001A4122" w:rsidP="00DF0EA5">
            <w:r w:rsidRPr="0050783F">
              <w:t>28 февраля 1961 года</w:t>
            </w:r>
          </w:p>
        </w:tc>
        <w:tc>
          <w:tcPr>
            <w:tcW w:w="2417" w:type="dxa"/>
            <w:shd w:val="clear" w:color="auto" w:fill="auto"/>
          </w:tcPr>
          <w:p w:rsidR="00E91D4B" w:rsidRPr="0050783F" w:rsidRDefault="007F08EA" w:rsidP="006368EC">
            <w:r>
              <w:t>-</w:t>
            </w:r>
          </w:p>
        </w:tc>
        <w:tc>
          <w:tcPr>
            <w:tcW w:w="1948" w:type="dxa"/>
            <w:shd w:val="clear" w:color="auto" w:fill="auto"/>
            <w:vAlign w:val="center"/>
          </w:tcPr>
          <w:p w:rsidR="00E91D4B" w:rsidRPr="00525FB6" w:rsidRDefault="00846B16" w:rsidP="006368EC">
            <w:r w:rsidRPr="00525FB6">
              <w:rPr>
                <w:shd w:val="clear" w:color="auto" w:fill="FFFFFF"/>
              </w:rPr>
              <w:t>ГУЗ «Днестровская городская больница»</w:t>
            </w:r>
          </w:p>
          <w:p w:rsidR="00E91D4B" w:rsidRPr="00525FB6" w:rsidRDefault="0050783F" w:rsidP="006368EC">
            <w:r w:rsidRPr="00525FB6">
              <w:t>(стационар на 110 коек;</w:t>
            </w:r>
          </w:p>
          <w:p w:rsidR="0050783F" w:rsidRPr="00525FB6" w:rsidRDefault="0050783F" w:rsidP="006368EC">
            <w:r w:rsidRPr="00525FB6">
              <w:t>Поликлиника на 250 посещений в смену;</w:t>
            </w:r>
          </w:p>
          <w:p w:rsidR="0050783F" w:rsidRPr="00525FB6" w:rsidRDefault="0050783F" w:rsidP="006368EC">
            <w:r w:rsidRPr="00525FB6">
              <w:t>Отделение скорой медицинской помощи)</w:t>
            </w:r>
          </w:p>
          <w:p w:rsidR="0050783F" w:rsidRPr="00525FB6" w:rsidRDefault="0050783F" w:rsidP="0050783F">
            <w:pPr>
              <w:pStyle w:val="af8"/>
              <w:shd w:val="clear" w:color="auto" w:fill="FFFFFF"/>
              <w:spacing w:before="0" w:beforeAutospacing="0" w:after="0" w:afterAutospacing="0"/>
            </w:pPr>
            <w:r w:rsidRPr="00525FB6">
              <w:t>MD-3300 ПМР г. Днестровск, ул. Терпиловского, 1 тел/факс /+373-219/ 3-18-01,</w:t>
            </w:r>
            <w:r w:rsidRPr="00525FB6">
              <w:br/>
              <w:t>Email:</w:t>
            </w:r>
            <w:r w:rsidRPr="00525FB6">
              <w:rPr>
                <w:lang w:val="en-US"/>
              </w:rPr>
              <w:t>dqbhospital</w:t>
            </w:r>
            <w:r w:rsidRPr="00525FB6">
              <w:t>@</w:t>
            </w:r>
            <w:r w:rsidRPr="00525FB6">
              <w:rPr>
                <w:lang w:val="en-US"/>
              </w:rPr>
              <w:t>idknet</w:t>
            </w:r>
            <w:r w:rsidRPr="00525FB6">
              <w:t>.</w:t>
            </w:r>
            <w:r w:rsidRPr="00525FB6">
              <w:rPr>
                <w:lang w:val="en-US"/>
              </w:rPr>
              <w:t>com</w:t>
            </w:r>
          </w:p>
          <w:p w:rsidR="0050783F" w:rsidRPr="00525FB6" w:rsidRDefault="0050783F" w:rsidP="0050783F">
            <w:pPr>
              <w:pStyle w:val="af8"/>
              <w:shd w:val="clear" w:color="auto" w:fill="FFFFFF"/>
              <w:spacing w:before="0" w:beforeAutospacing="0" w:after="0" w:afterAutospacing="0"/>
            </w:pPr>
            <w:r w:rsidRPr="00525FB6">
              <w:rPr>
                <w:rStyle w:val="af9"/>
                <w:bdr w:val="none" w:sz="0" w:space="0" w:color="auto" w:frame="1"/>
              </w:rPr>
              <w:t>Контактные телефоны:</w:t>
            </w:r>
          </w:p>
          <w:p w:rsidR="0050783F" w:rsidRPr="00525FB6" w:rsidRDefault="0050783F" w:rsidP="005C5770">
            <w:pPr>
              <w:numPr>
                <w:ilvl w:val="0"/>
                <w:numId w:val="9"/>
              </w:numPr>
              <w:shd w:val="clear" w:color="auto" w:fill="FFFFFF"/>
              <w:ind w:left="480"/>
            </w:pPr>
            <w:r w:rsidRPr="00525FB6">
              <w:t>Регистратура (взрослая) – тел. (219) 3-22-88</w:t>
            </w:r>
          </w:p>
          <w:p w:rsidR="0050783F" w:rsidRPr="00525FB6" w:rsidRDefault="0050783F" w:rsidP="005C5770">
            <w:pPr>
              <w:numPr>
                <w:ilvl w:val="0"/>
                <w:numId w:val="9"/>
              </w:numPr>
              <w:shd w:val="clear" w:color="auto" w:fill="FFFFFF"/>
              <w:ind w:left="480"/>
            </w:pPr>
            <w:r w:rsidRPr="00525FB6">
              <w:t>Регистратура (детская) – тел. (219) 3-22-77</w:t>
            </w:r>
          </w:p>
          <w:p w:rsidR="0050783F" w:rsidRPr="00525FB6" w:rsidRDefault="0050783F" w:rsidP="005C5770">
            <w:pPr>
              <w:numPr>
                <w:ilvl w:val="0"/>
                <w:numId w:val="9"/>
              </w:numPr>
              <w:shd w:val="clear" w:color="auto" w:fill="FFFFFF"/>
              <w:ind w:left="480"/>
            </w:pPr>
            <w:r w:rsidRPr="00525FB6">
              <w:t>Женская консультация – тел. (219) 3-17-08</w:t>
            </w:r>
          </w:p>
          <w:p w:rsidR="0050783F" w:rsidRPr="00525FB6" w:rsidRDefault="0050783F" w:rsidP="005C5770">
            <w:pPr>
              <w:numPr>
                <w:ilvl w:val="0"/>
                <w:numId w:val="9"/>
              </w:numPr>
              <w:shd w:val="clear" w:color="auto" w:fill="FFFFFF"/>
              <w:ind w:left="480"/>
            </w:pPr>
            <w:r w:rsidRPr="00525FB6">
              <w:t>Приемное отделение – тел. (219) 3-11-22</w:t>
            </w:r>
          </w:p>
          <w:p w:rsidR="0050783F" w:rsidRPr="00525FB6" w:rsidRDefault="0050783F" w:rsidP="005C5770">
            <w:pPr>
              <w:numPr>
                <w:ilvl w:val="0"/>
                <w:numId w:val="9"/>
              </w:numPr>
              <w:shd w:val="clear" w:color="auto" w:fill="FFFFFF"/>
              <w:ind w:left="480"/>
            </w:pPr>
            <w:r w:rsidRPr="00525FB6">
              <w:t>Терапевтическое отделение – тел. (219) 3-24-84</w:t>
            </w:r>
          </w:p>
          <w:p w:rsidR="0050783F" w:rsidRPr="00525FB6" w:rsidRDefault="0050783F" w:rsidP="005C5770">
            <w:pPr>
              <w:numPr>
                <w:ilvl w:val="0"/>
                <w:numId w:val="9"/>
              </w:numPr>
              <w:shd w:val="clear" w:color="auto" w:fill="FFFFFF"/>
              <w:ind w:left="480"/>
            </w:pPr>
            <w:r w:rsidRPr="00525FB6">
              <w:t>Педиатрическое отделение – тел. (219) 3-26-66</w:t>
            </w:r>
          </w:p>
          <w:p w:rsidR="0050783F" w:rsidRPr="00525FB6" w:rsidRDefault="0050783F" w:rsidP="005C5770">
            <w:pPr>
              <w:numPr>
                <w:ilvl w:val="0"/>
                <w:numId w:val="9"/>
              </w:numPr>
              <w:shd w:val="clear" w:color="auto" w:fill="FFFFFF"/>
              <w:ind w:left="480"/>
            </w:pPr>
            <w:r w:rsidRPr="00525FB6">
              <w:t>Инфекционное отделение – тел. (219) 3-26-70</w:t>
            </w:r>
          </w:p>
          <w:p w:rsidR="0050783F" w:rsidRPr="00525FB6" w:rsidRDefault="0050783F" w:rsidP="005C5770">
            <w:pPr>
              <w:numPr>
                <w:ilvl w:val="0"/>
                <w:numId w:val="9"/>
              </w:numPr>
              <w:shd w:val="clear" w:color="auto" w:fill="FFFFFF"/>
              <w:ind w:left="480"/>
            </w:pPr>
            <w:r w:rsidRPr="00525FB6">
              <w:t>Хирургическое отделение – тел. (219) 3-10-70</w:t>
            </w:r>
          </w:p>
          <w:p w:rsidR="0050783F" w:rsidRPr="00525FB6" w:rsidRDefault="0050783F" w:rsidP="005C5770">
            <w:pPr>
              <w:numPr>
                <w:ilvl w:val="0"/>
                <w:numId w:val="9"/>
              </w:numPr>
              <w:shd w:val="clear" w:color="auto" w:fill="FFFFFF"/>
              <w:ind w:left="480"/>
            </w:pPr>
            <w:r w:rsidRPr="00525FB6">
              <w:t>Отделение скорой медицинской помощи – тел. (219) 103</w:t>
            </w:r>
          </w:p>
          <w:p w:rsidR="0050783F" w:rsidRPr="00525FB6" w:rsidRDefault="0050783F" w:rsidP="0050783F">
            <w:pPr>
              <w:pStyle w:val="af8"/>
              <w:shd w:val="clear" w:color="auto" w:fill="FFFFFF"/>
              <w:spacing w:before="0" w:beforeAutospacing="0" w:after="0" w:afterAutospacing="0"/>
            </w:pPr>
            <w:r w:rsidRPr="00525FB6">
              <w:rPr>
                <w:rStyle w:val="af9"/>
                <w:bdr w:val="none" w:sz="0" w:space="0" w:color="auto" w:frame="1"/>
              </w:rPr>
              <w:t>Режим работы учреждения:</w:t>
            </w:r>
          </w:p>
          <w:p w:rsidR="0050783F" w:rsidRPr="00525FB6" w:rsidRDefault="0050783F" w:rsidP="005C5770">
            <w:pPr>
              <w:numPr>
                <w:ilvl w:val="0"/>
                <w:numId w:val="10"/>
              </w:numPr>
              <w:shd w:val="clear" w:color="auto" w:fill="FFFFFF"/>
              <w:ind w:left="480"/>
            </w:pPr>
            <w:r w:rsidRPr="00525FB6">
              <w:t>Администрация с 8.00 до 17.00</w:t>
            </w:r>
          </w:p>
          <w:p w:rsidR="0050783F" w:rsidRPr="00525FB6" w:rsidRDefault="0050783F" w:rsidP="005C5770">
            <w:pPr>
              <w:numPr>
                <w:ilvl w:val="0"/>
                <w:numId w:val="10"/>
              </w:numPr>
              <w:shd w:val="clear" w:color="auto" w:fill="FFFFFF"/>
              <w:ind w:left="480"/>
            </w:pPr>
            <w:r w:rsidRPr="00525FB6">
              <w:t>Поликлиника с 8.00 до 18.00</w:t>
            </w:r>
          </w:p>
          <w:p w:rsidR="0050783F" w:rsidRPr="00525FB6" w:rsidRDefault="0050783F" w:rsidP="005C5770">
            <w:pPr>
              <w:numPr>
                <w:ilvl w:val="0"/>
                <w:numId w:val="10"/>
              </w:numPr>
              <w:shd w:val="clear" w:color="auto" w:fill="FFFFFF"/>
              <w:ind w:left="480"/>
            </w:pPr>
            <w:r w:rsidRPr="00525FB6">
              <w:t>Стационар – круглосуточно</w:t>
            </w:r>
          </w:p>
          <w:p w:rsidR="0050783F" w:rsidRPr="0050783F" w:rsidRDefault="0050783F" w:rsidP="006368EC"/>
        </w:tc>
        <w:tc>
          <w:tcPr>
            <w:tcW w:w="2689" w:type="dxa"/>
            <w:shd w:val="clear" w:color="auto" w:fill="auto"/>
          </w:tcPr>
          <w:p w:rsidR="0050783F" w:rsidRPr="0050783F" w:rsidRDefault="001A4122" w:rsidP="00846B16">
            <w:r w:rsidRPr="0050783F">
              <w:t>Днестровский ГОВД Слободзейского РОВД,</w:t>
            </w:r>
            <w:r w:rsidR="00846B16" w:rsidRPr="0050783F">
              <w:t xml:space="preserve">                   г. Днестровск,</w:t>
            </w:r>
            <w:r w:rsidR="0050783F" w:rsidRPr="0050783F">
              <w:t>бул.Энергетиков, 9а, тел.0219102</w:t>
            </w:r>
          </w:p>
        </w:tc>
      </w:tr>
    </w:tbl>
    <w:p w:rsidR="00E91D4B" w:rsidRDefault="00E91D4B" w:rsidP="00E91D4B">
      <w:pPr>
        <w:rPr>
          <w:b/>
        </w:rPr>
      </w:pPr>
    </w:p>
    <w:p w:rsidR="00E91D4B" w:rsidRPr="008A47A5" w:rsidRDefault="00E91D4B" w:rsidP="00E91D4B">
      <w:pPr>
        <w:rPr>
          <w:b/>
        </w:rPr>
      </w:pPr>
      <w:r w:rsidRPr="008A47A5">
        <w:rPr>
          <w:b/>
        </w:rPr>
        <w:t>Таблица № 2</w:t>
      </w:r>
    </w:p>
    <w:p w:rsidR="00E91D4B" w:rsidRPr="00817898" w:rsidRDefault="00E91D4B" w:rsidP="00E91D4B">
      <w:pPr>
        <w:rPr>
          <w:rFonts w:eastAsia="A"/>
          <w:b/>
        </w:rPr>
      </w:pPr>
      <w:r w:rsidRPr="008A47A5">
        <w:rPr>
          <w:rFonts w:eastAsia="A"/>
          <w:b/>
        </w:rPr>
        <w:t>б) ОБЩЕЕ ОПИСАНИЕ ЭКО-РЕСУРСОВ РАЙОНА</w:t>
      </w:r>
    </w:p>
    <w:p w:rsidR="00E91D4B" w:rsidRDefault="00E91D4B" w:rsidP="00E91D4B">
      <w:pPr>
        <w:rPr>
          <w:rFonts w:eastAsia="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5748"/>
        <w:gridCol w:w="2107"/>
        <w:gridCol w:w="1705"/>
        <w:gridCol w:w="4511"/>
      </w:tblGrid>
      <w:tr w:rsidR="00E91D4B" w:rsidRPr="00D36266" w:rsidTr="006368EC">
        <w:tc>
          <w:tcPr>
            <w:tcW w:w="715" w:type="dxa"/>
            <w:vAlign w:val="center"/>
          </w:tcPr>
          <w:p w:rsidR="00E91D4B" w:rsidRPr="00D36266" w:rsidRDefault="00E91D4B" w:rsidP="006368EC">
            <w:pPr>
              <w:jc w:val="center"/>
              <w:rPr>
                <w:rFonts w:eastAsia="A"/>
                <w:b/>
              </w:rPr>
            </w:pPr>
            <w:r w:rsidRPr="00D36266">
              <w:rPr>
                <w:rFonts w:eastAsia="A"/>
                <w:b/>
              </w:rPr>
              <w:t>№</w:t>
            </w:r>
          </w:p>
        </w:tc>
        <w:tc>
          <w:tcPr>
            <w:tcW w:w="5748" w:type="dxa"/>
            <w:vAlign w:val="center"/>
          </w:tcPr>
          <w:p w:rsidR="00E91D4B" w:rsidRPr="00D36266" w:rsidRDefault="00E91D4B" w:rsidP="006368EC">
            <w:pPr>
              <w:jc w:val="center"/>
              <w:rPr>
                <w:rFonts w:eastAsia="A"/>
                <w:b/>
              </w:rPr>
            </w:pPr>
            <w:r w:rsidRPr="00D36266">
              <w:rPr>
                <w:rFonts w:eastAsia="A"/>
                <w:b/>
              </w:rPr>
              <w:t xml:space="preserve">Параметры </w:t>
            </w:r>
          </w:p>
        </w:tc>
        <w:tc>
          <w:tcPr>
            <w:tcW w:w="2107" w:type="dxa"/>
            <w:vAlign w:val="center"/>
          </w:tcPr>
          <w:p w:rsidR="00E91D4B" w:rsidRPr="00D36266" w:rsidRDefault="00E91D4B" w:rsidP="006368EC">
            <w:pPr>
              <w:jc w:val="center"/>
              <w:rPr>
                <w:rFonts w:eastAsia="A"/>
                <w:b/>
              </w:rPr>
            </w:pPr>
            <w:r w:rsidRPr="00D36266">
              <w:rPr>
                <w:rFonts w:eastAsia="A"/>
                <w:b/>
              </w:rPr>
              <w:t>Единицы измерения</w:t>
            </w:r>
          </w:p>
        </w:tc>
        <w:tc>
          <w:tcPr>
            <w:tcW w:w="1705" w:type="dxa"/>
            <w:vAlign w:val="center"/>
          </w:tcPr>
          <w:p w:rsidR="00E91D4B" w:rsidRPr="00D36266" w:rsidRDefault="00E91D4B" w:rsidP="006368EC">
            <w:pPr>
              <w:jc w:val="center"/>
              <w:rPr>
                <w:rFonts w:eastAsia="A"/>
                <w:b/>
              </w:rPr>
            </w:pPr>
            <w:r>
              <w:rPr>
                <w:rFonts w:eastAsia="A"/>
                <w:b/>
              </w:rPr>
              <w:t>В</w:t>
            </w:r>
            <w:r w:rsidRPr="00D36266">
              <w:rPr>
                <w:rFonts w:eastAsia="A"/>
                <w:b/>
              </w:rPr>
              <w:t>еличина</w:t>
            </w:r>
          </w:p>
        </w:tc>
        <w:tc>
          <w:tcPr>
            <w:tcW w:w="4511" w:type="dxa"/>
            <w:vAlign w:val="center"/>
          </w:tcPr>
          <w:p w:rsidR="00E91D4B" w:rsidRPr="00D36266" w:rsidRDefault="00E91D4B" w:rsidP="006368EC">
            <w:pPr>
              <w:jc w:val="center"/>
              <w:rPr>
                <w:rFonts w:eastAsia="A"/>
                <w:b/>
              </w:rPr>
            </w:pPr>
            <w:r w:rsidRPr="00D36266">
              <w:rPr>
                <w:rFonts w:eastAsia="A"/>
                <w:b/>
              </w:rPr>
              <w:t>Особые характеристики</w:t>
            </w:r>
          </w:p>
        </w:tc>
      </w:tr>
      <w:tr w:rsidR="00E91D4B" w:rsidRPr="00D36266" w:rsidTr="006368EC">
        <w:tc>
          <w:tcPr>
            <w:tcW w:w="715" w:type="dxa"/>
          </w:tcPr>
          <w:p w:rsidR="00E91D4B" w:rsidRPr="00D36266" w:rsidRDefault="00E91D4B" w:rsidP="006368EC">
            <w:pPr>
              <w:jc w:val="center"/>
              <w:rPr>
                <w:rFonts w:eastAsia="A"/>
                <w:b/>
              </w:rPr>
            </w:pPr>
            <w:r w:rsidRPr="00D36266">
              <w:rPr>
                <w:rFonts w:eastAsia="A"/>
                <w:b/>
              </w:rPr>
              <w:t>1</w:t>
            </w:r>
          </w:p>
        </w:tc>
        <w:tc>
          <w:tcPr>
            <w:tcW w:w="5748" w:type="dxa"/>
          </w:tcPr>
          <w:p w:rsidR="00E91D4B" w:rsidRPr="005C026A" w:rsidRDefault="00E91D4B" w:rsidP="006368EC">
            <w:pPr>
              <w:jc w:val="center"/>
              <w:rPr>
                <w:rFonts w:eastAsia="A"/>
                <w:b/>
              </w:rPr>
            </w:pPr>
            <w:r w:rsidRPr="005C026A">
              <w:rPr>
                <w:rFonts w:eastAsia="A"/>
                <w:b/>
              </w:rPr>
              <w:t>2</w:t>
            </w:r>
          </w:p>
        </w:tc>
        <w:tc>
          <w:tcPr>
            <w:tcW w:w="2107" w:type="dxa"/>
          </w:tcPr>
          <w:p w:rsidR="00E91D4B" w:rsidRPr="00D36266" w:rsidRDefault="00E91D4B" w:rsidP="006368EC">
            <w:pPr>
              <w:jc w:val="center"/>
              <w:rPr>
                <w:rFonts w:eastAsia="A"/>
                <w:b/>
              </w:rPr>
            </w:pPr>
            <w:r w:rsidRPr="00D36266">
              <w:rPr>
                <w:rFonts w:eastAsia="A"/>
                <w:b/>
              </w:rPr>
              <w:t>3</w:t>
            </w:r>
          </w:p>
        </w:tc>
        <w:tc>
          <w:tcPr>
            <w:tcW w:w="1705" w:type="dxa"/>
          </w:tcPr>
          <w:p w:rsidR="00E91D4B" w:rsidRPr="00D36266" w:rsidRDefault="00E91D4B" w:rsidP="006368EC">
            <w:pPr>
              <w:jc w:val="center"/>
              <w:rPr>
                <w:rFonts w:eastAsia="A"/>
                <w:b/>
              </w:rPr>
            </w:pPr>
            <w:r w:rsidRPr="00D36266">
              <w:rPr>
                <w:rFonts w:eastAsia="A"/>
                <w:b/>
              </w:rPr>
              <w:t>4</w:t>
            </w:r>
          </w:p>
        </w:tc>
        <w:tc>
          <w:tcPr>
            <w:tcW w:w="4511" w:type="dxa"/>
          </w:tcPr>
          <w:p w:rsidR="00E91D4B" w:rsidRPr="00D36266" w:rsidRDefault="00E91D4B" w:rsidP="006368EC">
            <w:pPr>
              <w:jc w:val="center"/>
              <w:rPr>
                <w:rFonts w:eastAsia="A"/>
                <w:sz w:val="18"/>
                <w:szCs w:val="18"/>
              </w:rPr>
            </w:pPr>
            <w:r w:rsidRPr="005C026A">
              <w:rPr>
                <w:rFonts w:eastAsia="A"/>
                <w:b/>
              </w:rPr>
              <w:t>5</w:t>
            </w:r>
          </w:p>
        </w:tc>
      </w:tr>
      <w:tr w:rsidR="00E91D4B" w:rsidRPr="00D36266" w:rsidTr="006368EC">
        <w:tc>
          <w:tcPr>
            <w:tcW w:w="715" w:type="dxa"/>
          </w:tcPr>
          <w:p w:rsidR="00E91D4B" w:rsidRPr="004533FB" w:rsidRDefault="00E91D4B" w:rsidP="006368EC">
            <w:pPr>
              <w:jc w:val="center"/>
              <w:rPr>
                <w:rFonts w:eastAsia="A"/>
              </w:rPr>
            </w:pPr>
            <w:r w:rsidRPr="004533FB">
              <w:rPr>
                <w:rFonts w:eastAsia="A"/>
              </w:rPr>
              <w:t>1</w:t>
            </w:r>
          </w:p>
        </w:tc>
        <w:tc>
          <w:tcPr>
            <w:tcW w:w="5748" w:type="dxa"/>
          </w:tcPr>
          <w:p w:rsidR="00E91D4B" w:rsidRPr="004533FB" w:rsidRDefault="00E91D4B" w:rsidP="006368EC">
            <w:pPr>
              <w:rPr>
                <w:rFonts w:eastAsia="A"/>
                <w:b/>
              </w:rPr>
            </w:pPr>
            <w:r w:rsidRPr="004533FB">
              <w:t>Площадь лесов</w:t>
            </w:r>
          </w:p>
        </w:tc>
        <w:tc>
          <w:tcPr>
            <w:tcW w:w="2107" w:type="dxa"/>
          </w:tcPr>
          <w:p w:rsidR="00E91D4B" w:rsidRPr="004533FB" w:rsidRDefault="00E91D4B" w:rsidP="006368EC">
            <w:pPr>
              <w:jc w:val="center"/>
              <w:rPr>
                <w:rFonts w:eastAsia="A"/>
              </w:rPr>
            </w:pPr>
            <w:r w:rsidRPr="004533FB">
              <w:rPr>
                <w:rFonts w:eastAsia="A"/>
              </w:rPr>
              <w:t>га</w:t>
            </w:r>
          </w:p>
        </w:tc>
        <w:tc>
          <w:tcPr>
            <w:tcW w:w="1705" w:type="dxa"/>
          </w:tcPr>
          <w:p w:rsidR="00E91D4B" w:rsidRPr="004533FB" w:rsidRDefault="00CA79FC" w:rsidP="006368EC">
            <w:pPr>
              <w:jc w:val="center"/>
              <w:rPr>
                <w:rFonts w:eastAsia="A"/>
                <w:b/>
              </w:rPr>
            </w:pPr>
            <w:r w:rsidRPr="004533FB">
              <w:rPr>
                <w:rFonts w:eastAsia="A"/>
                <w:b/>
              </w:rPr>
              <w:t>-</w:t>
            </w:r>
          </w:p>
        </w:tc>
        <w:tc>
          <w:tcPr>
            <w:tcW w:w="4511" w:type="dxa"/>
          </w:tcPr>
          <w:p w:rsidR="00E91D4B" w:rsidRPr="004533FB" w:rsidRDefault="00817898" w:rsidP="006368EC">
            <w:pPr>
              <w:jc w:val="center"/>
              <w:rPr>
                <w:rFonts w:eastAsia="A"/>
              </w:rPr>
            </w:pPr>
            <w:r w:rsidRPr="004533FB">
              <w:rPr>
                <w:rFonts w:eastAsia="A"/>
              </w:rPr>
              <w:t>-</w:t>
            </w:r>
          </w:p>
        </w:tc>
      </w:tr>
      <w:tr w:rsidR="00E91D4B" w:rsidRPr="00D36266" w:rsidTr="006368EC">
        <w:tc>
          <w:tcPr>
            <w:tcW w:w="715" w:type="dxa"/>
          </w:tcPr>
          <w:p w:rsidR="00E91D4B" w:rsidRPr="004533FB" w:rsidRDefault="00E91D4B" w:rsidP="006368EC">
            <w:pPr>
              <w:jc w:val="center"/>
              <w:rPr>
                <w:rFonts w:eastAsia="A"/>
              </w:rPr>
            </w:pPr>
            <w:r w:rsidRPr="004533FB">
              <w:rPr>
                <w:rFonts w:eastAsia="A"/>
              </w:rPr>
              <w:t>2</w:t>
            </w:r>
          </w:p>
        </w:tc>
        <w:tc>
          <w:tcPr>
            <w:tcW w:w="5748" w:type="dxa"/>
          </w:tcPr>
          <w:p w:rsidR="00E91D4B" w:rsidRPr="004533FB" w:rsidRDefault="00E91D4B" w:rsidP="006368EC">
            <w:pPr>
              <w:rPr>
                <w:rFonts w:eastAsia="A"/>
                <w:b/>
              </w:rPr>
            </w:pPr>
            <w:r w:rsidRPr="004533FB">
              <w:t>Площадь болот</w:t>
            </w:r>
          </w:p>
        </w:tc>
        <w:tc>
          <w:tcPr>
            <w:tcW w:w="2107" w:type="dxa"/>
          </w:tcPr>
          <w:p w:rsidR="00E91D4B" w:rsidRPr="004533FB" w:rsidRDefault="00E91D4B" w:rsidP="006368EC">
            <w:pPr>
              <w:jc w:val="center"/>
              <w:rPr>
                <w:rFonts w:eastAsia="A"/>
              </w:rPr>
            </w:pPr>
            <w:r w:rsidRPr="004533FB">
              <w:rPr>
                <w:rFonts w:eastAsia="A"/>
              </w:rPr>
              <w:t>га</w:t>
            </w:r>
          </w:p>
        </w:tc>
        <w:tc>
          <w:tcPr>
            <w:tcW w:w="1705" w:type="dxa"/>
          </w:tcPr>
          <w:p w:rsidR="00E91D4B" w:rsidRPr="004533FB" w:rsidRDefault="00CA79FC" w:rsidP="006368EC">
            <w:pPr>
              <w:jc w:val="center"/>
              <w:rPr>
                <w:rFonts w:eastAsia="A"/>
                <w:b/>
              </w:rPr>
            </w:pPr>
            <w:r w:rsidRPr="004533FB">
              <w:rPr>
                <w:rFonts w:eastAsia="A"/>
                <w:b/>
              </w:rPr>
              <w:t>-</w:t>
            </w:r>
          </w:p>
        </w:tc>
        <w:tc>
          <w:tcPr>
            <w:tcW w:w="4511" w:type="dxa"/>
          </w:tcPr>
          <w:p w:rsidR="00E91D4B" w:rsidRPr="004533FB" w:rsidRDefault="00817898" w:rsidP="006368EC">
            <w:pPr>
              <w:jc w:val="center"/>
              <w:rPr>
                <w:rFonts w:eastAsia="A"/>
              </w:rPr>
            </w:pPr>
            <w:r w:rsidRPr="004533FB">
              <w:rPr>
                <w:rFonts w:eastAsia="A"/>
              </w:rPr>
              <w:t>-</w:t>
            </w:r>
          </w:p>
        </w:tc>
      </w:tr>
      <w:tr w:rsidR="00E91D4B" w:rsidRPr="00D36266" w:rsidTr="006368EC">
        <w:tc>
          <w:tcPr>
            <w:tcW w:w="715" w:type="dxa"/>
          </w:tcPr>
          <w:p w:rsidR="00E91D4B" w:rsidRPr="004533FB" w:rsidRDefault="00E91D4B" w:rsidP="006368EC">
            <w:pPr>
              <w:jc w:val="center"/>
              <w:rPr>
                <w:rFonts w:eastAsia="A"/>
              </w:rPr>
            </w:pPr>
            <w:r w:rsidRPr="004533FB">
              <w:rPr>
                <w:rFonts w:eastAsia="A"/>
              </w:rPr>
              <w:t>3</w:t>
            </w:r>
          </w:p>
        </w:tc>
        <w:tc>
          <w:tcPr>
            <w:tcW w:w="5748" w:type="dxa"/>
          </w:tcPr>
          <w:p w:rsidR="00E91D4B" w:rsidRPr="004533FB" w:rsidRDefault="00E91D4B" w:rsidP="006368EC">
            <w:pPr>
              <w:rPr>
                <w:rFonts w:eastAsia="A"/>
                <w:b/>
              </w:rPr>
            </w:pPr>
            <w:r w:rsidRPr="004533FB">
              <w:t>Площадь лугов</w:t>
            </w:r>
          </w:p>
        </w:tc>
        <w:tc>
          <w:tcPr>
            <w:tcW w:w="2107" w:type="dxa"/>
          </w:tcPr>
          <w:p w:rsidR="00E91D4B" w:rsidRPr="004533FB" w:rsidRDefault="00E91D4B" w:rsidP="006368EC">
            <w:pPr>
              <w:jc w:val="center"/>
              <w:rPr>
                <w:rFonts w:eastAsia="A"/>
              </w:rPr>
            </w:pPr>
            <w:r w:rsidRPr="004533FB">
              <w:rPr>
                <w:rFonts w:eastAsia="A"/>
              </w:rPr>
              <w:t>га</w:t>
            </w:r>
          </w:p>
        </w:tc>
        <w:tc>
          <w:tcPr>
            <w:tcW w:w="1705" w:type="dxa"/>
          </w:tcPr>
          <w:p w:rsidR="00E91D4B" w:rsidRPr="004533FB" w:rsidRDefault="00CA79FC" w:rsidP="006368EC">
            <w:pPr>
              <w:jc w:val="center"/>
              <w:rPr>
                <w:rFonts w:eastAsia="A"/>
                <w:b/>
              </w:rPr>
            </w:pPr>
            <w:r w:rsidRPr="004533FB">
              <w:rPr>
                <w:rFonts w:eastAsia="A"/>
                <w:b/>
              </w:rPr>
              <w:t>-</w:t>
            </w:r>
          </w:p>
        </w:tc>
        <w:tc>
          <w:tcPr>
            <w:tcW w:w="4511" w:type="dxa"/>
          </w:tcPr>
          <w:p w:rsidR="00E91D4B" w:rsidRPr="004533FB" w:rsidRDefault="00817898" w:rsidP="006368EC">
            <w:pPr>
              <w:jc w:val="center"/>
              <w:rPr>
                <w:rFonts w:eastAsia="A"/>
              </w:rPr>
            </w:pPr>
            <w:r w:rsidRPr="004533FB">
              <w:rPr>
                <w:rFonts w:eastAsia="A"/>
              </w:rPr>
              <w:t>-</w:t>
            </w:r>
          </w:p>
        </w:tc>
      </w:tr>
      <w:tr w:rsidR="00E91D4B" w:rsidRPr="00D36266" w:rsidTr="006368EC">
        <w:tc>
          <w:tcPr>
            <w:tcW w:w="715" w:type="dxa"/>
          </w:tcPr>
          <w:p w:rsidR="00E91D4B" w:rsidRPr="004533FB" w:rsidRDefault="00E91D4B" w:rsidP="006368EC">
            <w:pPr>
              <w:jc w:val="center"/>
              <w:rPr>
                <w:rFonts w:eastAsia="A"/>
              </w:rPr>
            </w:pPr>
            <w:r w:rsidRPr="004533FB">
              <w:rPr>
                <w:rFonts w:eastAsia="A"/>
              </w:rPr>
              <w:t>4</w:t>
            </w:r>
          </w:p>
        </w:tc>
        <w:tc>
          <w:tcPr>
            <w:tcW w:w="5748" w:type="dxa"/>
          </w:tcPr>
          <w:p w:rsidR="00E91D4B" w:rsidRPr="004533FB" w:rsidRDefault="00E91D4B" w:rsidP="006368EC">
            <w:r w:rsidRPr="004533FB">
              <w:t>Площадь с/х угодий</w:t>
            </w:r>
          </w:p>
        </w:tc>
        <w:tc>
          <w:tcPr>
            <w:tcW w:w="2107" w:type="dxa"/>
          </w:tcPr>
          <w:p w:rsidR="00E91D4B" w:rsidRPr="004533FB" w:rsidRDefault="00E91D4B" w:rsidP="006368EC">
            <w:pPr>
              <w:jc w:val="center"/>
              <w:rPr>
                <w:rFonts w:eastAsia="A"/>
              </w:rPr>
            </w:pPr>
            <w:r w:rsidRPr="004533FB">
              <w:rPr>
                <w:rFonts w:eastAsia="A"/>
              </w:rPr>
              <w:t>га</w:t>
            </w:r>
          </w:p>
        </w:tc>
        <w:tc>
          <w:tcPr>
            <w:tcW w:w="1705" w:type="dxa"/>
          </w:tcPr>
          <w:p w:rsidR="00E91D4B" w:rsidRPr="004533FB" w:rsidRDefault="00CA79FC" w:rsidP="006368EC">
            <w:pPr>
              <w:jc w:val="center"/>
              <w:rPr>
                <w:rFonts w:eastAsia="A"/>
                <w:b/>
              </w:rPr>
            </w:pPr>
            <w:r w:rsidRPr="004533FB">
              <w:rPr>
                <w:rFonts w:eastAsia="A"/>
                <w:b/>
              </w:rPr>
              <w:t>-</w:t>
            </w:r>
          </w:p>
        </w:tc>
        <w:tc>
          <w:tcPr>
            <w:tcW w:w="4511" w:type="dxa"/>
          </w:tcPr>
          <w:p w:rsidR="00E91D4B" w:rsidRPr="004533FB" w:rsidRDefault="00817898" w:rsidP="006368EC">
            <w:pPr>
              <w:jc w:val="center"/>
              <w:rPr>
                <w:rFonts w:eastAsia="A"/>
              </w:rPr>
            </w:pPr>
            <w:r w:rsidRPr="004533FB">
              <w:rPr>
                <w:rFonts w:eastAsia="A"/>
              </w:rPr>
              <w:t>-</w:t>
            </w:r>
          </w:p>
        </w:tc>
      </w:tr>
      <w:tr w:rsidR="00E91D4B" w:rsidRPr="00D36266" w:rsidTr="006368EC">
        <w:tc>
          <w:tcPr>
            <w:tcW w:w="715" w:type="dxa"/>
          </w:tcPr>
          <w:p w:rsidR="00E91D4B" w:rsidRPr="004533FB" w:rsidRDefault="00E91D4B" w:rsidP="006368EC">
            <w:pPr>
              <w:jc w:val="center"/>
              <w:rPr>
                <w:rFonts w:eastAsia="A"/>
              </w:rPr>
            </w:pPr>
            <w:r w:rsidRPr="004533FB">
              <w:rPr>
                <w:rFonts w:eastAsia="A"/>
              </w:rPr>
              <w:t>5</w:t>
            </w:r>
          </w:p>
        </w:tc>
        <w:tc>
          <w:tcPr>
            <w:tcW w:w="5748" w:type="dxa"/>
          </w:tcPr>
          <w:p w:rsidR="00E91D4B" w:rsidRPr="004533FB" w:rsidRDefault="00E91D4B" w:rsidP="006368EC">
            <w:pPr>
              <w:rPr>
                <w:rFonts w:eastAsia="A"/>
              </w:rPr>
            </w:pPr>
            <w:r w:rsidRPr="004533FB">
              <w:t>Количество на территории озер</w:t>
            </w:r>
            <w:r w:rsidRPr="004533FB">
              <w:rPr>
                <w:rFonts w:eastAsia="A"/>
              </w:rPr>
              <w:t xml:space="preserve"> (перечислить с указанием площади)</w:t>
            </w:r>
          </w:p>
        </w:tc>
        <w:tc>
          <w:tcPr>
            <w:tcW w:w="2107" w:type="dxa"/>
          </w:tcPr>
          <w:p w:rsidR="00E91D4B" w:rsidRPr="004533FB" w:rsidRDefault="00E91D4B" w:rsidP="006368EC">
            <w:pPr>
              <w:jc w:val="center"/>
              <w:rPr>
                <w:rFonts w:eastAsia="A"/>
              </w:rPr>
            </w:pPr>
            <w:r w:rsidRPr="004533FB">
              <w:rPr>
                <w:rFonts w:eastAsia="A"/>
              </w:rPr>
              <w:t>шт.</w:t>
            </w:r>
          </w:p>
        </w:tc>
        <w:tc>
          <w:tcPr>
            <w:tcW w:w="1705" w:type="dxa"/>
          </w:tcPr>
          <w:p w:rsidR="00E91D4B" w:rsidRPr="004533FB" w:rsidRDefault="00CA79FC" w:rsidP="006368EC">
            <w:pPr>
              <w:jc w:val="center"/>
              <w:rPr>
                <w:rFonts w:eastAsia="A"/>
                <w:b/>
              </w:rPr>
            </w:pPr>
            <w:r w:rsidRPr="004533FB">
              <w:rPr>
                <w:rFonts w:eastAsia="A"/>
                <w:b/>
              </w:rPr>
              <w:t>-</w:t>
            </w:r>
          </w:p>
        </w:tc>
        <w:tc>
          <w:tcPr>
            <w:tcW w:w="4511" w:type="dxa"/>
          </w:tcPr>
          <w:p w:rsidR="00E91D4B" w:rsidRPr="004533FB" w:rsidRDefault="00817898" w:rsidP="006368EC">
            <w:pPr>
              <w:jc w:val="center"/>
              <w:rPr>
                <w:rFonts w:eastAsia="A"/>
              </w:rPr>
            </w:pPr>
            <w:r w:rsidRPr="004533FB">
              <w:rPr>
                <w:rFonts w:eastAsia="A"/>
              </w:rPr>
              <w:t>-</w:t>
            </w:r>
          </w:p>
        </w:tc>
      </w:tr>
      <w:tr w:rsidR="00E91D4B" w:rsidRPr="00D36266" w:rsidTr="006368EC">
        <w:tc>
          <w:tcPr>
            <w:tcW w:w="715" w:type="dxa"/>
          </w:tcPr>
          <w:p w:rsidR="00E91D4B" w:rsidRPr="004533FB" w:rsidRDefault="00E91D4B" w:rsidP="006368EC">
            <w:pPr>
              <w:jc w:val="center"/>
              <w:rPr>
                <w:rFonts w:eastAsia="A"/>
              </w:rPr>
            </w:pPr>
            <w:r w:rsidRPr="004533FB">
              <w:rPr>
                <w:rFonts w:eastAsia="A"/>
              </w:rPr>
              <w:t>6</w:t>
            </w:r>
          </w:p>
        </w:tc>
        <w:tc>
          <w:tcPr>
            <w:tcW w:w="5748" w:type="dxa"/>
          </w:tcPr>
          <w:p w:rsidR="00E91D4B" w:rsidRPr="004533FB" w:rsidRDefault="00E91D4B" w:rsidP="006368EC">
            <w:pPr>
              <w:rPr>
                <w:rFonts w:eastAsia="A"/>
              </w:rPr>
            </w:pPr>
            <w:r w:rsidRPr="004533FB">
              <w:t>Протекает рек</w:t>
            </w:r>
            <w:r w:rsidR="008A47A5">
              <w:t>, водохранилище</w:t>
            </w:r>
            <w:r w:rsidRPr="004533FB">
              <w:t xml:space="preserve">   </w:t>
            </w:r>
            <w:r w:rsidRPr="004533FB">
              <w:rPr>
                <w:rFonts w:eastAsia="A"/>
              </w:rPr>
              <w:t>(перечислить)</w:t>
            </w:r>
          </w:p>
        </w:tc>
        <w:tc>
          <w:tcPr>
            <w:tcW w:w="2107" w:type="dxa"/>
          </w:tcPr>
          <w:p w:rsidR="00E91D4B" w:rsidRPr="004533FB" w:rsidRDefault="007F08EA" w:rsidP="006368EC">
            <w:pPr>
              <w:jc w:val="center"/>
              <w:rPr>
                <w:rFonts w:eastAsia="A"/>
              </w:rPr>
            </w:pPr>
            <w:r w:rsidRPr="004533FB">
              <w:rPr>
                <w:rFonts w:eastAsia="A"/>
              </w:rPr>
              <w:t xml:space="preserve">1 </w:t>
            </w:r>
            <w:r w:rsidR="00E91D4B" w:rsidRPr="004533FB">
              <w:rPr>
                <w:rFonts w:eastAsia="A"/>
              </w:rPr>
              <w:t>шт.</w:t>
            </w:r>
          </w:p>
        </w:tc>
        <w:tc>
          <w:tcPr>
            <w:tcW w:w="1705" w:type="dxa"/>
          </w:tcPr>
          <w:p w:rsidR="00E91D4B" w:rsidRPr="004533FB" w:rsidRDefault="007F08EA" w:rsidP="006368EC">
            <w:pPr>
              <w:jc w:val="center"/>
              <w:rPr>
                <w:rFonts w:eastAsia="A"/>
                <w:b/>
              </w:rPr>
            </w:pPr>
            <w:r w:rsidRPr="004533FB">
              <w:rPr>
                <w:rFonts w:eastAsia="A"/>
                <w:b/>
              </w:rPr>
              <w:t>1024</w:t>
            </w:r>
          </w:p>
        </w:tc>
        <w:tc>
          <w:tcPr>
            <w:tcW w:w="4511" w:type="dxa"/>
          </w:tcPr>
          <w:p w:rsidR="00E91D4B" w:rsidRPr="004533FB" w:rsidRDefault="00BB13E9" w:rsidP="006368EC">
            <w:pPr>
              <w:jc w:val="center"/>
              <w:rPr>
                <w:rFonts w:eastAsia="A"/>
              </w:rPr>
            </w:pPr>
            <w:r w:rsidRPr="004533FB">
              <w:rPr>
                <w:rFonts w:eastAsia="A"/>
              </w:rPr>
              <w:t>Гидро</w:t>
            </w:r>
            <w:r w:rsidR="00817898" w:rsidRPr="004533FB">
              <w:rPr>
                <w:rFonts w:eastAsia="A"/>
              </w:rPr>
              <w:t>логическая карта Днестровска представлена Кучурганским водохранилищем (участок Днестровска в границах ПМР)</w:t>
            </w:r>
          </w:p>
        </w:tc>
      </w:tr>
      <w:tr w:rsidR="00E91D4B" w:rsidRPr="00D36266" w:rsidTr="006368EC">
        <w:tc>
          <w:tcPr>
            <w:tcW w:w="715" w:type="dxa"/>
          </w:tcPr>
          <w:p w:rsidR="00E91D4B" w:rsidRPr="004533FB" w:rsidRDefault="00E91D4B" w:rsidP="006368EC">
            <w:pPr>
              <w:jc w:val="center"/>
              <w:rPr>
                <w:rFonts w:eastAsia="A"/>
              </w:rPr>
            </w:pPr>
            <w:r w:rsidRPr="004533FB">
              <w:rPr>
                <w:rFonts w:eastAsia="A"/>
              </w:rPr>
              <w:t>7</w:t>
            </w:r>
          </w:p>
        </w:tc>
        <w:tc>
          <w:tcPr>
            <w:tcW w:w="5748" w:type="dxa"/>
          </w:tcPr>
          <w:p w:rsidR="00E91D4B" w:rsidRPr="004533FB" w:rsidRDefault="00E91D4B" w:rsidP="006368EC">
            <w:pPr>
              <w:rPr>
                <w:rFonts w:eastAsia="A"/>
              </w:rPr>
            </w:pPr>
            <w:r w:rsidRPr="004533FB">
              <w:t>Животный мир: (перечислить основные  виды</w:t>
            </w:r>
            <w:r w:rsidRPr="004533FB">
              <w:rPr>
                <w:rFonts w:eastAsia="A"/>
              </w:rPr>
              <w:t>)</w:t>
            </w:r>
          </w:p>
        </w:tc>
        <w:tc>
          <w:tcPr>
            <w:tcW w:w="2107" w:type="dxa"/>
          </w:tcPr>
          <w:p w:rsidR="00E91D4B" w:rsidRPr="004533FB" w:rsidRDefault="00E91D4B" w:rsidP="006368EC">
            <w:pPr>
              <w:jc w:val="center"/>
              <w:rPr>
                <w:rFonts w:eastAsia="A"/>
                <w:b/>
              </w:rPr>
            </w:pPr>
          </w:p>
        </w:tc>
        <w:tc>
          <w:tcPr>
            <w:tcW w:w="1705" w:type="dxa"/>
          </w:tcPr>
          <w:p w:rsidR="00E91D4B" w:rsidRPr="004533FB" w:rsidRDefault="00E91D4B" w:rsidP="006368EC">
            <w:pPr>
              <w:jc w:val="center"/>
              <w:rPr>
                <w:rFonts w:eastAsia="A"/>
                <w:b/>
              </w:rPr>
            </w:pPr>
          </w:p>
        </w:tc>
        <w:tc>
          <w:tcPr>
            <w:tcW w:w="4511" w:type="dxa"/>
          </w:tcPr>
          <w:p w:rsidR="00E91D4B" w:rsidRPr="004533FB" w:rsidRDefault="00E91D4B" w:rsidP="006368EC">
            <w:pPr>
              <w:jc w:val="center"/>
              <w:rPr>
                <w:rFonts w:eastAsia="A"/>
              </w:rPr>
            </w:pPr>
          </w:p>
        </w:tc>
      </w:tr>
      <w:tr w:rsidR="00E91D4B" w:rsidRPr="00D36266" w:rsidTr="006368EC">
        <w:tc>
          <w:tcPr>
            <w:tcW w:w="715" w:type="dxa"/>
          </w:tcPr>
          <w:p w:rsidR="00E91D4B" w:rsidRPr="004533FB" w:rsidRDefault="00E91D4B" w:rsidP="006368EC">
            <w:pPr>
              <w:jc w:val="center"/>
              <w:rPr>
                <w:rFonts w:eastAsia="A"/>
              </w:rPr>
            </w:pPr>
          </w:p>
        </w:tc>
        <w:tc>
          <w:tcPr>
            <w:tcW w:w="5748" w:type="dxa"/>
          </w:tcPr>
          <w:p w:rsidR="00E91D4B" w:rsidRPr="004533FB" w:rsidRDefault="00E91D4B" w:rsidP="005C5770">
            <w:pPr>
              <w:numPr>
                <w:ilvl w:val="0"/>
                <w:numId w:val="2"/>
              </w:numPr>
            </w:pPr>
            <w:r w:rsidRPr="004533FB">
              <w:t>млекопитающие</w:t>
            </w:r>
          </w:p>
        </w:tc>
        <w:tc>
          <w:tcPr>
            <w:tcW w:w="2107" w:type="dxa"/>
          </w:tcPr>
          <w:p w:rsidR="00E91D4B" w:rsidRPr="004533FB" w:rsidRDefault="00E91D4B" w:rsidP="006368EC">
            <w:pPr>
              <w:jc w:val="center"/>
              <w:rPr>
                <w:rFonts w:eastAsia="A"/>
                <w:b/>
              </w:rPr>
            </w:pPr>
          </w:p>
        </w:tc>
        <w:tc>
          <w:tcPr>
            <w:tcW w:w="1705" w:type="dxa"/>
          </w:tcPr>
          <w:p w:rsidR="00E91D4B" w:rsidRPr="004533FB" w:rsidRDefault="00E91D4B" w:rsidP="006368EC">
            <w:pPr>
              <w:jc w:val="center"/>
              <w:rPr>
                <w:rFonts w:eastAsia="A"/>
                <w:b/>
              </w:rPr>
            </w:pPr>
          </w:p>
        </w:tc>
        <w:tc>
          <w:tcPr>
            <w:tcW w:w="4511" w:type="dxa"/>
          </w:tcPr>
          <w:p w:rsidR="00E91D4B" w:rsidRPr="004533FB" w:rsidRDefault="00E91D4B" w:rsidP="00817898">
            <w:pPr>
              <w:rPr>
                <w:rFonts w:eastAsia="A"/>
              </w:rPr>
            </w:pPr>
          </w:p>
          <w:p w:rsidR="00817898" w:rsidRPr="004533FB" w:rsidRDefault="00817898" w:rsidP="00817898">
            <w:pPr>
              <w:rPr>
                <w:rFonts w:eastAsia="A"/>
              </w:rPr>
            </w:pPr>
            <w:r w:rsidRPr="004533FB">
              <w:rPr>
                <w:rFonts w:eastAsia="A"/>
              </w:rPr>
              <w:t>Еж обыкновенный</w:t>
            </w:r>
          </w:p>
          <w:p w:rsidR="00817898" w:rsidRPr="004533FB" w:rsidRDefault="00817898" w:rsidP="00817898">
            <w:pPr>
              <w:rPr>
                <w:rFonts w:eastAsia="A"/>
              </w:rPr>
            </w:pPr>
            <w:r w:rsidRPr="004533FB">
              <w:rPr>
                <w:rFonts w:eastAsia="A"/>
              </w:rPr>
              <w:t>Крот европейский</w:t>
            </w:r>
          </w:p>
          <w:p w:rsidR="00817898" w:rsidRPr="004533FB" w:rsidRDefault="00817898" w:rsidP="00817898">
            <w:pPr>
              <w:rPr>
                <w:rFonts w:eastAsia="A"/>
              </w:rPr>
            </w:pPr>
            <w:r w:rsidRPr="004533FB">
              <w:rPr>
                <w:rFonts w:eastAsia="A"/>
              </w:rPr>
              <w:t>Бурозубка обыкновенная</w:t>
            </w:r>
          </w:p>
          <w:p w:rsidR="00817898" w:rsidRPr="004533FB" w:rsidRDefault="00817898" w:rsidP="00817898">
            <w:pPr>
              <w:rPr>
                <w:rFonts w:eastAsia="A"/>
              </w:rPr>
            </w:pPr>
            <w:r w:rsidRPr="004533FB">
              <w:rPr>
                <w:rFonts w:eastAsia="A"/>
              </w:rPr>
              <w:t>Ночница водяная</w:t>
            </w:r>
          </w:p>
          <w:p w:rsidR="00817898" w:rsidRPr="004533FB" w:rsidRDefault="00817898" w:rsidP="00817898">
            <w:pPr>
              <w:rPr>
                <w:rFonts w:eastAsia="A"/>
              </w:rPr>
            </w:pPr>
            <w:r w:rsidRPr="004533FB">
              <w:rPr>
                <w:rFonts w:eastAsia="A"/>
              </w:rPr>
              <w:t>Лисица</w:t>
            </w:r>
          </w:p>
          <w:p w:rsidR="00817898" w:rsidRPr="004533FB" w:rsidRDefault="00817898" w:rsidP="00817898">
            <w:pPr>
              <w:rPr>
                <w:rFonts w:eastAsia="A"/>
              </w:rPr>
            </w:pPr>
            <w:r w:rsidRPr="004533FB">
              <w:rPr>
                <w:rFonts w:eastAsia="A"/>
              </w:rPr>
              <w:t>Волк</w:t>
            </w:r>
          </w:p>
          <w:p w:rsidR="00817898" w:rsidRPr="004533FB" w:rsidRDefault="00817898" w:rsidP="00817898">
            <w:pPr>
              <w:rPr>
                <w:rFonts w:eastAsia="A"/>
              </w:rPr>
            </w:pPr>
            <w:r w:rsidRPr="004533FB">
              <w:rPr>
                <w:rFonts w:eastAsia="A"/>
              </w:rPr>
              <w:t>Лесной кот</w:t>
            </w:r>
          </w:p>
          <w:p w:rsidR="00817898" w:rsidRPr="004533FB" w:rsidRDefault="00817898" w:rsidP="00817898">
            <w:pPr>
              <w:rPr>
                <w:rFonts w:eastAsia="A"/>
              </w:rPr>
            </w:pPr>
            <w:r w:rsidRPr="004533FB">
              <w:rPr>
                <w:rFonts w:eastAsia="A"/>
              </w:rPr>
              <w:t>Куница каменная</w:t>
            </w:r>
          </w:p>
          <w:p w:rsidR="00817898" w:rsidRPr="004533FB" w:rsidRDefault="00817898" w:rsidP="00817898">
            <w:pPr>
              <w:rPr>
                <w:rFonts w:eastAsia="A"/>
              </w:rPr>
            </w:pPr>
            <w:r w:rsidRPr="004533FB">
              <w:rPr>
                <w:rFonts w:eastAsia="A"/>
              </w:rPr>
              <w:t>Выдра</w:t>
            </w:r>
          </w:p>
          <w:p w:rsidR="00817898" w:rsidRPr="004533FB" w:rsidRDefault="00817898" w:rsidP="00817898">
            <w:pPr>
              <w:rPr>
                <w:rFonts w:eastAsia="A"/>
              </w:rPr>
            </w:pPr>
            <w:r w:rsidRPr="004533FB">
              <w:rPr>
                <w:rFonts w:eastAsia="A"/>
              </w:rPr>
              <w:t>Кабан дикий</w:t>
            </w:r>
          </w:p>
          <w:p w:rsidR="00817898" w:rsidRPr="004533FB" w:rsidRDefault="00817898" w:rsidP="00817898">
            <w:pPr>
              <w:rPr>
                <w:rFonts w:eastAsia="A"/>
              </w:rPr>
            </w:pPr>
            <w:r w:rsidRPr="004533FB">
              <w:rPr>
                <w:rFonts w:eastAsia="A"/>
              </w:rPr>
              <w:t>Косуля европейская</w:t>
            </w:r>
          </w:p>
          <w:p w:rsidR="00817898" w:rsidRPr="004533FB" w:rsidRDefault="00817898" w:rsidP="00817898">
            <w:pPr>
              <w:rPr>
                <w:rFonts w:eastAsia="A"/>
              </w:rPr>
            </w:pPr>
            <w:r w:rsidRPr="004533FB">
              <w:rPr>
                <w:rFonts w:eastAsia="A"/>
              </w:rPr>
              <w:t>Заяц русак</w:t>
            </w:r>
          </w:p>
          <w:p w:rsidR="00817898" w:rsidRPr="004533FB" w:rsidRDefault="00817898" w:rsidP="00817898">
            <w:pPr>
              <w:rPr>
                <w:rFonts w:eastAsia="A"/>
              </w:rPr>
            </w:pPr>
            <w:r w:rsidRPr="004533FB">
              <w:rPr>
                <w:rFonts w:eastAsia="A"/>
              </w:rPr>
              <w:t>Белка обыкновенная</w:t>
            </w:r>
          </w:p>
          <w:p w:rsidR="00817898" w:rsidRPr="004533FB" w:rsidRDefault="00817898" w:rsidP="00817898">
            <w:pPr>
              <w:rPr>
                <w:rFonts w:eastAsia="A"/>
              </w:rPr>
            </w:pPr>
            <w:r w:rsidRPr="004533FB">
              <w:rPr>
                <w:rFonts w:eastAsia="A"/>
              </w:rPr>
              <w:t>Курганчикавая мышь</w:t>
            </w:r>
          </w:p>
          <w:p w:rsidR="00817898" w:rsidRPr="004533FB" w:rsidRDefault="00817898" w:rsidP="00817898">
            <w:pPr>
              <w:rPr>
                <w:rFonts w:eastAsia="A"/>
              </w:rPr>
            </w:pPr>
            <w:r w:rsidRPr="004533FB">
              <w:rPr>
                <w:rFonts w:eastAsia="A"/>
              </w:rPr>
              <w:t xml:space="preserve">Полевка обыкновенная </w:t>
            </w:r>
          </w:p>
          <w:p w:rsidR="00817898" w:rsidRPr="004533FB" w:rsidRDefault="00817898" w:rsidP="00817898">
            <w:pPr>
              <w:rPr>
                <w:rFonts w:eastAsia="A"/>
              </w:rPr>
            </w:pPr>
            <w:r w:rsidRPr="004533FB">
              <w:rPr>
                <w:rFonts w:eastAsia="A"/>
              </w:rPr>
              <w:t>Полевка водяная</w:t>
            </w:r>
          </w:p>
          <w:p w:rsidR="00817898" w:rsidRPr="004533FB" w:rsidRDefault="00817898" w:rsidP="00817898">
            <w:pPr>
              <w:rPr>
                <w:rFonts w:eastAsia="A"/>
              </w:rPr>
            </w:pPr>
            <w:r w:rsidRPr="004533FB">
              <w:rPr>
                <w:rFonts w:eastAsia="A"/>
              </w:rPr>
              <w:t>Ондатра</w:t>
            </w:r>
          </w:p>
          <w:p w:rsidR="00817898" w:rsidRPr="004533FB" w:rsidRDefault="00817898" w:rsidP="00817898">
            <w:pPr>
              <w:rPr>
                <w:rFonts w:eastAsia="A"/>
              </w:rPr>
            </w:pPr>
            <w:r w:rsidRPr="004533FB">
              <w:rPr>
                <w:rFonts w:eastAsia="A"/>
              </w:rPr>
              <w:t>Слепыш обыкновенный</w:t>
            </w:r>
          </w:p>
        </w:tc>
      </w:tr>
      <w:tr w:rsidR="00E91D4B" w:rsidRPr="00D36266" w:rsidTr="006368EC">
        <w:tc>
          <w:tcPr>
            <w:tcW w:w="715" w:type="dxa"/>
          </w:tcPr>
          <w:p w:rsidR="00E91D4B" w:rsidRPr="004533FB" w:rsidRDefault="00E91D4B" w:rsidP="006368EC">
            <w:pPr>
              <w:jc w:val="center"/>
              <w:rPr>
                <w:rFonts w:eastAsia="A"/>
              </w:rPr>
            </w:pPr>
          </w:p>
        </w:tc>
        <w:tc>
          <w:tcPr>
            <w:tcW w:w="5748" w:type="dxa"/>
          </w:tcPr>
          <w:p w:rsidR="00E91D4B" w:rsidRPr="004533FB" w:rsidRDefault="00E91D4B" w:rsidP="005C5770">
            <w:pPr>
              <w:numPr>
                <w:ilvl w:val="0"/>
                <w:numId w:val="2"/>
              </w:numPr>
            </w:pPr>
            <w:r w:rsidRPr="004533FB">
              <w:t>пернатые</w:t>
            </w:r>
          </w:p>
        </w:tc>
        <w:tc>
          <w:tcPr>
            <w:tcW w:w="2107" w:type="dxa"/>
          </w:tcPr>
          <w:p w:rsidR="00E91D4B" w:rsidRPr="004533FB" w:rsidRDefault="00E91D4B" w:rsidP="006368EC">
            <w:pPr>
              <w:jc w:val="center"/>
              <w:rPr>
                <w:rFonts w:eastAsia="A"/>
                <w:b/>
              </w:rPr>
            </w:pPr>
          </w:p>
        </w:tc>
        <w:tc>
          <w:tcPr>
            <w:tcW w:w="1705" w:type="dxa"/>
          </w:tcPr>
          <w:p w:rsidR="00E91D4B" w:rsidRPr="004533FB" w:rsidRDefault="00E91D4B" w:rsidP="006368EC">
            <w:pPr>
              <w:jc w:val="center"/>
              <w:rPr>
                <w:rFonts w:eastAsia="A"/>
                <w:b/>
              </w:rPr>
            </w:pPr>
          </w:p>
        </w:tc>
        <w:tc>
          <w:tcPr>
            <w:tcW w:w="4511" w:type="dxa"/>
          </w:tcPr>
          <w:p w:rsidR="00E91D4B" w:rsidRPr="004533FB" w:rsidRDefault="00817898" w:rsidP="00817898">
            <w:pPr>
              <w:rPr>
                <w:rFonts w:eastAsia="A"/>
              </w:rPr>
            </w:pPr>
            <w:r w:rsidRPr="004533FB">
              <w:rPr>
                <w:rFonts w:eastAsia="A"/>
              </w:rPr>
              <w:t>Большой баклан</w:t>
            </w:r>
          </w:p>
          <w:p w:rsidR="00817898" w:rsidRPr="004533FB" w:rsidRDefault="00817898" w:rsidP="00817898">
            <w:pPr>
              <w:rPr>
                <w:rFonts w:eastAsia="A"/>
              </w:rPr>
            </w:pPr>
            <w:r w:rsidRPr="004533FB">
              <w:rPr>
                <w:rFonts w:eastAsia="A"/>
              </w:rPr>
              <w:t>Большая белая цапля</w:t>
            </w:r>
          </w:p>
          <w:p w:rsidR="00817898" w:rsidRPr="004533FB" w:rsidRDefault="00817898" w:rsidP="00817898">
            <w:pPr>
              <w:rPr>
                <w:rFonts w:eastAsia="A"/>
              </w:rPr>
            </w:pPr>
            <w:r w:rsidRPr="004533FB">
              <w:rPr>
                <w:rFonts w:eastAsia="A"/>
              </w:rPr>
              <w:t>Малая белая цапля</w:t>
            </w:r>
          </w:p>
          <w:p w:rsidR="00817898" w:rsidRPr="004533FB" w:rsidRDefault="00817898" w:rsidP="00817898">
            <w:pPr>
              <w:rPr>
                <w:rFonts w:eastAsia="A"/>
              </w:rPr>
            </w:pPr>
            <w:r w:rsidRPr="004533FB">
              <w:rPr>
                <w:rFonts w:eastAsia="A"/>
              </w:rPr>
              <w:t xml:space="preserve">Цапля серая </w:t>
            </w:r>
          </w:p>
          <w:p w:rsidR="00817898" w:rsidRPr="004533FB" w:rsidRDefault="00817898" w:rsidP="00817898">
            <w:pPr>
              <w:rPr>
                <w:rFonts w:eastAsia="A"/>
              </w:rPr>
            </w:pPr>
            <w:r w:rsidRPr="004533FB">
              <w:rPr>
                <w:rFonts w:eastAsia="A"/>
              </w:rPr>
              <w:t>Рыжая цапля</w:t>
            </w:r>
          </w:p>
          <w:p w:rsidR="00817898" w:rsidRPr="004533FB" w:rsidRDefault="00817898" w:rsidP="00817898">
            <w:pPr>
              <w:rPr>
                <w:rFonts w:eastAsia="A"/>
              </w:rPr>
            </w:pPr>
            <w:r w:rsidRPr="004533FB">
              <w:rPr>
                <w:rFonts w:eastAsia="A"/>
              </w:rPr>
              <w:t>Белый аист</w:t>
            </w:r>
          </w:p>
          <w:p w:rsidR="00817898" w:rsidRPr="004533FB" w:rsidRDefault="00817898" w:rsidP="00817898">
            <w:pPr>
              <w:rPr>
                <w:rFonts w:eastAsia="A"/>
              </w:rPr>
            </w:pPr>
            <w:r w:rsidRPr="004533FB">
              <w:rPr>
                <w:rFonts w:eastAsia="A"/>
              </w:rPr>
              <w:t xml:space="preserve">Выпь </w:t>
            </w:r>
          </w:p>
          <w:p w:rsidR="00817898" w:rsidRPr="004533FB" w:rsidRDefault="00817898" w:rsidP="00817898">
            <w:pPr>
              <w:rPr>
                <w:rFonts w:eastAsia="A"/>
              </w:rPr>
            </w:pPr>
            <w:r w:rsidRPr="004533FB">
              <w:rPr>
                <w:rFonts w:eastAsia="A"/>
              </w:rPr>
              <w:t>Лебедь-шипун</w:t>
            </w:r>
          </w:p>
          <w:p w:rsidR="00817898" w:rsidRPr="004533FB" w:rsidRDefault="00817898" w:rsidP="00817898">
            <w:pPr>
              <w:rPr>
                <w:rFonts w:eastAsia="A"/>
              </w:rPr>
            </w:pPr>
            <w:r w:rsidRPr="004533FB">
              <w:rPr>
                <w:rFonts w:eastAsia="A"/>
              </w:rPr>
              <w:t>Кряква</w:t>
            </w:r>
          </w:p>
          <w:p w:rsidR="00817898" w:rsidRPr="004533FB" w:rsidRDefault="00817898" w:rsidP="00817898">
            <w:pPr>
              <w:rPr>
                <w:rFonts w:eastAsia="A"/>
              </w:rPr>
            </w:pPr>
            <w:r w:rsidRPr="004533FB">
              <w:rPr>
                <w:rFonts w:eastAsia="A"/>
              </w:rPr>
              <w:t>Белолобый гусь</w:t>
            </w:r>
          </w:p>
          <w:p w:rsidR="00817898" w:rsidRPr="004533FB" w:rsidRDefault="00817898" w:rsidP="00817898">
            <w:pPr>
              <w:rPr>
                <w:rFonts w:eastAsia="A"/>
              </w:rPr>
            </w:pPr>
            <w:r w:rsidRPr="004533FB">
              <w:rPr>
                <w:rFonts w:eastAsia="A"/>
              </w:rPr>
              <w:t>Полевой воробей</w:t>
            </w:r>
          </w:p>
          <w:p w:rsidR="00817898" w:rsidRPr="004533FB" w:rsidRDefault="00817898" w:rsidP="00817898">
            <w:pPr>
              <w:rPr>
                <w:rFonts w:eastAsia="A"/>
              </w:rPr>
            </w:pPr>
            <w:r w:rsidRPr="004533FB">
              <w:rPr>
                <w:rFonts w:eastAsia="A"/>
              </w:rPr>
              <w:t>Домовой воробей</w:t>
            </w:r>
          </w:p>
          <w:p w:rsidR="00817898" w:rsidRPr="004533FB" w:rsidRDefault="00817898" w:rsidP="00817898">
            <w:pPr>
              <w:rPr>
                <w:rFonts w:eastAsia="A"/>
              </w:rPr>
            </w:pPr>
            <w:r w:rsidRPr="004533FB">
              <w:rPr>
                <w:rFonts w:eastAsia="A"/>
              </w:rPr>
              <w:t>Овсянка</w:t>
            </w:r>
          </w:p>
          <w:p w:rsidR="00817898" w:rsidRPr="004533FB" w:rsidRDefault="00817898" w:rsidP="00817898">
            <w:pPr>
              <w:rPr>
                <w:rFonts w:eastAsia="A"/>
              </w:rPr>
            </w:pPr>
            <w:r w:rsidRPr="004533FB">
              <w:rPr>
                <w:rFonts w:eastAsia="A"/>
              </w:rPr>
              <w:t>Коноплянка</w:t>
            </w:r>
          </w:p>
          <w:p w:rsidR="00817898" w:rsidRPr="004533FB" w:rsidRDefault="00817898" w:rsidP="00817898">
            <w:pPr>
              <w:rPr>
                <w:rFonts w:eastAsia="A"/>
              </w:rPr>
            </w:pPr>
            <w:r w:rsidRPr="004533FB">
              <w:rPr>
                <w:rFonts w:eastAsia="A"/>
              </w:rPr>
              <w:t>Просянка</w:t>
            </w:r>
          </w:p>
          <w:p w:rsidR="00817898" w:rsidRPr="004533FB" w:rsidRDefault="00817898" w:rsidP="00817898">
            <w:pPr>
              <w:rPr>
                <w:rFonts w:eastAsia="A"/>
              </w:rPr>
            </w:pPr>
            <w:r w:rsidRPr="004533FB">
              <w:rPr>
                <w:rFonts w:eastAsia="A"/>
              </w:rPr>
              <w:t>Большая синица</w:t>
            </w:r>
          </w:p>
          <w:p w:rsidR="00817898" w:rsidRPr="004533FB" w:rsidRDefault="00A41FE2" w:rsidP="00817898">
            <w:pPr>
              <w:rPr>
                <w:rFonts w:eastAsia="A"/>
              </w:rPr>
            </w:pPr>
            <w:r w:rsidRPr="004533FB">
              <w:rPr>
                <w:rFonts w:eastAsia="A"/>
              </w:rPr>
              <w:t>Лазоревка</w:t>
            </w:r>
          </w:p>
          <w:p w:rsidR="00A41FE2" w:rsidRPr="004533FB" w:rsidRDefault="00A41FE2" w:rsidP="00817898">
            <w:pPr>
              <w:rPr>
                <w:rFonts w:eastAsia="A"/>
              </w:rPr>
            </w:pPr>
            <w:r w:rsidRPr="004533FB">
              <w:rPr>
                <w:rFonts w:eastAsia="A"/>
              </w:rPr>
              <w:t>Черный дрозд</w:t>
            </w:r>
          </w:p>
          <w:p w:rsidR="00A41FE2" w:rsidRPr="004533FB" w:rsidRDefault="00A41FE2" w:rsidP="00817898">
            <w:pPr>
              <w:rPr>
                <w:rFonts w:eastAsia="A"/>
              </w:rPr>
            </w:pPr>
            <w:r w:rsidRPr="004533FB">
              <w:rPr>
                <w:rFonts w:eastAsia="A"/>
              </w:rPr>
              <w:t>Рябинник</w:t>
            </w:r>
          </w:p>
          <w:p w:rsidR="00A41FE2" w:rsidRPr="004533FB" w:rsidRDefault="00A41FE2" w:rsidP="00817898">
            <w:pPr>
              <w:rPr>
                <w:rFonts w:eastAsia="A"/>
              </w:rPr>
            </w:pPr>
            <w:r w:rsidRPr="004533FB">
              <w:rPr>
                <w:rFonts w:eastAsia="A"/>
              </w:rPr>
              <w:t>Зарянка</w:t>
            </w:r>
          </w:p>
          <w:p w:rsidR="00A41FE2" w:rsidRPr="004533FB" w:rsidRDefault="00A41FE2" w:rsidP="00817898">
            <w:pPr>
              <w:rPr>
                <w:rFonts w:eastAsia="A"/>
              </w:rPr>
            </w:pPr>
            <w:r w:rsidRPr="004533FB">
              <w:rPr>
                <w:rFonts w:eastAsia="A"/>
              </w:rPr>
              <w:t>Соловей</w:t>
            </w:r>
          </w:p>
          <w:p w:rsidR="00A41FE2" w:rsidRPr="004533FB" w:rsidRDefault="00A41FE2" w:rsidP="00817898">
            <w:pPr>
              <w:rPr>
                <w:rFonts w:eastAsia="A"/>
              </w:rPr>
            </w:pPr>
            <w:r w:rsidRPr="004533FB">
              <w:rPr>
                <w:rFonts w:eastAsia="A"/>
              </w:rPr>
              <w:t>Хохлатый жаворонок</w:t>
            </w:r>
          </w:p>
          <w:p w:rsidR="00A41FE2" w:rsidRPr="004533FB" w:rsidRDefault="00A41FE2" w:rsidP="00817898">
            <w:pPr>
              <w:rPr>
                <w:rFonts w:eastAsia="A"/>
              </w:rPr>
            </w:pPr>
            <w:r w:rsidRPr="004533FB">
              <w:rPr>
                <w:rFonts w:eastAsia="A"/>
              </w:rPr>
              <w:t>Большой пестрый дятел</w:t>
            </w:r>
          </w:p>
          <w:p w:rsidR="00A41FE2" w:rsidRPr="004533FB" w:rsidRDefault="00A41FE2" w:rsidP="00817898">
            <w:pPr>
              <w:rPr>
                <w:rFonts w:eastAsia="A"/>
              </w:rPr>
            </w:pPr>
            <w:r w:rsidRPr="004533FB">
              <w:rPr>
                <w:rFonts w:eastAsia="A"/>
              </w:rPr>
              <w:t>Средний пестрый дятел</w:t>
            </w:r>
          </w:p>
          <w:p w:rsidR="00A41FE2" w:rsidRPr="004533FB" w:rsidRDefault="00A41FE2" w:rsidP="00817898">
            <w:pPr>
              <w:rPr>
                <w:rFonts w:eastAsia="A"/>
              </w:rPr>
            </w:pPr>
            <w:r w:rsidRPr="004533FB">
              <w:rPr>
                <w:rFonts w:eastAsia="A"/>
              </w:rPr>
              <w:t>Малый пестрый дятел</w:t>
            </w:r>
          </w:p>
          <w:p w:rsidR="00A41FE2" w:rsidRPr="004533FB" w:rsidRDefault="00A41FE2" w:rsidP="00817898">
            <w:pPr>
              <w:rPr>
                <w:rFonts w:eastAsia="A"/>
              </w:rPr>
            </w:pPr>
            <w:r w:rsidRPr="004533FB">
              <w:rPr>
                <w:rFonts w:eastAsia="A"/>
              </w:rPr>
              <w:t>Чеглок</w:t>
            </w:r>
          </w:p>
          <w:p w:rsidR="00A41FE2" w:rsidRPr="004533FB" w:rsidRDefault="00A41FE2" w:rsidP="00817898">
            <w:pPr>
              <w:rPr>
                <w:rFonts w:eastAsia="A"/>
              </w:rPr>
            </w:pPr>
            <w:r w:rsidRPr="004533FB">
              <w:rPr>
                <w:rFonts w:eastAsia="A"/>
              </w:rPr>
              <w:t>Кобчик</w:t>
            </w:r>
          </w:p>
          <w:p w:rsidR="00A41FE2" w:rsidRPr="004533FB" w:rsidRDefault="00A41FE2" w:rsidP="00817898">
            <w:pPr>
              <w:rPr>
                <w:rFonts w:eastAsia="A"/>
              </w:rPr>
            </w:pPr>
            <w:r w:rsidRPr="004533FB">
              <w:rPr>
                <w:rFonts w:eastAsia="A"/>
              </w:rPr>
              <w:t>Обыкновенная пустельга</w:t>
            </w:r>
          </w:p>
          <w:p w:rsidR="00A41FE2" w:rsidRPr="004533FB" w:rsidRDefault="00A41FE2" w:rsidP="00817898">
            <w:pPr>
              <w:rPr>
                <w:rFonts w:eastAsia="A"/>
              </w:rPr>
            </w:pPr>
            <w:r w:rsidRPr="004533FB">
              <w:rPr>
                <w:rFonts w:eastAsia="A"/>
              </w:rPr>
              <w:t>Канюк</w:t>
            </w:r>
          </w:p>
          <w:p w:rsidR="00A41FE2" w:rsidRPr="004533FB" w:rsidRDefault="00A41FE2" w:rsidP="00817898">
            <w:pPr>
              <w:rPr>
                <w:rFonts w:eastAsia="A"/>
              </w:rPr>
            </w:pPr>
            <w:r w:rsidRPr="004533FB">
              <w:rPr>
                <w:rFonts w:eastAsia="A"/>
              </w:rPr>
              <w:t>Зимляк</w:t>
            </w:r>
          </w:p>
          <w:p w:rsidR="00A41FE2" w:rsidRPr="004533FB" w:rsidRDefault="00A41FE2" w:rsidP="00817898">
            <w:pPr>
              <w:rPr>
                <w:rFonts w:eastAsia="A"/>
              </w:rPr>
            </w:pPr>
            <w:r w:rsidRPr="004533FB">
              <w:rPr>
                <w:rFonts w:eastAsia="A"/>
              </w:rPr>
              <w:t>Чеерный коршун</w:t>
            </w:r>
          </w:p>
          <w:p w:rsidR="00A41FE2" w:rsidRPr="004533FB" w:rsidRDefault="00A41FE2" w:rsidP="00817898">
            <w:pPr>
              <w:rPr>
                <w:rFonts w:eastAsia="A"/>
              </w:rPr>
            </w:pPr>
            <w:r w:rsidRPr="004533FB">
              <w:rPr>
                <w:rFonts w:eastAsia="A"/>
              </w:rPr>
              <w:t>Ястреб перепелятник</w:t>
            </w:r>
          </w:p>
          <w:p w:rsidR="00A41FE2" w:rsidRPr="004533FB" w:rsidRDefault="00A41FE2" w:rsidP="00817898">
            <w:pPr>
              <w:rPr>
                <w:rFonts w:eastAsia="A"/>
              </w:rPr>
            </w:pPr>
            <w:r w:rsidRPr="004533FB">
              <w:rPr>
                <w:rFonts w:eastAsia="A"/>
              </w:rPr>
              <w:t>Ястриб тетеревятник</w:t>
            </w:r>
          </w:p>
          <w:p w:rsidR="00A41FE2" w:rsidRPr="004533FB" w:rsidRDefault="00A41FE2" w:rsidP="00817898">
            <w:pPr>
              <w:rPr>
                <w:rFonts w:eastAsia="A"/>
              </w:rPr>
            </w:pPr>
            <w:r w:rsidRPr="004533FB">
              <w:rPr>
                <w:rFonts w:eastAsia="A"/>
              </w:rPr>
              <w:t>Ушастая сова</w:t>
            </w:r>
          </w:p>
          <w:p w:rsidR="00A41FE2" w:rsidRPr="004533FB" w:rsidRDefault="00A41FE2" w:rsidP="00817898">
            <w:pPr>
              <w:rPr>
                <w:rFonts w:eastAsia="A"/>
              </w:rPr>
            </w:pPr>
            <w:r w:rsidRPr="004533FB">
              <w:rPr>
                <w:rFonts w:eastAsia="A"/>
              </w:rPr>
              <w:t>Домовый сыч</w:t>
            </w:r>
          </w:p>
          <w:p w:rsidR="00A41FE2" w:rsidRPr="004533FB" w:rsidRDefault="00A41FE2" w:rsidP="00817898">
            <w:pPr>
              <w:rPr>
                <w:rFonts w:eastAsia="A"/>
              </w:rPr>
            </w:pPr>
            <w:r w:rsidRPr="004533FB">
              <w:rPr>
                <w:rFonts w:eastAsia="A"/>
              </w:rPr>
              <w:t>Ласточка береговая</w:t>
            </w:r>
          </w:p>
          <w:p w:rsidR="00A41FE2" w:rsidRPr="004533FB" w:rsidRDefault="00A41FE2" w:rsidP="00817898">
            <w:pPr>
              <w:rPr>
                <w:rFonts w:eastAsia="A"/>
              </w:rPr>
            </w:pPr>
            <w:r w:rsidRPr="004533FB">
              <w:rPr>
                <w:rFonts w:eastAsia="A"/>
              </w:rPr>
              <w:t>Ласточка деревенская</w:t>
            </w:r>
          </w:p>
          <w:p w:rsidR="00A41FE2" w:rsidRPr="004533FB" w:rsidRDefault="00A41FE2" w:rsidP="00817898">
            <w:pPr>
              <w:rPr>
                <w:rFonts w:eastAsia="A"/>
              </w:rPr>
            </w:pPr>
            <w:r w:rsidRPr="004533FB">
              <w:rPr>
                <w:rFonts w:eastAsia="A"/>
              </w:rPr>
              <w:t>Ласточка городская</w:t>
            </w:r>
          </w:p>
          <w:p w:rsidR="00A41FE2" w:rsidRPr="004533FB" w:rsidRDefault="00A41FE2" w:rsidP="00817898">
            <w:pPr>
              <w:rPr>
                <w:rFonts w:eastAsia="A"/>
              </w:rPr>
            </w:pPr>
            <w:r w:rsidRPr="004533FB">
              <w:rPr>
                <w:rFonts w:eastAsia="A"/>
              </w:rPr>
              <w:t>Стриж</w:t>
            </w:r>
          </w:p>
          <w:p w:rsidR="00A41FE2" w:rsidRPr="004533FB" w:rsidRDefault="00A41FE2" w:rsidP="00817898">
            <w:pPr>
              <w:rPr>
                <w:rFonts w:eastAsia="A"/>
              </w:rPr>
            </w:pPr>
            <w:r w:rsidRPr="004533FB">
              <w:rPr>
                <w:rFonts w:eastAsia="A"/>
              </w:rPr>
              <w:t>Зимородок</w:t>
            </w:r>
          </w:p>
          <w:p w:rsidR="00A41FE2" w:rsidRPr="004533FB" w:rsidRDefault="00A41FE2" w:rsidP="00817898">
            <w:pPr>
              <w:rPr>
                <w:rFonts w:eastAsia="A"/>
              </w:rPr>
            </w:pPr>
            <w:r w:rsidRPr="004533FB">
              <w:rPr>
                <w:rFonts w:eastAsia="A"/>
              </w:rPr>
              <w:t>Золотистая щурка</w:t>
            </w:r>
          </w:p>
          <w:p w:rsidR="00A41FE2" w:rsidRPr="004533FB" w:rsidRDefault="00A41FE2" w:rsidP="00817898">
            <w:pPr>
              <w:rPr>
                <w:rFonts w:eastAsia="A"/>
              </w:rPr>
            </w:pPr>
            <w:r w:rsidRPr="004533FB">
              <w:rPr>
                <w:rFonts w:eastAsia="A"/>
              </w:rPr>
              <w:t>Фазан</w:t>
            </w:r>
          </w:p>
          <w:p w:rsidR="00A41FE2" w:rsidRPr="004533FB" w:rsidRDefault="00A41FE2" w:rsidP="00817898">
            <w:pPr>
              <w:rPr>
                <w:rFonts w:eastAsia="A"/>
              </w:rPr>
            </w:pPr>
            <w:r w:rsidRPr="004533FB">
              <w:rPr>
                <w:rFonts w:eastAsia="A"/>
              </w:rPr>
              <w:t>Куропатка серая</w:t>
            </w:r>
          </w:p>
          <w:p w:rsidR="00A41FE2" w:rsidRPr="004533FB" w:rsidRDefault="00A41FE2" w:rsidP="00817898">
            <w:pPr>
              <w:rPr>
                <w:rFonts w:eastAsia="A"/>
              </w:rPr>
            </w:pPr>
            <w:r w:rsidRPr="004533FB">
              <w:rPr>
                <w:rFonts w:eastAsia="A"/>
              </w:rPr>
              <w:t>Перепел</w:t>
            </w:r>
          </w:p>
          <w:p w:rsidR="00A41FE2" w:rsidRPr="004533FB" w:rsidRDefault="00A41FE2" w:rsidP="00817898">
            <w:pPr>
              <w:rPr>
                <w:rFonts w:eastAsia="A"/>
              </w:rPr>
            </w:pPr>
            <w:r w:rsidRPr="004533FB">
              <w:rPr>
                <w:rFonts w:eastAsia="A"/>
              </w:rPr>
              <w:t>Вяхирь</w:t>
            </w:r>
          </w:p>
          <w:p w:rsidR="00A41FE2" w:rsidRPr="004533FB" w:rsidRDefault="00A41FE2" w:rsidP="00817898">
            <w:pPr>
              <w:rPr>
                <w:rFonts w:eastAsia="A"/>
              </w:rPr>
            </w:pPr>
            <w:r w:rsidRPr="004533FB">
              <w:rPr>
                <w:rFonts w:eastAsia="A"/>
              </w:rPr>
              <w:t>Гордица обыкновенная</w:t>
            </w:r>
          </w:p>
          <w:p w:rsidR="00A41FE2" w:rsidRPr="004533FB" w:rsidRDefault="00A41FE2" w:rsidP="00817898">
            <w:pPr>
              <w:rPr>
                <w:rFonts w:eastAsia="A"/>
              </w:rPr>
            </w:pPr>
            <w:r w:rsidRPr="004533FB">
              <w:rPr>
                <w:rFonts w:eastAsia="A"/>
              </w:rPr>
              <w:t>Гордица кольчатая</w:t>
            </w:r>
          </w:p>
          <w:p w:rsidR="00A41FE2" w:rsidRPr="004533FB" w:rsidRDefault="00A41FE2" w:rsidP="00817898">
            <w:pPr>
              <w:rPr>
                <w:rFonts w:eastAsia="A"/>
              </w:rPr>
            </w:pPr>
            <w:r w:rsidRPr="004533FB">
              <w:rPr>
                <w:rFonts w:eastAsia="A"/>
              </w:rPr>
              <w:t>Скворец обыкновенный</w:t>
            </w:r>
          </w:p>
        </w:tc>
      </w:tr>
      <w:tr w:rsidR="00E91D4B" w:rsidRPr="00D36266" w:rsidTr="006368EC">
        <w:tc>
          <w:tcPr>
            <w:tcW w:w="715" w:type="dxa"/>
          </w:tcPr>
          <w:p w:rsidR="00E91D4B" w:rsidRPr="004533FB" w:rsidRDefault="00E91D4B" w:rsidP="006368EC">
            <w:pPr>
              <w:jc w:val="center"/>
              <w:rPr>
                <w:rFonts w:eastAsia="A"/>
              </w:rPr>
            </w:pPr>
          </w:p>
        </w:tc>
        <w:tc>
          <w:tcPr>
            <w:tcW w:w="5748" w:type="dxa"/>
          </w:tcPr>
          <w:p w:rsidR="00E91D4B" w:rsidRPr="004533FB" w:rsidRDefault="00E91D4B" w:rsidP="005C5770">
            <w:pPr>
              <w:numPr>
                <w:ilvl w:val="0"/>
                <w:numId w:val="2"/>
              </w:numPr>
            </w:pPr>
            <w:r w:rsidRPr="004533FB">
              <w:rPr>
                <w:rFonts w:eastAsia="A"/>
              </w:rPr>
              <w:t>рыбы</w:t>
            </w:r>
          </w:p>
        </w:tc>
        <w:tc>
          <w:tcPr>
            <w:tcW w:w="2107" w:type="dxa"/>
          </w:tcPr>
          <w:p w:rsidR="00E91D4B" w:rsidRPr="004533FB" w:rsidRDefault="00E91D4B" w:rsidP="006368EC">
            <w:pPr>
              <w:jc w:val="center"/>
              <w:rPr>
                <w:rFonts w:eastAsia="A"/>
                <w:b/>
              </w:rPr>
            </w:pPr>
          </w:p>
        </w:tc>
        <w:tc>
          <w:tcPr>
            <w:tcW w:w="1705" w:type="dxa"/>
          </w:tcPr>
          <w:p w:rsidR="00E91D4B" w:rsidRPr="004533FB" w:rsidRDefault="00E91D4B" w:rsidP="006368EC">
            <w:pPr>
              <w:jc w:val="center"/>
              <w:rPr>
                <w:rFonts w:eastAsia="A"/>
                <w:b/>
              </w:rPr>
            </w:pPr>
          </w:p>
        </w:tc>
        <w:tc>
          <w:tcPr>
            <w:tcW w:w="4511" w:type="dxa"/>
          </w:tcPr>
          <w:p w:rsidR="00E91D4B" w:rsidRPr="004533FB" w:rsidRDefault="00A41FE2" w:rsidP="00A41FE2">
            <w:pPr>
              <w:rPr>
                <w:rFonts w:eastAsia="A"/>
              </w:rPr>
            </w:pPr>
            <w:r w:rsidRPr="004533FB">
              <w:rPr>
                <w:rFonts w:eastAsia="A"/>
              </w:rPr>
              <w:t>Карась серебрянный</w:t>
            </w:r>
          </w:p>
          <w:p w:rsidR="00A41FE2" w:rsidRPr="004533FB" w:rsidRDefault="00A41FE2" w:rsidP="00A41FE2">
            <w:pPr>
              <w:rPr>
                <w:rFonts w:eastAsia="A"/>
              </w:rPr>
            </w:pPr>
            <w:r w:rsidRPr="004533FB">
              <w:rPr>
                <w:rFonts w:eastAsia="A"/>
              </w:rPr>
              <w:t>Щука</w:t>
            </w:r>
          </w:p>
          <w:p w:rsidR="00A41FE2" w:rsidRPr="004533FB" w:rsidRDefault="00A41FE2" w:rsidP="00A41FE2">
            <w:pPr>
              <w:rPr>
                <w:rFonts w:eastAsia="A"/>
              </w:rPr>
            </w:pPr>
            <w:r w:rsidRPr="004533FB">
              <w:rPr>
                <w:rFonts w:eastAsia="A"/>
              </w:rPr>
              <w:t>Линь</w:t>
            </w:r>
          </w:p>
          <w:p w:rsidR="00A41FE2" w:rsidRPr="004533FB" w:rsidRDefault="00A41FE2" w:rsidP="00A41FE2">
            <w:pPr>
              <w:rPr>
                <w:rFonts w:eastAsia="A"/>
              </w:rPr>
            </w:pPr>
            <w:r w:rsidRPr="004533FB">
              <w:rPr>
                <w:rFonts w:eastAsia="A"/>
              </w:rPr>
              <w:t>Лещ</w:t>
            </w:r>
          </w:p>
          <w:p w:rsidR="00A41FE2" w:rsidRPr="004533FB" w:rsidRDefault="00A41FE2" w:rsidP="00A41FE2">
            <w:pPr>
              <w:rPr>
                <w:rFonts w:eastAsia="A"/>
              </w:rPr>
            </w:pPr>
            <w:r w:rsidRPr="004533FB">
              <w:rPr>
                <w:rFonts w:eastAsia="A"/>
              </w:rPr>
              <w:t>Сазан</w:t>
            </w:r>
          </w:p>
          <w:p w:rsidR="00A41FE2" w:rsidRPr="004533FB" w:rsidRDefault="00A41FE2" w:rsidP="00A41FE2">
            <w:pPr>
              <w:rPr>
                <w:rFonts w:eastAsia="A"/>
              </w:rPr>
            </w:pPr>
            <w:r w:rsidRPr="004533FB">
              <w:rPr>
                <w:rFonts w:eastAsia="A"/>
              </w:rPr>
              <w:t>Толстолобик белый</w:t>
            </w:r>
          </w:p>
          <w:p w:rsidR="00A41FE2" w:rsidRPr="004533FB" w:rsidRDefault="00A41FE2" w:rsidP="00A41FE2">
            <w:pPr>
              <w:rPr>
                <w:rFonts w:eastAsia="A"/>
              </w:rPr>
            </w:pPr>
            <w:r w:rsidRPr="004533FB">
              <w:rPr>
                <w:rFonts w:eastAsia="A"/>
              </w:rPr>
              <w:t>Толстолобик пестрый</w:t>
            </w:r>
          </w:p>
          <w:p w:rsidR="00A41FE2" w:rsidRPr="004533FB" w:rsidRDefault="00A41FE2" w:rsidP="00A41FE2">
            <w:pPr>
              <w:rPr>
                <w:rFonts w:eastAsia="A"/>
              </w:rPr>
            </w:pPr>
            <w:r w:rsidRPr="004533FB">
              <w:rPr>
                <w:rFonts w:eastAsia="A"/>
              </w:rPr>
              <w:t>Белый амур</w:t>
            </w:r>
          </w:p>
          <w:p w:rsidR="00A41FE2" w:rsidRPr="004533FB" w:rsidRDefault="00A41FE2" w:rsidP="00A41FE2">
            <w:pPr>
              <w:rPr>
                <w:rFonts w:eastAsia="A"/>
              </w:rPr>
            </w:pPr>
            <w:r w:rsidRPr="004533FB">
              <w:rPr>
                <w:rFonts w:eastAsia="A"/>
              </w:rPr>
              <w:t>Окунь речной</w:t>
            </w:r>
          </w:p>
          <w:p w:rsidR="00A41FE2" w:rsidRPr="004533FB" w:rsidRDefault="00A41FE2" w:rsidP="00A41FE2">
            <w:pPr>
              <w:rPr>
                <w:rFonts w:eastAsia="A"/>
              </w:rPr>
            </w:pPr>
            <w:r w:rsidRPr="004533FB">
              <w:rPr>
                <w:rFonts w:eastAsia="A"/>
              </w:rPr>
              <w:t>Красноперка</w:t>
            </w:r>
          </w:p>
          <w:p w:rsidR="00A41FE2" w:rsidRPr="004533FB" w:rsidRDefault="00A41FE2" w:rsidP="00A41FE2">
            <w:pPr>
              <w:rPr>
                <w:rFonts w:eastAsia="A"/>
              </w:rPr>
            </w:pPr>
            <w:r w:rsidRPr="004533FB">
              <w:rPr>
                <w:rFonts w:eastAsia="A"/>
              </w:rPr>
              <w:t>Густера</w:t>
            </w:r>
          </w:p>
          <w:p w:rsidR="00A41FE2" w:rsidRPr="004533FB" w:rsidRDefault="00A41FE2" w:rsidP="00A41FE2">
            <w:pPr>
              <w:rPr>
                <w:rFonts w:eastAsia="A"/>
              </w:rPr>
            </w:pPr>
            <w:r w:rsidRPr="004533FB">
              <w:rPr>
                <w:rFonts w:eastAsia="A"/>
              </w:rPr>
              <w:t>Тарань</w:t>
            </w:r>
          </w:p>
          <w:p w:rsidR="00A41FE2" w:rsidRPr="004533FB" w:rsidRDefault="00A41FE2" w:rsidP="00A41FE2">
            <w:pPr>
              <w:rPr>
                <w:rFonts w:eastAsia="A"/>
              </w:rPr>
            </w:pPr>
            <w:r w:rsidRPr="004533FB">
              <w:rPr>
                <w:rFonts w:eastAsia="A"/>
              </w:rPr>
              <w:t>Судак</w:t>
            </w:r>
          </w:p>
          <w:p w:rsidR="00A41FE2" w:rsidRPr="004533FB" w:rsidRDefault="00A41FE2" w:rsidP="00A41FE2">
            <w:pPr>
              <w:rPr>
                <w:rFonts w:eastAsia="A"/>
              </w:rPr>
            </w:pPr>
            <w:r w:rsidRPr="004533FB">
              <w:rPr>
                <w:rFonts w:eastAsia="A"/>
              </w:rPr>
              <w:t>Ерш</w:t>
            </w:r>
          </w:p>
          <w:p w:rsidR="00A41FE2" w:rsidRPr="004533FB" w:rsidRDefault="00A41FE2" w:rsidP="00A41FE2">
            <w:pPr>
              <w:rPr>
                <w:rFonts w:eastAsia="A"/>
              </w:rPr>
            </w:pPr>
            <w:r w:rsidRPr="004533FB">
              <w:rPr>
                <w:rFonts w:eastAsia="A"/>
              </w:rPr>
              <w:t>Солнечный окунь</w:t>
            </w:r>
          </w:p>
          <w:p w:rsidR="00A41FE2" w:rsidRPr="004533FB" w:rsidRDefault="00A41FE2" w:rsidP="00A41FE2">
            <w:pPr>
              <w:rPr>
                <w:rFonts w:eastAsia="A"/>
              </w:rPr>
            </w:pPr>
            <w:r w:rsidRPr="004533FB">
              <w:rPr>
                <w:rFonts w:eastAsia="A"/>
              </w:rPr>
              <w:t>Атерина</w:t>
            </w:r>
          </w:p>
          <w:p w:rsidR="00A41FE2" w:rsidRPr="004533FB" w:rsidRDefault="00A41FE2" w:rsidP="00A41FE2">
            <w:pPr>
              <w:rPr>
                <w:rFonts w:eastAsia="A"/>
              </w:rPr>
            </w:pPr>
            <w:r w:rsidRPr="004533FB">
              <w:rPr>
                <w:rFonts w:eastAsia="A"/>
              </w:rPr>
              <w:t>Тюлька</w:t>
            </w:r>
          </w:p>
          <w:p w:rsidR="00A41FE2" w:rsidRPr="004533FB" w:rsidRDefault="00A41FE2" w:rsidP="00A41FE2">
            <w:pPr>
              <w:rPr>
                <w:rFonts w:eastAsia="A"/>
              </w:rPr>
            </w:pPr>
            <w:r w:rsidRPr="004533FB">
              <w:rPr>
                <w:rFonts w:eastAsia="A"/>
              </w:rPr>
              <w:t>уклейка</w:t>
            </w:r>
          </w:p>
        </w:tc>
      </w:tr>
      <w:tr w:rsidR="00E91D4B" w:rsidRPr="00D36266" w:rsidTr="006368EC">
        <w:tc>
          <w:tcPr>
            <w:tcW w:w="715" w:type="dxa"/>
          </w:tcPr>
          <w:p w:rsidR="00E91D4B" w:rsidRPr="004533FB" w:rsidRDefault="00E91D4B" w:rsidP="006368EC">
            <w:pPr>
              <w:jc w:val="center"/>
              <w:rPr>
                <w:rFonts w:eastAsia="A"/>
              </w:rPr>
            </w:pPr>
            <w:r w:rsidRPr="004533FB">
              <w:rPr>
                <w:rFonts w:eastAsia="A"/>
              </w:rPr>
              <w:t>8</w:t>
            </w:r>
          </w:p>
        </w:tc>
        <w:tc>
          <w:tcPr>
            <w:tcW w:w="5748" w:type="dxa"/>
          </w:tcPr>
          <w:p w:rsidR="00E91D4B" w:rsidRPr="004533FB" w:rsidRDefault="00E91D4B" w:rsidP="006368EC">
            <w:pPr>
              <w:rPr>
                <w:rFonts w:eastAsia="A"/>
              </w:rPr>
            </w:pPr>
            <w:r w:rsidRPr="004533FB">
              <w:t>Заказники, природные лесопарки</w:t>
            </w:r>
            <w:r w:rsidRPr="004533FB">
              <w:rPr>
                <w:rFonts w:eastAsia="A"/>
              </w:rPr>
              <w:t xml:space="preserve"> (перечислить с указанием площади)</w:t>
            </w:r>
          </w:p>
        </w:tc>
        <w:tc>
          <w:tcPr>
            <w:tcW w:w="2107" w:type="dxa"/>
          </w:tcPr>
          <w:p w:rsidR="00E91D4B" w:rsidRPr="004533FB" w:rsidRDefault="00A41FE2" w:rsidP="006368EC">
            <w:pPr>
              <w:jc w:val="center"/>
              <w:rPr>
                <w:rFonts w:eastAsia="A"/>
                <w:b/>
              </w:rPr>
            </w:pPr>
            <w:r w:rsidRPr="004533FB">
              <w:rPr>
                <w:rFonts w:eastAsia="A"/>
                <w:b/>
              </w:rPr>
              <w:t>га</w:t>
            </w:r>
          </w:p>
        </w:tc>
        <w:tc>
          <w:tcPr>
            <w:tcW w:w="1705" w:type="dxa"/>
          </w:tcPr>
          <w:p w:rsidR="00E91D4B" w:rsidRPr="004533FB" w:rsidRDefault="00A41FE2" w:rsidP="006368EC">
            <w:pPr>
              <w:jc w:val="center"/>
              <w:rPr>
                <w:rFonts w:eastAsia="A"/>
                <w:b/>
              </w:rPr>
            </w:pPr>
            <w:r w:rsidRPr="004533FB">
              <w:rPr>
                <w:rFonts w:eastAsia="A"/>
                <w:b/>
              </w:rPr>
              <w:t>-</w:t>
            </w:r>
          </w:p>
        </w:tc>
        <w:tc>
          <w:tcPr>
            <w:tcW w:w="4511" w:type="dxa"/>
          </w:tcPr>
          <w:p w:rsidR="00E91D4B" w:rsidRPr="004533FB" w:rsidRDefault="00A41FE2" w:rsidP="00A41FE2">
            <w:pPr>
              <w:rPr>
                <w:rFonts w:eastAsia="A"/>
              </w:rPr>
            </w:pPr>
            <w:r w:rsidRPr="004533FB">
              <w:rPr>
                <w:rFonts w:eastAsia="A"/>
              </w:rPr>
              <w:t>-</w:t>
            </w:r>
          </w:p>
        </w:tc>
      </w:tr>
    </w:tbl>
    <w:p w:rsidR="00E91D4B" w:rsidRDefault="00E91D4B" w:rsidP="00E91D4B">
      <w:pPr>
        <w:rPr>
          <w:b/>
        </w:rPr>
      </w:pPr>
    </w:p>
    <w:p w:rsidR="00D97E7B" w:rsidRDefault="00D97E7B" w:rsidP="00D97E7B">
      <w:pPr>
        <w:rPr>
          <w:b/>
        </w:rPr>
      </w:pPr>
      <w:r w:rsidRPr="00D36266">
        <w:rPr>
          <w:b/>
        </w:rPr>
        <w:t>Таблица №</w:t>
      </w:r>
      <w:r>
        <w:rPr>
          <w:b/>
        </w:rPr>
        <w:t xml:space="preserve"> 3</w:t>
      </w:r>
    </w:p>
    <w:p w:rsidR="00D97E7B" w:rsidRDefault="00D97E7B" w:rsidP="00D97E7B">
      <w:pPr>
        <w:rPr>
          <w:b/>
        </w:rPr>
      </w:pPr>
      <w:r w:rsidRPr="007F08EA">
        <w:rPr>
          <w:b/>
        </w:rPr>
        <w:t>ХАРАКТЕРИСТИКА ПРЕДЛАГАЕМЫХ УСЛУГ ДЛЯ ПОТРЕБИТЕЛЕЙ ТУРИСТСКОЙ ИНДУСТРИИ</w:t>
      </w:r>
    </w:p>
    <w:p w:rsidR="00E91D4B" w:rsidRDefault="00E91D4B" w:rsidP="00E91D4B">
      <w:pPr>
        <w:rPr>
          <w:b/>
        </w:rPr>
      </w:pPr>
    </w:p>
    <w:p w:rsidR="002D79D8" w:rsidRPr="00ED7B33" w:rsidRDefault="002D79D8" w:rsidP="00E91D4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3068"/>
        <w:gridCol w:w="3745"/>
        <w:gridCol w:w="3905"/>
        <w:gridCol w:w="3479"/>
      </w:tblGrid>
      <w:tr w:rsidR="00E91D4B" w:rsidRPr="00D36266" w:rsidTr="006368EC">
        <w:tc>
          <w:tcPr>
            <w:tcW w:w="589" w:type="dxa"/>
            <w:vAlign w:val="center"/>
          </w:tcPr>
          <w:p w:rsidR="00E91D4B" w:rsidRPr="00D36266" w:rsidRDefault="00E91D4B" w:rsidP="006368EC">
            <w:pPr>
              <w:jc w:val="center"/>
              <w:rPr>
                <w:rFonts w:eastAsia="A"/>
                <w:b/>
              </w:rPr>
            </w:pPr>
            <w:r w:rsidRPr="00D36266">
              <w:rPr>
                <w:rFonts w:eastAsia="A"/>
                <w:b/>
              </w:rPr>
              <w:t>№</w:t>
            </w:r>
          </w:p>
        </w:tc>
        <w:tc>
          <w:tcPr>
            <w:tcW w:w="3068" w:type="dxa"/>
            <w:vAlign w:val="center"/>
          </w:tcPr>
          <w:p w:rsidR="00E91D4B" w:rsidRPr="00D36266" w:rsidRDefault="00E91D4B" w:rsidP="006368EC">
            <w:pPr>
              <w:jc w:val="center"/>
              <w:rPr>
                <w:rFonts w:eastAsia="A"/>
                <w:b/>
              </w:rPr>
            </w:pPr>
            <w:r w:rsidRPr="00D36266">
              <w:rPr>
                <w:b/>
              </w:rPr>
              <w:t>Виды туризма</w:t>
            </w:r>
          </w:p>
        </w:tc>
        <w:tc>
          <w:tcPr>
            <w:tcW w:w="3745" w:type="dxa"/>
            <w:vAlign w:val="center"/>
          </w:tcPr>
          <w:p w:rsidR="00E91D4B" w:rsidRPr="00D36266" w:rsidRDefault="00E91D4B" w:rsidP="006368EC">
            <w:pPr>
              <w:jc w:val="center"/>
              <w:rPr>
                <w:rFonts w:eastAsia="A"/>
                <w:b/>
              </w:rPr>
            </w:pPr>
            <w:r w:rsidRPr="00D36266">
              <w:rPr>
                <w:b/>
              </w:rPr>
              <w:t>Объекты посещения</w:t>
            </w:r>
          </w:p>
        </w:tc>
        <w:tc>
          <w:tcPr>
            <w:tcW w:w="3905" w:type="dxa"/>
            <w:vAlign w:val="center"/>
          </w:tcPr>
          <w:p w:rsidR="00E91D4B" w:rsidRPr="00757507" w:rsidRDefault="00E91D4B" w:rsidP="006368EC">
            <w:pPr>
              <w:jc w:val="center"/>
              <w:rPr>
                <w:rFonts w:eastAsia="A"/>
                <w:b/>
              </w:rPr>
            </w:pPr>
            <w:r w:rsidRPr="00757507">
              <w:rPr>
                <w:rFonts w:eastAsia="A"/>
                <w:b/>
              </w:rPr>
              <w:t>Привлекательность д</w:t>
            </w:r>
            <w:r w:rsidRPr="00757507">
              <w:rPr>
                <w:b/>
              </w:rPr>
              <w:t xml:space="preserve">ля </w:t>
            </w:r>
            <w:r w:rsidRPr="00757507">
              <w:rPr>
                <w:rFonts w:eastAsia="A"/>
                <w:b/>
              </w:rPr>
              <w:t>приднестровских</w:t>
            </w:r>
            <w:r w:rsidRPr="00757507">
              <w:rPr>
                <w:b/>
              </w:rPr>
              <w:t xml:space="preserve"> туристов</w:t>
            </w:r>
            <w:r w:rsidRPr="00757507">
              <w:rPr>
                <w:rFonts w:eastAsia="A"/>
                <w:b/>
              </w:rPr>
              <w:br/>
            </w:r>
            <w:r w:rsidRPr="00757507">
              <w:rPr>
                <w:rFonts w:eastAsia="A"/>
              </w:rPr>
              <w:t>+/-/причина</w:t>
            </w:r>
          </w:p>
        </w:tc>
        <w:tc>
          <w:tcPr>
            <w:tcW w:w="3479" w:type="dxa"/>
          </w:tcPr>
          <w:p w:rsidR="00E91D4B" w:rsidRPr="00757507" w:rsidRDefault="00E91D4B" w:rsidP="006368EC">
            <w:pPr>
              <w:jc w:val="center"/>
              <w:rPr>
                <w:b/>
              </w:rPr>
            </w:pPr>
            <w:r w:rsidRPr="00757507">
              <w:rPr>
                <w:rFonts w:eastAsia="A"/>
                <w:b/>
              </w:rPr>
              <w:t>Привлекательность д</w:t>
            </w:r>
            <w:r w:rsidRPr="00757507">
              <w:rPr>
                <w:b/>
              </w:rPr>
              <w:t>ля зарубежных туристов</w:t>
            </w:r>
          </w:p>
          <w:p w:rsidR="00E91D4B" w:rsidRPr="00757507" w:rsidRDefault="00E91D4B" w:rsidP="006368EC">
            <w:pPr>
              <w:jc w:val="center"/>
              <w:rPr>
                <w:rFonts w:eastAsia="A"/>
                <w:b/>
                <w:i/>
              </w:rPr>
            </w:pPr>
            <w:r w:rsidRPr="00757507">
              <w:rPr>
                <w:rFonts w:eastAsia="A"/>
              </w:rPr>
              <w:t>+/-/причина</w:t>
            </w:r>
          </w:p>
        </w:tc>
      </w:tr>
      <w:tr w:rsidR="00E91D4B" w:rsidRPr="00D36266" w:rsidTr="006368EC">
        <w:tc>
          <w:tcPr>
            <w:tcW w:w="589" w:type="dxa"/>
          </w:tcPr>
          <w:p w:rsidR="00E91D4B" w:rsidRPr="00D36266" w:rsidRDefault="00E91D4B" w:rsidP="006368EC">
            <w:pPr>
              <w:jc w:val="center"/>
              <w:rPr>
                <w:rFonts w:eastAsia="A"/>
                <w:b/>
              </w:rPr>
            </w:pPr>
            <w:r w:rsidRPr="00D36266">
              <w:rPr>
                <w:rFonts w:eastAsia="A"/>
                <w:b/>
              </w:rPr>
              <w:t>1</w:t>
            </w:r>
          </w:p>
        </w:tc>
        <w:tc>
          <w:tcPr>
            <w:tcW w:w="3068" w:type="dxa"/>
          </w:tcPr>
          <w:p w:rsidR="00E91D4B" w:rsidRPr="00D36266" w:rsidRDefault="00E91D4B" w:rsidP="006368EC">
            <w:pPr>
              <w:jc w:val="center"/>
              <w:rPr>
                <w:rFonts w:eastAsia="A"/>
                <w:b/>
              </w:rPr>
            </w:pPr>
            <w:r w:rsidRPr="00D36266">
              <w:rPr>
                <w:rFonts w:eastAsia="A"/>
                <w:b/>
              </w:rPr>
              <w:t>2</w:t>
            </w:r>
          </w:p>
        </w:tc>
        <w:tc>
          <w:tcPr>
            <w:tcW w:w="3745" w:type="dxa"/>
          </w:tcPr>
          <w:p w:rsidR="00E91D4B" w:rsidRPr="00D36266" w:rsidRDefault="00E91D4B" w:rsidP="006368EC">
            <w:pPr>
              <w:jc w:val="center"/>
              <w:rPr>
                <w:rFonts w:eastAsia="A"/>
                <w:b/>
              </w:rPr>
            </w:pPr>
            <w:r w:rsidRPr="00D36266">
              <w:rPr>
                <w:rFonts w:eastAsia="A"/>
                <w:b/>
              </w:rPr>
              <w:t>3</w:t>
            </w:r>
          </w:p>
        </w:tc>
        <w:tc>
          <w:tcPr>
            <w:tcW w:w="3905" w:type="dxa"/>
          </w:tcPr>
          <w:p w:rsidR="00E91D4B" w:rsidRPr="00D36266" w:rsidRDefault="00E91D4B" w:rsidP="006368EC">
            <w:pPr>
              <w:jc w:val="center"/>
              <w:rPr>
                <w:rFonts w:eastAsia="A"/>
                <w:b/>
              </w:rPr>
            </w:pPr>
            <w:r w:rsidRPr="00D36266">
              <w:rPr>
                <w:rFonts w:eastAsia="A"/>
                <w:b/>
              </w:rPr>
              <w:t>4</w:t>
            </w:r>
          </w:p>
        </w:tc>
        <w:tc>
          <w:tcPr>
            <w:tcW w:w="3479" w:type="dxa"/>
          </w:tcPr>
          <w:p w:rsidR="00E91D4B" w:rsidRPr="00D36266" w:rsidRDefault="00E91D4B" w:rsidP="006368EC">
            <w:pPr>
              <w:jc w:val="center"/>
              <w:rPr>
                <w:rFonts w:eastAsia="A"/>
                <w:b/>
              </w:rPr>
            </w:pPr>
            <w:r w:rsidRPr="00D36266">
              <w:rPr>
                <w:rFonts w:eastAsia="A"/>
                <w:b/>
              </w:rPr>
              <w:t>5</w:t>
            </w:r>
          </w:p>
        </w:tc>
      </w:tr>
      <w:tr w:rsidR="00E91D4B" w:rsidRPr="004533FB" w:rsidTr="001A66D9">
        <w:tc>
          <w:tcPr>
            <w:tcW w:w="589" w:type="dxa"/>
            <w:vMerge w:val="restart"/>
          </w:tcPr>
          <w:p w:rsidR="00E91D4B" w:rsidRPr="004533FB" w:rsidRDefault="00E91D4B" w:rsidP="001A66D9">
            <w:pPr>
              <w:rPr>
                <w:rFonts w:eastAsia="A"/>
              </w:rPr>
            </w:pPr>
            <w:r w:rsidRPr="004533FB">
              <w:rPr>
                <w:rFonts w:eastAsia="A"/>
              </w:rPr>
              <w:t>1</w:t>
            </w:r>
          </w:p>
        </w:tc>
        <w:tc>
          <w:tcPr>
            <w:tcW w:w="3068" w:type="dxa"/>
            <w:vMerge w:val="restart"/>
          </w:tcPr>
          <w:p w:rsidR="00E91D4B" w:rsidRPr="004533FB" w:rsidRDefault="00E91D4B" w:rsidP="001A66D9">
            <w:pPr>
              <w:rPr>
                <w:rFonts w:eastAsia="A"/>
                <w:b/>
              </w:rPr>
            </w:pPr>
            <w:r w:rsidRPr="004533FB">
              <w:t>Экскурсионный туризм</w:t>
            </w:r>
          </w:p>
        </w:tc>
        <w:tc>
          <w:tcPr>
            <w:tcW w:w="3745" w:type="dxa"/>
          </w:tcPr>
          <w:p w:rsidR="003B3F43" w:rsidRPr="004533FB" w:rsidRDefault="003B3F43" w:rsidP="001A66D9">
            <w:r w:rsidRPr="004533FB">
              <w:rPr>
                <w:rFonts w:eastAsia="A"/>
              </w:rPr>
              <w:t>1. Музей ЗАО «Молдавская ГРЭС»;</w:t>
            </w:r>
          </w:p>
        </w:tc>
        <w:tc>
          <w:tcPr>
            <w:tcW w:w="3905" w:type="dxa"/>
            <w:vAlign w:val="center"/>
          </w:tcPr>
          <w:p w:rsidR="00E91D4B" w:rsidRPr="004533FB" w:rsidRDefault="003B3F43" w:rsidP="005470B7">
            <w:pPr>
              <w:rPr>
                <w:rFonts w:eastAsia="A"/>
              </w:rPr>
            </w:pPr>
            <w:r w:rsidRPr="004533FB">
              <w:rPr>
                <w:rFonts w:eastAsia="A"/>
              </w:rPr>
              <w:t>наличие экскурсовода</w:t>
            </w:r>
            <w:r w:rsidR="005470B7" w:rsidRPr="004533FB">
              <w:rPr>
                <w:rFonts w:eastAsia="A"/>
              </w:rPr>
              <w:t>, слаженная экспозиция, история становления предприятия ЗАО «Молдавская ГРЭС», отсутствие свободного доступа в музей.</w:t>
            </w:r>
          </w:p>
        </w:tc>
        <w:tc>
          <w:tcPr>
            <w:tcW w:w="3479" w:type="dxa"/>
            <w:vAlign w:val="center"/>
          </w:tcPr>
          <w:p w:rsidR="00E91D4B" w:rsidRPr="004533FB" w:rsidRDefault="005470B7" w:rsidP="006368EC">
            <w:pPr>
              <w:rPr>
                <w:rFonts w:eastAsia="A"/>
              </w:rPr>
            </w:pPr>
            <w:r w:rsidRPr="004533FB">
              <w:rPr>
                <w:rFonts w:eastAsia="A"/>
              </w:rPr>
              <w:t>наличие экскурсовода, слаженная экспозиция, история становления предприятия ЗАО «Молдавская ГРЭС», отсутствие свободного доступа в музей, отдаленное месторасположение.</w:t>
            </w:r>
          </w:p>
        </w:tc>
      </w:tr>
      <w:tr w:rsidR="003B3F43" w:rsidRPr="004533FB" w:rsidTr="006368EC">
        <w:tc>
          <w:tcPr>
            <w:tcW w:w="589" w:type="dxa"/>
            <w:vMerge/>
            <w:vAlign w:val="center"/>
          </w:tcPr>
          <w:p w:rsidR="003B3F43" w:rsidRPr="004533FB" w:rsidRDefault="003B3F43" w:rsidP="006368EC">
            <w:pPr>
              <w:jc w:val="center"/>
              <w:rPr>
                <w:rFonts w:eastAsia="A"/>
              </w:rPr>
            </w:pPr>
          </w:p>
        </w:tc>
        <w:tc>
          <w:tcPr>
            <w:tcW w:w="3068" w:type="dxa"/>
            <w:vMerge/>
            <w:vAlign w:val="center"/>
          </w:tcPr>
          <w:p w:rsidR="003B3F43" w:rsidRPr="004533FB" w:rsidRDefault="003B3F43" w:rsidP="006368EC"/>
        </w:tc>
        <w:tc>
          <w:tcPr>
            <w:tcW w:w="3745" w:type="dxa"/>
            <w:vAlign w:val="center"/>
          </w:tcPr>
          <w:p w:rsidR="003B3F43" w:rsidRPr="004533FB" w:rsidRDefault="003B3F43" w:rsidP="006368EC">
            <w:pPr>
              <w:rPr>
                <w:rFonts w:eastAsia="A"/>
              </w:rPr>
            </w:pPr>
            <w:r w:rsidRPr="004533FB">
              <w:rPr>
                <w:rFonts w:eastAsia="A"/>
              </w:rPr>
              <w:t xml:space="preserve">2. </w:t>
            </w:r>
            <w:r w:rsidRPr="004533FB">
              <w:t>Музей Афганской войны</w:t>
            </w:r>
          </w:p>
        </w:tc>
        <w:tc>
          <w:tcPr>
            <w:tcW w:w="3905" w:type="dxa"/>
            <w:vAlign w:val="center"/>
          </w:tcPr>
          <w:p w:rsidR="003B3F43" w:rsidRPr="004533FB" w:rsidRDefault="005470B7" w:rsidP="005470B7">
            <w:pPr>
              <w:rPr>
                <w:rFonts w:eastAsia="A"/>
              </w:rPr>
            </w:pPr>
            <w:r w:rsidRPr="004533FB">
              <w:rPr>
                <w:rFonts w:eastAsia="A"/>
              </w:rPr>
              <w:t>Военно-патриотическое  направление, экскурсовод</w:t>
            </w:r>
            <w:r w:rsidR="0066152D" w:rsidRPr="004533FB">
              <w:rPr>
                <w:rFonts w:eastAsia="A"/>
              </w:rPr>
              <w:t>- участник Афганской войны, предварительная запись (тел. 077833300 Марченко Сергей Николаевич)</w:t>
            </w:r>
          </w:p>
        </w:tc>
        <w:tc>
          <w:tcPr>
            <w:tcW w:w="3479" w:type="dxa"/>
            <w:vAlign w:val="center"/>
          </w:tcPr>
          <w:p w:rsidR="003B3F43" w:rsidRPr="004533FB" w:rsidRDefault="0066152D" w:rsidP="006368EC">
            <w:pPr>
              <w:rPr>
                <w:rFonts w:eastAsia="A"/>
              </w:rPr>
            </w:pPr>
            <w:r w:rsidRPr="004533FB">
              <w:rPr>
                <w:rFonts w:eastAsia="A"/>
              </w:rPr>
              <w:t>Военно-патриотическое  направление, экскурсовод- участник Афганской войны, предварительная запись (тел. 077833300 Марченко Сергей Николаевич)</w:t>
            </w:r>
          </w:p>
        </w:tc>
      </w:tr>
      <w:tr w:rsidR="00E91D4B" w:rsidRPr="004533FB" w:rsidTr="00DF0EA5">
        <w:tc>
          <w:tcPr>
            <w:tcW w:w="589" w:type="dxa"/>
            <w:vMerge/>
            <w:vAlign w:val="center"/>
          </w:tcPr>
          <w:p w:rsidR="00E91D4B" w:rsidRPr="004533FB" w:rsidRDefault="00E91D4B" w:rsidP="006368EC">
            <w:pPr>
              <w:jc w:val="center"/>
              <w:rPr>
                <w:rFonts w:eastAsia="A"/>
              </w:rPr>
            </w:pPr>
          </w:p>
        </w:tc>
        <w:tc>
          <w:tcPr>
            <w:tcW w:w="3068" w:type="dxa"/>
            <w:vMerge/>
            <w:vAlign w:val="center"/>
          </w:tcPr>
          <w:p w:rsidR="00E91D4B" w:rsidRPr="004533FB" w:rsidRDefault="00E91D4B" w:rsidP="006368EC">
            <w:pPr>
              <w:rPr>
                <w:rFonts w:eastAsia="A"/>
                <w:b/>
              </w:rPr>
            </w:pPr>
          </w:p>
        </w:tc>
        <w:tc>
          <w:tcPr>
            <w:tcW w:w="3745" w:type="dxa"/>
          </w:tcPr>
          <w:p w:rsidR="00F22DDE" w:rsidRPr="004533FB" w:rsidRDefault="00F22DDE" w:rsidP="00DF0EA5">
            <w:r w:rsidRPr="004533FB">
              <w:rPr>
                <w:color w:val="000000" w:themeColor="text1"/>
              </w:rPr>
              <w:t xml:space="preserve">3. </w:t>
            </w:r>
            <w:r w:rsidRPr="004533FB">
              <w:t>. Памятный знак перед въездом на МГРЭС.</w:t>
            </w:r>
          </w:p>
          <w:p w:rsidR="00F22DDE" w:rsidRPr="004533FB" w:rsidRDefault="00F22DDE" w:rsidP="00DF0EA5"/>
          <w:p w:rsidR="00F22DDE" w:rsidRPr="004533FB" w:rsidRDefault="00F22DDE" w:rsidP="00DF0EA5"/>
          <w:p w:rsidR="00E91D4B" w:rsidRPr="004533FB" w:rsidRDefault="00E91D4B" w:rsidP="00DF0EA5">
            <w:pPr>
              <w:rPr>
                <w:rFonts w:eastAsia="A"/>
                <w:b/>
              </w:rPr>
            </w:pPr>
          </w:p>
        </w:tc>
        <w:tc>
          <w:tcPr>
            <w:tcW w:w="3905" w:type="dxa"/>
            <w:vAlign w:val="center"/>
          </w:tcPr>
          <w:p w:rsidR="00E91D4B" w:rsidRPr="004533FB" w:rsidRDefault="00F22DDE" w:rsidP="00F22DDE">
            <w:pPr>
              <w:rPr>
                <w:rFonts w:eastAsia="A"/>
              </w:rPr>
            </w:pPr>
            <w:r w:rsidRPr="004533FB">
              <w:t>монументальность, лаконичность, законченность, является указателем к энергетическому гиганту ЗАО «Молдавская ГРЭС», в верхней части памятного знака размещен орден Трудового Красного Знамени</w:t>
            </w:r>
            <w:r w:rsidR="00672495" w:rsidRPr="004533FB">
              <w:t>, свободный доступ</w:t>
            </w:r>
          </w:p>
        </w:tc>
        <w:tc>
          <w:tcPr>
            <w:tcW w:w="3479" w:type="dxa"/>
            <w:vAlign w:val="center"/>
          </w:tcPr>
          <w:p w:rsidR="00E91D4B" w:rsidRPr="004533FB" w:rsidRDefault="00F22DDE" w:rsidP="006368EC">
            <w:pPr>
              <w:rPr>
                <w:rFonts w:eastAsia="A"/>
              </w:rPr>
            </w:pPr>
            <w:r w:rsidRPr="004533FB">
              <w:t>монументальность, лаконичность, законченность, является указателем к энергетическому гиганту ЗАО «Молдавская ГРЭС», в верхней части памятного знака размещен орден Трудового Красного Знамени</w:t>
            </w:r>
            <w:r w:rsidR="00672495" w:rsidRPr="004533FB">
              <w:t>, свободный доступ</w:t>
            </w:r>
          </w:p>
        </w:tc>
      </w:tr>
      <w:tr w:rsidR="00672495" w:rsidRPr="004533FB" w:rsidTr="00DF0EA5">
        <w:tc>
          <w:tcPr>
            <w:tcW w:w="589" w:type="dxa"/>
            <w:vMerge w:val="restart"/>
            <w:vAlign w:val="center"/>
          </w:tcPr>
          <w:p w:rsidR="00672495" w:rsidRPr="004533FB" w:rsidRDefault="00672495" w:rsidP="006368EC">
            <w:pPr>
              <w:jc w:val="center"/>
              <w:rPr>
                <w:rFonts w:eastAsia="A"/>
              </w:rPr>
            </w:pPr>
          </w:p>
        </w:tc>
        <w:tc>
          <w:tcPr>
            <w:tcW w:w="3068" w:type="dxa"/>
            <w:vMerge w:val="restart"/>
            <w:vAlign w:val="center"/>
          </w:tcPr>
          <w:p w:rsidR="00672495" w:rsidRPr="004533FB" w:rsidRDefault="00672495" w:rsidP="006368EC">
            <w:pPr>
              <w:rPr>
                <w:rFonts w:eastAsia="A"/>
                <w:b/>
              </w:rPr>
            </w:pPr>
          </w:p>
        </w:tc>
        <w:tc>
          <w:tcPr>
            <w:tcW w:w="3745" w:type="dxa"/>
          </w:tcPr>
          <w:p w:rsidR="00672495" w:rsidRPr="004533FB" w:rsidRDefault="00672495" w:rsidP="00DF0EA5">
            <w:pPr>
              <w:rPr>
                <w:color w:val="000000" w:themeColor="text1"/>
              </w:rPr>
            </w:pPr>
            <w:r w:rsidRPr="004533FB">
              <w:t>4.Эмблемы: «ИНТЕР РАО» и «Молдавской ГРЭС»</w:t>
            </w:r>
          </w:p>
        </w:tc>
        <w:tc>
          <w:tcPr>
            <w:tcW w:w="3905" w:type="dxa"/>
            <w:vAlign w:val="center"/>
          </w:tcPr>
          <w:p w:rsidR="00672495" w:rsidRPr="004533FB" w:rsidRDefault="00672495" w:rsidP="00F22DDE">
            <w:r w:rsidRPr="004533FB">
              <w:t>Внешний вид МГРЭС стал очень привлекательным полностью отвечающим современным требованиям дизайна, архитектуры и эстетики</w:t>
            </w:r>
          </w:p>
        </w:tc>
        <w:tc>
          <w:tcPr>
            <w:tcW w:w="3479" w:type="dxa"/>
            <w:vAlign w:val="center"/>
          </w:tcPr>
          <w:p w:rsidR="00672495" w:rsidRPr="004533FB" w:rsidRDefault="00672495" w:rsidP="006368EC">
            <w:r w:rsidRPr="004533FB">
              <w:t>Внешний вид МГРЭС стал очень привлекательным полностью отвечающим современным требованиям дизайна, архитектуры и эстетики</w:t>
            </w:r>
          </w:p>
        </w:tc>
      </w:tr>
      <w:tr w:rsidR="00672495" w:rsidRPr="004533FB" w:rsidTr="00DF0EA5">
        <w:tc>
          <w:tcPr>
            <w:tcW w:w="589" w:type="dxa"/>
            <w:vMerge/>
            <w:vAlign w:val="center"/>
          </w:tcPr>
          <w:p w:rsidR="00672495" w:rsidRPr="004533FB" w:rsidRDefault="00672495" w:rsidP="006368EC">
            <w:pPr>
              <w:jc w:val="center"/>
              <w:rPr>
                <w:rFonts w:eastAsia="A"/>
              </w:rPr>
            </w:pPr>
          </w:p>
        </w:tc>
        <w:tc>
          <w:tcPr>
            <w:tcW w:w="3068" w:type="dxa"/>
            <w:vMerge/>
            <w:vAlign w:val="center"/>
          </w:tcPr>
          <w:p w:rsidR="00672495" w:rsidRPr="004533FB" w:rsidRDefault="00672495" w:rsidP="006368EC">
            <w:pPr>
              <w:rPr>
                <w:rFonts w:eastAsia="A"/>
                <w:b/>
              </w:rPr>
            </w:pPr>
          </w:p>
        </w:tc>
        <w:tc>
          <w:tcPr>
            <w:tcW w:w="3745" w:type="dxa"/>
          </w:tcPr>
          <w:p w:rsidR="00672495" w:rsidRPr="004533FB" w:rsidRDefault="00672495" w:rsidP="00DF0EA5">
            <w:pPr>
              <w:pStyle w:val="a9"/>
              <w:numPr>
                <w:ilvl w:val="0"/>
                <w:numId w:val="8"/>
              </w:numPr>
              <w:tabs>
                <w:tab w:val="left" w:pos="312"/>
              </w:tabs>
              <w:ind w:left="171" w:hanging="142"/>
              <w:rPr>
                <w:rFonts w:ascii="Times New Roman" w:hAnsi="Times New Roman" w:cs="Times New Roman"/>
                <w:sz w:val="24"/>
                <w:szCs w:val="24"/>
              </w:rPr>
            </w:pPr>
            <w:r w:rsidRPr="004533FB">
              <w:rPr>
                <w:rFonts w:ascii="Times New Roman" w:hAnsi="Times New Roman" w:cs="Times New Roman"/>
                <w:sz w:val="24"/>
                <w:szCs w:val="24"/>
              </w:rPr>
              <w:t>Мозаичное панно «Прометей» на входе Молдавской ГРЭС</w:t>
            </w:r>
          </w:p>
        </w:tc>
        <w:tc>
          <w:tcPr>
            <w:tcW w:w="3905" w:type="dxa"/>
            <w:vAlign w:val="center"/>
          </w:tcPr>
          <w:p w:rsidR="00672495" w:rsidRPr="004533FB" w:rsidRDefault="00672495" w:rsidP="00672495">
            <w:r w:rsidRPr="004533FB">
              <w:t>профессиональный штрих, акцент, символ, образ, подчеркивающий назначение энергетического производства, техника рельеф-мозайка</w:t>
            </w:r>
          </w:p>
        </w:tc>
        <w:tc>
          <w:tcPr>
            <w:tcW w:w="3479" w:type="dxa"/>
            <w:vAlign w:val="center"/>
          </w:tcPr>
          <w:p w:rsidR="00672495" w:rsidRPr="004533FB" w:rsidRDefault="00672495" w:rsidP="006368EC">
            <w:r w:rsidRPr="004533FB">
              <w:t>профессиональный штрих, акцент, символ, образ, подчеркивающий назначение энергетического производства, техника рельеф-мозайка</w:t>
            </w:r>
          </w:p>
        </w:tc>
      </w:tr>
      <w:tr w:rsidR="00672495" w:rsidRPr="004533FB" w:rsidTr="006368EC">
        <w:tc>
          <w:tcPr>
            <w:tcW w:w="589" w:type="dxa"/>
            <w:vMerge/>
            <w:vAlign w:val="center"/>
          </w:tcPr>
          <w:p w:rsidR="00672495" w:rsidRPr="004533FB" w:rsidRDefault="00672495" w:rsidP="006368EC">
            <w:pPr>
              <w:jc w:val="center"/>
              <w:rPr>
                <w:rFonts w:eastAsia="A"/>
              </w:rPr>
            </w:pPr>
          </w:p>
        </w:tc>
        <w:tc>
          <w:tcPr>
            <w:tcW w:w="3068" w:type="dxa"/>
            <w:vMerge/>
            <w:vAlign w:val="center"/>
          </w:tcPr>
          <w:p w:rsidR="00672495" w:rsidRPr="004533FB" w:rsidRDefault="00672495" w:rsidP="006368EC">
            <w:pPr>
              <w:rPr>
                <w:rFonts w:eastAsia="A"/>
                <w:b/>
              </w:rPr>
            </w:pPr>
          </w:p>
        </w:tc>
        <w:tc>
          <w:tcPr>
            <w:tcW w:w="3745" w:type="dxa"/>
            <w:vAlign w:val="center"/>
          </w:tcPr>
          <w:p w:rsidR="00672495" w:rsidRPr="004533FB" w:rsidRDefault="00672495" w:rsidP="00672495">
            <w:pPr>
              <w:pStyle w:val="a9"/>
              <w:numPr>
                <w:ilvl w:val="0"/>
                <w:numId w:val="8"/>
              </w:numPr>
              <w:tabs>
                <w:tab w:val="left" w:pos="312"/>
              </w:tabs>
              <w:ind w:left="171" w:hanging="142"/>
              <w:rPr>
                <w:rFonts w:ascii="Times New Roman" w:hAnsi="Times New Roman" w:cs="Times New Roman"/>
                <w:sz w:val="24"/>
                <w:szCs w:val="24"/>
              </w:rPr>
            </w:pPr>
            <w:r w:rsidRPr="004533FB">
              <w:rPr>
                <w:rFonts w:ascii="Times New Roman" w:hAnsi="Times New Roman" w:cs="Times New Roman"/>
                <w:sz w:val="24"/>
                <w:szCs w:val="24"/>
              </w:rPr>
              <w:t>Стела «Перекресток» на въезде на ЗАО «Молдавская ГРЭС» (малая архитектурная форма)</w:t>
            </w:r>
          </w:p>
        </w:tc>
        <w:tc>
          <w:tcPr>
            <w:tcW w:w="3905" w:type="dxa"/>
            <w:vAlign w:val="center"/>
          </w:tcPr>
          <w:p w:rsidR="00672495" w:rsidRPr="004533FB" w:rsidRDefault="00672495" w:rsidP="00672495">
            <w:r w:rsidRPr="004533FB">
              <w:t>логотип предприятия ЗАО «Молдавская ГРЭС», свободный доступ, подчеркнули значимость Днестровска и Молдавской ГРЭС в истории республики</w:t>
            </w:r>
          </w:p>
        </w:tc>
        <w:tc>
          <w:tcPr>
            <w:tcW w:w="3479" w:type="dxa"/>
            <w:vAlign w:val="center"/>
          </w:tcPr>
          <w:p w:rsidR="00672495" w:rsidRPr="004533FB" w:rsidRDefault="00672495" w:rsidP="0013039B">
            <w:r w:rsidRPr="004533FB">
              <w:t>логотип предприятия ЗАО «Молдавская ГРЭС», свободный доступ, подчеркнули значимость Днестровска и Молдавской ГРЭС в истории республики</w:t>
            </w:r>
          </w:p>
        </w:tc>
      </w:tr>
      <w:tr w:rsidR="00672495" w:rsidRPr="004533FB" w:rsidTr="006368EC">
        <w:tc>
          <w:tcPr>
            <w:tcW w:w="589" w:type="dxa"/>
            <w:vMerge/>
            <w:vAlign w:val="center"/>
          </w:tcPr>
          <w:p w:rsidR="00672495" w:rsidRPr="004533FB" w:rsidRDefault="00672495" w:rsidP="006368EC">
            <w:pPr>
              <w:jc w:val="center"/>
              <w:rPr>
                <w:rFonts w:eastAsia="A"/>
              </w:rPr>
            </w:pPr>
          </w:p>
        </w:tc>
        <w:tc>
          <w:tcPr>
            <w:tcW w:w="3068" w:type="dxa"/>
            <w:vMerge/>
            <w:vAlign w:val="center"/>
          </w:tcPr>
          <w:p w:rsidR="00672495" w:rsidRPr="004533FB" w:rsidRDefault="00672495" w:rsidP="006368EC">
            <w:pPr>
              <w:rPr>
                <w:rFonts w:eastAsia="A"/>
                <w:b/>
              </w:rPr>
            </w:pPr>
          </w:p>
        </w:tc>
        <w:tc>
          <w:tcPr>
            <w:tcW w:w="3745" w:type="dxa"/>
            <w:vAlign w:val="center"/>
          </w:tcPr>
          <w:p w:rsidR="00672495" w:rsidRPr="004533FB" w:rsidRDefault="00672495" w:rsidP="00672495">
            <w:pPr>
              <w:pStyle w:val="af8"/>
              <w:numPr>
                <w:ilvl w:val="0"/>
                <w:numId w:val="8"/>
              </w:numPr>
              <w:shd w:val="clear" w:color="auto" w:fill="FFFFFF"/>
              <w:spacing w:before="0" w:beforeAutospacing="0" w:after="0" w:afterAutospacing="0" w:line="276" w:lineRule="auto"/>
              <w:ind w:left="312" w:hanging="312"/>
              <w:textAlignment w:val="baseline"/>
            </w:pPr>
            <w:r w:rsidRPr="004533FB">
              <w:t>Стела «Опора»  на въезде в город Днестровск со стороны поселка Первомайск (малая архитектурная форма)</w:t>
            </w:r>
          </w:p>
          <w:p w:rsidR="00672495" w:rsidRPr="004533FB" w:rsidRDefault="00672495" w:rsidP="00672495">
            <w:pPr>
              <w:pStyle w:val="a9"/>
              <w:tabs>
                <w:tab w:val="left" w:pos="312"/>
              </w:tabs>
              <w:ind w:left="171"/>
              <w:rPr>
                <w:rFonts w:ascii="Times New Roman" w:hAnsi="Times New Roman" w:cs="Times New Roman"/>
                <w:sz w:val="24"/>
                <w:szCs w:val="24"/>
              </w:rPr>
            </w:pPr>
          </w:p>
        </w:tc>
        <w:tc>
          <w:tcPr>
            <w:tcW w:w="3905" w:type="dxa"/>
            <w:vAlign w:val="center"/>
          </w:tcPr>
          <w:p w:rsidR="00672495" w:rsidRPr="004533FB" w:rsidRDefault="00672495" w:rsidP="00672495">
            <w:r w:rsidRPr="004533FB">
              <w:t>подчеркивает два момента: здесь город энергетиков и здесь Молдавская ГРЭС, подчеркнули значимость Днестровска и Молдавской ГРЭС в истории республики</w:t>
            </w:r>
          </w:p>
        </w:tc>
        <w:tc>
          <w:tcPr>
            <w:tcW w:w="3479" w:type="dxa"/>
            <w:vAlign w:val="center"/>
          </w:tcPr>
          <w:p w:rsidR="00672495" w:rsidRPr="004533FB" w:rsidRDefault="00672495" w:rsidP="0013039B">
            <w:r w:rsidRPr="004533FB">
              <w:t>подчеркивает два момента: здесь город энергетиков и здесь Молдавская ГРЭС, подчеркнули значимость Днестровска и Молдавской ГРЭС в истории республики</w:t>
            </w:r>
          </w:p>
        </w:tc>
      </w:tr>
      <w:tr w:rsidR="00672495" w:rsidRPr="004533FB" w:rsidTr="006368EC">
        <w:tc>
          <w:tcPr>
            <w:tcW w:w="589" w:type="dxa"/>
            <w:vMerge/>
            <w:vAlign w:val="center"/>
          </w:tcPr>
          <w:p w:rsidR="00672495" w:rsidRPr="004533FB" w:rsidRDefault="00672495" w:rsidP="006368EC">
            <w:pPr>
              <w:jc w:val="center"/>
              <w:rPr>
                <w:rFonts w:eastAsia="A"/>
              </w:rPr>
            </w:pPr>
          </w:p>
        </w:tc>
        <w:tc>
          <w:tcPr>
            <w:tcW w:w="3068" w:type="dxa"/>
            <w:vMerge/>
            <w:vAlign w:val="center"/>
          </w:tcPr>
          <w:p w:rsidR="00672495" w:rsidRPr="004533FB" w:rsidRDefault="00672495" w:rsidP="006368EC">
            <w:pPr>
              <w:rPr>
                <w:rFonts w:eastAsia="A"/>
                <w:b/>
              </w:rPr>
            </w:pPr>
          </w:p>
        </w:tc>
        <w:tc>
          <w:tcPr>
            <w:tcW w:w="3745" w:type="dxa"/>
            <w:vAlign w:val="center"/>
          </w:tcPr>
          <w:p w:rsidR="00672495" w:rsidRPr="004533FB" w:rsidRDefault="00672495" w:rsidP="00672495">
            <w:pPr>
              <w:pStyle w:val="af8"/>
              <w:numPr>
                <w:ilvl w:val="0"/>
                <w:numId w:val="8"/>
              </w:numPr>
              <w:shd w:val="clear" w:color="auto" w:fill="FFFFFF"/>
              <w:tabs>
                <w:tab w:val="left" w:pos="312"/>
              </w:tabs>
              <w:spacing w:before="0" w:beforeAutospacing="0" w:after="0" w:afterAutospacing="0" w:line="276" w:lineRule="auto"/>
              <w:ind w:left="171" w:hanging="171"/>
              <w:textAlignment w:val="baseline"/>
            </w:pPr>
            <w:r w:rsidRPr="004533FB">
              <w:t>Стела на въезде в Днестровск со стороны села Коротное (малая архитектурная форма)</w:t>
            </w:r>
          </w:p>
          <w:p w:rsidR="00672495" w:rsidRPr="004533FB" w:rsidRDefault="00672495" w:rsidP="00672495">
            <w:pPr>
              <w:pStyle w:val="a9"/>
              <w:tabs>
                <w:tab w:val="left" w:pos="312"/>
              </w:tabs>
              <w:ind w:left="171"/>
              <w:rPr>
                <w:rFonts w:ascii="Times New Roman" w:hAnsi="Times New Roman" w:cs="Times New Roman"/>
                <w:sz w:val="24"/>
                <w:szCs w:val="24"/>
              </w:rPr>
            </w:pPr>
          </w:p>
        </w:tc>
        <w:tc>
          <w:tcPr>
            <w:tcW w:w="3905" w:type="dxa"/>
            <w:vAlign w:val="center"/>
          </w:tcPr>
          <w:p w:rsidR="00672495" w:rsidRPr="004533FB" w:rsidRDefault="00672495" w:rsidP="00672495">
            <w:r w:rsidRPr="004533FB">
              <w:t>техногенный образ сочетает в себе основные направления жизни в Днестровске: работа, спорт, и отдых, подчеркнули значимость Днестровска и Молдавской ГРЭС в истории Республики</w:t>
            </w:r>
          </w:p>
        </w:tc>
        <w:tc>
          <w:tcPr>
            <w:tcW w:w="3479" w:type="dxa"/>
            <w:vAlign w:val="center"/>
          </w:tcPr>
          <w:p w:rsidR="00672495" w:rsidRPr="004533FB" w:rsidRDefault="00672495" w:rsidP="006368EC">
            <w:r w:rsidRPr="004533FB">
              <w:t>техногенный образ сочетает в себе основные направления жизни в Днестровске: работа, спорт, и отдых, подчеркнули значимость Днестровска и Молдавской ГРЭС в истории Республики</w:t>
            </w:r>
          </w:p>
        </w:tc>
      </w:tr>
      <w:tr w:rsidR="007B4326" w:rsidRPr="004533FB" w:rsidTr="006368EC">
        <w:tc>
          <w:tcPr>
            <w:tcW w:w="589" w:type="dxa"/>
            <w:vMerge w:val="restart"/>
            <w:vAlign w:val="center"/>
          </w:tcPr>
          <w:p w:rsidR="007B4326" w:rsidRPr="004533FB" w:rsidRDefault="007B4326" w:rsidP="006368EC">
            <w:pPr>
              <w:jc w:val="center"/>
              <w:rPr>
                <w:rFonts w:eastAsia="A"/>
              </w:rPr>
            </w:pPr>
          </w:p>
        </w:tc>
        <w:tc>
          <w:tcPr>
            <w:tcW w:w="3068" w:type="dxa"/>
            <w:vMerge w:val="restart"/>
            <w:vAlign w:val="center"/>
          </w:tcPr>
          <w:p w:rsidR="007B4326" w:rsidRPr="004533FB" w:rsidRDefault="007B4326" w:rsidP="006368EC">
            <w:pPr>
              <w:rPr>
                <w:rFonts w:eastAsia="A"/>
                <w:b/>
              </w:rPr>
            </w:pPr>
          </w:p>
        </w:tc>
        <w:tc>
          <w:tcPr>
            <w:tcW w:w="3745" w:type="dxa"/>
            <w:vAlign w:val="center"/>
          </w:tcPr>
          <w:p w:rsidR="007B4326" w:rsidRPr="004533FB" w:rsidRDefault="007B4326" w:rsidP="00672495">
            <w:pPr>
              <w:pStyle w:val="af8"/>
              <w:numPr>
                <w:ilvl w:val="0"/>
                <w:numId w:val="8"/>
              </w:numPr>
              <w:shd w:val="clear" w:color="auto" w:fill="FFFFFF"/>
              <w:tabs>
                <w:tab w:val="left" w:pos="312"/>
              </w:tabs>
              <w:spacing w:before="0" w:beforeAutospacing="0" w:after="0" w:afterAutospacing="0" w:line="276" w:lineRule="auto"/>
              <w:ind w:left="171" w:hanging="171"/>
              <w:textAlignment w:val="baseline"/>
            </w:pPr>
            <w:r w:rsidRPr="004533FB">
              <w:t>Барельеф В.И. Ленина на торце главного корпуса Молдавской ГРЭС</w:t>
            </w:r>
          </w:p>
        </w:tc>
        <w:tc>
          <w:tcPr>
            <w:tcW w:w="3905" w:type="dxa"/>
            <w:vAlign w:val="center"/>
          </w:tcPr>
          <w:p w:rsidR="007B4326" w:rsidRPr="004533FB" w:rsidRDefault="007B4326" w:rsidP="009B1072">
            <w:r w:rsidRPr="004533FB">
              <w:t>Портрет основоположника советского государства стоял у истоков развития электрификации всей страны.</w:t>
            </w:r>
          </w:p>
        </w:tc>
        <w:tc>
          <w:tcPr>
            <w:tcW w:w="3479" w:type="dxa"/>
            <w:vAlign w:val="center"/>
          </w:tcPr>
          <w:p w:rsidR="007B4326" w:rsidRPr="004533FB" w:rsidRDefault="007B4326" w:rsidP="009B1072">
            <w:r w:rsidRPr="004533FB">
              <w:t>Портрет основоположника советского государства стоял у истоков развития электрификации всей страны.</w:t>
            </w:r>
          </w:p>
        </w:tc>
      </w:tr>
      <w:tr w:rsidR="007B4326" w:rsidRPr="004533FB" w:rsidTr="008A47A5">
        <w:tc>
          <w:tcPr>
            <w:tcW w:w="589" w:type="dxa"/>
            <w:vMerge/>
            <w:vAlign w:val="center"/>
          </w:tcPr>
          <w:p w:rsidR="007B4326" w:rsidRPr="004533FB" w:rsidRDefault="007B4326" w:rsidP="006368EC">
            <w:pPr>
              <w:jc w:val="center"/>
              <w:rPr>
                <w:rFonts w:eastAsia="A"/>
              </w:rPr>
            </w:pPr>
          </w:p>
        </w:tc>
        <w:tc>
          <w:tcPr>
            <w:tcW w:w="3068" w:type="dxa"/>
            <w:vMerge/>
            <w:vAlign w:val="center"/>
          </w:tcPr>
          <w:p w:rsidR="007B4326" w:rsidRPr="004533FB" w:rsidRDefault="007B4326" w:rsidP="006368EC">
            <w:pPr>
              <w:rPr>
                <w:rFonts w:eastAsia="A"/>
                <w:b/>
              </w:rPr>
            </w:pPr>
          </w:p>
        </w:tc>
        <w:tc>
          <w:tcPr>
            <w:tcW w:w="3745" w:type="dxa"/>
          </w:tcPr>
          <w:p w:rsidR="007B4326" w:rsidRPr="004533FB" w:rsidRDefault="007B4326" w:rsidP="008A47A5">
            <w:pPr>
              <w:pStyle w:val="af8"/>
              <w:numPr>
                <w:ilvl w:val="0"/>
                <w:numId w:val="8"/>
              </w:numPr>
              <w:shd w:val="clear" w:color="auto" w:fill="FFFFFF"/>
              <w:tabs>
                <w:tab w:val="left" w:pos="312"/>
              </w:tabs>
              <w:spacing w:before="0" w:beforeAutospacing="0" w:after="0" w:afterAutospacing="0" w:line="276" w:lineRule="auto"/>
              <w:ind w:left="171" w:hanging="171"/>
              <w:textAlignment w:val="baseline"/>
            </w:pPr>
            <w:r w:rsidRPr="004533FB">
              <w:t>Энергетический знак на въезде в Днестровск</w:t>
            </w:r>
          </w:p>
        </w:tc>
        <w:tc>
          <w:tcPr>
            <w:tcW w:w="3905" w:type="dxa"/>
            <w:vAlign w:val="center"/>
          </w:tcPr>
          <w:p w:rsidR="007B4326" w:rsidRPr="004533FB" w:rsidRDefault="007B4326" w:rsidP="009B1072">
            <w:pPr>
              <w:jc w:val="both"/>
            </w:pPr>
            <w:r w:rsidRPr="004533FB">
              <w:t>Один из символов города Днестровск, является товарным знаком и как логотипом предприятия «ЗАО Молдавская ГРЭС», на пересечении ул. Тираспольской и  ул. Строителей</w:t>
            </w:r>
          </w:p>
        </w:tc>
        <w:tc>
          <w:tcPr>
            <w:tcW w:w="3479" w:type="dxa"/>
            <w:vAlign w:val="center"/>
          </w:tcPr>
          <w:p w:rsidR="007B4326" w:rsidRPr="004533FB" w:rsidRDefault="007B4326" w:rsidP="009B1072">
            <w:pPr>
              <w:jc w:val="both"/>
            </w:pPr>
            <w:r w:rsidRPr="004533FB">
              <w:t>Один из символов города Днестровск, является товарным знаком и как логотипом предприятия «ЗАО Молдавская ГРЭС», на пересечении ул. Тираспольской и  ул. Строителей</w:t>
            </w:r>
          </w:p>
        </w:tc>
      </w:tr>
      <w:tr w:rsidR="007B4326" w:rsidRPr="004533FB" w:rsidTr="008A47A5">
        <w:tc>
          <w:tcPr>
            <w:tcW w:w="589" w:type="dxa"/>
            <w:vMerge/>
            <w:vAlign w:val="center"/>
          </w:tcPr>
          <w:p w:rsidR="007B4326" w:rsidRPr="004533FB" w:rsidRDefault="007B4326" w:rsidP="006368EC">
            <w:pPr>
              <w:jc w:val="center"/>
              <w:rPr>
                <w:rFonts w:eastAsia="A"/>
              </w:rPr>
            </w:pPr>
          </w:p>
        </w:tc>
        <w:tc>
          <w:tcPr>
            <w:tcW w:w="3068" w:type="dxa"/>
            <w:vMerge/>
            <w:vAlign w:val="center"/>
          </w:tcPr>
          <w:p w:rsidR="007B4326" w:rsidRPr="004533FB" w:rsidRDefault="007B4326" w:rsidP="006368EC">
            <w:pPr>
              <w:rPr>
                <w:rFonts w:eastAsia="A"/>
                <w:b/>
              </w:rPr>
            </w:pPr>
          </w:p>
        </w:tc>
        <w:tc>
          <w:tcPr>
            <w:tcW w:w="3745" w:type="dxa"/>
          </w:tcPr>
          <w:p w:rsidR="007B4326" w:rsidRPr="004533FB" w:rsidRDefault="007B4326" w:rsidP="008A47A5">
            <w:pPr>
              <w:pStyle w:val="af8"/>
              <w:numPr>
                <w:ilvl w:val="0"/>
                <w:numId w:val="8"/>
              </w:numPr>
              <w:shd w:val="clear" w:color="auto" w:fill="FFFFFF"/>
              <w:tabs>
                <w:tab w:val="left" w:pos="312"/>
              </w:tabs>
              <w:spacing w:before="0" w:beforeAutospacing="0" w:after="0" w:afterAutospacing="0" w:line="276" w:lineRule="auto"/>
              <w:ind w:left="171" w:hanging="171"/>
              <w:textAlignment w:val="baseline"/>
            </w:pPr>
            <w:r w:rsidRPr="004533FB">
              <w:t>Мозаичное панно на фасаде здания Дворца Культуры «Энергетик»</w:t>
            </w:r>
          </w:p>
        </w:tc>
        <w:tc>
          <w:tcPr>
            <w:tcW w:w="3905" w:type="dxa"/>
            <w:vAlign w:val="center"/>
          </w:tcPr>
          <w:p w:rsidR="007B4326" w:rsidRPr="004533FB" w:rsidRDefault="007B4326" w:rsidP="009B1072">
            <w:r w:rsidRPr="004533FB">
              <w:t>Центр города Днестровск, достопримечательность города Днестровск и Республики, Мозайка подчеркивает значимость типового проекта культурного учреждения, создает положительный настрой для восприятия пространства окружающей действительности, настоящую атмосферу праздника в любое время года.</w:t>
            </w:r>
          </w:p>
        </w:tc>
        <w:tc>
          <w:tcPr>
            <w:tcW w:w="3479" w:type="dxa"/>
            <w:vAlign w:val="center"/>
          </w:tcPr>
          <w:p w:rsidR="007B4326" w:rsidRPr="004533FB" w:rsidRDefault="007B4326" w:rsidP="009B1072">
            <w:r w:rsidRPr="004533FB">
              <w:t>Центр города Днестровск, достопримечательность города Днестровск и Республики, Мозайка подчеркивает значимость типового проекта культурного учреждения, создает положительный настрой для восприятия пространства окружающей действительности, настоящую атмосферу праздника в любое время года.</w:t>
            </w:r>
          </w:p>
        </w:tc>
      </w:tr>
      <w:tr w:rsidR="007B4326" w:rsidRPr="004533FB" w:rsidTr="00DF0EA5">
        <w:tc>
          <w:tcPr>
            <w:tcW w:w="589" w:type="dxa"/>
            <w:vMerge/>
            <w:vAlign w:val="center"/>
          </w:tcPr>
          <w:p w:rsidR="007B4326" w:rsidRPr="004533FB" w:rsidRDefault="007B4326" w:rsidP="006368EC">
            <w:pPr>
              <w:jc w:val="center"/>
              <w:rPr>
                <w:rFonts w:eastAsia="A"/>
              </w:rPr>
            </w:pPr>
          </w:p>
        </w:tc>
        <w:tc>
          <w:tcPr>
            <w:tcW w:w="3068" w:type="dxa"/>
            <w:vMerge/>
            <w:vAlign w:val="center"/>
          </w:tcPr>
          <w:p w:rsidR="007B4326" w:rsidRPr="004533FB" w:rsidRDefault="007B4326" w:rsidP="006368EC">
            <w:pPr>
              <w:rPr>
                <w:rFonts w:eastAsia="A"/>
                <w:b/>
              </w:rPr>
            </w:pPr>
          </w:p>
        </w:tc>
        <w:tc>
          <w:tcPr>
            <w:tcW w:w="3745" w:type="dxa"/>
          </w:tcPr>
          <w:p w:rsidR="007B4326" w:rsidRPr="004533FB" w:rsidRDefault="007B4326" w:rsidP="00DF0EA5">
            <w:pPr>
              <w:pStyle w:val="af8"/>
              <w:numPr>
                <w:ilvl w:val="0"/>
                <w:numId w:val="8"/>
              </w:numPr>
              <w:shd w:val="clear" w:color="auto" w:fill="FFFFFF"/>
              <w:tabs>
                <w:tab w:val="left" w:pos="312"/>
              </w:tabs>
              <w:spacing w:before="0" w:beforeAutospacing="0" w:after="0" w:afterAutospacing="0" w:line="276" w:lineRule="auto"/>
              <w:ind w:left="171" w:hanging="171"/>
              <w:textAlignment w:val="baseline"/>
            </w:pPr>
            <w:r w:rsidRPr="004533FB">
              <w:t>Памятник Прометею на бульваре Энергетиков.</w:t>
            </w:r>
          </w:p>
        </w:tc>
        <w:tc>
          <w:tcPr>
            <w:tcW w:w="3905" w:type="dxa"/>
            <w:vAlign w:val="center"/>
          </w:tcPr>
          <w:p w:rsidR="007B4326" w:rsidRPr="004533FB" w:rsidRDefault="007B4326" w:rsidP="009B1072">
            <w:r w:rsidRPr="004533FB">
              <w:t>Центр города Днестровск на бульваре Энергетиков, труд первых энергостроителей и энергетиков, Скульптура Прометея по праву считается главным памятником города, главным символом Днестровска.</w:t>
            </w:r>
          </w:p>
        </w:tc>
        <w:tc>
          <w:tcPr>
            <w:tcW w:w="3479" w:type="dxa"/>
            <w:vAlign w:val="center"/>
          </w:tcPr>
          <w:p w:rsidR="007B4326" w:rsidRPr="004533FB" w:rsidRDefault="007B4326" w:rsidP="009B1072">
            <w:r w:rsidRPr="004533FB">
              <w:t>Центр города Днестровск на бульваре Энергетиков, труд первых энергостроителей и энергетиков, Скульптура Прометея по праву считается главным памятником города, главным символом Днестровска.</w:t>
            </w:r>
          </w:p>
        </w:tc>
      </w:tr>
      <w:tr w:rsidR="00525FB6" w:rsidRPr="004533FB" w:rsidTr="008A47A5">
        <w:tc>
          <w:tcPr>
            <w:tcW w:w="589" w:type="dxa"/>
            <w:vMerge w:val="restart"/>
            <w:vAlign w:val="center"/>
          </w:tcPr>
          <w:p w:rsidR="00525FB6" w:rsidRPr="004533FB" w:rsidRDefault="00525FB6" w:rsidP="006368EC">
            <w:pPr>
              <w:jc w:val="center"/>
              <w:rPr>
                <w:rFonts w:eastAsia="A"/>
              </w:rPr>
            </w:pPr>
          </w:p>
        </w:tc>
        <w:tc>
          <w:tcPr>
            <w:tcW w:w="3068" w:type="dxa"/>
            <w:vMerge w:val="restart"/>
          </w:tcPr>
          <w:p w:rsidR="00525FB6" w:rsidRPr="004533FB" w:rsidRDefault="00525FB6" w:rsidP="008A47A5">
            <w:pPr>
              <w:rPr>
                <w:rFonts w:eastAsia="A"/>
                <w:b/>
              </w:rPr>
            </w:pPr>
          </w:p>
        </w:tc>
        <w:tc>
          <w:tcPr>
            <w:tcW w:w="3745" w:type="dxa"/>
          </w:tcPr>
          <w:p w:rsidR="00525FB6" w:rsidRPr="004533FB" w:rsidRDefault="00525FB6" w:rsidP="008A47A5">
            <w:pPr>
              <w:pStyle w:val="a9"/>
              <w:numPr>
                <w:ilvl w:val="0"/>
                <w:numId w:val="8"/>
              </w:numPr>
              <w:spacing w:after="0"/>
              <w:ind w:left="171" w:hanging="283"/>
              <w:rPr>
                <w:rFonts w:ascii="Times New Roman" w:hAnsi="Times New Roman" w:cs="Times New Roman"/>
                <w:sz w:val="24"/>
                <w:szCs w:val="24"/>
              </w:rPr>
            </w:pPr>
            <w:r w:rsidRPr="004533FB">
              <w:rPr>
                <w:rFonts w:ascii="Times New Roman" w:hAnsi="Times New Roman" w:cs="Times New Roman"/>
                <w:sz w:val="24"/>
                <w:szCs w:val="24"/>
              </w:rPr>
              <w:t>П</w:t>
            </w:r>
            <w:r w:rsidR="006C5123" w:rsidRPr="004533FB">
              <w:rPr>
                <w:rFonts w:ascii="Times New Roman" w:hAnsi="Times New Roman" w:cs="Times New Roman"/>
                <w:sz w:val="24"/>
                <w:szCs w:val="24"/>
              </w:rPr>
              <w:t xml:space="preserve">амятник </w:t>
            </w:r>
            <w:r w:rsidRPr="004533FB">
              <w:rPr>
                <w:rFonts w:ascii="Times New Roman" w:hAnsi="Times New Roman" w:cs="Times New Roman"/>
                <w:sz w:val="24"/>
                <w:szCs w:val="24"/>
              </w:rPr>
              <w:t>воинам-освободителям земли Днестровска от немецко-фашистских захватчиков</w:t>
            </w:r>
          </w:p>
        </w:tc>
        <w:tc>
          <w:tcPr>
            <w:tcW w:w="3905" w:type="dxa"/>
            <w:vAlign w:val="center"/>
          </w:tcPr>
          <w:p w:rsidR="006C5123" w:rsidRPr="004533FB" w:rsidRDefault="006C5123" w:rsidP="009B1072">
            <w:pPr>
              <w:jc w:val="both"/>
            </w:pPr>
            <w:r w:rsidRPr="004533FB">
              <w:t>Центр города Днестровск на бульваре Энергетиков. Памятник-освободителям (советским воинам, павшим в Великой Отечественной войне 1941-1945 гг.), как памятник истории и монументального искусства местного значения.</w:t>
            </w:r>
          </w:p>
          <w:p w:rsidR="00525FB6" w:rsidRPr="004533FB" w:rsidRDefault="00525FB6" w:rsidP="009B1072"/>
        </w:tc>
        <w:tc>
          <w:tcPr>
            <w:tcW w:w="3479" w:type="dxa"/>
            <w:vAlign w:val="center"/>
          </w:tcPr>
          <w:p w:rsidR="006C5123" w:rsidRPr="004533FB" w:rsidRDefault="006C5123" w:rsidP="009B1072">
            <w:pPr>
              <w:jc w:val="both"/>
            </w:pPr>
            <w:r w:rsidRPr="004533FB">
              <w:t>Центр города Днестровск на бульваре Энергетиков. Памятник-освободителям (советским воинам, павшим в Великой Отечественной войне 1941-1945 гг.), как памятник истории и монументального искусства местного значения.</w:t>
            </w:r>
          </w:p>
          <w:p w:rsidR="00525FB6" w:rsidRPr="004533FB" w:rsidRDefault="00525FB6" w:rsidP="009B1072"/>
        </w:tc>
      </w:tr>
      <w:tr w:rsidR="00525FB6" w:rsidRPr="004533FB" w:rsidTr="008A47A5">
        <w:tc>
          <w:tcPr>
            <w:tcW w:w="589" w:type="dxa"/>
            <w:vMerge/>
            <w:vAlign w:val="center"/>
          </w:tcPr>
          <w:p w:rsidR="00525FB6" w:rsidRPr="004533FB" w:rsidRDefault="00525FB6" w:rsidP="006368EC">
            <w:pPr>
              <w:jc w:val="center"/>
              <w:rPr>
                <w:rFonts w:eastAsia="A"/>
              </w:rPr>
            </w:pPr>
          </w:p>
        </w:tc>
        <w:tc>
          <w:tcPr>
            <w:tcW w:w="3068" w:type="dxa"/>
            <w:vMerge/>
          </w:tcPr>
          <w:p w:rsidR="00525FB6" w:rsidRPr="004533FB" w:rsidRDefault="00525FB6" w:rsidP="008A47A5">
            <w:pPr>
              <w:rPr>
                <w:rFonts w:eastAsia="A"/>
                <w:b/>
              </w:rPr>
            </w:pPr>
          </w:p>
        </w:tc>
        <w:tc>
          <w:tcPr>
            <w:tcW w:w="3745" w:type="dxa"/>
          </w:tcPr>
          <w:p w:rsidR="006C5123" w:rsidRPr="004533FB" w:rsidRDefault="006C5123" w:rsidP="008A47A5">
            <w:pPr>
              <w:pStyle w:val="a9"/>
              <w:numPr>
                <w:ilvl w:val="0"/>
                <w:numId w:val="8"/>
              </w:numPr>
              <w:ind w:left="171" w:hanging="284"/>
              <w:rPr>
                <w:rFonts w:ascii="Times New Roman" w:hAnsi="Times New Roman" w:cs="Times New Roman"/>
                <w:sz w:val="24"/>
                <w:szCs w:val="24"/>
              </w:rPr>
            </w:pPr>
            <w:r w:rsidRPr="004533FB">
              <w:rPr>
                <w:rFonts w:ascii="Times New Roman" w:hAnsi="Times New Roman" w:cs="Times New Roman"/>
                <w:sz w:val="24"/>
                <w:szCs w:val="24"/>
              </w:rPr>
              <w:t xml:space="preserve"> Скульптурная композиция «Руслан, пленяющий Черномора»</w:t>
            </w:r>
          </w:p>
          <w:p w:rsidR="00525FB6" w:rsidRPr="004533FB" w:rsidRDefault="00525FB6" w:rsidP="008A47A5">
            <w:pPr>
              <w:pStyle w:val="af8"/>
              <w:shd w:val="clear" w:color="auto" w:fill="FFFFFF"/>
              <w:tabs>
                <w:tab w:val="left" w:pos="312"/>
              </w:tabs>
              <w:spacing w:before="0" w:beforeAutospacing="0" w:after="0" w:afterAutospacing="0" w:line="276" w:lineRule="auto"/>
              <w:textAlignment w:val="baseline"/>
            </w:pPr>
          </w:p>
        </w:tc>
        <w:tc>
          <w:tcPr>
            <w:tcW w:w="3905" w:type="dxa"/>
            <w:vAlign w:val="center"/>
          </w:tcPr>
          <w:p w:rsidR="008A70CA" w:rsidRPr="004533FB" w:rsidRDefault="00A41FE2" w:rsidP="009B1072">
            <w:pPr>
              <w:ind w:firstLine="708"/>
              <w:jc w:val="both"/>
            </w:pPr>
            <w:r w:rsidRPr="004533FB">
              <w:t>Центр города Днестровск на бульваре Энергетиков, достопримечательность города Днестровск.</w:t>
            </w:r>
            <w:r w:rsidR="008A70CA" w:rsidRPr="004533FB">
              <w:t xml:space="preserve"> Идея установить сказочных героев в центре фонтана несла некий замысел, чтобы борода Черномора омывалась водой и смывала черные мысли злодея. Эпизод из знаменитой сказки светоча русской поэзии-стала неотъемлемой частью фонтана. Регулярно здесь проводят различные культмассовые мероприятия, встречи, выставки.</w:t>
            </w:r>
          </w:p>
          <w:p w:rsidR="00525FB6" w:rsidRPr="004533FB" w:rsidRDefault="00525FB6" w:rsidP="009B1072"/>
        </w:tc>
        <w:tc>
          <w:tcPr>
            <w:tcW w:w="3479" w:type="dxa"/>
            <w:vAlign w:val="center"/>
          </w:tcPr>
          <w:p w:rsidR="008A70CA" w:rsidRPr="004533FB" w:rsidRDefault="008A70CA" w:rsidP="009B1072">
            <w:pPr>
              <w:ind w:firstLine="708"/>
              <w:jc w:val="both"/>
            </w:pPr>
            <w:r w:rsidRPr="004533FB">
              <w:t>Центр города Днестровск на бульваре Энергетиков, достопримечательность города Днестровск. Идея установить сказочных героев в центре фонтана несла некий замысел, чтобы борода Черномора омывалась водой и смывала черные мысли злодея. Эпизод из знаменитой сказки светоча русской поэзии-стала неотъемлемой частью фонтана. Регулярно здесь проводят различные культмассовые мероприятия, встречи, выставки.</w:t>
            </w:r>
          </w:p>
          <w:p w:rsidR="00525FB6" w:rsidRPr="004533FB" w:rsidRDefault="00525FB6" w:rsidP="009B1072"/>
        </w:tc>
      </w:tr>
      <w:tr w:rsidR="007B4326" w:rsidRPr="004533FB" w:rsidTr="007B4326">
        <w:tc>
          <w:tcPr>
            <w:tcW w:w="589" w:type="dxa"/>
            <w:vMerge w:val="restart"/>
            <w:vAlign w:val="center"/>
          </w:tcPr>
          <w:p w:rsidR="007B4326" w:rsidRPr="004533FB" w:rsidRDefault="007B4326" w:rsidP="006368EC">
            <w:pPr>
              <w:rPr>
                <w:rFonts w:eastAsia="A"/>
                <w:b/>
              </w:rPr>
            </w:pPr>
          </w:p>
        </w:tc>
        <w:tc>
          <w:tcPr>
            <w:tcW w:w="3068" w:type="dxa"/>
            <w:vMerge w:val="restart"/>
            <w:vAlign w:val="center"/>
          </w:tcPr>
          <w:p w:rsidR="007B4326" w:rsidRPr="004533FB" w:rsidRDefault="007B4326" w:rsidP="006368EC">
            <w:pPr>
              <w:rPr>
                <w:rFonts w:eastAsia="A"/>
                <w:b/>
              </w:rPr>
            </w:pPr>
          </w:p>
        </w:tc>
        <w:tc>
          <w:tcPr>
            <w:tcW w:w="3745" w:type="dxa"/>
          </w:tcPr>
          <w:p w:rsidR="007B4326" w:rsidRPr="004533FB" w:rsidRDefault="007B4326" w:rsidP="008A47A5">
            <w:pPr>
              <w:pStyle w:val="af8"/>
              <w:numPr>
                <w:ilvl w:val="0"/>
                <w:numId w:val="8"/>
              </w:numPr>
              <w:shd w:val="clear" w:color="auto" w:fill="FFFFFF"/>
              <w:tabs>
                <w:tab w:val="left" w:pos="312"/>
              </w:tabs>
              <w:spacing w:before="0" w:beforeAutospacing="0" w:after="0" w:afterAutospacing="0" w:line="276" w:lineRule="auto"/>
              <w:ind w:left="171" w:hanging="171"/>
              <w:textAlignment w:val="baseline"/>
            </w:pPr>
            <w:r w:rsidRPr="004533FB">
              <w:t xml:space="preserve"> Церковь Святых Равноапостольных Кирилла и Мефодия,                                         </w:t>
            </w:r>
          </w:p>
        </w:tc>
        <w:tc>
          <w:tcPr>
            <w:tcW w:w="3905" w:type="dxa"/>
          </w:tcPr>
          <w:p w:rsidR="007B4326" w:rsidRPr="004533FB" w:rsidRDefault="007B4326" w:rsidP="009B1072">
            <w:r w:rsidRPr="004533FB">
              <w:t>Располагается по ул. Строителей, на возвышенности, это самое высокое место в Днестровске. Церковь святых равноапостольных Кирилла и Мефодия относится к памятникам архитектуры и градостроительства и относится к памятнику республиканского значения.</w:t>
            </w:r>
          </w:p>
          <w:p w:rsidR="007B4326" w:rsidRPr="004533FB" w:rsidRDefault="007B4326" w:rsidP="009B1072"/>
        </w:tc>
        <w:tc>
          <w:tcPr>
            <w:tcW w:w="3479" w:type="dxa"/>
            <w:vAlign w:val="center"/>
          </w:tcPr>
          <w:p w:rsidR="007B4326" w:rsidRPr="004533FB" w:rsidRDefault="007B4326" w:rsidP="009B1072">
            <w:pPr>
              <w:jc w:val="both"/>
            </w:pPr>
            <w:r w:rsidRPr="004533FB">
              <w:t>Р</w:t>
            </w:r>
            <w:r>
              <w:t xml:space="preserve">асполагается по ул. Строителей, </w:t>
            </w:r>
            <w:r w:rsidRPr="004533FB">
              <w:t>на возвышенности, это самое высокое место в Днестровске. Церковь святых равноапостольных Кирилла и Мефодия относится к памятникам архитектуры и градостроительства и относится к памятнику республиканского значения.</w:t>
            </w:r>
          </w:p>
          <w:p w:rsidR="007B4326" w:rsidRPr="004533FB" w:rsidRDefault="007B4326" w:rsidP="009B1072"/>
        </w:tc>
      </w:tr>
      <w:tr w:rsidR="007B4326" w:rsidRPr="004533FB" w:rsidTr="007B4326">
        <w:tc>
          <w:tcPr>
            <w:tcW w:w="589" w:type="dxa"/>
            <w:vMerge/>
            <w:vAlign w:val="center"/>
          </w:tcPr>
          <w:p w:rsidR="007B4326" w:rsidRPr="004533FB" w:rsidRDefault="007B4326" w:rsidP="006368EC">
            <w:pPr>
              <w:rPr>
                <w:rFonts w:eastAsia="A"/>
                <w:b/>
              </w:rPr>
            </w:pPr>
          </w:p>
        </w:tc>
        <w:tc>
          <w:tcPr>
            <w:tcW w:w="3068" w:type="dxa"/>
            <w:vMerge/>
            <w:vAlign w:val="center"/>
          </w:tcPr>
          <w:p w:rsidR="007B4326" w:rsidRPr="004533FB" w:rsidRDefault="007B4326" w:rsidP="006368EC">
            <w:pPr>
              <w:rPr>
                <w:rFonts w:eastAsia="A"/>
                <w:b/>
              </w:rPr>
            </w:pPr>
          </w:p>
        </w:tc>
        <w:tc>
          <w:tcPr>
            <w:tcW w:w="3745" w:type="dxa"/>
          </w:tcPr>
          <w:p w:rsidR="007B4326" w:rsidRPr="004533FB" w:rsidRDefault="007B4326" w:rsidP="008A47A5">
            <w:pPr>
              <w:pStyle w:val="af8"/>
              <w:numPr>
                <w:ilvl w:val="0"/>
                <w:numId w:val="8"/>
              </w:numPr>
              <w:shd w:val="clear" w:color="auto" w:fill="FFFFFF"/>
              <w:tabs>
                <w:tab w:val="left" w:pos="312"/>
              </w:tabs>
              <w:spacing w:before="0" w:beforeAutospacing="0" w:after="0" w:afterAutospacing="0" w:line="276" w:lineRule="auto"/>
              <w:ind w:left="171" w:hanging="171"/>
              <w:textAlignment w:val="baseline"/>
            </w:pPr>
            <w:r w:rsidRPr="004533FB">
              <w:t xml:space="preserve"> Бюст В.И. Ленина возле Днестровского Энерготехникума</w:t>
            </w:r>
          </w:p>
        </w:tc>
        <w:tc>
          <w:tcPr>
            <w:tcW w:w="3905" w:type="dxa"/>
          </w:tcPr>
          <w:p w:rsidR="007B4326" w:rsidRPr="004533FB" w:rsidRDefault="007B4326" w:rsidP="007B4326">
            <w:r>
              <w:t>П</w:t>
            </w:r>
            <w:r w:rsidRPr="004533FB">
              <w:t xml:space="preserve">амятник основателю Советского государства В.И. Ленину. Бюст стал неотъемлемой частью интерьера входа </w:t>
            </w:r>
            <w:r>
              <w:t>в энерготехникум.</w:t>
            </w:r>
          </w:p>
        </w:tc>
        <w:tc>
          <w:tcPr>
            <w:tcW w:w="3479" w:type="dxa"/>
            <w:vAlign w:val="center"/>
          </w:tcPr>
          <w:p w:rsidR="007B4326" w:rsidRPr="004533FB" w:rsidRDefault="007B4326" w:rsidP="006368EC">
            <w:r>
              <w:t>П</w:t>
            </w:r>
            <w:r w:rsidRPr="004533FB">
              <w:t>амятник основателю Советского государства В.И. Ленину. Бюст стал неотъемлемой частью интерьера входа в энерготехникум.</w:t>
            </w:r>
          </w:p>
        </w:tc>
      </w:tr>
      <w:tr w:rsidR="007B4326" w:rsidRPr="004533FB" w:rsidTr="007B4326">
        <w:tc>
          <w:tcPr>
            <w:tcW w:w="589" w:type="dxa"/>
            <w:vMerge/>
            <w:vAlign w:val="center"/>
          </w:tcPr>
          <w:p w:rsidR="007B4326" w:rsidRPr="004533FB" w:rsidRDefault="007B4326" w:rsidP="006368EC">
            <w:pPr>
              <w:rPr>
                <w:rFonts w:eastAsia="A"/>
                <w:b/>
              </w:rPr>
            </w:pPr>
          </w:p>
        </w:tc>
        <w:tc>
          <w:tcPr>
            <w:tcW w:w="3068" w:type="dxa"/>
            <w:vMerge/>
            <w:vAlign w:val="center"/>
          </w:tcPr>
          <w:p w:rsidR="007B4326" w:rsidRPr="004533FB" w:rsidRDefault="007B4326" w:rsidP="006368EC">
            <w:pPr>
              <w:rPr>
                <w:rFonts w:eastAsia="A"/>
                <w:b/>
              </w:rPr>
            </w:pPr>
          </w:p>
        </w:tc>
        <w:tc>
          <w:tcPr>
            <w:tcW w:w="3745" w:type="dxa"/>
            <w:vAlign w:val="center"/>
          </w:tcPr>
          <w:p w:rsidR="007B4326" w:rsidRPr="004533FB" w:rsidRDefault="007B4326" w:rsidP="00672495">
            <w:pPr>
              <w:pStyle w:val="af8"/>
              <w:numPr>
                <w:ilvl w:val="0"/>
                <w:numId w:val="8"/>
              </w:numPr>
              <w:shd w:val="clear" w:color="auto" w:fill="FFFFFF"/>
              <w:tabs>
                <w:tab w:val="left" w:pos="312"/>
              </w:tabs>
              <w:spacing w:before="0" w:beforeAutospacing="0" w:after="0" w:afterAutospacing="0" w:line="276" w:lineRule="auto"/>
              <w:ind w:left="171" w:hanging="171"/>
              <w:textAlignment w:val="baseline"/>
            </w:pPr>
            <w:r w:rsidRPr="004533FB">
              <w:t xml:space="preserve"> Бюст В.И. Ленина возле здания городской администрации.</w:t>
            </w:r>
          </w:p>
        </w:tc>
        <w:tc>
          <w:tcPr>
            <w:tcW w:w="3905" w:type="dxa"/>
            <w:vAlign w:val="center"/>
          </w:tcPr>
          <w:p w:rsidR="007B4326" w:rsidRPr="004533FB" w:rsidRDefault="007B4326" w:rsidP="00672495">
            <w:r w:rsidRPr="004533FB">
              <w:t>По центральной улице города Днестровска, у здания государственной администрации и городского Совета Днестровска. Памятник основателю Советского государства В.И. Ленину</w:t>
            </w:r>
          </w:p>
        </w:tc>
        <w:tc>
          <w:tcPr>
            <w:tcW w:w="3479" w:type="dxa"/>
            <w:vAlign w:val="center"/>
          </w:tcPr>
          <w:p w:rsidR="007B4326" w:rsidRPr="004533FB" w:rsidRDefault="007B4326" w:rsidP="006368EC">
            <w:r w:rsidRPr="004533FB">
              <w:t>По центральной улице города Днестровска, у здания государственной администрации и городского Совета Днестровска. Памятник основателю Советского государства В.И. Ленину</w:t>
            </w:r>
          </w:p>
        </w:tc>
      </w:tr>
      <w:tr w:rsidR="007B4326" w:rsidRPr="004533FB" w:rsidTr="007B4326">
        <w:tc>
          <w:tcPr>
            <w:tcW w:w="589" w:type="dxa"/>
            <w:vMerge w:val="restart"/>
            <w:vAlign w:val="center"/>
          </w:tcPr>
          <w:p w:rsidR="007B4326" w:rsidRPr="004533FB" w:rsidRDefault="007B4326" w:rsidP="006368EC">
            <w:pPr>
              <w:jc w:val="center"/>
              <w:rPr>
                <w:rFonts w:eastAsia="A"/>
              </w:rPr>
            </w:pPr>
          </w:p>
        </w:tc>
        <w:tc>
          <w:tcPr>
            <w:tcW w:w="3068" w:type="dxa"/>
            <w:vMerge w:val="restart"/>
            <w:vAlign w:val="center"/>
          </w:tcPr>
          <w:p w:rsidR="007B4326" w:rsidRPr="004533FB" w:rsidRDefault="007B4326" w:rsidP="006368EC">
            <w:pPr>
              <w:rPr>
                <w:rFonts w:eastAsia="A"/>
                <w:b/>
              </w:rPr>
            </w:pPr>
          </w:p>
        </w:tc>
        <w:tc>
          <w:tcPr>
            <w:tcW w:w="3745" w:type="dxa"/>
            <w:vAlign w:val="center"/>
          </w:tcPr>
          <w:p w:rsidR="007B4326" w:rsidRPr="004533FB" w:rsidRDefault="007B4326" w:rsidP="00EA5ADB">
            <w:pPr>
              <w:spacing w:line="360" w:lineRule="auto"/>
            </w:pPr>
            <w:r w:rsidRPr="004533FB">
              <w:t>18. Часовня на погосте Днестровска и Незавертайловки.</w:t>
            </w:r>
          </w:p>
          <w:p w:rsidR="007B4326" w:rsidRPr="004533FB" w:rsidRDefault="007B4326" w:rsidP="00EA5ADB">
            <w:pPr>
              <w:pStyle w:val="af8"/>
              <w:shd w:val="clear" w:color="auto" w:fill="FFFFFF"/>
              <w:tabs>
                <w:tab w:val="left" w:pos="312"/>
              </w:tabs>
              <w:spacing w:before="0" w:beforeAutospacing="0" w:after="0" w:afterAutospacing="0" w:line="276" w:lineRule="auto"/>
              <w:textAlignment w:val="baseline"/>
              <w:rPr>
                <w:highlight w:val="green"/>
              </w:rPr>
            </w:pPr>
          </w:p>
        </w:tc>
        <w:tc>
          <w:tcPr>
            <w:tcW w:w="3905" w:type="dxa"/>
          </w:tcPr>
          <w:p w:rsidR="007B4326" w:rsidRPr="004533FB" w:rsidRDefault="007B4326" w:rsidP="007B4326">
            <w:r w:rsidRPr="004533FB">
              <w:t>христианская культовая постройка, рядом со входом на кладбище</w:t>
            </w:r>
          </w:p>
        </w:tc>
        <w:tc>
          <w:tcPr>
            <w:tcW w:w="3479" w:type="dxa"/>
          </w:tcPr>
          <w:p w:rsidR="007B4326" w:rsidRPr="004533FB" w:rsidRDefault="007B4326" w:rsidP="007B4326">
            <w:r w:rsidRPr="004533FB">
              <w:t>христианская культовая постройка, рядом со входом на кладбище</w:t>
            </w:r>
          </w:p>
        </w:tc>
      </w:tr>
      <w:tr w:rsidR="007B4326" w:rsidRPr="004533FB" w:rsidTr="007B4326">
        <w:tc>
          <w:tcPr>
            <w:tcW w:w="589" w:type="dxa"/>
            <w:vMerge/>
            <w:vAlign w:val="center"/>
          </w:tcPr>
          <w:p w:rsidR="007B4326" w:rsidRPr="004533FB" w:rsidRDefault="007B4326" w:rsidP="006368EC">
            <w:pPr>
              <w:jc w:val="center"/>
              <w:rPr>
                <w:rFonts w:eastAsia="A"/>
              </w:rPr>
            </w:pPr>
          </w:p>
        </w:tc>
        <w:tc>
          <w:tcPr>
            <w:tcW w:w="3068" w:type="dxa"/>
            <w:vMerge/>
            <w:vAlign w:val="center"/>
          </w:tcPr>
          <w:p w:rsidR="007B4326" w:rsidRPr="004533FB" w:rsidRDefault="007B4326" w:rsidP="006368EC">
            <w:pPr>
              <w:rPr>
                <w:rFonts w:eastAsia="A"/>
                <w:b/>
              </w:rPr>
            </w:pPr>
          </w:p>
        </w:tc>
        <w:tc>
          <w:tcPr>
            <w:tcW w:w="3745" w:type="dxa"/>
          </w:tcPr>
          <w:p w:rsidR="007B4326" w:rsidRPr="004533FB" w:rsidRDefault="007B4326" w:rsidP="008A47A5">
            <w:pPr>
              <w:spacing w:line="360" w:lineRule="auto"/>
            </w:pPr>
            <w:r w:rsidRPr="004533FB">
              <w:t>19. Мемориальная доска                      Б.А. Шелковникова</w:t>
            </w:r>
          </w:p>
        </w:tc>
        <w:tc>
          <w:tcPr>
            <w:tcW w:w="3905" w:type="dxa"/>
          </w:tcPr>
          <w:p w:rsidR="007B4326" w:rsidRPr="004533FB" w:rsidRDefault="007B4326" w:rsidP="007B4326">
            <w:r w:rsidRPr="004533FB">
              <w:t>мемориальной доска в честь прозаика, поэта, драматурга, актера и композитора Бориса Александровича Шелковникова, который стоял у истоков создания Союза писателей Приднестровья,  большой вклад внес в культурную жизнь Днестровска.</w:t>
            </w:r>
          </w:p>
        </w:tc>
        <w:tc>
          <w:tcPr>
            <w:tcW w:w="3479" w:type="dxa"/>
            <w:vAlign w:val="center"/>
          </w:tcPr>
          <w:p w:rsidR="007B4326" w:rsidRPr="004533FB" w:rsidRDefault="007B4326" w:rsidP="004533FB">
            <w:r w:rsidRPr="004533FB">
              <w:t>мемориальной доска в честь прозаика, поэта, драматурга, актера и композитора Бориса Александровича Шелковникова, который стоял у истоков создания Союза писателей Приднестровья,  большой вклад внес в культурную жизнь Днестровска.</w:t>
            </w:r>
          </w:p>
        </w:tc>
      </w:tr>
      <w:tr w:rsidR="00757507" w:rsidRPr="004533FB" w:rsidTr="007B4326">
        <w:tc>
          <w:tcPr>
            <w:tcW w:w="589" w:type="dxa"/>
            <w:vMerge w:val="restart"/>
            <w:vAlign w:val="center"/>
          </w:tcPr>
          <w:p w:rsidR="00757507" w:rsidRPr="004533FB" w:rsidRDefault="00757507" w:rsidP="006368EC">
            <w:pPr>
              <w:jc w:val="center"/>
              <w:rPr>
                <w:rFonts w:eastAsia="A"/>
              </w:rPr>
            </w:pPr>
            <w:r w:rsidRPr="004533FB">
              <w:rPr>
                <w:rFonts w:eastAsia="A"/>
              </w:rPr>
              <w:t>2</w:t>
            </w:r>
          </w:p>
        </w:tc>
        <w:tc>
          <w:tcPr>
            <w:tcW w:w="3068" w:type="dxa"/>
            <w:vMerge w:val="restart"/>
          </w:tcPr>
          <w:p w:rsidR="00757507" w:rsidRPr="004533FB" w:rsidRDefault="00757507" w:rsidP="007B4326">
            <w:pPr>
              <w:rPr>
                <w:rFonts w:eastAsia="A"/>
                <w:b/>
              </w:rPr>
            </w:pPr>
            <w:r w:rsidRPr="004533FB">
              <w:t>Экологический туризм</w:t>
            </w:r>
          </w:p>
        </w:tc>
        <w:tc>
          <w:tcPr>
            <w:tcW w:w="3745" w:type="dxa"/>
            <w:vAlign w:val="center"/>
          </w:tcPr>
          <w:p w:rsidR="00757507" w:rsidRPr="004533FB" w:rsidRDefault="00757507" w:rsidP="006368EC">
            <w:pPr>
              <w:rPr>
                <w:rFonts w:eastAsia="A"/>
                <w:b/>
              </w:rPr>
            </w:pPr>
            <w:r w:rsidRPr="004533FB">
              <w:t>а) заповедники</w:t>
            </w:r>
          </w:p>
        </w:tc>
        <w:tc>
          <w:tcPr>
            <w:tcW w:w="3905" w:type="dxa"/>
            <w:vAlign w:val="center"/>
          </w:tcPr>
          <w:p w:rsidR="00757507" w:rsidRPr="004533FB" w:rsidRDefault="00757507" w:rsidP="006368EC">
            <w:pPr>
              <w:rPr>
                <w:rFonts w:eastAsia="A"/>
              </w:rPr>
            </w:pPr>
            <w:r w:rsidRPr="004533FB">
              <w:rPr>
                <w:rFonts w:eastAsia="A"/>
              </w:rPr>
              <w:t>-</w:t>
            </w:r>
          </w:p>
        </w:tc>
        <w:tc>
          <w:tcPr>
            <w:tcW w:w="3479" w:type="dxa"/>
            <w:vAlign w:val="center"/>
          </w:tcPr>
          <w:p w:rsidR="00757507" w:rsidRPr="004533FB" w:rsidRDefault="00757507" w:rsidP="006368EC">
            <w:pPr>
              <w:rPr>
                <w:rFonts w:eastAsia="A"/>
              </w:rPr>
            </w:pPr>
            <w:r w:rsidRPr="004533FB">
              <w:rPr>
                <w:rFonts w:eastAsia="A"/>
              </w:rPr>
              <w:t>-</w:t>
            </w:r>
          </w:p>
        </w:tc>
      </w:tr>
      <w:tr w:rsidR="00757507" w:rsidRPr="004533FB" w:rsidTr="007B4326">
        <w:tc>
          <w:tcPr>
            <w:tcW w:w="589" w:type="dxa"/>
            <w:vMerge/>
            <w:vAlign w:val="center"/>
          </w:tcPr>
          <w:p w:rsidR="00757507" w:rsidRPr="004533FB" w:rsidRDefault="00757507" w:rsidP="006368EC">
            <w:pPr>
              <w:jc w:val="center"/>
              <w:rPr>
                <w:rFonts w:eastAsia="A"/>
              </w:rPr>
            </w:pPr>
          </w:p>
        </w:tc>
        <w:tc>
          <w:tcPr>
            <w:tcW w:w="3068" w:type="dxa"/>
            <w:vMerge/>
          </w:tcPr>
          <w:p w:rsidR="00757507" w:rsidRPr="004533FB" w:rsidRDefault="00757507" w:rsidP="007B4326">
            <w:pPr>
              <w:rPr>
                <w:rFonts w:eastAsia="A"/>
                <w:b/>
              </w:rPr>
            </w:pPr>
          </w:p>
        </w:tc>
        <w:tc>
          <w:tcPr>
            <w:tcW w:w="3745" w:type="dxa"/>
            <w:vAlign w:val="center"/>
          </w:tcPr>
          <w:p w:rsidR="00757507" w:rsidRPr="004533FB" w:rsidRDefault="00757507" w:rsidP="006368EC">
            <w:r w:rsidRPr="004533FB">
              <w:t>б) природные объекты:</w:t>
            </w:r>
          </w:p>
          <w:p w:rsidR="00757507" w:rsidRPr="004533FB" w:rsidRDefault="00757507" w:rsidP="006368EC">
            <w:pPr>
              <w:rPr>
                <w:rFonts w:eastAsia="A"/>
                <w:b/>
              </w:rPr>
            </w:pPr>
            <w:r w:rsidRPr="004533FB">
              <w:rPr>
                <w:rFonts w:eastAsia="A"/>
              </w:rPr>
              <w:t>Гидрологическая карта Днестровска представлена Кучурганским водохранилищем (участок Днестровска в границах ПМР)</w:t>
            </w:r>
          </w:p>
        </w:tc>
        <w:tc>
          <w:tcPr>
            <w:tcW w:w="3905" w:type="dxa"/>
          </w:tcPr>
          <w:p w:rsidR="00757507" w:rsidRPr="004533FB" w:rsidRDefault="00757507" w:rsidP="007B4326">
            <w:pPr>
              <w:rPr>
                <w:rFonts w:eastAsia="A"/>
              </w:rPr>
            </w:pPr>
            <w:r w:rsidRPr="004533FB">
              <w:rPr>
                <w:rFonts w:eastAsia="A"/>
              </w:rPr>
              <w:t xml:space="preserve">Имеется пляж на берегу, место для рыбалки и активного отдыха на свежем воздухе, в летний сезон открыты детские аттракционы и работает летнее кафе. </w:t>
            </w:r>
          </w:p>
        </w:tc>
        <w:tc>
          <w:tcPr>
            <w:tcW w:w="3479" w:type="dxa"/>
            <w:vAlign w:val="center"/>
          </w:tcPr>
          <w:p w:rsidR="00757507" w:rsidRPr="004533FB" w:rsidRDefault="00757507" w:rsidP="006368EC">
            <w:pPr>
              <w:rPr>
                <w:rFonts w:eastAsia="A"/>
              </w:rPr>
            </w:pPr>
            <w:r w:rsidRPr="004533FB">
              <w:rPr>
                <w:rFonts w:eastAsia="A"/>
              </w:rPr>
              <w:t>Имеется пляж на берегу, место для рыбалки и активного отдыха на свежем воздухе, в летний сезон открыты детские аттракционы и работает летнее кафе.</w:t>
            </w:r>
          </w:p>
        </w:tc>
      </w:tr>
      <w:tr w:rsidR="00757507" w:rsidRPr="004533FB" w:rsidTr="007B4326">
        <w:tc>
          <w:tcPr>
            <w:tcW w:w="589" w:type="dxa"/>
            <w:vMerge w:val="restart"/>
            <w:vAlign w:val="center"/>
          </w:tcPr>
          <w:p w:rsidR="00757507" w:rsidRPr="004533FB" w:rsidRDefault="00757507" w:rsidP="006368EC">
            <w:pPr>
              <w:jc w:val="center"/>
              <w:rPr>
                <w:rFonts w:eastAsia="A"/>
              </w:rPr>
            </w:pPr>
            <w:r w:rsidRPr="004533FB">
              <w:rPr>
                <w:rFonts w:eastAsia="A"/>
              </w:rPr>
              <w:t>3</w:t>
            </w:r>
          </w:p>
        </w:tc>
        <w:tc>
          <w:tcPr>
            <w:tcW w:w="3068" w:type="dxa"/>
            <w:vMerge w:val="restart"/>
          </w:tcPr>
          <w:p w:rsidR="00757507" w:rsidRPr="004533FB" w:rsidRDefault="00757507" w:rsidP="007B4326">
            <w:pPr>
              <w:rPr>
                <w:rFonts w:eastAsia="A"/>
                <w:b/>
              </w:rPr>
            </w:pPr>
            <w:r w:rsidRPr="004533FB">
              <w:t>Лечебно-оздоровительный</w:t>
            </w:r>
            <w:r w:rsidRPr="004533FB">
              <w:br/>
              <w:t>туризм</w:t>
            </w:r>
          </w:p>
        </w:tc>
        <w:tc>
          <w:tcPr>
            <w:tcW w:w="3745" w:type="dxa"/>
          </w:tcPr>
          <w:p w:rsidR="00757507" w:rsidRPr="004533FB" w:rsidRDefault="00757507" w:rsidP="007B4326">
            <w:r w:rsidRPr="004533FB">
              <w:t>а) санаторные учреждения:</w:t>
            </w:r>
          </w:p>
          <w:p w:rsidR="00757507" w:rsidRPr="004533FB" w:rsidRDefault="00757507" w:rsidP="007B4326">
            <w:pPr>
              <w:rPr>
                <w:rFonts w:eastAsia="A"/>
                <w:b/>
              </w:rPr>
            </w:pPr>
            <w:r w:rsidRPr="004533FB">
              <w:rPr>
                <w:rFonts w:eastAsia="A"/>
              </w:rPr>
              <w:t>Санаторий-профилакторий «Солнечный»</w:t>
            </w:r>
          </w:p>
        </w:tc>
        <w:tc>
          <w:tcPr>
            <w:tcW w:w="3905" w:type="dxa"/>
            <w:vAlign w:val="center"/>
          </w:tcPr>
          <w:p w:rsidR="00757507" w:rsidRPr="004533FB" w:rsidRDefault="00757507" w:rsidP="008A70CA">
            <w:pPr>
              <w:rPr>
                <w:rFonts w:eastAsia="A"/>
              </w:rPr>
            </w:pPr>
            <w:r w:rsidRPr="004533FB">
              <w:rPr>
                <w:rFonts w:eastAsia="A"/>
              </w:rPr>
              <w:t xml:space="preserve">Расположен на берегу Кучурганского лимана, рядом пляж, место для рыбалки и активного отдыха на свежем воздухе. </w:t>
            </w:r>
          </w:p>
        </w:tc>
        <w:tc>
          <w:tcPr>
            <w:tcW w:w="3479" w:type="dxa"/>
            <w:vAlign w:val="center"/>
          </w:tcPr>
          <w:p w:rsidR="00757507" w:rsidRPr="004533FB" w:rsidRDefault="00757507" w:rsidP="006368EC">
            <w:pPr>
              <w:rPr>
                <w:rFonts w:eastAsia="A"/>
              </w:rPr>
            </w:pPr>
            <w:r w:rsidRPr="004533FB">
              <w:rPr>
                <w:rFonts w:eastAsia="A"/>
              </w:rPr>
              <w:t>Расположен на берегу Кучурганского лимана, рядом пляж, место для рыбалки и активного отдыха на свежем воздухе.</w:t>
            </w:r>
          </w:p>
        </w:tc>
      </w:tr>
      <w:tr w:rsidR="00757507" w:rsidRPr="004533FB" w:rsidTr="006368EC">
        <w:tc>
          <w:tcPr>
            <w:tcW w:w="589" w:type="dxa"/>
            <w:vMerge/>
            <w:vAlign w:val="center"/>
          </w:tcPr>
          <w:p w:rsidR="00757507" w:rsidRPr="004533FB" w:rsidRDefault="00757507" w:rsidP="006368EC">
            <w:pPr>
              <w:jc w:val="center"/>
              <w:rPr>
                <w:rFonts w:eastAsia="A"/>
              </w:rPr>
            </w:pPr>
          </w:p>
        </w:tc>
        <w:tc>
          <w:tcPr>
            <w:tcW w:w="3068" w:type="dxa"/>
            <w:vMerge/>
            <w:vAlign w:val="center"/>
          </w:tcPr>
          <w:p w:rsidR="00757507" w:rsidRPr="004533FB" w:rsidRDefault="00757507" w:rsidP="006368EC">
            <w:pPr>
              <w:rPr>
                <w:rFonts w:eastAsia="A"/>
                <w:b/>
              </w:rPr>
            </w:pPr>
          </w:p>
        </w:tc>
        <w:tc>
          <w:tcPr>
            <w:tcW w:w="3745" w:type="dxa"/>
            <w:vAlign w:val="center"/>
          </w:tcPr>
          <w:p w:rsidR="00757507" w:rsidRPr="004533FB" w:rsidRDefault="00757507" w:rsidP="006368EC">
            <w:pPr>
              <w:rPr>
                <w:rFonts w:eastAsia="A"/>
                <w:b/>
              </w:rPr>
            </w:pPr>
            <w:r w:rsidRPr="004533FB">
              <w:t>б) профилактории</w:t>
            </w:r>
          </w:p>
        </w:tc>
        <w:tc>
          <w:tcPr>
            <w:tcW w:w="3905" w:type="dxa"/>
            <w:vAlign w:val="center"/>
          </w:tcPr>
          <w:p w:rsidR="00757507" w:rsidRPr="004533FB" w:rsidRDefault="00757507" w:rsidP="006368EC">
            <w:pPr>
              <w:rPr>
                <w:rFonts w:eastAsia="A"/>
              </w:rPr>
            </w:pPr>
            <w:r w:rsidRPr="004533FB">
              <w:rPr>
                <w:rFonts w:eastAsia="A"/>
              </w:rPr>
              <w:t>-</w:t>
            </w:r>
          </w:p>
        </w:tc>
        <w:tc>
          <w:tcPr>
            <w:tcW w:w="3479" w:type="dxa"/>
            <w:vAlign w:val="center"/>
          </w:tcPr>
          <w:p w:rsidR="00757507" w:rsidRPr="004533FB" w:rsidRDefault="00757507" w:rsidP="006368EC">
            <w:pPr>
              <w:rPr>
                <w:rFonts w:eastAsia="A"/>
              </w:rPr>
            </w:pPr>
            <w:r w:rsidRPr="004533FB">
              <w:rPr>
                <w:rFonts w:eastAsia="A"/>
              </w:rPr>
              <w:t>-</w:t>
            </w:r>
          </w:p>
        </w:tc>
      </w:tr>
      <w:tr w:rsidR="00757507" w:rsidRPr="004533FB" w:rsidTr="006368EC">
        <w:tc>
          <w:tcPr>
            <w:tcW w:w="589" w:type="dxa"/>
            <w:vMerge/>
            <w:vAlign w:val="center"/>
          </w:tcPr>
          <w:p w:rsidR="00757507" w:rsidRPr="004533FB" w:rsidRDefault="00757507" w:rsidP="006368EC">
            <w:pPr>
              <w:jc w:val="center"/>
              <w:rPr>
                <w:rFonts w:eastAsia="A"/>
              </w:rPr>
            </w:pPr>
          </w:p>
        </w:tc>
        <w:tc>
          <w:tcPr>
            <w:tcW w:w="3068" w:type="dxa"/>
            <w:vMerge/>
            <w:vAlign w:val="center"/>
          </w:tcPr>
          <w:p w:rsidR="00757507" w:rsidRPr="004533FB" w:rsidRDefault="00757507" w:rsidP="006368EC">
            <w:pPr>
              <w:rPr>
                <w:rFonts w:eastAsia="A"/>
                <w:b/>
              </w:rPr>
            </w:pPr>
          </w:p>
        </w:tc>
        <w:tc>
          <w:tcPr>
            <w:tcW w:w="3745" w:type="dxa"/>
            <w:vAlign w:val="center"/>
          </w:tcPr>
          <w:p w:rsidR="00757507" w:rsidRPr="004533FB" w:rsidRDefault="00757507" w:rsidP="006368EC">
            <w:pPr>
              <w:rPr>
                <w:rFonts w:eastAsia="A"/>
              </w:rPr>
            </w:pPr>
            <w:r w:rsidRPr="004533FB">
              <w:rPr>
                <w:rFonts w:eastAsia="A"/>
              </w:rPr>
              <w:t>в) стоматология</w:t>
            </w:r>
          </w:p>
        </w:tc>
        <w:tc>
          <w:tcPr>
            <w:tcW w:w="3905" w:type="dxa"/>
            <w:vAlign w:val="center"/>
          </w:tcPr>
          <w:p w:rsidR="00757507" w:rsidRPr="004533FB" w:rsidRDefault="00757507" w:rsidP="006368EC">
            <w:pPr>
              <w:rPr>
                <w:rFonts w:eastAsia="A"/>
              </w:rPr>
            </w:pPr>
            <w:r w:rsidRPr="004533FB">
              <w:rPr>
                <w:rFonts w:eastAsia="A"/>
              </w:rPr>
              <w:t>-</w:t>
            </w:r>
          </w:p>
        </w:tc>
        <w:tc>
          <w:tcPr>
            <w:tcW w:w="3479" w:type="dxa"/>
            <w:vAlign w:val="center"/>
          </w:tcPr>
          <w:p w:rsidR="00757507" w:rsidRPr="004533FB" w:rsidRDefault="00757507" w:rsidP="006368EC">
            <w:pPr>
              <w:rPr>
                <w:rFonts w:eastAsia="A"/>
              </w:rPr>
            </w:pPr>
            <w:r w:rsidRPr="004533FB">
              <w:rPr>
                <w:rFonts w:eastAsia="A"/>
              </w:rPr>
              <w:t>-</w:t>
            </w:r>
          </w:p>
        </w:tc>
      </w:tr>
      <w:tr w:rsidR="00757507" w:rsidRPr="004533FB" w:rsidTr="00EA5ADB">
        <w:trPr>
          <w:trHeight w:val="308"/>
        </w:trPr>
        <w:tc>
          <w:tcPr>
            <w:tcW w:w="589" w:type="dxa"/>
            <w:vMerge/>
            <w:vAlign w:val="center"/>
          </w:tcPr>
          <w:p w:rsidR="00757507" w:rsidRPr="004533FB" w:rsidRDefault="00757507" w:rsidP="006368EC">
            <w:pPr>
              <w:jc w:val="center"/>
              <w:rPr>
                <w:rFonts w:eastAsia="A"/>
              </w:rPr>
            </w:pPr>
          </w:p>
        </w:tc>
        <w:tc>
          <w:tcPr>
            <w:tcW w:w="3068" w:type="dxa"/>
            <w:vMerge/>
            <w:vAlign w:val="center"/>
          </w:tcPr>
          <w:p w:rsidR="00757507" w:rsidRPr="004533FB" w:rsidRDefault="00757507" w:rsidP="006368EC">
            <w:pPr>
              <w:rPr>
                <w:rFonts w:eastAsia="A"/>
                <w:b/>
              </w:rPr>
            </w:pPr>
          </w:p>
        </w:tc>
        <w:tc>
          <w:tcPr>
            <w:tcW w:w="3745" w:type="dxa"/>
            <w:shd w:val="clear" w:color="auto" w:fill="auto"/>
            <w:vAlign w:val="center"/>
          </w:tcPr>
          <w:p w:rsidR="00757507" w:rsidRPr="004533FB" w:rsidRDefault="00757507" w:rsidP="006368EC">
            <w:pPr>
              <w:rPr>
                <w:rFonts w:eastAsia="A"/>
              </w:rPr>
            </w:pPr>
            <w:r w:rsidRPr="004533FB">
              <w:rPr>
                <w:rFonts w:eastAsia="A"/>
              </w:rPr>
              <w:t>г) косметология</w:t>
            </w:r>
          </w:p>
        </w:tc>
        <w:tc>
          <w:tcPr>
            <w:tcW w:w="3905" w:type="dxa"/>
            <w:vAlign w:val="center"/>
          </w:tcPr>
          <w:p w:rsidR="00757507" w:rsidRPr="004533FB" w:rsidRDefault="00757507" w:rsidP="006368EC">
            <w:pPr>
              <w:rPr>
                <w:rFonts w:eastAsia="A"/>
              </w:rPr>
            </w:pPr>
            <w:r w:rsidRPr="004533FB">
              <w:rPr>
                <w:rFonts w:eastAsia="A"/>
              </w:rPr>
              <w:t>-</w:t>
            </w:r>
          </w:p>
        </w:tc>
        <w:tc>
          <w:tcPr>
            <w:tcW w:w="3479" w:type="dxa"/>
            <w:vAlign w:val="center"/>
          </w:tcPr>
          <w:p w:rsidR="00757507" w:rsidRPr="004533FB" w:rsidRDefault="00757507" w:rsidP="006368EC">
            <w:pPr>
              <w:rPr>
                <w:rFonts w:eastAsia="A"/>
              </w:rPr>
            </w:pPr>
            <w:r w:rsidRPr="004533FB">
              <w:rPr>
                <w:rFonts w:eastAsia="A"/>
              </w:rPr>
              <w:t>-</w:t>
            </w:r>
          </w:p>
        </w:tc>
      </w:tr>
      <w:tr w:rsidR="00757507" w:rsidRPr="004533FB" w:rsidTr="006368EC">
        <w:tc>
          <w:tcPr>
            <w:tcW w:w="589" w:type="dxa"/>
            <w:vMerge w:val="restart"/>
            <w:vAlign w:val="center"/>
          </w:tcPr>
          <w:p w:rsidR="00757507" w:rsidRPr="004533FB" w:rsidRDefault="00757507" w:rsidP="006368EC">
            <w:pPr>
              <w:jc w:val="center"/>
              <w:rPr>
                <w:rFonts w:eastAsia="A"/>
              </w:rPr>
            </w:pPr>
            <w:r w:rsidRPr="004533FB">
              <w:rPr>
                <w:rFonts w:eastAsia="A"/>
              </w:rPr>
              <w:t>4</w:t>
            </w:r>
          </w:p>
        </w:tc>
        <w:tc>
          <w:tcPr>
            <w:tcW w:w="3068" w:type="dxa"/>
            <w:vMerge w:val="restart"/>
            <w:vAlign w:val="center"/>
          </w:tcPr>
          <w:p w:rsidR="00757507" w:rsidRPr="004533FB" w:rsidRDefault="00757507" w:rsidP="006368EC">
            <w:pPr>
              <w:rPr>
                <w:rFonts w:eastAsia="A"/>
                <w:b/>
              </w:rPr>
            </w:pPr>
            <w:r w:rsidRPr="004533FB">
              <w:t>Спортивный и приключенческий туризм, охота и рыбалка</w:t>
            </w:r>
          </w:p>
        </w:tc>
        <w:tc>
          <w:tcPr>
            <w:tcW w:w="3745" w:type="dxa"/>
            <w:vAlign w:val="center"/>
          </w:tcPr>
          <w:p w:rsidR="00757507" w:rsidRPr="004533FB" w:rsidRDefault="00757507" w:rsidP="006368EC">
            <w:pPr>
              <w:rPr>
                <w:rFonts w:eastAsia="A"/>
                <w:b/>
                <w:highlight w:val="yellow"/>
              </w:rPr>
            </w:pPr>
            <w:r w:rsidRPr="004533FB">
              <w:t>а) водные маршруты</w:t>
            </w:r>
          </w:p>
        </w:tc>
        <w:tc>
          <w:tcPr>
            <w:tcW w:w="3905" w:type="dxa"/>
            <w:vAlign w:val="center"/>
          </w:tcPr>
          <w:p w:rsidR="00757507" w:rsidRPr="004533FB" w:rsidRDefault="00757507" w:rsidP="006368EC">
            <w:pPr>
              <w:rPr>
                <w:rFonts w:eastAsia="A"/>
              </w:rPr>
            </w:pPr>
            <w:r w:rsidRPr="004533FB">
              <w:rPr>
                <w:rFonts w:eastAsia="A"/>
              </w:rPr>
              <w:t>-</w:t>
            </w:r>
          </w:p>
        </w:tc>
        <w:tc>
          <w:tcPr>
            <w:tcW w:w="3479" w:type="dxa"/>
            <w:vAlign w:val="center"/>
          </w:tcPr>
          <w:p w:rsidR="00757507" w:rsidRPr="004533FB" w:rsidRDefault="00757507" w:rsidP="006368EC">
            <w:pPr>
              <w:rPr>
                <w:rFonts w:eastAsia="A"/>
              </w:rPr>
            </w:pPr>
            <w:r w:rsidRPr="004533FB">
              <w:rPr>
                <w:rFonts w:eastAsia="A"/>
              </w:rPr>
              <w:t>-</w:t>
            </w:r>
          </w:p>
        </w:tc>
      </w:tr>
      <w:tr w:rsidR="00757507" w:rsidRPr="004533FB" w:rsidTr="006368EC">
        <w:tc>
          <w:tcPr>
            <w:tcW w:w="589" w:type="dxa"/>
            <w:vMerge/>
            <w:vAlign w:val="center"/>
          </w:tcPr>
          <w:p w:rsidR="00757507" w:rsidRPr="004533FB" w:rsidRDefault="00757507" w:rsidP="006368EC">
            <w:pPr>
              <w:jc w:val="center"/>
              <w:rPr>
                <w:rFonts w:eastAsia="A"/>
              </w:rPr>
            </w:pPr>
          </w:p>
        </w:tc>
        <w:tc>
          <w:tcPr>
            <w:tcW w:w="3068" w:type="dxa"/>
            <w:vMerge/>
            <w:vAlign w:val="center"/>
          </w:tcPr>
          <w:p w:rsidR="00757507" w:rsidRPr="004533FB" w:rsidRDefault="00757507" w:rsidP="006368EC">
            <w:pPr>
              <w:rPr>
                <w:rFonts w:eastAsia="A"/>
                <w:b/>
              </w:rPr>
            </w:pPr>
          </w:p>
        </w:tc>
        <w:tc>
          <w:tcPr>
            <w:tcW w:w="3745" w:type="dxa"/>
            <w:vAlign w:val="center"/>
          </w:tcPr>
          <w:p w:rsidR="00757507" w:rsidRPr="004533FB" w:rsidRDefault="00757507" w:rsidP="006368EC">
            <w:pPr>
              <w:rPr>
                <w:rFonts w:eastAsia="A"/>
                <w:b/>
              </w:rPr>
            </w:pPr>
            <w:r w:rsidRPr="004533FB">
              <w:t xml:space="preserve">б) охотничьи </w:t>
            </w:r>
            <w:r w:rsidRPr="004533FB">
              <w:rPr>
                <w:rFonts w:eastAsia="A"/>
              </w:rPr>
              <w:t>туры</w:t>
            </w:r>
          </w:p>
        </w:tc>
        <w:tc>
          <w:tcPr>
            <w:tcW w:w="3905" w:type="dxa"/>
            <w:vAlign w:val="center"/>
          </w:tcPr>
          <w:p w:rsidR="00757507" w:rsidRPr="004533FB" w:rsidRDefault="00757507" w:rsidP="006368EC">
            <w:pPr>
              <w:rPr>
                <w:rFonts w:eastAsia="A"/>
              </w:rPr>
            </w:pPr>
            <w:r w:rsidRPr="004533FB">
              <w:rPr>
                <w:rFonts w:eastAsia="A"/>
              </w:rPr>
              <w:t>По б</w:t>
            </w:r>
            <w:r w:rsidR="009B1072" w:rsidRPr="004533FB">
              <w:rPr>
                <w:rFonts w:eastAsia="A"/>
              </w:rPr>
              <w:t>илету</w:t>
            </w:r>
            <w:r w:rsidR="009B1072">
              <w:rPr>
                <w:rFonts w:eastAsia="A"/>
              </w:rPr>
              <w:t>, выдается лицензия на отстрел  горлицы, утки, фазана, зайца</w:t>
            </w:r>
          </w:p>
        </w:tc>
        <w:tc>
          <w:tcPr>
            <w:tcW w:w="3479" w:type="dxa"/>
            <w:vAlign w:val="center"/>
          </w:tcPr>
          <w:p w:rsidR="00757507" w:rsidRPr="004533FB" w:rsidRDefault="009B1072" w:rsidP="004533FB">
            <w:pPr>
              <w:rPr>
                <w:rFonts w:eastAsia="A"/>
              </w:rPr>
            </w:pPr>
            <w:r w:rsidRPr="004533FB">
              <w:rPr>
                <w:rFonts w:eastAsia="A"/>
              </w:rPr>
              <w:t>По билету</w:t>
            </w:r>
            <w:r>
              <w:rPr>
                <w:rFonts w:eastAsia="A"/>
              </w:rPr>
              <w:t>, выдается лицензия на отстрел  горлицы, утки, фазана, зайца</w:t>
            </w:r>
          </w:p>
        </w:tc>
      </w:tr>
      <w:tr w:rsidR="00757507" w:rsidRPr="004533FB" w:rsidTr="006368EC">
        <w:tc>
          <w:tcPr>
            <w:tcW w:w="589" w:type="dxa"/>
            <w:vMerge/>
            <w:vAlign w:val="center"/>
          </w:tcPr>
          <w:p w:rsidR="00757507" w:rsidRPr="004533FB" w:rsidRDefault="00757507" w:rsidP="006368EC">
            <w:pPr>
              <w:jc w:val="center"/>
              <w:rPr>
                <w:rFonts w:eastAsia="A"/>
              </w:rPr>
            </w:pPr>
          </w:p>
        </w:tc>
        <w:tc>
          <w:tcPr>
            <w:tcW w:w="3068" w:type="dxa"/>
            <w:vMerge/>
            <w:vAlign w:val="center"/>
          </w:tcPr>
          <w:p w:rsidR="00757507" w:rsidRPr="004533FB" w:rsidRDefault="00757507" w:rsidP="006368EC">
            <w:pPr>
              <w:rPr>
                <w:rFonts w:eastAsia="A"/>
                <w:b/>
              </w:rPr>
            </w:pPr>
          </w:p>
        </w:tc>
        <w:tc>
          <w:tcPr>
            <w:tcW w:w="3745" w:type="dxa"/>
            <w:vAlign w:val="center"/>
          </w:tcPr>
          <w:p w:rsidR="00757507" w:rsidRPr="004533FB" w:rsidRDefault="00757507" w:rsidP="006368EC">
            <w:pPr>
              <w:rPr>
                <w:rFonts w:eastAsia="A"/>
                <w:b/>
              </w:rPr>
            </w:pPr>
            <w:r w:rsidRPr="004533FB">
              <w:t>в) рыболовные туры</w:t>
            </w:r>
          </w:p>
        </w:tc>
        <w:tc>
          <w:tcPr>
            <w:tcW w:w="3905" w:type="dxa"/>
            <w:vAlign w:val="center"/>
          </w:tcPr>
          <w:p w:rsidR="00757507" w:rsidRPr="004533FB" w:rsidRDefault="00757507" w:rsidP="006368EC">
            <w:pPr>
              <w:rPr>
                <w:rFonts w:eastAsia="A"/>
              </w:rPr>
            </w:pPr>
            <w:r w:rsidRPr="004533FB">
              <w:rPr>
                <w:rFonts w:eastAsia="A"/>
              </w:rPr>
              <w:t>По билету</w:t>
            </w:r>
          </w:p>
        </w:tc>
        <w:tc>
          <w:tcPr>
            <w:tcW w:w="3479" w:type="dxa"/>
            <w:vAlign w:val="center"/>
          </w:tcPr>
          <w:p w:rsidR="00757507" w:rsidRPr="004533FB" w:rsidRDefault="00757507" w:rsidP="004533FB">
            <w:pPr>
              <w:rPr>
                <w:rFonts w:eastAsia="A"/>
              </w:rPr>
            </w:pPr>
            <w:r w:rsidRPr="004533FB">
              <w:rPr>
                <w:rFonts w:eastAsia="A"/>
              </w:rPr>
              <w:t>По билету</w:t>
            </w:r>
          </w:p>
        </w:tc>
      </w:tr>
      <w:tr w:rsidR="00757507" w:rsidRPr="004533FB" w:rsidTr="006368EC">
        <w:tc>
          <w:tcPr>
            <w:tcW w:w="589" w:type="dxa"/>
            <w:vMerge/>
            <w:vAlign w:val="center"/>
          </w:tcPr>
          <w:p w:rsidR="00757507" w:rsidRPr="004533FB" w:rsidRDefault="00757507" w:rsidP="006368EC">
            <w:pPr>
              <w:jc w:val="center"/>
              <w:rPr>
                <w:rFonts w:eastAsia="A"/>
              </w:rPr>
            </w:pPr>
          </w:p>
        </w:tc>
        <w:tc>
          <w:tcPr>
            <w:tcW w:w="3068" w:type="dxa"/>
            <w:vMerge/>
            <w:vAlign w:val="center"/>
          </w:tcPr>
          <w:p w:rsidR="00757507" w:rsidRPr="004533FB" w:rsidRDefault="00757507" w:rsidP="006368EC">
            <w:pPr>
              <w:rPr>
                <w:rFonts w:eastAsia="A"/>
                <w:b/>
              </w:rPr>
            </w:pPr>
          </w:p>
        </w:tc>
        <w:tc>
          <w:tcPr>
            <w:tcW w:w="3745" w:type="dxa"/>
            <w:vAlign w:val="center"/>
          </w:tcPr>
          <w:p w:rsidR="00757507" w:rsidRPr="004533FB" w:rsidRDefault="00757507" w:rsidP="006368EC">
            <w:pPr>
              <w:rPr>
                <w:rFonts w:eastAsia="A"/>
                <w:b/>
              </w:rPr>
            </w:pPr>
            <w:r w:rsidRPr="004533FB">
              <w:rPr>
                <w:rFonts w:eastAsia="A"/>
              </w:rPr>
              <w:t>г) фитнес-центры</w:t>
            </w:r>
          </w:p>
        </w:tc>
        <w:tc>
          <w:tcPr>
            <w:tcW w:w="3905" w:type="dxa"/>
            <w:vAlign w:val="center"/>
          </w:tcPr>
          <w:p w:rsidR="00757507" w:rsidRPr="004533FB" w:rsidRDefault="00757507" w:rsidP="006368EC">
            <w:pPr>
              <w:rPr>
                <w:rFonts w:eastAsia="A"/>
              </w:rPr>
            </w:pPr>
            <w:r w:rsidRPr="004533FB">
              <w:rPr>
                <w:rFonts w:eastAsia="A"/>
              </w:rPr>
              <w:t>-</w:t>
            </w:r>
          </w:p>
        </w:tc>
        <w:tc>
          <w:tcPr>
            <w:tcW w:w="3479" w:type="dxa"/>
            <w:vAlign w:val="center"/>
          </w:tcPr>
          <w:p w:rsidR="00757507" w:rsidRPr="004533FB" w:rsidRDefault="00757507" w:rsidP="006368EC">
            <w:pPr>
              <w:rPr>
                <w:rFonts w:eastAsia="A"/>
              </w:rPr>
            </w:pPr>
          </w:p>
        </w:tc>
      </w:tr>
      <w:tr w:rsidR="00757507" w:rsidRPr="004533FB" w:rsidTr="006368EC">
        <w:tc>
          <w:tcPr>
            <w:tcW w:w="589" w:type="dxa"/>
            <w:vMerge/>
            <w:vAlign w:val="center"/>
          </w:tcPr>
          <w:p w:rsidR="00757507" w:rsidRPr="004533FB" w:rsidRDefault="00757507" w:rsidP="006368EC">
            <w:pPr>
              <w:jc w:val="center"/>
              <w:rPr>
                <w:rFonts w:eastAsia="A"/>
              </w:rPr>
            </w:pPr>
          </w:p>
        </w:tc>
        <w:tc>
          <w:tcPr>
            <w:tcW w:w="3068" w:type="dxa"/>
            <w:vMerge/>
            <w:vAlign w:val="center"/>
          </w:tcPr>
          <w:p w:rsidR="00757507" w:rsidRPr="004533FB" w:rsidRDefault="00757507" w:rsidP="006368EC">
            <w:pPr>
              <w:rPr>
                <w:rFonts w:eastAsia="A"/>
                <w:b/>
              </w:rPr>
            </w:pPr>
          </w:p>
        </w:tc>
        <w:tc>
          <w:tcPr>
            <w:tcW w:w="3745" w:type="dxa"/>
            <w:vAlign w:val="center"/>
          </w:tcPr>
          <w:p w:rsidR="00757507" w:rsidRPr="004533FB" w:rsidRDefault="00757507" w:rsidP="006368EC">
            <w:pPr>
              <w:rPr>
                <w:rFonts w:eastAsia="A"/>
              </w:rPr>
            </w:pPr>
            <w:r w:rsidRPr="004533FB">
              <w:rPr>
                <w:rFonts w:eastAsia="A"/>
              </w:rPr>
              <w:t>д) другие (указать)</w:t>
            </w:r>
          </w:p>
        </w:tc>
        <w:tc>
          <w:tcPr>
            <w:tcW w:w="3905" w:type="dxa"/>
            <w:vAlign w:val="center"/>
          </w:tcPr>
          <w:p w:rsidR="00757507" w:rsidRPr="004533FB" w:rsidRDefault="00757507" w:rsidP="006368EC">
            <w:pPr>
              <w:rPr>
                <w:rFonts w:eastAsia="A"/>
              </w:rPr>
            </w:pPr>
            <w:r w:rsidRPr="004533FB">
              <w:rPr>
                <w:rFonts w:eastAsia="A"/>
              </w:rPr>
              <w:t>-</w:t>
            </w:r>
          </w:p>
        </w:tc>
        <w:tc>
          <w:tcPr>
            <w:tcW w:w="3479" w:type="dxa"/>
            <w:vAlign w:val="center"/>
          </w:tcPr>
          <w:p w:rsidR="00757507" w:rsidRPr="004533FB" w:rsidRDefault="00757507" w:rsidP="006368EC">
            <w:pPr>
              <w:rPr>
                <w:rFonts w:eastAsia="A"/>
              </w:rPr>
            </w:pPr>
          </w:p>
        </w:tc>
      </w:tr>
      <w:tr w:rsidR="00757507" w:rsidRPr="004533FB" w:rsidTr="006368EC">
        <w:tc>
          <w:tcPr>
            <w:tcW w:w="589" w:type="dxa"/>
            <w:vMerge w:val="restart"/>
            <w:vAlign w:val="center"/>
          </w:tcPr>
          <w:p w:rsidR="00757507" w:rsidRPr="004533FB" w:rsidRDefault="00757507" w:rsidP="006368EC">
            <w:pPr>
              <w:jc w:val="center"/>
              <w:rPr>
                <w:rFonts w:eastAsia="A"/>
              </w:rPr>
            </w:pPr>
            <w:r w:rsidRPr="004533FB">
              <w:rPr>
                <w:rFonts w:eastAsia="A"/>
              </w:rPr>
              <w:t>5</w:t>
            </w:r>
          </w:p>
        </w:tc>
        <w:tc>
          <w:tcPr>
            <w:tcW w:w="3068" w:type="dxa"/>
            <w:vMerge w:val="restart"/>
            <w:vAlign w:val="center"/>
          </w:tcPr>
          <w:p w:rsidR="00757507" w:rsidRPr="004533FB" w:rsidRDefault="00757507" w:rsidP="006368EC">
            <w:pPr>
              <w:rPr>
                <w:rFonts w:eastAsia="A"/>
                <w:b/>
              </w:rPr>
            </w:pPr>
            <w:r w:rsidRPr="004533FB">
              <w:t>Паломнический туризм</w:t>
            </w:r>
          </w:p>
        </w:tc>
        <w:tc>
          <w:tcPr>
            <w:tcW w:w="3745" w:type="dxa"/>
            <w:vAlign w:val="center"/>
          </w:tcPr>
          <w:p w:rsidR="00757507" w:rsidRPr="004533FB" w:rsidRDefault="00757507" w:rsidP="006368EC">
            <w:pPr>
              <w:rPr>
                <w:rFonts w:eastAsia="A"/>
                <w:b/>
              </w:rPr>
            </w:pPr>
            <w:r w:rsidRPr="004533FB">
              <w:t>а) монастыри</w:t>
            </w:r>
          </w:p>
        </w:tc>
        <w:tc>
          <w:tcPr>
            <w:tcW w:w="3905" w:type="dxa"/>
            <w:vAlign w:val="center"/>
          </w:tcPr>
          <w:p w:rsidR="00757507" w:rsidRPr="004533FB" w:rsidRDefault="00757507" w:rsidP="006368EC">
            <w:pPr>
              <w:rPr>
                <w:rFonts w:eastAsia="A"/>
              </w:rPr>
            </w:pPr>
            <w:r w:rsidRPr="004533FB">
              <w:rPr>
                <w:rFonts w:eastAsia="A"/>
              </w:rPr>
              <w:t>-</w:t>
            </w:r>
          </w:p>
        </w:tc>
        <w:tc>
          <w:tcPr>
            <w:tcW w:w="3479" w:type="dxa"/>
            <w:vAlign w:val="center"/>
          </w:tcPr>
          <w:p w:rsidR="00757507" w:rsidRPr="004533FB" w:rsidRDefault="00757507" w:rsidP="006368EC">
            <w:pPr>
              <w:rPr>
                <w:rFonts w:eastAsia="A"/>
              </w:rPr>
            </w:pPr>
          </w:p>
        </w:tc>
      </w:tr>
      <w:tr w:rsidR="00757507" w:rsidRPr="004533FB" w:rsidTr="006368EC">
        <w:tc>
          <w:tcPr>
            <w:tcW w:w="589" w:type="dxa"/>
            <w:vMerge/>
            <w:vAlign w:val="center"/>
          </w:tcPr>
          <w:p w:rsidR="00757507" w:rsidRPr="004533FB" w:rsidRDefault="00757507" w:rsidP="006368EC">
            <w:pPr>
              <w:jc w:val="center"/>
              <w:rPr>
                <w:rFonts w:eastAsia="A"/>
              </w:rPr>
            </w:pPr>
          </w:p>
        </w:tc>
        <w:tc>
          <w:tcPr>
            <w:tcW w:w="3068" w:type="dxa"/>
            <w:vMerge/>
            <w:vAlign w:val="center"/>
          </w:tcPr>
          <w:p w:rsidR="00757507" w:rsidRPr="004533FB" w:rsidRDefault="00757507" w:rsidP="006368EC">
            <w:pPr>
              <w:rPr>
                <w:rFonts w:eastAsia="A"/>
                <w:b/>
              </w:rPr>
            </w:pPr>
          </w:p>
        </w:tc>
        <w:tc>
          <w:tcPr>
            <w:tcW w:w="3745" w:type="dxa"/>
            <w:vAlign w:val="center"/>
          </w:tcPr>
          <w:p w:rsidR="00757507" w:rsidRPr="004533FB" w:rsidRDefault="00757507" w:rsidP="006368EC">
            <w:pPr>
              <w:rPr>
                <w:rFonts w:eastAsia="A"/>
                <w:b/>
              </w:rPr>
            </w:pPr>
            <w:r w:rsidRPr="004533FB">
              <w:t>б) святые места, святые источники</w:t>
            </w:r>
          </w:p>
        </w:tc>
        <w:tc>
          <w:tcPr>
            <w:tcW w:w="3905" w:type="dxa"/>
            <w:vAlign w:val="center"/>
          </w:tcPr>
          <w:p w:rsidR="00757507" w:rsidRPr="004533FB" w:rsidRDefault="00757507" w:rsidP="006368EC">
            <w:pPr>
              <w:rPr>
                <w:rFonts w:eastAsia="A"/>
              </w:rPr>
            </w:pPr>
            <w:r w:rsidRPr="004533FB">
              <w:rPr>
                <w:rFonts w:eastAsia="A"/>
              </w:rPr>
              <w:t>-</w:t>
            </w:r>
          </w:p>
        </w:tc>
        <w:tc>
          <w:tcPr>
            <w:tcW w:w="3479" w:type="dxa"/>
            <w:vAlign w:val="center"/>
          </w:tcPr>
          <w:p w:rsidR="00757507" w:rsidRPr="004533FB" w:rsidRDefault="00757507" w:rsidP="006368EC">
            <w:pPr>
              <w:rPr>
                <w:rFonts w:eastAsia="A"/>
              </w:rPr>
            </w:pPr>
          </w:p>
        </w:tc>
      </w:tr>
      <w:tr w:rsidR="00757507" w:rsidRPr="004533FB" w:rsidTr="00DF0EA5">
        <w:tc>
          <w:tcPr>
            <w:tcW w:w="589" w:type="dxa"/>
            <w:vMerge w:val="restart"/>
            <w:vAlign w:val="center"/>
          </w:tcPr>
          <w:p w:rsidR="00757507" w:rsidRPr="004533FB" w:rsidRDefault="00757507" w:rsidP="006368EC">
            <w:pPr>
              <w:jc w:val="center"/>
              <w:rPr>
                <w:rFonts w:eastAsia="A"/>
              </w:rPr>
            </w:pPr>
            <w:r w:rsidRPr="004533FB">
              <w:rPr>
                <w:rFonts w:eastAsia="A"/>
              </w:rPr>
              <w:t>6</w:t>
            </w:r>
          </w:p>
        </w:tc>
        <w:tc>
          <w:tcPr>
            <w:tcW w:w="3068" w:type="dxa"/>
            <w:vMerge w:val="restart"/>
            <w:vAlign w:val="center"/>
          </w:tcPr>
          <w:p w:rsidR="00757507" w:rsidRPr="004533FB" w:rsidRDefault="00757507" w:rsidP="006368EC">
            <w:pPr>
              <w:rPr>
                <w:rFonts w:eastAsia="A"/>
                <w:b/>
              </w:rPr>
            </w:pPr>
            <w:r w:rsidRPr="004533FB">
              <w:t>Бизнес-туризм</w:t>
            </w:r>
          </w:p>
        </w:tc>
        <w:tc>
          <w:tcPr>
            <w:tcW w:w="3745" w:type="dxa"/>
          </w:tcPr>
          <w:p w:rsidR="00757507" w:rsidRPr="004533FB" w:rsidRDefault="00757507" w:rsidP="00DF0EA5">
            <w:pPr>
              <w:rPr>
                <w:rFonts w:eastAsia="A"/>
                <w:b/>
              </w:rPr>
            </w:pPr>
            <w:r w:rsidRPr="004533FB">
              <w:t>а) регулярные ярмарки</w:t>
            </w:r>
          </w:p>
        </w:tc>
        <w:tc>
          <w:tcPr>
            <w:tcW w:w="3905" w:type="dxa"/>
            <w:vAlign w:val="center"/>
          </w:tcPr>
          <w:p w:rsidR="00757507" w:rsidRPr="004533FB" w:rsidRDefault="00757507" w:rsidP="006368EC">
            <w:pPr>
              <w:rPr>
                <w:rFonts w:eastAsia="A"/>
              </w:rPr>
            </w:pPr>
            <w:r w:rsidRPr="004533FB">
              <w:rPr>
                <w:rFonts w:eastAsia="A"/>
              </w:rPr>
              <w:t>с/х ярмарки, ярмарки выходного дня, праздничные ярмарки, широкий ассортимент продовольственных и непродовольственных товаров выращенных и произведенных на территории ПМР, предоставление бесплатных торговых мест для производителей продукции</w:t>
            </w:r>
          </w:p>
        </w:tc>
        <w:tc>
          <w:tcPr>
            <w:tcW w:w="3479" w:type="dxa"/>
            <w:vAlign w:val="center"/>
          </w:tcPr>
          <w:p w:rsidR="00757507" w:rsidRPr="004533FB" w:rsidRDefault="00757507" w:rsidP="006368EC">
            <w:pPr>
              <w:rPr>
                <w:rFonts w:eastAsia="A"/>
              </w:rPr>
            </w:pPr>
            <w:r w:rsidRPr="004533FB">
              <w:rPr>
                <w:rFonts w:eastAsia="A"/>
              </w:rPr>
              <w:t>широкий ассортимент продовольственных и непродовольственных товаров выращенных и произведенных на территории ПМР, предоставление бесплатных торговых мест для производителей продукции</w:t>
            </w:r>
          </w:p>
        </w:tc>
      </w:tr>
      <w:tr w:rsidR="009B1072" w:rsidRPr="004533FB" w:rsidTr="006368EC">
        <w:tc>
          <w:tcPr>
            <w:tcW w:w="589" w:type="dxa"/>
            <w:vMerge/>
            <w:vAlign w:val="center"/>
          </w:tcPr>
          <w:p w:rsidR="009B1072" w:rsidRPr="004533FB" w:rsidRDefault="009B1072" w:rsidP="006368EC">
            <w:pPr>
              <w:jc w:val="center"/>
              <w:rPr>
                <w:rFonts w:eastAsia="A"/>
              </w:rPr>
            </w:pPr>
          </w:p>
        </w:tc>
        <w:tc>
          <w:tcPr>
            <w:tcW w:w="3068" w:type="dxa"/>
            <w:vMerge/>
            <w:vAlign w:val="center"/>
          </w:tcPr>
          <w:p w:rsidR="009B1072" w:rsidRPr="004533FB" w:rsidRDefault="009B1072" w:rsidP="006368EC">
            <w:pPr>
              <w:rPr>
                <w:rFonts w:eastAsia="A"/>
                <w:b/>
              </w:rPr>
            </w:pPr>
          </w:p>
        </w:tc>
        <w:tc>
          <w:tcPr>
            <w:tcW w:w="3745" w:type="dxa"/>
            <w:vAlign w:val="center"/>
          </w:tcPr>
          <w:p w:rsidR="009B1072" w:rsidRPr="004533FB" w:rsidRDefault="009B1072" w:rsidP="006368EC">
            <w:pPr>
              <w:rPr>
                <w:rFonts w:eastAsia="A"/>
                <w:b/>
              </w:rPr>
            </w:pPr>
            <w:r w:rsidRPr="004533FB">
              <w:t>б) выставки, семинары</w:t>
            </w:r>
          </w:p>
        </w:tc>
        <w:tc>
          <w:tcPr>
            <w:tcW w:w="3905" w:type="dxa"/>
            <w:vAlign w:val="center"/>
          </w:tcPr>
          <w:p w:rsidR="009B1072" w:rsidRPr="004533FB" w:rsidRDefault="009B1072" w:rsidP="006368EC">
            <w:pPr>
              <w:rPr>
                <w:rFonts w:eastAsia="A"/>
              </w:rPr>
            </w:pPr>
            <w:r w:rsidRPr="004533FB">
              <w:rPr>
                <w:rFonts w:eastAsia="A"/>
              </w:rPr>
              <w:t>-</w:t>
            </w:r>
          </w:p>
        </w:tc>
        <w:tc>
          <w:tcPr>
            <w:tcW w:w="3479" w:type="dxa"/>
            <w:vAlign w:val="center"/>
          </w:tcPr>
          <w:p w:rsidR="009B1072" w:rsidRPr="004533FB" w:rsidRDefault="009B1072" w:rsidP="00636634">
            <w:pPr>
              <w:rPr>
                <w:rFonts w:eastAsia="A"/>
              </w:rPr>
            </w:pPr>
            <w:r w:rsidRPr="004533FB">
              <w:rPr>
                <w:rFonts w:eastAsia="A"/>
              </w:rPr>
              <w:t>-</w:t>
            </w:r>
          </w:p>
        </w:tc>
      </w:tr>
      <w:tr w:rsidR="009B1072" w:rsidRPr="004533FB" w:rsidTr="006368EC">
        <w:tc>
          <w:tcPr>
            <w:tcW w:w="589" w:type="dxa"/>
            <w:vMerge w:val="restart"/>
            <w:vAlign w:val="center"/>
          </w:tcPr>
          <w:p w:rsidR="009B1072" w:rsidRPr="004533FB" w:rsidRDefault="009B1072" w:rsidP="006368EC">
            <w:pPr>
              <w:jc w:val="center"/>
              <w:rPr>
                <w:rFonts w:eastAsia="A"/>
              </w:rPr>
            </w:pPr>
            <w:r w:rsidRPr="004533FB">
              <w:rPr>
                <w:rFonts w:eastAsia="A"/>
              </w:rPr>
              <w:t>7</w:t>
            </w:r>
          </w:p>
        </w:tc>
        <w:tc>
          <w:tcPr>
            <w:tcW w:w="3068" w:type="dxa"/>
            <w:vMerge w:val="restart"/>
            <w:vAlign w:val="center"/>
          </w:tcPr>
          <w:p w:rsidR="009B1072" w:rsidRPr="004533FB" w:rsidRDefault="009B1072" w:rsidP="006368EC">
            <w:r w:rsidRPr="004533FB">
              <w:t>Сельск</w:t>
            </w:r>
            <w:r w:rsidRPr="004533FB">
              <w:rPr>
                <w:rFonts w:eastAsia="A"/>
              </w:rPr>
              <w:t>ий</w:t>
            </w:r>
            <w:r w:rsidRPr="004533FB">
              <w:t xml:space="preserve"> туризм </w:t>
            </w:r>
          </w:p>
          <w:p w:rsidR="009B1072" w:rsidRPr="004533FB" w:rsidRDefault="009B1072" w:rsidP="006368EC">
            <w:r w:rsidRPr="004533FB">
              <w:t>(фермерский туризм,</w:t>
            </w:r>
          </w:p>
          <w:p w:rsidR="009B1072" w:rsidRPr="004533FB" w:rsidRDefault="009B1072" w:rsidP="006368EC">
            <w:pPr>
              <w:rPr>
                <w:rFonts w:eastAsia="A"/>
                <w:b/>
              </w:rPr>
            </w:pPr>
            <w:r w:rsidRPr="004533FB">
              <w:t>агротуризм)</w:t>
            </w:r>
          </w:p>
        </w:tc>
        <w:tc>
          <w:tcPr>
            <w:tcW w:w="3745" w:type="dxa"/>
            <w:vMerge w:val="restart"/>
            <w:vAlign w:val="center"/>
          </w:tcPr>
          <w:p w:rsidR="009B1072" w:rsidRPr="004533FB" w:rsidRDefault="009B1072" w:rsidP="006368EC">
            <w:r w:rsidRPr="004533FB">
              <w:rPr>
                <w:rFonts w:eastAsia="A"/>
              </w:rPr>
              <w:t>а</w:t>
            </w:r>
            <w:r w:rsidRPr="004533FB">
              <w:t xml:space="preserve">) проживание в усадьбе фермера </w:t>
            </w:r>
          </w:p>
          <w:p w:rsidR="009B1072" w:rsidRPr="004533FB" w:rsidRDefault="009B1072" w:rsidP="006368EC">
            <w:r w:rsidRPr="004533FB">
              <w:t>с предложением других видов туризма</w:t>
            </w:r>
          </w:p>
          <w:p w:rsidR="009B1072" w:rsidRPr="004533FB" w:rsidRDefault="009B1072" w:rsidP="006368EC">
            <w:pPr>
              <w:rPr>
                <w:rFonts w:eastAsia="A"/>
                <w:b/>
              </w:rPr>
            </w:pPr>
            <w:r w:rsidRPr="004533FB">
              <w:t>б) посе</w:t>
            </w:r>
            <w:r w:rsidRPr="004533FB">
              <w:rPr>
                <w:rFonts w:eastAsia="A"/>
              </w:rPr>
              <w:t>щения</w:t>
            </w:r>
            <w:r w:rsidRPr="004533FB">
              <w:t xml:space="preserve"> крестьянских подворий, ремесленников</w:t>
            </w:r>
          </w:p>
        </w:tc>
        <w:tc>
          <w:tcPr>
            <w:tcW w:w="3905" w:type="dxa"/>
            <w:vAlign w:val="center"/>
          </w:tcPr>
          <w:p w:rsidR="009B1072" w:rsidRPr="004533FB" w:rsidRDefault="009B1072" w:rsidP="006368EC">
            <w:pPr>
              <w:rPr>
                <w:rFonts w:eastAsia="A"/>
              </w:rPr>
            </w:pPr>
          </w:p>
          <w:p w:rsidR="009B1072" w:rsidRPr="004533FB" w:rsidRDefault="009B1072" w:rsidP="006368EC">
            <w:pPr>
              <w:rPr>
                <w:rFonts w:eastAsia="A"/>
              </w:rPr>
            </w:pPr>
            <w:r w:rsidRPr="004533FB">
              <w:rPr>
                <w:rFonts w:eastAsia="A"/>
              </w:rPr>
              <w:t>-</w:t>
            </w:r>
          </w:p>
        </w:tc>
        <w:tc>
          <w:tcPr>
            <w:tcW w:w="3479" w:type="dxa"/>
            <w:vAlign w:val="center"/>
          </w:tcPr>
          <w:p w:rsidR="009B1072" w:rsidRPr="004533FB" w:rsidRDefault="009B1072" w:rsidP="00636634">
            <w:pPr>
              <w:rPr>
                <w:rFonts w:eastAsia="A"/>
              </w:rPr>
            </w:pPr>
          </w:p>
          <w:p w:rsidR="009B1072" w:rsidRPr="004533FB" w:rsidRDefault="009B1072" w:rsidP="00636634">
            <w:pPr>
              <w:rPr>
                <w:rFonts w:eastAsia="A"/>
              </w:rPr>
            </w:pPr>
            <w:r w:rsidRPr="004533FB">
              <w:rPr>
                <w:rFonts w:eastAsia="A"/>
              </w:rPr>
              <w:t>-</w:t>
            </w:r>
          </w:p>
        </w:tc>
      </w:tr>
      <w:tr w:rsidR="009B1072" w:rsidRPr="004533FB" w:rsidTr="006368EC">
        <w:tc>
          <w:tcPr>
            <w:tcW w:w="589" w:type="dxa"/>
            <w:vMerge/>
            <w:vAlign w:val="center"/>
          </w:tcPr>
          <w:p w:rsidR="009B1072" w:rsidRPr="004533FB" w:rsidRDefault="009B1072" w:rsidP="006368EC">
            <w:pPr>
              <w:jc w:val="center"/>
              <w:rPr>
                <w:rFonts w:eastAsia="A"/>
              </w:rPr>
            </w:pPr>
          </w:p>
        </w:tc>
        <w:tc>
          <w:tcPr>
            <w:tcW w:w="3068" w:type="dxa"/>
            <w:vMerge/>
            <w:vAlign w:val="center"/>
          </w:tcPr>
          <w:p w:rsidR="009B1072" w:rsidRPr="004533FB" w:rsidRDefault="009B1072" w:rsidP="006368EC">
            <w:pPr>
              <w:rPr>
                <w:rFonts w:eastAsia="A"/>
                <w:b/>
              </w:rPr>
            </w:pPr>
          </w:p>
        </w:tc>
        <w:tc>
          <w:tcPr>
            <w:tcW w:w="3745" w:type="dxa"/>
            <w:vMerge/>
            <w:vAlign w:val="center"/>
          </w:tcPr>
          <w:p w:rsidR="009B1072" w:rsidRPr="004533FB" w:rsidRDefault="009B1072" w:rsidP="006368EC">
            <w:pPr>
              <w:rPr>
                <w:rFonts w:eastAsia="A"/>
                <w:b/>
              </w:rPr>
            </w:pPr>
          </w:p>
        </w:tc>
        <w:tc>
          <w:tcPr>
            <w:tcW w:w="3905" w:type="dxa"/>
            <w:vAlign w:val="center"/>
          </w:tcPr>
          <w:p w:rsidR="009B1072" w:rsidRPr="004533FB" w:rsidRDefault="009B1072" w:rsidP="006368EC">
            <w:pPr>
              <w:rPr>
                <w:rFonts w:eastAsia="A"/>
              </w:rPr>
            </w:pPr>
            <w:r w:rsidRPr="004533FB">
              <w:rPr>
                <w:rFonts w:eastAsia="A"/>
              </w:rPr>
              <w:t>-</w:t>
            </w:r>
          </w:p>
        </w:tc>
        <w:tc>
          <w:tcPr>
            <w:tcW w:w="3479" w:type="dxa"/>
            <w:vAlign w:val="center"/>
          </w:tcPr>
          <w:p w:rsidR="009B1072" w:rsidRPr="004533FB" w:rsidRDefault="009B1072" w:rsidP="00636634">
            <w:pPr>
              <w:rPr>
                <w:rFonts w:eastAsia="A"/>
              </w:rPr>
            </w:pPr>
            <w:r w:rsidRPr="004533FB">
              <w:rPr>
                <w:rFonts w:eastAsia="A"/>
              </w:rPr>
              <w:t>-</w:t>
            </w:r>
          </w:p>
        </w:tc>
      </w:tr>
      <w:tr w:rsidR="009B1072" w:rsidRPr="004533FB" w:rsidTr="006368EC">
        <w:tc>
          <w:tcPr>
            <w:tcW w:w="589" w:type="dxa"/>
            <w:vMerge w:val="restart"/>
            <w:vAlign w:val="center"/>
          </w:tcPr>
          <w:p w:rsidR="009B1072" w:rsidRPr="004533FB" w:rsidRDefault="009B1072" w:rsidP="006368EC">
            <w:pPr>
              <w:jc w:val="center"/>
              <w:rPr>
                <w:rFonts w:eastAsia="A"/>
              </w:rPr>
            </w:pPr>
            <w:r w:rsidRPr="004533FB">
              <w:rPr>
                <w:rFonts w:eastAsia="A"/>
              </w:rPr>
              <w:t>8</w:t>
            </w:r>
          </w:p>
        </w:tc>
        <w:tc>
          <w:tcPr>
            <w:tcW w:w="3068" w:type="dxa"/>
            <w:vMerge w:val="restart"/>
            <w:vAlign w:val="center"/>
          </w:tcPr>
          <w:p w:rsidR="009B1072" w:rsidRPr="004533FB" w:rsidRDefault="009B1072" w:rsidP="006368EC">
            <w:r w:rsidRPr="004533FB">
              <w:t>Индустриальный туризм</w:t>
            </w:r>
          </w:p>
          <w:p w:rsidR="009B1072" w:rsidRPr="004533FB" w:rsidRDefault="009B1072" w:rsidP="006368EC">
            <w:pPr>
              <w:rPr>
                <w:rFonts w:eastAsia="A"/>
                <w:b/>
              </w:rPr>
            </w:pPr>
            <w:r w:rsidRPr="004533FB">
              <w:t>(урбанизм,  постпаломничество)</w:t>
            </w:r>
          </w:p>
        </w:tc>
        <w:tc>
          <w:tcPr>
            <w:tcW w:w="3745" w:type="dxa"/>
            <w:vAlign w:val="center"/>
          </w:tcPr>
          <w:p w:rsidR="009B1072" w:rsidRPr="004533FB" w:rsidRDefault="009B1072" w:rsidP="006368EC">
            <w:pPr>
              <w:rPr>
                <w:rFonts w:eastAsia="A"/>
                <w:b/>
              </w:rPr>
            </w:pPr>
            <w:r w:rsidRPr="004533FB">
              <w:t>а) промышленная архитектура,</w:t>
            </w:r>
          </w:p>
        </w:tc>
        <w:tc>
          <w:tcPr>
            <w:tcW w:w="3905" w:type="dxa"/>
            <w:vAlign w:val="center"/>
          </w:tcPr>
          <w:p w:rsidR="009B1072" w:rsidRPr="004533FB" w:rsidRDefault="009B1072" w:rsidP="006368EC">
            <w:pPr>
              <w:rPr>
                <w:rFonts w:eastAsia="A"/>
              </w:rPr>
            </w:pPr>
            <w:r w:rsidRPr="004533FB">
              <w:rPr>
                <w:rFonts w:eastAsia="A"/>
              </w:rPr>
              <w:t>-</w:t>
            </w:r>
          </w:p>
        </w:tc>
        <w:tc>
          <w:tcPr>
            <w:tcW w:w="3479" w:type="dxa"/>
            <w:vAlign w:val="center"/>
          </w:tcPr>
          <w:p w:rsidR="009B1072" w:rsidRPr="004533FB" w:rsidRDefault="009B1072" w:rsidP="00636634">
            <w:pPr>
              <w:rPr>
                <w:rFonts w:eastAsia="A"/>
              </w:rPr>
            </w:pPr>
            <w:r w:rsidRPr="004533FB">
              <w:rPr>
                <w:rFonts w:eastAsia="A"/>
              </w:rPr>
              <w:t>-</w:t>
            </w:r>
          </w:p>
        </w:tc>
      </w:tr>
      <w:tr w:rsidR="009B1072" w:rsidRPr="004533FB" w:rsidTr="006368EC">
        <w:tc>
          <w:tcPr>
            <w:tcW w:w="589" w:type="dxa"/>
            <w:vMerge/>
            <w:vAlign w:val="center"/>
          </w:tcPr>
          <w:p w:rsidR="009B1072" w:rsidRPr="004533FB" w:rsidRDefault="009B1072" w:rsidP="006368EC">
            <w:pPr>
              <w:jc w:val="center"/>
              <w:rPr>
                <w:rFonts w:eastAsia="A"/>
              </w:rPr>
            </w:pPr>
          </w:p>
        </w:tc>
        <w:tc>
          <w:tcPr>
            <w:tcW w:w="3068" w:type="dxa"/>
            <w:vMerge/>
            <w:vAlign w:val="center"/>
          </w:tcPr>
          <w:p w:rsidR="009B1072" w:rsidRPr="004533FB" w:rsidRDefault="009B1072" w:rsidP="006368EC">
            <w:pPr>
              <w:rPr>
                <w:rFonts w:eastAsia="A"/>
              </w:rPr>
            </w:pPr>
          </w:p>
        </w:tc>
        <w:tc>
          <w:tcPr>
            <w:tcW w:w="3745" w:type="dxa"/>
            <w:vAlign w:val="center"/>
          </w:tcPr>
          <w:p w:rsidR="009B1072" w:rsidRPr="004533FB" w:rsidRDefault="009B1072" w:rsidP="006368EC">
            <w:pPr>
              <w:rPr>
                <w:rFonts w:eastAsia="A"/>
                <w:b/>
              </w:rPr>
            </w:pPr>
            <w:r w:rsidRPr="004533FB">
              <w:t>б) разрушенные сооружения религиозного характера</w:t>
            </w:r>
          </w:p>
        </w:tc>
        <w:tc>
          <w:tcPr>
            <w:tcW w:w="3905" w:type="dxa"/>
            <w:vAlign w:val="center"/>
          </w:tcPr>
          <w:p w:rsidR="009B1072" w:rsidRPr="004533FB" w:rsidRDefault="009B1072" w:rsidP="006368EC">
            <w:pPr>
              <w:rPr>
                <w:rFonts w:eastAsia="A"/>
              </w:rPr>
            </w:pPr>
            <w:r w:rsidRPr="004533FB">
              <w:rPr>
                <w:rFonts w:eastAsia="A"/>
              </w:rPr>
              <w:t>-</w:t>
            </w:r>
          </w:p>
        </w:tc>
        <w:tc>
          <w:tcPr>
            <w:tcW w:w="3479" w:type="dxa"/>
            <w:vAlign w:val="center"/>
          </w:tcPr>
          <w:p w:rsidR="009B1072" w:rsidRPr="004533FB" w:rsidRDefault="009B1072" w:rsidP="00636634">
            <w:pPr>
              <w:rPr>
                <w:rFonts w:eastAsia="A"/>
              </w:rPr>
            </w:pPr>
            <w:r w:rsidRPr="004533FB">
              <w:rPr>
                <w:rFonts w:eastAsia="A"/>
              </w:rPr>
              <w:t>-</w:t>
            </w:r>
          </w:p>
        </w:tc>
      </w:tr>
      <w:tr w:rsidR="00757507" w:rsidRPr="004533FB" w:rsidTr="006368EC">
        <w:tc>
          <w:tcPr>
            <w:tcW w:w="589" w:type="dxa"/>
            <w:vAlign w:val="center"/>
          </w:tcPr>
          <w:p w:rsidR="00757507" w:rsidRPr="004533FB" w:rsidRDefault="00757507" w:rsidP="006368EC">
            <w:pPr>
              <w:jc w:val="center"/>
              <w:rPr>
                <w:rFonts w:eastAsia="A"/>
              </w:rPr>
            </w:pPr>
            <w:r w:rsidRPr="004533FB">
              <w:rPr>
                <w:rFonts w:eastAsia="A"/>
              </w:rPr>
              <w:t>9</w:t>
            </w:r>
          </w:p>
        </w:tc>
        <w:tc>
          <w:tcPr>
            <w:tcW w:w="3068" w:type="dxa"/>
            <w:vAlign w:val="center"/>
          </w:tcPr>
          <w:p w:rsidR="00757507" w:rsidRPr="004533FB" w:rsidRDefault="00757507" w:rsidP="006368EC">
            <w:pPr>
              <w:rPr>
                <w:rFonts w:eastAsia="A"/>
              </w:rPr>
            </w:pPr>
            <w:r w:rsidRPr="004533FB">
              <w:rPr>
                <w:rFonts w:eastAsia="A"/>
              </w:rPr>
              <w:t>Другой (указать)</w:t>
            </w:r>
          </w:p>
        </w:tc>
        <w:tc>
          <w:tcPr>
            <w:tcW w:w="3745" w:type="dxa"/>
            <w:vAlign w:val="center"/>
          </w:tcPr>
          <w:p w:rsidR="00757507" w:rsidRPr="004533FB" w:rsidRDefault="00757507" w:rsidP="006368EC">
            <w:pPr>
              <w:rPr>
                <w:rFonts w:eastAsia="A"/>
                <w:b/>
              </w:rPr>
            </w:pPr>
          </w:p>
        </w:tc>
        <w:tc>
          <w:tcPr>
            <w:tcW w:w="3905" w:type="dxa"/>
            <w:vAlign w:val="center"/>
          </w:tcPr>
          <w:p w:rsidR="00757507" w:rsidRPr="004533FB" w:rsidRDefault="009B1072" w:rsidP="006368EC">
            <w:pPr>
              <w:rPr>
                <w:rFonts w:eastAsia="A"/>
              </w:rPr>
            </w:pPr>
            <w:r>
              <w:rPr>
                <w:rFonts w:eastAsia="A"/>
              </w:rPr>
              <w:t>-</w:t>
            </w:r>
          </w:p>
        </w:tc>
        <w:tc>
          <w:tcPr>
            <w:tcW w:w="3479" w:type="dxa"/>
            <w:vAlign w:val="center"/>
          </w:tcPr>
          <w:p w:rsidR="00757507" w:rsidRPr="004533FB" w:rsidRDefault="009B1072" w:rsidP="006368EC">
            <w:pPr>
              <w:rPr>
                <w:rFonts w:eastAsia="A"/>
              </w:rPr>
            </w:pPr>
            <w:r>
              <w:rPr>
                <w:rFonts w:eastAsia="A"/>
              </w:rPr>
              <w:t>-</w:t>
            </w:r>
          </w:p>
        </w:tc>
      </w:tr>
    </w:tbl>
    <w:p w:rsidR="00E91D4B" w:rsidRPr="004533FB" w:rsidRDefault="00E91D4B" w:rsidP="00E91D4B">
      <w:pPr>
        <w:rPr>
          <w:b/>
        </w:rPr>
      </w:pPr>
    </w:p>
    <w:p w:rsidR="00E91D4B" w:rsidRPr="00797C2E" w:rsidRDefault="00E91D4B" w:rsidP="00E91D4B">
      <w:pPr>
        <w:rPr>
          <w:b/>
        </w:rPr>
      </w:pPr>
      <w:r w:rsidRPr="00797C2E">
        <w:rPr>
          <w:b/>
        </w:rPr>
        <w:t>Таблица № 4</w:t>
      </w:r>
    </w:p>
    <w:p w:rsidR="00E91D4B" w:rsidRDefault="00E91D4B" w:rsidP="00E91D4B">
      <w:pPr>
        <w:rPr>
          <w:b/>
        </w:rPr>
      </w:pPr>
      <w:r w:rsidRPr="00797C2E">
        <w:rPr>
          <w:b/>
        </w:rPr>
        <w:t>ОСНОВНЫЕ ОБЪЕКТЫ ЭКСКУРСИОННОГО ТУРИЗМА</w:t>
      </w:r>
    </w:p>
    <w:p w:rsidR="00D97E7B" w:rsidRDefault="00D97E7B" w:rsidP="00E91D4B">
      <w:pPr>
        <w:rPr>
          <w:b/>
        </w:rPr>
      </w:pPr>
    </w:p>
    <w:p w:rsidR="00E91D4B" w:rsidRPr="00A00C22" w:rsidRDefault="00E91D4B" w:rsidP="00E91D4B">
      <w:pPr>
        <w:rPr>
          <w:b/>
        </w:rPr>
      </w:pPr>
    </w:p>
    <w:tbl>
      <w:tblPr>
        <w:tblW w:w="5000" w:type="pct"/>
        <w:tblInd w:w="-10" w:type="dxa"/>
        <w:tblCellMar>
          <w:left w:w="75" w:type="dxa"/>
          <w:right w:w="75" w:type="dxa"/>
        </w:tblCellMar>
        <w:tblLook w:val="0000"/>
      </w:tblPr>
      <w:tblGrid>
        <w:gridCol w:w="922"/>
        <w:gridCol w:w="6019"/>
        <w:gridCol w:w="3890"/>
        <w:gridCol w:w="3889"/>
      </w:tblGrid>
      <w:tr w:rsidR="00E91D4B" w:rsidRPr="00D36266" w:rsidTr="006368EC">
        <w:tc>
          <w:tcPr>
            <w:tcW w:w="313"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rFonts w:eastAsia="A"/>
                <w:b/>
              </w:rPr>
            </w:pPr>
            <w:r w:rsidRPr="00D36266">
              <w:rPr>
                <w:rFonts w:eastAsia="A"/>
                <w:b/>
              </w:rPr>
              <w:t>№</w:t>
            </w:r>
          </w:p>
        </w:tc>
        <w:tc>
          <w:tcPr>
            <w:tcW w:w="2044"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sidRPr="00D36266">
              <w:rPr>
                <w:b/>
              </w:rPr>
              <w:t>Наименование</w:t>
            </w:r>
          </w:p>
        </w:tc>
        <w:tc>
          <w:tcPr>
            <w:tcW w:w="1321"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Pr>
                <w:b/>
              </w:rPr>
              <w:t>Краткое о</w:t>
            </w:r>
            <w:r w:rsidRPr="00D36266">
              <w:rPr>
                <w:b/>
              </w:rPr>
              <w:t>писание</w:t>
            </w:r>
          </w:p>
        </w:tc>
        <w:tc>
          <w:tcPr>
            <w:tcW w:w="1321" w:type="pct"/>
            <w:tcBorders>
              <w:top w:val="single" w:sz="8" w:space="0" w:color="000000"/>
              <w:left w:val="single" w:sz="8" w:space="0" w:color="000000"/>
              <w:bottom w:val="single" w:sz="8" w:space="0" w:color="000000"/>
              <w:right w:val="single" w:sz="8" w:space="0" w:color="000000"/>
            </w:tcBorders>
            <w:vAlign w:val="center"/>
          </w:tcPr>
          <w:p w:rsidR="00E91D4B" w:rsidRDefault="00E91D4B" w:rsidP="006368EC">
            <w:pPr>
              <w:jc w:val="center"/>
              <w:rPr>
                <w:b/>
              </w:rPr>
            </w:pPr>
            <w:r>
              <w:rPr>
                <w:b/>
              </w:rPr>
              <w:t xml:space="preserve">Контакты </w:t>
            </w:r>
          </w:p>
          <w:p w:rsidR="00E91D4B" w:rsidRPr="000E5010" w:rsidRDefault="00E91D4B" w:rsidP="006368EC">
            <w:pPr>
              <w:jc w:val="center"/>
              <w:rPr>
                <w:b/>
              </w:rPr>
            </w:pPr>
          </w:p>
        </w:tc>
      </w:tr>
      <w:tr w:rsidR="00E91D4B" w:rsidRPr="00D36266" w:rsidTr="006368EC">
        <w:tc>
          <w:tcPr>
            <w:tcW w:w="313"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1</w:t>
            </w:r>
          </w:p>
        </w:tc>
        <w:tc>
          <w:tcPr>
            <w:tcW w:w="2044"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2</w:t>
            </w:r>
          </w:p>
        </w:tc>
        <w:tc>
          <w:tcPr>
            <w:tcW w:w="1321"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Pr>
                <w:rFonts w:eastAsia="A"/>
                <w:b/>
              </w:rPr>
              <w:t>3</w:t>
            </w:r>
          </w:p>
        </w:tc>
        <w:tc>
          <w:tcPr>
            <w:tcW w:w="1321"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Pr>
                <w:rFonts w:eastAsia="A"/>
                <w:b/>
              </w:rPr>
              <w:t>4</w:t>
            </w:r>
          </w:p>
        </w:tc>
      </w:tr>
      <w:tr w:rsidR="00797C2E" w:rsidRPr="004533FB" w:rsidTr="00DF0EA5">
        <w:tc>
          <w:tcPr>
            <w:tcW w:w="313" w:type="pct"/>
            <w:tcBorders>
              <w:top w:val="single" w:sz="8" w:space="0" w:color="000000"/>
              <w:left w:val="single" w:sz="8" w:space="0" w:color="000000"/>
              <w:bottom w:val="single" w:sz="8" w:space="0" w:color="000000"/>
              <w:right w:val="single" w:sz="8" w:space="0" w:color="000000"/>
            </w:tcBorders>
          </w:tcPr>
          <w:p w:rsidR="00797C2E" w:rsidRPr="004533FB" w:rsidRDefault="00797C2E" w:rsidP="006368EC">
            <w:pPr>
              <w:jc w:val="center"/>
            </w:pPr>
            <w:r w:rsidRPr="004533FB">
              <w:t>1.</w:t>
            </w:r>
          </w:p>
        </w:tc>
        <w:tc>
          <w:tcPr>
            <w:tcW w:w="2044" w:type="pct"/>
            <w:tcBorders>
              <w:top w:val="single" w:sz="8" w:space="0" w:color="000000"/>
              <w:left w:val="single" w:sz="8" w:space="0" w:color="000000"/>
              <w:bottom w:val="single" w:sz="8" w:space="0" w:color="000000"/>
              <w:right w:val="single" w:sz="8" w:space="0" w:color="000000"/>
            </w:tcBorders>
          </w:tcPr>
          <w:p w:rsidR="00797C2E" w:rsidRPr="004533FB" w:rsidRDefault="00797C2E" w:rsidP="00636634">
            <w:r w:rsidRPr="004533FB">
              <w:rPr>
                <w:rFonts w:eastAsia="A"/>
              </w:rPr>
              <w:t>Музей ЗАО «Молдавская ГРЭС»;</w:t>
            </w:r>
          </w:p>
        </w:tc>
        <w:tc>
          <w:tcPr>
            <w:tcW w:w="1321" w:type="pct"/>
            <w:tcBorders>
              <w:top w:val="single" w:sz="8" w:space="0" w:color="000000"/>
              <w:left w:val="single" w:sz="8" w:space="0" w:color="000000"/>
              <w:bottom w:val="single" w:sz="8" w:space="0" w:color="000000"/>
              <w:right w:val="single" w:sz="8" w:space="0" w:color="000000"/>
            </w:tcBorders>
          </w:tcPr>
          <w:p w:rsidR="00797C2E" w:rsidRPr="004533FB" w:rsidRDefault="00797C2E" w:rsidP="00DF0EA5">
            <w:pPr>
              <w:rPr>
                <w:rFonts w:eastAsia="A"/>
              </w:rPr>
            </w:pPr>
            <w:r w:rsidRPr="004533FB">
              <w:rPr>
                <w:rFonts w:eastAsia="A"/>
              </w:rPr>
              <w:t>наличие экскурсовода, слаженная экспозиция, история становления предприятия ЗАО «Молдавская ГРЭС», отсутс</w:t>
            </w:r>
            <w:r w:rsidR="009B1072">
              <w:rPr>
                <w:rFonts w:eastAsia="A"/>
              </w:rPr>
              <w:t>твие свободного доступа в музей.</w:t>
            </w:r>
          </w:p>
        </w:tc>
        <w:tc>
          <w:tcPr>
            <w:tcW w:w="1321" w:type="pct"/>
            <w:tcBorders>
              <w:top w:val="single" w:sz="8" w:space="0" w:color="000000"/>
              <w:left w:val="single" w:sz="8" w:space="0" w:color="000000"/>
              <w:bottom w:val="single" w:sz="8" w:space="0" w:color="000000"/>
              <w:right w:val="single" w:sz="8" w:space="0" w:color="000000"/>
            </w:tcBorders>
          </w:tcPr>
          <w:p w:rsidR="00797C2E" w:rsidRPr="004533FB" w:rsidRDefault="00797C2E" w:rsidP="00797C2E">
            <w:r w:rsidRPr="004533FB">
              <w:t>М</w:t>
            </w:r>
            <w:r w:rsidRPr="004533FB">
              <w:rPr>
                <w:lang w:val="en-US"/>
              </w:rPr>
              <w:t>D</w:t>
            </w:r>
            <w:r w:rsidRPr="004533FB">
              <w:t>-3352, г. Днестровска, ул. Лиманная,1.</w:t>
            </w:r>
          </w:p>
          <w:p w:rsidR="00797C2E" w:rsidRPr="004533FB" w:rsidRDefault="00797C2E" w:rsidP="00797C2E">
            <w:r w:rsidRPr="004533FB">
              <w:t>Тел.:+373</w:t>
            </w:r>
          </w:p>
          <w:p w:rsidR="00797C2E" w:rsidRPr="004533FB" w:rsidRDefault="00797C2E" w:rsidP="00797C2E">
            <w:r w:rsidRPr="004533FB">
              <w:t>(219)79880,</w:t>
            </w:r>
          </w:p>
          <w:p w:rsidR="00797C2E" w:rsidRPr="004533FB" w:rsidRDefault="00797C2E" w:rsidP="00797C2E">
            <w:r w:rsidRPr="004533FB">
              <w:t>+373(219)78004</w:t>
            </w:r>
          </w:p>
          <w:p w:rsidR="00797C2E" w:rsidRPr="004533FB" w:rsidRDefault="00797C2E" w:rsidP="00797C2E">
            <w:r w:rsidRPr="004533FB">
              <w:t>Факс:+373</w:t>
            </w:r>
          </w:p>
          <w:p w:rsidR="00797C2E" w:rsidRPr="004533FB" w:rsidRDefault="00797C2E" w:rsidP="00797C2E">
            <w:r w:rsidRPr="004533FB">
              <w:t>(219)79101</w:t>
            </w:r>
          </w:p>
          <w:p w:rsidR="00797C2E" w:rsidRPr="004533FB" w:rsidRDefault="00797C2E" w:rsidP="006368EC"/>
        </w:tc>
      </w:tr>
      <w:tr w:rsidR="00797C2E" w:rsidRPr="004533FB" w:rsidTr="00DF0EA5">
        <w:tc>
          <w:tcPr>
            <w:tcW w:w="313" w:type="pct"/>
            <w:tcBorders>
              <w:top w:val="single" w:sz="8" w:space="0" w:color="000000"/>
              <w:left w:val="single" w:sz="8" w:space="0" w:color="000000"/>
              <w:bottom w:val="single" w:sz="8" w:space="0" w:color="000000"/>
              <w:right w:val="single" w:sz="8" w:space="0" w:color="000000"/>
            </w:tcBorders>
          </w:tcPr>
          <w:p w:rsidR="00797C2E" w:rsidRPr="004533FB" w:rsidRDefault="00797C2E" w:rsidP="006368EC">
            <w:pPr>
              <w:jc w:val="center"/>
            </w:pPr>
            <w:r w:rsidRPr="004533FB">
              <w:t>2.</w:t>
            </w:r>
          </w:p>
        </w:tc>
        <w:tc>
          <w:tcPr>
            <w:tcW w:w="2044" w:type="pct"/>
            <w:tcBorders>
              <w:top w:val="single" w:sz="8" w:space="0" w:color="000000"/>
              <w:left w:val="single" w:sz="8" w:space="0" w:color="000000"/>
              <w:bottom w:val="single" w:sz="8" w:space="0" w:color="000000"/>
              <w:right w:val="single" w:sz="8" w:space="0" w:color="000000"/>
            </w:tcBorders>
          </w:tcPr>
          <w:p w:rsidR="00797C2E" w:rsidRPr="004533FB" w:rsidRDefault="00797C2E" w:rsidP="00DF0EA5">
            <w:pPr>
              <w:rPr>
                <w:rFonts w:eastAsia="A"/>
              </w:rPr>
            </w:pPr>
            <w:r w:rsidRPr="004533FB">
              <w:t>Музей Афганской войны</w:t>
            </w:r>
          </w:p>
        </w:tc>
        <w:tc>
          <w:tcPr>
            <w:tcW w:w="1321" w:type="pct"/>
            <w:tcBorders>
              <w:top w:val="single" w:sz="8" w:space="0" w:color="000000"/>
              <w:left w:val="single" w:sz="8" w:space="0" w:color="000000"/>
              <w:bottom w:val="single" w:sz="8" w:space="0" w:color="000000"/>
              <w:right w:val="single" w:sz="8" w:space="0" w:color="000000"/>
            </w:tcBorders>
            <w:vAlign w:val="center"/>
          </w:tcPr>
          <w:p w:rsidR="00797C2E" w:rsidRPr="004533FB" w:rsidRDefault="00797C2E" w:rsidP="00797C2E">
            <w:pPr>
              <w:rPr>
                <w:rFonts w:eastAsia="A"/>
              </w:rPr>
            </w:pPr>
            <w:r w:rsidRPr="004533FB">
              <w:rPr>
                <w:rFonts w:eastAsia="A"/>
              </w:rPr>
              <w:t xml:space="preserve">Военно-патриотическое  направление, экскурсовод- участник Афганской войны, </w:t>
            </w:r>
          </w:p>
        </w:tc>
        <w:tc>
          <w:tcPr>
            <w:tcW w:w="1321" w:type="pct"/>
            <w:tcBorders>
              <w:top w:val="single" w:sz="8" w:space="0" w:color="000000"/>
              <w:left w:val="single" w:sz="8" w:space="0" w:color="000000"/>
              <w:bottom w:val="single" w:sz="8" w:space="0" w:color="000000"/>
              <w:right w:val="single" w:sz="8" w:space="0" w:color="000000"/>
            </w:tcBorders>
          </w:tcPr>
          <w:p w:rsidR="00797C2E" w:rsidRPr="004533FB" w:rsidRDefault="00797C2E" w:rsidP="006368EC">
            <w:r w:rsidRPr="004533FB">
              <w:rPr>
                <w:rFonts w:eastAsia="A"/>
              </w:rPr>
              <w:t>предварительная запись (тел. 077833300 Марченко Сергей Николаевич)</w:t>
            </w:r>
          </w:p>
        </w:tc>
      </w:tr>
    </w:tbl>
    <w:p w:rsidR="00E91D4B" w:rsidRPr="004533FB" w:rsidRDefault="00E91D4B" w:rsidP="00E91D4B">
      <w:pPr>
        <w:rPr>
          <w:rFonts w:eastAsia="A"/>
        </w:rPr>
      </w:pPr>
    </w:p>
    <w:p w:rsidR="00E91D4B" w:rsidRPr="00D36266" w:rsidRDefault="00E91D4B" w:rsidP="00E91D4B">
      <w:pPr>
        <w:rPr>
          <w:rFonts w:eastAsia="A"/>
          <w:b/>
        </w:rPr>
      </w:pPr>
      <w:r w:rsidRPr="00D36266">
        <w:rPr>
          <w:b/>
        </w:rPr>
        <w:t>ОБЪЕКТЫ ЭКОЛОГИЧЕСКОГО ТУРИЗМА</w:t>
      </w:r>
    </w:p>
    <w:p w:rsidR="00E91D4B" w:rsidRDefault="00E91D4B" w:rsidP="00E91D4B">
      <w:pPr>
        <w:rPr>
          <w:b/>
        </w:rPr>
      </w:pPr>
    </w:p>
    <w:p w:rsidR="00E91D4B" w:rsidRPr="00BC2FF0" w:rsidRDefault="00E91D4B" w:rsidP="00E91D4B">
      <w:pPr>
        <w:rPr>
          <w:rFonts w:eastAsia="A"/>
          <w:b/>
        </w:rPr>
      </w:pPr>
      <w:r w:rsidRPr="00D36266">
        <w:rPr>
          <w:b/>
        </w:rPr>
        <w:t>Таблица №</w:t>
      </w:r>
      <w:r>
        <w:rPr>
          <w:b/>
        </w:rPr>
        <w:t xml:space="preserve"> 5</w:t>
      </w:r>
    </w:p>
    <w:p w:rsidR="00E91D4B" w:rsidRDefault="00E91D4B" w:rsidP="00E91D4B">
      <w:pPr>
        <w:rPr>
          <w:b/>
        </w:rPr>
      </w:pPr>
      <w:r w:rsidRPr="005142C2">
        <w:rPr>
          <w:b/>
        </w:rPr>
        <w:t>ОБЪЕКТЫ БЕЗ ИНФРАСТРУКТУРЫ</w:t>
      </w:r>
    </w:p>
    <w:p w:rsidR="00E91D4B" w:rsidRPr="00514A5D" w:rsidRDefault="00E91D4B" w:rsidP="00E91D4B">
      <w:pPr>
        <w:jc w:val="right"/>
        <w:rPr>
          <w:rFonts w:eastAsia="A"/>
          <w:b/>
        </w:rPr>
      </w:pPr>
    </w:p>
    <w:tbl>
      <w:tblPr>
        <w:tblW w:w="5000" w:type="pct"/>
        <w:tblCellMar>
          <w:left w:w="75" w:type="dxa"/>
          <w:right w:w="75" w:type="dxa"/>
        </w:tblCellMar>
        <w:tblLook w:val="0000"/>
      </w:tblPr>
      <w:tblGrid>
        <w:gridCol w:w="527"/>
        <w:gridCol w:w="3193"/>
        <w:gridCol w:w="2070"/>
        <w:gridCol w:w="4768"/>
        <w:gridCol w:w="2344"/>
        <w:gridCol w:w="1818"/>
      </w:tblGrid>
      <w:tr w:rsidR="00E91D4B" w:rsidRPr="00D36266" w:rsidTr="006368EC">
        <w:tc>
          <w:tcPr>
            <w:tcW w:w="209"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rFonts w:eastAsia="A"/>
                <w:b/>
              </w:rPr>
            </w:pPr>
            <w:r w:rsidRPr="00D36266">
              <w:rPr>
                <w:rFonts w:eastAsia="A"/>
                <w:b/>
              </w:rPr>
              <w:t xml:space="preserve">№ </w:t>
            </w:r>
          </w:p>
        </w:tc>
        <w:tc>
          <w:tcPr>
            <w:tcW w:w="1092"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sidRPr="00D36266">
              <w:rPr>
                <w:b/>
              </w:rPr>
              <w:t>Наименование</w:t>
            </w:r>
          </w:p>
        </w:tc>
        <w:tc>
          <w:tcPr>
            <w:tcW w:w="755" w:type="pct"/>
            <w:tcBorders>
              <w:top w:val="single" w:sz="8" w:space="0" w:color="000000"/>
              <w:left w:val="single" w:sz="8" w:space="0" w:color="000000"/>
              <w:bottom w:val="single" w:sz="8" w:space="0" w:color="000000"/>
              <w:right w:val="single" w:sz="8" w:space="0" w:color="000000"/>
            </w:tcBorders>
            <w:vAlign w:val="center"/>
          </w:tcPr>
          <w:p w:rsidR="00E91D4B" w:rsidRDefault="00E91D4B" w:rsidP="006368EC">
            <w:pPr>
              <w:jc w:val="center"/>
              <w:rPr>
                <w:b/>
              </w:rPr>
            </w:pPr>
            <w:r w:rsidRPr="00D36266">
              <w:rPr>
                <w:b/>
              </w:rPr>
              <w:t xml:space="preserve">Расстояние </w:t>
            </w:r>
          </w:p>
          <w:p w:rsidR="00E91D4B" w:rsidRPr="00D36266" w:rsidRDefault="00E91D4B" w:rsidP="006368EC">
            <w:pPr>
              <w:jc w:val="center"/>
              <w:rPr>
                <w:b/>
              </w:rPr>
            </w:pPr>
            <w:r w:rsidRPr="00D36266">
              <w:rPr>
                <w:b/>
              </w:rPr>
              <w:t>от центра</w:t>
            </w:r>
          </w:p>
        </w:tc>
        <w:tc>
          <w:tcPr>
            <w:tcW w:w="1649"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sidRPr="00D36266">
              <w:rPr>
                <w:b/>
              </w:rPr>
              <w:t>Описание</w:t>
            </w:r>
          </w:p>
        </w:tc>
        <w:tc>
          <w:tcPr>
            <w:tcW w:w="648"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Pr>
                <w:b/>
              </w:rPr>
              <w:t>Состояние</w:t>
            </w:r>
          </w:p>
        </w:tc>
        <w:tc>
          <w:tcPr>
            <w:tcW w:w="647" w:type="pct"/>
            <w:tcBorders>
              <w:top w:val="single" w:sz="8" w:space="0" w:color="000000"/>
              <w:left w:val="single" w:sz="8" w:space="0" w:color="000000"/>
              <w:bottom w:val="single" w:sz="8" w:space="0" w:color="000000"/>
              <w:right w:val="single" w:sz="8" w:space="0" w:color="000000"/>
            </w:tcBorders>
            <w:vAlign w:val="center"/>
          </w:tcPr>
          <w:p w:rsidR="00E91D4B" w:rsidRDefault="00E91D4B" w:rsidP="006368EC">
            <w:pPr>
              <w:jc w:val="center"/>
              <w:rPr>
                <w:b/>
              </w:rPr>
            </w:pPr>
            <w:r>
              <w:rPr>
                <w:b/>
              </w:rPr>
              <w:t>Транспортная доступность</w:t>
            </w:r>
          </w:p>
        </w:tc>
      </w:tr>
      <w:tr w:rsidR="00E91D4B" w:rsidRPr="00D36266" w:rsidTr="006368EC">
        <w:tc>
          <w:tcPr>
            <w:tcW w:w="209"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1</w:t>
            </w:r>
          </w:p>
        </w:tc>
        <w:tc>
          <w:tcPr>
            <w:tcW w:w="1092"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2</w:t>
            </w:r>
          </w:p>
        </w:tc>
        <w:tc>
          <w:tcPr>
            <w:tcW w:w="755"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3</w:t>
            </w:r>
          </w:p>
        </w:tc>
        <w:tc>
          <w:tcPr>
            <w:tcW w:w="1649"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4</w:t>
            </w:r>
          </w:p>
        </w:tc>
        <w:tc>
          <w:tcPr>
            <w:tcW w:w="648"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5</w:t>
            </w:r>
          </w:p>
        </w:tc>
        <w:tc>
          <w:tcPr>
            <w:tcW w:w="647"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Pr>
                <w:rFonts w:eastAsia="A"/>
                <w:b/>
              </w:rPr>
              <w:t>6</w:t>
            </w:r>
          </w:p>
        </w:tc>
      </w:tr>
      <w:tr w:rsidR="005142C2" w:rsidRPr="00D36266" w:rsidTr="009B1072">
        <w:tc>
          <w:tcPr>
            <w:tcW w:w="209"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pPr>
          </w:p>
        </w:tc>
        <w:tc>
          <w:tcPr>
            <w:tcW w:w="1092" w:type="pct"/>
            <w:tcBorders>
              <w:top w:val="single" w:sz="8" w:space="0" w:color="000000"/>
              <w:left w:val="single" w:sz="8" w:space="0" w:color="000000"/>
              <w:bottom w:val="single" w:sz="8" w:space="0" w:color="000000"/>
              <w:right w:val="single" w:sz="8" w:space="0" w:color="000000"/>
            </w:tcBorders>
          </w:tcPr>
          <w:p w:rsidR="00E91D4B" w:rsidRPr="004533FB" w:rsidRDefault="009B1072" w:rsidP="009B1072">
            <w:r>
              <w:t>Кучурганское</w:t>
            </w:r>
            <w:r w:rsidR="00F1327A" w:rsidRPr="009B1072">
              <w:t>водохранилище</w:t>
            </w:r>
            <w:r w:rsidR="00E91D4B" w:rsidRPr="004533FB">
              <w:br/>
            </w:r>
          </w:p>
        </w:tc>
        <w:tc>
          <w:tcPr>
            <w:tcW w:w="755" w:type="pct"/>
            <w:tcBorders>
              <w:top w:val="single" w:sz="8" w:space="0" w:color="000000"/>
              <w:left w:val="single" w:sz="8" w:space="0" w:color="000000"/>
              <w:bottom w:val="single" w:sz="8" w:space="0" w:color="000000"/>
              <w:right w:val="single" w:sz="8" w:space="0" w:color="000000"/>
            </w:tcBorders>
          </w:tcPr>
          <w:p w:rsidR="00E91D4B" w:rsidRPr="00D36266" w:rsidRDefault="00F1327A" w:rsidP="00F1327A">
            <w:pPr>
              <w:jc w:val="center"/>
            </w:pPr>
            <w:r>
              <w:t xml:space="preserve">2 км до </w:t>
            </w:r>
            <w:r w:rsidR="009B1072">
              <w:t xml:space="preserve">                              г. Днестровск</w:t>
            </w:r>
          </w:p>
        </w:tc>
        <w:tc>
          <w:tcPr>
            <w:tcW w:w="1649" w:type="pct"/>
            <w:tcBorders>
              <w:top w:val="single" w:sz="8" w:space="0" w:color="000000"/>
              <w:left w:val="single" w:sz="8" w:space="0" w:color="000000"/>
              <w:bottom w:val="single" w:sz="8" w:space="0" w:color="000000"/>
              <w:right w:val="single" w:sz="8" w:space="0" w:color="000000"/>
            </w:tcBorders>
          </w:tcPr>
          <w:p w:rsidR="009B1072" w:rsidRPr="004533FB" w:rsidRDefault="009B1072" w:rsidP="009B1072">
            <w:r w:rsidRPr="00636634">
              <w:t>В качестве водохранилища-охладителя для Молдавской ГРЭС предусмотрено использование Кучурганского лимана. Водохранилище-охладитель МГРЭС построено в 1964 году на базе Кучурганского лимана. В южной его части сооружены: переливно-затапливаемая плотина с регулирующим водосливом и гидротехнический комплекс. Источниками наполнения емкости водохранилища являются рукав р. Днестр-Турунчук и пересыхающая р. Кучурган. Подпитка из р. Турунчук осуществляется насосами из подходящего канала подпитки (он же продувки). Водохранилище используется комплексно для целей технического водоснабжения МГРЭС, орошения сельхозугодий, как рыбохозяйственное, а также в рекреационных целях.</w:t>
            </w:r>
          </w:p>
          <w:p w:rsidR="00E91D4B" w:rsidRPr="00D36266" w:rsidRDefault="00E91D4B" w:rsidP="00D97E7B">
            <w:pPr>
              <w:jc w:val="center"/>
            </w:pPr>
          </w:p>
        </w:tc>
        <w:tc>
          <w:tcPr>
            <w:tcW w:w="648" w:type="pct"/>
            <w:tcBorders>
              <w:top w:val="single" w:sz="8" w:space="0" w:color="000000"/>
              <w:left w:val="single" w:sz="8" w:space="0" w:color="000000"/>
              <w:bottom w:val="single" w:sz="8" w:space="0" w:color="000000"/>
              <w:right w:val="single" w:sz="8" w:space="0" w:color="000000"/>
            </w:tcBorders>
          </w:tcPr>
          <w:p w:rsidR="00E91D4B" w:rsidRPr="00D36266" w:rsidRDefault="005142C2" w:rsidP="009B1072">
            <w:pPr>
              <w:rPr>
                <w:sz w:val="20"/>
                <w:szCs w:val="20"/>
              </w:rPr>
            </w:pPr>
            <w:r>
              <w:rPr>
                <w:szCs w:val="20"/>
              </w:rPr>
              <w:t>У</w:t>
            </w:r>
            <w:r w:rsidR="00F1327A" w:rsidRPr="009B1072">
              <w:rPr>
                <w:szCs w:val="20"/>
              </w:rPr>
              <w:t>довлетворительное</w:t>
            </w:r>
            <w:r>
              <w:rPr>
                <w:szCs w:val="20"/>
              </w:rPr>
              <w:t>, пригодное к использованию по назначению</w:t>
            </w:r>
          </w:p>
        </w:tc>
        <w:tc>
          <w:tcPr>
            <w:tcW w:w="647" w:type="pct"/>
            <w:tcBorders>
              <w:top w:val="single" w:sz="8" w:space="0" w:color="000000"/>
              <w:left w:val="single" w:sz="8" w:space="0" w:color="000000"/>
              <w:bottom w:val="single" w:sz="8" w:space="0" w:color="000000"/>
              <w:right w:val="single" w:sz="8" w:space="0" w:color="000000"/>
            </w:tcBorders>
          </w:tcPr>
          <w:p w:rsidR="00E91D4B" w:rsidRPr="005142C2" w:rsidRDefault="00F1327A" w:rsidP="006368EC">
            <w:r w:rsidRPr="005142C2">
              <w:t>Маршрутное такси</w:t>
            </w:r>
          </w:p>
        </w:tc>
      </w:tr>
    </w:tbl>
    <w:p w:rsidR="00E91D4B" w:rsidRDefault="00E91D4B" w:rsidP="00E91D4B">
      <w:pPr>
        <w:jc w:val="center"/>
        <w:rPr>
          <w:b/>
        </w:rPr>
      </w:pPr>
    </w:p>
    <w:p w:rsidR="00E91D4B" w:rsidRDefault="00E91D4B" w:rsidP="00E91D4B">
      <w:pPr>
        <w:rPr>
          <w:b/>
        </w:rPr>
      </w:pPr>
    </w:p>
    <w:p w:rsidR="00E91D4B" w:rsidRDefault="00E91D4B" w:rsidP="00E91D4B">
      <w:pPr>
        <w:rPr>
          <w:b/>
        </w:rPr>
      </w:pPr>
    </w:p>
    <w:p w:rsidR="00E91D4B" w:rsidRDefault="00E91D4B" w:rsidP="00E91D4B">
      <w:pPr>
        <w:rPr>
          <w:b/>
        </w:rPr>
      </w:pPr>
    </w:p>
    <w:p w:rsidR="00E91D4B" w:rsidRPr="00BC2FF0" w:rsidRDefault="00E91D4B" w:rsidP="00E91D4B">
      <w:pPr>
        <w:rPr>
          <w:rFonts w:eastAsia="A"/>
          <w:b/>
        </w:rPr>
      </w:pPr>
      <w:r w:rsidRPr="00D36266">
        <w:rPr>
          <w:b/>
        </w:rPr>
        <w:t>Таблица №</w:t>
      </w:r>
      <w:r>
        <w:rPr>
          <w:b/>
        </w:rPr>
        <w:t xml:space="preserve"> 6</w:t>
      </w:r>
    </w:p>
    <w:p w:rsidR="00E91D4B" w:rsidRDefault="00E91D4B" w:rsidP="00E91D4B">
      <w:pPr>
        <w:rPr>
          <w:b/>
        </w:rPr>
      </w:pPr>
      <w:r>
        <w:rPr>
          <w:b/>
        </w:rPr>
        <w:t>ОБЪЕКТЫ С ИНФРАСТРУКТУРОЙ</w:t>
      </w:r>
    </w:p>
    <w:p w:rsidR="00E91D4B" w:rsidRDefault="00E91D4B" w:rsidP="00E91D4B">
      <w:pPr>
        <w:rPr>
          <w:i/>
        </w:rPr>
      </w:pPr>
    </w:p>
    <w:tbl>
      <w:tblPr>
        <w:tblW w:w="5000" w:type="pct"/>
        <w:tblCellMar>
          <w:left w:w="75" w:type="dxa"/>
          <w:right w:w="75" w:type="dxa"/>
        </w:tblCellMar>
        <w:tblLook w:val="0000"/>
      </w:tblPr>
      <w:tblGrid>
        <w:gridCol w:w="576"/>
        <w:gridCol w:w="3405"/>
        <w:gridCol w:w="2185"/>
        <w:gridCol w:w="4817"/>
        <w:gridCol w:w="1870"/>
        <w:gridCol w:w="1867"/>
      </w:tblGrid>
      <w:tr w:rsidR="00E91D4B" w:rsidRPr="00D36266" w:rsidTr="006368EC">
        <w:tc>
          <w:tcPr>
            <w:tcW w:w="209"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rFonts w:eastAsia="A"/>
                <w:b/>
              </w:rPr>
            </w:pPr>
            <w:r w:rsidRPr="00D36266">
              <w:rPr>
                <w:rFonts w:eastAsia="A"/>
                <w:b/>
              </w:rPr>
              <w:t xml:space="preserve">№ </w:t>
            </w:r>
          </w:p>
        </w:tc>
        <w:tc>
          <w:tcPr>
            <w:tcW w:w="1092"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sidRPr="00D36266">
              <w:rPr>
                <w:b/>
              </w:rPr>
              <w:t>Наименование</w:t>
            </w:r>
          </w:p>
        </w:tc>
        <w:tc>
          <w:tcPr>
            <w:tcW w:w="755" w:type="pct"/>
            <w:tcBorders>
              <w:top w:val="single" w:sz="8" w:space="0" w:color="000000"/>
              <w:left w:val="single" w:sz="8" w:space="0" w:color="000000"/>
              <w:bottom w:val="single" w:sz="8" w:space="0" w:color="000000"/>
              <w:right w:val="single" w:sz="8" w:space="0" w:color="000000"/>
            </w:tcBorders>
            <w:vAlign w:val="center"/>
          </w:tcPr>
          <w:p w:rsidR="00E91D4B" w:rsidRDefault="00E91D4B" w:rsidP="006368EC">
            <w:pPr>
              <w:jc w:val="center"/>
              <w:rPr>
                <w:b/>
              </w:rPr>
            </w:pPr>
            <w:r w:rsidRPr="00D36266">
              <w:rPr>
                <w:b/>
              </w:rPr>
              <w:t xml:space="preserve">Расстояние </w:t>
            </w:r>
          </w:p>
          <w:p w:rsidR="00E91D4B" w:rsidRPr="00D36266" w:rsidRDefault="00E91D4B" w:rsidP="006368EC">
            <w:pPr>
              <w:jc w:val="center"/>
              <w:rPr>
                <w:b/>
              </w:rPr>
            </w:pPr>
            <w:r w:rsidRPr="00D36266">
              <w:rPr>
                <w:b/>
              </w:rPr>
              <w:t>от центра</w:t>
            </w:r>
          </w:p>
        </w:tc>
        <w:tc>
          <w:tcPr>
            <w:tcW w:w="1649"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sidRPr="00D36266">
              <w:rPr>
                <w:b/>
              </w:rPr>
              <w:t>Описание</w:t>
            </w:r>
          </w:p>
        </w:tc>
        <w:tc>
          <w:tcPr>
            <w:tcW w:w="648"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Pr>
                <w:b/>
              </w:rPr>
              <w:t>Состояние</w:t>
            </w:r>
          </w:p>
        </w:tc>
        <w:tc>
          <w:tcPr>
            <w:tcW w:w="647" w:type="pct"/>
            <w:tcBorders>
              <w:top w:val="single" w:sz="8" w:space="0" w:color="000000"/>
              <w:left w:val="single" w:sz="8" w:space="0" w:color="000000"/>
              <w:bottom w:val="single" w:sz="8" w:space="0" w:color="000000"/>
              <w:right w:val="single" w:sz="8" w:space="0" w:color="000000"/>
            </w:tcBorders>
            <w:vAlign w:val="center"/>
          </w:tcPr>
          <w:p w:rsidR="00E91D4B" w:rsidRDefault="00E91D4B" w:rsidP="006368EC">
            <w:pPr>
              <w:jc w:val="center"/>
              <w:rPr>
                <w:b/>
              </w:rPr>
            </w:pPr>
            <w:r>
              <w:rPr>
                <w:b/>
              </w:rPr>
              <w:t>Транспортная доступность</w:t>
            </w:r>
          </w:p>
        </w:tc>
      </w:tr>
      <w:tr w:rsidR="00E91D4B" w:rsidRPr="00D36266" w:rsidTr="006368EC">
        <w:tc>
          <w:tcPr>
            <w:tcW w:w="209"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1</w:t>
            </w:r>
          </w:p>
        </w:tc>
        <w:tc>
          <w:tcPr>
            <w:tcW w:w="1092"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2</w:t>
            </w:r>
          </w:p>
        </w:tc>
        <w:tc>
          <w:tcPr>
            <w:tcW w:w="755"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3</w:t>
            </w:r>
          </w:p>
        </w:tc>
        <w:tc>
          <w:tcPr>
            <w:tcW w:w="1649"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4</w:t>
            </w:r>
          </w:p>
        </w:tc>
        <w:tc>
          <w:tcPr>
            <w:tcW w:w="648"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5</w:t>
            </w:r>
          </w:p>
        </w:tc>
        <w:tc>
          <w:tcPr>
            <w:tcW w:w="647"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Pr>
                <w:rFonts w:eastAsia="A"/>
                <w:b/>
              </w:rPr>
              <w:t>6</w:t>
            </w:r>
          </w:p>
        </w:tc>
      </w:tr>
      <w:tr w:rsidR="00E91D4B" w:rsidRPr="00D36266" w:rsidTr="006368EC">
        <w:tc>
          <w:tcPr>
            <w:tcW w:w="209"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pPr>
          </w:p>
        </w:tc>
        <w:tc>
          <w:tcPr>
            <w:tcW w:w="1092" w:type="pct"/>
            <w:tcBorders>
              <w:top w:val="single" w:sz="8" w:space="0" w:color="000000"/>
              <w:left w:val="single" w:sz="8" w:space="0" w:color="000000"/>
              <w:bottom w:val="single" w:sz="8" w:space="0" w:color="000000"/>
              <w:right w:val="single" w:sz="8" w:space="0" w:color="000000"/>
            </w:tcBorders>
          </w:tcPr>
          <w:p w:rsidR="00E91D4B" w:rsidRPr="004533FB" w:rsidRDefault="00E91D4B" w:rsidP="006368EC">
            <w:r w:rsidRPr="004533FB">
              <w:t xml:space="preserve">Природный комплекс__________ </w:t>
            </w:r>
            <w:r w:rsidRPr="004533FB">
              <w:br/>
              <w:t>Сосновый бор</w:t>
            </w:r>
            <w:r w:rsidR="004533FB">
              <w:t xml:space="preserve">  _______________</w:t>
            </w:r>
            <w:r w:rsidR="004533FB">
              <w:br/>
              <w:t>Зеленая зона_</w:t>
            </w:r>
            <w:r w:rsidRPr="004533FB">
              <w:t>______________</w:t>
            </w:r>
            <w:r w:rsidR="004533FB">
              <w:t>__</w:t>
            </w:r>
            <w:r w:rsidR="004533FB">
              <w:br/>
              <w:t>Озеро______________________</w:t>
            </w:r>
            <w:r w:rsidRPr="004533FB">
              <w:br/>
              <w:t>Лесной массив у реки  _________</w:t>
            </w:r>
            <w:r w:rsidRPr="004533FB">
              <w:br/>
              <w:t>Урочище ____________________</w:t>
            </w:r>
            <w:r w:rsidRPr="004533FB">
              <w:br/>
              <w:t>База отдыха _________________</w:t>
            </w:r>
            <w:r w:rsidRPr="004533FB">
              <w:br/>
              <w:t>Кордон  _____________________</w:t>
            </w:r>
            <w:r w:rsidRPr="004533FB">
              <w:br/>
              <w:t>Заказник ____________________</w:t>
            </w:r>
            <w:r w:rsidRPr="004533FB">
              <w:br/>
              <w:t xml:space="preserve">Запруды, плотины, шлюзы </w:t>
            </w:r>
          </w:p>
        </w:tc>
        <w:tc>
          <w:tcPr>
            <w:tcW w:w="755" w:type="pct"/>
            <w:tcBorders>
              <w:top w:val="single" w:sz="8" w:space="0" w:color="000000"/>
              <w:left w:val="single" w:sz="8" w:space="0" w:color="000000"/>
              <w:bottom w:val="single" w:sz="8" w:space="0" w:color="000000"/>
              <w:right w:val="single" w:sz="8" w:space="0" w:color="000000"/>
            </w:tcBorders>
          </w:tcPr>
          <w:p w:rsidR="00E91D4B" w:rsidRPr="004533FB" w:rsidRDefault="00E91D4B" w:rsidP="00D97E7B">
            <w:pPr>
              <w:jc w:val="center"/>
            </w:pPr>
            <w:r w:rsidRPr="004533FB">
              <w:br/>
              <w:t> </w:t>
            </w:r>
            <w:r w:rsidR="00D97E7B" w:rsidRPr="004533FB">
              <w:t>-</w:t>
            </w:r>
          </w:p>
        </w:tc>
        <w:tc>
          <w:tcPr>
            <w:tcW w:w="1649" w:type="pct"/>
            <w:tcBorders>
              <w:top w:val="single" w:sz="8" w:space="0" w:color="000000"/>
              <w:left w:val="single" w:sz="8" w:space="0" w:color="000000"/>
              <w:bottom w:val="single" w:sz="8" w:space="0" w:color="000000"/>
              <w:right w:val="single" w:sz="8" w:space="0" w:color="000000"/>
            </w:tcBorders>
          </w:tcPr>
          <w:p w:rsidR="00E91D4B" w:rsidRPr="004533FB" w:rsidRDefault="00E91D4B" w:rsidP="00D97E7B">
            <w:pPr>
              <w:jc w:val="center"/>
            </w:pPr>
            <w:r w:rsidRPr="004533FB">
              <w:br/>
              <w:t> </w:t>
            </w:r>
            <w:r w:rsidR="00D97E7B" w:rsidRPr="004533FB">
              <w:t>-</w:t>
            </w:r>
          </w:p>
        </w:tc>
        <w:tc>
          <w:tcPr>
            <w:tcW w:w="648" w:type="pct"/>
            <w:tcBorders>
              <w:top w:val="single" w:sz="8" w:space="0" w:color="000000"/>
              <w:left w:val="single" w:sz="8" w:space="0" w:color="000000"/>
              <w:bottom w:val="single" w:sz="8" w:space="0" w:color="000000"/>
              <w:right w:val="single" w:sz="8" w:space="0" w:color="000000"/>
            </w:tcBorders>
          </w:tcPr>
          <w:p w:rsidR="00E91D4B" w:rsidRPr="004533FB" w:rsidRDefault="00E91D4B" w:rsidP="00D97E7B">
            <w:pPr>
              <w:jc w:val="center"/>
            </w:pPr>
            <w:r w:rsidRPr="004533FB">
              <w:br/>
            </w:r>
            <w:r w:rsidR="00D97E7B" w:rsidRPr="004533FB">
              <w:t>-</w:t>
            </w:r>
          </w:p>
        </w:tc>
        <w:tc>
          <w:tcPr>
            <w:tcW w:w="647" w:type="pct"/>
            <w:tcBorders>
              <w:top w:val="single" w:sz="8" w:space="0" w:color="000000"/>
              <w:left w:val="single" w:sz="8" w:space="0" w:color="000000"/>
              <w:bottom w:val="single" w:sz="8" w:space="0" w:color="000000"/>
              <w:right w:val="single" w:sz="8" w:space="0" w:color="000000"/>
            </w:tcBorders>
          </w:tcPr>
          <w:p w:rsidR="00E91D4B" w:rsidRDefault="00E91D4B" w:rsidP="006368EC">
            <w:pPr>
              <w:rPr>
                <w:sz w:val="20"/>
                <w:szCs w:val="20"/>
              </w:rPr>
            </w:pPr>
          </w:p>
        </w:tc>
      </w:tr>
    </w:tbl>
    <w:p w:rsidR="00E91D4B" w:rsidRDefault="00E91D4B" w:rsidP="00E91D4B">
      <w:pPr>
        <w:pStyle w:val="ab"/>
        <w:jc w:val="left"/>
        <w:rPr>
          <w:rFonts w:eastAsia="A"/>
          <w:b w:val="0"/>
          <w:lang w:val="ru-RU"/>
        </w:rPr>
      </w:pPr>
    </w:p>
    <w:p w:rsidR="00E91D4B" w:rsidRPr="007F08EA" w:rsidRDefault="00E91D4B" w:rsidP="00E91D4B">
      <w:pPr>
        <w:rPr>
          <w:rFonts w:eastAsia="A"/>
          <w:b/>
        </w:rPr>
      </w:pPr>
      <w:r w:rsidRPr="007F08EA">
        <w:rPr>
          <w:b/>
        </w:rPr>
        <w:t>Таблица № 7</w:t>
      </w:r>
    </w:p>
    <w:p w:rsidR="00E91D4B" w:rsidRDefault="00E91D4B" w:rsidP="00E91D4B">
      <w:pPr>
        <w:pStyle w:val="ab"/>
        <w:jc w:val="left"/>
        <w:rPr>
          <w:sz w:val="24"/>
          <w:szCs w:val="24"/>
          <w:lang w:val="ru-RU"/>
        </w:rPr>
      </w:pPr>
      <w:r w:rsidRPr="007F08EA">
        <w:rPr>
          <w:sz w:val="24"/>
          <w:szCs w:val="24"/>
          <w:lang w:val="ru-RU"/>
        </w:rPr>
        <w:t>ПЕРЕЧЕНЬ РЕКОМЕНДУЕМЫХ МЕСТ СТОЯНОК, ПАЛАТОЧНЫХ ГОРОДКОВ</w:t>
      </w:r>
    </w:p>
    <w:p w:rsidR="00E91D4B" w:rsidRDefault="00E91D4B" w:rsidP="00E91D4B">
      <w:pPr>
        <w:pStyle w:val="ab"/>
        <w:jc w:val="left"/>
        <w:rPr>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646"/>
        <w:gridCol w:w="7864"/>
        <w:gridCol w:w="6276"/>
      </w:tblGrid>
      <w:tr w:rsidR="00E91D4B" w:rsidRPr="00D36266" w:rsidTr="006368EC">
        <w:tc>
          <w:tcPr>
            <w:tcW w:w="646" w:type="dxa"/>
            <w:shd w:val="clear" w:color="auto" w:fill="FFFFFF"/>
          </w:tcPr>
          <w:p w:rsidR="00E91D4B" w:rsidRPr="00D36266" w:rsidRDefault="00E91D4B" w:rsidP="006368EC">
            <w:pPr>
              <w:jc w:val="center"/>
              <w:rPr>
                <w:rFonts w:eastAsia="A"/>
                <w:b/>
              </w:rPr>
            </w:pPr>
            <w:r>
              <w:rPr>
                <w:rFonts w:eastAsia="A"/>
                <w:b/>
              </w:rPr>
              <w:t xml:space="preserve">№ </w:t>
            </w:r>
          </w:p>
        </w:tc>
        <w:tc>
          <w:tcPr>
            <w:tcW w:w="7864" w:type="dxa"/>
            <w:shd w:val="clear" w:color="auto" w:fill="FFFFFF"/>
            <w:vAlign w:val="center"/>
          </w:tcPr>
          <w:p w:rsidR="00E91D4B" w:rsidRPr="00D36266" w:rsidRDefault="00E91D4B" w:rsidP="006368EC">
            <w:pPr>
              <w:jc w:val="center"/>
              <w:rPr>
                <w:b/>
              </w:rPr>
            </w:pPr>
            <w:r w:rsidRPr="00D36266">
              <w:rPr>
                <w:b/>
              </w:rPr>
              <w:t>Расположение палаточной стоянки</w:t>
            </w:r>
            <w:r>
              <w:rPr>
                <w:b/>
              </w:rPr>
              <w:t xml:space="preserve"> (населенный пункт)</w:t>
            </w:r>
          </w:p>
        </w:tc>
        <w:tc>
          <w:tcPr>
            <w:tcW w:w="6276" w:type="dxa"/>
            <w:shd w:val="clear" w:color="auto" w:fill="FFFFFF"/>
            <w:vAlign w:val="center"/>
          </w:tcPr>
          <w:p w:rsidR="00E91D4B" w:rsidRPr="00D36266" w:rsidRDefault="00E91D4B" w:rsidP="006368EC">
            <w:pPr>
              <w:jc w:val="center"/>
              <w:rPr>
                <w:b/>
              </w:rPr>
            </w:pPr>
            <w:r>
              <w:rPr>
                <w:b/>
              </w:rPr>
              <w:t>Описание, маршрут к месту стоянки</w:t>
            </w:r>
          </w:p>
        </w:tc>
      </w:tr>
      <w:tr w:rsidR="00E91D4B" w:rsidRPr="00D36266" w:rsidTr="006368EC">
        <w:tc>
          <w:tcPr>
            <w:tcW w:w="646" w:type="dxa"/>
            <w:shd w:val="clear" w:color="auto" w:fill="FFFFFF"/>
          </w:tcPr>
          <w:p w:rsidR="00E91D4B" w:rsidRPr="00D36266" w:rsidRDefault="00E91D4B" w:rsidP="006368EC">
            <w:pPr>
              <w:jc w:val="center"/>
              <w:rPr>
                <w:rFonts w:eastAsia="A"/>
                <w:b/>
              </w:rPr>
            </w:pPr>
            <w:r w:rsidRPr="00D36266">
              <w:rPr>
                <w:rFonts w:eastAsia="A"/>
                <w:b/>
              </w:rPr>
              <w:t>1</w:t>
            </w:r>
          </w:p>
        </w:tc>
        <w:tc>
          <w:tcPr>
            <w:tcW w:w="7864" w:type="dxa"/>
            <w:shd w:val="clear" w:color="auto" w:fill="FFFFFF"/>
            <w:vAlign w:val="center"/>
          </w:tcPr>
          <w:p w:rsidR="00E91D4B" w:rsidRPr="00D36266" w:rsidRDefault="00E91D4B" w:rsidP="006368EC">
            <w:pPr>
              <w:jc w:val="center"/>
              <w:rPr>
                <w:rFonts w:eastAsia="A"/>
                <w:b/>
              </w:rPr>
            </w:pPr>
            <w:r w:rsidRPr="00D36266">
              <w:rPr>
                <w:rFonts w:eastAsia="A"/>
                <w:b/>
              </w:rPr>
              <w:t>2</w:t>
            </w:r>
          </w:p>
        </w:tc>
        <w:tc>
          <w:tcPr>
            <w:tcW w:w="6276" w:type="dxa"/>
            <w:shd w:val="clear" w:color="auto" w:fill="FFFFFF"/>
            <w:vAlign w:val="center"/>
          </w:tcPr>
          <w:p w:rsidR="00E91D4B" w:rsidRPr="00D36266" w:rsidRDefault="00E91D4B" w:rsidP="006368EC">
            <w:pPr>
              <w:jc w:val="center"/>
              <w:rPr>
                <w:rFonts w:eastAsia="A"/>
                <w:b/>
              </w:rPr>
            </w:pPr>
            <w:r w:rsidRPr="00D36266">
              <w:rPr>
                <w:rFonts w:eastAsia="A"/>
                <w:b/>
              </w:rPr>
              <w:t>3</w:t>
            </w:r>
          </w:p>
        </w:tc>
      </w:tr>
      <w:tr w:rsidR="00E91D4B" w:rsidRPr="00D36266" w:rsidTr="006368EC">
        <w:tc>
          <w:tcPr>
            <w:tcW w:w="646" w:type="dxa"/>
            <w:shd w:val="clear" w:color="auto" w:fill="FFFFFF"/>
          </w:tcPr>
          <w:p w:rsidR="00E91D4B" w:rsidRPr="00BA4AB6" w:rsidRDefault="004533FB" w:rsidP="004533FB">
            <w:pPr>
              <w:jc w:val="center"/>
            </w:pPr>
            <w:r>
              <w:t>-</w:t>
            </w:r>
          </w:p>
        </w:tc>
        <w:tc>
          <w:tcPr>
            <w:tcW w:w="7864" w:type="dxa"/>
            <w:shd w:val="clear" w:color="auto" w:fill="FFFFFF"/>
            <w:vAlign w:val="center"/>
          </w:tcPr>
          <w:p w:rsidR="00E91D4B" w:rsidRPr="00BA4AB6" w:rsidRDefault="00757507" w:rsidP="004533FB">
            <w:pPr>
              <w:jc w:val="center"/>
            </w:pPr>
            <w:r>
              <w:t>-</w:t>
            </w:r>
          </w:p>
        </w:tc>
        <w:tc>
          <w:tcPr>
            <w:tcW w:w="6276" w:type="dxa"/>
            <w:shd w:val="clear" w:color="auto" w:fill="FFFFFF"/>
            <w:vAlign w:val="center"/>
          </w:tcPr>
          <w:p w:rsidR="00E91D4B" w:rsidRPr="00BA4AB6" w:rsidRDefault="00757507" w:rsidP="004533FB">
            <w:pPr>
              <w:jc w:val="center"/>
            </w:pPr>
            <w:r>
              <w:t>-</w:t>
            </w:r>
          </w:p>
        </w:tc>
      </w:tr>
    </w:tbl>
    <w:p w:rsidR="00E91D4B" w:rsidRDefault="00E91D4B" w:rsidP="00E91D4B">
      <w:pPr>
        <w:rPr>
          <w:rFonts w:eastAsia="A"/>
        </w:rPr>
      </w:pPr>
    </w:p>
    <w:p w:rsidR="0050783F" w:rsidRPr="00ED7A7D" w:rsidRDefault="0050783F" w:rsidP="0050783F">
      <w:pPr>
        <w:rPr>
          <w:rFonts w:eastAsia="A"/>
          <w:b/>
        </w:rPr>
      </w:pPr>
      <w:r w:rsidRPr="0050783F">
        <w:rPr>
          <w:b/>
        </w:rPr>
        <w:t>Таблица № 8</w:t>
      </w:r>
    </w:p>
    <w:p w:rsidR="0050783F" w:rsidRPr="00ED7A7D" w:rsidRDefault="0050783F" w:rsidP="0050783F">
      <w:pPr>
        <w:rPr>
          <w:b/>
        </w:rPr>
      </w:pPr>
      <w:r w:rsidRPr="00ED7A7D">
        <w:rPr>
          <w:b/>
        </w:rPr>
        <w:t>ОСНОВНЫЕ ОБЪЕКТЫ ЛЕЧЕБНО-ОЗДОРОВИТЕЛЬНОГО ТУРИЗМА</w:t>
      </w:r>
    </w:p>
    <w:p w:rsidR="0050783F" w:rsidRPr="00ED7A7D" w:rsidRDefault="0050783F" w:rsidP="0050783F">
      <w:pPr>
        <w:rPr>
          <w:b/>
        </w:rPr>
      </w:pPr>
    </w:p>
    <w:p w:rsidR="0050783F" w:rsidRPr="00ED7A7D" w:rsidRDefault="0050783F" w:rsidP="0050783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2039"/>
        <w:gridCol w:w="4252"/>
        <w:gridCol w:w="1533"/>
        <w:gridCol w:w="1959"/>
        <w:gridCol w:w="2383"/>
        <w:gridCol w:w="1999"/>
      </w:tblGrid>
      <w:tr w:rsidR="0050783F" w:rsidRPr="00ED7A7D" w:rsidTr="00E64BC2">
        <w:tc>
          <w:tcPr>
            <w:tcW w:w="621" w:type="dxa"/>
            <w:shd w:val="clear" w:color="auto" w:fill="auto"/>
            <w:vAlign w:val="center"/>
          </w:tcPr>
          <w:p w:rsidR="0050783F" w:rsidRPr="00ED7A7D" w:rsidRDefault="0050783F" w:rsidP="00E64BC2">
            <w:pPr>
              <w:jc w:val="center"/>
              <w:rPr>
                <w:b/>
              </w:rPr>
            </w:pPr>
            <w:r w:rsidRPr="00ED7A7D">
              <w:rPr>
                <w:b/>
              </w:rPr>
              <w:t>№</w:t>
            </w:r>
          </w:p>
        </w:tc>
        <w:tc>
          <w:tcPr>
            <w:tcW w:w="2039" w:type="dxa"/>
            <w:shd w:val="clear" w:color="auto" w:fill="auto"/>
            <w:vAlign w:val="center"/>
          </w:tcPr>
          <w:p w:rsidR="0050783F" w:rsidRPr="00ED7A7D" w:rsidRDefault="0050783F" w:rsidP="00E64BC2">
            <w:pPr>
              <w:jc w:val="center"/>
              <w:rPr>
                <w:b/>
              </w:rPr>
            </w:pPr>
            <w:r w:rsidRPr="00ED7A7D">
              <w:rPr>
                <w:rFonts w:eastAsia="A"/>
                <w:b/>
              </w:rPr>
              <w:t>Наименование</w:t>
            </w:r>
          </w:p>
        </w:tc>
        <w:tc>
          <w:tcPr>
            <w:tcW w:w="4252" w:type="dxa"/>
            <w:shd w:val="clear" w:color="auto" w:fill="auto"/>
            <w:vAlign w:val="center"/>
          </w:tcPr>
          <w:p w:rsidR="0050783F" w:rsidRPr="00ED7A7D" w:rsidRDefault="0050783F" w:rsidP="00E64BC2">
            <w:pPr>
              <w:jc w:val="center"/>
              <w:rPr>
                <w:b/>
              </w:rPr>
            </w:pPr>
            <w:r w:rsidRPr="00ED7A7D">
              <w:rPr>
                <w:rFonts w:eastAsia="A"/>
                <w:b/>
              </w:rPr>
              <w:t>Тип</w:t>
            </w:r>
          </w:p>
        </w:tc>
        <w:tc>
          <w:tcPr>
            <w:tcW w:w="1533" w:type="dxa"/>
            <w:shd w:val="clear" w:color="auto" w:fill="auto"/>
            <w:vAlign w:val="center"/>
          </w:tcPr>
          <w:p w:rsidR="0050783F" w:rsidRPr="00ED7A7D" w:rsidRDefault="0050783F" w:rsidP="00E64BC2">
            <w:pPr>
              <w:jc w:val="center"/>
              <w:rPr>
                <w:b/>
              </w:rPr>
            </w:pPr>
            <w:r w:rsidRPr="00ED7A7D">
              <w:rPr>
                <w:b/>
              </w:rPr>
              <w:t>Количество мест</w:t>
            </w:r>
          </w:p>
        </w:tc>
        <w:tc>
          <w:tcPr>
            <w:tcW w:w="1959" w:type="dxa"/>
            <w:shd w:val="clear" w:color="auto" w:fill="auto"/>
            <w:vAlign w:val="center"/>
          </w:tcPr>
          <w:p w:rsidR="0050783F" w:rsidRPr="00ED7A7D" w:rsidRDefault="0050783F" w:rsidP="00E64BC2">
            <w:pPr>
              <w:jc w:val="center"/>
              <w:rPr>
                <w:b/>
              </w:rPr>
            </w:pPr>
            <w:r w:rsidRPr="00ED7A7D">
              <w:rPr>
                <w:b/>
              </w:rPr>
              <w:t>Число номеров</w:t>
            </w:r>
          </w:p>
        </w:tc>
        <w:tc>
          <w:tcPr>
            <w:tcW w:w="2383" w:type="dxa"/>
            <w:shd w:val="clear" w:color="auto" w:fill="auto"/>
            <w:vAlign w:val="center"/>
          </w:tcPr>
          <w:p w:rsidR="0050783F" w:rsidRPr="00ED7A7D" w:rsidRDefault="0050783F" w:rsidP="00E64BC2">
            <w:pPr>
              <w:jc w:val="center"/>
              <w:rPr>
                <w:b/>
              </w:rPr>
            </w:pPr>
            <w:r w:rsidRPr="00ED7A7D">
              <w:rPr>
                <w:rFonts w:eastAsia="A"/>
                <w:b/>
              </w:rPr>
              <w:t>Дополнительные услуги</w:t>
            </w:r>
          </w:p>
        </w:tc>
        <w:tc>
          <w:tcPr>
            <w:tcW w:w="1999" w:type="dxa"/>
            <w:shd w:val="clear" w:color="auto" w:fill="auto"/>
            <w:vAlign w:val="center"/>
          </w:tcPr>
          <w:p w:rsidR="0050783F" w:rsidRPr="00ED7A7D" w:rsidRDefault="0050783F" w:rsidP="00E64BC2">
            <w:pPr>
              <w:jc w:val="center"/>
              <w:rPr>
                <w:b/>
              </w:rPr>
            </w:pPr>
            <w:r w:rsidRPr="00ED7A7D">
              <w:rPr>
                <w:b/>
              </w:rPr>
              <w:t xml:space="preserve">Контакты </w:t>
            </w:r>
          </w:p>
        </w:tc>
      </w:tr>
      <w:tr w:rsidR="0050783F" w:rsidRPr="00ED7A7D" w:rsidTr="00E64BC2">
        <w:tc>
          <w:tcPr>
            <w:tcW w:w="621" w:type="dxa"/>
            <w:shd w:val="clear" w:color="auto" w:fill="auto"/>
            <w:vAlign w:val="center"/>
          </w:tcPr>
          <w:p w:rsidR="0050783F" w:rsidRPr="00ED7A7D" w:rsidRDefault="0050783F" w:rsidP="00E64BC2">
            <w:pPr>
              <w:jc w:val="center"/>
              <w:rPr>
                <w:b/>
              </w:rPr>
            </w:pPr>
            <w:r w:rsidRPr="00ED7A7D">
              <w:rPr>
                <w:b/>
              </w:rPr>
              <w:t>1</w:t>
            </w:r>
          </w:p>
        </w:tc>
        <w:tc>
          <w:tcPr>
            <w:tcW w:w="2039" w:type="dxa"/>
            <w:shd w:val="clear" w:color="auto" w:fill="auto"/>
            <w:vAlign w:val="center"/>
          </w:tcPr>
          <w:p w:rsidR="0050783F" w:rsidRPr="00ED7A7D" w:rsidRDefault="0050783F" w:rsidP="00E64BC2">
            <w:pPr>
              <w:jc w:val="center"/>
              <w:rPr>
                <w:rFonts w:eastAsia="A"/>
                <w:b/>
              </w:rPr>
            </w:pPr>
            <w:r w:rsidRPr="00ED7A7D">
              <w:rPr>
                <w:rFonts w:eastAsia="A"/>
                <w:b/>
              </w:rPr>
              <w:t>2</w:t>
            </w:r>
          </w:p>
        </w:tc>
        <w:tc>
          <w:tcPr>
            <w:tcW w:w="4252" w:type="dxa"/>
            <w:shd w:val="clear" w:color="auto" w:fill="auto"/>
            <w:vAlign w:val="center"/>
          </w:tcPr>
          <w:p w:rsidR="0050783F" w:rsidRPr="00ED7A7D" w:rsidRDefault="0050783F" w:rsidP="00E64BC2">
            <w:pPr>
              <w:jc w:val="center"/>
              <w:rPr>
                <w:rFonts w:eastAsia="A"/>
                <w:b/>
              </w:rPr>
            </w:pPr>
            <w:r w:rsidRPr="00ED7A7D">
              <w:rPr>
                <w:rFonts w:eastAsia="A"/>
                <w:b/>
              </w:rPr>
              <w:t>3</w:t>
            </w:r>
          </w:p>
        </w:tc>
        <w:tc>
          <w:tcPr>
            <w:tcW w:w="1533" w:type="dxa"/>
            <w:shd w:val="clear" w:color="auto" w:fill="auto"/>
            <w:vAlign w:val="center"/>
          </w:tcPr>
          <w:p w:rsidR="0050783F" w:rsidRPr="00ED7A7D" w:rsidRDefault="0050783F" w:rsidP="00E64BC2">
            <w:pPr>
              <w:jc w:val="center"/>
              <w:rPr>
                <w:b/>
              </w:rPr>
            </w:pPr>
            <w:r w:rsidRPr="00ED7A7D">
              <w:rPr>
                <w:b/>
              </w:rPr>
              <w:t>4</w:t>
            </w:r>
          </w:p>
        </w:tc>
        <w:tc>
          <w:tcPr>
            <w:tcW w:w="1959" w:type="dxa"/>
            <w:shd w:val="clear" w:color="auto" w:fill="auto"/>
            <w:vAlign w:val="center"/>
          </w:tcPr>
          <w:p w:rsidR="0050783F" w:rsidRPr="00ED7A7D" w:rsidRDefault="0050783F" w:rsidP="00E64BC2">
            <w:pPr>
              <w:jc w:val="center"/>
              <w:rPr>
                <w:b/>
              </w:rPr>
            </w:pPr>
            <w:r w:rsidRPr="00ED7A7D">
              <w:rPr>
                <w:b/>
              </w:rPr>
              <w:t>5</w:t>
            </w:r>
          </w:p>
        </w:tc>
        <w:tc>
          <w:tcPr>
            <w:tcW w:w="2383" w:type="dxa"/>
            <w:shd w:val="clear" w:color="auto" w:fill="auto"/>
            <w:vAlign w:val="center"/>
          </w:tcPr>
          <w:p w:rsidR="0050783F" w:rsidRPr="00ED7A7D" w:rsidRDefault="0050783F" w:rsidP="00E64BC2">
            <w:pPr>
              <w:jc w:val="center"/>
              <w:rPr>
                <w:rFonts w:eastAsia="A"/>
                <w:b/>
              </w:rPr>
            </w:pPr>
            <w:r w:rsidRPr="00ED7A7D">
              <w:rPr>
                <w:rFonts w:eastAsia="A"/>
                <w:b/>
              </w:rPr>
              <w:t>6</w:t>
            </w:r>
          </w:p>
        </w:tc>
        <w:tc>
          <w:tcPr>
            <w:tcW w:w="1999" w:type="dxa"/>
            <w:shd w:val="clear" w:color="auto" w:fill="auto"/>
            <w:vAlign w:val="center"/>
          </w:tcPr>
          <w:p w:rsidR="0050783F" w:rsidRPr="00ED7A7D" w:rsidRDefault="0050783F" w:rsidP="00E64BC2">
            <w:pPr>
              <w:jc w:val="center"/>
              <w:rPr>
                <w:b/>
              </w:rPr>
            </w:pPr>
            <w:r w:rsidRPr="00ED7A7D">
              <w:rPr>
                <w:b/>
              </w:rPr>
              <w:t>7</w:t>
            </w:r>
          </w:p>
        </w:tc>
      </w:tr>
      <w:tr w:rsidR="0050783F" w:rsidRPr="00ED7A7D" w:rsidTr="004533FB">
        <w:tc>
          <w:tcPr>
            <w:tcW w:w="621" w:type="dxa"/>
            <w:shd w:val="clear" w:color="auto" w:fill="auto"/>
          </w:tcPr>
          <w:p w:rsidR="0050783F" w:rsidRPr="00ED7A7D" w:rsidRDefault="0050783F" w:rsidP="00E64BC2">
            <w:pPr>
              <w:jc w:val="center"/>
            </w:pPr>
          </w:p>
        </w:tc>
        <w:tc>
          <w:tcPr>
            <w:tcW w:w="2039" w:type="dxa"/>
            <w:shd w:val="clear" w:color="auto" w:fill="auto"/>
          </w:tcPr>
          <w:p w:rsidR="004533FB" w:rsidRPr="004533FB" w:rsidRDefault="0050783F" w:rsidP="004533FB">
            <w:pPr>
              <w:rPr>
                <w:b/>
              </w:rPr>
            </w:pPr>
            <w:r w:rsidRPr="004533FB">
              <w:rPr>
                <w:rFonts w:eastAsia="A"/>
              </w:rPr>
              <w:t>Санаторий-профилакторий «Солнечный»</w:t>
            </w:r>
            <w:r w:rsidR="004533FB" w:rsidRPr="004533FB">
              <w:rPr>
                <w:rFonts w:eastAsia="A"/>
              </w:rPr>
              <w:t>,</w:t>
            </w:r>
            <w:r w:rsidR="004533FB" w:rsidRPr="004533FB">
              <w:rPr>
                <w:color w:val="000000"/>
                <w:shd w:val="clear" w:color="auto" w:fill="FFFFFF"/>
              </w:rPr>
              <w:t xml:space="preserve"> расположен в живописном месте на берегу Кучурганского лимана в  г. Днестровск.</w:t>
            </w:r>
          </w:p>
          <w:p w:rsidR="0050783F" w:rsidRPr="004533FB" w:rsidRDefault="0050783F" w:rsidP="00E64BC2">
            <w:pPr>
              <w:rPr>
                <w:rFonts w:eastAsia="A"/>
              </w:rPr>
            </w:pPr>
          </w:p>
          <w:p w:rsidR="0050783F" w:rsidRPr="004533FB" w:rsidRDefault="0050783F" w:rsidP="00E64BC2"/>
        </w:tc>
        <w:tc>
          <w:tcPr>
            <w:tcW w:w="4252" w:type="dxa"/>
            <w:shd w:val="clear" w:color="auto" w:fill="auto"/>
          </w:tcPr>
          <w:p w:rsidR="0050783F" w:rsidRPr="004533FB" w:rsidRDefault="0050783F" w:rsidP="005C5770">
            <w:pPr>
              <w:numPr>
                <w:ilvl w:val="0"/>
                <w:numId w:val="11"/>
              </w:numPr>
              <w:shd w:val="clear" w:color="auto" w:fill="FFFFFF"/>
              <w:ind w:left="525"/>
              <w:jc w:val="both"/>
              <w:rPr>
                <w:color w:val="000000"/>
              </w:rPr>
            </w:pPr>
            <w:r w:rsidRPr="004533FB">
              <w:rPr>
                <w:color w:val="000000"/>
              </w:rPr>
              <w:t>заболевания опорно-двигательной системы: (артрит, артроз, травмы суставов, остеохондроз, сколиоз);</w:t>
            </w:r>
          </w:p>
          <w:p w:rsidR="0050783F" w:rsidRPr="004533FB" w:rsidRDefault="0050783F" w:rsidP="005C5770">
            <w:pPr>
              <w:numPr>
                <w:ilvl w:val="0"/>
                <w:numId w:val="11"/>
              </w:numPr>
              <w:shd w:val="clear" w:color="auto" w:fill="FFFFFF"/>
              <w:ind w:left="525"/>
              <w:jc w:val="both"/>
              <w:rPr>
                <w:color w:val="000000"/>
              </w:rPr>
            </w:pPr>
            <w:r w:rsidRPr="004533FB">
              <w:rPr>
                <w:color w:val="000000"/>
              </w:rPr>
              <w:t>заболевания органов дыхания: (бронхит, частые простудные заболевания);</w:t>
            </w:r>
          </w:p>
          <w:p w:rsidR="0050783F" w:rsidRPr="004533FB" w:rsidRDefault="0050783F" w:rsidP="005C5770">
            <w:pPr>
              <w:numPr>
                <w:ilvl w:val="0"/>
                <w:numId w:val="11"/>
              </w:numPr>
              <w:shd w:val="clear" w:color="auto" w:fill="FFFFFF"/>
              <w:ind w:left="525"/>
              <w:jc w:val="both"/>
              <w:rPr>
                <w:color w:val="000000"/>
              </w:rPr>
            </w:pPr>
            <w:r w:rsidRPr="004533FB">
              <w:rPr>
                <w:color w:val="000000"/>
              </w:rPr>
              <w:t>заболевания органов пищеварения: (гастрит, холецистит, язвенная болезнь, желудка и 12-перстной кишки);</w:t>
            </w:r>
          </w:p>
          <w:p w:rsidR="0050783F" w:rsidRPr="004533FB" w:rsidRDefault="0050783F" w:rsidP="005C5770">
            <w:pPr>
              <w:numPr>
                <w:ilvl w:val="0"/>
                <w:numId w:val="11"/>
              </w:numPr>
              <w:shd w:val="clear" w:color="auto" w:fill="FFFFFF"/>
              <w:ind w:left="525"/>
              <w:jc w:val="both"/>
              <w:rPr>
                <w:color w:val="000000"/>
              </w:rPr>
            </w:pPr>
            <w:r w:rsidRPr="004533FB">
              <w:rPr>
                <w:color w:val="000000"/>
              </w:rPr>
              <w:t>сердечно-сосудистыезаболевания: (ИБС, гипертоническая болезнь, вегетососудистая дистония);</w:t>
            </w:r>
          </w:p>
          <w:p w:rsidR="0050783F" w:rsidRPr="004533FB" w:rsidRDefault="0050783F" w:rsidP="005C5770">
            <w:pPr>
              <w:numPr>
                <w:ilvl w:val="0"/>
                <w:numId w:val="11"/>
              </w:numPr>
              <w:shd w:val="clear" w:color="auto" w:fill="FFFFFF"/>
              <w:ind w:left="525"/>
              <w:jc w:val="both"/>
              <w:rPr>
                <w:color w:val="000000"/>
              </w:rPr>
            </w:pPr>
            <w:r w:rsidRPr="004533FB">
              <w:rPr>
                <w:color w:val="000000"/>
              </w:rPr>
              <w:t>заболевания нервной системы: (мигрень, невралгия, депрессия, последствия черепно-мозговой травмы).</w:t>
            </w:r>
          </w:p>
          <w:p w:rsidR="0050783F" w:rsidRPr="004533FB" w:rsidRDefault="0050783F" w:rsidP="00E64BC2"/>
        </w:tc>
        <w:tc>
          <w:tcPr>
            <w:tcW w:w="1533" w:type="dxa"/>
            <w:shd w:val="clear" w:color="auto" w:fill="auto"/>
          </w:tcPr>
          <w:p w:rsidR="0050783F" w:rsidRPr="004533FB" w:rsidRDefault="0050783F" w:rsidP="00E64BC2">
            <w:pPr>
              <w:jc w:val="center"/>
            </w:pPr>
            <w:r w:rsidRPr="004533FB">
              <w:t>200</w:t>
            </w:r>
          </w:p>
        </w:tc>
        <w:tc>
          <w:tcPr>
            <w:tcW w:w="1959" w:type="dxa"/>
            <w:shd w:val="clear" w:color="auto" w:fill="auto"/>
          </w:tcPr>
          <w:p w:rsidR="0050783F" w:rsidRPr="004533FB" w:rsidRDefault="0050783F" w:rsidP="00E64BC2">
            <w:pPr>
              <w:jc w:val="center"/>
            </w:pPr>
            <w:r w:rsidRPr="004533FB">
              <w:t>100</w:t>
            </w:r>
          </w:p>
        </w:tc>
        <w:tc>
          <w:tcPr>
            <w:tcW w:w="2383" w:type="dxa"/>
            <w:shd w:val="clear" w:color="auto" w:fill="auto"/>
          </w:tcPr>
          <w:p w:rsidR="0050783F" w:rsidRPr="004533FB" w:rsidRDefault="0050783F" w:rsidP="004533FB">
            <w:r w:rsidRPr="004533FB">
              <w:rPr>
                <w:color w:val="000000"/>
                <w:shd w:val="clear" w:color="auto" w:fill="FFFFFF"/>
              </w:rPr>
              <w:t>Двухместный комфортабельный номер с удобствами,</w:t>
            </w:r>
            <w:r w:rsidRPr="004533FB">
              <w:rPr>
                <w:rFonts w:eastAsia="A"/>
              </w:rPr>
              <w:t xml:space="preserve"> холодильник, телевизор, телефон,  столовая </w:t>
            </w:r>
            <w:r w:rsidRPr="004533FB">
              <w:rPr>
                <w:rFonts w:eastAsia="A"/>
                <w:lang w:val="en-US"/>
              </w:rPr>
              <w:t>II</w:t>
            </w:r>
            <w:r w:rsidRPr="004533FB">
              <w:rPr>
                <w:rFonts w:eastAsia="A"/>
              </w:rPr>
              <w:t>-й категории на 78 посадочных мест</w:t>
            </w:r>
          </w:p>
        </w:tc>
        <w:tc>
          <w:tcPr>
            <w:tcW w:w="1999" w:type="dxa"/>
            <w:shd w:val="clear" w:color="auto" w:fill="auto"/>
          </w:tcPr>
          <w:p w:rsidR="0050783F" w:rsidRPr="004533FB" w:rsidRDefault="0050783F" w:rsidP="00E64BC2">
            <w:r w:rsidRPr="004533FB">
              <w:t>ул. Лиманная, 1</w:t>
            </w:r>
          </w:p>
        </w:tc>
      </w:tr>
      <w:tr w:rsidR="0050783F" w:rsidRPr="00ED7A7D" w:rsidTr="00E64BC2">
        <w:tc>
          <w:tcPr>
            <w:tcW w:w="621" w:type="dxa"/>
            <w:shd w:val="clear" w:color="auto" w:fill="auto"/>
          </w:tcPr>
          <w:p w:rsidR="0050783F" w:rsidRPr="00ED7A7D" w:rsidRDefault="0050783F" w:rsidP="00E64BC2">
            <w:pPr>
              <w:jc w:val="center"/>
            </w:pPr>
          </w:p>
        </w:tc>
        <w:tc>
          <w:tcPr>
            <w:tcW w:w="2039" w:type="dxa"/>
            <w:shd w:val="clear" w:color="auto" w:fill="auto"/>
          </w:tcPr>
          <w:p w:rsidR="0050783F" w:rsidRPr="00ED7A7D" w:rsidRDefault="0050783F" w:rsidP="00E64BC2"/>
        </w:tc>
        <w:tc>
          <w:tcPr>
            <w:tcW w:w="4252" w:type="dxa"/>
            <w:shd w:val="clear" w:color="auto" w:fill="auto"/>
          </w:tcPr>
          <w:p w:rsidR="0050783F" w:rsidRPr="00ED7A7D" w:rsidRDefault="0050783F" w:rsidP="00E64BC2"/>
        </w:tc>
        <w:tc>
          <w:tcPr>
            <w:tcW w:w="1533" w:type="dxa"/>
            <w:shd w:val="clear" w:color="auto" w:fill="auto"/>
          </w:tcPr>
          <w:p w:rsidR="0050783F" w:rsidRPr="00ED7A7D" w:rsidRDefault="0050783F" w:rsidP="00E64BC2"/>
        </w:tc>
        <w:tc>
          <w:tcPr>
            <w:tcW w:w="1959" w:type="dxa"/>
            <w:shd w:val="clear" w:color="auto" w:fill="auto"/>
          </w:tcPr>
          <w:p w:rsidR="0050783F" w:rsidRPr="00ED7A7D" w:rsidRDefault="0050783F" w:rsidP="00E64BC2"/>
        </w:tc>
        <w:tc>
          <w:tcPr>
            <w:tcW w:w="2383" w:type="dxa"/>
            <w:shd w:val="clear" w:color="auto" w:fill="auto"/>
          </w:tcPr>
          <w:p w:rsidR="0050783F" w:rsidRPr="00ED7A7D" w:rsidRDefault="0050783F" w:rsidP="00E64BC2"/>
        </w:tc>
        <w:tc>
          <w:tcPr>
            <w:tcW w:w="1999" w:type="dxa"/>
            <w:shd w:val="clear" w:color="auto" w:fill="auto"/>
          </w:tcPr>
          <w:p w:rsidR="0050783F" w:rsidRPr="00ED7A7D" w:rsidRDefault="0050783F" w:rsidP="00E64BC2"/>
        </w:tc>
      </w:tr>
    </w:tbl>
    <w:p w:rsidR="0050783F" w:rsidRPr="00ED7A7D" w:rsidRDefault="0050783F" w:rsidP="0050783F">
      <w:pPr>
        <w:rPr>
          <w:rFonts w:eastAsia="A"/>
          <w:b/>
        </w:rPr>
      </w:pPr>
      <w:r w:rsidRPr="0050783F">
        <w:rPr>
          <w:b/>
        </w:rPr>
        <w:t>Таблица № 9</w:t>
      </w:r>
    </w:p>
    <w:p w:rsidR="0050783F" w:rsidRPr="00ED7A7D" w:rsidRDefault="0050783F" w:rsidP="0050783F">
      <w:pPr>
        <w:rPr>
          <w:b/>
        </w:rPr>
      </w:pPr>
      <w:r w:rsidRPr="00ED7A7D">
        <w:rPr>
          <w:b/>
        </w:rPr>
        <w:t>ОБЪЕКТЫ СПОРТИВНОГО И ЭКСТРЕМАЛЬНОГО ТУРИЗМА</w:t>
      </w:r>
    </w:p>
    <w:p w:rsidR="0050783F" w:rsidRPr="00ED7A7D" w:rsidRDefault="0050783F" w:rsidP="0050783F">
      <w:pPr>
        <w:rPr>
          <w:b/>
        </w:rPr>
      </w:pPr>
    </w:p>
    <w:tbl>
      <w:tblPr>
        <w:tblW w:w="5000" w:type="pct"/>
        <w:jc w:val="center"/>
        <w:tblCellMar>
          <w:left w:w="75" w:type="dxa"/>
          <w:right w:w="75" w:type="dxa"/>
        </w:tblCellMar>
        <w:tblLook w:val="0000"/>
      </w:tblPr>
      <w:tblGrid>
        <w:gridCol w:w="471"/>
        <w:gridCol w:w="2438"/>
        <w:gridCol w:w="3792"/>
        <w:gridCol w:w="4042"/>
        <w:gridCol w:w="1239"/>
        <w:gridCol w:w="2738"/>
      </w:tblGrid>
      <w:tr w:rsidR="0050783F" w:rsidRPr="00ED7A7D" w:rsidTr="00E64BC2">
        <w:trPr>
          <w:jc w:val="center"/>
        </w:trPr>
        <w:tc>
          <w:tcPr>
            <w:tcW w:w="160" w:type="pct"/>
            <w:tcBorders>
              <w:top w:val="single" w:sz="8" w:space="0" w:color="000000"/>
              <w:left w:val="single" w:sz="8" w:space="0" w:color="000000"/>
              <w:bottom w:val="single" w:sz="8" w:space="0" w:color="000000"/>
              <w:right w:val="single" w:sz="8" w:space="0" w:color="000000"/>
            </w:tcBorders>
            <w:tcMar>
              <w:top w:w="0" w:type="dxa"/>
              <w:bottom w:w="0" w:type="dxa"/>
            </w:tcMar>
            <w:vAlign w:val="center"/>
          </w:tcPr>
          <w:p w:rsidR="0050783F" w:rsidRPr="00ED7A7D" w:rsidRDefault="0050783F" w:rsidP="00E64BC2">
            <w:pPr>
              <w:jc w:val="center"/>
              <w:rPr>
                <w:rFonts w:eastAsia="A"/>
                <w:b/>
              </w:rPr>
            </w:pPr>
            <w:r w:rsidRPr="00ED7A7D">
              <w:rPr>
                <w:rFonts w:eastAsia="A"/>
                <w:b/>
              </w:rPr>
              <w:t>№</w:t>
            </w:r>
          </w:p>
        </w:tc>
        <w:tc>
          <w:tcPr>
            <w:tcW w:w="828" w:type="pct"/>
            <w:tcBorders>
              <w:top w:val="single" w:sz="8" w:space="0" w:color="000000"/>
              <w:left w:val="single" w:sz="8" w:space="0" w:color="000000"/>
              <w:bottom w:val="single" w:sz="8" w:space="0" w:color="000000"/>
              <w:right w:val="single" w:sz="8" w:space="0" w:color="000000"/>
            </w:tcBorders>
            <w:tcMar>
              <w:top w:w="0" w:type="dxa"/>
              <w:bottom w:w="0" w:type="dxa"/>
            </w:tcMar>
            <w:vAlign w:val="center"/>
          </w:tcPr>
          <w:p w:rsidR="0050783F" w:rsidRPr="00ED7A7D" w:rsidRDefault="0050783F" w:rsidP="00E64BC2">
            <w:pPr>
              <w:jc w:val="center"/>
              <w:rPr>
                <w:b/>
              </w:rPr>
            </w:pPr>
            <w:r w:rsidRPr="00ED7A7D">
              <w:rPr>
                <w:b/>
              </w:rPr>
              <w:t>Наименование, тип объекта</w:t>
            </w:r>
          </w:p>
        </w:tc>
        <w:tc>
          <w:tcPr>
            <w:tcW w:w="1288" w:type="pct"/>
            <w:tcBorders>
              <w:top w:val="single" w:sz="8" w:space="0" w:color="000000"/>
              <w:left w:val="single" w:sz="8" w:space="0" w:color="000000"/>
              <w:bottom w:val="single" w:sz="8" w:space="0" w:color="000000"/>
              <w:right w:val="single" w:sz="8" w:space="0" w:color="000000"/>
            </w:tcBorders>
            <w:tcMar>
              <w:top w:w="0" w:type="dxa"/>
              <w:bottom w:w="0" w:type="dxa"/>
            </w:tcMar>
            <w:vAlign w:val="center"/>
          </w:tcPr>
          <w:p w:rsidR="0050783F" w:rsidRPr="00ED7A7D" w:rsidRDefault="0050783F" w:rsidP="00E64BC2">
            <w:pPr>
              <w:jc w:val="center"/>
              <w:rPr>
                <w:b/>
              </w:rPr>
            </w:pPr>
            <w:r w:rsidRPr="00ED7A7D">
              <w:rPr>
                <w:b/>
              </w:rPr>
              <w:t>Описание</w:t>
            </w:r>
          </w:p>
        </w:tc>
        <w:tc>
          <w:tcPr>
            <w:tcW w:w="1373" w:type="pct"/>
            <w:tcBorders>
              <w:top w:val="single" w:sz="8" w:space="0" w:color="000000"/>
              <w:left w:val="single" w:sz="8" w:space="0" w:color="000000"/>
              <w:bottom w:val="single" w:sz="8" w:space="0" w:color="000000"/>
              <w:right w:val="single" w:sz="8" w:space="0" w:color="000000"/>
            </w:tcBorders>
            <w:tcMar>
              <w:top w:w="0" w:type="dxa"/>
              <w:bottom w:w="0" w:type="dxa"/>
            </w:tcMar>
            <w:vAlign w:val="center"/>
          </w:tcPr>
          <w:p w:rsidR="0050783F" w:rsidRPr="00ED7A7D" w:rsidRDefault="0050783F" w:rsidP="00E64BC2">
            <w:pPr>
              <w:jc w:val="center"/>
              <w:rPr>
                <w:b/>
              </w:rPr>
            </w:pPr>
            <w:r w:rsidRPr="00ED7A7D">
              <w:rPr>
                <w:b/>
              </w:rPr>
              <w:t>Действующий</w:t>
            </w:r>
            <w:r w:rsidRPr="00986B83">
              <w:rPr>
                <w:b/>
              </w:rPr>
              <w:t>/</w:t>
            </w:r>
            <w:r w:rsidRPr="00ED7A7D">
              <w:rPr>
                <w:b/>
              </w:rPr>
              <w:t>Недействующий объект</w:t>
            </w:r>
          </w:p>
        </w:tc>
        <w:tc>
          <w:tcPr>
            <w:tcW w:w="421" w:type="pct"/>
            <w:tcBorders>
              <w:top w:val="single" w:sz="8" w:space="0" w:color="000000"/>
              <w:left w:val="single" w:sz="8" w:space="0" w:color="000000"/>
              <w:bottom w:val="single" w:sz="8" w:space="0" w:color="000000"/>
              <w:right w:val="single" w:sz="8" w:space="0" w:color="000000"/>
            </w:tcBorders>
            <w:vAlign w:val="center"/>
          </w:tcPr>
          <w:p w:rsidR="0050783F" w:rsidRPr="00ED7A7D" w:rsidRDefault="0050783F" w:rsidP="00E64BC2">
            <w:pPr>
              <w:jc w:val="center"/>
            </w:pPr>
            <w:r w:rsidRPr="00ED7A7D">
              <w:rPr>
                <w:b/>
              </w:rPr>
              <w:t>Сезон</w:t>
            </w:r>
          </w:p>
        </w:tc>
        <w:tc>
          <w:tcPr>
            <w:tcW w:w="930" w:type="pct"/>
            <w:tcBorders>
              <w:top w:val="single" w:sz="8" w:space="0" w:color="000000"/>
              <w:left w:val="single" w:sz="8" w:space="0" w:color="000000"/>
              <w:bottom w:val="single" w:sz="8" w:space="0" w:color="000000"/>
              <w:right w:val="single" w:sz="8" w:space="0" w:color="000000"/>
            </w:tcBorders>
            <w:vAlign w:val="center"/>
          </w:tcPr>
          <w:p w:rsidR="0050783F" w:rsidRPr="00ED7A7D" w:rsidRDefault="0050783F" w:rsidP="00E64BC2">
            <w:pPr>
              <w:jc w:val="center"/>
            </w:pPr>
            <w:r w:rsidRPr="00ED7A7D">
              <w:rPr>
                <w:b/>
              </w:rPr>
              <w:t xml:space="preserve">Контакты </w:t>
            </w:r>
          </w:p>
          <w:p w:rsidR="0050783F" w:rsidRPr="00ED7A7D" w:rsidRDefault="0050783F" w:rsidP="00E64BC2">
            <w:pPr>
              <w:jc w:val="center"/>
              <w:rPr>
                <w:b/>
              </w:rPr>
            </w:pPr>
          </w:p>
        </w:tc>
      </w:tr>
      <w:tr w:rsidR="0050783F" w:rsidRPr="00ED7A7D" w:rsidTr="00E64BC2">
        <w:trPr>
          <w:trHeight w:val="398"/>
          <w:jc w:val="center"/>
        </w:trPr>
        <w:tc>
          <w:tcPr>
            <w:tcW w:w="160"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ED7A7D" w:rsidRDefault="0050783F" w:rsidP="00E64BC2">
            <w:pPr>
              <w:jc w:val="center"/>
              <w:rPr>
                <w:rFonts w:eastAsia="A"/>
                <w:b/>
              </w:rPr>
            </w:pPr>
            <w:r w:rsidRPr="00ED7A7D">
              <w:rPr>
                <w:rFonts w:eastAsia="A"/>
                <w:b/>
              </w:rPr>
              <w:t>1</w:t>
            </w:r>
          </w:p>
        </w:tc>
        <w:tc>
          <w:tcPr>
            <w:tcW w:w="828"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ED7A7D" w:rsidRDefault="0050783F" w:rsidP="00E64BC2">
            <w:pPr>
              <w:jc w:val="center"/>
              <w:rPr>
                <w:rFonts w:eastAsia="A"/>
                <w:b/>
              </w:rPr>
            </w:pPr>
            <w:r w:rsidRPr="00ED7A7D">
              <w:rPr>
                <w:rFonts w:eastAsia="A"/>
                <w:b/>
              </w:rPr>
              <w:t>2</w:t>
            </w:r>
          </w:p>
        </w:tc>
        <w:tc>
          <w:tcPr>
            <w:tcW w:w="1288"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ED7A7D" w:rsidRDefault="0050783F" w:rsidP="00E64BC2">
            <w:pPr>
              <w:jc w:val="center"/>
              <w:rPr>
                <w:rFonts w:eastAsia="A"/>
                <w:b/>
              </w:rPr>
            </w:pPr>
            <w:r w:rsidRPr="00ED7A7D">
              <w:rPr>
                <w:rFonts w:eastAsia="A"/>
                <w:b/>
              </w:rPr>
              <w:t>3</w:t>
            </w:r>
          </w:p>
        </w:tc>
        <w:tc>
          <w:tcPr>
            <w:tcW w:w="1373"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ED7A7D" w:rsidRDefault="0050783F" w:rsidP="00E64BC2">
            <w:pPr>
              <w:jc w:val="center"/>
              <w:rPr>
                <w:rFonts w:eastAsia="A"/>
                <w:b/>
              </w:rPr>
            </w:pPr>
            <w:r w:rsidRPr="00ED7A7D">
              <w:rPr>
                <w:rFonts w:eastAsia="A"/>
                <w:b/>
              </w:rPr>
              <w:t>4</w:t>
            </w:r>
          </w:p>
        </w:tc>
        <w:tc>
          <w:tcPr>
            <w:tcW w:w="421" w:type="pct"/>
            <w:tcBorders>
              <w:top w:val="single" w:sz="8" w:space="0" w:color="000000"/>
              <w:left w:val="single" w:sz="8" w:space="0" w:color="000000"/>
              <w:bottom w:val="single" w:sz="8" w:space="0" w:color="000000"/>
              <w:right w:val="single" w:sz="8" w:space="0" w:color="000000"/>
            </w:tcBorders>
          </w:tcPr>
          <w:p w:rsidR="0050783F" w:rsidRPr="00ED7A7D" w:rsidRDefault="0050783F" w:rsidP="00E64BC2">
            <w:pPr>
              <w:jc w:val="center"/>
              <w:rPr>
                <w:rFonts w:eastAsia="A"/>
                <w:b/>
              </w:rPr>
            </w:pPr>
            <w:r w:rsidRPr="00ED7A7D">
              <w:rPr>
                <w:rFonts w:eastAsia="A"/>
                <w:b/>
              </w:rPr>
              <w:t>5</w:t>
            </w:r>
          </w:p>
        </w:tc>
        <w:tc>
          <w:tcPr>
            <w:tcW w:w="930" w:type="pct"/>
            <w:tcBorders>
              <w:top w:val="single" w:sz="8" w:space="0" w:color="000000"/>
              <w:left w:val="single" w:sz="8" w:space="0" w:color="000000"/>
              <w:bottom w:val="single" w:sz="8" w:space="0" w:color="000000"/>
              <w:right w:val="single" w:sz="8" w:space="0" w:color="000000"/>
            </w:tcBorders>
          </w:tcPr>
          <w:p w:rsidR="0050783F" w:rsidRPr="00ED7A7D" w:rsidRDefault="0050783F" w:rsidP="00E64BC2">
            <w:pPr>
              <w:jc w:val="center"/>
              <w:rPr>
                <w:rFonts w:eastAsia="A"/>
                <w:b/>
              </w:rPr>
            </w:pPr>
            <w:r w:rsidRPr="00ED7A7D">
              <w:rPr>
                <w:rFonts w:eastAsia="A"/>
                <w:b/>
              </w:rPr>
              <w:t>6</w:t>
            </w:r>
          </w:p>
        </w:tc>
      </w:tr>
      <w:tr w:rsidR="0050783F" w:rsidRPr="00ED7A7D" w:rsidTr="004533FB">
        <w:trPr>
          <w:jc w:val="center"/>
        </w:trPr>
        <w:tc>
          <w:tcPr>
            <w:tcW w:w="160"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50783F" w:rsidP="00E64BC2">
            <w:r w:rsidRPr="004533FB">
              <w:t>1</w:t>
            </w:r>
            <w:r w:rsidR="004533FB" w:rsidRPr="004533FB">
              <w:t>.</w:t>
            </w:r>
          </w:p>
        </w:tc>
        <w:tc>
          <w:tcPr>
            <w:tcW w:w="828"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50783F" w:rsidP="004533FB"/>
          <w:p w:rsidR="0050783F" w:rsidRPr="004533FB" w:rsidRDefault="0050783F" w:rsidP="004533FB">
            <w:r w:rsidRPr="004533FB">
              <w:t>Яхт-клуб ЗАО «Молдавская ГРЭС»</w:t>
            </w:r>
          </w:p>
          <w:p w:rsidR="0050783F" w:rsidRPr="004533FB" w:rsidRDefault="0050783F" w:rsidP="004533FB">
            <w:pPr>
              <w:rPr>
                <w:rFonts w:eastAsia="A"/>
              </w:rPr>
            </w:pPr>
            <w:r w:rsidRPr="004533FB">
              <w:br/>
            </w:r>
          </w:p>
        </w:tc>
        <w:tc>
          <w:tcPr>
            <w:tcW w:w="1288"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50783F" w:rsidP="004533FB">
            <w:r w:rsidRPr="004533FB">
              <w:br/>
              <w:t>В настоящее время членами Яхт-клуба являются не только работники ЗАО «Молдавская ГРЭС» и жители города Днестровск, но и города Бендеры, поселка Красное, села Незавертайловка. Яхт-клуб «Фордевинд» объединили под своим флагом любителей парусного спорта всего Приднестровья.</w:t>
            </w:r>
          </w:p>
          <w:p w:rsidR="0050783F" w:rsidRPr="004533FB" w:rsidRDefault="0050783F" w:rsidP="004533FB">
            <w:pPr>
              <w:rPr>
                <w:shd w:val="clear" w:color="auto" w:fill="FFFFFF"/>
              </w:rPr>
            </w:pPr>
          </w:p>
          <w:p w:rsidR="0050783F" w:rsidRPr="004533FB" w:rsidRDefault="0050783F" w:rsidP="004533FB"/>
        </w:tc>
        <w:tc>
          <w:tcPr>
            <w:tcW w:w="1373"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50783F" w:rsidP="004533FB">
            <w:r w:rsidRPr="004533FB">
              <w:t xml:space="preserve">Действующий </w:t>
            </w:r>
          </w:p>
          <w:p w:rsidR="0050783F" w:rsidRPr="004533FB" w:rsidRDefault="0050783F" w:rsidP="004533FB"/>
          <w:p w:rsidR="0050783F" w:rsidRPr="004533FB" w:rsidRDefault="0050783F" w:rsidP="004533FB"/>
        </w:tc>
        <w:tc>
          <w:tcPr>
            <w:tcW w:w="421" w:type="pct"/>
            <w:tcBorders>
              <w:top w:val="single" w:sz="8" w:space="0" w:color="000000"/>
              <w:left w:val="single" w:sz="8" w:space="0" w:color="000000"/>
              <w:bottom w:val="single" w:sz="8" w:space="0" w:color="000000"/>
              <w:right w:val="single" w:sz="8" w:space="0" w:color="000000"/>
            </w:tcBorders>
          </w:tcPr>
          <w:p w:rsidR="0050783F" w:rsidRPr="004533FB" w:rsidRDefault="0050783F" w:rsidP="004533FB">
            <w:r w:rsidRPr="004533FB">
              <w:t>Круглый год</w:t>
            </w:r>
          </w:p>
          <w:p w:rsidR="0050783F" w:rsidRPr="004533FB" w:rsidRDefault="0050783F" w:rsidP="004533FB"/>
        </w:tc>
        <w:tc>
          <w:tcPr>
            <w:tcW w:w="930" w:type="pct"/>
            <w:tcBorders>
              <w:top w:val="single" w:sz="8" w:space="0" w:color="000000"/>
              <w:left w:val="single" w:sz="8" w:space="0" w:color="000000"/>
              <w:bottom w:val="single" w:sz="8" w:space="0" w:color="000000"/>
              <w:right w:val="single" w:sz="8" w:space="0" w:color="000000"/>
            </w:tcBorders>
          </w:tcPr>
          <w:p w:rsidR="0050783F" w:rsidRPr="004533FB" w:rsidRDefault="0050783F" w:rsidP="004533FB">
            <w:r w:rsidRPr="004533FB">
              <w:t>Берег Кучурганского лимана ул. Лиманная, 1</w:t>
            </w:r>
          </w:p>
          <w:p w:rsidR="0050783F" w:rsidRPr="004533FB" w:rsidRDefault="0050783F" w:rsidP="004533FB"/>
          <w:p w:rsidR="0050783F" w:rsidRPr="004533FB" w:rsidRDefault="0050783F" w:rsidP="004533FB"/>
        </w:tc>
      </w:tr>
      <w:tr w:rsidR="0050783F" w:rsidRPr="00ED7A7D" w:rsidTr="004533FB">
        <w:trPr>
          <w:jc w:val="center"/>
        </w:trPr>
        <w:tc>
          <w:tcPr>
            <w:tcW w:w="160"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4533FB" w:rsidP="00E64BC2">
            <w:r w:rsidRPr="004533FB">
              <w:t>2.</w:t>
            </w:r>
          </w:p>
        </w:tc>
        <w:tc>
          <w:tcPr>
            <w:tcW w:w="828"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50783F" w:rsidP="004533FB">
            <w:pPr>
              <w:rPr>
                <w:rFonts w:eastAsia="A"/>
              </w:rPr>
            </w:pPr>
            <w:r w:rsidRPr="004533FB">
              <w:rPr>
                <w:rFonts w:eastAsia="A"/>
              </w:rPr>
              <w:t>Спортивная гребная</w:t>
            </w:r>
            <w:r w:rsidRPr="004533FB">
              <w:t xml:space="preserve"> база</w:t>
            </w:r>
            <w:r w:rsidRPr="004533FB">
              <w:rPr>
                <w:rFonts w:eastAsia="A"/>
              </w:rPr>
              <w:t>.</w:t>
            </w:r>
          </w:p>
          <w:p w:rsidR="0050783F" w:rsidRPr="004533FB" w:rsidRDefault="0050783F" w:rsidP="004533FB"/>
        </w:tc>
        <w:tc>
          <w:tcPr>
            <w:tcW w:w="1288"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50783F" w:rsidP="004533FB">
            <w:r w:rsidRPr="004533FB">
              <w:rPr>
                <w:shd w:val="clear" w:color="auto" w:fill="FFFFFF"/>
              </w:rPr>
              <w:t>На соревнованиях по гребле на байдарках и каноэ используются следующие типы лодок: одиночка, двойка, четверка. В программе соревнований есть как мужские, так и женские заезды.</w:t>
            </w:r>
          </w:p>
          <w:p w:rsidR="0050783F" w:rsidRPr="004533FB" w:rsidRDefault="0050783F" w:rsidP="004533FB"/>
        </w:tc>
        <w:tc>
          <w:tcPr>
            <w:tcW w:w="1373"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50783F" w:rsidP="004533FB">
            <w:r w:rsidRPr="004533FB">
              <w:t xml:space="preserve">Действующий </w:t>
            </w:r>
          </w:p>
          <w:p w:rsidR="0050783F" w:rsidRPr="004533FB" w:rsidDel="00E77A0E" w:rsidRDefault="0050783F" w:rsidP="004533FB"/>
        </w:tc>
        <w:tc>
          <w:tcPr>
            <w:tcW w:w="421" w:type="pct"/>
            <w:tcBorders>
              <w:top w:val="single" w:sz="8" w:space="0" w:color="000000"/>
              <w:left w:val="single" w:sz="8" w:space="0" w:color="000000"/>
              <w:bottom w:val="single" w:sz="8" w:space="0" w:color="000000"/>
              <w:right w:val="single" w:sz="8" w:space="0" w:color="000000"/>
            </w:tcBorders>
          </w:tcPr>
          <w:p w:rsidR="0050783F" w:rsidRPr="004533FB" w:rsidRDefault="0050783F" w:rsidP="004533FB">
            <w:r w:rsidRPr="004533FB">
              <w:t>Круглый год</w:t>
            </w:r>
          </w:p>
          <w:p w:rsidR="0050783F" w:rsidRPr="004533FB" w:rsidRDefault="0050783F" w:rsidP="004533FB"/>
        </w:tc>
        <w:tc>
          <w:tcPr>
            <w:tcW w:w="930" w:type="pct"/>
            <w:tcBorders>
              <w:top w:val="single" w:sz="8" w:space="0" w:color="000000"/>
              <w:left w:val="single" w:sz="8" w:space="0" w:color="000000"/>
              <w:bottom w:val="single" w:sz="8" w:space="0" w:color="000000"/>
              <w:right w:val="single" w:sz="8" w:space="0" w:color="000000"/>
            </w:tcBorders>
          </w:tcPr>
          <w:p w:rsidR="0050783F" w:rsidRPr="004533FB" w:rsidRDefault="0050783F" w:rsidP="004533FB">
            <w:r w:rsidRPr="004533FB">
              <w:t>Берег Кучурганского лимана ул. Лиманная, 1</w:t>
            </w:r>
          </w:p>
          <w:p w:rsidR="0050783F" w:rsidRPr="004533FB" w:rsidRDefault="0050783F" w:rsidP="004533FB"/>
        </w:tc>
      </w:tr>
      <w:tr w:rsidR="0050783F" w:rsidRPr="00ED7A7D" w:rsidTr="004533FB">
        <w:trPr>
          <w:jc w:val="center"/>
        </w:trPr>
        <w:tc>
          <w:tcPr>
            <w:tcW w:w="160"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4533FB" w:rsidP="00E64BC2">
            <w:r w:rsidRPr="004533FB">
              <w:t>3.</w:t>
            </w:r>
          </w:p>
        </w:tc>
        <w:tc>
          <w:tcPr>
            <w:tcW w:w="828"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50783F" w:rsidP="004533FB">
            <w:pPr>
              <w:rPr>
                <w:rFonts w:eastAsia="A"/>
              </w:rPr>
            </w:pPr>
            <w:r w:rsidRPr="004533FB">
              <w:t>Городской стадион</w:t>
            </w:r>
            <w:r w:rsidRPr="004533FB">
              <w:rPr>
                <w:rFonts w:eastAsia="A"/>
              </w:rPr>
              <w:t>.</w:t>
            </w:r>
          </w:p>
          <w:p w:rsidR="0050783F" w:rsidRPr="004533FB" w:rsidRDefault="0050783F" w:rsidP="004533FB"/>
        </w:tc>
        <w:tc>
          <w:tcPr>
            <w:tcW w:w="1288"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50783F" w:rsidP="004533FB"/>
        </w:tc>
        <w:tc>
          <w:tcPr>
            <w:tcW w:w="1373"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50783F" w:rsidP="004533FB">
            <w:r w:rsidRPr="004533FB">
              <w:t xml:space="preserve">Действующий </w:t>
            </w:r>
          </w:p>
          <w:p w:rsidR="0050783F" w:rsidRPr="004533FB" w:rsidDel="00E77A0E" w:rsidRDefault="0050783F" w:rsidP="004533FB"/>
        </w:tc>
        <w:tc>
          <w:tcPr>
            <w:tcW w:w="421" w:type="pct"/>
            <w:tcBorders>
              <w:top w:val="single" w:sz="8" w:space="0" w:color="000000"/>
              <w:left w:val="single" w:sz="8" w:space="0" w:color="000000"/>
              <w:bottom w:val="single" w:sz="8" w:space="0" w:color="000000"/>
              <w:right w:val="single" w:sz="8" w:space="0" w:color="000000"/>
            </w:tcBorders>
          </w:tcPr>
          <w:p w:rsidR="0050783F" w:rsidRPr="004533FB" w:rsidRDefault="0050783F" w:rsidP="004533FB">
            <w:r w:rsidRPr="004533FB">
              <w:t>Круглый год</w:t>
            </w:r>
          </w:p>
          <w:p w:rsidR="0050783F" w:rsidRPr="004533FB" w:rsidRDefault="0050783F" w:rsidP="004533FB"/>
        </w:tc>
        <w:tc>
          <w:tcPr>
            <w:tcW w:w="930" w:type="pct"/>
            <w:tcBorders>
              <w:top w:val="single" w:sz="8" w:space="0" w:color="000000"/>
              <w:left w:val="single" w:sz="8" w:space="0" w:color="000000"/>
              <w:bottom w:val="single" w:sz="8" w:space="0" w:color="000000"/>
              <w:right w:val="single" w:sz="8" w:space="0" w:color="000000"/>
            </w:tcBorders>
          </w:tcPr>
          <w:p w:rsidR="0050783F" w:rsidRPr="004533FB" w:rsidRDefault="0050783F" w:rsidP="004533FB">
            <w:r w:rsidRPr="004533FB">
              <w:t>Ул. Строителей, 41</w:t>
            </w:r>
          </w:p>
          <w:p w:rsidR="0050783F" w:rsidRPr="004533FB" w:rsidRDefault="0050783F" w:rsidP="004533FB"/>
        </w:tc>
      </w:tr>
      <w:tr w:rsidR="0050783F" w:rsidRPr="00ED7A7D" w:rsidTr="004533FB">
        <w:trPr>
          <w:jc w:val="center"/>
        </w:trPr>
        <w:tc>
          <w:tcPr>
            <w:tcW w:w="160"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4533FB" w:rsidP="00E64BC2">
            <w:r w:rsidRPr="004533FB">
              <w:t>4.</w:t>
            </w:r>
          </w:p>
        </w:tc>
        <w:tc>
          <w:tcPr>
            <w:tcW w:w="828"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50783F" w:rsidP="004533FB">
            <w:r w:rsidRPr="004533FB">
              <w:rPr>
                <w:rFonts w:eastAsia="A"/>
              </w:rPr>
              <w:t>С</w:t>
            </w:r>
            <w:r w:rsidRPr="004533FB">
              <w:t>трелковый тир.</w:t>
            </w:r>
          </w:p>
        </w:tc>
        <w:tc>
          <w:tcPr>
            <w:tcW w:w="1288"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50783F" w:rsidP="004533FB">
            <w:r w:rsidRPr="004533FB">
              <w:rPr>
                <w:shd w:val="clear" w:color="auto" w:fill="FFFFFF"/>
              </w:rPr>
              <w:t>Стрельба из пневматического оружия</w:t>
            </w:r>
          </w:p>
        </w:tc>
        <w:tc>
          <w:tcPr>
            <w:tcW w:w="1373" w:type="pct"/>
            <w:tcBorders>
              <w:top w:val="single" w:sz="8" w:space="0" w:color="000000"/>
              <w:left w:val="single" w:sz="8" w:space="0" w:color="000000"/>
              <w:bottom w:val="single" w:sz="8" w:space="0" w:color="000000"/>
              <w:right w:val="single" w:sz="8" w:space="0" w:color="000000"/>
            </w:tcBorders>
            <w:tcMar>
              <w:top w:w="0" w:type="dxa"/>
              <w:bottom w:w="0" w:type="dxa"/>
            </w:tcMar>
          </w:tcPr>
          <w:p w:rsidR="0050783F" w:rsidRPr="004533FB" w:rsidRDefault="0050783F" w:rsidP="004533FB">
            <w:r w:rsidRPr="004533FB">
              <w:t xml:space="preserve">Действующий </w:t>
            </w:r>
          </w:p>
          <w:p w:rsidR="0050783F" w:rsidRPr="004533FB" w:rsidDel="00E77A0E" w:rsidRDefault="0050783F" w:rsidP="004533FB"/>
        </w:tc>
        <w:tc>
          <w:tcPr>
            <w:tcW w:w="421" w:type="pct"/>
            <w:tcBorders>
              <w:top w:val="single" w:sz="8" w:space="0" w:color="000000"/>
              <w:left w:val="single" w:sz="8" w:space="0" w:color="000000"/>
              <w:bottom w:val="single" w:sz="8" w:space="0" w:color="000000"/>
              <w:right w:val="single" w:sz="8" w:space="0" w:color="000000"/>
            </w:tcBorders>
          </w:tcPr>
          <w:p w:rsidR="0050783F" w:rsidRPr="004533FB" w:rsidRDefault="0050783F" w:rsidP="004533FB">
            <w:r w:rsidRPr="004533FB">
              <w:t>Летний период</w:t>
            </w:r>
          </w:p>
        </w:tc>
        <w:tc>
          <w:tcPr>
            <w:tcW w:w="930" w:type="pct"/>
            <w:tcBorders>
              <w:top w:val="single" w:sz="8" w:space="0" w:color="000000"/>
              <w:left w:val="single" w:sz="8" w:space="0" w:color="000000"/>
              <w:bottom w:val="single" w:sz="8" w:space="0" w:color="000000"/>
              <w:right w:val="single" w:sz="8" w:space="0" w:color="000000"/>
            </w:tcBorders>
          </w:tcPr>
          <w:p w:rsidR="0050783F" w:rsidRPr="004533FB" w:rsidRDefault="0050783F" w:rsidP="004533FB">
            <w:r w:rsidRPr="004533FB">
              <w:t>Берег Кучурганского лимана ул. Лиманная, 1</w:t>
            </w:r>
          </w:p>
          <w:p w:rsidR="0050783F" w:rsidRPr="004533FB" w:rsidRDefault="0050783F" w:rsidP="004533FB"/>
        </w:tc>
      </w:tr>
    </w:tbl>
    <w:p w:rsidR="00E91D4B" w:rsidRPr="00D36266" w:rsidRDefault="00E91D4B" w:rsidP="00E91D4B">
      <w:pPr>
        <w:rPr>
          <w:b/>
        </w:rPr>
      </w:pPr>
    </w:p>
    <w:p w:rsidR="00E91D4B" w:rsidRPr="00636634" w:rsidRDefault="00E91D4B" w:rsidP="00E91D4B">
      <w:pPr>
        <w:rPr>
          <w:b/>
        </w:rPr>
      </w:pPr>
      <w:r w:rsidRPr="00636634">
        <w:rPr>
          <w:b/>
        </w:rPr>
        <w:t>Таблица № 10</w:t>
      </w:r>
    </w:p>
    <w:p w:rsidR="00E91D4B" w:rsidRDefault="00E91D4B" w:rsidP="00E91D4B">
      <w:pPr>
        <w:rPr>
          <w:rFonts w:eastAsia="A"/>
          <w:b/>
        </w:rPr>
      </w:pPr>
      <w:r w:rsidRPr="00636634">
        <w:rPr>
          <w:b/>
        </w:rPr>
        <w:t xml:space="preserve">ОБЪЕКТЫ </w:t>
      </w:r>
      <w:r w:rsidRPr="00636634">
        <w:rPr>
          <w:rFonts w:eastAsia="A"/>
          <w:b/>
        </w:rPr>
        <w:t>ОХОТНИЧЬЕГО</w:t>
      </w:r>
      <w:r w:rsidRPr="00636634">
        <w:rPr>
          <w:b/>
        </w:rPr>
        <w:t xml:space="preserve"> И РЫБ</w:t>
      </w:r>
      <w:r w:rsidRPr="00636634">
        <w:rPr>
          <w:rFonts w:eastAsia="A"/>
          <w:b/>
        </w:rPr>
        <w:t>О</w:t>
      </w:r>
      <w:r w:rsidRPr="00636634">
        <w:rPr>
          <w:b/>
        </w:rPr>
        <w:t>ЛОВ</w:t>
      </w:r>
      <w:r w:rsidRPr="00636634">
        <w:rPr>
          <w:rFonts w:eastAsia="A"/>
          <w:b/>
        </w:rPr>
        <w:t>НОГО ТУРИЗМА</w:t>
      </w:r>
    </w:p>
    <w:p w:rsidR="00D97E7B" w:rsidRDefault="00D97E7B" w:rsidP="00E91D4B">
      <w:pPr>
        <w:rPr>
          <w:rFonts w:eastAsia="A"/>
          <w:b/>
        </w:rPr>
      </w:pPr>
    </w:p>
    <w:p w:rsidR="00E91D4B" w:rsidRPr="007A1594" w:rsidRDefault="00E91D4B" w:rsidP="00E91D4B">
      <w:pPr>
        <w:rPr>
          <w:b/>
        </w:rPr>
      </w:pPr>
    </w:p>
    <w:tbl>
      <w:tblPr>
        <w:tblW w:w="5000" w:type="pct"/>
        <w:jc w:val="center"/>
        <w:tblCellMar>
          <w:left w:w="75" w:type="dxa"/>
          <w:right w:w="75" w:type="dxa"/>
        </w:tblCellMar>
        <w:tblLook w:val="0000"/>
      </w:tblPr>
      <w:tblGrid>
        <w:gridCol w:w="631"/>
        <w:gridCol w:w="2030"/>
        <w:gridCol w:w="2875"/>
        <w:gridCol w:w="2640"/>
        <w:gridCol w:w="1221"/>
        <w:gridCol w:w="1933"/>
        <w:gridCol w:w="3390"/>
      </w:tblGrid>
      <w:tr w:rsidR="00E91D4B" w:rsidRPr="00D36266" w:rsidTr="006368EC">
        <w:trPr>
          <w:jc w:val="center"/>
        </w:trPr>
        <w:tc>
          <w:tcPr>
            <w:tcW w:w="233"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rFonts w:eastAsia="A"/>
                <w:b/>
              </w:rPr>
            </w:pPr>
            <w:r>
              <w:rPr>
                <w:rFonts w:eastAsia="A"/>
                <w:b/>
              </w:rPr>
              <w:t>№</w:t>
            </w:r>
          </w:p>
        </w:tc>
        <w:tc>
          <w:tcPr>
            <w:tcW w:w="708"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sidRPr="00D36266">
              <w:rPr>
                <w:b/>
              </w:rPr>
              <w:t>Наименование</w:t>
            </w:r>
          </w:p>
        </w:tc>
        <w:tc>
          <w:tcPr>
            <w:tcW w:w="866" w:type="pct"/>
            <w:tcBorders>
              <w:top w:val="single" w:sz="8" w:space="0" w:color="000000"/>
              <w:left w:val="single" w:sz="8" w:space="0" w:color="000000"/>
              <w:bottom w:val="single" w:sz="8" w:space="0" w:color="000000"/>
              <w:right w:val="single" w:sz="8" w:space="0" w:color="000000"/>
            </w:tcBorders>
            <w:vAlign w:val="center"/>
          </w:tcPr>
          <w:p w:rsidR="00E91D4B" w:rsidRDefault="00E91D4B" w:rsidP="006368EC">
            <w:pPr>
              <w:pStyle w:val="a9"/>
              <w:tabs>
                <w:tab w:val="left" w:pos="219"/>
              </w:tabs>
              <w:spacing w:after="0"/>
              <w:ind w:left="0"/>
              <w:jc w:val="center"/>
              <w:rPr>
                <w:rFonts w:ascii="Times New Roman" w:hAnsi="Times New Roman" w:cs="Times New Roman"/>
                <w:b/>
              </w:rPr>
            </w:pPr>
            <w:r w:rsidRPr="005C2E71">
              <w:rPr>
                <w:rFonts w:ascii="Times New Roman" w:hAnsi="Times New Roman" w:cs="Times New Roman"/>
                <w:b/>
              </w:rPr>
              <w:t>Описание.</w:t>
            </w:r>
          </w:p>
          <w:p w:rsidR="00E91D4B" w:rsidRDefault="00E91D4B" w:rsidP="006368EC">
            <w:pPr>
              <w:pStyle w:val="a9"/>
              <w:tabs>
                <w:tab w:val="left" w:pos="219"/>
              </w:tabs>
              <w:spacing w:after="0"/>
              <w:ind w:left="0"/>
              <w:jc w:val="center"/>
              <w:rPr>
                <w:rFonts w:ascii="Times New Roman" w:hAnsi="Times New Roman" w:cs="Times New Roman"/>
                <w:b/>
              </w:rPr>
            </w:pPr>
            <w:r>
              <w:rPr>
                <w:rFonts w:ascii="Times New Roman" w:hAnsi="Times New Roman" w:cs="Times New Roman"/>
                <w:b/>
              </w:rPr>
              <w:t xml:space="preserve">Условия размещения </w:t>
            </w:r>
          </w:p>
          <w:p w:rsidR="00E91D4B" w:rsidRPr="007A2477" w:rsidRDefault="00E91D4B" w:rsidP="006368EC">
            <w:pPr>
              <w:pStyle w:val="a9"/>
              <w:tabs>
                <w:tab w:val="left" w:pos="219"/>
              </w:tabs>
              <w:spacing w:after="0"/>
              <w:ind w:left="0"/>
              <w:jc w:val="center"/>
              <w:rPr>
                <w:rFonts w:ascii="Times New Roman" w:hAnsi="Times New Roman" w:cs="Times New Roman"/>
                <w:b/>
              </w:rPr>
            </w:pPr>
            <w:r>
              <w:rPr>
                <w:rFonts w:ascii="Times New Roman" w:hAnsi="Times New Roman" w:cs="Times New Roman"/>
                <w:b/>
              </w:rPr>
              <w:t xml:space="preserve">и </w:t>
            </w:r>
            <w:r w:rsidRPr="005C2E71">
              <w:rPr>
                <w:rFonts w:ascii="Times New Roman" w:hAnsi="Times New Roman" w:cs="Times New Roman"/>
                <w:b/>
              </w:rPr>
              <w:t>питания</w:t>
            </w:r>
            <w:r w:rsidRPr="005C2E71">
              <w:rPr>
                <w:rFonts w:ascii="Times New Roman" w:eastAsia="A" w:hAnsi="Times New Roman" w:cs="Times New Roman"/>
                <w:b/>
              </w:rPr>
              <w:t>. Услуги</w:t>
            </w:r>
          </w:p>
        </w:tc>
        <w:tc>
          <w:tcPr>
            <w:tcW w:w="915" w:type="pct"/>
            <w:tcBorders>
              <w:top w:val="single" w:sz="8" w:space="0" w:color="000000"/>
              <w:left w:val="single" w:sz="8" w:space="0" w:color="000000"/>
              <w:bottom w:val="single" w:sz="8" w:space="0" w:color="000000"/>
              <w:right w:val="single" w:sz="8" w:space="0" w:color="000000"/>
            </w:tcBorders>
            <w:vAlign w:val="center"/>
          </w:tcPr>
          <w:p w:rsidR="00E91D4B" w:rsidRDefault="00E91D4B" w:rsidP="006368EC">
            <w:pPr>
              <w:jc w:val="center"/>
              <w:rPr>
                <w:b/>
              </w:rPr>
            </w:pPr>
            <w:r w:rsidRPr="00D36266">
              <w:rPr>
                <w:rFonts w:eastAsia="A"/>
                <w:b/>
              </w:rPr>
              <w:t>О</w:t>
            </w:r>
            <w:r w:rsidRPr="00D36266">
              <w:rPr>
                <w:b/>
              </w:rPr>
              <w:t xml:space="preserve">бъекты охоты </w:t>
            </w:r>
          </w:p>
          <w:p w:rsidR="00E91D4B" w:rsidRPr="00D36266" w:rsidRDefault="00E91D4B" w:rsidP="006368EC">
            <w:pPr>
              <w:jc w:val="center"/>
              <w:rPr>
                <w:b/>
              </w:rPr>
            </w:pPr>
            <w:r w:rsidRPr="00D36266">
              <w:rPr>
                <w:b/>
              </w:rPr>
              <w:t>и рыбной ловли</w:t>
            </w:r>
          </w:p>
        </w:tc>
        <w:tc>
          <w:tcPr>
            <w:tcW w:w="433"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sidRPr="00D36266">
              <w:rPr>
                <w:b/>
              </w:rPr>
              <w:t>Кол-во</w:t>
            </w:r>
            <w:r w:rsidRPr="00D36266">
              <w:rPr>
                <w:b/>
              </w:rPr>
              <w:br/>
              <w:t>мест</w:t>
            </w:r>
          </w:p>
        </w:tc>
        <w:tc>
          <w:tcPr>
            <w:tcW w:w="675"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sidRPr="00D36266">
              <w:rPr>
                <w:b/>
              </w:rPr>
              <w:t>Состояние</w:t>
            </w:r>
          </w:p>
        </w:tc>
        <w:tc>
          <w:tcPr>
            <w:tcW w:w="1170" w:type="pct"/>
            <w:tcBorders>
              <w:top w:val="single" w:sz="8" w:space="0" w:color="000000"/>
              <w:left w:val="single" w:sz="8" w:space="0" w:color="000000"/>
              <w:bottom w:val="single" w:sz="8" w:space="0" w:color="000000"/>
              <w:right w:val="single" w:sz="8" w:space="0" w:color="000000"/>
            </w:tcBorders>
            <w:vAlign w:val="center"/>
          </w:tcPr>
          <w:p w:rsidR="00E91D4B" w:rsidRDefault="00E91D4B" w:rsidP="006368EC">
            <w:pPr>
              <w:jc w:val="center"/>
              <w:rPr>
                <w:b/>
              </w:rPr>
            </w:pPr>
            <w:r>
              <w:rPr>
                <w:b/>
              </w:rPr>
              <w:t xml:space="preserve">Контакты </w:t>
            </w:r>
          </w:p>
          <w:p w:rsidR="00E91D4B" w:rsidRPr="00D36266" w:rsidRDefault="00E91D4B" w:rsidP="006368EC">
            <w:pPr>
              <w:jc w:val="center"/>
              <w:rPr>
                <w:rFonts w:eastAsia="A"/>
                <w:b/>
              </w:rPr>
            </w:pPr>
          </w:p>
        </w:tc>
      </w:tr>
      <w:tr w:rsidR="00E91D4B" w:rsidRPr="00D36266" w:rsidTr="006368EC">
        <w:trPr>
          <w:jc w:val="center"/>
        </w:trPr>
        <w:tc>
          <w:tcPr>
            <w:tcW w:w="233"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1</w:t>
            </w:r>
          </w:p>
        </w:tc>
        <w:tc>
          <w:tcPr>
            <w:tcW w:w="708"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2</w:t>
            </w:r>
          </w:p>
        </w:tc>
        <w:tc>
          <w:tcPr>
            <w:tcW w:w="866"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3</w:t>
            </w:r>
          </w:p>
        </w:tc>
        <w:tc>
          <w:tcPr>
            <w:tcW w:w="915"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4</w:t>
            </w:r>
          </w:p>
        </w:tc>
        <w:tc>
          <w:tcPr>
            <w:tcW w:w="433"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5</w:t>
            </w:r>
          </w:p>
        </w:tc>
        <w:tc>
          <w:tcPr>
            <w:tcW w:w="675"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sidRPr="00D36266">
              <w:rPr>
                <w:rFonts w:eastAsia="A"/>
                <w:b/>
              </w:rPr>
              <w:t>6</w:t>
            </w:r>
          </w:p>
        </w:tc>
        <w:tc>
          <w:tcPr>
            <w:tcW w:w="1170"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jc w:val="center"/>
              <w:rPr>
                <w:rFonts w:eastAsia="A"/>
                <w:b/>
              </w:rPr>
            </w:pPr>
            <w:r>
              <w:rPr>
                <w:rFonts w:eastAsia="A"/>
                <w:b/>
              </w:rPr>
              <w:t>7</w:t>
            </w:r>
          </w:p>
        </w:tc>
      </w:tr>
      <w:tr w:rsidR="00E91D4B" w:rsidRPr="00D36266" w:rsidTr="006368EC">
        <w:trPr>
          <w:jc w:val="center"/>
        </w:trPr>
        <w:tc>
          <w:tcPr>
            <w:tcW w:w="233"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tc>
        <w:tc>
          <w:tcPr>
            <w:tcW w:w="708" w:type="pct"/>
            <w:tcBorders>
              <w:top w:val="single" w:sz="8" w:space="0" w:color="000000"/>
              <w:left w:val="single" w:sz="8" w:space="0" w:color="000000"/>
              <w:bottom w:val="single" w:sz="8" w:space="0" w:color="000000"/>
              <w:right w:val="single" w:sz="8" w:space="0" w:color="000000"/>
            </w:tcBorders>
          </w:tcPr>
          <w:p w:rsidR="00636634" w:rsidRDefault="00E91D4B" w:rsidP="006368EC">
            <w:r w:rsidRPr="004533FB">
              <w:t>Охотхозяйства.</w:t>
            </w:r>
            <w:r w:rsidRPr="004533FB">
              <w:br/>
              <w:t>Дом охотника.</w:t>
            </w:r>
            <w:r w:rsidRPr="004533FB">
              <w:br/>
              <w:t>Дом рыбака.</w:t>
            </w:r>
            <w:r w:rsidRPr="004533FB">
              <w:br/>
              <w:t>Рыбопитомник.</w:t>
            </w:r>
          </w:p>
          <w:p w:rsidR="00636634" w:rsidRDefault="00636634" w:rsidP="006368EC"/>
          <w:p w:rsidR="00636634" w:rsidRDefault="00636634" w:rsidP="006368EC"/>
          <w:p w:rsidR="00636634" w:rsidRDefault="00636634" w:rsidP="006368EC"/>
          <w:p w:rsidR="00636634" w:rsidRDefault="00636634" w:rsidP="006368EC"/>
          <w:p w:rsidR="00636634" w:rsidRDefault="00636634" w:rsidP="006368EC"/>
          <w:p w:rsidR="00636634" w:rsidRDefault="00636634" w:rsidP="006368EC"/>
          <w:p w:rsidR="00636634" w:rsidRDefault="00636634" w:rsidP="006368EC"/>
          <w:p w:rsidR="00636634" w:rsidRDefault="00636634" w:rsidP="006368EC"/>
          <w:p w:rsidR="00E91D4B" w:rsidRPr="004533FB" w:rsidRDefault="00E91D4B" w:rsidP="006368EC">
            <w:pPr>
              <w:rPr>
                <w:rFonts w:eastAsia="A"/>
              </w:rPr>
            </w:pPr>
            <w:r w:rsidRPr="004533FB">
              <w:br/>
              <w:t>Заказник.</w:t>
            </w:r>
            <w:r w:rsidRPr="004533FB">
              <w:br/>
              <w:t>Охотничья база.</w:t>
            </w:r>
          </w:p>
        </w:tc>
        <w:tc>
          <w:tcPr>
            <w:tcW w:w="866" w:type="pct"/>
            <w:tcBorders>
              <w:top w:val="single" w:sz="8" w:space="0" w:color="000000"/>
              <w:left w:val="single" w:sz="8" w:space="0" w:color="000000"/>
              <w:bottom w:val="single" w:sz="8" w:space="0" w:color="000000"/>
              <w:right w:val="single" w:sz="8" w:space="0" w:color="000000"/>
            </w:tcBorders>
          </w:tcPr>
          <w:p w:rsidR="00636634" w:rsidRDefault="001763E2" w:rsidP="001763E2">
            <w:pPr>
              <w:jc w:val="center"/>
            </w:pPr>
            <w:r w:rsidRPr="004533FB">
              <w:t>-</w:t>
            </w:r>
          </w:p>
          <w:p w:rsidR="00636634" w:rsidRDefault="00636634" w:rsidP="001763E2">
            <w:pPr>
              <w:jc w:val="center"/>
            </w:pPr>
            <w:r>
              <w:t>-</w:t>
            </w:r>
          </w:p>
          <w:p w:rsidR="00E91D4B" w:rsidRDefault="00636634" w:rsidP="001763E2">
            <w:pPr>
              <w:jc w:val="center"/>
            </w:pPr>
            <w:r>
              <w:t>-</w:t>
            </w:r>
            <w:r w:rsidR="00E91D4B" w:rsidRPr="004533FB">
              <w:br/>
            </w:r>
            <w:r w:rsidR="00F1327A">
              <w:t>стационар Кучурган(рыбопитомник), получает лечинку растительно-ядных и туводных (местных) видов рыб(белый амур, толстолобик, карп, лещ, судак, тарань)</w:t>
            </w:r>
          </w:p>
          <w:p w:rsidR="00636634" w:rsidRDefault="00636634" w:rsidP="001763E2">
            <w:pPr>
              <w:jc w:val="center"/>
            </w:pPr>
          </w:p>
          <w:p w:rsidR="00636634" w:rsidRDefault="00636634" w:rsidP="001763E2">
            <w:pPr>
              <w:jc w:val="center"/>
            </w:pPr>
            <w:r>
              <w:t>-</w:t>
            </w:r>
          </w:p>
          <w:p w:rsidR="00636634" w:rsidRPr="004533FB" w:rsidRDefault="00636634" w:rsidP="001763E2">
            <w:pPr>
              <w:jc w:val="center"/>
            </w:pPr>
            <w:r>
              <w:t>-</w:t>
            </w:r>
          </w:p>
        </w:tc>
        <w:tc>
          <w:tcPr>
            <w:tcW w:w="915" w:type="pct"/>
            <w:tcBorders>
              <w:top w:val="single" w:sz="8" w:space="0" w:color="000000"/>
              <w:left w:val="single" w:sz="8" w:space="0" w:color="000000"/>
              <w:bottom w:val="single" w:sz="8" w:space="0" w:color="000000"/>
              <w:right w:val="single" w:sz="8" w:space="0" w:color="000000"/>
            </w:tcBorders>
          </w:tcPr>
          <w:p w:rsidR="00E91D4B" w:rsidRPr="004533FB" w:rsidRDefault="001763E2" w:rsidP="001763E2">
            <w:pPr>
              <w:jc w:val="center"/>
            </w:pPr>
            <w:r w:rsidRPr="004533FB">
              <w:t>-</w:t>
            </w:r>
          </w:p>
        </w:tc>
        <w:tc>
          <w:tcPr>
            <w:tcW w:w="433" w:type="pct"/>
            <w:tcBorders>
              <w:top w:val="single" w:sz="8" w:space="0" w:color="000000"/>
              <w:left w:val="single" w:sz="8" w:space="0" w:color="000000"/>
              <w:bottom w:val="single" w:sz="8" w:space="0" w:color="000000"/>
              <w:right w:val="single" w:sz="8" w:space="0" w:color="000000"/>
            </w:tcBorders>
          </w:tcPr>
          <w:p w:rsidR="00E91D4B" w:rsidRPr="004533FB" w:rsidRDefault="001763E2" w:rsidP="001763E2">
            <w:pPr>
              <w:jc w:val="center"/>
            </w:pPr>
            <w:r w:rsidRPr="004533FB">
              <w:t>-</w:t>
            </w:r>
          </w:p>
        </w:tc>
        <w:tc>
          <w:tcPr>
            <w:tcW w:w="675" w:type="pct"/>
            <w:tcBorders>
              <w:top w:val="single" w:sz="8" w:space="0" w:color="000000"/>
              <w:left w:val="single" w:sz="8" w:space="0" w:color="000000"/>
              <w:bottom w:val="single" w:sz="8" w:space="0" w:color="000000"/>
              <w:right w:val="single" w:sz="8" w:space="0" w:color="000000"/>
            </w:tcBorders>
          </w:tcPr>
          <w:p w:rsidR="00E91D4B" w:rsidRPr="004533FB" w:rsidRDefault="001763E2" w:rsidP="001763E2">
            <w:pPr>
              <w:jc w:val="center"/>
            </w:pPr>
            <w:r w:rsidRPr="004533FB">
              <w:t>-</w:t>
            </w:r>
          </w:p>
        </w:tc>
        <w:tc>
          <w:tcPr>
            <w:tcW w:w="1170" w:type="pct"/>
            <w:tcBorders>
              <w:top w:val="single" w:sz="8" w:space="0" w:color="000000"/>
              <w:left w:val="single" w:sz="8" w:space="0" w:color="000000"/>
              <w:bottom w:val="single" w:sz="8" w:space="0" w:color="000000"/>
              <w:right w:val="single" w:sz="8" w:space="0" w:color="000000"/>
            </w:tcBorders>
          </w:tcPr>
          <w:p w:rsidR="00E91D4B" w:rsidRPr="004533FB" w:rsidRDefault="001763E2" w:rsidP="00636634">
            <w:pPr>
              <w:jc w:val="center"/>
            </w:pPr>
            <w:r w:rsidRPr="004533FB">
              <w:t>-</w:t>
            </w:r>
            <w:r w:rsidR="00F1327A">
              <w:t xml:space="preserve">на территории </w:t>
            </w:r>
            <w:r w:rsidR="00636634">
              <w:t xml:space="preserve">ЗАО «Молдавская ГРЭС» </w:t>
            </w:r>
            <w:r w:rsidR="00F1327A">
              <w:t>(</w:t>
            </w:r>
            <w:r w:rsidR="00DF0EA5">
              <w:t>предприятие закрытого типа)</w:t>
            </w:r>
          </w:p>
        </w:tc>
      </w:tr>
      <w:tr w:rsidR="00E91D4B" w:rsidRPr="00D36266" w:rsidTr="006368EC">
        <w:trPr>
          <w:jc w:val="center"/>
        </w:trPr>
        <w:tc>
          <w:tcPr>
            <w:tcW w:w="233"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tc>
        <w:tc>
          <w:tcPr>
            <w:tcW w:w="708"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pPr>
              <w:rPr>
                <w:sz w:val="20"/>
                <w:szCs w:val="20"/>
              </w:rPr>
            </w:pPr>
          </w:p>
        </w:tc>
        <w:tc>
          <w:tcPr>
            <w:tcW w:w="866"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tc>
        <w:tc>
          <w:tcPr>
            <w:tcW w:w="915"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tc>
        <w:tc>
          <w:tcPr>
            <w:tcW w:w="433"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tc>
        <w:tc>
          <w:tcPr>
            <w:tcW w:w="675"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tc>
        <w:tc>
          <w:tcPr>
            <w:tcW w:w="1170" w:type="pct"/>
            <w:tcBorders>
              <w:top w:val="single" w:sz="8" w:space="0" w:color="000000"/>
              <w:left w:val="single" w:sz="8" w:space="0" w:color="000000"/>
              <w:bottom w:val="single" w:sz="8" w:space="0" w:color="000000"/>
              <w:right w:val="single" w:sz="8" w:space="0" w:color="000000"/>
            </w:tcBorders>
          </w:tcPr>
          <w:p w:rsidR="00E91D4B" w:rsidRPr="00D36266" w:rsidRDefault="00E91D4B" w:rsidP="006368EC"/>
        </w:tc>
      </w:tr>
    </w:tbl>
    <w:p w:rsidR="00E91D4B" w:rsidRDefault="00E91D4B" w:rsidP="00E91D4B">
      <w:pPr>
        <w:jc w:val="both"/>
        <w:rPr>
          <w:b/>
        </w:rPr>
      </w:pPr>
      <w:r w:rsidRPr="00D36266">
        <w:t>                 </w:t>
      </w:r>
      <w:r w:rsidRPr="00D36266">
        <w:br/>
      </w:r>
    </w:p>
    <w:p w:rsidR="00E91D4B" w:rsidRDefault="00E91D4B" w:rsidP="00E91D4B">
      <w:pPr>
        <w:jc w:val="both"/>
        <w:rPr>
          <w:b/>
        </w:rPr>
      </w:pPr>
    </w:p>
    <w:p w:rsidR="0050783F" w:rsidRPr="00ED7A7D" w:rsidRDefault="0050783F" w:rsidP="0050783F">
      <w:pPr>
        <w:jc w:val="both"/>
        <w:rPr>
          <w:b/>
        </w:rPr>
      </w:pPr>
      <w:r w:rsidRPr="0050783F">
        <w:rPr>
          <w:b/>
        </w:rPr>
        <w:t>Таблица № 11</w:t>
      </w:r>
    </w:p>
    <w:p w:rsidR="0050783F" w:rsidRPr="00ED7A7D" w:rsidRDefault="0050783F" w:rsidP="0050783F">
      <w:pPr>
        <w:rPr>
          <w:b/>
        </w:rPr>
      </w:pPr>
      <w:r w:rsidRPr="00ED7A7D">
        <w:rPr>
          <w:b/>
        </w:rPr>
        <w:t>ОСНОВНЫЕ ОБЪЕКТЫ ПАЛОМНИЧЕСКОГО ТУРИЗМА</w:t>
      </w:r>
    </w:p>
    <w:p w:rsidR="0050783F" w:rsidRPr="00ED7A7D" w:rsidRDefault="0050783F" w:rsidP="0050783F">
      <w:pPr>
        <w:rPr>
          <w:rFonts w:eastAsia="A"/>
          <w:b/>
        </w:rPr>
      </w:pPr>
    </w:p>
    <w:tbl>
      <w:tblPr>
        <w:tblW w:w="5000" w:type="pct"/>
        <w:jc w:val="center"/>
        <w:tblCellMar>
          <w:left w:w="75" w:type="dxa"/>
          <w:right w:w="75" w:type="dxa"/>
        </w:tblCellMar>
        <w:tblLook w:val="0000"/>
      </w:tblPr>
      <w:tblGrid>
        <w:gridCol w:w="586"/>
        <w:gridCol w:w="3132"/>
        <w:gridCol w:w="4734"/>
        <w:gridCol w:w="2479"/>
        <w:gridCol w:w="1649"/>
        <w:gridCol w:w="2140"/>
      </w:tblGrid>
      <w:tr w:rsidR="0050783F" w:rsidRPr="00ED7A7D" w:rsidTr="00E64BC2">
        <w:trPr>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50783F" w:rsidRPr="00ED7A7D" w:rsidRDefault="0050783F" w:rsidP="00E64BC2">
            <w:pPr>
              <w:jc w:val="center"/>
              <w:rPr>
                <w:rFonts w:eastAsia="A"/>
                <w:b/>
              </w:rPr>
            </w:pPr>
            <w:r w:rsidRPr="00ED7A7D">
              <w:rPr>
                <w:rFonts w:eastAsia="A"/>
                <w:b/>
              </w:rPr>
              <w:t xml:space="preserve">№ </w:t>
            </w:r>
          </w:p>
        </w:tc>
        <w:tc>
          <w:tcPr>
            <w:tcW w:w="1064" w:type="pct"/>
            <w:tcBorders>
              <w:top w:val="single" w:sz="8" w:space="0" w:color="000000"/>
              <w:left w:val="single" w:sz="8" w:space="0" w:color="000000"/>
              <w:bottom w:val="single" w:sz="8" w:space="0" w:color="000000"/>
              <w:right w:val="single" w:sz="8" w:space="0" w:color="000000"/>
            </w:tcBorders>
            <w:vAlign w:val="center"/>
          </w:tcPr>
          <w:p w:rsidR="0050783F" w:rsidRPr="00ED7A7D" w:rsidRDefault="0050783F" w:rsidP="00E64BC2">
            <w:pPr>
              <w:jc w:val="center"/>
              <w:rPr>
                <w:b/>
              </w:rPr>
            </w:pPr>
            <w:r w:rsidRPr="00ED7A7D">
              <w:rPr>
                <w:b/>
              </w:rPr>
              <w:t>Наименование</w:t>
            </w:r>
          </w:p>
        </w:tc>
        <w:tc>
          <w:tcPr>
            <w:tcW w:w="1608" w:type="pct"/>
            <w:tcBorders>
              <w:top w:val="single" w:sz="8" w:space="0" w:color="000000"/>
              <w:left w:val="single" w:sz="8" w:space="0" w:color="000000"/>
              <w:bottom w:val="single" w:sz="8" w:space="0" w:color="000000"/>
              <w:right w:val="single" w:sz="8" w:space="0" w:color="000000"/>
            </w:tcBorders>
            <w:vAlign w:val="center"/>
          </w:tcPr>
          <w:p w:rsidR="0050783F" w:rsidRPr="00ED7A7D" w:rsidRDefault="0050783F" w:rsidP="00E64BC2">
            <w:pPr>
              <w:rPr>
                <w:rFonts w:eastAsia="A"/>
                <w:b/>
              </w:rPr>
            </w:pPr>
            <w:r w:rsidRPr="00ED7A7D">
              <w:rPr>
                <w:rFonts w:eastAsia="A"/>
                <w:b/>
              </w:rPr>
              <w:t>Культурная и религиозная значимость.</w:t>
            </w:r>
          </w:p>
          <w:p w:rsidR="0050783F" w:rsidRPr="00ED7A7D" w:rsidRDefault="0050783F" w:rsidP="00E64BC2">
            <w:pPr>
              <w:jc w:val="center"/>
              <w:rPr>
                <w:rFonts w:eastAsia="A"/>
                <w:b/>
              </w:rPr>
            </w:pPr>
            <w:r w:rsidRPr="00ED7A7D">
              <w:rPr>
                <w:rFonts w:eastAsia="A"/>
                <w:b/>
              </w:rPr>
              <w:t>Особые характеристики.</w:t>
            </w:r>
          </w:p>
        </w:tc>
        <w:tc>
          <w:tcPr>
            <w:tcW w:w="842" w:type="pct"/>
            <w:tcBorders>
              <w:top w:val="single" w:sz="8" w:space="0" w:color="000000"/>
              <w:left w:val="single" w:sz="8" w:space="0" w:color="000000"/>
              <w:bottom w:val="single" w:sz="8" w:space="0" w:color="000000"/>
              <w:right w:val="single" w:sz="8" w:space="0" w:color="000000"/>
            </w:tcBorders>
            <w:vAlign w:val="center"/>
          </w:tcPr>
          <w:p w:rsidR="0050783F" w:rsidRPr="00ED7A7D" w:rsidRDefault="0050783F" w:rsidP="00E64BC2">
            <w:pPr>
              <w:jc w:val="center"/>
              <w:rPr>
                <w:b/>
              </w:rPr>
            </w:pPr>
            <w:r w:rsidRPr="00ED7A7D">
              <w:rPr>
                <w:b/>
              </w:rPr>
              <w:t>Тра</w:t>
            </w:r>
            <w:r w:rsidRPr="00ED7A7D">
              <w:rPr>
                <w:rFonts w:eastAsia="A"/>
                <w:b/>
              </w:rPr>
              <w:t>нс</w:t>
            </w:r>
            <w:r w:rsidRPr="00ED7A7D">
              <w:rPr>
                <w:b/>
              </w:rPr>
              <w:t xml:space="preserve">портная доступность </w:t>
            </w:r>
          </w:p>
        </w:tc>
        <w:tc>
          <w:tcPr>
            <w:tcW w:w="560" w:type="pct"/>
            <w:tcBorders>
              <w:top w:val="single" w:sz="8" w:space="0" w:color="000000"/>
              <w:left w:val="single" w:sz="8" w:space="0" w:color="000000"/>
              <w:bottom w:val="single" w:sz="8" w:space="0" w:color="000000"/>
              <w:right w:val="single" w:sz="8" w:space="0" w:color="000000"/>
            </w:tcBorders>
            <w:vAlign w:val="center"/>
          </w:tcPr>
          <w:p w:rsidR="0050783F" w:rsidRPr="00ED7A7D" w:rsidRDefault="0050783F" w:rsidP="00E64BC2">
            <w:pPr>
              <w:jc w:val="center"/>
              <w:rPr>
                <w:b/>
              </w:rPr>
            </w:pPr>
            <w:r w:rsidRPr="00ED7A7D">
              <w:rPr>
                <w:b/>
              </w:rPr>
              <w:t xml:space="preserve">Готовность </w:t>
            </w:r>
          </w:p>
          <w:p w:rsidR="0050783F" w:rsidRPr="00ED7A7D" w:rsidRDefault="0050783F" w:rsidP="00E64BC2">
            <w:pPr>
              <w:jc w:val="center"/>
              <w:rPr>
                <w:b/>
              </w:rPr>
            </w:pPr>
            <w:r w:rsidRPr="00ED7A7D">
              <w:rPr>
                <w:b/>
              </w:rPr>
              <w:t>к приему туристов</w:t>
            </w:r>
          </w:p>
        </w:tc>
        <w:tc>
          <w:tcPr>
            <w:tcW w:w="727" w:type="pct"/>
            <w:tcBorders>
              <w:top w:val="single" w:sz="8" w:space="0" w:color="000000"/>
              <w:left w:val="single" w:sz="8" w:space="0" w:color="000000"/>
              <w:bottom w:val="single" w:sz="8" w:space="0" w:color="000000"/>
              <w:right w:val="single" w:sz="8" w:space="0" w:color="000000"/>
            </w:tcBorders>
            <w:vAlign w:val="center"/>
          </w:tcPr>
          <w:p w:rsidR="0050783F" w:rsidRPr="00ED7A7D" w:rsidRDefault="0050783F" w:rsidP="00E64BC2">
            <w:pPr>
              <w:jc w:val="center"/>
              <w:rPr>
                <w:b/>
              </w:rPr>
            </w:pPr>
            <w:r w:rsidRPr="00ED7A7D">
              <w:rPr>
                <w:b/>
              </w:rPr>
              <w:t>Контакты</w:t>
            </w:r>
          </w:p>
          <w:p w:rsidR="0050783F" w:rsidRPr="00ED7A7D" w:rsidRDefault="0050783F" w:rsidP="00E64BC2">
            <w:pPr>
              <w:jc w:val="center"/>
              <w:rPr>
                <w:b/>
              </w:rPr>
            </w:pPr>
          </w:p>
        </w:tc>
      </w:tr>
      <w:tr w:rsidR="0050783F" w:rsidRPr="00ED7A7D" w:rsidTr="00E64BC2">
        <w:trPr>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50783F" w:rsidRPr="00ED7A7D" w:rsidRDefault="0050783F" w:rsidP="00E64BC2">
            <w:pPr>
              <w:jc w:val="center"/>
              <w:rPr>
                <w:rFonts w:eastAsia="A"/>
                <w:b/>
              </w:rPr>
            </w:pPr>
            <w:r w:rsidRPr="00ED7A7D">
              <w:rPr>
                <w:rFonts w:eastAsia="A"/>
                <w:b/>
              </w:rPr>
              <w:t>1</w:t>
            </w:r>
          </w:p>
        </w:tc>
        <w:tc>
          <w:tcPr>
            <w:tcW w:w="1064" w:type="pct"/>
            <w:tcBorders>
              <w:top w:val="single" w:sz="8" w:space="0" w:color="000000"/>
              <w:left w:val="single" w:sz="8" w:space="0" w:color="000000"/>
              <w:bottom w:val="single" w:sz="8" w:space="0" w:color="000000"/>
              <w:right w:val="single" w:sz="8" w:space="0" w:color="000000"/>
            </w:tcBorders>
            <w:vAlign w:val="center"/>
          </w:tcPr>
          <w:p w:rsidR="0050783F" w:rsidRPr="00ED7A7D" w:rsidRDefault="0050783F" w:rsidP="00E64BC2">
            <w:pPr>
              <w:jc w:val="center"/>
              <w:rPr>
                <w:rFonts w:eastAsia="A"/>
                <w:b/>
              </w:rPr>
            </w:pPr>
            <w:r w:rsidRPr="00ED7A7D">
              <w:rPr>
                <w:rFonts w:eastAsia="A"/>
                <w:b/>
              </w:rPr>
              <w:t>2</w:t>
            </w:r>
          </w:p>
        </w:tc>
        <w:tc>
          <w:tcPr>
            <w:tcW w:w="1608" w:type="pct"/>
            <w:tcBorders>
              <w:top w:val="single" w:sz="8" w:space="0" w:color="000000"/>
              <w:left w:val="single" w:sz="8" w:space="0" w:color="000000"/>
              <w:bottom w:val="single" w:sz="8" w:space="0" w:color="000000"/>
              <w:right w:val="single" w:sz="8" w:space="0" w:color="000000"/>
            </w:tcBorders>
            <w:vAlign w:val="center"/>
          </w:tcPr>
          <w:p w:rsidR="0050783F" w:rsidRPr="00ED7A7D" w:rsidRDefault="0050783F" w:rsidP="00E64BC2">
            <w:pPr>
              <w:jc w:val="center"/>
              <w:rPr>
                <w:rFonts w:eastAsia="A"/>
                <w:b/>
              </w:rPr>
            </w:pPr>
            <w:r w:rsidRPr="00ED7A7D">
              <w:rPr>
                <w:rFonts w:eastAsia="A"/>
                <w:b/>
              </w:rPr>
              <w:t>3</w:t>
            </w:r>
          </w:p>
        </w:tc>
        <w:tc>
          <w:tcPr>
            <w:tcW w:w="842" w:type="pct"/>
            <w:tcBorders>
              <w:top w:val="single" w:sz="8" w:space="0" w:color="000000"/>
              <w:left w:val="single" w:sz="8" w:space="0" w:color="000000"/>
              <w:bottom w:val="single" w:sz="8" w:space="0" w:color="000000"/>
              <w:right w:val="single" w:sz="8" w:space="0" w:color="000000"/>
            </w:tcBorders>
            <w:vAlign w:val="center"/>
          </w:tcPr>
          <w:p w:rsidR="0050783F" w:rsidRPr="00ED7A7D" w:rsidRDefault="0050783F" w:rsidP="00E64BC2">
            <w:pPr>
              <w:jc w:val="center"/>
              <w:rPr>
                <w:b/>
              </w:rPr>
            </w:pPr>
            <w:r w:rsidRPr="00ED7A7D">
              <w:rPr>
                <w:rFonts w:eastAsia="A"/>
                <w:b/>
              </w:rPr>
              <w:t>4</w:t>
            </w:r>
          </w:p>
        </w:tc>
        <w:tc>
          <w:tcPr>
            <w:tcW w:w="560" w:type="pct"/>
            <w:tcBorders>
              <w:top w:val="single" w:sz="8" w:space="0" w:color="000000"/>
              <w:left w:val="single" w:sz="8" w:space="0" w:color="000000"/>
              <w:bottom w:val="single" w:sz="8" w:space="0" w:color="000000"/>
              <w:right w:val="single" w:sz="8" w:space="0" w:color="000000"/>
            </w:tcBorders>
            <w:vAlign w:val="center"/>
          </w:tcPr>
          <w:p w:rsidR="0050783F" w:rsidRPr="00ED7A7D" w:rsidRDefault="0050783F" w:rsidP="00E64BC2">
            <w:pPr>
              <w:jc w:val="center"/>
              <w:rPr>
                <w:rFonts w:eastAsia="A"/>
                <w:b/>
              </w:rPr>
            </w:pPr>
            <w:r w:rsidRPr="00ED7A7D">
              <w:rPr>
                <w:rFonts w:eastAsia="A"/>
                <w:b/>
              </w:rPr>
              <w:t>5</w:t>
            </w:r>
          </w:p>
        </w:tc>
        <w:tc>
          <w:tcPr>
            <w:tcW w:w="727" w:type="pct"/>
            <w:tcBorders>
              <w:top w:val="single" w:sz="8" w:space="0" w:color="000000"/>
              <w:left w:val="single" w:sz="8" w:space="0" w:color="000000"/>
              <w:bottom w:val="single" w:sz="8" w:space="0" w:color="000000"/>
              <w:right w:val="single" w:sz="8" w:space="0" w:color="000000"/>
            </w:tcBorders>
            <w:vAlign w:val="center"/>
          </w:tcPr>
          <w:p w:rsidR="0050783F" w:rsidRPr="00ED7A7D" w:rsidRDefault="0050783F" w:rsidP="00E64BC2">
            <w:pPr>
              <w:jc w:val="center"/>
              <w:rPr>
                <w:rFonts w:eastAsia="A"/>
                <w:b/>
              </w:rPr>
            </w:pPr>
            <w:r w:rsidRPr="00ED7A7D">
              <w:rPr>
                <w:rFonts w:eastAsia="A"/>
                <w:b/>
              </w:rPr>
              <w:t>6</w:t>
            </w:r>
          </w:p>
        </w:tc>
      </w:tr>
      <w:tr w:rsidR="0050783F" w:rsidRPr="00ED7A7D" w:rsidTr="004533FB">
        <w:trPr>
          <w:jc w:val="center"/>
        </w:trPr>
        <w:tc>
          <w:tcPr>
            <w:tcW w:w="199" w:type="pct"/>
            <w:tcBorders>
              <w:top w:val="single" w:sz="8" w:space="0" w:color="000000"/>
              <w:left w:val="single" w:sz="8" w:space="0" w:color="000000"/>
              <w:bottom w:val="single" w:sz="8" w:space="0" w:color="000000"/>
              <w:right w:val="single" w:sz="8" w:space="0" w:color="000000"/>
            </w:tcBorders>
          </w:tcPr>
          <w:p w:rsidR="0050783F" w:rsidRPr="004533FB" w:rsidRDefault="0050783F" w:rsidP="004533FB"/>
        </w:tc>
        <w:tc>
          <w:tcPr>
            <w:tcW w:w="1064" w:type="pct"/>
            <w:tcBorders>
              <w:top w:val="single" w:sz="8" w:space="0" w:color="000000"/>
              <w:left w:val="single" w:sz="8" w:space="0" w:color="000000"/>
              <w:bottom w:val="single" w:sz="8" w:space="0" w:color="000000"/>
              <w:right w:val="single" w:sz="8" w:space="0" w:color="000000"/>
            </w:tcBorders>
          </w:tcPr>
          <w:p w:rsidR="0050783F" w:rsidRPr="004533FB" w:rsidRDefault="0050783F" w:rsidP="004533FB">
            <w:pPr>
              <w:rPr>
                <w:rFonts w:eastAsia="A"/>
                <w:szCs w:val="20"/>
              </w:rPr>
            </w:pPr>
            <w:r w:rsidRPr="004533FB">
              <w:rPr>
                <w:szCs w:val="20"/>
              </w:rPr>
              <w:t>Днестровский православный Храм святых равноапостольных Кирилла и Мефодия</w:t>
            </w:r>
          </w:p>
        </w:tc>
        <w:tc>
          <w:tcPr>
            <w:tcW w:w="1608" w:type="pct"/>
            <w:tcBorders>
              <w:top w:val="single" w:sz="8" w:space="0" w:color="000000"/>
              <w:left w:val="single" w:sz="8" w:space="0" w:color="000000"/>
              <w:bottom w:val="single" w:sz="8" w:space="0" w:color="000000"/>
              <w:right w:val="single" w:sz="8" w:space="0" w:color="000000"/>
            </w:tcBorders>
          </w:tcPr>
          <w:p w:rsidR="0050783F" w:rsidRPr="004533FB" w:rsidRDefault="0050783F" w:rsidP="004533FB">
            <w:pPr>
              <w:pStyle w:val="af8"/>
              <w:spacing w:before="0" w:beforeAutospacing="0" w:after="300" w:afterAutospacing="0"/>
              <w:rPr>
                <w:szCs w:val="20"/>
              </w:rPr>
            </w:pPr>
            <w:r w:rsidRPr="004533FB">
              <w:rPr>
                <w:szCs w:val="20"/>
              </w:rPr>
              <w:t>Церковь святых равноапостольных Кирилла и Мефодия в конце 1997 г. был поднят вопрос о создании в Днестровске православного прихода. Для его размещения было решено использовать уже имеющиеся конструкции недостроенного молодежного центра. На их основе был создан проект современного храмового комплекса.              28 декабря 1997 г. настоятелем прихода был назначен иерей Георгий Лисовский. Первое богослужение в Днестровске состоялось 19 января 1998 г. в помещении общежития.                                24 мая этого же года, в день святых равноапостольных Кирилла и Мефодия, была заложена памятная капсула на месте будущего строительства.                                                                 3 января 1999 г. епископ Тираспольский и Дубоссарский Юстиниан освятил временное храмовое помещение на первом этаже нового здания. 24 мая 1999 г. состоялось первое богослужение в строящемся храме. Его возглавил правящий архиерей.</w:t>
            </w:r>
            <w:r w:rsidRPr="004533FB">
              <w:rPr>
                <w:szCs w:val="20"/>
              </w:rPr>
              <w:br/>
              <w:t xml:space="preserve">В этом же году 1 сентября епископ Тираспольский и Дубоссарский Юстиниан, в присутствии собора духовенства и высоких гостей, освятил престол новой церкви.                                                                  С этого времени храм, как и предполагалось, стал духовным центром жизни Днестровска. При нем была создана воскресная школа, крестильный храм, трапезная, библиотека. </w:t>
            </w:r>
          </w:p>
          <w:p w:rsidR="0050783F" w:rsidRPr="004533FB" w:rsidRDefault="0050783F" w:rsidP="004533FB">
            <w:pPr>
              <w:pStyle w:val="af8"/>
              <w:spacing w:before="0" w:beforeAutospacing="0" w:after="300" w:afterAutospacing="0"/>
              <w:rPr>
                <w:szCs w:val="20"/>
              </w:rPr>
            </w:pPr>
            <w:r w:rsidRPr="004533FB">
              <w:rPr>
                <w:b/>
                <w:szCs w:val="20"/>
              </w:rPr>
              <w:t>24 мая</w:t>
            </w:r>
            <w:r w:rsidRPr="004533FB">
              <w:rPr>
                <w:szCs w:val="20"/>
              </w:rPr>
              <w:t xml:space="preserve"> – день памяти святых равноапостольных Кирилла и Мефодия – стал </w:t>
            </w:r>
            <w:r w:rsidRPr="004533FB">
              <w:rPr>
                <w:b/>
                <w:szCs w:val="20"/>
              </w:rPr>
              <w:t>Днем города Днестровск.</w:t>
            </w:r>
            <w:r w:rsidRPr="004533FB">
              <w:rPr>
                <w:szCs w:val="20"/>
              </w:rPr>
              <w:t xml:space="preserve"> Именно здесь начинается празднование республиканских Дней славянской письменности и культуры.</w:t>
            </w:r>
          </w:p>
          <w:p w:rsidR="0050783F" w:rsidRPr="004533FB" w:rsidRDefault="0050783F" w:rsidP="004533FB">
            <w:pPr>
              <w:rPr>
                <w:szCs w:val="20"/>
              </w:rPr>
            </w:pPr>
            <w:r w:rsidRPr="004533FB">
              <w:rPr>
                <w:szCs w:val="20"/>
              </w:rPr>
              <w:br/>
              <w:t> </w:t>
            </w:r>
          </w:p>
        </w:tc>
        <w:tc>
          <w:tcPr>
            <w:tcW w:w="842" w:type="pct"/>
            <w:tcBorders>
              <w:top w:val="single" w:sz="8" w:space="0" w:color="000000"/>
              <w:left w:val="single" w:sz="8" w:space="0" w:color="000000"/>
              <w:bottom w:val="single" w:sz="8" w:space="0" w:color="000000"/>
              <w:right w:val="single" w:sz="8" w:space="0" w:color="000000"/>
            </w:tcBorders>
          </w:tcPr>
          <w:p w:rsidR="004533FB" w:rsidRDefault="0050783F" w:rsidP="004533FB">
            <w:pPr>
              <w:rPr>
                <w:szCs w:val="20"/>
              </w:rPr>
            </w:pPr>
            <w:r w:rsidRPr="004533FB">
              <w:rPr>
                <w:szCs w:val="20"/>
              </w:rPr>
              <w:t xml:space="preserve">Маршрутное и легковое такси </w:t>
            </w:r>
          </w:p>
          <w:p w:rsidR="004533FB" w:rsidRDefault="0050783F" w:rsidP="004533FB">
            <w:pPr>
              <w:rPr>
                <w:szCs w:val="20"/>
              </w:rPr>
            </w:pPr>
            <w:r w:rsidRPr="004533FB">
              <w:rPr>
                <w:szCs w:val="20"/>
              </w:rPr>
              <w:t xml:space="preserve">(0219-31335 автостанция Днестровск, </w:t>
            </w:r>
          </w:p>
          <w:p w:rsidR="0050783F" w:rsidRPr="004533FB" w:rsidRDefault="0050783F" w:rsidP="004533FB">
            <w:r w:rsidRPr="004533FB">
              <w:rPr>
                <w:szCs w:val="20"/>
              </w:rPr>
              <w:t>15-17 такси)</w:t>
            </w:r>
            <w:r w:rsidRPr="004533FB">
              <w:br/>
              <w:t> </w:t>
            </w:r>
          </w:p>
        </w:tc>
        <w:tc>
          <w:tcPr>
            <w:tcW w:w="560" w:type="pct"/>
            <w:tcBorders>
              <w:top w:val="single" w:sz="8" w:space="0" w:color="000000"/>
              <w:left w:val="single" w:sz="8" w:space="0" w:color="000000"/>
              <w:bottom w:val="single" w:sz="8" w:space="0" w:color="000000"/>
              <w:right w:val="single" w:sz="8" w:space="0" w:color="000000"/>
            </w:tcBorders>
          </w:tcPr>
          <w:p w:rsidR="0050783F" w:rsidRPr="004533FB" w:rsidRDefault="0050783F" w:rsidP="004533FB">
            <w:pPr>
              <w:rPr>
                <w:szCs w:val="20"/>
              </w:rPr>
            </w:pPr>
            <w:r w:rsidRPr="004533FB">
              <w:rPr>
                <w:szCs w:val="20"/>
              </w:rPr>
              <w:t xml:space="preserve">Дается расшифровка возможностей организации питания и размещения, </w:t>
            </w:r>
          </w:p>
          <w:p w:rsidR="0050783F" w:rsidRPr="004533FB" w:rsidRDefault="0050783F" w:rsidP="004533FB">
            <w:r w:rsidRPr="004533FB">
              <w:rPr>
                <w:szCs w:val="20"/>
              </w:rPr>
              <w:t>транспортная доступность по каждому объекту </w:t>
            </w:r>
          </w:p>
        </w:tc>
        <w:tc>
          <w:tcPr>
            <w:tcW w:w="727" w:type="pct"/>
            <w:tcBorders>
              <w:top w:val="single" w:sz="8" w:space="0" w:color="000000"/>
              <w:left w:val="single" w:sz="8" w:space="0" w:color="000000"/>
              <w:bottom w:val="single" w:sz="8" w:space="0" w:color="000000"/>
              <w:right w:val="single" w:sz="8" w:space="0" w:color="000000"/>
            </w:tcBorders>
          </w:tcPr>
          <w:p w:rsidR="0050783F" w:rsidRPr="004533FB" w:rsidRDefault="0050783F" w:rsidP="004533FB">
            <w:pPr>
              <w:rPr>
                <w:szCs w:val="20"/>
              </w:rPr>
            </w:pPr>
            <w:r w:rsidRPr="004533FB">
              <w:rPr>
                <w:szCs w:val="20"/>
              </w:rPr>
              <w:t>021930050</w:t>
            </w:r>
          </w:p>
        </w:tc>
      </w:tr>
    </w:tbl>
    <w:p w:rsidR="0050783F" w:rsidRPr="00ED7A7D" w:rsidRDefault="0050783F" w:rsidP="0050783F">
      <w:pPr>
        <w:rPr>
          <w:b/>
        </w:rPr>
      </w:pPr>
    </w:p>
    <w:p w:rsidR="00E91D4B" w:rsidRDefault="00E91D4B" w:rsidP="00E91D4B">
      <w:pPr>
        <w:rPr>
          <w:b/>
        </w:rPr>
      </w:pPr>
    </w:p>
    <w:p w:rsidR="00E91D4B" w:rsidRDefault="00E91D4B" w:rsidP="00E91D4B">
      <w:pPr>
        <w:rPr>
          <w:b/>
        </w:rPr>
      </w:pPr>
      <w:r w:rsidRPr="00D36266">
        <w:rPr>
          <w:b/>
        </w:rPr>
        <w:t>Таблица №</w:t>
      </w:r>
      <w:r>
        <w:rPr>
          <w:b/>
        </w:rPr>
        <w:t xml:space="preserve"> 12</w:t>
      </w:r>
    </w:p>
    <w:p w:rsidR="00E91D4B" w:rsidRDefault="00E91D4B" w:rsidP="00E91D4B">
      <w:pPr>
        <w:rPr>
          <w:b/>
        </w:rPr>
      </w:pPr>
      <w:r w:rsidRPr="00D36266">
        <w:rPr>
          <w:b/>
        </w:rPr>
        <w:t>ОБЪЕКТЫ РЕМЕСЕЛ И НАРОДНЫХ ПРОМЫСЛОВ,ПРОИЗВОДСТВА СУВЕНИРОВ</w:t>
      </w:r>
    </w:p>
    <w:p w:rsidR="00E91D4B" w:rsidRPr="00D36266" w:rsidRDefault="00E91D4B" w:rsidP="00E91D4B">
      <w:pPr>
        <w:rPr>
          <w:rFonts w:eastAsia="A"/>
          <w:b/>
        </w:rPr>
      </w:pPr>
    </w:p>
    <w:tbl>
      <w:tblPr>
        <w:tblW w:w="5000" w:type="pct"/>
        <w:jc w:val="center"/>
        <w:tblCellMar>
          <w:left w:w="75" w:type="dxa"/>
          <w:right w:w="75" w:type="dxa"/>
        </w:tblCellMar>
        <w:tblLook w:val="0000"/>
      </w:tblPr>
      <w:tblGrid>
        <w:gridCol w:w="563"/>
        <w:gridCol w:w="5914"/>
        <w:gridCol w:w="4690"/>
        <w:gridCol w:w="3553"/>
      </w:tblGrid>
      <w:tr w:rsidR="00E91D4B" w:rsidRPr="00D36266" w:rsidTr="006368EC">
        <w:trPr>
          <w:jc w:val="center"/>
        </w:trPr>
        <w:tc>
          <w:tcPr>
            <w:tcW w:w="191"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rFonts w:eastAsia="A"/>
                <w:b/>
              </w:rPr>
            </w:pPr>
            <w:r w:rsidRPr="00D36266">
              <w:rPr>
                <w:rFonts w:eastAsia="A"/>
                <w:b/>
              </w:rPr>
              <w:t xml:space="preserve">№ </w:t>
            </w:r>
          </w:p>
        </w:tc>
        <w:tc>
          <w:tcPr>
            <w:tcW w:w="2009"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Pr>
                <w:b/>
              </w:rPr>
              <w:t>ФИО</w:t>
            </w:r>
            <w:r w:rsidRPr="00D36266">
              <w:rPr>
                <w:b/>
              </w:rPr>
              <w:t xml:space="preserve"> народного умельца </w:t>
            </w:r>
          </w:p>
        </w:tc>
        <w:tc>
          <w:tcPr>
            <w:tcW w:w="1593" w:type="pct"/>
            <w:tcBorders>
              <w:top w:val="single" w:sz="8" w:space="0" w:color="000000"/>
              <w:left w:val="single" w:sz="8" w:space="0" w:color="000000"/>
              <w:bottom w:val="single" w:sz="8" w:space="0" w:color="000000"/>
              <w:right w:val="single" w:sz="8" w:space="0" w:color="000000"/>
            </w:tcBorders>
            <w:vAlign w:val="center"/>
          </w:tcPr>
          <w:p w:rsidR="00E91D4B" w:rsidRPr="00654EB5" w:rsidRDefault="00E91D4B" w:rsidP="006368EC">
            <w:pPr>
              <w:jc w:val="center"/>
              <w:rPr>
                <w:b/>
              </w:rPr>
            </w:pPr>
            <w:r w:rsidRPr="00D36266">
              <w:rPr>
                <w:b/>
              </w:rPr>
              <w:t>Вид промысла</w:t>
            </w:r>
            <w:r>
              <w:rPr>
                <w:b/>
              </w:rPr>
              <w:t>, ассортимент выпускаемой продукции</w:t>
            </w:r>
            <w:r w:rsidRPr="00654EB5">
              <w:rPr>
                <w:b/>
              </w:rPr>
              <w:t>/</w:t>
            </w:r>
            <w:r>
              <w:rPr>
                <w:b/>
              </w:rPr>
              <w:t>сувениров</w:t>
            </w:r>
          </w:p>
        </w:tc>
        <w:tc>
          <w:tcPr>
            <w:tcW w:w="1207" w:type="pct"/>
            <w:tcBorders>
              <w:top w:val="single" w:sz="8" w:space="0" w:color="000000"/>
              <w:left w:val="single" w:sz="8" w:space="0" w:color="000000"/>
              <w:bottom w:val="single" w:sz="8" w:space="0" w:color="000000"/>
              <w:right w:val="single" w:sz="8" w:space="0" w:color="000000"/>
            </w:tcBorders>
            <w:vAlign w:val="center"/>
          </w:tcPr>
          <w:p w:rsidR="00E91D4B" w:rsidRDefault="00E91D4B" w:rsidP="006368EC">
            <w:pPr>
              <w:jc w:val="center"/>
              <w:rPr>
                <w:b/>
              </w:rPr>
            </w:pPr>
            <w:r>
              <w:rPr>
                <w:b/>
              </w:rPr>
              <w:t xml:space="preserve">Контакты </w:t>
            </w:r>
          </w:p>
          <w:p w:rsidR="00E91D4B" w:rsidRPr="00855FBF" w:rsidRDefault="00E91D4B" w:rsidP="006368EC">
            <w:pPr>
              <w:jc w:val="center"/>
              <w:rPr>
                <w:b/>
              </w:rPr>
            </w:pPr>
          </w:p>
        </w:tc>
      </w:tr>
      <w:tr w:rsidR="00E91D4B" w:rsidRPr="00D36266" w:rsidTr="006368EC">
        <w:trPr>
          <w:jc w:val="center"/>
        </w:trPr>
        <w:tc>
          <w:tcPr>
            <w:tcW w:w="191"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rFonts w:eastAsia="A"/>
                <w:b/>
              </w:rPr>
            </w:pPr>
            <w:r w:rsidRPr="005B1796">
              <w:rPr>
                <w:rFonts w:eastAsia="A"/>
                <w:b/>
              </w:rPr>
              <w:t>1</w:t>
            </w:r>
          </w:p>
        </w:tc>
        <w:tc>
          <w:tcPr>
            <w:tcW w:w="2009"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rFonts w:eastAsia="A"/>
                <w:b/>
              </w:rPr>
            </w:pPr>
            <w:r w:rsidRPr="005B1796">
              <w:rPr>
                <w:rFonts w:eastAsia="A"/>
                <w:b/>
              </w:rPr>
              <w:t>2</w:t>
            </w:r>
          </w:p>
        </w:tc>
        <w:tc>
          <w:tcPr>
            <w:tcW w:w="1593"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b/>
              </w:rPr>
            </w:pPr>
            <w:r w:rsidRPr="005B1796">
              <w:rPr>
                <w:rFonts w:eastAsia="A"/>
                <w:b/>
              </w:rPr>
              <w:t>3</w:t>
            </w:r>
          </w:p>
        </w:tc>
        <w:tc>
          <w:tcPr>
            <w:tcW w:w="1207"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b/>
              </w:rPr>
            </w:pPr>
            <w:r>
              <w:rPr>
                <w:rFonts w:eastAsia="A"/>
                <w:b/>
              </w:rPr>
              <w:t>4</w:t>
            </w:r>
          </w:p>
        </w:tc>
      </w:tr>
      <w:tr w:rsidR="00E91D4B" w:rsidRPr="00D36266" w:rsidTr="006368EC">
        <w:trPr>
          <w:jc w:val="center"/>
        </w:trPr>
        <w:tc>
          <w:tcPr>
            <w:tcW w:w="191"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50783F" w:rsidP="0050783F">
            <w:pPr>
              <w:jc w:val="center"/>
            </w:pPr>
            <w:r>
              <w:t>-</w:t>
            </w:r>
          </w:p>
        </w:tc>
        <w:tc>
          <w:tcPr>
            <w:tcW w:w="2009"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50783F" w:rsidP="0050783F">
            <w:pPr>
              <w:jc w:val="center"/>
              <w:rPr>
                <w:sz w:val="20"/>
                <w:szCs w:val="20"/>
              </w:rPr>
            </w:pPr>
            <w:r>
              <w:rPr>
                <w:sz w:val="20"/>
                <w:szCs w:val="20"/>
              </w:rPr>
              <w:t>-</w:t>
            </w:r>
          </w:p>
        </w:tc>
        <w:tc>
          <w:tcPr>
            <w:tcW w:w="1593"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50783F" w:rsidP="0050783F">
            <w:pPr>
              <w:jc w:val="center"/>
            </w:pPr>
            <w:r>
              <w:t>-</w:t>
            </w:r>
          </w:p>
        </w:tc>
        <w:tc>
          <w:tcPr>
            <w:tcW w:w="1207" w:type="pct"/>
            <w:tcBorders>
              <w:top w:val="single" w:sz="8" w:space="0" w:color="000000"/>
              <w:left w:val="single" w:sz="8" w:space="0" w:color="000000"/>
              <w:bottom w:val="single" w:sz="8" w:space="0" w:color="000000"/>
              <w:right w:val="single" w:sz="8" w:space="0" w:color="000000"/>
            </w:tcBorders>
          </w:tcPr>
          <w:p w:rsidR="00E91D4B" w:rsidRPr="002441D8" w:rsidRDefault="0050783F" w:rsidP="0050783F">
            <w:pPr>
              <w:jc w:val="center"/>
              <w:rPr>
                <w:sz w:val="20"/>
                <w:szCs w:val="20"/>
              </w:rPr>
            </w:pPr>
            <w:r>
              <w:rPr>
                <w:sz w:val="20"/>
                <w:szCs w:val="20"/>
              </w:rPr>
              <w:t>-</w:t>
            </w:r>
            <w:r w:rsidR="00E91D4B" w:rsidRPr="002441D8">
              <w:rPr>
                <w:sz w:val="20"/>
                <w:szCs w:val="20"/>
              </w:rPr>
              <w:br/>
            </w:r>
          </w:p>
        </w:tc>
      </w:tr>
    </w:tbl>
    <w:p w:rsidR="00E91D4B" w:rsidRPr="00522F6E" w:rsidRDefault="00E91D4B" w:rsidP="00E91D4B">
      <w:pPr>
        <w:rPr>
          <w:b/>
        </w:rPr>
      </w:pPr>
      <w:r w:rsidRPr="00522F6E">
        <w:rPr>
          <w:b/>
        </w:rPr>
        <w:t>Таблица № 13</w:t>
      </w:r>
    </w:p>
    <w:p w:rsidR="00E91D4B" w:rsidRDefault="00E91D4B" w:rsidP="00E91D4B">
      <w:pPr>
        <w:rPr>
          <w:b/>
        </w:rPr>
      </w:pPr>
      <w:r w:rsidRPr="00522F6E">
        <w:rPr>
          <w:b/>
        </w:rPr>
        <w:t>ОБЪЕКТЫ СФЕРЫ РАЗВЛЕЧЕНИЙ</w:t>
      </w:r>
    </w:p>
    <w:p w:rsidR="00E91D4B" w:rsidRPr="00D36266" w:rsidRDefault="00E91D4B" w:rsidP="00E91D4B">
      <w:pPr>
        <w:rPr>
          <w:rFonts w:eastAsia="A"/>
          <w:b/>
        </w:rPr>
      </w:pPr>
    </w:p>
    <w:tbl>
      <w:tblPr>
        <w:tblW w:w="5000" w:type="pct"/>
        <w:jc w:val="center"/>
        <w:tblCellMar>
          <w:left w:w="75" w:type="dxa"/>
          <w:right w:w="75" w:type="dxa"/>
        </w:tblCellMar>
        <w:tblLook w:val="0000"/>
      </w:tblPr>
      <w:tblGrid>
        <w:gridCol w:w="597"/>
        <w:gridCol w:w="2170"/>
        <w:gridCol w:w="1007"/>
        <w:gridCol w:w="2108"/>
        <w:gridCol w:w="2959"/>
        <w:gridCol w:w="2623"/>
        <w:gridCol w:w="3256"/>
      </w:tblGrid>
      <w:tr w:rsidR="00380CBF" w:rsidRPr="00D36266" w:rsidTr="006368EC">
        <w:trPr>
          <w:jc w:val="center"/>
        </w:trPr>
        <w:tc>
          <w:tcPr>
            <w:tcW w:w="203"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rFonts w:eastAsia="A"/>
                <w:b/>
              </w:rPr>
            </w:pPr>
            <w:r w:rsidRPr="00D36266">
              <w:rPr>
                <w:rFonts w:eastAsia="A"/>
                <w:b/>
              </w:rPr>
              <w:t xml:space="preserve">№ </w:t>
            </w:r>
          </w:p>
        </w:tc>
        <w:tc>
          <w:tcPr>
            <w:tcW w:w="737"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sidRPr="00D36266">
              <w:rPr>
                <w:b/>
              </w:rPr>
              <w:t>Наименование</w:t>
            </w:r>
          </w:p>
        </w:tc>
        <w:tc>
          <w:tcPr>
            <w:tcW w:w="342"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Pr>
                <w:b/>
              </w:rPr>
              <w:t>Кол-во</w:t>
            </w:r>
            <w:r w:rsidRPr="00D36266">
              <w:rPr>
                <w:b/>
              </w:rPr>
              <w:t xml:space="preserve"> мест</w:t>
            </w:r>
          </w:p>
        </w:tc>
        <w:tc>
          <w:tcPr>
            <w:tcW w:w="716"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pStyle w:val="a8"/>
              <w:jc w:val="center"/>
              <w:rPr>
                <w:rFonts w:ascii="Times New Roman" w:hAnsi="Times New Roman" w:cs="Times New Roman"/>
                <w:b/>
              </w:rPr>
            </w:pPr>
            <w:r>
              <w:rPr>
                <w:rFonts w:ascii="Times New Roman" w:eastAsia="A" w:hAnsi="Times New Roman" w:cs="Times New Roman"/>
                <w:b/>
              </w:rPr>
              <w:t>График работы</w:t>
            </w:r>
          </w:p>
        </w:tc>
        <w:tc>
          <w:tcPr>
            <w:tcW w:w="1005"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sidRPr="00D36266">
              <w:rPr>
                <w:b/>
              </w:rPr>
              <w:t>Привлекательность</w:t>
            </w:r>
            <w:r>
              <w:rPr>
                <w:b/>
              </w:rPr>
              <w:t>, транспортная доступность</w:t>
            </w:r>
          </w:p>
        </w:tc>
        <w:tc>
          <w:tcPr>
            <w:tcW w:w="891"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sidRPr="00D36266">
              <w:rPr>
                <w:b/>
              </w:rPr>
              <w:t>Дополнительные услуги</w:t>
            </w:r>
          </w:p>
        </w:tc>
        <w:tc>
          <w:tcPr>
            <w:tcW w:w="1106" w:type="pct"/>
            <w:tcBorders>
              <w:top w:val="single" w:sz="8" w:space="0" w:color="000000"/>
              <w:left w:val="single" w:sz="8" w:space="0" w:color="000000"/>
              <w:bottom w:val="single" w:sz="8" w:space="0" w:color="000000"/>
              <w:right w:val="single" w:sz="8" w:space="0" w:color="000000"/>
            </w:tcBorders>
            <w:vAlign w:val="center"/>
          </w:tcPr>
          <w:p w:rsidR="00E91D4B" w:rsidRDefault="00E91D4B" w:rsidP="006368EC">
            <w:pPr>
              <w:jc w:val="center"/>
              <w:rPr>
                <w:b/>
              </w:rPr>
            </w:pPr>
            <w:r>
              <w:rPr>
                <w:b/>
              </w:rPr>
              <w:t xml:space="preserve">Контакты </w:t>
            </w:r>
          </w:p>
          <w:p w:rsidR="00E91D4B" w:rsidRPr="0011268B" w:rsidRDefault="00E91D4B" w:rsidP="006368EC">
            <w:pPr>
              <w:jc w:val="center"/>
              <w:rPr>
                <w:b/>
              </w:rPr>
            </w:pPr>
          </w:p>
        </w:tc>
      </w:tr>
      <w:tr w:rsidR="00380CBF" w:rsidRPr="00D36266" w:rsidTr="006368EC">
        <w:trPr>
          <w:jc w:val="center"/>
        </w:trPr>
        <w:tc>
          <w:tcPr>
            <w:tcW w:w="203"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rFonts w:eastAsia="A"/>
                <w:b/>
              </w:rPr>
            </w:pPr>
            <w:r w:rsidRPr="005B1796">
              <w:rPr>
                <w:rFonts w:eastAsia="A"/>
                <w:b/>
              </w:rPr>
              <w:t>1</w:t>
            </w:r>
          </w:p>
        </w:tc>
        <w:tc>
          <w:tcPr>
            <w:tcW w:w="737"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rFonts w:eastAsia="A"/>
                <w:b/>
              </w:rPr>
            </w:pPr>
            <w:r w:rsidRPr="005B1796">
              <w:rPr>
                <w:rFonts w:eastAsia="A"/>
                <w:b/>
              </w:rPr>
              <w:t>2</w:t>
            </w:r>
          </w:p>
        </w:tc>
        <w:tc>
          <w:tcPr>
            <w:tcW w:w="342"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rFonts w:eastAsia="A"/>
                <w:b/>
              </w:rPr>
            </w:pPr>
            <w:r>
              <w:rPr>
                <w:rFonts w:eastAsia="A"/>
                <w:b/>
              </w:rPr>
              <w:t>3</w:t>
            </w:r>
          </w:p>
        </w:tc>
        <w:tc>
          <w:tcPr>
            <w:tcW w:w="716"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rFonts w:eastAsia="A"/>
                <w:b/>
              </w:rPr>
            </w:pPr>
            <w:r>
              <w:rPr>
                <w:rFonts w:eastAsia="A"/>
                <w:b/>
              </w:rPr>
              <w:t>4</w:t>
            </w:r>
          </w:p>
        </w:tc>
        <w:tc>
          <w:tcPr>
            <w:tcW w:w="1005"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rFonts w:eastAsia="A"/>
                <w:b/>
              </w:rPr>
            </w:pPr>
            <w:r>
              <w:rPr>
                <w:rFonts w:eastAsia="A"/>
                <w:b/>
              </w:rPr>
              <w:t>5</w:t>
            </w:r>
          </w:p>
        </w:tc>
        <w:tc>
          <w:tcPr>
            <w:tcW w:w="891"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rFonts w:eastAsia="A"/>
                <w:b/>
              </w:rPr>
            </w:pPr>
            <w:r>
              <w:rPr>
                <w:rFonts w:eastAsia="A"/>
                <w:b/>
              </w:rPr>
              <w:t>6</w:t>
            </w:r>
          </w:p>
        </w:tc>
        <w:tc>
          <w:tcPr>
            <w:tcW w:w="1106"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rFonts w:eastAsia="A"/>
                <w:b/>
              </w:rPr>
            </w:pPr>
            <w:r>
              <w:rPr>
                <w:rFonts w:eastAsia="A"/>
                <w:b/>
              </w:rPr>
              <w:t>7</w:t>
            </w:r>
          </w:p>
        </w:tc>
      </w:tr>
      <w:tr w:rsidR="004533FB" w:rsidRPr="004533FB" w:rsidTr="004533FB">
        <w:trPr>
          <w:jc w:val="center"/>
        </w:trPr>
        <w:tc>
          <w:tcPr>
            <w:tcW w:w="203" w:type="pct"/>
            <w:tcBorders>
              <w:top w:val="single" w:sz="8" w:space="0" w:color="000000"/>
              <w:left w:val="single" w:sz="8" w:space="0" w:color="000000"/>
              <w:bottom w:val="single" w:sz="8" w:space="0" w:color="000000"/>
              <w:right w:val="single" w:sz="8" w:space="0" w:color="000000"/>
            </w:tcBorders>
          </w:tcPr>
          <w:p w:rsidR="00E91D4B" w:rsidRPr="004533FB" w:rsidRDefault="009E4E57" w:rsidP="004533FB">
            <w:r w:rsidRPr="004533FB">
              <w:t>1.</w:t>
            </w:r>
          </w:p>
        </w:tc>
        <w:tc>
          <w:tcPr>
            <w:tcW w:w="737" w:type="pct"/>
            <w:tcBorders>
              <w:top w:val="single" w:sz="8" w:space="0" w:color="000000"/>
              <w:left w:val="single" w:sz="8" w:space="0" w:color="000000"/>
              <w:bottom w:val="single" w:sz="8" w:space="0" w:color="000000"/>
              <w:right w:val="single" w:sz="8" w:space="0" w:color="000000"/>
            </w:tcBorders>
          </w:tcPr>
          <w:p w:rsidR="00E91D4B" w:rsidRPr="004533FB" w:rsidRDefault="00380CBF" w:rsidP="004533FB">
            <w:pPr>
              <w:rPr>
                <w:rFonts w:eastAsia="A"/>
              </w:rPr>
            </w:pPr>
            <w:r w:rsidRPr="004533FB">
              <w:t>МУ «</w:t>
            </w:r>
            <w:r w:rsidR="009E4E57" w:rsidRPr="004533FB">
              <w:t>Д</w:t>
            </w:r>
            <w:r w:rsidRPr="004533FB">
              <w:t>ворец</w:t>
            </w:r>
            <w:r w:rsidR="009E4E57" w:rsidRPr="004533FB">
              <w:t xml:space="preserve"> культуры</w:t>
            </w:r>
            <w:r w:rsidRPr="004533FB">
              <w:br/>
              <w:t>«Энергетик»</w:t>
            </w:r>
            <w:r w:rsidR="00E91D4B" w:rsidRPr="004533FB">
              <w:br/>
            </w:r>
            <w:r w:rsidR="00E91D4B" w:rsidRPr="004533FB">
              <w:br/>
            </w:r>
          </w:p>
        </w:tc>
        <w:tc>
          <w:tcPr>
            <w:tcW w:w="342" w:type="pct"/>
            <w:tcBorders>
              <w:top w:val="single" w:sz="8" w:space="0" w:color="000000"/>
              <w:left w:val="single" w:sz="8" w:space="0" w:color="000000"/>
              <w:bottom w:val="single" w:sz="8" w:space="0" w:color="000000"/>
              <w:right w:val="single" w:sz="8" w:space="0" w:color="000000"/>
            </w:tcBorders>
          </w:tcPr>
          <w:p w:rsidR="00E91D4B" w:rsidRPr="004533FB" w:rsidRDefault="00E91D4B" w:rsidP="004533FB">
            <w:r w:rsidRPr="004533FB">
              <w:br/>
              <w:t> </w:t>
            </w:r>
            <w:r w:rsidR="009E4E57" w:rsidRPr="004533FB">
              <w:t>500 пос. мест</w:t>
            </w:r>
          </w:p>
        </w:tc>
        <w:tc>
          <w:tcPr>
            <w:tcW w:w="716" w:type="pct"/>
            <w:tcBorders>
              <w:top w:val="single" w:sz="8" w:space="0" w:color="000000"/>
              <w:left w:val="single" w:sz="8" w:space="0" w:color="000000"/>
              <w:bottom w:val="single" w:sz="8" w:space="0" w:color="000000"/>
              <w:right w:val="single" w:sz="8" w:space="0" w:color="000000"/>
            </w:tcBorders>
          </w:tcPr>
          <w:p w:rsidR="00E91D4B" w:rsidRPr="004533FB" w:rsidRDefault="00E91D4B" w:rsidP="004533FB">
            <w:r w:rsidRPr="004533FB">
              <w:br/>
              <w:t> </w:t>
            </w:r>
            <w:r w:rsidR="009E4E57" w:rsidRPr="004533FB">
              <w:t>8.00-20.00</w:t>
            </w:r>
          </w:p>
        </w:tc>
        <w:tc>
          <w:tcPr>
            <w:tcW w:w="1005" w:type="pct"/>
            <w:tcBorders>
              <w:top w:val="single" w:sz="8" w:space="0" w:color="000000"/>
              <w:left w:val="single" w:sz="8" w:space="0" w:color="000000"/>
              <w:bottom w:val="single" w:sz="8" w:space="0" w:color="000000"/>
              <w:right w:val="single" w:sz="8" w:space="0" w:color="000000"/>
            </w:tcBorders>
          </w:tcPr>
          <w:p w:rsidR="00E91D4B" w:rsidRPr="004533FB" w:rsidRDefault="0050783F" w:rsidP="004533FB">
            <w:r w:rsidRPr="004533FB">
              <w:t>Маршрутное и легковое такси (0219-31335 автостанция Днестровск,</w:t>
            </w:r>
            <w:r w:rsidR="00380CBF" w:rsidRPr="004533FB">
              <w:t xml:space="preserve"> тел.</w:t>
            </w:r>
            <w:r w:rsidRPr="004533FB">
              <w:t xml:space="preserve"> 15-17 такси),</w:t>
            </w:r>
            <w:r w:rsidR="00E91D4B" w:rsidRPr="004533FB">
              <w:br/>
              <w:t> </w:t>
            </w:r>
            <w:r w:rsidR="009E4E57" w:rsidRPr="004533FB">
              <w:t>культурно-досуговые мероприятия</w:t>
            </w:r>
          </w:p>
        </w:tc>
        <w:tc>
          <w:tcPr>
            <w:tcW w:w="891" w:type="pct"/>
            <w:tcBorders>
              <w:top w:val="single" w:sz="8" w:space="0" w:color="000000"/>
              <w:left w:val="single" w:sz="8" w:space="0" w:color="000000"/>
              <w:bottom w:val="single" w:sz="8" w:space="0" w:color="000000"/>
              <w:right w:val="single" w:sz="8" w:space="0" w:color="000000"/>
            </w:tcBorders>
          </w:tcPr>
          <w:p w:rsidR="0050783F" w:rsidRPr="004533FB" w:rsidRDefault="0050783F" w:rsidP="004533FB">
            <w:pPr>
              <w:numPr>
                <w:ilvl w:val="0"/>
                <w:numId w:val="12"/>
              </w:numPr>
              <w:ind w:left="0" w:firstLine="0"/>
              <w:textAlignment w:val="baseline"/>
            </w:pPr>
            <w:r w:rsidRPr="004533FB">
              <w:t>Культурно-просветительская деятельность;</w:t>
            </w:r>
          </w:p>
          <w:p w:rsidR="0050783F" w:rsidRPr="004533FB" w:rsidRDefault="0050783F" w:rsidP="004533FB">
            <w:pPr>
              <w:numPr>
                <w:ilvl w:val="0"/>
                <w:numId w:val="12"/>
              </w:numPr>
              <w:ind w:left="0" w:firstLine="0"/>
              <w:textAlignment w:val="baseline"/>
            </w:pPr>
            <w:r w:rsidRPr="004533FB">
              <w:t>Развитие художественной самодеятельности;</w:t>
            </w:r>
          </w:p>
          <w:p w:rsidR="0050783F" w:rsidRPr="004533FB" w:rsidRDefault="0050783F" w:rsidP="004533FB">
            <w:pPr>
              <w:numPr>
                <w:ilvl w:val="0"/>
                <w:numId w:val="12"/>
              </w:numPr>
              <w:ind w:left="0" w:firstLine="0"/>
              <w:textAlignment w:val="baseline"/>
            </w:pPr>
            <w:r w:rsidRPr="004533FB">
              <w:t>Подготовка спектаклей, концертных программ, представлений по договорам с юридическими лицами для показа на их собственных или арендованных сценических площадках, по телевидению, для трансляции по радио, видео и иные материальные носители;</w:t>
            </w:r>
          </w:p>
          <w:p w:rsidR="0050783F" w:rsidRPr="004533FB" w:rsidRDefault="0050783F" w:rsidP="004533FB">
            <w:pPr>
              <w:numPr>
                <w:ilvl w:val="0"/>
                <w:numId w:val="12"/>
              </w:numPr>
              <w:ind w:left="0" w:firstLine="0"/>
              <w:textAlignment w:val="baseline"/>
            </w:pPr>
            <w:r w:rsidRPr="004533FB">
              <w:t>Организация других мероприятий художественно-творческого характера, проводимых собственными силами и приглашенными коллективами, приглашенными исполнителями;</w:t>
            </w:r>
          </w:p>
          <w:p w:rsidR="0050783F" w:rsidRPr="004533FB" w:rsidRDefault="0050783F" w:rsidP="004533FB">
            <w:pPr>
              <w:numPr>
                <w:ilvl w:val="0"/>
                <w:numId w:val="12"/>
              </w:numPr>
              <w:ind w:left="0" w:firstLine="0"/>
              <w:textAlignment w:val="baseline"/>
              <w:rPr>
                <w:rFonts w:eastAsia="A"/>
              </w:rPr>
            </w:pPr>
            <w:r w:rsidRPr="004533FB">
              <w:t>Показ спектаклей, фильмов, мультфильмов, концертов на основной сцене</w:t>
            </w:r>
          </w:p>
          <w:p w:rsidR="009E4E57" w:rsidRPr="004533FB" w:rsidRDefault="0050783F" w:rsidP="004533FB">
            <w:r w:rsidRPr="004533FB">
              <w:rPr>
                <w:rFonts w:eastAsia="A"/>
              </w:rPr>
              <w:t>Организация досуга населения</w:t>
            </w:r>
          </w:p>
        </w:tc>
        <w:tc>
          <w:tcPr>
            <w:tcW w:w="1106" w:type="pct"/>
            <w:tcBorders>
              <w:top w:val="single" w:sz="8" w:space="0" w:color="000000"/>
              <w:left w:val="single" w:sz="8" w:space="0" w:color="000000"/>
              <w:bottom w:val="single" w:sz="8" w:space="0" w:color="000000"/>
              <w:right w:val="single" w:sz="8" w:space="0" w:color="000000"/>
            </w:tcBorders>
          </w:tcPr>
          <w:p w:rsidR="0050783F" w:rsidRPr="004533FB" w:rsidRDefault="0050783F" w:rsidP="004533FB">
            <w:r w:rsidRPr="004533FB">
              <w:rPr>
                <w:rFonts w:eastAsia="A"/>
              </w:rPr>
              <w:t>Ул. Строителей, 19,</w:t>
            </w:r>
          </w:p>
          <w:p w:rsidR="0050783F" w:rsidRPr="004533FB" w:rsidRDefault="0050783F" w:rsidP="004533FB">
            <w:r w:rsidRPr="004533FB">
              <w:t>0</w:t>
            </w:r>
            <w:r w:rsidR="009E4E57" w:rsidRPr="004533FB">
              <w:t xml:space="preserve">77918559, </w:t>
            </w:r>
          </w:p>
          <w:p w:rsidR="009E4E57" w:rsidRPr="004533FB" w:rsidRDefault="009E4E57" w:rsidP="004533FB">
            <w:r w:rsidRPr="004533FB">
              <w:t xml:space="preserve">ТоровецИина Петровна </w:t>
            </w:r>
          </w:p>
        </w:tc>
      </w:tr>
      <w:tr w:rsidR="004533FB" w:rsidRPr="004533FB" w:rsidTr="00636634">
        <w:trPr>
          <w:jc w:val="center"/>
        </w:trPr>
        <w:tc>
          <w:tcPr>
            <w:tcW w:w="203" w:type="pct"/>
            <w:tcBorders>
              <w:top w:val="single" w:sz="8" w:space="0" w:color="000000"/>
              <w:left w:val="single" w:sz="8" w:space="0" w:color="000000"/>
              <w:bottom w:val="single" w:sz="8" w:space="0" w:color="000000"/>
              <w:right w:val="single" w:sz="8" w:space="0" w:color="000000"/>
            </w:tcBorders>
          </w:tcPr>
          <w:p w:rsidR="00380CBF" w:rsidRPr="004533FB" w:rsidRDefault="00380CBF" w:rsidP="00636634">
            <w:r w:rsidRPr="004533FB">
              <w:t>2.</w:t>
            </w:r>
          </w:p>
        </w:tc>
        <w:tc>
          <w:tcPr>
            <w:tcW w:w="737" w:type="pct"/>
            <w:tcBorders>
              <w:top w:val="single" w:sz="8" w:space="0" w:color="000000"/>
              <w:left w:val="single" w:sz="8" w:space="0" w:color="000000"/>
              <w:bottom w:val="single" w:sz="8" w:space="0" w:color="000000"/>
              <w:right w:val="single" w:sz="8" w:space="0" w:color="000000"/>
            </w:tcBorders>
          </w:tcPr>
          <w:p w:rsidR="00380CBF" w:rsidRPr="004533FB" w:rsidRDefault="00380CBF" w:rsidP="004533FB">
            <w:r w:rsidRPr="004533FB">
              <w:t>Зал игровых автоматов и закусочной-пивной</w:t>
            </w:r>
          </w:p>
          <w:p w:rsidR="00380CBF" w:rsidRPr="004533FB" w:rsidRDefault="00380CBF" w:rsidP="004533FB">
            <w:pPr>
              <w:rPr>
                <w:rFonts w:eastAsia="A"/>
              </w:rPr>
            </w:pPr>
            <w:r w:rsidRPr="004533FB">
              <w:br/>
            </w:r>
          </w:p>
        </w:tc>
        <w:tc>
          <w:tcPr>
            <w:tcW w:w="342" w:type="pct"/>
            <w:tcBorders>
              <w:top w:val="single" w:sz="8" w:space="0" w:color="000000"/>
              <w:left w:val="single" w:sz="8" w:space="0" w:color="000000"/>
              <w:bottom w:val="single" w:sz="8" w:space="0" w:color="000000"/>
              <w:right w:val="single" w:sz="8" w:space="0" w:color="000000"/>
            </w:tcBorders>
          </w:tcPr>
          <w:p w:rsidR="00380CBF" w:rsidRPr="004533FB" w:rsidRDefault="00380CBF" w:rsidP="004533FB">
            <w:r w:rsidRPr="004533FB">
              <w:t>110м</w:t>
            </w:r>
            <w:r w:rsidRPr="004533FB">
              <w:rPr>
                <w:vertAlign w:val="superscript"/>
              </w:rPr>
              <w:t>2</w:t>
            </w:r>
            <w:r w:rsidRPr="004533FB">
              <w:t> </w:t>
            </w:r>
          </w:p>
        </w:tc>
        <w:tc>
          <w:tcPr>
            <w:tcW w:w="716" w:type="pct"/>
            <w:tcBorders>
              <w:top w:val="single" w:sz="8" w:space="0" w:color="000000"/>
              <w:left w:val="single" w:sz="8" w:space="0" w:color="000000"/>
              <w:bottom w:val="single" w:sz="8" w:space="0" w:color="000000"/>
              <w:right w:val="single" w:sz="8" w:space="0" w:color="000000"/>
            </w:tcBorders>
          </w:tcPr>
          <w:p w:rsidR="00380CBF" w:rsidRPr="004533FB" w:rsidRDefault="00380CBF" w:rsidP="004533FB">
            <w:r w:rsidRPr="004533FB">
              <w:t>круглосуточно</w:t>
            </w:r>
          </w:p>
        </w:tc>
        <w:tc>
          <w:tcPr>
            <w:tcW w:w="1005" w:type="pct"/>
            <w:tcBorders>
              <w:top w:val="single" w:sz="8" w:space="0" w:color="000000"/>
              <w:left w:val="single" w:sz="8" w:space="0" w:color="000000"/>
              <w:bottom w:val="single" w:sz="8" w:space="0" w:color="000000"/>
              <w:right w:val="single" w:sz="8" w:space="0" w:color="000000"/>
            </w:tcBorders>
          </w:tcPr>
          <w:p w:rsidR="00380CBF" w:rsidRPr="004533FB" w:rsidRDefault="00380CBF" w:rsidP="004533FB">
            <w:r w:rsidRPr="004533FB">
              <w:t>Маршрутное и легковое такси (0219-31335 автостанция Днестровск, тел. 15-17 такси)</w:t>
            </w:r>
          </w:p>
        </w:tc>
        <w:tc>
          <w:tcPr>
            <w:tcW w:w="891" w:type="pct"/>
            <w:tcBorders>
              <w:top w:val="single" w:sz="8" w:space="0" w:color="000000"/>
              <w:left w:val="single" w:sz="8" w:space="0" w:color="000000"/>
              <w:bottom w:val="single" w:sz="8" w:space="0" w:color="000000"/>
              <w:right w:val="single" w:sz="8" w:space="0" w:color="000000"/>
            </w:tcBorders>
          </w:tcPr>
          <w:p w:rsidR="00380CBF" w:rsidRPr="004533FB" w:rsidRDefault="00380CBF" w:rsidP="004533FB">
            <w:r w:rsidRPr="004533FB">
              <w:t>закусочная-пивная</w:t>
            </w:r>
            <w:r w:rsidRPr="004533FB">
              <w:br/>
            </w:r>
          </w:p>
        </w:tc>
        <w:tc>
          <w:tcPr>
            <w:tcW w:w="1106" w:type="pct"/>
            <w:tcBorders>
              <w:top w:val="single" w:sz="8" w:space="0" w:color="000000"/>
              <w:left w:val="single" w:sz="8" w:space="0" w:color="000000"/>
              <w:bottom w:val="single" w:sz="8" w:space="0" w:color="000000"/>
              <w:right w:val="single" w:sz="8" w:space="0" w:color="000000"/>
            </w:tcBorders>
          </w:tcPr>
          <w:p w:rsidR="00380CBF" w:rsidRPr="004533FB" w:rsidRDefault="00380CBF" w:rsidP="004533FB">
            <w:r w:rsidRPr="004533FB">
              <w:rPr>
                <w:rFonts w:eastAsia="A"/>
              </w:rPr>
              <w:t>Ул. Строителей, 21</w:t>
            </w:r>
          </w:p>
        </w:tc>
      </w:tr>
      <w:tr w:rsidR="004533FB" w:rsidRPr="004533FB" w:rsidTr="00636634">
        <w:trPr>
          <w:jc w:val="center"/>
        </w:trPr>
        <w:tc>
          <w:tcPr>
            <w:tcW w:w="203" w:type="pct"/>
            <w:tcBorders>
              <w:top w:val="single" w:sz="8" w:space="0" w:color="000000"/>
              <w:left w:val="single" w:sz="8" w:space="0" w:color="000000"/>
              <w:bottom w:val="single" w:sz="8" w:space="0" w:color="000000"/>
              <w:right w:val="single" w:sz="8" w:space="0" w:color="000000"/>
            </w:tcBorders>
          </w:tcPr>
          <w:p w:rsidR="009E4E57" w:rsidRPr="004533FB" w:rsidRDefault="009E4E57" w:rsidP="00636634">
            <w:r w:rsidRPr="004533FB">
              <w:t>3.</w:t>
            </w:r>
          </w:p>
        </w:tc>
        <w:tc>
          <w:tcPr>
            <w:tcW w:w="737" w:type="pct"/>
            <w:tcBorders>
              <w:top w:val="single" w:sz="8" w:space="0" w:color="000000"/>
              <w:left w:val="single" w:sz="8" w:space="0" w:color="000000"/>
              <w:bottom w:val="single" w:sz="8" w:space="0" w:color="000000"/>
              <w:right w:val="single" w:sz="8" w:space="0" w:color="000000"/>
            </w:tcBorders>
          </w:tcPr>
          <w:p w:rsidR="009E4E57" w:rsidRPr="004533FB" w:rsidRDefault="009E4E57" w:rsidP="004533FB">
            <w:r w:rsidRPr="004533FB">
              <w:t>Сквер у фонтана</w:t>
            </w:r>
          </w:p>
        </w:tc>
        <w:tc>
          <w:tcPr>
            <w:tcW w:w="342" w:type="pct"/>
            <w:tcBorders>
              <w:top w:val="single" w:sz="8" w:space="0" w:color="000000"/>
              <w:left w:val="single" w:sz="8" w:space="0" w:color="000000"/>
              <w:bottom w:val="single" w:sz="8" w:space="0" w:color="000000"/>
              <w:right w:val="single" w:sz="8" w:space="0" w:color="000000"/>
            </w:tcBorders>
          </w:tcPr>
          <w:p w:rsidR="009E4E57" w:rsidRPr="004533FB" w:rsidRDefault="00380CBF" w:rsidP="004533FB">
            <w:pPr>
              <w:jc w:val="center"/>
            </w:pPr>
            <w:r w:rsidRPr="004533FB">
              <w:t>-</w:t>
            </w:r>
          </w:p>
        </w:tc>
        <w:tc>
          <w:tcPr>
            <w:tcW w:w="716" w:type="pct"/>
            <w:tcBorders>
              <w:top w:val="single" w:sz="8" w:space="0" w:color="000000"/>
              <w:left w:val="single" w:sz="8" w:space="0" w:color="000000"/>
              <w:bottom w:val="single" w:sz="8" w:space="0" w:color="000000"/>
              <w:right w:val="single" w:sz="8" w:space="0" w:color="000000"/>
            </w:tcBorders>
          </w:tcPr>
          <w:p w:rsidR="009E4E57" w:rsidRPr="004533FB" w:rsidRDefault="00380CBF" w:rsidP="004533FB">
            <w:pPr>
              <w:jc w:val="center"/>
            </w:pPr>
            <w:r w:rsidRPr="004533FB">
              <w:t>-</w:t>
            </w:r>
          </w:p>
        </w:tc>
        <w:tc>
          <w:tcPr>
            <w:tcW w:w="1005" w:type="pct"/>
            <w:tcBorders>
              <w:top w:val="single" w:sz="8" w:space="0" w:color="000000"/>
              <w:left w:val="single" w:sz="8" w:space="0" w:color="000000"/>
              <w:bottom w:val="single" w:sz="8" w:space="0" w:color="000000"/>
              <w:right w:val="single" w:sz="8" w:space="0" w:color="000000"/>
            </w:tcBorders>
          </w:tcPr>
          <w:p w:rsidR="009E4E57" w:rsidRPr="004533FB" w:rsidRDefault="00380CBF" w:rsidP="004533FB">
            <w:r w:rsidRPr="004533FB">
              <w:t>Маршрутное и легковое такси (0219-31335 автостанция Днестровск, тел. 15-17 такси),</w:t>
            </w:r>
            <w:r w:rsidRPr="004533FB">
              <w:br/>
              <w:t> культурно-досуговые мероприятия</w:t>
            </w:r>
          </w:p>
        </w:tc>
        <w:tc>
          <w:tcPr>
            <w:tcW w:w="891" w:type="pct"/>
            <w:tcBorders>
              <w:top w:val="single" w:sz="8" w:space="0" w:color="000000"/>
              <w:left w:val="single" w:sz="8" w:space="0" w:color="000000"/>
              <w:bottom w:val="single" w:sz="8" w:space="0" w:color="000000"/>
              <w:right w:val="single" w:sz="8" w:space="0" w:color="000000"/>
            </w:tcBorders>
          </w:tcPr>
          <w:p w:rsidR="00380CBF" w:rsidRPr="004533FB" w:rsidRDefault="00380CBF" w:rsidP="004533FB">
            <w:pPr>
              <w:pStyle w:val="a9"/>
              <w:numPr>
                <w:ilvl w:val="1"/>
                <w:numId w:val="9"/>
              </w:numPr>
              <w:ind w:left="90" w:right="360" w:hanging="17"/>
              <w:textAlignment w:val="baseline"/>
              <w:rPr>
                <w:rFonts w:ascii="Times New Roman" w:hAnsi="Times New Roman" w:cs="Times New Roman"/>
                <w:sz w:val="24"/>
                <w:szCs w:val="24"/>
              </w:rPr>
            </w:pPr>
            <w:r w:rsidRPr="004533FB">
              <w:rPr>
                <w:rFonts w:ascii="Times New Roman" w:hAnsi="Times New Roman" w:cs="Times New Roman"/>
                <w:sz w:val="24"/>
                <w:szCs w:val="24"/>
              </w:rPr>
              <w:t>Организация открытых мероприятий художественно-творческого характера, спортивного и развлекательного характера, проводимых силами творческих коллективов города Днестровска.</w:t>
            </w:r>
          </w:p>
          <w:p w:rsidR="009E4E57" w:rsidRPr="004533FB" w:rsidRDefault="009E4E57" w:rsidP="004533FB"/>
        </w:tc>
        <w:tc>
          <w:tcPr>
            <w:tcW w:w="1106" w:type="pct"/>
            <w:tcBorders>
              <w:top w:val="single" w:sz="8" w:space="0" w:color="000000"/>
              <w:left w:val="single" w:sz="8" w:space="0" w:color="000000"/>
              <w:bottom w:val="single" w:sz="8" w:space="0" w:color="000000"/>
              <w:right w:val="single" w:sz="8" w:space="0" w:color="000000"/>
            </w:tcBorders>
          </w:tcPr>
          <w:p w:rsidR="009E4E57" w:rsidRPr="004533FB" w:rsidRDefault="00380CBF" w:rsidP="004533FB">
            <w:r w:rsidRPr="004533FB">
              <w:t>в районе ДК «Энергетик», по ул. Строителей, 19</w:t>
            </w:r>
          </w:p>
        </w:tc>
      </w:tr>
    </w:tbl>
    <w:p w:rsidR="00E91D4B" w:rsidRPr="004533FB" w:rsidRDefault="00E91D4B" w:rsidP="00E91D4B">
      <w:pPr>
        <w:rPr>
          <w:b/>
        </w:rPr>
      </w:pPr>
    </w:p>
    <w:p w:rsidR="00E91D4B" w:rsidRPr="00D36266" w:rsidRDefault="00E91D4B" w:rsidP="00E91D4B">
      <w:pPr>
        <w:rPr>
          <w:rFonts w:eastAsia="A"/>
          <w:b/>
        </w:rPr>
      </w:pPr>
      <w:r w:rsidRPr="00D36266">
        <w:rPr>
          <w:b/>
        </w:rPr>
        <w:t>ОБЪЕКТЫ ТРАНСПОРТНОЙ ИНФРАСТРУКТУРЫ</w:t>
      </w:r>
    </w:p>
    <w:p w:rsidR="00E91D4B" w:rsidRDefault="00E91D4B" w:rsidP="00E91D4B">
      <w:pPr>
        <w:rPr>
          <w:b/>
        </w:rPr>
      </w:pPr>
    </w:p>
    <w:p w:rsidR="00E91D4B" w:rsidRDefault="00E91D4B" w:rsidP="00E91D4B">
      <w:pPr>
        <w:rPr>
          <w:b/>
        </w:rPr>
      </w:pPr>
      <w:r w:rsidRPr="00D36266">
        <w:rPr>
          <w:b/>
        </w:rPr>
        <w:t>Таблица №</w:t>
      </w:r>
      <w:r>
        <w:rPr>
          <w:b/>
        </w:rPr>
        <w:t xml:space="preserve"> 14</w:t>
      </w:r>
    </w:p>
    <w:p w:rsidR="00E91D4B" w:rsidRDefault="00E91D4B" w:rsidP="00E91D4B">
      <w:pPr>
        <w:rPr>
          <w:b/>
        </w:rPr>
      </w:pPr>
      <w:r>
        <w:rPr>
          <w:b/>
        </w:rPr>
        <w:t>ОБЪЕКТЫ</w:t>
      </w:r>
    </w:p>
    <w:p w:rsidR="00E91D4B" w:rsidRDefault="00E91D4B" w:rsidP="00E91D4B">
      <w:pPr>
        <w:rPr>
          <w:b/>
        </w:rPr>
      </w:pPr>
    </w:p>
    <w:tbl>
      <w:tblPr>
        <w:tblW w:w="5000" w:type="pct"/>
        <w:jc w:val="center"/>
        <w:tblCellMar>
          <w:left w:w="75" w:type="dxa"/>
          <w:right w:w="75" w:type="dxa"/>
        </w:tblCellMar>
        <w:tblLook w:val="0000"/>
      </w:tblPr>
      <w:tblGrid>
        <w:gridCol w:w="665"/>
        <w:gridCol w:w="3256"/>
        <w:gridCol w:w="1690"/>
        <w:gridCol w:w="2667"/>
        <w:gridCol w:w="3221"/>
        <w:gridCol w:w="3221"/>
      </w:tblGrid>
      <w:tr w:rsidR="00E91D4B" w:rsidRPr="00D36266" w:rsidTr="006368EC">
        <w:trPr>
          <w:jc w:val="center"/>
        </w:trPr>
        <w:tc>
          <w:tcPr>
            <w:tcW w:w="226"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rFonts w:eastAsia="A"/>
                <w:b/>
              </w:rPr>
            </w:pPr>
            <w:r w:rsidRPr="00D36266">
              <w:rPr>
                <w:rFonts w:eastAsia="A"/>
                <w:b/>
              </w:rPr>
              <w:t xml:space="preserve">№ </w:t>
            </w:r>
          </w:p>
        </w:tc>
        <w:tc>
          <w:tcPr>
            <w:tcW w:w="1106"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sidRPr="00D36266">
              <w:rPr>
                <w:b/>
              </w:rPr>
              <w:t>Наименование</w:t>
            </w:r>
          </w:p>
        </w:tc>
        <w:tc>
          <w:tcPr>
            <w:tcW w:w="574"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sidRPr="00D36266">
              <w:rPr>
                <w:b/>
              </w:rPr>
              <w:t>Категория транспорта</w:t>
            </w:r>
          </w:p>
        </w:tc>
        <w:tc>
          <w:tcPr>
            <w:tcW w:w="906"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sidRPr="00D36266">
              <w:rPr>
                <w:b/>
              </w:rPr>
              <w:t>Тип транспорта</w:t>
            </w:r>
          </w:p>
        </w:tc>
        <w:tc>
          <w:tcPr>
            <w:tcW w:w="1094"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rFonts w:eastAsia="A"/>
                <w:b/>
              </w:rPr>
            </w:pPr>
            <w:r w:rsidRPr="00D36266">
              <w:rPr>
                <w:rFonts w:eastAsia="A"/>
                <w:b/>
              </w:rPr>
              <w:t>Регулярные рейсы</w:t>
            </w:r>
          </w:p>
        </w:tc>
        <w:tc>
          <w:tcPr>
            <w:tcW w:w="1094" w:type="pct"/>
            <w:tcBorders>
              <w:top w:val="single" w:sz="8" w:space="0" w:color="000000"/>
              <w:left w:val="single" w:sz="8" w:space="0" w:color="000000"/>
              <w:bottom w:val="single" w:sz="8" w:space="0" w:color="000000"/>
              <w:right w:val="single" w:sz="8" w:space="0" w:color="000000"/>
            </w:tcBorders>
            <w:vAlign w:val="center"/>
          </w:tcPr>
          <w:p w:rsidR="00E91D4B" w:rsidRDefault="00E91D4B" w:rsidP="006368EC">
            <w:pPr>
              <w:jc w:val="center"/>
              <w:rPr>
                <w:b/>
              </w:rPr>
            </w:pPr>
            <w:r>
              <w:rPr>
                <w:b/>
              </w:rPr>
              <w:t xml:space="preserve">Контакты </w:t>
            </w:r>
          </w:p>
          <w:p w:rsidR="00E91D4B" w:rsidRPr="0011268B" w:rsidRDefault="00E91D4B" w:rsidP="006368EC">
            <w:pPr>
              <w:jc w:val="center"/>
              <w:rPr>
                <w:rFonts w:eastAsia="A"/>
                <w:b/>
              </w:rPr>
            </w:pPr>
          </w:p>
        </w:tc>
      </w:tr>
      <w:tr w:rsidR="00E91D4B" w:rsidRPr="00D36266" w:rsidTr="006368EC">
        <w:trPr>
          <w:jc w:val="center"/>
        </w:trPr>
        <w:tc>
          <w:tcPr>
            <w:tcW w:w="226"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rFonts w:eastAsia="A"/>
                <w:b/>
              </w:rPr>
            </w:pPr>
            <w:r w:rsidRPr="005B1796">
              <w:rPr>
                <w:rFonts w:eastAsia="A"/>
                <w:b/>
              </w:rPr>
              <w:t>1</w:t>
            </w:r>
          </w:p>
        </w:tc>
        <w:tc>
          <w:tcPr>
            <w:tcW w:w="1106"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b/>
              </w:rPr>
            </w:pPr>
            <w:r w:rsidRPr="005B1796">
              <w:rPr>
                <w:rFonts w:eastAsia="A"/>
                <w:b/>
              </w:rPr>
              <w:t>2</w:t>
            </w:r>
          </w:p>
        </w:tc>
        <w:tc>
          <w:tcPr>
            <w:tcW w:w="574"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b/>
              </w:rPr>
            </w:pPr>
            <w:r w:rsidRPr="005B1796">
              <w:rPr>
                <w:rFonts w:eastAsia="A"/>
                <w:b/>
              </w:rPr>
              <w:t>3</w:t>
            </w:r>
          </w:p>
        </w:tc>
        <w:tc>
          <w:tcPr>
            <w:tcW w:w="906"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rFonts w:eastAsia="A"/>
                <w:b/>
              </w:rPr>
            </w:pPr>
            <w:r w:rsidRPr="005B1796">
              <w:rPr>
                <w:rFonts w:eastAsia="A"/>
                <w:b/>
              </w:rPr>
              <w:t>4</w:t>
            </w:r>
          </w:p>
        </w:tc>
        <w:tc>
          <w:tcPr>
            <w:tcW w:w="1094"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rFonts w:eastAsia="A"/>
                <w:b/>
              </w:rPr>
            </w:pPr>
            <w:r w:rsidRPr="005B1796">
              <w:rPr>
                <w:rFonts w:eastAsia="A"/>
                <w:b/>
              </w:rPr>
              <w:t>5</w:t>
            </w:r>
          </w:p>
        </w:tc>
        <w:tc>
          <w:tcPr>
            <w:tcW w:w="1094"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rFonts w:eastAsia="A"/>
                <w:b/>
              </w:rPr>
            </w:pPr>
            <w:r w:rsidRPr="005B1796">
              <w:rPr>
                <w:rFonts w:eastAsia="A"/>
                <w:b/>
              </w:rPr>
              <w:t>6</w:t>
            </w:r>
          </w:p>
        </w:tc>
      </w:tr>
      <w:tr w:rsidR="00E91D4B" w:rsidRPr="00D36266" w:rsidTr="004533FB">
        <w:trPr>
          <w:jc w:val="center"/>
        </w:trPr>
        <w:tc>
          <w:tcPr>
            <w:tcW w:w="226" w:type="pct"/>
            <w:tcBorders>
              <w:top w:val="single" w:sz="8" w:space="0" w:color="000000"/>
              <w:left w:val="single" w:sz="8" w:space="0" w:color="000000"/>
              <w:bottom w:val="single" w:sz="8" w:space="0" w:color="000000"/>
              <w:right w:val="single" w:sz="8" w:space="0" w:color="000000"/>
            </w:tcBorders>
          </w:tcPr>
          <w:p w:rsidR="00E91D4B" w:rsidRPr="00D36266" w:rsidRDefault="00570F00" w:rsidP="004533FB">
            <w:r>
              <w:t>1</w:t>
            </w:r>
          </w:p>
        </w:tc>
        <w:tc>
          <w:tcPr>
            <w:tcW w:w="1106" w:type="pct"/>
            <w:tcBorders>
              <w:top w:val="single" w:sz="8" w:space="0" w:color="000000"/>
              <w:left w:val="single" w:sz="8" w:space="0" w:color="000000"/>
              <w:bottom w:val="single" w:sz="8" w:space="0" w:color="000000"/>
              <w:right w:val="single" w:sz="8" w:space="0" w:color="000000"/>
            </w:tcBorders>
          </w:tcPr>
          <w:p w:rsidR="00E91D4B" w:rsidRPr="00380CBF" w:rsidRDefault="00570F00" w:rsidP="004533FB">
            <w:pPr>
              <w:rPr>
                <w:rFonts w:eastAsia="A"/>
              </w:rPr>
            </w:pPr>
            <w:r w:rsidRPr="00380CBF">
              <w:t>ОАО "Автостанции Приднестровья": </w:t>
            </w:r>
          </w:p>
        </w:tc>
        <w:tc>
          <w:tcPr>
            <w:tcW w:w="574" w:type="pct"/>
            <w:tcBorders>
              <w:top w:val="single" w:sz="8" w:space="0" w:color="000000"/>
              <w:left w:val="single" w:sz="8" w:space="0" w:color="000000"/>
              <w:bottom w:val="single" w:sz="8" w:space="0" w:color="000000"/>
              <w:right w:val="single" w:sz="8" w:space="0" w:color="000000"/>
            </w:tcBorders>
          </w:tcPr>
          <w:p w:rsidR="00E91D4B" w:rsidRPr="00380CBF" w:rsidRDefault="00E91D4B" w:rsidP="004533FB"/>
        </w:tc>
        <w:tc>
          <w:tcPr>
            <w:tcW w:w="906" w:type="pct"/>
            <w:tcBorders>
              <w:top w:val="single" w:sz="8" w:space="0" w:color="000000"/>
              <w:left w:val="single" w:sz="8" w:space="0" w:color="000000"/>
              <w:bottom w:val="single" w:sz="8" w:space="0" w:color="000000"/>
              <w:right w:val="single" w:sz="8" w:space="0" w:color="000000"/>
            </w:tcBorders>
          </w:tcPr>
          <w:p w:rsidR="00E91D4B" w:rsidRPr="00380CBF" w:rsidRDefault="00E91D4B" w:rsidP="004533FB">
            <w:r w:rsidRPr="00380CBF">
              <w:t> </w:t>
            </w:r>
            <w:r w:rsidR="00570F00" w:rsidRPr="00380CBF">
              <w:t>маршрутное такси</w:t>
            </w:r>
          </w:p>
        </w:tc>
        <w:tc>
          <w:tcPr>
            <w:tcW w:w="1094" w:type="pct"/>
            <w:tcBorders>
              <w:top w:val="single" w:sz="8" w:space="0" w:color="000000"/>
              <w:left w:val="single" w:sz="8" w:space="0" w:color="000000"/>
              <w:bottom w:val="single" w:sz="8" w:space="0" w:color="000000"/>
              <w:right w:val="single" w:sz="8" w:space="0" w:color="000000"/>
            </w:tcBorders>
          </w:tcPr>
          <w:p w:rsidR="00570F00" w:rsidRPr="00380CBF" w:rsidRDefault="00570F00" w:rsidP="004533FB">
            <w:pPr>
              <w:spacing w:after="150"/>
            </w:pPr>
            <w:r w:rsidRPr="00380CBF">
              <w:t>  Время работы ДКП: с 5.00ч. до 20.30ч.  </w:t>
            </w:r>
          </w:p>
          <w:p w:rsidR="00570F00" w:rsidRPr="00380CBF" w:rsidRDefault="00570F00" w:rsidP="004533FB">
            <w:pPr>
              <w:spacing w:after="150"/>
            </w:pPr>
            <w:r w:rsidRPr="00380CBF">
              <w:t>  Выходные и праздничные дни: с 5.00ч. до 21.30ч. </w:t>
            </w:r>
          </w:p>
          <w:p w:rsidR="00E91D4B" w:rsidRPr="00380CBF" w:rsidRDefault="00E91D4B" w:rsidP="004533FB">
            <w:r w:rsidRPr="00380CBF">
              <w:br/>
              <w:t> </w:t>
            </w:r>
          </w:p>
        </w:tc>
        <w:tc>
          <w:tcPr>
            <w:tcW w:w="1094" w:type="pct"/>
            <w:tcBorders>
              <w:top w:val="single" w:sz="8" w:space="0" w:color="000000"/>
              <w:left w:val="single" w:sz="8" w:space="0" w:color="000000"/>
              <w:bottom w:val="single" w:sz="8" w:space="0" w:color="000000"/>
              <w:right w:val="single" w:sz="8" w:space="0" w:color="000000"/>
            </w:tcBorders>
          </w:tcPr>
          <w:p w:rsidR="00570F00" w:rsidRPr="00380CBF" w:rsidRDefault="00570F00" w:rsidP="004533FB">
            <w:pPr>
              <w:spacing w:after="150"/>
            </w:pPr>
            <w:r w:rsidRPr="00380CBF">
              <w:t>Диспетчерско-кассовый пункт "Днестровск" г. Днестровск ул.Котовского 4</w:t>
            </w:r>
          </w:p>
          <w:p w:rsidR="00570F00" w:rsidRPr="00380CBF" w:rsidRDefault="00570F00" w:rsidP="004533FB">
            <w:pPr>
              <w:spacing w:after="150"/>
            </w:pPr>
            <w:r w:rsidRPr="00380CBF">
              <w:t>тел. 0(219) 3-13-35</w:t>
            </w:r>
          </w:p>
          <w:p w:rsidR="00570F00" w:rsidRPr="00380CBF" w:rsidRDefault="00570F00" w:rsidP="004533FB">
            <w:pPr>
              <w:spacing w:after="150"/>
            </w:pPr>
            <w:r w:rsidRPr="00380CBF">
              <w:t>Начальник ДКП - Мошкатюк Александр Николаевич </w:t>
            </w:r>
          </w:p>
          <w:p w:rsidR="00E91D4B" w:rsidRPr="00380CBF" w:rsidRDefault="00E91D4B" w:rsidP="004533FB"/>
        </w:tc>
      </w:tr>
    </w:tbl>
    <w:p w:rsidR="00E91D4B" w:rsidRDefault="00E91D4B" w:rsidP="00E91D4B">
      <w:pPr>
        <w:rPr>
          <w:b/>
        </w:rPr>
      </w:pPr>
    </w:p>
    <w:p w:rsidR="00E91D4B" w:rsidRDefault="00E91D4B" w:rsidP="00E91D4B">
      <w:pPr>
        <w:rPr>
          <w:b/>
        </w:rPr>
      </w:pPr>
      <w:r w:rsidRPr="00D36266">
        <w:rPr>
          <w:b/>
        </w:rPr>
        <w:t>Таблица №</w:t>
      </w:r>
      <w:r>
        <w:rPr>
          <w:b/>
        </w:rPr>
        <w:t xml:space="preserve"> 15</w:t>
      </w:r>
    </w:p>
    <w:p w:rsidR="00E91D4B" w:rsidRDefault="00E91D4B" w:rsidP="00E91D4B">
      <w:pPr>
        <w:rPr>
          <w:b/>
        </w:rPr>
      </w:pPr>
      <w:r>
        <w:rPr>
          <w:b/>
        </w:rPr>
        <w:t xml:space="preserve">РАСПИСАНИЕ </w:t>
      </w:r>
      <w:r w:rsidRPr="00680D89">
        <w:rPr>
          <w:b/>
        </w:rPr>
        <w:t>ДВИЖ</w:t>
      </w:r>
      <w:r>
        <w:rPr>
          <w:b/>
        </w:rPr>
        <w:t xml:space="preserve">ЕНИЯ АВТОБУСОВ </w:t>
      </w:r>
      <w:r w:rsidRPr="00680D89">
        <w:rPr>
          <w:b/>
        </w:rPr>
        <w:t>НА ПРИГОРОДНЫХ И МЕЖДУГОРОДНЫХ МАРШРУТАХ</w:t>
      </w:r>
    </w:p>
    <w:p w:rsidR="00E91D4B" w:rsidRPr="00680D89" w:rsidRDefault="00E91D4B" w:rsidP="00E91D4B">
      <w:pPr>
        <w:tabs>
          <w:tab w:val="left" w:pos="11625"/>
        </w:tabs>
        <w:rPr>
          <w:b/>
        </w:rPr>
      </w:pPr>
      <w:r>
        <w:rPr>
          <w:b/>
        </w:rPr>
        <w:tab/>
      </w:r>
    </w:p>
    <w:p w:rsidR="005B4EC5" w:rsidRDefault="005B4EC5" w:rsidP="005B4EC5">
      <w:pPr>
        <w:pStyle w:val="4"/>
        <w:jc w:val="center"/>
        <w:rPr>
          <w:sz w:val="24"/>
          <w:szCs w:val="24"/>
        </w:rPr>
      </w:pPr>
      <w:r w:rsidRPr="00B73450">
        <w:rPr>
          <w:sz w:val="24"/>
          <w:szCs w:val="24"/>
        </w:rPr>
        <w:t>Международные маршруты</w:t>
      </w:r>
    </w:p>
    <w:p w:rsidR="005B4EC5" w:rsidRPr="00636634" w:rsidRDefault="005B4EC5" w:rsidP="005B4EC5"/>
    <w:p w:rsidR="005B4EC5" w:rsidRPr="00636634" w:rsidRDefault="005B4EC5" w:rsidP="005B4EC5">
      <w:pPr>
        <w:jc w:val="center"/>
        <w:rPr>
          <w:b/>
        </w:rPr>
      </w:pPr>
      <w:r w:rsidRPr="00636634">
        <w:rPr>
          <w:rStyle w:val="afa"/>
          <w:rFonts w:ascii="DINPro" w:hAnsi="DINPro" w:hint="eastAsia"/>
          <w:sz w:val="21"/>
          <w:szCs w:val="21"/>
          <w:shd w:val="clear" w:color="auto" w:fill="FFFFFF"/>
        </w:rPr>
        <w:t>К</w:t>
      </w:r>
      <w:r w:rsidRPr="00636634">
        <w:rPr>
          <w:rStyle w:val="afa"/>
          <w:rFonts w:ascii="DINPro" w:hAnsi="DINPro"/>
          <w:sz w:val="21"/>
          <w:szCs w:val="21"/>
          <w:shd w:val="clear" w:color="auto" w:fill="FFFFFF"/>
        </w:rPr>
        <w:t>ишиневское направление.</w:t>
      </w:r>
    </w:p>
    <w:tbl>
      <w:tblPr>
        <w:tblW w:w="861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3015"/>
        <w:gridCol w:w="2250"/>
        <w:gridCol w:w="2130"/>
        <w:gridCol w:w="1215"/>
      </w:tblGrid>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Наименование</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Отправление с начального пункта</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Прибытие в конечный пункт</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Дни</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Кишинев</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6:20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9:30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bl>
    <w:p w:rsidR="005B4EC5" w:rsidRDefault="005B4EC5" w:rsidP="00E91D4B">
      <w:pPr>
        <w:jc w:val="center"/>
        <w:rPr>
          <w:b/>
        </w:rPr>
      </w:pPr>
    </w:p>
    <w:p w:rsidR="005B4EC5" w:rsidRDefault="005B4EC5" w:rsidP="00E91D4B">
      <w:pPr>
        <w:jc w:val="center"/>
        <w:rPr>
          <w:b/>
        </w:rPr>
      </w:pPr>
    </w:p>
    <w:p w:rsidR="005B4EC5" w:rsidRDefault="005B4EC5" w:rsidP="00E91D4B">
      <w:pPr>
        <w:jc w:val="center"/>
        <w:rPr>
          <w:b/>
        </w:rPr>
      </w:pPr>
    </w:p>
    <w:p w:rsidR="00E91D4B" w:rsidRPr="00636634" w:rsidRDefault="00E91D4B" w:rsidP="00E91D4B">
      <w:pPr>
        <w:jc w:val="center"/>
        <w:rPr>
          <w:b/>
        </w:rPr>
      </w:pPr>
      <w:r w:rsidRPr="00636634">
        <w:rPr>
          <w:b/>
        </w:rPr>
        <w:t>Междугородные маршруты</w:t>
      </w:r>
    </w:p>
    <w:p w:rsidR="005B4EC5" w:rsidRPr="00636634" w:rsidRDefault="005B4EC5" w:rsidP="00E91D4B">
      <w:pPr>
        <w:jc w:val="center"/>
        <w:rPr>
          <w:b/>
        </w:rPr>
      </w:pPr>
      <w:r w:rsidRPr="00636634">
        <w:rPr>
          <w:rStyle w:val="afa"/>
          <w:rFonts w:ascii="DINPro" w:hAnsi="DINPro"/>
          <w:sz w:val="21"/>
          <w:szCs w:val="21"/>
          <w:shd w:val="clear" w:color="auto" w:fill="FFFFFF"/>
        </w:rPr>
        <w:t>Тираспольское направление.</w:t>
      </w:r>
    </w:p>
    <w:tbl>
      <w:tblPr>
        <w:tblW w:w="861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45"/>
        <w:gridCol w:w="2280"/>
        <w:gridCol w:w="2160"/>
        <w:gridCol w:w="1125"/>
      </w:tblGrid>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Наименование</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Отправление с начального пункта</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Прибытие в конечный пункт</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Дни</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5:50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6:55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6:00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7:05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6:10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7:15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Кишинев</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6:20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9:30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6:20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7:25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6:30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7:35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6:40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7:45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6:50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7:55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7:00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8:05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7:10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8:15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Незавертайловка-Тирасполь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7:15</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8:46</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8:25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7:30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8:35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7:40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8:45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7:50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8:55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8:00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9:05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8:10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9:15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9:25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Незавертайловка-Тирасполь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8:25</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9:30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8:30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9:35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8:40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9:45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8:50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9:55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Первомайск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8:55</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10:00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9:00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10:05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9:10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10:15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10:25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9:30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10:35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9:40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10:45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9:50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10:50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10:00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11:05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10:10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11:15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11:25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10:30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11:35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10:40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11:45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10:50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11:55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11:00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12:05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11:10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12:15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Незавертайловка-Тирасполь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12:55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11:30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13:35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11:50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12:55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12:10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13:15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12:20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13:25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12:30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13:25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12:40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13:45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12:50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13:55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13:00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14:05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Незавертайловка-Тирасполь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13:05</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14:10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13:10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14:15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14:25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Первомайск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13:25</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14:20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13:30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14:35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13:40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14:45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14:00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15:05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15:25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14:40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15:45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14:50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15:55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15:00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16:05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15:10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16:15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16:25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Незавертайловка-Тирасполь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15:25</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16:58</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15:30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16:35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15:40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16:45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15:50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16:55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16:00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17:05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16:10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17:15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17:25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16:30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17:35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16:40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17:45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16:50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17:55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Незавертайловка-Тирасполь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16:55</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18:05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17:00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18:05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17:10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18:15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18:25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17:30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18:35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Первомайск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17:35</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18:40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17:40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18:45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17:50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18:55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18:00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19:05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18:10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19:15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19:25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18:30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19:35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18:40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19:45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18:50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19:55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19:00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20:05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19:10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20:15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20:25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19:30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20:35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19:40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20:45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19:50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20:55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20:10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21:15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Тирасполь</w:t>
            </w:r>
          </w:p>
        </w:tc>
        <w:tc>
          <w:tcPr>
            <w:tcW w:w="22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20:20</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21:25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bl>
    <w:p w:rsidR="005B4EC5" w:rsidRPr="00636634" w:rsidRDefault="005B4EC5" w:rsidP="005B4EC5">
      <w:pPr>
        <w:shd w:val="clear" w:color="auto" w:fill="FFFFFF"/>
        <w:spacing w:before="100" w:beforeAutospacing="1" w:after="100" w:afterAutospacing="1"/>
        <w:jc w:val="center"/>
        <w:rPr>
          <w:rFonts w:ascii="DINPro" w:hAnsi="DINPro"/>
          <w:sz w:val="21"/>
          <w:szCs w:val="21"/>
        </w:rPr>
      </w:pPr>
      <w:r w:rsidRPr="00636634">
        <w:rPr>
          <w:rFonts w:ascii="DINPro" w:hAnsi="DINPro"/>
          <w:i/>
          <w:iCs/>
          <w:sz w:val="21"/>
          <w:szCs w:val="21"/>
        </w:rPr>
        <w:t>Прочие направления.</w:t>
      </w:r>
    </w:p>
    <w:p w:rsidR="005B4EC5" w:rsidRPr="00636634" w:rsidRDefault="005B4EC5" w:rsidP="005B4EC5">
      <w:pPr>
        <w:shd w:val="clear" w:color="auto" w:fill="FFFFFF"/>
        <w:spacing w:before="100" w:beforeAutospacing="1" w:after="100" w:afterAutospacing="1"/>
        <w:jc w:val="center"/>
        <w:rPr>
          <w:rFonts w:ascii="DINPro" w:hAnsi="DINPro"/>
          <w:sz w:val="21"/>
          <w:szCs w:val="21"/>
        </w:rPr>
      </w:pPr>
      <w:r w:rsidRPr="00636634">
        <w:rPr>
          <w:rFonts w:ascii="DINPro" w:hAnsi="DINPro"/>
          <w:sz w:val="21"/>
          <w:szCs w:val="21"/>
        </w:rPr>
        <w:t> </w:t>
      </w:r>
    </w:p>
    <w:tbl>
      <w:tblPr>
        <w:tblW w:w="853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30"/>
        <w:gridCol w:w="2295"/>
        <w:gridCol w:w="1995"/>
        <w:gridCol w:w="1215"/>
      </w:tblGrid>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Наименование</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Отправление с начального пункта</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Прибытие в конечный пункт</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Дни</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6:00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6:27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Тирасполь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6:17</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6:31</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6:30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6:57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7:00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7:27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7:30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7:57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Тирасполь-Незавертайловка</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7:35</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7:50</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8:00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8:27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8:30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8:57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9:00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9:27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Каменка</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9:05</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14:50</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9:30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9:57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10:00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10:27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Тирасполь-Незавертайловка</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10:02</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10:15</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10:30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10:57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11:30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11:57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12:00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12:27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Тирасполь-Незавертайловка</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12:31</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12:41</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13:00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13:27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13:30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13:57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14:00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14:27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Тирасполь-Незавертайловка</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14:12</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14:25</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14:30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14:57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15:00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15:27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15:30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15:57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Тирасполь-Незавертайловка</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15:55</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16:10</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16:00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16:27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16:30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16:57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17:00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17:27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17:30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17:57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18:00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18:27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18:30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18:57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19:00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19:27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19:30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19:57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5B4EC5">
        <w:trPr>
          <w:trHeight w:val="300"/>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Незавертайл.</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20:00</w:t>
            </w:r>
          </w:p>
        </w:tc>
        <w:tc>
          <w:tcPr>
            <w:tcW w:w="19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20:27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bl>
    <w:p w:rsidR="005B4EC5" w:rsidRPr="00636634" w:rsidRDefault="005B4EC5" w:rsidP="005B4EC5">
      <w:pPr>
        <w:shd w:val="clear" w:color="auto" w:fill="FFFFFF"/>
        <w:rPr>
          <w:rFonts w:ascii="DINPro" w:hAnsi="DINPro"/>
          <w:sz w:val="21"/>
          <w:szCs w:val="21"/>
        </w:rPr>
      </w:pPr>
      <w:r w:rsidRPr="00636634">
        <w:rPr>
          <w:rFonts w:ascii="DINPro" w:hAnsi="DINPro"/>
          <w:sz w:val="21"/>
          <w:szCs w:val="21"/>
        </w:rPr>
        <w:t> </w:t>
      </w:r>
    </w:p>
    <w:p w:rsidR="005B4EC5" w:rsidRPr="00636634" w:rsidRDefault="005B4EC5" w:rsidP="005B4EC5">
      <w:pPr>
        <w:shd w:val="clear" w:color="auto" w:fill="FFFFFF"/>
        <w:spacing w:before="100" w:beforeAutospacing="1" w:after="100" w:afterAutospacing="1"/>
        <w:jc w:val="center"/>
        <w:rPr>
          <w:rFonts w:ascii="DINPro" w:hAnsi="DINPro"/>
          <w:sz w:val="21"/>
          <w:szCs w:val="21"/>
        </w:rPr>
      </w:pPr>
      <w:r w:rsidRPr="00636634">
        <w:rPr>
          <w:rFonts w:ascii="DINPro" w:hAnsi="DINPro"/>
          <w:sz w:val="21"/>
          <w:szCs w:val="21"/>
        </w:rPr>
        <w:t> </w:t>
      </w:r>
    </w:p>
    <w:p w:rsidR="005B4EC5" w:rsidRPr="00636634" w:rsidRDefault="005B4EC5" w:rsidP="005B4EC5">
      <w:pPr>
        <w:shd w:val="clear" w:color="auto" w:fill="FFFFFF"/>
        <w:spacing w:before="100" w:beforeAutospacing="1" w:after="100" w:afterAutospacing="1"/>
        <w:jc w:val="center"/>
        <w:rPr>
          <w:rFonts w:ascii="DINPro" w:hAnsi="DINPro"/>
          <w:sz w:val="21"/>
          <w:szCs w:val="21"/>
        </w:rPr>
      </w:pPr>
      <w:r w:rsidRPr="00636634">
        <w:rPr>
          <w:rFonts w:ascii="DINPro" w:hAnsi="DINPro"/>
          <w:i/>
          <w:iCs/>
          <w:sz w:val="21"/>
          <w:szCs w:val="21"/>
        </w:rPr>
        <w:t>Первомайское направление.</w:t>
      </w:r>
    </w:p>
    <w:p w:rsidR="005B4EC5" w:rsidRPr="00636634" w:rsidRDefault="005B4EC5" w:rsidP="005B4EC5">
      <w:pPr>
        <w:shd w:val="clear" w:color="auto" w:fill="FFFFFF"/>
        <w:spacing w:before="100" w:beforeAutospacing="1" w:after="100" w:afterAutospacing="1"/>
        <w:jc w:val="center"/>
        <w:rPr>
          <w:rFonts w:ascii="DINPro" w:hAnsi="DINPro"/>
          <w:sz w:val="21"/>
          <w:szCs w:val="21"/>
        </w:rPr>
      </w:pPr>
      <w:r w:rsidRPr="00636634">
        <w:rPr>
          <w:rFonts w:ascii="DINPro" w:hAnsi="DINPro"/>
          <w:sz w:val="21"/>
          <w:szCs w:val="21"/>
        </w:rPr>
        <w:t> </w:t>
      </w:r>
    </w:p>
    <w:tbl>
      <w:tblPr>
        <w:tblW w:w="898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60"/>
        <w:gridCol w:w="2355"/>
        <w:gridCol w:w="2025"/>
        <w:gridCol w:w="1939"/>
      </w:tblGrid>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Наименование</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Отправление с начального пункта</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Прибытие в конечный пункт</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b/>
                <w:bCs/>
                <w:sz w:val="21"/>
                <w:szCs w:val="21"/>
              </w:rPr>
              <w:t>Дни</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7:30</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8:00</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ПН,СР,ЧТ,ПТ,СБ,ВС</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Тирасполь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7:55</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8:15</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8:10</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8:37</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ВТ,СР,ЧТ,ПТ,СБ,ВС</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8:50</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9:17</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ПН,СР,ЧТ,ПТ,СБ,ВС</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9:30</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9:57</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ВТ,СР,ЧТ,ПТ,СБ,ВС</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10:10</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10:37</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ПН,СР,ЧТ,ПТ,СБ,ВС</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10:50</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11:17</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ВТ,СР,ЧТ,ПТ,СБ,ВС</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Тирасполь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11:25</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11:43</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11:30</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11:57</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ПН,СР,ЧТ,ПТ,СБ,ВС</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12:50</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13:17</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ПН,СР,ЧТ,ПТ,СБ,ВС</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13:30</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13:57</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ВТ,СР,ЧТ,ПТ,СБ,ВС</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14:50</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15:17</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ВТ,СР,ЧТ,ПТ,СБ,ВС</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15:30</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16:00</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ПН,СР,ЧТ,ПТ,СБ,ВС</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Тирасполь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16:01</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16:20</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Ежед.</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16:10</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16:37</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ВТ,СР,ЧТ,ПТ,СБ,ВС</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16:40</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17:07</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ПН,СР,ЧТ,ПТ,СБ,ВС</w:t>
            </w:r>
          </w:p>
        </w:tc>
      </w:tr>
      <w:tr w:rsidR="00636634" w:rsidRPr="00636634" w:rsidTr="00003457">
        <w:trPr>
          <w:trHeight w:val="300"/>
          <w:tblCellSpacing w:w="0" w:type="dxa"/>
          <w:jc w:val="center"/>
        </w:trPr>
        <w:tc>
          <w:tcPr>
            <w:tcW w:w="27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rPr>
                <w:rFonts w:ascii="DINPro" w:hAnsi="DINPro"/>
                <w:sz w:val="21"/>
                <w:szCs w:val="21"/>
              </w:rPr>
            </w:pPr>
            <w:r w:rsidRPr="00636634">
              <w:rPr>
                <w:rFonts w:ascii="DINPro" w:hAnsi="DINPro"/>
                <w:sz w:val="21"/>
                <w:szCs w:val="21"/>
              </w:rPr>
              <w:t>Днестровск - Первомайск</w:t>
            </w:r>
          </w:p>
        </w:tc>
        <w:tc>
          <w:tcPr>
            <w:tcW w:w="23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17:30</w:t>
            </w:r>
          </w:p>
        </w:tc>
        <w:tc>
          <w:tcPr>
            <w:tcW w:w="1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17:57</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EC5" w:rsidRPr="00636634" w:rsidRDefault="005B4EC5" w:rsidP="005B4EC5">
            <w:pPr>
              <w:spacing w:before="100" w:beforeAutospacing="1" w:after="100" w:afterAutospacing="1" w:line="300" w:lineRule="atLeast"/>
              <w:jc w:val="center"/>
              <w:rPr>
                <w:rFonts w:ascii="DINPro" w:hAnsi="DINPro"/>
                <w:sz w:val="21"/>
                <w:szCs w:val="21"/>
              </w:rPr>
            </w:pPr>
            <w:r w:rsidRPr="00636634">
              <w:rPr>
                <w:rFonts w:ascii="DINPro" w:hAnsi="DINPro"/>
                <w:sz w:val="21"/>
                <w:szCs w:val="21"/>
              </w:rPr>
              <w:t>ВТ,СР,ЧТ,ПТ,СБ,ВС</w:t>
            </w:r>
          </w:p>
        </w:tc>
      </w:tr>
    </w:tbl>
    <w:p w:rsidR="005B4EC5" w:rsidRPr="00636634" w:rsidRDefault="005B4EC5" w:rsidP="00E91D4B">
      <w:pPr>
        <w:jc w:val="center"/>
        <w:rPr>
          <w:b/>
        </w:rPr>
      </w:pPr>
      <w:r w:rsidRPr="00636634">
        <w:br/>
      </w:r>
    </w:p>
    <w:p w:rsidR="005B4EC5" w:rsidRPr="00636634" w:rsidRDefault="005B4EC5" w:rsidP="00E91D4B">
      <w:pPr>
        <w:jc w:val="center"/>
        <w:rPr>
          <w:b/>
        </w:rPr>
      </w:pPr>
    </w:p>
    <w:p w:rsidR="005B4EC5" w:rsidRDefault="005B4EC5" w:rsidP="00E91D4B">
      <w:pPr>
        <w:jc w:val="center"/>
        <w:rPr>
          <w:b/>
        </w:rPr>
      </w:pPr>
    </w:p>
    <w:p w:rsidR="00D10900" w:rsidRDefault="00D10900" w:rsidP="00E91D4B">
      <w:pPr>
        <w:jc w:val="center"/>
        <w:rPr>
          <w:b/>
        </w:rPr>
      </w:pPr>
    </w:p>
    <w:p w:rsidR="00D10900" w:rsidRDefault="00D10900" w:rsidP="00E91D4B">
      <w:pPr>
        <w:jc w:val="center"/>
        <w:rPr>
          <w:b/>
        </w:rPr>
      </w:pPr>
    </w:p>
    <w:p w:rsidR="00D10900" w:rsidRDefault="00D10900" w:rsidP="00E91D4B">
      <w:pPr>
        <w:jc w:val="center"/>
        <w:rPr>
          <w:b/>
        </w:rPr>
      </w:pPr>
    </w:p>
    <w:p w:rsidR="00D10900" w:rsidRDefault="00D10900" w:rsidP="00E91D4B">
      <w:pPr>
        <w:jc w:val="center"/>
        <w:rPr>
          <w:b/>
        </w:rPr>
      </w:pPr>
    </w:p>
    <w:p w:rsidR="00D10900" w:rsidRDefault="00D10900" w:rsidP="00E91D4B">
      <w:pPr>
        <w:jc w:val="center"/>
        <w:rPr>
          <w:b/>
        </w:rPr>
      </w:pPr>
    </w:p>
    <w:p w:rsidR="005B4EC5" w:rsidRPr="00B73450" w:rsidRDefault="005B4EC5" w:rsidP="00E91D4B">
      <w:pPr>
        <w:jc w:val="center"/>
        <w:rPr>
          <w:rFonts w:eastAsia="A"/>
          <w:b/>
        </w:rPr>
      </w:pPr>
    </w:p>
    <w:p w:rsidR="00E91D4B" w:rsidRDefault="00E91D4B" w:rsidP="00E91D4B">
      <w:pPr>
        <w:rPr>
          <w:b/>
        </w:rPr>
      </w:pPr>
    </w:p>
    <w:p w:rsidR="00E91D4B" w:rsidRPr="00380CBF" w:rsidRDefault="00E91D4B" w:rsidP="00E91D4B">
      <w:pPr>
        <w:rPr>
          <w:b/>
        </w:rPr>
      </w:pPr>
      <w:r w:rsidRPr="00380CBF">
        <w:rPr>
          <w:b/>
        </w:rPr>
        <w:t>Таблица № 16</w:t>
      </w:r>
    </w:p>
    <w:p w:rsidR="00E91D4B" w:rsidRDefault="00E91D4B" w:rsidP="00E91D4B">
      <w:pPr>
        <w:pStyle w:val="4"/>
        <w:spacing w:before="0" w:after="0"/>
        <w:rPr>
          <w:bCs w:val="0"/>
          <w:sz w:val="24"/>
          <w:szCs w:val="24"/>
        </w:rPr>
      </w:pPr>
      <w:r w:rsidRPr="00380CBF">
        <w:rPr>
          <w:bCs w:val="0"/>
          <w:sz w:val="24"/>
          <w:szCs w:val="24"/>
        </w:rPr>
        <w:t>АВТОЗАПРАВОЧНЫЕ СТАНЦИИ</w:t>
      </w:r>
    </w:p>
    <w:p w:rsidR="00E91D4B" w:rsidRDefault="00E91D4B" w:rsidP="00E91D4B">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732"/>
        <w:gridCol w:w="3932"/>
        <w:gridCol w:w="2267"/>
        <w:gridCol w:w="2267"/>
        <w:gridCol w:w="2627"/>
        <w:gridCol w:w="2961"/>
      </w:tblGrid>
      <w:tr w:rsidR="00E91D4B" w:rsidRPr="00D36266" w:rsidTr="00003457">
        <w:tc>
          <w:tcPr>
            <w:tcW w:w="522" w:type="dxa"/>
            <w:shd w:val="clear" w:color="auto" w:fill="FFFFFF"/>
            <w:vAlign w:val="center"/>
          </w:tcPr>
          <w:p w:rsidR="00E91D4B" w:rsidRPr="00D36266" w:rsidRDefault="00E91D4B" w:rsidP="006368EC">
            <w:pPr>
              <w:jc w:val="center"/>
              <w:rPr>
                <w:b/>
              </w:rPr>
            </w:pPr>
            <w:r>
              <w:rPr>
                <w:b/>
              </w:rPr>
              <w:t>№</w:t>
            </w:r>
          </w:p>
        </w:tc>
        <w:tc>
          <w:tcPr>
            <w:tcW w:w="2806" w:type="dxa"/>
            <w:shd w:val="clear" w:color="auto" w:fill="FFFFFF"/>
            <w:vAlign w:val="center"/>
          </w:tcPr>
          <w:p w:rsidR="00E91D4B" w:rsidRPr="006B41CD" w:rsidRDefault="00E91D4B" w:rsidP="006368EC">
            <w:pPr>
              <w:jc w:val="center"/>
              <w:rPr>
                <w:rFonts w:ascii="Calibri" w:hAnsi="Calibri"/>
                <w:b/>
              </w:rPr>
            </w:pPr>
            <w:r>
              <w:rPr>
                <w:b/>
              </w:rPr>
              <w:t>Населенный пункт</w:t>
            </w:r>
          </w:p>
        </w:tc>
        <w:tc>
          <w:tcPr>
            <w:tcW w:w="1618" w:type="dxa"/>
            <w:shd w:val="clear" w:color="auto" w:fill="FFFFFF"/>
            <w:vAlign w:val="center"/>
          </w:tcPr>
          <w:p w:rsidR="00E91D4B" w:rsidRDefault="00E91D4B" w:rsidP="006368EC">
            <w:pPr>
              <w:jc w:val="center"/>
              <w:rPr>
                <w:b/>
              </w:rPr>
            </w:pPr>
            <w:r>
              <w:rPr>
                <w:b/>
              </w:rPr>
              <w:t xml:space="preserve">Наименование </w:t>
            </w:r>
          </w:p>
          <w:p w:rsidR="00E91D4B" w:rsidRPr="00D36266" w:rsidRDefault="00E91D4B" w:rsidP="006368EC">
            <w:pPr>
              <w:jc w:val="center"/>
              <w:rPr>
                <w:b/>
              </w:rPr>
            </w:pPr>
            <w:r>
              <w:rPr>
                <w:b/>
              </w:rPr>
              <w:t xml:space="preserve">и </w:t>
            </w:r>
            <w:r w:rsidRPr="00A4462D">
              <w:rPr>
                <w:b/>
                <w:bCs/>
              </w:rPr>
              <w:t>вид топлива</w:t>
            </w:r>
          </w:p>
        </w:tc>
        <w:tc>
          <w:tcPr>
            <w:tcW w:w="1618" w:type="dxa"/>
            <w:shd w:val="clear" w:color="auto" w:fill="FFFFFF"/>
            <w:vAlign w:val="center"/>
          </w:tcPr>
          <w:p w:rsidR="00E91D4B" w:rsidRPr="00D36266" w:rsidRDefault="00E91D4B" w:rsidP="006368EC">
            <w:pPr>
              <w:jc w:val="center"/>
              <w:rPr>
                <w:b/>
              </w:rPr>
            </w:pPr>
            <w:r w:rsidRPr="00D36266">
              <w:rPr>
                <w:b/>
              </w:rPr>
              <w:t>Режим работы</w:t>
            </w:r>
          </w:p>
        </w:tc>
        <w:tc>
          <w:tcPr>
            <w:tcW w:w="1875" w:type="dxa"/>
            <w:shd w:val="clear" w:color="auto" w:fill="FFFFFF"/>
            <w:vAlign w:val="center"/>
          </w:tcPr>
          <w:p w:rsidR="00E91D4B" w:rsidRPr="00D36266" w:rsidRDefault="00E91D4B" w:rsidP="006368EC">
            <w:pPr>
              <w:jc w:val="center"/>
              <w:rPr>
                <w:b/>
              </w:rPr>
            </w:pPr>
            <w:r>
              <w:rPr>
                <w:b/>
              </w:rPr>
              <w:t>Прием валюты</w:t>
            </w:r>
            <w:r w:rsidRPr="00A4462D">
              <w:t>(+/-)</w:t>
            </w:r>
          </w:p>
        </w:tc>
        <w:tc>
          <w:tcPr>
            <w:tcW w:w="2113" w:type="dxa"/>
            <w:shd w:val="clear" w:color="auto" w:fill="FFFFFF"/>
            <w:vAlign w:val="center"/>
          </w:tcPr>
          <w:p w:rsidR="00E91D4B" w:rsidRPr="007C5C0B" w:rsidRDefault="00E91D4B" w:rsidP="006368EC">
            <w:pPr>
              <w:jc w:val="center"/>
              <w:rPr>
                <w:rFonts w:eastAsia="A"/>
                <w:b/>
              </w:rPr>
            </w:pPr>
            <w:r>
              <w:rPr>
                <w:b/>
              </w:rPr>
              <w:t>Контакты</w:t>
            </w:r>
          </w:p>
        </w:tc>
      </w:tr>
      <w:tr w:rsidR="00E91D4B" w:rsidRPr="00D36266" w:rsidTr="00003457">
        <w:tc>
          <w:tcPr>
            <w:tcW w:w="522" w:type="dxa"/>
            <w:shd w:val="clear" w:color="auto" w:fill="FFFFFF"/>
            <w:vAlign w:val="center"/>
          </w:tcPr>
          <w:p w:rsidR="00E91D4B" w:rsidRPr="005B1796" w:rsidRDefault="00E91D4B" w:rsidP="006368EC">
            <w:pPr>
              <w:jc w:val="center"/>
              <w:rPr>
                <w:rFonts w:eastAsia="A"/>
                <w:b/>
              </w:rPr>
            </w:pPr>
            <w:r w:rsidRPr="005B1796">
              <w:rPr>
                <w:rFonts w:eastAsia="A"/>
                <w:b/>
              </w:rPr>
              <w:t>1</w:t>
            </w:r>
          </w:p>
        </w:tc>
        <w:tc>
          <w:tcPr>
            <w:tcW w:w="2806" w:type="dxa"/>
            <w:shd w:val="clear" w:color="auto" w:fill="FFFFFF"/>
            <w:vAlign w:val="center"/>
          </w:tcPr>
          <w:p w:rsidR="00E91D4B" w:rsidRPr="005B1796" w:rsidRDefault="00E91D4B" w:rsidP="006368EC">
            <w:pPr>
              <w:jc w:val="center"/>
              <w:rPr>
                <w:rFonts w:eastAsia="A"/>
                <w:b/>
              </w:rPr>
            </w:pPr>
            <w:r w:rsidRPr="005B1796">
              <w:rPr>
                <w:rFonts w:eastAsia="A"/>
                <w:b/>
              </w:rPr>
              <w:t>2</w:t>
            </w:r>
          </w:p>
        </w:tc>
        <w:tc>
          <w:tcPr>
            <w:tcW w:w="1618" w:type="dxa"/>
            <w:shd w:val="clear" w:color="auto" w:fill="FFFFFF"/>
            <w:vAlign w:val="center"/>
          </w:tcPr>
          <w:p w:rsidR="00E91D4B" w:rsidRPr="005B1796" w:rsidRDefault="00E91D4B" w:rsidP="006368EC">
            <w:pPr>
              <w:jc w:val="center"/>
              <w:rPr>
                <w:rFonts w:eastAsia="A"/>
                <w:b/>
              </w:rPr>
            </w:pPr>
            <w:r w:rsidRPr="005B1796">
              <w:rPr>
                <w:rFonts w:eastAsia="A"/>
                <w:b/>
              </w:rPr>
              <w:t>3</w:t>
            </w:r>
          </w:p>
        </w:tc>
        <w:tc>
          <w:tcPr>
            <w:tcW w:w="1618" w:type="dxa"/>
            <w:shd w:val="clear" w:color="auto" w:fill="FFFFFF"/>
            <w:vAlign w:val="center"/>
          </w:tcPr>
          <w:p w:rsidR="00E91D4B" w:rsidRPr="005B1796" w:rsidRDefault="00E91D4B" w:rsidP="006368EC">
            <w:pPr>
              <w:jc w:val="center"/>
              <w:rPr>
                <w:rFonts w:eastAsia="A"/>
                <w:b/>
              </w:rPr>
            </w:pPr>
            <w:r>
              <w:rPr>
                <w:rFonts w:eastAsia="A"/>
                <w:b/>
              </w:rPr>
              <w:t>4</w:t>
            </w:r>
          </w:p>
        </w:tc>
        <w:tc>
          <w:tcPr>
            <w:tcW w:w="1875" w:type="dxa"/>
            <w:shd w:val="clear" w:color="auto" w:fill="FFFFFF"/>
            <w:vAlign w:val="center"/>
          </w:tcPr>
          <w:p w:rsidR="00E91D4B" w:rsidRPr="005B1796" w:rsidRDefault="00E91D4B" w:rsidP="006368EC">
            <w:pPr>
              <w:jc w:val="center"/>
              <w:rPr>
                <w:rFonts w:eastAsia="A"/>
                <w:b/>
              </w:rPr>
            </w:pPr>
            <w:r>
              <w:rPr>
                <w:rFonts w:eastAsia="A"/>
                <w:b/>
              </w:rPr>
              <w:t>5</w:t>
            </w:r>
          </w:p>
        </w:tc>
        <w:tc>
          <w:tcPr>
            <w:tcW w:w="2113" w:type="dxa"/>
            <w:shd w:val="clear" w:color="auto" w:fill="FFFFFF"/>
            <w:vAlign w:val="center"/>
          </w:tcPr>
          <w:p w:rsidR="00E91D4B" w:rsidRPr="005B1796" w:rsidRDefault="00E91D4B" w:rsidP="006368EC">
            <w:pPr>
              <w:jc w:val="center"/>
              <w:rPr>
                <w:rFonts w:eastAsia="A"/>
                <w:b/>
              </w:rPr>
            </w:pPr>
            <w:r>
              <w:rPr>
                <w:rFonts w:eastAsia="A"/>
                <w:b/>
              </w:rPr>
              <w:t>6</w:t>
            </w:r>
          </w:p>
        </w:tc>
      </w:tr>
      <w:tr w:rsidR="00E91D4B" w:rsidRPr="004533FB" w:rsidTr="004533FB">
        <w:tc>
          <w:tcPr>
            <w:tcW w:w="522" w:type="dxa"/>
            <w:shd w:val="clear" w:color="auto" w:fill="FFFFFF"/>
          </w:tcPr>
          <w:p w:rsidR="00E91D4B" w:rsidRPr="004533FB" w:rsidRDefault="00003457" w:rsidP="004533FB">
            <w:r w:rsidRPr="004533FB">
              <w:t>1.</w:t>
            </w:r>
          </w:p>
        </w:tc>
        <w:tc>
          <w:tcPr>
            <w:tcW w:w="2806" w:type="dxa"/>
            <w:shd w:val="clear" w:color="auto" w:fill="FFFFFF"/>
          </w:tcPr>
          <w:p w:rsidR="00003457" w:rsidRPr="004533FB" w:rsidRDefault="00003457" w:rsidP="004533FB">
            <w:pPr>
              <w:rPr>
                <w:shd w:val="clear" w:color="auto" w:fill="FFFFFF"/>
              </w:rPr>
            </w:pPr>
            <w:r w:rsidRPr="004533FB">
              <w:t>С. Незавертайловка, ул. Кирова, 1А,</w:t>
            </w:r>
            <w:r w:rsidRPr="004533FB">
              <w:rPr>
                <w:shd w:val="clear" w:color="auto" w:fill="FFFFFF"/>
              </w:rPr>
              <w:t xml:space="preserve">  </w:t>
            </w:r>
          </w:p>
          <w:p w:rsidR="00E91D4B" w:rsidRPr="004533FB" w:rsidRDefault="00003457" w:rsidP="004533FB">
            <w:r w:rsidRPr="004533FB">
              <w:rPr>
                <w:shd w:val="clear" w:color="auto" w:fill="FFFFFF"/>
              </w:rPr>
              <w:t>Ойл - Премиум</w:t>
            </w:r>
          </w:p>
        </w:tc>
        <w:tc>
          <w:tcPr>
            <w:tcW w:w="1618" w:type="dxa"/>
            <w:shd w:val="clear" w:color="auto" w:fill="FFFFFF"/>
          </w:tcPr>
          <w:p w:rsidR="00E91D4B" w:rsidRPr="004533FB" w:rsidRDefault="00E91D4B" w:rsidP="004533FB"/>
        </w:tc>
        <w:tc>
          <w:tcPr>
            <w:tcW w:w="1618" w:type="dxa"/>
            <w:shd w:val="clear" w:color="auto" w:fill="FFFFFF"/>
          </w:tcPr>
          <w:p w:rsidR="00E91D4B" w:rsidRPr="004533FB" w:rsidRDefault="00003457" w:rsidP="004533FB">
            <w:r w:rsidRPr="004533FB">
              <w:t>круглосуточно</w:t>
            </w:r>
          </w:p>
        </w:tc>
        <w:tc>
          <w:tcPr>
            <w:tcW w:w="1875" w:type="dxa"/>
            <w:shd w:val="clear" w:color="auto" w:fill="FFFFFF"/>
          </w:tcPr>
          <w:p w:rsidR="00E91D4B" w:rsidRPr="004533FB" w:rsidRDefault="00003457" w:rsidP="004533FB">
            <w:r w:rsidRPr="004533FB">
              <w:t>-</w:t>
            </w:r>
          </w:p>
        </w:tc>
        <w:tc>
          <w:tcPr>
            <w:tcW w:w="2113" w:type="dxa"/>
            <w:shd w:val="clear" w:color="auto" w:fill="FFFFFF"/>
          </w:tcPr>
          <w:p w:rsidR="00E91D4B" w:rsidRPr="004533FB" w:rsidRDefault="00003457" w:rsidP="004533FB">
            <w:r w:rsidRPr="004533FB">
              <w:t>0(219)74453</w:t>
            </w:r>
          </w:p>
        </w:tc>
      </w:tr>
      <w:tr w:rsidR="004533FB" w:rsidRPr="004533FB" w:rsidTr="004533FB">
        <w:tc>
          <w:tcPr>
            <w:tcW w:w="522" w:type="dxa"/>
            <w:shd w:val="clear" w:color="auto" w:fill="FFFFFF"/>
          </w:tcPr>
          <w:p w:rsidR="00003457" w:rsidRPr="004533FB" w:rsidRDefault="00003457" w:rsidP="004533FB">
            <w:r w:rsidRPr="004533FB">
              <w:t>2.</w:t>
            </w:r>
          </w:p>
        </w:tc>
        <w:tc>
          <w:tcPr>
            <w:tcW w:w="2806" w:type="dxa"/>
            <w:shd w:val="clear" w:color="auto" w:fill="FFFFFF"/>
          </w:tcPr>
          <w:p w:rsidR="00003457" w:rsidRPr="004533FB" w:rsidRDefault="00003457" w:rsidP="004533FB">
            <w:r w:rsidRPr="004533FB">
              <w:t xml:space="preserve">С. Незавертайловка, </w:t>
            </w:r>
          </w:p>
          <w:p w:rsidR="00003457" w:rsidRPr="004533FB" w:rsidRDefault="00003457" w:rsidP="004533FB">
            <w:r w:rsidRPr="004533FB">
              <w:t>ул. Жукова, 1А</w:t>
            </w:r>
          </w:p>
        </w:tc>
        <w:tc>
          <w:tcPr>
            <w:tcW w:w="1618" w:type="dxa"/>
            <w:shd w:val="clear" w:color="auto" w:fill="FFFFFF"/>
          </w:tcPr>
          <w:p w:rsidR="00003457" w:rsidRPr="004533FB" w:rsidRDefault="00003457" w:rsidP="004533FB"/>
        </w:tc>
        <w:tc>
          <w:tcPr>
            <w:tcW w:w="1618" w:type="dxa"/>
            <w:shd w:val="clear" w:color="auto" w:fill="FFFFFF"/>
          </w:tcPr>
          <w:p w:rsidR="00003457" w:rsidRPr="004533FB" w:rsidRDefault="00003457" w:rsidP="004533FB">
            <w:r w:rsidRPr="004533FB">
              <w:t>круглосуточно</w:t>
            </w:r>
          </w:p>
        </w:tc>
        <w:tc>
          <w:tcPr>
            <w:tcW w:w="1875" w:type="dxa"/>
            <w:shd w:val="clear" w:color="auto" w:fill="FFFFFF"/>
          </w:tcPr>
          <w:p w:rsidR="00003457" w:rsidRPr="004533FB" w:rsidRDefault="00003457" w:rsidP="004533FB">
            <w:r w:rsidRPr="004533FB">
              <w:t>-</w:t>
            </w:r>
          </w:p>
        </w:tc>
        <w:tc>
          <w:tcPr>
            <w:tcW w:w="2113" w:type="dxa"/>
            <w:shd w:val="clear" w:color="auto" w:fill="FFFFFF"/>
          </w:tcPr>
          <w:p w:rsidR="00003457" w:rsidRPr="004533FB" w:rsidRDefault="00003457" w:rsidP="004533FB">
            <w:r w:rsidRPr="004533FB">
              <w:rPr>
                <w:lang w:val="en-US"/>
              </w:rPr>
              <w:t>www</w:t>
            </w:r>
            <w:r w:rsidRPr="004533FB">
              <w:t xml:space="preserve">. </w:t>
            </w:r>
            <w:r w:rsidRPr="004533FB">
              <w:rPr>
                <w:lang w:val="en-US"/>
              </w:rPr>
              <w:t>sheriff</w:t>
            </w:r>
            <w:r w:rsidRPr="004533FB">
              <w:t xml:space="preserve">. </w:t>
            </w:r>
            <w:r w:rsidRPr="004533FB">
              <w:rPr>
                <w:lang w:val="en-US"/>
              </w:rPr>
              <w:t>md</w:t>
            </w:r>
          </w:p>
        </w:tc>
      </w:tr>
    </w:tbl>
    <w:p w:rsidR="00E91D4B" w:rsidRPr="004533FB" w:rsidRDefault="00E91D4B" w:rsidP="00E91D4B">
      <w:pPr>
        <w:rPr>
          <w:b/>
        </w:rPr>
      </w:pPr>
    </w:p>
    <w:p w:rsidR="00E91D4B" w:rsidRDefault="00E91D4B" w:rsidP="00E91D4B">
      <w:pPr>
        <w:rPr>
          <w:b/>
        </w:rPr>
      </w:pPr>
      <w:r w:rsidRPr="00D36266">
        <w:rPr>
          <w:b/>
        </w:rPr>
        <w:t>Таблица №</w:t>
      </w:r>
      <w:r>
        <w:rPr>
          <w:b/>
        </w:rPr>
        <w:t xml:space="preserve"> 17</w:t>
      </w:r>
    </w:p>
    <w:p w:rsidR="00E91D4B" w:rsidRDefault="00E91D4B" w:rsidP="00E91D4B">
      <w:pPr>
        <w:rPr>
          <w:b/>
        </w:rPr>
      </w:pPr>
      <w:r>
        <w:rPr>
          <w:b/>
        </w:rPr>
        <w:t>УЧЕРЕЖДЕНИЯ ЭКСТРЕННОЙ МЕДИЦИНСКОЙ ПОМОЩИ. ГОРЯЧИЕ ЛИНИИ.</w:t>
      </w:r>
    </w:p>
    <w:p w:rsidR="00E91D4B" w:rsidRPr="00D36266" w:rsidRDefault="00E91D4B" w:rsidP="00E91D4B">
      <w:pPr>
        <w:rPr>
          <w:rFonts w:eastAsia="A"/>
          <w:b/>
        </w:rPr>
      </w:pPr>
    </w:p>
    <w:tbl>
      <w:tblPr>
        <w:tblW w:w="5000" w:type="pct"/>
        <w:jc w:val="center"/>
        <w:tblCellMar>
          <w:left w:w="75" w:type="dxa"/>
          <w:right w:w="75" w:type="dxa"/>
        </w:tblCellMar>
        <w:tblLook w:val="0000"/>
      </w:tblPr>
      <w:tblGrid>
        <w:gridCol w:w="562"/>
        <w:gridCol w:w="4331"/>
        <w:gridCol w:w="3474"/>
        <w:gridCol w:w="3474"/>
        <w:gridCol w:w="2879"/>
      </w:tblGrid>
      <w:tr w:rsidR="00E91D4B" w:rsidRPr="00D36266" w:rsidTr="006368EC">
        <w:trPr>
          <w:jc w:val="center"/>
        </w:trPr>
        <w:tc>
          <w:tcPr>
            <w:tcW w:w="191"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rFonts w:eastAsia="A"/>
                <w:b/>
              </w:rPr>
            </w:pPr>
            <w:r w:rsidRPr="00D36266">
              <w:rPr>
                <w:rFonts w:eastAsia="A"/>
                <w:b/>
              </w:rPr>
              <w:t xml:space="preserve">№ </w:t>
            </w:r>
          </w:p>
        </w:tc>
        <w:tc>
          <w:tcPr>
            <w:tcW w:w="1471" w:type="pct"/>
            <w:tcBorders>
              <w:top w:val="single" w:sz="8" w:space="0" w:color="000000"/>
              <w:left w:val="single" w:sz="8" w:space="0" w:color="000000"/>
              <w:bottom w:val="single" w:sz="8" w:space="0" w:color="000000"/>
              <w:right w:val="single" w:sz="8" w:space="0" w:color="000000"/>
            </w:tcBorders>
            <w:vAlign w:val="center"/>
          </w:tcPr>
          <w:p w:rsidR="00E91D4B" w:rsidRPr="00D36266" w:rsidRDefault="00E91D4B" w:rsidP="006368EC">
            <w:pPr>
              <w:jc w:val="center"/>
              <w:rPr>
                <w:b/>
              </w:rPr>
            </w:pPr>
            <w:r>
              <w:rPr>
                <w:b/>
              </w:rPr>
              <w:t>Наименование</w:t>
            </w:r>
          </w:p>
        </w:tc>
        <w:tc>
          <w:tcPr>
            <w:tcW w:w="1180" w:type="pct"/>
            <w:tcBorders>
              <w:top w:val="single" w:sz="8" w:space="0" w:color="000000"/>
              <w:left w:val="single" w:sz="8" w:space="0" w:color="000000"/>
              <w:bottom w:val="single" w:sz="8" w:space="0" w:color="000000"/>
              <w:right w:val="single" w:sz="8" w:space="0" w:color="000000"/>
            </w:tcBorders>
            <w:vAlign w:val="center"/>
          </w:tcPr>
          <w:p w:rsidR="00E91D4B" w:rsidRPr="00654EB5" w:rsidRDefault="00E91D4B" w:rsidP="006368EC">
            <w:pPr>
              <w:jc w:val="center"/>
              <w:rPr>
                <w:b/>
              </w:rPr>
            </w:pPr>
            <w:r>
              <w:rPr>
                <w:b/>
              </w:rPr>
              <w:t>Вид медицинской/иной помощи</w:t>
            </w:r>
          </w:p>
        </w:tc>
        <w:tc>
          <w:tcPr>
            <w:tcW w:w="1180" w:type="pct"/>
            <w:tcBorders>
              <w:top w:val="single" w:sz="8" w:space="0" w:color="000000"/>
              <w:left w:val="single" w:sz="8" w:space="0" w:color="000000"/>
              <w:bottom w:val="single" w:sz="8" w:space="0" w:color="000000"/>
              <w:right w:val="single" w:sz="8" w:space="0" w:color="000000"/>
            </w:tcBorders>
            <w:vAlign w:val="center"/>
          </w:tcPr>
          <w:p w:rsidR="00E91D4B" w:rsidRPr="00654EB5" w:rsidRDefault="00E91D4B" w:rsidP="006368EC">
            <w:pPr>
              <w:jc w:val="center"/>
              <w:rPr>
                <w:b/>
              </w:rPr>
            </w:pPr>
            <w:r w:rsidRPr="00D36266">
              <w:rPr>
                <w:b/>
              </w:rPr>
              <w:t>Режим работы</w:t>
            </w:r>
          </w:p>
        </w:tc>
        <w:tc>
          <w:tcPr>
            <w:tcW w:w="978" w:type="pct"/>
            <w:tcBorders>
              <w:top w:val="single" w:sz="8" w:space="0" w:color="000000"/>
              <w:left w:val="single" w:sz="8" w:space="0" w:color="000000"/>
              <w:bottom w:val="single" w:sz="8" w:space="0" w:color="000000"/>
              <w:right w:val="single" w:sz="8" w:space="0" w:color="000000"/>
            </w:tcBorders>
            <w:vAlign w:val="center"/>
          </w:tcPr>
          <w:p w:rsidR="00E91D4B" w:rsidRDefault="00E91D4B" w:rsidP="006368EC">
            <w:pPr>
              <w:jc w:val="center"/>
              <w:rPr>
                <w:b/>
              </w:rPr>
            </w:pPr>
          </w:p>
          <w:p w:rsidR="00E91D4B" w:rsidRDefault="00E91D4B" w:rsidP="006368EC">
            <w:pPr>
              <w:jc w:val="center"/>
              <w:rPr>
                <w:b/>
              </w:rPr>
            </w:pPr>
            <w:r>
              <w:rPr>
                <w:b/>
              </w:rPr>
              <w:t xml:space="preserve">Контакты </w:t>
            </w:r>
          </w:p>
          <w:p w:rsidR="00E91D4B" w:rsidRPr="00855FBF" w:rsidRDefault="00E91D4B" w:rsidP="006368EC">
            <w:pPr>
              <w:jc w:val="center"/>
              <w:rPr>
                <w:b/>
              </w:rPr>
            </w:pPr>
          </w:p>
        </w:tc>
      </w:tr>
      <w:tr w:rsidR="00E91D4B" w:rsidRPr="00D36266" w:rsidTr="006368EC">
        <w:trPr>
          <w:jc w:val="center"/>
        </w:trPr>
        <w:tc>
          <w:tcPr>
            <w:tcW w:w="191"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rFonts w:eastAsia="A"/>
                <w:b/>
              </w:rPr>
            </w:pPr>
            <w:r w:rsidRPr="005B1796">
              <w:rPr>
                <w:rFonts w:eastAsia="A"/>
                <w:b/>
              </w:rPr>
              <w:t>1</w:t>
            </w:r>
          </w:p>
        </w:tc>
        <w:tc>
          <w:tcPr>
            <w:tcW w:w="1471"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rFonts w:eastAsia="A"/>
                <w:b/>
              </w:rPr>
            </w:pPr>
            <w:r w:rsidRPr="005B1796">
              <w:rPr>
                <w:rFonts w:eastAsia="A"/>
                <w:b/>
              </w:rPr>
              <w:t>2</w:t>
            </w:r>
          </w:p>
        </w:tc>
        <w:tc>
          <w:tcPr>
            <w:tcW w:w="1180"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b/>
              </w:rPr>
            </w:pPr>
            <w:r w:rsidRPr="005B1796">
              <w:rPr>
                <w:rFonts w:eastAsia="A"/>
                <w:b/>
              </w:rPr>
              <w:t>3</w:t>
            </w:r>
          </w:p>
        </w:tc>
        <w:tc>
          <w:tcPr>
            <w:tcW w:w="1180"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b/>
              </w:rPr>
            </w:pPr>
            <w:r>
              <w:rPr>
                <w:b/>
              </w:rPr>
              <w:t>4</w:t>
            </w:r>
          </w:p>
        </w:tc>
        <w:tc>
          <w:tcPr>
            <w:tcW w:w="978" w:type="pct"/>
            <w:tcBorders>
              <w:top w:val="single" w:sz="8" w:space="0" w:color="000000"/>
              <w:left w:val="single" w:sz="8" w:space="0" w:color="000000"/>
              <w:bottom w:val="single" w:sz="8" w:space="0" w:color="000000"/>
              <w:right w:val="single" w:sz="8" w:space="0" w:color="000000"/>
            </w:tcBorders>
            <w:vAlign w:val="center"/>
          </w:tcPr>
          <w:p w:rsidR="00E91D4B" w:rsidRPr="005B1796" w:rsidRDefault="00E91D4B" w:rsidP="006368EC">
            <w:pPr>
              <w:jc w:val="center"/>
              <w:rPr>
                <w:b/>
              </w:rPr>
            </w:pPr>
            <w:r>
              <w:rPr>
                <w:rFonts w:eastAsia="A"/>
                <w:b/>
              </w:rPr>
              <w:t>5</w:t>
            </w:r>
          </w:p>
        </w:tc>
      </w:tr>
      <w:tr w:rsidR="00E91D4B" w:rsidRPr="00D36266" w:rsidTr="004533FB">
        <w:trPr>
          <w:jc w:val="center"/>
        </w:trPr>
        <w:tc>
          <w:tcPr>
            <w:tcW w:w="191" w:type="pct"/>
            <w:tcBorders>
              <w:top w:val="single" w:sz="8" w:space="0" w:color="000000"/>
              <w:left w:val="single" w:sz="8" w:space="0" w:color="000000"/>
              <w:bottom w:val="single" w:sz="8" w:space="0" w:color="000000"/>
              <w:right w:val="single" w:sz="8" w:space="0" w:color="000000"/>
            </w:tcBorders>
          </w:tcPr>
          <w:p w:rsidR="00E91D4B" w:rsidRPr="00D36266" w:rsidRDefault="004533FB" w:rsidP="004533FB">
            <w:pPr>
              <w:jc w:val="center"/>
            </w:pPr>
            <w:r>
              <w:t>1.</w:t>
            </w:r>
          </w:p>
        </w:tc>
        <w:tc>
          <w:tcPr>
            <w:tcW w:w="1471" w:type="pct"/>
            <w:tcBorders>
              <w:top w:val="single" w:sz="8" w:space="0" w:color="000000"/>
              <w:left w:val="single" w:sz="8" w:space="0" w:color="000000"/>
              <w:bottom w:val="single" w:sz="8" w:space="0" w:color="000000"/>
              <w:right w:val="single" w:sz="8" w:space="0" w:color="000000"/>
            </w:tcBorders>
          </w:tcPr>
          <w:p w:rsidR="00380CBF" w:rsidRPr="004533FB" w:rsidRDefault="00380CBF" w:rsidP="004533FB">
            <w:pPr>
              <w:pStyle w:val="1"/>
              <w:shd w:val="clear" w:color="auto" w:fill="FFFFFF"/>
              <w:spacing w:before="0" w:after="120"/>
              <w:rPr>
                <w:rFonts w:ascii="Times New Roman" w:hAnsi="Times New Roman" w:cs="Times New Roman"/>
                <w:b w:val="0"/>
                <w:bCs w:val="0"/>
                <w:sz w:val="24"/>
                <w:szCs w:val="24"/>
              </w:rPr>
            </w:pPr>
            <w:r w:rsidRPr="004533FB">
              <w:rPr>
                <w:rFonts w:ascii="Times New Roman" w:hAnsi="Times New Roman" w:cs="Times New Roman"/>
                <w:b w:val="0"/>
                <w:sz w:val="24"/>
                <w:szCs w:val="24"/>
              </w:rPr>
              <w:t>ГУЗ «</w:t>
            </w:r>
            <w:r w:rsidRPr="004533FB">
              <w:rPr>
                <w:rFonts w:ascii="Times New Roman" w:hAnsi="Times New Roman" w:cs="Times New Roman"/>
                <w:b w:val="0"/>
                <w:bCs w:val="0"/>
                <w:sz w:val="24"/>
                <w:szCs w:val="24"/>
              </w:rPr>
              <w:t>Днестровская городская больница»</w:t>
            </w:r>
          </w:p>
          <w:p w:rsidR="00E91D4B" w:rsidRPr="004533FB" w:rsidRDefault="00E91D4B" w:rsidP="004533FB"/>
        </w:tc>
        <w:tc>
          <w:tcPr>
            <w:tcW w:w="1180" w:type="pct"/>
            <w:tcBorders>
              <w:top w:val="single" w:sz="8" w:space="0" w:color="000000"/>
              <w:left w:val="single" w:sz="8" w:space="0" w:color="000000"/>
              <w:bottom w:val="single" w:sz="8" w:space="0" w:color="000000"/>
              <w:right w:val="single" w:sz="8" w:space="0" w:color="000000"/>
            </w:tcBorders>
          </w:tcPr>
          <w:p w:rsidR="00E91D4B" w:rsidRPr="004533FB" w:rsidRDefault="00E91D4B" w:rsidP="004533FB"/>
        </w:tc>
        <w:tc>
          <w:tcPr>
            <w:tcW w:w="1180" w:type="pct"/>
            <w:tcBorders>
              <w:top w:val="single" w:sz="8" w:space="0" w:color="000000"/>
              <w:left w:val="single" w:sz="8" w:space="0" w:color="000000"/>
              <w:bottom w:val="single" w:sz="8" w:space="0" w:color="000000"/>
              <w:right w:val="single" w:sz="8" w:space="0" w:color="000000"/>
            </w:tcBorders>
          </w:tcPr>
          <w:p w:rsidR="00380CBF" w:rsidRPr="004533FB" w:rsidRDefault="00380CBF" w:rsidP="004533FB">
            <w:pPr>
              <w:numPr>
                <w:ilvl w:val="0"/>
                <w:numId w:val="14"/>
              </w:numPr>
              <w:shd w:val="clear" w:color="auto" w:fill="FFFFFF"/>
              <w:ind w:left="280" w:hanging="160"/>
            </w:pPr>
            <w:r w:rsidRPr="004533FB">
              <w:t>Администрация с 8.00 до 17.00</w:t>
            </w:r>
          </w:p>
          <w:p w:rsidR="00380CBF" w:rsidRPr="004533FB" w:rsidRDefault="00380CBF" w:rsidP="004533FB">
            <w:pPr>
              <w:numPr>
                <w:ilvl w:val="0"/>
                <w:numId w:val="14"/>
              </w:numPr>
              <w:shd w:val="clear" w:color="auto" w:fill="FFFFFF"/>
              <w:ind w:left="280" w:hanging="160"/>
            </w:pPr>
            <w:r w:rsidRPr="004533FB">
              <w:t>Поликлиника с 8.00 до 18.00</w:t>
            </w:r>
          </w:p>
          <w:p w:rsidR="00380CBF" w:rsidRPr="004533FB" w:rsidRDefault="00380CBF" w:rsidP="004533FB">
            <w:pPr>
              <w:numPr>
                <w:ilvl w:val="0"/>
                <w:numId w:val="14"/>
              </w:numPr>
              <w:shd w:val="clear" w:color="auto" w:fill="FFFFFF"/>
              <w:ind w:left="280" w:hanging="160"/>
            </w:pPr>
            <w:r w:rsidRPr="004533FB">
              <w:t>Стационар – круглосуточно</w:t>
            </w:r>
          </w:p>
          <w:p w:rsidR="00E91D4B" w:rsidRPr="004533FB" w:rsidRDefault="00E91D4B" w:rsidP="004533FB"/>
        </w:tc>
        <w:tc>
          <w:tcPr>
            <w:tcW w:w="978" w:type="pct"/>
            <w:tcBorders>
              <w:top w:val="single" w:sz="8" w:space="0" w:color="000000"/>
              <w:left w:val="single" w:sz="8" w:space="0" w:color="000000"/>
              <w:bottom w:val="single" w:sz="8" w:space="0" w:color="000000"/>
              <w:right w:val="single" w:sz="8" w:space="0" w:color="000000"/>
            </w:tcBorders>
          </w:tcPr>
          <w:p w:rsidR="00380CBF" w:rsidRPr="004533FB" w:rsidRDefault="00380CBF" w:rsidP="004533FB">
            <w:pPr>
              <w:numPr>
                <w:ilvl w:val="0"/>
                <w:numId w:val="13"/>
              </w:numPr>
              <w:shd w:val="clear" w:color="auto" w:fill="FFFFFF"/>
              <w:tabs>
                <w:tab w:val="clear" w:pos="720"/>
                <w:tab w:val="num" w:pos="350"/>
              </w:tabs>
              <w:ind w:left="208" w:hanging="88"/>
            </w:pPr>
            <w:r w:rsidRPr="004533FB">
              <w:t>Регистратура (взрослая) – тел. (219) 3-22-88</w:t>
            </w:r>
          </w:p>
          <w:p w:rsidR="00380CBF" w:rsidRPr="004533FB" w:rsidRDefault="00380CBF" w:rsidP="004533FB">
            <w:pPr>
              <w:numPr>
                <w:ilvl w:val="0"/>
                <w:numId w:val="13"/>
              </w:numPr>
              <w:shd w:val="clear" w:color="auto" w:fill="FFFFFF"/>
              <w:tabs>
                <w:tab w:val="clear" w:pos="720"/>
                <w:tab w:val="num" w:pos="350"/>
              </w:tabs>
              <w:ind w:left="208" w:hanging="88"/>
            </w:pPr>
            <w:r w:rsidRPr="004533FB">
              <w:t>Регистратура (детская) – тел. (219) 3-22-77</w:t>
            </w:r>
          </w:p>
          <w:p w:rsidR="00380CBF" w:rsidRPr="004533FB" w:rsidRDefault="00380CBF" w:rsidP="004533FB">
            <w:pPr>
              <w:numPr>
                <w:ilvl w:val="0"/>
                <w:numId w:val="13"/>
              </w:numPr>
              <w:shd w:val="clear" w:color="auto" w:fill="FFFFFF"/>
              <w:tabs>
                <w:tab w:val="clear" w:pos="720"/>
                <w:tab w:val="num" w:pos="350"/>
              </w:tabs>
              <w:ind w:left="208" w:hanging="88"/>
            </w:pPr>
            <w:r w:rsidRPr="004533FB">
              <w:t>Женская консультация – тел. (219) 3-17-08</w:t>
            </w:r>
          </w:p>
          <w:p w:rsidR="00380CBF" w:rsidRPr="004533FB" w:rsidRDefault="00380CBF" w:rsidP="004533FB">
            <w:pPr>
              <w:numPr>
                <w:ilvl w:val="0"/>
                <w:numId w:val="13"/>
              </w:numPr>
              <w:shd w:val="clear" w:color="auto" w:fill="FFFFFF"/>
              <w:tabs>
                <w:tab w:val="clear" w:pos="720"/>
                <w:tab w:val="num" w:pos="350"/>
              </w:tabs>
              <w:ind w:left="208" w:hanging="88"/>
            </w:pPr>
            <w:r w:rsidRPr="004533FB">
              <w:t>Приемное отделение – тел. (219) 3-11-22</w:t>
            </w:r>
          </w:p>
          <w:p w:rsidR="00380CBF" w:rsidRPr="004533FB" w:rsidRDefault="00380CBF" w:rsidP="004533FB">
            <w:pPr>
              <w:numPr>
                <w:ilvl w:val="0"/>
                <w:numId w:val="13"/>
              </w:numPr>
              <w:shd w:val="clear" w:color="auto" w:fill="FFFFFF"/>
              <w:tabs>
                <w:tab w:val="clear" w:pos="720"/>
                <w:tab w:val="num" w:pos="350"/>
              </w:tabs>
              <w:ind w:left="208" w:hanging="88"/>
            </w:pPr>
            <w:r w:rsidRPr="004533FB">
              <w:t>Терапевтическое отделение – тел. (219) 3-24-84</w:t>
            </w:r>
          </w:p>
          <w:p w:rsidR="00380CBF" w:rsidRPr="004533FB" w:rsidRDefault="00380CBF" w:rsidP="004533FB">
            <w:pPr>
              <w:numPr>
                <w:ilvl w:val="0"/>
                <w:numId w:val="13"/>
              </w:numPr>
              <w:shd w:val="clear" w:color="auto" w:fill="FFFFFF"/>
              <w:tabs>
                <w:tab w:val="clear" w:pos="720"/>
                <w:tab w:val="num" w:pos="350"/>
              </w:tabs>
              <w:ind w:left="208" w:hanging="88"/>
            </w:pPr>
            <w:r w:rsidRPr="004533FB">
              <w:t>Педиатрическое отделение – тел. (219) 3-26-66</w:t>
            </w:r>
          </w:p>
          <w:p w:rsidR="00380CBF" w:rsidRPr="004533FB" w:rsidRDefault="00380CBF" w:rsidP="004533FB">
            <w:pPr>
              <w:numPr>
                <w:ilvl w:val="0"/>
                <w:numId w:val="13"/>
              </w:numPr>
              <w:shd w:val="clear" w:color="auto" w:fill="FFFFFF"/>
              <w:tabs>
                <w:tab w:val="clear" w:pos="720"/>
                <w:tab w:val="num" w:pos="350"/>
              </w:tabs>
              <w:ind w:left="208" w:hanging="88"/>
            </w:pPr>
            <w:r w:rsidRPr="004533FB">
              <w:t>Инфекционное отделение – тел. (219) 3-26-70</w:t>
            </w:r>
          </w:p>
          <w:p w:rsidR="00380CBF" w:rsidRPr="004533FB" w:rsidRDefault="00380CBF" w:rsidP="004533FB">
            <w:pPr>
              <w:numPr>
                <w:ilvl w:val="0"/>
                <w:numId w:val="13"/>
              </w:numPr>
              <w:shd w:val="clear" w:color="auto" w:fill="FFFFFF"/>
              <w:tabs>
                <w:tab w:val="clear" w:pos="720"/>
                <w:tab w:val="num" w:pos="350"/>
              </w:tabs>
              <w:ind w:left="208" w:hanging="88"/>
            </w:pPr>
            <w:r w:rsidRPr="004533FB">
              <w:t>Хирургическое отделение – тел. (219) 3-10-70</w:t>
            </w:r>
          </w:p>
          <w:p w:rsidR="00380CBF" w:rsidRPr="004533FB" w:rsidRDefault="00380CBF" w:rsidP="004533FB">
            <w:pPr>
              <w:numPr>
                <w:ilvl w:val="0"/>
                <w:numId w:val="13"/>
              </w:numPr>
              <w:shd w:val="clear" w:color="auto" w:fill="FFFFFF"/>
              <w:tabs>
                <w:tab w:val="clear" w:pos="720"/>
                <w:tab w:val="num" w:pos="350"/>
              </w:tabs>
              <w:ind w:left="208" w:hanging="88"/>
            </w:pPr>
            <w:r w:rsidRPr="004533FB">
              <w:t>Отделение скорой медицинской помощи – тел. (219) 103</w:t>
            </w:r>
          </w:p>
          <w:p w:rsidR="00E91D4B" w:rsidRPr="004533FB" w:rsidRDefault="00E91D4B" w:rsidP="004533FB">
            <w:r w:rsidRPr="004533FB">
              <w:br/>
              <w:t> </w:t>
            </w:r>
          </w:p>
        </w:tc>
      </w:tr>
    </w:tbl>
    <w:p w:rsidR="00D10900" w:rsidRPr="00D4190E" w:rsidRDefault="00D10900" w:rsidP="00D10900">
      <w:pPr>
        <w:pStyle w:val="a9"/>
        <w:spacing w:after="0" w:line="240" w:lineRule="auto"/>
        <w:ind w:left="1800"/>
        <w:contextualSpacing/>
        <w:rPr>
          <w:rFonts w:ascii="Times New Roman" w:eastAsia="A" w:hAnsi="Times New Roman" w:cs="Times New Roman"/>
          <w:b/>
        </w:rPr>
      </w:pPr>
    </w:p>
    <w:p w:rsidR="00D10900" w:rsidRPr="0039103C" w:rsidRDefault="00D10900" w:rsidP="00D10900">
      <w:pPr>
        <w:pStyle w:val="a9"/>
        <w:numPr>
          <w:ilvl w:val="0"/>
          <w:numId w:val="7"/>
        </w:numPr>
        <w:spacing w:after="0" w:line="240" w:lineRule="auto"/>
        <w:contextualSpacing/>
        <w:jc w:val="center"/>
        <w:rPr>
          <w:rFonts w:ascii="Times New Roman" w:hAnsi="Times New Roman" w:cs="Times New Roman"/>
          <w:b/>
          <w:sz w:val="24"/>
          <w:szCs w:val="24"/>
        </w:rPr>
      </w:pPr>
      <w:r w:rsidRPr="0039103C">
        <w:rPr>
          <w:rFonts w:ascii="Times New Roman" w:hAnsi="Times New Roman" w:cs="Times New Roman"/>
          <w:b/>
          <w:sz w:val="24"/>
          <w:szCs w:val="24"/>
        </w:rPr>
        <w:t>ОЦЕНКА СОСТОЯНИЯ ТУРИСТСКОЙ ИНФРАСТРУКТУРЫ</w:t>
      </w:r>
    </w:p>
    <w:p w:rsidR="00D10900" w:rsidRPr="0039103C" w:rsidRDefault="00D10900" w:rsidP="00D10900">
      <w:pPr>
        <w:pStyle w:val="a9"/>
        <w:spacing w:after="0" w:line="240" w:lineRule="auto"/>
        <w:rPr>
          <w:rFonts w:ascii="Times New Roman" w:hAnsi="Times New Roman" w:cs="Times New Roman"/>
          <w:b/>
          <w:sz w:val="24"/>
          <w:szCs w:val="24"/>
        </w:rPr>
      </w:pPr>
    </w:p>
    <w:p w:rsidR="00D10900" w:rsidRPr="0039103C" w:rsidRDefault="00D10900" w:rsidP="00D10900">
      <w:pPr>
        <w:pStyle w:val="a9"/>
        <w:numPr>
          <w:ilvl w:val="0"/>
          <w:numId w:val="6"/>
        </w:numPr>
        <w:spacing w:after="0" w:line="240" w:lineRule="auto"/>
        <w:contextualSpacing/>
        <w:rPr>
          <w:rFonts w:ascii="Times New Roman" w:hAnsi="Times New Roman" w:cs="Times New Roman"/>
          <w:b/>
          <w:sz w:val="24"/>
          <w:szCs w:val="24"/>
        </w:rPr>
      </w:pPr>
      <w:r w:rsidRPr="0039103C">
        <w:rPr>
          <w:rFonts w:ascii="Times New Roman" w:hAnsi="Times New Roman" w:cs="Times New Roman"/>
          <w:b/>
          <w:sz w:val="24"/>
          <w:szCs w:val="24"/>
        </w:rPr>
        <w:t xml:space="preserve">Укажите слабые стороны и сдерживающие факторы развития туризма в Вашем городе/районе.  </w:t>
      </w:r>
    </w:p>
    <w:p w:rsidR="00D10900" w:rsidRPr="00864FA4" w:rsidRDefault="00D10900" w:rsidP="00D10900">
      <w:pPr>
        <w:jc w:val="center"/>
        <w:rPr>
          <w:rFonts w:eastAsia="A"/>
          <w:b/>
        </w:rPr>
      </w:pPr>
      <w:r w:rsidRPr="00864FA4">
        <w:rPr>
          <w:b/>
        </w:rPr>
        <w:t xml:space="preserve">Таблица № </w:t>
      </w:r>
      <w:r w:rsidRPr="00864FA4">
        <w:rPr>
          <w:rFonts w:eastAsia="A"/>
          <w:b/>
        </w:rPr>
        <w:t>1</w:t>
      </w:r>
    </w:p>
    <w:p w:rsidR="00D10900" w:rsidRPr="00864FA4" w:rsidRDefault="00D10900" w:rsidP="00D10900">
      <w:pPr>
        <w:rPr>
          <w:rFonts w:eastAsia="A"/>
          <w:b/>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3611"/>
        <w:gridCol w:w="5090"/>
        <w:gridCol w:w="3245"/>
        <w:gridCol w:w="2636"/>
      </w:tblGrid>
      <w:tr w:rsidR="00D10900" w:rsidRPr="00864FA4" w:rsidTr="00582D3A">
        <w:tc>
          <w:tcPr>
            <w:tcW w:w="447" w:type="dxa"/>
            <w:vAlign w:val="center"/>
          </w:tcPr>
          <w:p w:rsidR="00D10900" w:rsidRPr="00864FA4" w:rsidRDefault="00D10900" w:rsidP="00582D3A">
            <w:pPr>
              <w:jc w:val="center"/>
              <w:rPr>
                <w:rFonts w:eastAsia="A"/>
                <w:b/>
              </w:rPr>
            </w:pPr>
            <w:r w:rsidRPr="00864FA4">
              <w:rPr>
                <w:rFonts w:eastAsia="A"/>
                <w:b/>
              </w:rPr>
              <w:t>№</w:t>
            </w:r>
          </w:p>
        </w:tc>
        <w:tc>
          <w:tcPr>
            <w:tcW w:w="2340" w:type="dxa"/>
            <w:vAlign w:val="center"/>
          </w:tcPr>
          <w:p w:rsidR="00D10900" w:rsidRPr="00FF47CD" w:rsidRDefault="00D10900" w:rsidP="00582D3A">
            <w:pPr>
              <w:jc w:val="center"/>
              <w:rPr>
                <w:rFonts w:eastAsia="A"/>
                <w:b/>
              </w:rPr>
            </w:pPr>
            <w:r w:rsidRPr="00FF47CD">
              <w:rPr>
                <w:b/>
              </w:rPr>
              <w:t>Слабые стороны</w:t>
            </w:r>
          </w:p>
        </w:tc>
        <w:tc>
          <w:tcPr>
            <w:tcW w:w="3298" w:type="dxa"/>
            <w:vAlign w:val="center"/>
          </w:tcPr>
          <w:p w:rsidR="00D10900" w:rsidRPr="00FF47CD" w:rsidRDefault="00D10900" w:rsidP="00582D3A">
            <w:pPr>
              <w:jc w:val="center"/>
              <w:rPr>
                <w:rFonts w:eastAsia="A"/>
                <w:b/>
              </w:rPr>
            </w:pPr>
            <w:r w:rsidRPr="00FF47CD">
              <w:rPr>
                <w:rFonts w:eastAsia="A"/>
                <w:b/>
              </w:rPr>
              <w:t>Ваши предложения в данной области</w:t>
            </w:r>
          </w:p>
        </w:tc>
        <w:tc>
          <w:tcPr>
            <w:tcW w:w="2103" w:type="dxa"/>
            <w:vAlign w:val="center"/>
          </w:tcPr>
          <w:p w:rsidR="00D10900" w:rsidRPr="00FF47CD" w:rsidRDefault="00D10900" w:rsidP="00582D3A">
            <w:pPr>
              <w:jc w:val="center"/>
              <w:rPr>
                <w:rFonts w:eastAsia="A"/>
                <w:b/>
              </w:rPr>
            </w:pPr>
            <w:r w:rsidRPr="00FF47CD">
              <w:rPr>
                <w:b/>
              </w:rPr>
              <w:t xml:space="preserve">Для приднестровских туристов </w:t>
            </w:r>
            <w:r w:rsidRPr="00FF47CD">
              <w:t>(+)</w:t>
            </w:r>
          </w:p>
        </w:tc>
        <w:tc>
          <w:tcPr>
            <w:tcW w:w="1708" w:type="dxa"/>
            <w:vAlign w:val="center"/>
          </w:tcPr>
          <w:p w:rsidR="00D10900" w:rsidRPr="00FF47CD" w:rsidRDefault="00D10900" w:rsidP="00582D3A">
            <w:pPr>
              <w:jc w:val="center"/>
              <w:rPr>
                <w:rFonts w:eastAsia="A"/>
                <w:b/>
              </w:rPr>
            </w:pPr>
            <w:r w:rsidRPr="00FF47CD">
              <w:rPr>
                <w:b/>
              </w:rPr>
              <w:t>Для иностранных туристов</w:t>
            </w:r>
            <w:r w:rsidRPr="00FF47CD">
              <w:rPr>
                <w:b/>
              </w:rPr>
              <w:br/>
            </w:r>
            <w:r w:rsidRPr="00FF47CD">
              <w:t>(+)</w:t>
            </w:r>
          </w:p>
        </w:tc>
      </w:tr>
      <w:tr w:rsidR="00D10900" w:rsidRPr="00864FA4" w:rsidTr="00582D3A">
        <w:tc>
          <w:tcPr>
            <w:tcW w:w="447" w:type="dxa"/>
          </w:tcPr>
          <w:p w:rsidR="00D10900" w:rsidRPr="00864FA4" w:rsidRDefault="00D10900" w:rsidP="00582D3A">
            <w:pPr>
              <w:jc w:val="center"/>
              <w:rPr>
                <w:rFonts w:eastAsia="A"/>
                <w:b/>
              </w:rPr>
            </w:pPr>
            <w:r w:rsidRPr="00864FA4">
              <w:rPr>
                <w:rFonts w:eastAsia="A"/>
                <w:b/>
              </w:rPr>
              <w:t>1</w:t>
            </w:r>
          </w:p>
        </w:tc>
        <w:tc>
          <w:tcPr>
            <w:tcW w:w="2340" w:type="dxa"/>
          </w:tcPr>
          <w:p w:rsidR="00D10900" w:rsidRPr="00FF47CD" w:rsidRDefault="00D10900" w:rsidP="00582D3A">
            <w:pPr>
              <w:jc w:val="center"/>
              <w:rPr>
                <w:rFonts w:eastAsia="A"/>
                <w:b/>
              </w:rPr>
            </w:pPr>
            <w:r w:rsidRPr="00FF47CD">
              <w:rPr>
                <w:rFonts w:eastAsia="A"/>
                <w:b/>
              </w:rPr>
              <w:t>2</w:t>
            </w:r>
          </w:p>
        </w:tc>
        <w:tc>
          <w:tcPr>
            <w:tcW w:w="3298" w:type="dxa"/>
          </w:tcPr>
          <w:p w:rsidR="00D10900" w:rsidRPr="00FF47CD" w:rsidRDefault="00D10900" w:rsidP="00582D3A">
            <w:pPr>
              <w:jc w:val="center"/>
              <w:rPr>
                <w:rFonts w:eastAsia="A"/>
                <w:b/>
              </w:rPr>
            </w:pPr>
            <w:r w:rsidRPr="00FF47CD">
              <w:rPr>
                <w:rFonts w:eastAsia="A"/>
                <w:b/>
              </w:rPr>
              <w:t>3</w:t>
            </w:r>
          </w:p>
        </w:tc>
        <w:tc>
          <w:tcPr>
            <w:tcW w:w="2103" w:type="dxa"/>
          </w:tcPr>
          <w:p w:rsidR="00D10900" w:rsidRPr="00FF47CD" w:rsidRDefault="00D10900" w:rsidP="00582D3A">
            <w:pPr>
              <w:jc w:val="center"/>
              <w:rPr>
                <w:rFonts w:eastAsia="A"/>
                <w:b/>
              </w:rPr>
            </w:pPr>
            <w:r w:rsidRPr="00FF47CD">
              <w:rPr>
                <w:rFonts w:eastAsia="A"/>
                <w:b/>
              </w:rPr>
              <w:t>4</w:t>
            </w:r>
          </w:p>
        </w:tc>
        <w:tc>
          <w:tcPr>
            <w:tcW w:w="1708" w:type="dxa"/>
          </w:tcPr>
          <w:p w:rsidR="00D10900" w:rsidRPr="00FF47CD" w:rsidRDefault="00D10900" w:rsidP="00582D3A">
            <w:pPr>
              <w:jc w:val="center"/>
              <w:rPr>
                <w:rFonts w:eastAsia="A"/>
                <w:b/>
              </w:rPr>
            </w:pPr>
            <w:r w:rsidRPr="00FF47CD">
              <w:rPr>
                <w:rFonts w:eastAsia="A"/>
                <w:b/>
              </w:rPr>
              <w:t>5</w:t>
            </w:r>
          </w:p>
        </w:tc>
      </w:tr>
      <w:tr w:rsidR="00D10900" w:rsidRPr="00864FA4" w:rsidTr="00582D3A">
        <w:tc>
          <w:tcPr>
            <w:tcW w:w="447" w:type="dxa"/>
          </w:tcPr>
          <w:p w:rsidR="00D10900" w:rsidRPr="00C54CCC" w:rsidRDefault="00D10900" w:rsidP="00582D3A">
            <w:pPr>
              <w:spacing w:before="100" w:beforeAutospacing="1" w:after="68" w:line="283" w:lineRule="atLeast"/>
              <w:jc w:val="center"/>
            </w:pPr>
            <w:r w:rsidRPr="00C54CCC">
              <w:rPr>
                <w:color w:val="333333"/>
              </w:rPr>
              <w:t>1 </w:t>
            </w:r>
          </w:p>
        </w:tc>
        <w:tc>
          <w:tcPr>
            <w:tcW w:w="2340" w:type="dxa"/>
          </w:tcPr>
          <w:p w:rsidR="00D10900" w:rsidRPr="00C54CCC" w:rsidRDefault="00D10900" w:rsidP="00582D3A">
            <w:pPr>
              <w:spacing w:before="100" w:beforeAutospacing="1" w:after="68" w:line="283" w:lineRule="atLeast"/>
            </w:pPr>
            <w:r w:rsidRPr="00C54CCC">
              <w:rPr>
                <w:color w:val="333333"/>
              </w:rPr>
              <w:t>Международная непризнанность и искаженная информация, подаваемая иностранными СМИ</w:t>
            </w:r>
            <w:r>
              <w:rPr>
                <w:color w:val="333333"/>
              </w:rPr>
              <w:t>.</w:t>
            </w:r>
          </w:p>
        </w:tc>
        <w:tc>
          <w:tcPr>
            <w:tcW w:w="3298" w:type="dxa"/>
          </w:tcPr>
          <w:p w:rsidR="00D10900" w:rsidRDefault="00D10900" w:rsidP="00582D3A">
            <w:pPr>
              <w:spacing w:before="100" w:beforeAutospacing="1" w:after="68" w:line="283" w:lineRule="atLeast"/>
            </w:pPr>
            <w:r w:rsidRPr="00C54CCC">
              <w:rPr>
                <w:color w:val="333333"/>
              </w:rPr>
              <w:t xml:space="preserve">Продвижение положительного имиджа </w:t>
            </w:r>
            <w:r>
              <w:rPr>
                <w:color w:val="333333"/>
              </w:rPr>
              <w:t>Днестровска</w:t>
            </w:r>
            <w:r w:rsidRPr="00C54CCC">
              <w:rPr>
                <w:color w:val="333333"/>
              </w:rPr>
              <w:t xml:space="preserve"> и Приднестровской Молдавской Республики в целом</w:t>
            </w:r>
            <w:r>
              <w:rPr>
                <w:color w:val="333333"/>
              </w:rPr>
              <w:t>.</w:t>
            </w:r>
          </w:p>
          <w:p w:rsidR="00D10900" w:rsidRPr="00C54CCC" w:rsidRDefault="00D10900" w:rsidP="00582D3A">
            <w:pPr>
              <w:spacing w:before="100" w:beforeAutospacing="1" w:after="68" w:line="283" w:lineRule="atLeast"/>
            </w:pPr>
            <w:r w:rsidRPr="00C54CCC">
              <w:rPr>
                <w:color w:val="333333"/>
              </w:rPr>
              <w:t>Проведение международных событийных мероприятий</w:t>
            </w:r>
            <w:r>
              <w:rPr>
                <w:color w:val="333333"/>
              </w:rPr>
              <w:t>.</w:t>
            </w:r>
          </w:p>
        </w:tc>
        <w:tc>
          <w:tcPr>
            <w:tcW w:w="2103" w:type="dxa"/>
          </w:tcPr>
          <w:p w:rsidR="00D10900" w:rsidRPr="00C54CCC" w:rsidRDefault="00D10900" w:rsidP="00582D3A">
            <w:pPr>
              <w:spacing w:before="100" w:beforeAutospacing="1" w:after="68" w:line="283" w:lineRule="atLeast"/>
            </w:pPr>
            <w:r w:rsidRPr="00C54CCC">
              <w:rPr>
                <w:color w:val="333333"/>
              </w:rPr>
              <w:t> </w:t>
            </w:r>
          </w:p>
        </w:tc>
        <w:tc>
          <w:tcPr>
            <w:tcW w:w="1708" w:type="dxa"/>
          </w:tcPr>
          <w:p w:rsidR="00D10900" w:rsidRPr="00C54CCC" w:rsidRDefault="00D10900" w:rsidP="00582D3A">
            <w:pPr>
              <w:spacing w:before="100" w:beforeAutospacing="1" w:after="68" w:line="283" w:lineRule="atLeast"/>
            </w:pPr>
            <w:r w:rsidRPr="00C54CCC">
              <w:rPr>
                <w:color w:val="333333"/>
              </w:rPr>
              <w:t> </w:t>
            </w:r>
          </w:p>
          <w:p w:rsidR="00D10900" w:rsidRPr="00C54CCC" w:rsidRDefault="00D10900" w:rsidP="00582D3A">
            <w:pPr>
              <w:spacing w:before="100" w:beforeAutospacing="1" w:after="68" w:line="283" w:lineRule="atLeast"/>
            </w:pPr>
            <w:r w:rsidRPr="00C54CCC">
              <w:rPr>
                <w:color w:val="333333"/>
              </w:rPr>
              <w:t> </w:t>
            </w:r>
          </w:p>
          <w:p w:rsidR="00D10900" w:rsidRPr="00C54CCC" w:rsidRDefault="00D10900" w:rsidP="00582D3A">
            <w:pPr>
              <w:spacing w:before="100" w:beforeAutospacing="1" w:after="68" w:line="283" w:lineRule="atLeast"/>
            </w:pPr>
            <w:r w:rsidRPr="00C54CCC">
              <w:rPr>
                <w:color w:val="333333"/>
              </w:rPr>
              <w:t>              +</w:t>
            </w:r>
          </w:p>
        </w:tc>
      </w:tr>
      <w:tr w:rsidR="00D10900" w:rsidRPr="00864FA4" w:rsidTr="00582D3A">
        <w:tc>
          <w:tcPr>
            <w:tcW w:w="447" w:type="dxa"/>
          </w:tcPr>
          <w:p w:rsidR="00D10900" w:rsidRPr="00C54CCC" w:rsidRDefault="00D10900" w:rsidP="00582D3A">
            <w:pPr>
              <w:spacing w:before="100" w:beforeAutospacing="1" w:after="68" w:line="283" w:lineRule="atLeast"/>
              <w:jc w:val="center"/>
            </w:pPr>
            <w:r w:rsidRPr="00C54CCC">
              <w:rPr>
                <w:color w:val="333333"/>
              </w:rPr>
              <w:t>2 </w:t>
            </w:r>
          </w:p>
        </w:tc>
        <w:tc>
          <w:tcPr>
            <w:tcW w:w="2340" w:type="dxa"/>
          </w:tcPr>
          <w:p w:rsidR="00D10900" w:rsidRPr="00C54CCC" w:rsidRDefault="00D10900" w:rsidP="00582D3A">
            <w:pPr>
              <w:spacing w:before="100" w:beforeAutospacing="1" w:after="68" w:line="283" w:lineRule="atLeast"/>
            </w:pPr>
            <w:r w:rsidRPr="00C54CCC">
              <w:rPr>
                <w:color w:val="333333"/>
              </w:rPr>
              <w:t>Недостаточно развитая туристская инфраструктура</w:t>
            </w:r>
            <w:r>
              <w:rPr>
                <w:color w:val="333333"/>
              </w:rPr>
              <w:t>.</w:t>
            </w:r>
          </w:p>
        </w:tc>
        <w:tc>
          <w:tcPr>
            <w:tcW w:w="3298" w:type="dxa"/>
          </w:tcPr>
          <w:p w:rsidR="00D10900" w:rsidRPr="00C54CCC" w:rsidRDefault="00D10900" w:rsidP="00582D3A">
            <w:pPr>
              <w:spacing w:before="100" w:beforeAutospacing="1" w:after="68" w:line="283" w:lineRule="atLeast"/>
            </w:pPr>
            <w:r w:rsidRPr="00C54CCC">
              <w:rPr>
                <w:color w:val="333333"/>
              </w:rPr>
              <w:t>Развитие туристской инфраструктуры, в час</w:t>
            </w:r>
            <w:r>
              <w:rPr>
                <w:color w:val="333333"/>
              </w:rPr>
              <w:t xml:space="preserve">тности </w:t>
            </w:r>
            <w:r w:rsidRPr="00C54CCC">
              <w:rPr>
                <w:color w:val="333333"/>
              </w:rPr>
              <w:t>услуги размещения, питания, развлечения,сферы  страхования, пунктов проката спортивного инвентаря.</w:t>
            </w:r>
          </w:p>
        </w:tc>
        <w:tc>
          <w:tcPr>
            <w:tcW w:w="2103" w:type="dxa"/>
          </w:tcPr>
          <w:p w:rsidR="00D10900" w:rsidRPr="00C54CCC" w:rsidRDefault="00D10900" w:rsidP="00582D3A">
            <w:pPr>
              <w:spacing w:before="100" w:beforeAutospacing="1" w:after="68" w:line="283" w:lineRule="atLeast"/>
              <w:jc w:val="center"/>
            </w:pPr>
            <w:r w:rsidRPr="00C54CCC">
              <w:rPr>
                <w:color w:val="333333"/>
              </w:rPr>
              <w:t>+</w:t>
            </w:r>
          </w:p>
        </w:tc>
        <w:tc>
          <w:tcPr>
            <w:tcW w:w="1708" w:type="dxa"/>
          </w:tcPr>
          <w:p w:rsidR="00D10900" w:rsidRPr="00C54CCC" w:rsidRDefault="00D10900" w:rsidP="00582D3A">
            <w:pPr>
              <w:spacing w:before="100" w:beforeAutospacing="1" w:after="68" w:line="283" w:lineRule="atLeast"/>
              <w:jc w:val="center"/>
            </w:pPr>
            <w:r w:rsidRPr="00C54CCC">
              <w:rPr>
                <w:color w:val="333333"/>
              </w:rPr>
              <w:t>+</w:t>
            </w:r>
          </w:p>
        </w:tc>
      </w:tr>
      <w:tr w:rsidR="00D10900" w:rsidRPr="00864FA4" w:rsidTr="00582D3A">
        <w:tc>
          <w:tcPr>
            <w:tcW w:w="447" w:type="dxa"/>
          </w:tcPr>
          <w:p w:rsidR="00D10900" w:rsidRPr="00C54CCC" w:rsidRDefault="00D10900" w:rsidP="00582D3A">
            <w:pPr>
              <w:spacing w:before="100" w:beforeAutospacing="1" w:after="68" w:line="283" w:lineRule="atLeast"/>
              <w:jc w:val="center"/>
            </w:pPr>
            <w:r w:rsidRPr="00C54CCC">
              <w:rPr>
                <w:color w:val="333333"/>
              </w:rPr>
              <w:t>3</w:t>
            </w:r>
          </w:p>
        </w:tc>
        <w:tc>
          <w:tcPr>
            <w:tcW w:w="2340" w:type="dxa"/>
          </w:tcPr>
          <w:p w:rsidR="00D10900" w:rsidRPr="00C54CCC" w:rsidRDefault="00D10900" w:rsidP="00582D3A">
            <w:pPr>
              <w:spacing w:before="100" w:beforeAutospacing="1" w:after="68" w:line="283" w:lineRule="atLeast"/>
            </w:pPr>
            <w:r>
              <w:t>Отсутствие гостиничного комплекса.</w:t>
            </w:r>
          </w:p>
        </w:tc>
        <w:tc>
          <w:tcPr>
            <w:tcW w:w="3298" w:type="dxa"/>
          </w:tcPr>
          <w:p w:rsidR="00D10900" w:rsidRPr="00C54CCC" w:rsidRDefault="00D10900" w:rsidP="00582D3A">
            <w:pPr>
              <w:spacing w:before="100" w:beforeAutospacing="1" w:after="68" w:line="283" w:lineRule="atLeast"/>
            </w:pPr>
            <w:r w:rsidRPr="00FF47CD">
              <w:rPr>
                <w:rFonts w:eastAsia="A"/>
              </w:rPr>
              <w:t>Использовать по назначению  здание гостиницы «Нистру»</w:t>
            </w:r>
            <w:r>
              <w:rPr>
                <w:rFonts w:eastAsia="A"/>
              </w:rPr>
              <w:t xml:space="preserve"> и привлечь инвесторов</w:t>
            </w:r>
          </w:p>
        </w:tc>
        <w:tc>
          <w:tcPr>
            <w:tcW w:w="2103" w:type="dxa"/>
          </w:tcPr>
          <w:p w:rsidR="00D10900" w:rsidRPr="00C54CCC" w:rsidRDefault="00D10900" w:rsidP="00582D3A">
            <w:pPr>
              <w:spacing w:before="100" w:beforeAutospacing="1" w:after="68" w:line="283" w:lineRule="atLeast"/>
              <w:jc w:val="center"/>
            </w:pPr>
            <w:r w:rsidRPr="00C54CCC">
              <w:rPr>
                <w:color w:val="333333"/>
              </w:rPr>
              <w:t>+</w:t>
            </w:r>
          </w:p>
        </w:tc>
        <w:tc>
          <w:tcPr>
            <w:tcW w:w="1708" w:type="dxa"/>
          </w:tcPr>
          <w:p w:rsidR="00D10900" w:rsidRPr="00C54CCC" w:rsidRDefault="00D10900" w:rsidP="00582D3A">
            <w:pPr>
              <w:spacing w:before="100" w:beforeAutospacing="1" w:after="68" w:line="283" w:lineRule="atLeast"/>
              <w:jc w:val="center"/>
            </w:pPr>
            <w:r w:rsidRPr="00C54CCC">
              <w:rPr>
                <w:color w:val="333333"/>
              </w:rPr>
              <w:t>+</w:t>
            </w:r>
          </w:p>
        </w:tc>
      </w:tr>
      <w:tr w:rsidR="00D10900" w:rsidRPr="00864FA4" w:rsidTr="00582D3A">
        <w:tc>
          <w:tcPr>
            <w:tcW w:w="447" w:type="dxa"/>
          </w:tcPr>
          <w:p w:rsidR="00D10900" w:rsidRPr="00C54CCC" w:rsidRDefault="00D10900" w:rsidP="00582D3A">
            <w:pPr>
              <w:spacing w:before="100" w:beforeAutospacing="1" w:after="68" w:line="283" w:lineRule="atLeast"/>
              <w:jc w:val="center"/>
            </w:pPr>
            <w:r w:rsidRPr="00C54CCC">
              <w:rPr>
                <w:color w:val="333333"/>
              </w:rPr>
              <w:t>4</w:t>
            </w:r>
          </w:p>
        </w:tc>
        <w:tc>
          <w:tcPr>
            <w:tcW w:w="2340" w:type="dxa"/>
          </w:tcPr>
          <w:p w:rsidR="00D10900" w:rsidRPr="00C54CCC" w:rsidRDefault="00D10900" w:rsidP="00582D3A">
            <w:pPr>
              <w:spacing w:before="100" w:beforeAutospacing="1" w:after="68" w:line="283" w:lineRule="atLeast"/>
            </w:pPr>
            <w:r w:rsidRPr="00C54CCC">
              <w:rPr>
                <w:color w:val="333333"/>
              </w:rPr>
              <w:t>Дефицит квалифицированных кадров в сфере туризма</w:t>
            </w:r>
            <w:r>
              <w:rPr>
                <w:color w:val="333333"/>
              </w:rPr>
              <w:t>.</w:t>
            </w:r>
          </w:p>
        </w:tc>
        <w:tc>
          <w:tcPr>
            <w:tcW w:w="3298" w:type="dxa"/>
          </w:tcPr>
          <w:p w:rsidR="00D10900" w:rsidRPr="00C54CCC" w:rsidRDefault="00D10900" w:rsidP="00D10900">
            <w:pPr>
              <w:numPr>
                <w:ilvl w:val="0"/>
                <w:numId w:val="17"/>
              </w:numPr>
              <w:shd w:val="clear" w:color="auto" w:fill="FFFFFF"/>
              <w:tabs>
                <w:tab w:val="clear" w:pos="720"/>
                <w:tab w:val="num" w:pos="360"/>
              </w:tabs>
              <w:spacing w:before="100" w:beforeAutospacing="1" w:after="100" w:afterAutospacing="1"/>
              <w:ind w:left="0"/>
              <w:rPr>
                <w:color w:val="333333"/>
              </w:rPr>
            </w:pPr>
            <w:r w:rsidRPr="00C54CCC">
              <w:rPr>
                <w:color w:val="333333"/>
              </w:rPr>
              <w:t>Формирование квалифицированной рабочей силы и научного потенциала региона, подготовка гидов, переводчиков, экскурсоводов.</w:t>
            </w:r>
          </w:p>
          <w:p w:rsidR="00D10900" w:rsidRPr="00C54CCC" w:rsidRDefault="00D10900" w:rsidP="00582D3A">
            <w:pPr>
              <w:spacing w:before="100" w:beforeAutospacing="1" w:after="68" w:line="283" w:lineRule="atLeast"/>
            </w:pPr>
          </w:p>
        </w:tc>
        <w:tc>
          <w:tcPr>
            <w:tcW w:w="2103" w:type="dxa"/>
          </w:tcPr>
          <w:p w:rsidR="00D10900" w:rsidRPr="00C54CCC" w:rsidRDefault="00D10900" w:rsidP="00582D3A">
            <w:pPr>
              <w:spacing w:before="100" w:beforeAutospacing="1" w:after="68" w:line="283" w:lineRule="atLeast"/>
              <w:jc w:val="center"/>
            </w:pPr>
            <w:r w:rsidRPr="00C54CCC">
              <w:rPr>
                <w:color w:val="333333"/>
              </w:rPr>
              <w:t> </w:t>
            </w:r>
          </w:p>
          <w:p w:rsidR="00D10900" w:rsidRPr="00C54CCC" w:rsidRDefault="00D10900" w:rsidP="00582D3A">
            <w:pPr>
              <w:spacing w:before="100" w:beforeAutospacing="1" w:after="100" w:afterAutospacing="1"/>
              <w:jc w:val="center"/>
            </w:pPr>
            <w:r w:rsidRPr="00C54CCC">
              <w:t>+</w:t>
            </w:r>
          </w:p>
        </w:tc>
        <w:tc>
          <w:tcPr>
            <w:tcW w:w="1708" w:type="dxa"/>
          </w:tcPr>
          <w:p w:rsidR="00D10900" w:rsidRPr="00C54CCC" w:rsidRDefault="00D10900" w:rsidP="00582D3A">
            <w:pPr>
              <w:spacing w:before="100" w:beforeAutospacing="1" w:after="68" w:line="283" w:lineRule="atLeast"/>
              <w:jc w:val="center"/>
            </w:pPr>
            <w:r w:rsidRPr="00C54CCC">
              <w:rPr>
                <w:color w:val="333333"/>
              </w:rPr>
              <w:t> </w:t>
            </w:r>
          </w:p>
          <w:p w:rsidR="00D10900" w:rsidRPr="00C54CCC" w:rsidRDefault="00D10900" w:rsidP="00582D3A">
            <w:pPr>
              <w:spacing w:before="100" w:beforeAutospacing="1" w:after="68" w:line="283" w:lineRule="atLeast"/>
              <w:jc w:val="center"/>
            </w:pPr>
            <w:r w:rsidRPr="00C54CCC">
              <w:rPr>
                <w:color w:val="333333"/>
              </w:rPr>
              <w:t>+</w:t>
            </w:r>
          </w:p>
        </w:tc>
      </w:tr>
      <w:tr w:rsidR="00D10900" w:rsidRPr="00864FA4" w:rsidTr="00582D3A">
        <w:tc>
          <w:tcPr>
            <w:tcW w:w="447" w:type="dxa"/>
          </w:tcPr>
          <w:p w:rsidR="00D10900" w:rsidRPr="00C54CCC" w:rsidRDefault="00D10900" w:rsidP="00582D3A">
            <w:pPr>
              <w:spacing w:before="100" w:beforeAutospacing="1" w:after="68" w:line="283" w:lineRule="atLeast"/>
              <w:jc w:val="center"/>
            </w:pPr>
            <w:r w:rsidRPr="00C54CCC">
              <w:rPr>
                <w:color w:val="333333"/>
              </w:rPr>
              <w:t>5</w:t>
            </w:r>
          </w:p>
        </w:tc>
        <w:tc>
          <w:tcPr>
            <w:tcW w:w="2340" w:type="dxa"/>
          </w:tcPr>
          <w:p w:rsidR="00D10900" w:rsidRPr="00C54CCC" w:rsidRDefault="00D10900" w:rsidP="00582D3A">
            <w:pPr>
              <w:spacing w:before="100" w:beforeAutospacing="1" w:after="68" w:line="283" w:lineRule="atLeast"/>
            </w:pPr>
            <w:r w:rsidRPr="00C54CCC">
              <w:rPr>
                <w:color w:val="333333"/>
              </w:rPr>
              <w:t>Отсутствие развитой сферы внутреннего туризма</w:t>
            </w:r>
            <w:r>
              <w:rPr>
                <w:color w:val="333333"/>
              </w:rPr>
              <w:t>.</w:t>
            </w:r>
          </w:p>
        </w:tc>
        <w:tc>
          <w:tcPr>
            <w:tcW w:w="3298" w:type="dxa"/>
          </w:tcPr>
          <w:p w:rsidR="00D10900" w:rsidRPr="00C54CCC" w:rsidRDefault="00D10900" w:rsidP="00D10900">
            <w:pPr>
              <w:numPr>
                <w:ilvl w:val="0"/>
                <w:numId w:val="16"/>
              </w:numPr>
              <w:shd w:val="clear" w:color="auto" w:fill="FFFFFF"/>
              <w:tabs>
                <w:tab w:val="clear" w:pos="720"/>
                <w:tab w:val="num" w:pos="360"/>
              </w:tabs>
              <w:spacing w:before="100" w:beforeAutospacing="1" w:after="100" w:afterAutospacing="1"/>
              <w:ind w:left="52"/>
              <w:rPr>
                <w:color w:val="333333"/>
              </w:rPr>
            </w:pPr>
            <w:r w:rsidRPr="00353CF9">
              <w:rPr>
                <w:color w:val="333333"/>
              </w:rPr>
              <w:t>Активная поддержка туризма на уровне региона посредством финансирования туристских проектов, создания законодательной базы туризма, создание программно-целевых методов управлениятуризмом.</w:t>
            </w:r>
          </w:p>
        </w:tc>
        <w:tc>
          <w:tcPr>
            <w:tcW w:w="2103" w:type="dxa"/>
          </w:tcPr>
          <w:p w:rsidR="00D10900" w:rsidRDefault="00D10900" w:rsidP="00582D3A">
            <w:pPr>
              <w:spacing w:before="100" w:beforeAutospacing="1" w:after="68" w:line="283" w:lineRule="atLeast"/>
              <w:jc w:val="center"/>
              <w:rPr>
                <w:color w:val="333333"/>
              </w:rPr>
            </w:pPr>
          </w:p>
          <w:p w:rsidR="00D10900" w:rsidRDefault="00D10900" w:rsidP="00582D3A">
            <w:pPr>
              <w:spacing w:before="100" w:beforeAutospacing="1" w:after="68" w:line="283" w:lineRule="atLeast"/>
              <w:jc w:val="center"/>
              <w:rPr>
                <w:color w:val="333333"/>
              </w:rPr>
            </w:pPr>
          </w:p>
          <w:p w:rsidR="00D10900" w:rsidRPr="00C54CCC" w:rsidRDefault="00D10900" w:rsidP="00582D3A">
            <w:pPr>
              <w:spacing w:before="100" w:beforeAutospacing="1" w:after="68" w:line="283" w:lineRule="atLeast"/>
              <w:jc w:val="center"/>
            </w:pPr>
            <w:r w:rsidRPr="00C54CCC">
              <w:rPr>
                <w:color w:val="333333"/>
              </w:rPr>
              <w:t>+</w:t>
            </w:r>
          </w:p>
        </w:tc>
        <w:tc>
          <w:tcPr>
            <w:tcW w:w="1708" w:type="dxa"/>
          </w:tcPr>
          <w:p w:rsidR="00D10900" w:rsidRDefault="00D10900" w:rsidP="00582D3A">
            <w:pPr>
              <w:spacing w:before="100" w:beforeAutospacing="1" w:after="68" w:line="283" w:lineRule="atLeast"/>
              <w:jc w:val="center"/>
            </w:pPr>
          </w:p>
          <w:p w:rsidR="00D10900" w:rsidRDefault="00D10900" w:rsidP="00582D3A">
            <w:pPr>
              <w:spacing w:before="100" w:beforeAutospacing="1" w:after="68" w:line="283" w:lineRule="atLeast"/>
              <w:jc w:val="center"/>
            </w:pPr>
          </w:p>
          <w:p w:rsidR="00D10900" w:rsidRPr="00C54CCC" w:rsidRDefault="00D10900" w:rsidP="00582D3A">
            <w:pPr>
              <w:spacing w:before="100" w:beforeAutospacing="1" w:after="68" w:line="283" w:lineRule="atLeast"/>
              <w:jc w:val="center"/>
            </w:pPr>
            <w:r>
              <w:t>+</w:t>
            </w:r>
          </w:p>
        </w:tc>
      </w:tr>
      <w:tr w:rsidR="00D10900" w:rsidRPr="00864FA4" w:rsidTr="00582D3A">
        <w:tc>
          <w:tcPr>
            <w:tcW w:w="447" w:type="dxa"/>
          </w:tcPr>
          <w:p w:rsidR="00D10900" w:rsidRPr="00864FA4" w:rsidRDefault="00D10900" w:rsidP="00582D3A">
            <w:pPr>
              <w:jc w:val="center"/>
              <w:rPr>
                <w:rFonts w:eastAsia="A"/>
              </w:rPr>
            </w:pPr>
            <w:r>
              <w:rPr>
                <w:rFonts w:eastAsia="A"/>
              </w:rPr>
              <w:t>6</w:t>
            </w:r>
          </w:p>
        </w:tc>
        <w:tc>
          <w:tcPr>
            <w:tcW w:w="2340" w:type="dxa"/>
          </w:tcPr>
          <w:p w:rsidR="00D10900" w:rsidRPr="00FF47CD" w:rsidRDefault="00D10900" w:rsidP="00582D3A">
            <w:pPr>
              <w:spacing w:before="375" w:after="375"/>
              <w:contextualSpacing/>
              <w:textAlignment w:val="top"/>
              <w:rPr>
                <w:color w:val="000000"/>
              </w:rPr>
            </w:pPr>
            <w:r>
              <w:rPr>
                <w:color w:val="000000"/>
              </w:rPr>
              <w:t>С</w:t>
            </w:r>
            <w:r w:rsidRPr="00FF47CD">
              <w:rPr>
                <w:color w:val="000000"/>
              </w:rPr>
              <w:t>лабая информационная оснащенность территории (отсутствие громкоговорящей связи, информационных стендов и указателей, в том числе и на иностранных языках) и др.</w:t>
            </w:r>
          </w:p>
          <w:p w:rsidR="00D10900" w:rsidRPr="00FF47CD" w:rsidRDefault="00D10900" w:rsidP="00582D3A"/>
        </w:tc>
        <w:tc>
          <w:tcPr>
            <w:tcW w:w="3298" w:type="dxa"/>
          </w:tcPr>
          <w:p w:rsidR="00D10900" w:rsidRPr="00FF47CD" w:rsidRDefault="00D10900" w:rsidP="00582D3A">
            <w:pPr>
              <w:rPr>
                <w:rFonts w:eastAsia="A"/>
              </w:rPr>
            </w:pPr>
            <w:r w:rsidRPr="00FF47CD">
              <w:rPr>
                <w:rFonts w:eastAsia="A"/>
              </w:rPr>
              <w:t>Увеличить информационную оснащенность территории города.</w:t>
            </w:r>
          </w:p>
        </w:tc>
        <w:tc>
          <w:tcPr>
            <w:tcW w:w="2103" w:type="dxa"/>
          </w:tcPr>
          <w:p w:rsidR="00D10900" w:rsidRDefault="00D10900" w:rsidP="00582D3A">
            <w:pPr>
              <w:jc w:val="center"/>
              <w:rPr>
                <w:rFonts w:eastAsia="A"/>
              </w:rPr>
            </w:pPr>
          </w:p>
          <w:p w:rsidR="00D10900" w:rsidRDefault="00D10900" w:rsidP="00582D3A">
            <w:pPr>
              <w:jc w:val="center"/>
              <w:rPr>
                <w:rFonts w:eastAsia="A"/>
              </w:rPr>
            </w:pPr>
          </w:p>
          <w:p w:rsidR="00D10900" w:rsidRPr="00FF47CD" w:rsidRDefault="00D10900" w:rsidP="00582D3A">
            <w:pPr>
              <w:jc w:val="center"/>
              <w:rPr>
                <w:rFonts w:eastAsia="A"/>
              </w:rPr>
            </w:pPr>
            <w:r>
              <w:rPr>
                <w:rFonts w:eastAsia="A"/>
              </w:rPr>
              <w:t>+</w:t>
            </w:r>
          </w:p>
        </w:tc>
        <w:tc>
          <w:tcPr>
            <w:tcW w:w="1708" w:type="dxa"/>
          </w:tcPr>
          <w:p w:rsidR="00D10900" w:rsidRDefault="00D10900" w:rsidP="00582D3A">
            <w:pPr>
              <w:jc w:val="center"/>
              <w:rPr>
                <w:rFonts w:eastAsia="A"/>
              </w:rPr>
            </w:pPr>
          </w:p>
          <w:p w:rsidR="00D10900" w:rsidRDefault="00D10900" w:rsidP="00582D3A">
            <w:pPr>
              <w:jc w:val="center"/>
              <w:rPr>
                <w:rFonts w:eastAsia="A"/>
              </w:rPr>
            </w:pPr>
          </w:p>
          <w:p w:rsidR="00D10900" w:rsidRPr="00FF47CD" w:rsidRDefault="00D10900" w:rsidP="00582D3A">
            <w:pPr>
              <w:jc w:val="center"/>
              <w:rPr>
                <w:rFonts w:eastAsia="A"/>
              </w:rPr>
            </w:pPr>
            <w:r>
              <w:rPr>
                <w:rFonts w:eastAsia="A"/>
              </w:rPr>
              <w:t>+</w:t>
            </w:r>
          </w:p>
        </w:tc>
      </w:tr>
      <w:tr w:rsidR="00D10900" w:rsidRPr="00864FA4" w:rsidTr="00582D3A">
        <w:tc>
          <w:tcPr>
            <w:tcW w:w="447" w:type="dxa"/>
          </w:tcPr>
          <w:p w:rsidR="00D10900" w:rsidRPr="00864FA4" w:rsidRDefault="00D10900" w:rsidP="00582D3A">
            <w:pPr>
              <w:jc w:val="center"/>
              <w:rPr>
                <w:rFonts w:eastAsia="A"/>
              </w:rPr>
            </w:pPr>
            <w:r>
              <w:rPr>
                <w:rFonts w:eastAsia="A"/>
              </w:rPr>
              <w:t>7</w:t>
            </w:r>
          </w:p>
        </w:tc>
        <w:tc>
          <w:tcPr>
            <w:tcW w:w="2340" w:type="dxa"/>
          </w:tcPr>
          <w:p w:rsidR="00D10900" w:rsidRPr="00FF47CD" w:rsidRDefault="00D10900" w:rsidP="00582D3A">
            <w:pPr>
              <w:spacing w:after="300"/>
              <w:rPr>
                <w:color w:val="333333"/>
              </w:rPr>
            </w:pPr>
            <w:r>
              <w:rPr>
                <w:color w:val="333333"/>
              </w:rPr>
              <w:t>О</w:t>
            </w:r>
            <w:r w:rsidRPr="00FF47CD">
              <w:rPr>
                <w:color w:val="333333"/>
              </w:rPr>
              <w:t>тсутствие придорожного сервиса</w:t>
            </w:r>
            <w:r>
              <w:rPr>
                <w:color w:val="333333"/>
              </w:rPr>
              <w:t>.</w:t>
            </w:r>
          </w:p>
        </w:tc>
        <w:tc>
          <w:tcPr>
            <w:tcW w:w="3298" w:type="dxa"/>
          </w:tcPr>
          <w:p w:rsidR="00D10900" w:rsidRPr="00353CF9" w:rsidRDefault="00D10900" w:rsidP="00582D3A">
            <w:pPr>
              <w:shd w:val="clear" w:color="auto" w:fill="FFFFFF"/>
              <w:spacing w:before="100" w:beforeAutospacing="1" w:after="100" w:afterAutospacing="1"/>
              <w:ind w:left="52"/>
              <w:rPr>
                <w:color w:val="333333"/>
              </w:rPr>
            </w:pPr>
            <w:r w:rsidRPr="00353CF9">
              <w:rPr>
                <w:color w:val="333333"/>
              </w:rPr>
              <w:t>Привлечение инвестиций в туризм, как частных, так и государственных, на основе разработки финансово-обоснованных проектов (бизнес-планов).</w:t>
            </w:r>
          </w:p>
          <w:p w:rsidR="00D10900" w:rsidRPr="00353CF9" w:rsidRDefault="00D10900" w:rsidP="00582D3A">
            <w:pPr>
              <w:rPr>
                <w:rFonts w:eastAsia="A"/>
                <w:b/>
              </w:rPr>
            </w:pPr>
          </w:p>
        </w:tc>
        <w:tc>
          <w:tcPr>
            <w:tcW w:w="2103" w:type="dxa"/>
          </w:tcPr>
          <w:p w:rsidR="00D10900" w:rsidRDefault="00D10900" w:rsidP="00582D3A">
            <w:pPr>
              <w:jc w:val="center"/>
              <w:rPr>
                <w:rFonts w:eastAsia="A"/>
              </w:rPr>
            </w:pPr>
          </w:p>
          <w:p w:rsidR="00D10900" w:rsidRPr="00FF47CD" w:rsidRDefault="00D10900" w:rsidP="00582D3A">
            <w:pPr>
              <w:jc w:val="center"/>
              <w:rPr>
                <w:rFonts w:eastAsia="A"/>
              </w:rPr>
            </w:pPr>
            <w:r>
              <w:rPr>
                <w:rFonts w:eastAsia="A"/>
              </w:rPr>
              <w:t>+</w:t>
            </w:r>
          </w:p>
        </w:tc>
        <w:tc>
          <w:tcPr>
            <w:tcW w:w="1708" w:type="dxa"/>
          </w:tcPr>
          <w:p w:rsidR="00D10900" w:rsidRDefault="00D10900" w:rsidP="00582D3A">
            <w:pPr>
              <w:jc w:val="center"/>
              <w:rPr>
                <w:rFonts w:eastAsia="A"/>
              </w:rPr>
            </w:pPr>
          </w:p>
          <w:p w:rsidR="00D10900" w:rsidRPr="00FF47CD" w:rsidRDefault="00D10900" w:rsidP="00582D3A">
            <w:pPr>
              <w:jc w:val="center"/>
              <w:rPr>
                <w:rFonts w:eastAsia="A"/>
              </w:rPr>
            </w:pPr>
            <w:r>
              <w:rPr>
                <w:rFonts w:eastAsia="A"/>
              </w:rPr>
              <w:t>+</w:t>
            </w:r>
          </w:p>
        </w:tc>
      </w:tr>
      <w:tr w:rsidR="00D10900" w:rsidRPr="00864FA4" w:rsidTr="00582D3A">
        <w:tc>
          <w:tcPr>
            <w:tcW w:w="447" w:type="dxa"/>
          </w:tcPr>
          <w:p w:rsidR="00D10900" w:rsidRPr="00864FA4" w:rsidRDefault="00D10900" w:rsidP="00582D3A">
            <w:pPr>
              <w:jc w:val="center"/>
              <w:rPr>
                <w:rFonts w:eastAsia="A"/>
              </w:rPr>
            </w:pPr>
            <w:r>
              <w:rPr>
                <w:rFonts w:eastAsia="A"/>
              </w:rPr>
              <w:t>8</w:t>
            </w:r>
          </w:p>
        </w:tc>
        <w:tc>
          <w:tcPr>
            <w:tcW w:w="2340" w:type="dxa"/>
          </w:tcPr>
          <w:p w:rsidR="00D10900" w:rsidRPr="00FF47CD" w:rsidRDefault="00D10900" w:rsidP="00582D3A">
            <w:pPr>
              <w:spacing w:after="300"/>
              <w:rPr>
                <w:color w:val="333333"/>
              </w:rPr>
            </w:pPr>
            <w:r>
              <w:rPr>
                <w:color w:val="333333"/>
              </w:rPr>
              <w:t xml:space="preserve">Нет открытого доступа посещения музея на территории ЗАО «Молдавская ГРЭС»  </w:t>
            </w:r>
          </w:p>
        </w:tc>
        <w:tc>
          <w:tcPr>
            <w:tcW w:w="3298" w:type="dxa"/>
          </w:tcPr>
          <w:p w:rsidR="00D10900" w:rsidRPr="00FF47CD" w:rsidRDefault="00D10900" w:rsidP="00582D3A">
            <w:pPr>
              <w:rPr>
                <w:rFonts w:eastAsia="A"/>
              </w:rPr>
            </w:pPr>
            <w:r w:rsidRPr="00FF47CD">
              <w:rPr>
                <w:rFonts w:eastAsia="A"/>
              </w:rPr>
              <w:t>Государственной администрации города Днестровск</w:t>
            </w:r>
            <w:r>
              <w:rPr>
                <w:color w:val="333333"/>
              </w:rPr>
              <w:t xml:space="preserve"> ведет переговоры с ЗАО «Молдавская ГРЭС»  по создания условий для посещения музея туристами и жителями нашего региона.</w:t>
            </w:r>
          </w:p>
        </w:tc>
        <w:tc>
          <w:tcPr>
            <w:tcW w:w="2103" w:type="dxa"/>
          </w:tcPr>
          <w:p w:rsidR="00D10900" w:rsidRPr="00FF47CD" w:rsidRDefault="00D10900" w:rsidP="00582D3A">
            <w:pPr>
              <w:jc w:val="center"/>
              <w:rPr>
                <w:rFonts w:eastAsia="A"/>
              </w:rPr>
            </w:pPr>
            <w:r>
              <w:rPr>
                <w:rFonts w:eastAsia="A"/>
              </w:rPr>
              <w:t>+</w:t>
            </w:r>
          </w:p>
        </w:tc>
        <w:tc>
          <w:tcPr>
            <w:tcW w:w="1708" w:type="dxa"/>
          </w:tcPr>
          <w:p w:rsidR="00D10900" w:rsidRPr="00FF47CD" w:rsidRDefault="00D10900" w:rsidP="00582D3A">
            <w:pPr>
              <w:jc w:val="center"/>
              <w:rPr>
                <w:rFonts w:eastAsia="A"/>
              </w:rPr>
            </w:pPr>
            <w:r>
              <w:rPr>
                <w:rFonts w:eastAsia="A"/>
              </w:rPr>
              <w:t>+</w:t>
            </w:r>
          </w:p>
        </w:tc>
      </w:tr>
      <w:tr w:rsidR="00D10900" w:rsidRPr="00864FA4" w:rsidTr="00582D3A">
        <w:tc>
          <w:tcPr>
            <w:tcW w:w="447" w:type="dxa"/>
          </w:tcPr>
          <w:p w:rsidR="00D10900" w:rsidRPr="00864FA4" w:rsidRDefault="00D10900" w:rsidP="00582D3A">
            <w:pPr>
              <w:contextualSpacing/>
              <w:jc w:val="center"/>
              <w:rPr>
                <w:rFonts w:eastAsia="A"/>
              </w:rPr>
            </w:pPr>
            <w:r>
              <w:rPr>
                <w:rFonts w:eastAsia="A"/>
              </w:rPr>
              <w:t>9</w:t>
            </w:r>
          </w:p>
        </w:tc>
        <w:tc>
          <w:tcPr>
            <w:tcW w:w="2340" w:type="dxa"/>
          </w:tcPr>
          <w:p w:rsidR="00D10900" w:rsidRPr="00FF47CD" w:rsidRDefault="00D10900" w:rsidP="00582D3A">
            <w:pPr>
              <w:spacing w:after="300"/>
              <w:contextualSpacing/>
              <w:rPr>
                <w:color w:val="000000"/>
                <w:vertAlign w:val="subscript"/>
              </w:rPr>
            </w:pPr>
            <w:r>
              <w:rPr>
                <w:color w:val="333333"/>
              </w:rPr>
              <w:t>Н</w:t>
            </w:r>
            <w:r w:rsidRPr="00FF47CD">
              <w:rPr>
                <w:color w:val="333333"/>
              </w:rPr>
              <w:t>еблагопр</w:t>
            </w:r>
            <w:r>
              <w:rPr>
                <w:color w:val="333333"/>
              </w:rPr>
              <w:t>иятные демографические процессы.</w:t>
            </w:r>
          </w:p>
        </w:tc>
        <w:tc>
          <w:tcPr>
            <w:tcW w:w="3298" w:type="dxa"/>
          </w:tcPr>
          <w:p w:rsidR="00D10900" w:rsidRPr="00FF47CD" w:rsidRDefault="00D10900" w:rsidP="00582D3A">
            <w:pPr>
              <w:shd w:val="clear" w:color="auto" w:fill="FFFFFF"/>
              <w:spacing w:before="100" w:beforeAutospacing="1" w:after="100" w:afterAutospacing="1"/>
              <w:ind w:left="-41"/>
              <w:rPr>
                <w:color w:val="333333"/>
              </w:rPr>
            </w:pPr>
            <w:r>
              <w:rPr>
                <w:color w:val="333333"/>
              </w:rPr>
              <w:t>Стабилизировать</w:t>
            </w:r>
            <w:r w:rsidRPr="00FF47CD">
              <w:rPr>
                <w:color w:val="333333"/>
              </w:rPr>
              <w:t xml:space="preserve"> соц</w:t>
            </w:r>
            <w:r>
              <w:rPr>
                <w:color w:val="333333"/>
              </w:rPr>
              <w:t>иально-экономическую обстановку.</w:t>
            </w:r>
          </w:p>
        </w:tc>
        <w:tc>
          <w:tcPr>
            <w:tcW w:w="2103" w:type="dxa"/>
          </w:tcPr>
          <w:p w:rsidR="00D10900" w:rsidRPr="00FF47CD" w:rsidRDefault="00D10900" w:rsidP="00582D3A">
            <w:pPr>
              <w:jc w:val="center"/>
              <w:rPr>
                <w:rFonts w:eastAsia="A"/>
              </w:rPr>
            </w:pPr>
            <w:r>
              <w:rPr>
                <w:rFonts w:eastAsia="A"/>
              </w:rPr>
              <w:t>+</w:t>
            </w:r>
          </w:p>
        </w:tc>
        <w:tc>
          <w:tcPr>
            <w:tcW w:w="1708" w:type="dxa"/>
          </w:tcPr>
          <w:p w:rsidR="00D10900" w:rsidRPr="00FF47CD" w:rsidRDefault="00D10900" w:rsidP="00582D3A">
            <w:pPr>
              <w:jc w:val="center"/>
              <w:rPr>
                <w:rFonts w:eastAsia="A"/>
              </w:rPr>
            </w:pPr>
            <w:r>
              <w:rPr>
                <w:rFonts w:eastAsia="A"/>
              </w:rPr>
              <w:t>+</w:t>
            </w:r>
          </w:p>
        </w:tc>
      </w:tr>
      <w:tr w:rsidR="00D10900" w:rsidRPr="00864FA4" w:rsidTr="00582D3A">
        <w:tc>
          <w:tcPr>
            <w:tcW w:w="447" w:type="dxa"/>
          </w:tcPr>
          <w:p w:rsidR="00D10900" w:rsidRDefault="00D10900" w:rsidP="00582D3A">
            <w:pPr>
              <w:contextualSpacing/>
              <w:jc w:val="center"/>
              <w:rPr>
                <w:rFonts w:eastAsia="A"/>
              </w:rPr>
            </w:pPr>
            <w:r>
              <w:rPr>
                <w:rFonts w:eastAsia="A"/>
              </w:rPr>
              <w:t>10</w:t>
            </w:r>
          </w:p>
        </w:tc>
        <w:tc>
          <w:tcPr>
            <w:tcW w:w="2340" w:type="dxa"/>
          </w:tcPr>
          <w:p w:rsidR="00D10900" w:rsidRDefault="00D10900" w:rsidP="00582D3A">
            <w:pPr>
              <w:spacing w:after="300"/>
              <w:contextualSpacing/>
              <w:rPr>
                <w:color w:val="333333"/>
              </w:rPr>
            </w:pPr>
            <w:r>
              <w:rPr>
                <w:color w:val="000000" w:themeColor="text1"/>
              </w:rPr>
              <w:t>Не утверждены</w:t>
            </w:r>
            <w:r w:rsidRPr="008804EB">
              <w:rPr>
                <w:color w:val="000000" w:themeColor="text1"/>
              </w:rPr>
              <w:t xml:space="preserve"> административн</w:t>
            </w:r>
            <w:r>
              <w:rPr>
                <w:color w:val="000000" w:themeColor="text1"/>
              </w:rPr>
              <w:t>о-территориальные</w:t>
            </w:r>
            <w:r w:rsidRPr="008804EB">
              <w:rPr>
                <w:color w:val="000000" w:themeColor="text1"/>
              </w:rPr>
              <w:t xml:space="preserve"> границы города Днестровск</w:t>
            </w:r>
            <w:r>
              <w:rPr>
                <w:color w:val="000000" w:themeColor="text1"/>
              </w:rPr>
              <w:t>.</w:t>
            </w:r>
          </w:p>
        </w:tc>
        <w:tc>
          <w:tcPr>
            <w:tcW w:w="3298" w:type="dxa"/>
          </w:tcPr>
          <w:p w:rsidR="00D10900" w:rsidRPr="00B94041" w:rsidRDefault="00D10900" w:rsidP="00D10900">
            <w:pPr>
              <w:pStyle w:val="a9"/>
              <w:numPr>
                <w:ilvl w:val="0"/>
                <w:numId w:val="18"/>
              </w:numPr>
              <w:shd w:val="clear" w:color="auto" w:fill="FFFFFF"/>
              <w:spacing w:after="0" w:line="240" w:lineRule="auto"/>
              <w:ind w:left="0"/>
              <w:contextualSpacing/>
              <w:rPr>
                <w:rFonts w:ascii="Times New Roman" w:hAnsi="Times New Roman" w:cs="Times New Roman"/>
                <w:bCs/>
                <w:color w:val="19212D"/>
                <w:sz w:val="24"/>
                <w:szCs w:val="24"/>
              </w:rPr>
            </w:pPr>
            <w:r w:rsidRPr="00B94041">
              <w:rPr>
                <w:rFonts w:ascii="Times New Roman" w:hAnsi="Times New Roman" w:cs="Times New Roman"/>
                <w:bCs/>
                <w:color w:val="19212D"/>
                <w:sz w:val="24"/>
                <w:szCs w:val="24"/>
              </w:rPr>
              <w:t>Для утверждения административно-территориальной границы города, Государственная администрация города Днестровск, работает над проектом «</w:t>
            </w:r>
            <w:r w:rsidRPr="00B94041">
              <w:rPr>
                <w:rFonts w:ascii="Times New Roman" w:hAnsi="Times New Roman" w:cs="Times New Roman"/>
                <w:color w:val="000000" w:themeColor="text1"/>
                <w:sz w:val="24"/>
                <w:szCs w:val="24"/>
              </w:rPr>
              <w:t>Об утверждении административной границы города Днестровск</w:t>
            </w:r>
            <w:r w:rsidRPr="00B94041">
              <w:rPr>
                <w:rFonts w:ascii="Times New Roman" w:hAnsi="Times New Roman" w:cs="Times New Roman"/>
                <w:bCs/>
                <w:color w:val="19212D"/>
                <w:sz w:val="24"/>
                <w:szCs w:val="24"/>
              </w:rPr>
              <w:t xml:space="preserve">». </w:t>
            </w:r>
          </w:p>
          <w:p w:rsidR="00D10900" w:rsidRDefault="00D10900" w:rsidP="00582D3A">
            <w:pPr>
              <w:shd w:val="clear" w:color="auto" w:fill="FFFFFF"/>
              <w:spacing w:before="100" w:beforeAutospacing="1" w:after="100" w:afterAutospacing="1"/>
              <w:ind w:left="-41"/>
              <w:rPr>
                <w:color w:val="333333"/>
              </w:rPr>
            </w:pPr>
          </w:p>
        </w:tc>
        <w:tc>
          <w:tcPr>
            <w:tcW w:w="2103" w:type="dxa"/>
          </w:tcPr>
          <w:p w:rsidR="00D10900" w:rsidRDefault="00D10900" w:rsidP="00582D3A">
            <w:pPr>
              <w:jc w:val="center"/>
              <w:rPr>
                <w:rFonts w:eastAsia="A"/>
              </w:rPr>
            </w:pPr>
          </w:p>
          <w:p w:rsidR="00D10900" w:rsidRDefault="00D10900" w:rsidP="00582D3A">
            <w:pPr>
              <w:jc w:val="center"/>
              <w:rPr>
                <w:rFonts w:eastAsia="A"/>
              </w:rPr>
            </w:pPr>
            <w:r>
              <w:rPr>
                <w:rFonts w:eastAsia="A"/>
              </w:rPr>
              <w:t>+</w:t>
            </w:r>
          </w:p>
        </w:tc>
        <w:tc>
          <w:tcPr>
            <w:tcW w:w="1708" w:type="dxa"/>
          </w:tcPr>
          <w:p w:rsidR="00D10900" w:rsidRDefault="00D10900" w:rsidP="00582D3A">
            <w:pPr>
              <w:jc w:val="center"/>
              <w:rPr>
                <w:rFonts w:eastAsia="A"/>
              </w:rPr>
            </w:pPr>
          </w:p>
          <w:p w:rsidR="00D10900" w:rsidRDefault="00D10900" w:rsidP="00582D3A">
            <w:pPr>
              <w:jc w:val="center"/>
              <w:rPr>
                <w:rFonts w:eastAsia="A"/>
              </w:rPr>
            </w:pPr>
            <w:r>
              <w:rPr>
                <w:rFonts w:eastAsia="A"/>
              </w:rPr>
              <w:t>+</w:t>
            </w:r>
          </w:p>
          <w:p w:rsidR="00D10900" w:rsidRDefault="00D10900" w:rsidP="00582D3A">
            <w:pPr>
              <w:jc w:val="center"/>
              <w:rPr>
                <w:rFonts w:eastAsia="A"/>
              </w:rPr>
            </w:pPr>
          </w:p>
        </w:tc>
      </w:tr>
      <w:tr w:rsidR="00D10900" w:rsidRPr="00864FA4" w:rsidTr="00582D3A">
        <w:tc>
          <w:tcPr>
            <w:tcW w:w="447" w:type="dxa"/>
          </w:tcPr>
          <w:p w:rsidR="00D10900" w:rsidRDefault="00D10900" w:rsidP="00582D3A">
            <w:pPr>
              <w:contextualSpacing/>
              <w:jc w:val="center"/>
              <w:rPr>
                <w:rFonts w:eastAsia="A"/>
              </w:rPr>
            </w:pPr>
          </w:p>
        </w:tc>
        <w:tc>
          <w:tcPr>
            <w:tcW w:w="2340" w:type="dxa"/>
          </w:tcPr>
          <w:p w:rsidR="00D10900" w:rsidRDefault="00D10900" w:rsidP="00582D3A">
            <w:pPr>
              <w:spacing w:after="300"/>
              <w:contextualSpacing/>
              <w:rPr>
                <w:color w:val="000000" w:themeColor="text1"/>
              </w:rPr>
            </w:pPr>
          </w:p>
        </w:tc>
        <w:tc>
          <w:tcPr>
            <w:tcW w:w="3298" w:type="dxa"/>
          </w:tcPr>
          <w:p w:rsidR="00D10900" w:rsidRPr="00B94041" w:rsidRDefault="00D10900" w:rsidP="00D10900">
            <w:pPr>
              <w:pStyle w:val="a9"/>
              <w:numPr>
                <w:ilvl w:val="0"/>
                <w:numId w:val="18"/>
              </w:numPr>
              <w:shd w:val="clear" w:color="auto" w:fill="FFFFFF"/>
              <w:spacing w:after="0" w:line="240" w:lineRule="auto"/>
              <w:ind w:left="0"/>
              <w:contextualSpacing/>
              <w:rPr>
                <w:rFonts w:ascii="Times New Roman" w:hAnsi="Times New Roman" w:cs="Times New Roman"/>
                <w:bCs/>
                <w:color w:val="19212D"/>
                <w:sz w:val="24"/>
                <w:szCs w:val="24"/>
              </w:rPr>
            </w:pPr>
          </w:p>
        </w:tc>
        <w:tc>
          <w:tcPr>
            <w:tcW w:w="2103" w:type="dxa"/>
          </w:tcPr>
          <w:p w:rsidR="00D10900" w:rsidRDefault="00D10900" w:rsidP="00582D3A">
            <w:pPr>
              <w:jc w:val="center"/>
              <w:rPr>
                <w:rFonts w:eastAsia="A"/>
              </w:rPr>
            </w:pPr>
          </w:p>
        </w:tc>
        <w:tc>
          <w:tcPr>
            <w:tcW w:w="1708" w:type="dxa"/>
          </w:tcPr>
          <w:p w:rsidR="00D10900" w:rsidRDefault="00D10900" w:rsidP="00582D3A">
            <w:pPr>
              <w:jc w:val="center"/>
              <w:rPr>
                <w:rFonts w:eastAsia="A"/>
              </w:rPr>
            </w:pPr>
          </w:p>
        </w:tc>
      </w:tr>
    </w:tbl>
    <w:p w:rsidR="00D10900" w:rsidRPr="006A483F" w:rsidRDefault="00D10900" w:rsidP="00D10900">
      <w:pPr>
        <w:pStyle w:val="a9"/>
        <w:numPr>
          <w:ilvl w:val="0"/>
          <w:numId w:val="16"/>
        </w:numPr>
        <w:tabs>
          <w:tab w:val="clear" w:pos="720"/>
        </w:tabs>
        <w:spacing w:after="0" w:line="240" w:lineRule="auto"/>
        <w:ind w:left="0" w:firstLine="0"/>
        <w:contextualSpacing/>
        <w:jc w:val="both"/>
        <w:rPr>
          <w:rFonts w:ascii="Times New Roman" w:hAnsi="Times New Roman" w:cs="Times New Roman"/>
          <w:b/>
          <w:sz w:val="24"/>
          <w:szCs w:val="24"/>
        </w:rPr>
      </w:pPr>
      <w:r w:rsidRPr="006A483F">
        <w:rPr>
          <w:rFonts w:ascii="Times New Roman" w:hAnsi="Times New Roman" w:cs="Times New Roman"/>
          <w:b/>
          <w:sz w:val="24"/>
          <w:szCs w:val="24"/>
        </w:rPr>
        <w:t>Каким образом, по Вашему мнению, необходимо вовлекать население в туристское обслуживание?</w:t>
      </w:r>
    </w:p>
    <w:p w:rsidR="00D10900" w:rsidRDefault="00D10900" w:rsidP="00D10900">
      <w:pPr>
        <w:pStyle w:val="a9"/>
        <w:spacing w:after="0" w:line="240" w:lineRule="auto"/>
        <w:ind w:left="0"/>
        <w:jc w:val="both"/>
        <w:rPr>
          <w:rFonts w:ascii="Times New Roman" w:hAnsi="Times New Roman" w:cs="Times New Roman"/>
          <w:b/>
          <w:sz w:val="24"/>
          <w:szCs w:val="24"/>
        </w:rPr>
      </w:pPr>
      <w:r w:rsidRPr="006A483F">
        <w:rPr>
          <w:rFonts w:ascii="Times New Roman" w:hAnsi="Times New Roman" w:cs="Times New Roman"/>
          <w:sz w:val="24"/>
          <w:szCs w:val="24"/>
        </w:rPr>
        <w:t>Развитие туристической сферы в небольших городах как Днестровск нужно рассматривать как инструмент повышения уровня занятости населения, уменьшение трудовой миграции, укрепление деловой активности, создание положительного туристического имиджа. С целью содействия развитию сферы туризма в небольших городах необходимо активно стимулировать предпринимательскую инициативу, сформировать удобный инвестиционный и предпринимательский климат, привлекать бизнесменов к созданию туристических информационных центров, создать туристическую рекламную стратегию. Своеобразной сверхзадачей городского менеджмента считается эффективное внедрение имеющихся, а также создание новых преимуществ для привлечения в город экономических агентов, способных повысить материальное благополучие жителей города.</w:t>
      </w:r>
    </w:p>
    <w:p w:rsidR="00D10900" w:rsidRPr="006A483F" w:rsidRDefault="00D10900" w:rsidP="00D10900">
      <w:pPr>
        <w:pStyle w:val="a9"/>
        <w:spacing w:after="0" w:line="240" w:lineRule="auto"/>
        <w:ind w:left="0"/>
        <w:jc w:val="both"/>
        <w:rPr>
          <w:rFonts w:ascii="Times New Roman" w:hAnsi="Times New Roman" w:cs="Times New Roman"/>
          <w:b/>
          <w:sz w:val="24"/>
          <w:szCs w:val="24"/>
        </w:rPr>
      </w:pPr>
    </w:p>
    <w:p w:rsidR="00D10900" w:rsidRPr="006A483F" w:rsidRDefault="00D10900" w:rsidP="00D10900">
      <w:pPr>
        <w:pStyle w:val="a9"/>
        <w:numPr>
          <w:ilvl w:val="0"/>
          <w:numId w:val="16"/>
        </w:numPr>
        <w:spacing w:after="0" w:line="240" w:lineRule="auto"/>
        <w:ind w:left="0"/>
        <w:contextualSpacing/>
        <w:jc w:val="both"/>
        <w:rPr>
          <w:rFonts w:ascii="Times New Roman" w:hAnsi="Times New Roman" w:cs="Times New Roman"/>
          <w:b/>
          <w:sz w:val="24"/>
          <w:szCs w:val="24"/>
        </w:rPr>
      </w:pPr>
      <w:r w:rsidRPr="00942B05">
        <w:rPr>
          <w:rFonts w:ascii="Times New Roman" w:hAnsi="Times New Roman" w:cs="Times New Roman"/>
          <w:b/>
          <w:sz w:val="24"/>
          <w:szCs w:val="24"/>
        </w:rPr>
        <w:t>Какой объект(ы), представляющий наибольший интерес для туриста (въездного, местного), по Вашему мнению, необходимо отремонтировать/отреставрировать/создать в Вашем районе/городе?</w:t>
      </w:r>
    </w:p>
    <w:p w:rsidR="00D10900" w:rsidRDefault="00D10900" w:rsidP="00D10900">
      <w:pPr>
        <w:pStyle w:val="a9"/>
        <w:spacing w:after="0" w:line="240" w:lineRule="auto"/>
        <w:ind w:left="0"/>
        <w:jc w:val="both"/>
        <w:rPr>
          <w:rFonts w:ascii="Times New Roman" w:hAnsi="Times New Roman" w:cs="Times New Roman"/>
          <w:color w:val="000000"/>
          <w:sz w:val="24"/>
          <w:szCs w:val="24"/>
          <w:shd w:val="clear" w:color="auto" w:fill="FFFFFF"/>
        </w:rPr>
      </w:pPr>
      <w:r>
        <w:rPr>
          <w:rFonts w:ascii="Times New Roman" w:eastAsia="A" w:hAnsi="Times New Roman" w:cs="Times New Roman"/>
          <w:sz w:val="24"/>
          <w:szCs w:val="24"/>
        </w:rPr>
        <w:t>Наибольший интерес для туристов в городе Днестровске представляет</w:t>
      </w:r>
      <w:r>
        <w:rPr>
          <w:rFonts w:ascii="Times New Roman" w:hAnsi="Times New Roman" w:cs="Times New Roman"/>
          <w:sz w:val="24"/>
          <w:szCs w:val="24"/>
        </w:rPr>
        <w:t xml:space="preserve">санаторий-профилакторий «Солнечный» </w:t>
      </w:r>
      <w:r w:rsidRPr="006A483F">
        <w:rPr>
          <w:rFonts w:ascii="Times New Roman" w:hAnsi="Times New Roman" w:cs="Times New Roman"/>
          <w:sz w:val="24"/>
          <w:szCs w:val="24"/>
        </w:rPr>
        <w:t>рекреационная зона на берегу Кучурганского лимана</w:t>
      </w:r>
      <w:r>
        <w:rPr>
          <w:rFonts w:ascii="Times New Roman" w:hAnsi="Times New Roman" w:cs="Times New Roman"/>
          <w:sz w:val="24"/>
          <w:szCs w:val="24"/>
        </w:rPr>
        <w:t xml:space="preserve"> в летний период для отдыхающих и рыбаков</w:t>
      </w:r>
      <w:r w:rsidRPr="006A483F">
        <w:rPr>
          <w:rFonts w:ascii="Times New Roman" w:hAnsi="Times New Roman" w:cs="Times New Roman"/>
          <w:sz w:val="24"/>
          <w:szCs w:val="24"/>
        </w:rPr>
        <w:t xml:space="preserve">, </w:t>
      </w:r>
      <w:r>
        <w:rPr>
          <w:rFonts w:ascii="Times New Roman" w:hAnsi="Times New Roman" w:cs="Times New Roman"/>
          <w:sz w:val="24"/>
          <w:szCs w:val="24"/>
        </w:rPr>
        <w:t>в зим</w:t>
      </w:r>
      <w:r w:rsidRPr="006A483F">
        <w:rPr>
          <w:rFonts w:ascii="Times New Roman" w:hAnsi="Times New Roman" w:cs="Times New Roman"/>
          <w:sz w:val="24"/>
          <w:szCs w:val="24"/>
        </w:rPr>
        <w:t xml:space="preserve">ний период отводной канал, впадающий в водохранилище. </w:t>
      </w:r>
      <w:r w:rsidRPr="006A483F">
        <w:rPr>
          <w:rFonts w:ascii="Times New Roman" w:hAnsi="Times New Roman" w:cs="Times New Roman"/>
          <w:color w:val="000000"/>
          <w:sz w:val="24"/>
          <w:szCs w:val="24"/>
          <w:shd w:val="clear" w:color="auto" w:fill="FFFFFF"/>
        </w:rPr>
        <w:t xml:space="preserve"> Технический </w:t>
      </w:r>
      <w:r w:rsidRPr="006A483F">
        <w:rPr>
          <w:rFonts w:ascii="Times New Roman" w:hAnsi="Times New Roman" w:cs="Times New Roman"/>
          <w:bCs/>
          <w:color w:val="000000"/>
          <w:sz w:val="24"/>
          <w:szCs w:val="24"/>
          <w:shd w:val="clear" w:color="auto" w:fill="FFFFFF"/>
        </w:rPr>
        <w:t>канал</w:t>
      </w:r>
      <w:r w:rsidRPr="006A483F">
        <w:rPr>
          <w:rFonts w:ascii="Times New Roman" w:hAnsi="Times New Roman" w:cs="Times New Roman"/>
          <w:color w:val="000000"/>
          <w:sz w:val="24"/>
          <w:szCs w:val="24"/>
          <w:shd w:val="clear" w:color="auto" w:fill="FFFFFF"/>
        </w:rPr>
        <w:t xml:space="preserve"> ЗАО «Молдавская ГРЭС» отводит нагретую воду в водохранилище вследствие чего вода не замерзает круглый год, что способствует развитию водного спорта. </w:t>
      </w:r>
    </w:p>
    <w:p w:rsidR="00D10900" w:rsidRPr="006A483F" w:rsidRDefault="00D10900" w:rsidP="00D10900">
      <w:pPr>
        <w:pStyle w:val="a9"/>
        <w:spacing w:after="0" w:line="240" w:lineRule="auto"/>
        <w:ind w:left="0"/>
        <w:jc w:val="both"/>
        <w:rPr>
          <w:rFonts w:ascii="Times New Roman" w:hAnsi="Times New Roman" w:cs="Times New Roman"/>
          <w:b/>
          <w:sz w:val="24"/>
          <w:szCs w:val="24"/>
        </w:rPr>
      </w:pPr>
    </w:p>
    <w:p w:rsidR="00D10900" w:rsidRDefault="00D10900" w:rsidP="00D10900">
      <w:pPr>
        <w:pStyle w:val="a9"/>
        <w:numPr>
          <w:ilvl w:val="0"/>
          <w:numId w:val="16"/>
        </w:numPr>
        <w:spacing w:after="0" w:line="240" w:lineRule="auto"/>
        <w:ind w:left="0"/>
        <w:contextualSpacing/>
        <w:jc w:val="both"/>
        <w:rPr>
          <w:rFonts w:ascii="Times New Roman" w:hAnsi="Times New Roman" w:cs="Times New Roman"/>
          <w:b/>
          <w:sz w:val="24"/>
          <w:szCs w:val="24"/>
        </w:rPr>
      </w:pPr>
      <w:r w:rsidRPr="00942B05">
        <w:rPr>
          <w:rFonts w:ascii="Times New Roman" w:hAnsi="Times New Roman" w:cs="Times New Roman"/>
          <w:b/>
          <w:sz w:val="24"/>
          <w:szCs w:val="24"/>
        </w:rPr>
        <w:t>Укажите основные проблемы, сдерживающие развитие туризма в Вашем городе/районе.</w:t>
      </w:r>
    </w:p>
    <w:p w:rsidR="00D10900" w:rsidRPr="00942B05" w:rsidRDefault="00D10900" w:rsidP="00D10900">
      <w:pPr>
        <w:pStyle w:val="a9"/>
        <w:spacing w:after="0" w:line="240" w:lineRule="auto"/>
        <w:ind w:left="0"/>
        <w:jc w:val="both"/>
        <w:rPr>
          <w:rFonts w:ascii="Times New Roman" w:hAnsi="Times New Roman" w:cs="Times New Roman"/>
          <w:b/>
          <w:sz w:val="24"/>
          <w:szCs w:val="24"/>
        </w:rPr>
      </w:pPr>
    </w:p>
    <w:p w:rsidR="00D10900" w:rsidRPr="006A483F" w:rsidRDefault="00D10900" w:rsidP="00D10900">
      <w:pPr>
        <w:pStyle w:val="a9"/>
        <w:spacing w:before="375" w:after="375" w:line="240" w:lineRule="auto"/>
        <w:ind w:left="0"/>
        <w:jc w:val="both"/>
        <w:textAlignment w:val="top"/>
        <w:rPr>
          <w:rFonts w:ascii="Times New Roman" w:hAnsi="Times New Roman" w:cs="Times New Roman"/>
          <w:sz w:val="24"/>
          <w:szCs w:val="24"/>
        </w:rPr>
      </w:pPr>
      <w:r w:rsidRPr="006A483F">
        <w:rPr>
          <w:rFonts w:ascii="Times New Roman" w:hAnsi="Times New Roman" w:cs="Times New Roman"/>
          <w:color w:val="19212D"/>
          <w:sz w:val="24"/>
          <w:szCs w:val="24"/>
        </w:rPr>
        <w:t xml:space="preserve">Основной проблемой в городе Днестровск, является </w:t>
      </w:r>
      <w:r w:rsidRPr="006A483F">
        <w:rPr>
          <w:rFonts w:ascii="Times New Roman" w:hAnsi="Times New Roman" w:cs="Times New Roman"/>
          <w:color w:val="000000" w:themeColor="text1"/>
          <w:sz w:val="24"/>
          <w:szCs w:val="24"/>
        </w:rPr>
        <w:t xml:space="preserve">утверждение административной границы города Днестровск, что </w:t>
      </w:r>
      <w:r w:rsidRPr="006A483F">
        <w:rPr>
          <w:rFonts w:ascii="Times New Roman" w:hAnsi="Times New Roman"/>
          <w:color w:val="000000" w:themeColor="text1"/>
          <w:sz w:val="24"/>
          <w:szCs w:val="24"/>
        </w:rPr>
        <w:t>позволит наиболее эффективно организовать рациональное использование</w:t>
      </w:r>
      <w:r w:rsidRPr="006A483F">
        <w:rPr>
          <w:rFonts w:ascii="Times New Roman" w:hAnsi="Times New Roman"/>
          <w:sz w:val="24"/>
          <w:szCs w:val="24"/>
        </w:rPr>
        <w:t xml:space="preserve"> и охрану земель</w:t>
      </w:r>
      <w:r w:rsidRPr="006A483F">
        <w:rPr>
          <w:rFonts w:ascii="Times New Roman" w:hAnsi="Times New Roman"/>
          <w:color w:val="000000" w:themeColor="text1"/>
          <w:sz w:val="24"/>
          <w:szCs w:val="24"/>
        </w:rPr>
        <w:t xml:space="preserve">, осуществлять землеустроительные мероприятия в увязке с размещением производительных сил и развитием земельных отношений, устранится неопределенность отнесения сооружений, расположенных на смежной со Слободзейским районом территории, </w:t>
      </w:r>
      <w:r w:rsidRPr="006A483F">
        <w:rPr>
          <w:rFonts w:ascii="Times New Roman" w:hAnsi="Times New Roman"/>
          <w:sz w:val="24"/>
          <w:szCs w:val="24"/>
        </w:rPr>
        <w:t>соответствующие налоговые отчисления будут поступать в местный бюджет города Днестровск, что в свою очередь позволит улучшить благоустройство и инфраструктуру города.</w:t>
      </w:r>
      <w:r w:rsidRPr="006A483F">
        <w:rPr>
          <w:rFonts w:ascii="Times New Roman" w:hAnsi="Times New Roman" w:cs="Times New Roman"/>
          <w:color w:val="19212D"/>
          <w:sz w:val="24"/>
          <w:szCs w:val="24"/>
        </w:rPr>
        <w:t>А также проблемой города является отток молодёжи, в виду отсутствия работы для молодых специалистов,так как молодежь, уезжает в большие города, получает образование, квалификацию и опыт жёсткой конкуренции на трудовом рынке, добивается успеха в больших городах, становится профессионалами. В Днестровске можно частично зарабатывать на предпринимательстве, на производстве, частично – на общественной деятельности, частично – на туризме. Но конечно, это может помочь только выживанию, но не развитию. Для развития требуется то, что формирует внешний спрос на город. А у города одни проблемы: отсутствие возможностей для развития инфраструктуры, информационного продвижения, отток квалифицированных кадров.</w:t>
      </w:r>
    </w:p>
    <w:p w:rsidR="00D10900" w:rsidRPr="00942B05" w:rsidRDefault="00D10900" w:rsidP="00D10900">
      <w:pPr>
        <w:pStyle w:val="a9"/>
        <w:numPr>
          <w:ilvl w:val="0"/>
          <w:numId w:val="16"/>
        </w:numPr>
        <w:spacing w:after="0" w:line="240" w:lineRule="auto"/>
        <w:ind w:left="0"/>
        <w:contextualSpacing/>
        <w:jc w:val="both"/>
        <w:rPr>
          <w:rFonts w:ascii="Times New Roman" w:hAnsi="Times New Roman" w:cs="Times New Roman"/>
          <w:sz w:val="24"/>
          <w:szCs w:val="24"/>
        </w:rPr>
      </w:pPr>
      <w:r w:rsidRPr="00942B05">
        <w:rPr>
          <w:rFonts w:ascii="Times New Roman" w:hAnsi="Times New Roman" w:cs="Times New Roman"/>
          <w:b/>
          <w:sz w:val="24"/>
          <w:szCs w:val="24"/>
        </w:rPr>
        <w:t>Какие меры намерены предпринять по развитию и регулированию туристской индустрии в Вашем городе/районе?</w:t>
      </w:r>
    </w:p>
    <w:p w:rsidR="00D10900" w:rsidRPr="008C7A5D" w:rsidRDefault="00D10900" w:rsidP="00D10900">
      <w:pPr>
        <w:pStyle w:val="a9"/>
        <w:spacing w:before="375" w:after="375" w:line="240" w:lineRule="auto"/>
        <w:ind w:left="0"/>
        <w:jc w:val="both"/>
        <w:textAlignment w:val="top"/>
        <w:rPr>
          <w:rFonts w:ascii="Times New Roman" w:hAnsi="Times New Roman" w:cs="Times New Roman"/>
          <w:sz w:val="24"/>
          <w:szCs w:val="24"/>
        </w:rPr>
      </w:pPr>
      <w:r w:rsidRPr="006A483F">
        <w:rPr>
          <w:rFonts w:ascii="Times New Roman" w:hAnsi="Times New Roman" w:cs="Times New Roman"/>
          <w:bCs/>
          <w:color w:val="19212D"/>
          <w:sz w:val="24"/>
          <w:szCs w:val="24"/>
        </w:rPr>
        <w:t>Для утверждения административно-территориальной границы города, Государственная администрация города Днестровск, работает над проектом «</w:t>
      </w:r>
      <w:r w:rsidRPr="006A483F">
        <w:rPr>
          <w:rFonts w:ascii="Times New Roman" w:hAnsi="Times New Roman" w:cs="Times New Roman"/>
          <w:color w:val="000000" w:themeColor="text1"/>
          <w:sz w:val="24"/>
          <w:szCs w:val="24"/>
        </w:rPr>
        <w:t xml:space="preserve">Об утверждении </w:t>
      </w:r>
      <w:r w:rsidRPr="008C7A5D">
        <w:rPr>
          <w:rFonts w:ascii="Times New Roman" w:hAnsi="Times New Roman" w:cs="Times New Roman"/>
          <w:color w:val="000000" w:themeColor="text1"/>
          <w:sz w:val="24"/>
          <w:szCs w:val="24"/>
        </w:rPr>
        <w:t>административной границы города Днестровск</w:t>
      </w:r>
      <w:r w:rsidRPr="008C7A5D">
        <w:rPr>
          <w:rFonts w:ascii="Times New Roman" w:hAnsi="Times New Roman" w:cs="Times New Roman"/>
          <w:bCs/>
          <w:color w:val="19212D"/>
          <w:sz w:val="24"/>
          <w:szCs w:val="24"/>
        </w:rPr>
        <w:t xml:space="preserve">». </w:t>
      </w:r>
    </w:p>
    <w:p w:rsidR="00D10900" w:rsidRPr="008C7A5D" w:rsidRDefault="00D10900" w:rsidP="00D10900">
      <w:pPr>
        <w:pStyle w:val="a9"/>
        <w:spacing w:before="375" w:after="375" w:line="240" w:lineRule="auto"/>
        <w:ind w:left="0"/>
        <w:jc w:val="both"/>
        <w:textAlignment w:val="top"/>
        <w:rPr>
          <w:rFonts w:ascii="Times New Roman" w:hAnsi="Times New Roman" w:cs="Times New Roman"/>
          <w:color w:val="19212D"/>
          <w:sz w:val="24"/>
          <w:szCs w:val="24"/>
        </w:rPr>
      </w:pPr>
      <w:r w:rsidRPr="008C7A5D">
        <w:rPr>
          <w:rFonts w:ascii="Times New Roman" w:hAnsi="Times New Roman" w:cs="Times New Roman"/>
          <w:bCs/>
          <w:color w:val="19212D"/>
          <w:sz w:val="24"/>
          <w:szCs w:val="24"/>
        </w:rPr>
        <w:t xml:space="preserve">В случае оттока молодёжи из города Днестровск, необходимо создать такие условия, для привлечения людей,  которые, наоборот, готовы уехать из большого и дорогого города, где они уже испытывают дискомфорт от высокого темпа жизни. Это могут быть, например, люди творческих профессий, требующих уединения, или пожилые люди, которым сейчас уже довольно трудно занимать рабочие места в крупных городах: учителя, врачи, менеджеры. Они могут переехать в Днестровск, получить работу в социальной сфере, недорогое жильё. </w:t>
      </w:r>
      <w:r w:rsidRPr="008C7A5D">
        <w:rPr>
          <w:rFonts w:ascii="Times New Roman" w:hAnsi="Times New Roman" w:cs="Times New Roman"/>
          <w:color w:val="19212D"/>
          <w:sz w:val="24"/>
          <w:szCs w:val="24"/>
        </w:rPr>
        <w:t>Чем их может привлечь Днестровск? Спокойствием, социальной однородностью (это становится очень важным в последнее время), относительно невысокой стоимостью жизни, соседскими сообществами. То есть «скучность» для молодежи надо попробовать перевернуть в «спокойствие» для старших, транспортную недоступность трансформировать в «прелесть уединения», отсутствие больших финансовых потоков – в минимизацию рисков, связанных с появлением в городе людей авантюрного и мошеннического толка. Кстати, в Днестров</w:t>
      </w:r>
      <w:r>
        <w:rPr>
          <w:rFonts w:ascii="Times New Roman" w:hAnsi="Times New Roman" w:cs="Times New Roman"/>
          <w:color w:val="19212D"/>
          <w:sz w:val="24"/>
          <w:szCs w:val="24"/>
        </w:rPr>
        <w:t xml:space="preserve">ске в основном люди живут разных </w:t>
      </w:r>
      <w:r w:rsidRPr="008C7A5D">
        <w:rPr>
          <w:rFonts w:ascii="Times New Roman" w:hAnsi="Times New Roman" w:cs="Times New Roman"/>
          <w:color w:val="19212D"/>
          <w:sz w:val="24"/>
          <w:szCs w:val="24"/>
        </w:rPr>
        <w:t>поколений, почти нет приезжих из других стран. С одной стороны, это консервативный настрой, с другой – большой плюс для тех, кто по разным причинам испытывает дискомфорт от столкновения с людьми иной культуры, веры.</w:t>
      </w:r>
    </w:p>
    <w:p w:rsidR="00D10900" w:rsidRPr="008C7A5D" w:rsidRDefault="00D10900" w:rsidP="00D10900">
      <w:pPr>
        <w:pStyle w:val="a9"/>
        <w:spacing w:before="375" w:after="375" w:line="240" w:lineRule="auto"/>
        <w:ind w:left="0"/>
        <w:jc w:val="both"/>
        <w:textAlignment w:val="top"/>
        <w:rPr>
          <w:rFonts w:ascii="Times New Roman" w:hAnsi="Times New Roman" w:cs="Times New Roman"/>
          <w:color w:val="19212D"/>
          <w:sz w:val="24"/>
          <w:szCs w:val="24"/>
        </w:rPr>
      </w:pPr>
    </w:p>
    <w:p w:rsidR="00D10900" w:rsidRPr="008C7A5D" w:rsidRDefault="00D10900" w:rsidP="00D10900">
      <w:pPr>
        <w:pStyle w:val="a9"/>
        <w:numPr>
          <w:ilvl w:val="0"/>
          <w:numId w:val="16"/>
        </w:numPr>
        <w:spacing w:after="0" w:line="240" w:lineRule="auto"/>
        <w:ind w:left="0"/>
        <w:contextualSpacing/>
        <w:jc w:val="both"/>
        <w:rPr>
          <w:rFonts w:ascii="Times New Roman" w:hAnsi="Times New Roman" w:cs="Times New Roman"/>
          <w:b/>
          <w:sz w:val="24"/>
          <w:szCs w:val="24"/>
        </w:rPr>
      </w:pPr>
      <w:r w:rsidRPr="008C7A5D">
        <w:rPr>
          <w:rFonts w:ascii="Times New Roman" w:hAnsi="Times New Roman" w:cs="Times New Roman"/>
          <w:b/>
          <w:sz w:val="24"/>
          <w:szCs w:val="24"/>
        </w:rPr>
        <w:t>Укажите, в каких видах содействия в данном направлении в Вашем городе/районе вы заинтересованы.</w:t>
      </w:r>
    </w:p>
    <w:p w:rsidR="00D10900" w:rsidRPr="008C7A5D" w:rsidRDefault="00D10900" w:rsidP="00D10900">
      <w:pPr>
        <w:pStyle w:val="a9"/>
        <w:spacing w:after="0" w:line="240" w:lineRule="auto"/>
        <w:ind w:left="0"/>
        <w:jc w:val="both"/>
        <w:rPr>
          <w:rFonts w:ascii="Times New Roman" w:hAnsi="Times New Roman" w:cs="Times New Roman"/>
          <w:b/>
          <w:sz w:val="24"/>
          <w:szCs w:val="24"/>
        </w:rPr>
      </w:pPr>
    </w:p>
    <w:p w:rsidR="00D10900" w:rsidRPr="008C7A5D" w:rsidRDefault="00D10900" w:rsidP="00D10900">
      <w:pPr>
        <w:pStyle w:val="a9"/>
        <w:spacing w:after="0" w:line="240" w:lineRule="auto"/>
        <w:ind w:left="0"/>
        <w:jc w:val="both"/>
        <w:rPr>
          <w:rFonts w:ascii="Times New Roman" w:hAnsi="Times New Roman" w:cs="Times New Roman"/>
          <w:color w:val="000000"/>
          <w:sz w:val="24"/>
          <w:szCs w:val="24"/>
        </w:rPr>
      </w:pPr>
      <w:r w:rsidRPr="008C7A5D">
        <w:rPr>
          <w:rFonts w:ascii="Times New Roman" w:hAnsi="Times New Roman" w:cs="Times New Roman"/>
          <w:bCs/>
          <w:color w:val="19212D"/>
          <w:sz w:val="24"/>
          <w:szCs w:val="24"/>
        </w:rPr>
        <w:t>В Днестровске можно найти свой уникальный стержень, которым может стать общее увлечение историей, народно</w:t>
      </w:r>
      <w:r>
        <w:rPr>
          <w:rFonts w:ascii="Times New Roman" w:hAnsi="Times New Roman" w:cs="Times New Roman"/>
          <w:bCs/>
          <w:color w:val="19212D"/>
          <w:sz w:val="24"/>
          <w:szCs w:val="24"/>
        </w:rPr>
        <w:t>й культурой, ремеслами, спортом</w:t>
      </w:r>
      <w:r w:rsidRPr="008C7A5D">
        <w:rPr>
          <w:rFonts w:ascii="Times New Roman" w:hAnsi="Times New Roman" w:cs="Times New Roman"/>
          <w:bCs/>
          <w:color w:val="19212D"/>
          <w:sz w:val="24"/>
          <w:szCs w:val="24"/>
        </w:rPr>
        <w:t xml:space="preserve"> или даже необычными обычаями. А можно просто объявить Днестровск городом спокойствия и умиротворения.</w:t>
      </w:r>
      <w:r w:rsidRPr="008C7A5D">
        <w:rPr>
          <w:rFonts w:ascii="Times New Roman" w:hAnsi="Times New Roman" w:cs="Times New Roman"/>
          <w:color w:val="000000"/>
          <w:sz w:val="24"/>
          <w:szCs w:val="24"/>
        </w:rPr>
        <w:t xml:space="preserve"> Решение выявленных проблем в рамках данных слабых сторон позволит совершенствовать туристскую инфраструктуру города, успешно развивая туризм. Эти меры будут способствовать увеличению туристского потока и, как следствие, обеспечит рост поступлений в бюджет, развитие смежных отраслей экономики и повышение занятости населения.</w:t>
      </w:r>
    </w:p>
    <w:p w:rsidR="00D10900" w:rsidRPr="008C7A5D" w:rsidRDefault="00D10900" w:rsidP="00D10900">
      <w:pPr>
        <w:pStyle w:val="a9"/>
        <w:spacing w:after="0" w:line="240" w:lineRule="auto"/>
        <w:ind w:left="0"/>
        <w:jc w:val="both"/>
        <w:rPr>
          <w:rFonts w:ascii="Times New Roman" w:hAnsi="Times New Roman" w:cs="Times New Roman"/>
          <w:b/>
          <w:sz w:val="24"/>
          <w:szCs w:val="24"/>
        </w:rPr>
      </w:pPr>
    </w:p>
    <w:p w:rsidR="00D10900" w:rsidRPr="008C7A5D" w:rsidRDefault="00D10900" w:rsidP="00D10900">
      <w:pPr>
        <w:pStyle w:val="a9"/>
        <w:numPr>
          <w:ilvl w:val="0"/>
          <w:numId w:val="16"/>
        </w:numPr>
        <w:spacing w:after="0" w:line="240" w:lineRule="auto"/>
        <w:ind w:left="0"/>
        <w:contextualSpacing/>
        <w:jc w:val="both"/>
        <w:rPr>
          <w:rFonts w:ascii="Times New Roman" w:hAnsi="Times New Roman" w:cs="Times New Roman"/>
          <w:b/>
          <w:sz w:val="24"/>
          <w:szCs w:val="24"/>
        </w:rPr>
      </w:pPr>
      <w:r w:rsidRPr="008C7A5D">
        <w:rPr>
          <w:rFonts w:ascii="Times New Roman" w:hAnsi="Times New Roman" w:cs="Times New Roman"/>
          <w:b/>
          <w:sz w:val="24"/>
          <w:szCs w:val="24"/>
        </w:rPr>
        <w:t>Запланирована ли городская/районная программа по развитию туризма в Вашем городе/районе?</w:t>
      </w:r>
    </w:p>
    <w:p w:rsidR="00D10900" w:rsidRPr="008C7A5D" w:rsidRDefault="00D10900" w:rsidP="00D10900">
      <w:pPr>
        <w:pStyle w:val="a9"/>
        <w:spacing w:after="0" w:line="240" w:lineRule="auto"/>
        <w:ind w:left="0"/>
        <w:jc w:val="both"/>
        <w:rPr>
          <w:rFonts w:ascii="Times New Roman" w:hAnsi="Times New Roman" w:cs="Times New Roman"/>
          <w:b/>
          <w:sz w:val="24"/>
          <w:szCs w:val="24"/>
        </w:rPr>
      </w:pPr>
    </w:p>
    <w:p w:rsidR="00D10900" w:rsidRDefault="00D10900" w:rsidP="00D10900">
      <w:pPr>
        <w:pStyle w:val="a9"/>
        <w:spacing w:before="375" w:after="375" w:line="240" w:lineRule="auto"/>
        <w:ind w:left="0"/>
        <w:jc w:val="both"/>
        <w:textAlignment w:val="top"/>
        <w:rPr>
          <w:rFonts w:ascii="Times New Roman" w:hAnsi="Times New Roman" w:cs="Times New Roman"/>
          <w:color w:val="19212D"/>
          <w:sz w:val="24"/>
          <w:szCs w:val="24"/>
        </w:rPr>
      </w:pPr>
      <w:r w:rsidRPr="008C7A5D">
        <w:rPr>
          <w:rFonts w:ascii="Times New Roman" w:hAnsi="Times New Roman" w:cs="Times New Roman"/>
          <w:color w:val="19212D"/>
          <w:sz w:val="24"/>
          <w:szCs w:val="24"/>
        </w:rPr>
        <w:t>Гражданские активисты и Государственные структуры этого красивого города найдут эффективное решение, и слово «Днестровск» станет известным всем регионам, как пример возрождения малых городов нашего края.</w:t>
      </w:r>
    </w:p>
    <w:p w:rsidR="00D10900" w:rsidRPr="00D10900" w:rsidRDefault="00D10900" w:rsidP="00D10900">
      <w:pPr>
        <w:pStyle w:val="a9"/>
        <w:numPr>
          <w:ilvl w:val="0"/>
          <w:numId w:val="19"/>
        </w:numPr>
        <w:spacing w:after="0" w:line="240" w:lineRule="auto"/>
        <w:contextualSpacing/>
        <w:jc w:val="center"/>
        <w:rPr>
          <w:rFonts w:ascii="Times New Roman" w:eastAsia="A" w:hAnsi="Times New Roman" w:cs="Times New Roman"/>
          <w:b/>
        </w:rPr>
      </w:pPr>
      <w:r w:rsidRPr="00AF083C">
        <w:rPr>
          <w:rFonts w:ascii="Times New Roman" w:hAnsi="Times New Roman" w:cs="Times New Roman"/>
          <w:b/>
        </w:rPr>
        <w:t>ИНВЕСТИЦИОННЫЕ ПРОЕКТЫ И ПРЕДЛОЖЕНИЯ</w:t>
      </w:r>
    </w:p>
    <w:p w:rsidR="00D10900" w:rsidRPr="008C7A5D" w:rsidRDefault="00D10900" w:rsidP="00D10900">
      <w:pPr>
        <w:pStyle w:val="a9"/>
        <w:spacing w:before="375" w:after="375" w:line="240" w:lineRule="auto"/>
        <w:ind w:left="0"/>
        <w:jc w:val="both"/>
        <w:textAlignment w:val="top"/>
        <w:rPr>
          <w:rFonts w:ascii="Times New Roman" w:hAnsi="Times New Roman" w:cs="Times New Roman"/>
          <w:bCs/>
          <w:color w:val="19212D"/>
          <w:sz w:val="24"/>
          <w:szCs w:val="24"/>
        </w:rPr>
      </w:pPr>
    </w:p>
    <w:p w:rsidR="00E91D4B" w:rsidRPr="003F5D6A" w:rsidRDefault="00E91D4B" w:rsidP="00E91D4B">
      <w:pPr>
        <w:rPr>
          <w:b/>
        </w:rPr>
      </w:pPr>
      <w:r w:rsidRPr="003F5D6A">
        <w:rPr>
          <w:b/>
        </w:rPr>
        <w:t>Таблица № 1</w:t>
      </w:r>
    </w:p>
    <w:p w:rsidR="00E91D4B" w:rsidRPr="003F5D6A" w:rsidRDefault="00E91D4B" w:rsidP="00E91D4B">
      <w:pPr>
        <w:rPr>
          <w:b/>
        </w:rPr>
      </w:pPr>
      <w:r w:rsidRPr="003F5D6A">
        <w:rPr>
          <w:b/>
        </w:rPr>
        <w:t>ОБЪЕКТЫ ИНФРАСТРУКТУРЫ</w:t>
      </w:r>
    </w:p>
    <w:p w:rsidR="00E91D4B" w:rsidRPr="003F5D6A" w:rsidRDefault="00E91D4B" w:rsidP="00E91D4B">
      <w:pPr>
        <w:rPr>
          <w:b/>
        </w:rPr>
      </w:pPr>
    </w:p>
    <w:tbl>
      <w:tblPr>
        <w:tblW w:w="5000" w:type="pct"/>
        <w:jc w:val="center"/>
        <w:tblLayout w:type="fixed"/>
        <w:tblCellMar>
          <w:left w:w="75" w:type="dxa"/>
          <w:right w:w="75" w:type="dxa"/>
        </w:tblCellMar>
        <w:tblLook w:val="0000"/>
      </w:tblPr>
      <w:tblGrid>
        <w:gridCol w:w="345"/>
        <w:gridCol w:w="1935"/>
        <w:gridCol w:w="1625"/>
        <w:gridCol w:w="1549"/>
        <w:gridCol w:w="739"/>
        <w:gridCol w:w="1381"/>
        <w:gridCol w:w="1387"/>
        <w:gridCol w:w="1428"/>
        <w:gridCol w:w="1192"/>
        <w:gridCol w:w="2064"/>
        <w:gridCol w:w="1075"/>
      </w:tblGrid>
      <w:tr w:rsidR="00FD4B92" w:rsidRPr="003F5D6A" w:rsidTr="00FD4B92">
        <w:trPr>
          <w:jc w:val="center"/>
        </w:trPr>
        <w:tc>
          <w:tcPr>
            <w:tcW w:w="117" w:type="pct"/>
            <w:tcBorders>
              <w:top w:val="single" w:sz="8" w:space="0" w:color="000000"/>
              <w:left w:val="single" w:sz="8" w:space="0" w:color="000000"/>
              <w:bottom w:val="single" w:sz="8" w:space="0" w:color="000000"/>
              <w:right w:val="single" w:sz="8" w:space="0" w:color="000000"/>
            </w:tcBorders>
            <w:vAlign w:val="center"/>
          </w:tcPr>
          <w:p w:rsidR="00E91D4B" w:rsidRPr="003F5D6A" w:rsidRDefault="00E91D4B" w:rsidP="006368EC">
            <w:pPr>
              <w:jc w:val="center"/>
              <w:rPr>
                <w:b/>
                <w:sz w:val="20"/>
                <w:szCs w:val="20"/>
                <w:lang w:val="en-US"/>
              </w:rPr>
            </w:pPr>
            <w:r w:rsidRPr="003F5D6A">
              <w:rPr>
                <w:b/>
                <w:sz w:val="20"/>
                <w:szCs w:val="20"/>
              </w:rPr>
              <w:t>№</w:t>
            </w:r>
          </w:p>
        </w:tc>
        <w:tc>
          <w:tcPr>
            <w:tcW w:w="657" w:type="pct"/>
            <w:tcBorders>
              <w:top w:val="single" w:sz="8" w:space="0" w:color="000000"/>
              <w:left w:val="single" w:sz="8" w:space="0" w:color="000000"/>
              <w:bottom w:val="single" w:sz="8" w:space="0" w:color="000000"/>
              <w:right w:val="single" w:sz="8" w:space="0" w:color="000000"/>
            </w:tcBorders>
            <w:vAlign w:val="center"/>
          </w:tcPr>
          <w:p w:rsidR="00E91D4B" w:rsidRPr="003F5D6A" w:rsidRDefault="00E91D4B" w:rsidP="006368EC">
            <w:pPr>
              <w:jc w:val="center"/>
              <w:rPr>
                <w:b/>
              </w:rPr>
            </w:pPr>
            <w:r w:rsidRPr="003F5D6A">
              <w:rPr>
                <w:b/>
              </w:rPr>
              <w:t>Наименование, тип</w:t>
            </w:r>
            <w:r w:rsidRPr="003F5D6A">
              <w:rPr>
                <w:b/>
              </w:rPr>
              <w:br/>
              <w:t>объектов</w:t>
            </w:r>
          </w:p>
        </w:tc>
        <w:tc>
          <w:tcPr>
            <w:tcW w:w="552" w:type="pct"/>
            <w:tcBorders>
              <w:top w:val="single" w:sz="8" w:space="0" w:color="000000"/>
              <w:left w:val="single" w:sz="8" w:space="0" w:color="000000"/>
              <w:bottom w:val="single" w:sz="8" w:space="0" w:color="000000"/>
              <w:right w:val="single" w:sz="8" w:space="0" w:color="000000"/>
            </w:tcBorders>
            <w:vAlign w:val="center"/>
          </w:tcPr>
          <w:p w:rsidR="00E91D4B" w:rsidRPr="003F5D6A" w:rsidRDefault="00E91D4B" w:rsidP="006368EC">
            <w:pPr>
              <w:jc w:val="center"/>
              <w:rPr>
                <w:b/>
              </w:rPr>
            </w:pPr>
            <w:r w:rsidRPr="003F5D6A">
              <w:rPr>
                <w:b/>
              </w:rPr>
              <w:t>Адрес</w:t>
            </w:r>
          </w:p>
        </w:tc>
        <w:tc>
          <w:tcPr>
            <w:tcW w:w="526" w:type="pct"/>
            <w:tcBorders>
              <w:top w:val="single" w:sz="8" w:space="0" w:color="000000"/>
              <w:left w:val="single" w:sz="8" w:space="0" w:color="000000"/>
              <w:bottom w:val="single" w:sz="8" w:space="0" w:color="000000"/>
              <w:right w:val="single" w:sz="8" w:space="0" w:color="000000"/>
            </w:tcBorders>
            <w:vAlign w:val="center"/>
          </w:tcPr>
          <w:p w:rsidR="00E91D4B" w:rsidRPr="003F5D6A" w:rsidRDefault="00E91D4B" w:rsidP="006368EC">
            <w:pPr>
              <w:jc w:val="center"/>
              <w:rPr>
                <w:b/>
              </w:rPr>
            </w:pPr>
            <w:r w:rsidRPr="003F5D6A">
              <w:rPr>
                <w:b/>
              </w:rPr>
              <w:t>Собственность</w:t>
            </w:r>
          </w:p>
        </w:tc>
        <w:tc>
          <w:tcPr>
            <w:tcW w:w="251" w:type="pct"/>
            <w:tcBorders>
              <w:top w:val="single" w:sz="8" w:space="0" w:color="000000"/>
              <w:left w:val="single" w:sz="8" w:space="0" w:color="000000"/>
              <w:bottom w:val="single" w:sz="8" w:space="0" w:color="000000"/>
              <w:right w:val="single" w:sz="8" w:space="0" w:color="000000"/>
            </w:tcBorders>
            <w:vAlign w:val="center"/>
          </w:tcPr>
          <w:p w:rsidR="00E91D4B" w:rsidRPr="003F5D6A" w:rsidRDefault="00E91D4B" w:rsidP="006368EC">
            <w:pPr>
              <w:jc w:val="center"/>
              <w:rPr>
                <w:b/>
              </w:rPr>
            </w:pPr>
            <w:r w:rsidRPr="003F5D6A">
              <w:rPr>
                <w:b/>
              </w:rPr>
              <w:t>Вид</w:t>
            </w:r>
            <w:r w:rsidRPr="003F5D6A">
              <w:rPr>
                <w:b/>
              </w:rPr>
              <w:br/>
              <w:t>работ</w:t>
            </w:r>
          </w:p>
        </w:tc>
        <w:tc>
          <w:tcPr>
            <w:tcW w:w="469" w:type="pct"/>
            <w:tcBorders>
              <w:top w:val="single" w:sz="8" w:space="0" w:color="000000"/>
              <w:left w:val="single" w:sz="8" w:space="0" w:color="000000"/>
              <w:bottom w:val="single" w:sz="8" w:space="0" w:color="000000"/>
              <w:right w:val="single" w:sz="8" w:space="0" w:color="000000"/>
            </w:tcBorders>
            <w:vAlign w:val="center"/>
          </w:tcPr>
          <w:p w:rsidR="00E91D4B" w:rsidRPr="003F5D6A" w:rsidRDefault="00E91D4B" w:rsidP="006368EC">
            <w:pPr>
              <w:jc w:val="center"/>
              <w:rPr>
                <w:rFonts w:eastAsia="A"/>
                <w:b/>
              </w:rPr>
            </w:pPr>
            <w:r w:rsidRPr="003F5D6A">
              <w:rPr>
                <w:b/>
              </w:rPr>
              <w:t>Площ</w:t>
            </w:r>
            <w:r w:rsidRPr="003F5D6A">
              <w:rPr>
                <w:rFonts w:eastAsia="A"/>
                <w:b/>
              </w:rPr>
              <w:t>адь</w:t>
            </w:r>
            <w:r w:rsidRPr="003F5D6A">
              <w:rPr>
                <w:b/>
              </w:rPr>
              <w:br/>
              <w:t>терр</w:t>
            </w:r>
            <w:r w:rsidRPr="003F5D6A">
              <w:rPr>
                <w:rFonts w:eastAsia="A"/>
                <w:b/>
              </w:rPr>
              <w:t>итории</w:t>
            </w:r>
          </w:p>
        </w:tc>
        <w:tc>
          <w:tcPr>
            <w:tcW w:w="471" w:type="pct"/>
            <w:tcBorders>
              <w:top w:val="single" w:sz="8" w:space="0" w:color="000000"/>
              <w:left w:val="single" w:sz="8" w:space="0" w:color="000000"/>
              <w:bottom w:val="single" w:sz="8" w:space="0" w:color="000000"/>
              <w:right w:val="single" w:sz="8" w:space="0" w:color="000000"/>
            </w:tcBorders>
            <w:vAlign w:val="center"/>
          </w:tcPr>
          <w:p w:rsidR="00E91D4B" w:rsidRPr="003F5D6A" w:rsidRDefault="00E91D4B" w:rsidP="006368EC">
            <w:pPr>
              <w:jc w:val="center"/>
              <w:rPr>
                <w:b/>
              </w:rPr>
            </w:pPr>
            <w:r w:rsidRPr="003F5D6A">
              <w:rPr>
                <w:b/>
              </w:rPr>
              <w:t>Кол</w:t>
            </w:r>
            <w:r w:rsidRPr="003F5D6A">
              <w:rPr>
                <w:rFonts w:eastAsia="A"/>
                <w:b/>
              </w:rPr>
              <w:t xml:space="preserve">ичество </w:t>
            </w:r>
            <w:r w:rsidRPr="003F5D6A">
              <w:rPr>
                <w:b/>
              </w:rPr>
              <w:br/>
              <w:t>мест</w:t>
            </w:r>
          </w:p>
        </w:tc>
        <w:tc>
          <w:tcPr>
            <w:tcW w:w="485" w:type="pct"/>
            <w:tcBorders>
              <w:top w:val="single" w:sz="8" w:space="0" w:color="000000"/>
              <w:left w:val="single" w:sz="8" w:space="0" w:color="000000"/>
              <w:bottom w:val="single" w:sz="8" w:space="0" w:color="000000"/>
              <w:right w:val="single" w:sz="8" w:space="0" w:color="000000"/>
            </w:tcBorders>
            <w:vAlign w:val="center"/>
          </w:tcPr>
          <w:p w:rsidR="00E91D4B" w:rsidRPr="003F5D6A" w:rsidRDefault="00E91D4B" w:rsidP="006368EC">
            <w:pPr>
              <w:jc w:val="center"/>
              <w:rPr>
                <w:b/>
              </w:rPr>
            </w:pPr>
            <w:r w:rsidRPr="003F5D6A">
              <w:rPr>
                <w:b/>
              </w:rPr>
              <w:t>Подъездн</w:t>
            </w:r>
            <w:r w:rsidRPr="003F5D6A">
              <w:rPr>
                <w:rFonts w:eastAsia="A"/>
                <w:b/>
              </w:rPr>
              <w:t>ые</w:t>
            </w:r>
            <w:r w:rsidRPr="003F5D6A">
              <w:rPr>
                <w:b/>
              </w:rPr>
              <w:br/>
              <w:t>пути</w:t>
            </w:r>
          </w:p>
        </w:tc>
        <w:tc>
          <w:tcPr>
            <w:tcW w:w="405" w:type="pct"/>
            <w:tcBorders>
              <w:top w:val="single" w:sz="8" w:space="0" w:color="000000"/>
              <w:left w:val="single" w:sz="8" w:space="0" w:color="000000"/>
              <w:bottom w:val="single" w:sz="8" w:space="0" w:color="000000"/>
              <w:right w:val="single" w:sz="8" w:space="0" w:color="000000"/>
            </w:tcBorders>
            <w:vAlign w:val="center"/>
          </w:tcPr>
          <w:p w:rsidR="00E91D4B" w:rsidRPr="003F5D6A" w:rsidRDefault="00E91D4B" w:rsidP="006368EC">
            <w:pPr>
              <w:jc w:val="center"/>
              <w:rPr>
                <w:b/>
              </w:rPr>
            </w:pPr>
            <w:r w:rsidRPr="003F5D6A">
              <w:rPr>
                <w:b/>
              </w:rPr>
              <w:t>Источник раб</w:t>
            </w:r>
            <w:r w:rsidRPr="003F5D6A">
              <w:rPr>
                <w:rFonts w:eastAsia="A"/>
                <w:b/>
              </w:rPr>
              <w:t>.</w:t>
            </w:r>
            <w:r w:rsidRPr="003F5D6A">
              <w:rPr>
                <w:b/>
              </w:rPr>
              <w:t>силы</w:t>
            </w:r>
          </w:p>
        </w:tc>
        <w:tc>
          <w:tcPr>
            <w:tcW w:w="701" w:type="pct"/>
            <w:tcBorders>
              <w:top w:val="single" w:sz="8" w:space="0" w:color="000000"/>
              <w:left w:val="single" w:sz="8" w:space="0" w:color="000000"/>
              <w:bottom w:val="single" w:sz="8" w:space="0" w:color="000000"/>
              <w:right w:val="single" w:sz="8" w:space="0" w:color="000000"/>
            </w:tcBorders>
            <w:vAlign w:val="center"/>
          </w:tcPr>
          <w:p w:rsidR="00E91D4B" w:rsidRPr="003F5D6A" w:rsidRDefault="00E91D4B" w:rsidP="006368EC">
            <w:pPr>
              <w:jc w:val="center"/>
              <w:rPr>
                <w:rFonts w:eastAsia="A"/>
                <w:b/>
              </w:rPr>
            </w:pPr>
            <w:r w:rsidRPr="003F5D6A">
              <w:rPr>
                <w:b/>
              </w:rPr>
              <w:t>Ориент</w:t>
            </w:r>
            <w:r w:rsidRPr="003F5D6A">
              <w:rPr>
                <w:rFonts w:eastAsia="A"/>
                <w:b/>
              </w:rPr>
              <w:t>ировочная</w:t>
            </w:r>
            <w:r w:rsidRPr="003F5D6A">
              <w:rPr>
                <w:b/>
              </w:rPr>
              <w:br/>
              <w:t>стоимост</w:t>
            </w:r>
            <w:r w:rsidRPr="003F5D6A">
              <w:rPr>
                <w:rFonts w:eastAsia="A"/>
                <w:b/>
              </w:rPr>
              <w:t>ь</w:t>
            </w:r>
          </w:p>
        </w:tc>
        <w:tc>
          <w:tcPr>
            <w:tcW w:w="365" w:type="pct"/>
            <w:tcBorders>
              <w:top w:val="single" w:sz="8" w:space="0" w:color="000000"/>
              <w:left w:val="single" w:sz="8" w:space="0" w:color="000000"/>
              <w:bottom w:val="single" w:sz="8" w:space="0" w:color="000000"/>
              <w:right w:val="single" w:sz="8" w:space="0" w:color="000000"/>
            </w:tcBorders>
            <w:vAlign w:val="center"/>
          </w:tcPr>
          <w:p w:rsidR="00E91D4B" w:rsidRPr="003F5D6A" w:rsidRDefault="00E91D4B" w:rsidP="006368EC">
            <w:pPr>
              <w:jc w:val="center"/>
              <w:rPr>
                <w:b/>
              </w:rPr>
            </w:pPr>
            <w:r w:rsidRPr="003F5D6A">
              <w:rPr>
                <w:b/>
              </w:rPr>
              <w:t>Наличие</w:t>
            </w:r>
            <w:r w:rsidRPr="003F5D6A">
              <w:rPr>
                <w:b/>
              </w:rPr>
              <w:br/>
              <w:t>ПСД</w:t>
            </w:r>
          </w:p>
        </w:tc>
      </w:tr>
      <w:tr w:rsidR="00FD4B92" w:rsidRPr="003F5D6A"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rPr>
                <w:b/>
                <w:sz w:val="16"/>
                <w:szCs w:val="16"/>
              </w:rPr>
            </w:pPr>
            <w:r w:rsidRPr="003F5D6A">
              <w:rPr>
                <w:b/>
                <w:sz w:val="16"/>
                <w:szCs w:val="16"/>
              </w:rPr>
              <w:t>1</w:t>
            </w:r>
          </w:p>
        </w:tc>
        <w:tc>
          <w:tcPr>
            <w:tcW w:w="657"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rPr>
                <w:b/>
              </w:rPr>
            </w:pPr>
            <w:r w:rsidRPr="003F5D6A">
              <w:rPr>
                <w:b/>
              </w:rPr>
              <w:t>2</w:t>
            </w:r>
          </w:p>
        </w:tc>
        <w:tc>
          <w:tcPr>
            <w:tcW w:w="552"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rPr>
                <w:b/>
              </w:rPr>
            </w:pPr>
            <w:r w:rsidRPr="003F5D6A">
              <w:rPr>
                <w:b/>
              </w:rPr>
              <w:t>3</w:t>
            </w:r>
          </w:p>
        </w:tc>
        <w:tc>
          <w:tcPr>
            <w:tcW w:w="526"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rPr>
                <w:b/>
              </w:rPr>
            </w:pPr>
            <w:r w:rsidRPr="003F5D6A">
              <w:rPr>
                <w:b/>
              </w:rPr>
              <w:t>4</w:t>
            </w:r>
          </w:p>
        </w:tc>
        <w:tc>
          <w:tcPr>
            <w:tcW w:w="251"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rPr>
                <w:b/>
              </w:rPr>
            </w:pPr>
            <w:r w:rsidRPr="003F5D6A">
              <w:rPr>
                <w:b/>
              </w:rPr>
              <w:t>5</w:t>
            </w:r>
          </w:p>
        </w:tc>
        <w:tc>
          <w:tcPr>
            <w:tcW w:w="469"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rPr>
                <w:b/>
              </w:rPr>
            </w:pPr>
            <w:r w:rsidRPr="003F5D6A">
              <w:rPr>
                <w:b/>
              </w:rPr>
              <w:t>6</w:t>
            </w:r>
          </w:p>
        </w:tc>
        <w:tc>
          <w:tcPr>
            <w:tcW w:w="471"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rPr>
                <w:b/>
              </w:rPr>
            </w:pPr>
            <w:r w:rsidRPr="003F5D6A">
              <w:rPr>
                <w:b/>
              </w:rPr>
              <w:t>7</w:t>
            </w:r>
          </w:p>
        </w:tc>
        <w:tc>
          <w:tcPr>
            <w:tcW w:w="485"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rPr>
                <w:b/>
              </w:rPr>
            </w:pPr>
            <w:r w:rsidRPr="003F5D6A">
              <w:rPr>
                <w:b/>
              </w:rPr>
              <w:t>8</w:t>
            </w:r>
          </w:p>
        </w:tc>
        <w:tc>
          <w:tcPr>
            <w:tcW w:w="405"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rPr>
                <w:b/>
              </w:rPr>
            </w:pPr>
            <w:r w:rsidRPr="003F5D6A">
              <w:rPr>
                <w:b/>
              </w:rPr>
              <w:t>9</w:t>
            </w:r>
          </w:p>
        </w:tc>
        <w:tc>
          <w:tcPr>
            <w:tcW w:w="701"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rPr>
                <w:b/>
              </w:rPr>
            </w:pPr>
            <w:r w:rsidRPr="003F5D6A">
              <w:rPr>
                <w:b/>
              </w:rPr>
              <w:t>10</w:t>
            </w:r>
          </w:p>
        </w:tc>
        <w:tc>
          <w:tcPr>
            <w:tcW w:w="365"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rPr>
                <w:b/>
              </w:rPr>
            </w:pPr>
            <w:r w:rsidRPr="003F5D6A">
              <w:rPr>
                <w:b/>
              </w:rPr>
              <w:t>11</w:t>
            </w:r>
          </w:p>
        </w:tc>
      </w:tr>
      <w:tr w:rsidR="00FD4B92" w:rsidRPr="003F5D6A" w:rsidTr="00FD4B92">
        <w:trPr>
          <w:trHeight w:val="198"/>
          <w:jc w:val="center"/>
        </w:trPr>
        <w:tc>
          <w:tcPr>
            <w:tcW w:w="117"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E91D4B" w:rsidRPr="003F5D6A" w:rsidRDefault="00E91D4B" w:rsidP="00FD4B92">
            <w:pPr>
              <w:rPr>
                <w:b/>
              </w:rPr>
            </w:pPr>
            <w:r w:rsidRPr="003F5D6A">
              <w:t>Гостиница</w:t>
            </w:r>
            <w:r w:rsidR="00FD4B92" w:rsidRPr="003F5D6A">
              <w:t xml:space="preserve"> «Нистру» с рестораном</w:t>
            </w:r>
          </w:p>
        </w:tc>
        <w:tc>
          <w:tcPr>
            <w:tcW w:w="552" w:type="pct"/>
            <w:tcBorders>
              <w:top w:val="single" w:sz="8" w:space="0" w:color="000000"/>
              <w:left w:val="single" w:sz="8" w:space="0" w:color="000000"/>
              <w:bottom w:val="single" w:sz="8" w:space="0" w:color="000000"/>
              <w:right w:val="single" w:sz="8" w:space="0" w:color="000000"/>
            </w:tcBorders>
          </w:tcPr>
          <w:p w:rsidR="00E91D4B" w:rsidRPr="003F5D6A" w:rsidRDefault="00FD4B92" w:rsidP="006368EC">
            <w:pPr>
              <w:jc w:val="center"/>
            </w:pPr>
            <w:r w:rsidRPr="003F5D6A">
              <w:t>г. Днестровск, бул. Энергетиков, 7</w:t>
            </w:r>
          </w:p>
        </w:tc>
        <w:tc>
          <w:tcPr>
            <w:tcW w:w="526" w:type="pct"/>
            <w:tcBorders>
              <w:top w:val="single" w:sz="8" w:space="0" w:color="000000"/>
              <w:left w:val="single" w:sz="8" w:space="0" w:color="000000"/>
              <w:bottom w:val="single" w:sz="8" w:space="0" w:color="000000"/>
              <w:right w:val="single" w:sz="8" w:space="0" w:color="000000"/>
            </w:tcBorders>
          </w:tcPr>
          <w:p w:rsidR="00E91D4B" w:rsidRPr="003F5D6A" w:rsidRDefault="00D80E54" w:rsidP="00AF12AB">
            <w:pPr>
              <w:pStyle w:val="a9"/>
              <w:ind w:hanging="656"/>
              <w:rPr>
                <w:rFonts w:ascii="Times New Roman" w:hAnsi="Times New Roman" w:cs="Times New Roman"/>
              </w:rPr>
            </w:pPr>
            <w:r w:rsidRPr="003F5D6A">
              <w:rPr>
                <w:rFonts w:ascii="Times New Roman" w:hAnsi="Times New Roman" w:cs="Times New Roman"/>
                <w:sz w:val="24"/>
              </w:rPr>
              <w:t>М</w:t>
            </w:r>
            <w:r w:rsidR="00AF12AB" w:rsidRPr="003F5D6A">
              <w:rPr>
                <w:rFonts w:ascii="Times New Roman" w:hAnsi="Times New Roman" w:cs="Times New Roman"/>
                <w:sz w:val="24"/>
              </w:rPr>
              <w:t>униципальная</w:t>
            </w:r>
          </w:p>
        </w:tc>
        <w:tc>
          <w:tcPr>
            <w:tcW w:w="251" w:type="pct"/>
            <w:tcBorders>
              <w:top w:val="single" w:sz="8" w:space="0" w:color="000000"/>
              <w:left w:val="single" w:sz="8" w:space="0" w:color="000000"/>
              <w:bottom w:val="single" w:sz="8" w:space="0" w:color="000000"/>
              <w:right w:val="single" w:sz="8" w:space="0" w:color="000000"/>
            </w:tcBorders>
          </w:tcPr>
          <w:p w:rsidR="00E91D4B" w:rsidRPr="003F5D6A" w:rsidRDefault="00AF12AB" w:rsidP="006368EC">
            <w:pPr>
              <w:jc w:val="center"/>
            </w:pPr>
            <w:r w:rsidRPr="003F5D6A">
              <w:t>Косметический ремонт</w:t>
            </w:r>
          </w:p>
        </w:tc>
        <w:tc>
          <w:tcPr>
            <w:tcW w:w="469" w:type="pct"/>
            <w:tcBorders>
              <w:top w:val="single" w:sz="8" w:space="0" w:color="000000"/>
              <w:left w:val="single" w:sz="8" w:space="0" w:color="000000"/>
              <w:bottom w:val="single" w:sz="8" w:space="0" w:color="000000"/>
              <w:right w:val="single" w:sz="8" w:space="0" w:color="000000"/>
            </w:tcBorders>
          </w:tcPr>
          <w:p w:rsidR="00E91D4B" w:rsidRPr="003F5D6A" w:rsidRDefault="00FD4B92" w:rsidP="006368EC">
            <w:pPr>
              <w:jc w:val="center"/>
            </w:pPr>
            <w:r w:rsidRPr="003F5D6A">
              <w:t>0,0786 га</w:t>
            </w:r>
          </w:p>
        </w:tc>
        <w:tc>
          <w:tcPr>
            <w:tcW w:w="471"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pPr>
          </w:p>
        </w:tc>
        <w:tc>
          <w:tcPr>
            <w:tcW w:w="485" w:type="pct"/>
            <w:tcBorders>
              <w:top w:val="single" w:sz="8" w:space="0" w:color="000000"/>
              <w:left w:val="single" w:sz="8" w:space="0" w:color="000000"/>
              <w:bottom w:val="single" w:sz="8" w:space="0" w:color="000000"/>
              <w:right w:val="single" w:sz="8" w:space="0" w:color="000000"/>
            </w:tcBorders>
          </w:tcPr>
          <w:p w:rsidR="00E91D4B" w:rsidRPr="003F5D6A" w:rsidRDefault="00FD4B92" w:rsidP="006368EC">
            <w:pPr>
              <w:jc w:val="center"/>
            </w:pPr>
            <w:r w:rsidRPr="003F5D6A">
              <w:t>До главной автомобильной дороги 0,152 км</w:t>
            </w:r>
          </w:p>
        </w:tc>
        <w:tc>
          <w:tcPr>
            <w:tcW w:w="405"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pPr>
          </w:p>
        </w:tc>
        <w:tc>
          <w:tcPr>
            <w:tcW w:w="701" w:type="pct"/>
            <w:tcBorders>
              <w:top w:val="single" w:sz="8" w:space="0" w:color="000000"/>
              <w:left w:val="single" w:sz="8" w:space="0" w:color="000000"/>
              <w:bottom w:val="single" w:sz="8" w:space="0" w:color="000000"/>
              <w:right w:val="single" w:sz="8" w:space="0" w:color="000000"/>
            </w:tcBorders>
          </w:tcPr>
          <w:p w:rsidR="00E91D4B" w:rsidRPr="003F5D6A" w:rsidRDefault="00AF12AB" w:rsidP="006368EC">
            <w:pPr>
              <w:jc w:val="center"/>
            </w:pPr>
            <w:r w:rsidRPr="003F5D6A">
              <w:t>под залогом у ОАО "Эксимбанк"</w:t>
            </w:r>
          </w:p>
        </w:tc>
        <w:tc>
          <w:tcPr>
            <w:tcW w:w="365" w:type="pct"/>
            <w:tcBorders>
              <w:top w:val="single" w:sz="8" w:space="0" w:color="000000"/>
              <w:left w:val="single" w:sz="8" w:space="0" w:color="000000"/>
              <w:bottom w:val="single" w:sz="8" w:space="0" w:color="000000"/>
              <w:right w:val="single" w:sz="8" w:space="0" w:color="000000"/>
            </w:tcBorders>
          </w:tcPr>
          <w:p w:rsidR="00E91D4B" w:rsidRPr="003F5D6A" w:rsidRDefault="00DF0EA5" w:rsidP="006368EC">
            <w:pPr>
              <w:jc w:val="center"/>
            </w:pPr>
            <w:r w:rsidRPr="003F5D6A">
              <w:t>отсутсвует</w:t>
            </w:r>
          </w:p>
        </w:tc>
      </w:tr>
      <w:tr w:rsidR="00D80E54" w:rsidRPr="003F5D6A" w:rsidTr="00FD4B92">
        <w:trPr>
          <w:trHeight w:val="219"/>
          <w:jc w:val="center"/>
        </w:trPr>
        <w:tc>
          <w:tcPr>
            <w:tcW w:w="117" w:type="pct"/>
            <w:tcBorders>
              <w:top w:val="single" w:sz="8" w:space="0" w:color="000000"/>
              <w:left w:val="single" w:sz="8" w:space="0" w:color="000000"/>
              <w:bottom w:val="single" w:sz="8" w:space="0" w:color="000000"/>
              <w:right w:val="single" w:sz="8" w:space="0" w:color="000000"/>
            </w:tcBorders>
          </w:tcPr>
          <w:p w:rsidR="00D80E54" w:rsidRPr="003F5D6A" w:rsidRDefault="00D80E54"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D80E54" w:rsidRPr="003F5D6A" w:rsidRDefault="00D80E54" w:rsidP="006368EC">
            <w:pPr>
              <w:rPr>
                <w:b/>
              </w:rPr>
            </w:pPr>
            <w:r w:rsidRPr="003F5D6A">
              <w:t>База отдыха</w:t>
            </w:r>
          </w:p>
        </w:tc>
        <w:tc>
          <w:tcPr>
            <w:tcW w:w="552"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526"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251"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469"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471"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485"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405"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701"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365"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r>
      <w:tr w:rsidR="00FD4B92" w:rsidRPr="003F5D6A"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rPr>
                <w:b/>
              </w:rPr>
            </w:pPr>
            <w:r w:rsidRPr="003F5D6A">
              <w:t>Оздоровительный лагерь</w:t>
            </w:r>
          </w:p>
        </w:tc>
        <w:tc>
          <w:tcPr>
            <w:tcW w:w="552" w:type="pct"/>
            <w:tcBorders>
              <w:top w:val="single" w:sz="8" w:space="0" w:color="000000"/>
              <w:left w:val="single" w:sz="8" w:space="0" w:color="000000"/>
              <w:bottom w:val="single" w:sz="8" w:space="0" w:color="000000"/>
              <w:right w:val="single" w:sz="8" w:space="0" w:color="000000"/>
            </w:tcBorders>
          </w:tcPr>
          <w:p w:rsidR="00E91D4B" w:rsidRPr="003F5D6A" w:rsidRDefault="004533FB" w:rsidP="006368EC">
            <w:pPr>
              <w:jc w:val="center"/>
            </w:pPr>
            <w:r w:rsidRPr="003F5D6A">
              <w:t>-</w:t>
            </w:r>
          </w:p>
        </w:tc>
        <w:tc>
          <w:tcPr>
            <w:tcW w:w="526" w:type="pct"/>
            <w:tcBorders>
              <w:top w:val="single" w:sz="8" w:space="0" w:color="000000"/>
              <w:left w:val="single" w:sz="8" w:space="0" w:color="000000"/>
              <w:bottom w:val="single" w:sz="8" w:space="0" w:color="000000"/>
              <w:right w:val="single" w:sz="8" w:space="0" w:color="000000"/>
            </w:tcBorders>
          </w:tcPr>
          <w:p w:rsidR="00E91D4B" w:rsidRPr="003F5D6A" w:rsidRDefault="004533FB" w:rsidP="006368EC">
            <w:pPr>
              <w:jc w:val="center"/>
            </w:pPr>
            <w:r w:rsidRPr="003F5D6A">
              <w:t>-</w:t>
            </w:r>
          </w:p>
        </w:tc>
        <w:tc>
          <w:tcPr>
            <w:tcW w:w="251" w:type="pct"/>
            <w:tcBorders>
              <w:top w:val="single" w:sz="8" w:space="0" w:color="000000"/>
              <w:left w:val="single" w:sz="8" w:space="0" w:color="000000"/>
              <w:bottom w:val="single" w:sz="8" w:space="0" w:color="000000"/>
              <w:right w:val="single" w:sz="8" w:space="0" w:color="000000"/>
            </w:tcBorders>
          </w:tcPr>
          <w:p w:rsidR="00E91D4B" w:rsidRPr="003F5D6A" w:rsidRDefault="004533FB" w:rsidP="006368EC">
            <w:pPr>
              <w:jc w:val="center"/>
            </w:pPr>
            <w:r w:rsidRPr="003F5D6A">
              <w:t>-</w:t>
            </w:r>
          </w:p>
        </w:tc>
        <w:tc>
          <w:tcPr>
            <w:tcW w:w="469" w:type="pct"/>
            <w:tcBorders>
              <w:top w:val="single" w:sz="8" w:space="0" w:color="000000"/>
              <w:left w:val="single" w:sz="8" w:space="0" w:color="000000"/>
              <w:bottom w:val="single" w:sz="8" w:space="0" w:color="000000"/>
              <w:right w:val="single" w:sz="8" w:space="0" w:color="000000"/>
            </w:tcBorders>
          </w:tcPr>
          <w:p w:rsidR="00E91D4B" w:rsidRPr="003F5D6A" w:rsidRDefault="004533FB" w:rsidP="006368EC">
            <w:pPr>
              <w:jc w:val="center"/>
            </w:pPr>
            <w:r w:rsidRPr="003F5D6A">
              <w:t>-</w:t>
            </w:r>
          </w:p>
        </w:tc>
        <w:tc>
          <w:tcPr>
            <w:tcW w:w="471" w:type="pct"/>
            <w:tcBorders>
              <w:top w:val="single" w:sz="8" w:space="0" w:color="000000"/>
              <w:left w:val="single" w:sz="8" w:space="0" w:color="000000"/>
              <w:bottom w:val="single" w:sz="8" w:space="0" w:color="000000"/>
              <w:right w:val="single" w:sz="8" w:space="0" w:color="000000"/>
            </w:tcBorders>
          </w:tcPr>
          <w:p w:rsidR="00E91D4B" w:rsidRPr="003F5D6A" w:rsidRDefault="004533FB" w:rsidP="006368EC">
            <w:pPr>
              <w:jc w:val="center"/>
            </w:pPr>
            <w:r w:rsidRPr="003F5D6A">
              <w:t>-</w:t>
            </w:r>
          </w:p>
        </w:tc>
        <w:tc>
          <w:tcPr>
            <w:tcW w:w="485" w:type="pct"/>
            <w:tcBorders>
              <w:top w:val="single" w:sz="8" w:space="0" w:color="000000"/>
              <w:left w:val="single" w:sz="8" w:space="0" w:color="000000"/>
              <w:bottom w:val="single" w:sz="8" w:space="0" w:color="000000"/>
              <w:right w:val="single" w:sz="8" w:space="0" w:color="000000"/>
            </w:tcBorders>
          </w:tcPr>
          <w:p w:rsidR="00E91D4B" w:rsidRPr="003F5D6A" w:rsidRDefault="004533FB" w:rsidP="006368EC">
            <w:pPr>
              <w:jc w:val="center"/>
            </w:pPr>
            <w:r w:rsidRPr="003F5D6A">
              <w:t>-</w:t>
            </w:r>
          </w:p>
        </w:tc>
        <w:tc>
          <w:tcPr>
            <w:tcW w:w="405" w:type="pct"/>
            <w:tcBorders>
              <w:top w:val="single" w:sz="8" w:space="0" w:color="000000"/>
              <w:left w:val="single" w:sz="8" w:space="0" w:color="000000"/>
              <w:bottom w:val="single" w:sz="8" w:space="0" w:color="000000"/>
              <w:right w:val="single" w:sz="8" w:space="0" w:color="000000"/>
            </w:tcBorders>
          </w:tcPr>
          <w:p w:rsidR="00E91D4B" w:rsidRPr="003F5D6A" w:rsidRDefault="004533FB" w:rsidP="006368EC">
            <w:pPr>
              <w:jc w:val="center"/>
            </w:pPr>
            <w:r w:rsidRPr="003F5D6A">
              <w:t>-</w:t>
            </w:r>
          </w:p>
        </w:tc>
        <w:tc>
          <w:tcPr>
            <w:tcW w:w="701" w:type="pct"/>
            <w:tcBorders>
              <w:top w:val="single" w:sz="8" w:space="0" w:color="000000"/>
              <w:left w:val="single" w:sz="8" w:space="0" w:color="000000"/>
              <w:bottom w:val="single" w:sz="8" w:space="0" w:color="000000"/>
              <w:right w:val="single" w:sz="8" w:space="0" w:color="000000"/>
            </w:tcBorders>
          </w:tcPr>
          <w:p w:rsidR="00E91D4B" w:rsidRPr="003F5D6A" w:rsidRDefault="004533FB" w:rsidP="006368EC">
            <w:pPr>
              <w:jc w:val="center"/>
            </w:pPr>
            <w:r w:rsidRPr="003F5D6A">
              <w:t>-</w:t>
            </w:r>
          </w:p>
        </w:tc>
        <w:tc>
          <w:tcPr>
            <w:tcW w:w="365" w:type="pct"/>
            <w:tcBorders>
              <w:top w:val="single" w:sz="8" w:space="0" w:color="000000"/>
              <w:left w:val="single" w:sz="8" w:space="0" w:color="000000"/>
              <w:bottom w:val="single" w:sz="8" w:space="0" w:color="000000"/>
              <w:right w:val="single" w:sz="8" w:space="0" w:color="000000"/>
            </w:tcBorders>
          </w:tcPr>
          <w:p w:rsidR="00E91D4B" w:rsidRPr="003F5D6A" w:rsidRDefault="004533FB" w:rsidP="006368EC">
            <w:pPr>
              <w:jc w:val="center"/>
            </w:pPr>
            <w:r w:rsidRPr="003F5D6A">
              <w:t>-</w:t>
            </w:r>
          </w:p>
        </w:tc>
      </w:tr>
      <w:tr w:rsidR="00FD4B92" w:rsidRPr="003F5D6A"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pPr>
              <w:rPr>
                <w:b/>
              </w:rPr>
            </w:pPr>
            <w:r w:rsidRPr="003F5D6A">
              <w:t>Дом охотника</w:t>
            </w:r>
          </w:p>
        </w:tc>
        <w:tc>
          <w:tcPr>
            <w:tcW w:w="552"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pPr>
              <w:jc w:val="center"/>
            </w:pPr>
            <w:r w:rsidRPr="003F5D6A">
              <w:t>-</w:t>
            </w:r>
          </w:p>
        </w:tc>
        <w:tc>
          <w:tcPr>
            <w:tcW w:w="526"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25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69"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7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8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0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70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36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r>
      <w:tr w:rsidR="00FD4B92" w:rsidRPr="003F5D6A"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pPr>
              <w:rPr>
                <w:b/>
              </w:rPr>
            </w:pPr>
            <w:r w:rsidRPr="003F5D6A">
              <w:t>Дом рыбака</w:t>
            </w:r>
          </w:p>
        </w:tc>
        <w:tc>
          <w:tcPr>
            <w:tcW w:w="552"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pPr>
              <w:jc w:val="center"/>
            </w:pPr>
            <w:r w:rsidRPr="003F5D6A">
              <w:t>-</w:t>
            </w:r>
          </w:p>
        </w:tc>
        <w:tc>
          <w:tcPr>
            <w:tcW w:w="526"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25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69"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7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8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0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70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36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r>
      <w:tr w:rsidR="00FD4B92" w:rsidRPr="003F5D6A"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r w:rsidRPr="003F5D6A">
              <w:t>Крестьянское подворье</w:t>
            </w:r>
          </w:p>
        </w:tc>
        <w:tc>
          <w:tcPr>
            <w:tcW w:w="552"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pPr>
              <w:jc w:val="center"/>
            </w:pPr>
            <w:r w:rsidRPr="003F5D6A">
              <w:t>-</w:t>
            </w:r>
          </w:p>
        </w:tc>
        <w:tc>
          <w:tcPr>
            <w:tcW w:w="526"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25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69"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7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8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0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70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36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r>
      <w:tr w:rsidR="00FD4B92" w:rsidRPr="003F5D6A"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r w:rsidRPr="003F5D6A">
              <w:t>Кемпинг</w:t>
            </w:r>
          </w:p>
        </w:tc>
        <w:tc>
          <w:tcPr>
            <w:tcW w:w="552"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pPr>
              <w:jc w:val="center"/>
            </w:pPr>
            <w:r w:rsidRPr="003F5D6A">
              <w:t>-</w:t>
            </w:r>
          </w:p>
        </w:tc>
        <w:tc>
          <w:tcPr>
            <w:tcW w:w="526"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25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69"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7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8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0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70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36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r>
      <w:tr w:rsidR="00FD4B92" w:rsidRPr="003F5D6A"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r w:rsidRPr="003F5D6A">
              <w:t>Причалы</w:t>
            </w:r>
          </w:p>
        </w:tc>
        <w:tc>
          <w:tcPr>
            <w:tcW w:w="552"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pPr>
              <w:jc w:val="center"/>
            </w:pPr>
            <w:r w:rsidRPr="003F5D6A">
              <w:t>-</w:t>
            </w:r>
          </w:p>
        </w:tc>
        <w:tc>
          <w:tcPr>
            <w:tcW w:w="526"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25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69"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7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8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0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70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36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r>
      <w:tr w:rsidR="00FD4B92" w:rsidRPr="003F5D6A"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r w:rsidRPr="003F5D6A">
              <w:t>Зеленые стоянки</w:t>
            </w:r>
          </w:p>
        </w:tc>
        <w:tc>
          <w:tcPr>
            <w:tcW w:w="552" w:type="pct"/>
            <w:tcBorders>
              <w:top w:val="single" w:sz="8" w:space="0" w:color="000000"/>
              <w:left w:val="single" w:sz="8" w:space="0" w:color="000000"/>
              <w:bottom w:val="single" w:sz="8" w:space="0" w:color="000000"/>
              <w:right w:val="single" w:sz="8" w:space="0" w:color="000000"/>
            </w:tcBorders>
          </w:tcPr>
          <w:p w:rsidR="004533FB" w:rsidRPr="003F5D6A" w:rsidRDefault="004533FB" w:rsidP="006368EC">
            <w:pPr>
              <w:jc w:val="center"/>
            </w:pPr>
            <w:r w:rsidRPr="003F5D6A">
              <w:t>-</w:t>
            </w:r>
          </w:p>
        </w:tc>
        <w:tc>
          <w:tcPr>
            <w:tcW w:w="526"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25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69"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7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8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40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701"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c>
          <w:tcPr>
            <w:tcW w:w="365" w:type="pct"/>
            <w:tcBorders>
              <w:top w:val="single" w:sz="8" w:space="0" w:color="000000"/>
              <w:left w:val="single" w:sz="8" w:space="0" w:color="000000"/>
              <w:bottom w:val="single" w:sz="8" w:space="0" w:color="000000"/>
              <w:right w:val="single" w:sz="8" w:space="0" w:color="000000"/>
            </w:tcBorders>
          </w:tcPr>
          <w:p w:rsidR="004533FB" w:rsidRPr="003F5D6A" w:rsidRDefault="004533FB" w:rsidP="004533FB">
            <w:pPr>
              <w:jc w:val="center"/>
            </w:pPr>
            <w:r w:rsidRPr="003F5D6A">
              <w:t>-</w:t>
            </w:r>
          </w:p>
        </w:tc>
      </w:tr>
      <w:tr w:rsidR="00D80E54" w:rsidRPr="003F5D6A"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D80E54" w:rsidRPr="003F5D6A" w:rsidRDefault="00D80E54"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D80E54" w:rsidRPr="003F5D6A" w:rsidRDefault="00D80E54" w:rsidP="006368EC">
            <w:pPr>
              <w:rPr>
                <w:rFonts w:eastAsia="A"/>
              </w:rPr>
            </w:pPr>
            <w:r w:rsidRPr="003F5D6A">
              <w:t>АЗ</w:t>
            </w:r>
            <w:r w:rsidRPr="003F5D6A">
              <w:rPr>
                <w:rFonts w:eastAsia="A"/>
              </w:rPr>
              <w:t>С</w:t>
            </w:r>
          </w:p>
        </w:tc>
        <w:tc>
          <w:tcPr>
            <w:tcW w:w="552"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526"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251"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469"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471"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485"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405"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701"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c>
          <w:tcPr>
            <w:tcW w:w="365" w:type="pct"/>
            <w:tcBorders>
              <w:top w:val="single" w:sz="8" w:space="0" w:color="000000"/>
              <w:left w:val="single" w:sz="8" w:space="0" w:color="000000"/>
              <w:bottom w:val="single" w:sz="8" w:space="0" w:color="000000"/>
              <w:right w:val="single" w:sz="8" w:space="0" w:color="000000"/>
            </w:tcBorders>
          </w:tcPr>
          <w:p w:rsidR="00D80E54" w:rsidRPr="003F5D6A" w:rsidRDefault="00D80E54" w:rsidP="00644744">
            <w:pPr>
              <w:jc w:val="center"/>
            </w:pPr>
            <w:r w:rsidRPr="003F5D6A">
              <w:t>-</w:t>
            </w:r>
          </w:p>
        </w:tc>
      </w:tr>
      <w:tr w:rsidR="00FD4B92" w:rsidRPr="003F5D6A"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r w:rsidRPr="003F5D6A">
              <w:t>Зоны отдыха</w:t>
            </w:r>
          </w:p>
        </w:tc>
        <w:tc>
          <w:tcPr>
            <w:tcW w:w="552"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pPr>
          </w:p>
        </w:tc>
        <w:tc>
          <w:tcPr>
            <w:tcW w:w="526"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pPr>
          </w:p>
        </w:tc>
        <w:tc>
          <w:tcPr>
            <w:tcW w:w="251"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pPr>
          </w:p>
        </w:tc>
        <w:tc>
          <w:tcPr>
            <w:tcW w:w="469"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pPr>
          </w:p>
        </w:tc>
        <w:tc>
          <w:tcPr>
            <w:tcW w:w="471"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pPr>
          </w:p>
        </w:tc>
        <w:tc>
          <w:tcPr>
            <w:tcW w:w="485"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pPr>
          </w:p>
        </w:tc>
        <w:tc>
          <w:tcPr>
            <w:tcW w:w="405"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pPr>
          </w:p>
        </w:tc>
        <w:tc>
          <w:tcPr>
            <w:tcW w:w="701"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pPr>
          </w:p>
        </w:tc>
        <w:tc>
          <w:tcPr>
            <w:tcW w:w="365"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pPr>
          </w:p>
        </w:tc>
      </w:tr>
      <w:tr w:rsidR="00FD4B92" w:rsidRPr="00D36266"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E91D4B" w:rsidRPr="003F5D6A" w:rsidRDefault="00E91D4B" w:rsidP="00DF0EA5">
            <w:r w:rsidRPr="003F5D6A">
              <w:t>Кафе</w:t>
            </w:r>
            <w:r w:rsidR="00DF0EA5" w:rsidRPr="003F5D6A">
              <w:t xml:space="preserve"> «Извораш»</w:t>
            </w:r>
          </w:p>
          <w:p w:rsidR="00DF0EA5" w:rsidRPr="003F5D6A" w:rsidRDefault="00DF0EA5" w:rsidP="00DF0EA5">
            <w:r w:rsidRPr="003F5D6A">
              <w:t>Лит. А (с подвалом под лит. А)</w:t>
            </w:r>
          </w:p>
        </w:tc>
        <w:tc>
          <w:tcPr>
            <w:tcW w:w="552" w:type="pct"/>
            <w:tcBorders>
              <w:top w:val="single" w:sz="8" w:space="0" w:color="000000"/>
              <w:left w:val="single" w:sz="8" w:space="0" w:color="000000"/>
              <w:bottom w:val="single" w:sz="8" w:space="0" w:color="000000"/>
              <w:right w:val="single" w:sz="8" w:space="0" w:color="000000"/>
            </w:tcBorders>
          </w:tcPr>
          <w:p w:rsidR="00E91D4B" w:rsidRPr="003F5D6A" w:rsidRDefault="00DF0EA5" w:rsidP="006368EC">
            <w:pPr>
              <w:jc w:val="center"/>
            </w:pPr>
            <w:r w:rsidRPr="003F5D6A">
              <w:t>г. Днестровск, ул. Строителей, 41</w:t>
            </w:r>
          </w:p>
        </w:tc>
        <w:tc>
          <w:tcPr>
            <w:tcW w:w="526" w:type="pct"/>
            <w:tcBorders>
              <w:top w:val="single" w:sz="8" w:space="0" w:color="000000"/>
              <w:left w:val="single" w:sz="8" w:space="0" w:color="000000"/>
              <w:bottom w:val="single" w:sz="8" w:space="0" w:color="000000"/>
              <w:right w:val="single" w:sz="8" w:space="0" w:color="000000"/>
            </w:tcBorders>
          </w:tcPr>
          <w:p w:rsidR="00E91D4B" w:rsidRPr="003F5D6A" w:rsidRDefault="00D80E54" w:rsidP="006368EC">
            <w:pPr>
              <w:jc w:val="center"/>
            </w:pPr>
            <w:r w:rsidRPr="003F5D6A">
              <w:t xml:space="preserve">Собственник ОАО «Эксимбанк» </w:t>
            </w:r>
          </w:p>
        </w:tc>
        <w:tc>
          <w:tcPr>
            <w:tcW w:w="251" w:type="pct"/>
            <w:tcBorders>
              <w:top w:val="single" w:sz="8" w:space="0" w:color="000000"/>
              <w:left w:val="single" w:sz="8" w:space="0" w:color="000000"/>
              <w:bottom w:val="single" w:sz="8" w:space="0" w:color="000000"/>
              <w:right w:val="single" w:sz="8" w:space="0" w:color="000000"/>
            </w:tcBorders>
          </w:tcPr>
          <w:p w:rsidR="00E91D4B" w:rsidRPr="003F5D6A" w:rsidRDefault="00D80E54" w:rsidP="006368EC">
            <w:pPr>
              <w:jc w:val="center"/>
            </w:pPr>
            <w:r w:rsidRPr="003F5D6A">
              <w:t>Косметический ремонт</w:t>
            </w:r>
          </w:p>
        </w:tc>
        <w:tc>
          <w:tcPr>
            <w:tcW w:w="469" w:type="pct"/>
            <w:tcBorders>
              <w:top w:val="single" w:sz="8" w:space="0" w:color="000000"/>
              <w:left w:val="single" w:sz="8" w:space="0" w:color="000000"/>
              <w:bottom w:val="single" w:sz="8" w:space="0" w:color="000000"/>
              <w:right w:val="single" w:sz="8" w:space="0" w:color="000000"/>
            </w:tcBorders>
          </w:tcPr>
          <w:p w:rsidR="00E91D4B" w:rsidRPr="003F5D6A" w:rsidRDefault="00D80E54" w:rsidP="006368EC">
            <w:pPr>
              <w:jc w:val="center"/>
            </w:pPr>
            <w:r w:rsidRPr="003F5D6A">
              <w:t>0,2239 га</w:t>
            </w:r>
          </w:p>
        </w:tc>
        <w:tc>
          <w:tcPr>
            <w:tcW w:w="471"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pPr>
          </w:p>
        </w:tc>
        <w:tc>
          <w:tcPr>
            <w:tcW w:w="485" w:type="pct"/>
            <w:tcBorders>
              <w:top w:val="single" w:sz="8" w:space="0" w:color="000000"/>
              <w:left w:val="single" w:sz="8" w:space="0" w:color="000000"/>
              <w:bottom w:val="single" w:sz="8" w:space="0" w:color="000000"/>
              <w:right w:val="single" w:sz="8" w:space="0" w:color="000000"/>
            </w:tcBorders>
          </w:tcPr>
          <w:p w:rsidR="00E91D4B" w:rsidRPr="003F5D6A" w:rsidRDefault="00D80E54" w:rsidP="00D80E54">
            <w:pPr>
              <w:jc w:val="center"/>
            </w:pPr>
            <w:r w:rsidRPr="003F5D6A">
              <w:t>До автомобильной дороги 0, 011 км</w:t>
            </w:r>
          </w:p>
        </w:tc>
        <w:tc>
          <w:tcPr>
            <w:tcW w:w="405" w:type="pct"/>
            <w:tcBorders>
              <w:top w:val="single" w:sz="8" w:space="0" w:color="000000"/>
              <w:left w:val="single" w:sz="8" w:space="0" w:color="000000"/>
              <w:bottom w:val="single" w:sz="8" w:space="0" w:color="000000"/>
              <w:right w:val="single" w:sz="8" w:space="0" w:color="000000"/>
            </w:tcBorders>
          </w:tcPr>
          <w:p w:rsidR="00E91D4B" w:rsidRPr="003F5D6A" w:rsidRDefault="00E91D4B" w:rsidP="006368EC">
            <w:pPr>
              <w:jc w:val="center"/>
            </w:pPr>
          </w:p>
        </w:tc>
        <w:tc>
          <w:tcPr>
            <w:tcW w:w="701" w:type="pct"/>
            <w:tcBorders>
              <w:top w:val="single" w:sz="8" w:space="0" w:color="000000"/>
              <w:left w:val="single" w:sz="8" w:space="0" w:color="000000"/>
              <w:bottom w:val="single" w:sz="8" w:space="0" w:color="000000"/>
              <w:right w:val="single" w:sz="8" w:space="0" w:color="000000"/>
            </w:tcBorders>
          </w:tcPr>
          <w:p w:rsidR="00E91D4B" w:rsidRPr="004533FB" w:rsidRDefault="00D80E54" w:rsidP="006368EC">
            <w:pPr>
              <w:jc w:val="center"/>
            </w:pPr>
            <w:r w:rsidRPr="003F5D6A">
              <w:t>Собственник ОАО «Эксимбанк»</w:t>
            </w:r>
          </w:p>
        </w:tc>
        <w:tc>
          <w:tcPr>
            <w:tcW w:w="365" w:type="pct"/>
            <w:tcBorders>
              <w:top w:val="single" w:sz="8" w:space="0" w:color="000000"/>
              <w:left w:val="single" w:sz="8" w:space="0" w:color="000000"/>
              <w:bottom w:val="single" w:sz="8" w:space="0" w:color="000000"/>
              <w:right w:val="single" w:sz="8" w:space="0" w:color="000000"/>
            </w:tcBorders>
          </w:tcPr>
          <w:p w:rsidR="00E91D4B" w:rsidRPr="004533FB" w:rsidRDefault="00E91D4B" w:rsidP="006368EC">
            <w:pPr>
              <w:jc w:val="center"/>
            </w:pPr>
          </w:p>
        </w:tc>
      </w:tr>
      <w:tr w:rsidR="00FD4B92" w:rsidRPr="00D36266"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E91D4B" w:rsidRPr="009D0D6F" w:rsidRDefault="00E91D4B"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E91D4B" w:rsidRPr="00D80E54" w:rsidRDefault="00E91D4B" w:rsidP="006368EC">
            <w:r w:rsidRPr="00D80E54">
              <w:t>При</w:t>
            </w:r>
            <w:r w:rsidRPr="00D80E54">
              <w:rPr>
                <w:rFonts w:eastAsia="A"/>
              </w:rPr>
              <w:t>дорожные</w:t>
            </w:r>
            <w:r w:rsidRPr="00D80E54">
              <w:t xml:space="preserve"> зоны отдыха</w:t>
            </w:r>
          </w:p>
        </w:tc>
        <w:tc>
          <w:tcPr>
            <w:tcW w:w="552" w:type="pct"/>
            <w:tcBorders>
              <w:top w:val="single" w:sz="8" w:space="0" w:color="000000"/>
              <w:left w:val="single" w:sz="8" w:space="0" w:color="000000"/>
              <w:bottom w:val="single" w:sz="8" w:space="0" w:color="000000"/>
              <w:right w:val="single" w:sz="8" w:space="0" w:color="000000"/>
            </w:tcBorders>
          </w:tcPr>
          <w:p w:rsidR="00E91D4B" w:rsidRPr="004533FB" w:rsidRDefault="004533FB" w:rsidP="006368EC">
            <w:pPr>
              <w:jc w:val="center"/>
            </w:pPr>
            <w:r>
              <w:t>-</w:t>
            </w:r>
          </w:p>
        </w:tc>
        <w:tc>
          <w:tcPr>
            <w:tcW w:w="526" w:type="pct"/>
            <w:tcBorders>
              <w:top w:val="single" w:sz="8" w:space="0" w:color="000000"/>
              <w:left w:val="single" w:sz="8" w:space="0" w:color="000000"/>
              <w:bottom w:val="single" w:sz="8" w:space="0" w:color="000000"/>
              <w:right w:val="single" w:sz="8" w:space="0" w:color="000000"/>
            </w:tcBorders>
          </w:tcPr>
          <w:p w:rsidR="00E91D4B" w:rsidRPr="004533FB" w:rsidRDefault="004533FB" w:rsidP="006368EC">
            <w:pPr>
              <w:jc w:val="center"/>
            </w:pPr>
            <w:r>
              <w:t>-</w:t>
            </w:r>
          </w:p>
        </w:tc>
        <w:tc>
          <w:tcPr>
            <w:tcW w:w="251" w:type="pct"/>
            <w:tcBorders>
              <w:top w:val="single" w:sz="8" w:space="0" w:color="000000"/>
              <w:left w:val="single" w:sz="8" w:space="0" w:color="000000"/>
              <w:bottom w:val="single" w:sz="8" w:space="0" w:color="000000"/>
              <w:right w:val="single" w:sz="8" w:space="0" w:color="000000"/>
            </w:tcBorders>
          </w:tcPr>
          <w:p w:rsidR="00E91D4B" w:rsidRPr="004533FB" w:rsidRDefault="004533FB" w:rsidP="006368EC">
            <w:pPr>
              <w:jc w:val="center"/>
            </w:pPr>
            <w:r>
              <w:t>-</w:t>
            </w:r>
          </w:p>
        </w:tc>
        <w:tc>
          <w:tcPr>
            <w:tcW w:w="469" w:type="pct"/>
            <w:tcBorders>
              <w:top w:val="single" w:sz="8" w:space="0" w:color="000000"/>
              <w:left w:val="single" w:sz="8" w:space="0" w:color="000000"/>
              <w:bottom w:val="single" w:sz="8" w:space="0" w:color="000000"/>
              <w:right w:val="single" w:sz="8" w:space="0" w:color="000000"/>
            </w:tcBorders>
          </w:tcPr>
          <w:p w:rsidR="00E91D4B" w:rsidRPr="004533FB" w:rsidRDefault="004533FB" w:rsidP="006368EC">
            <w:pPr>
              <w:jc w:val="center"/>
            </w:pPr>
            <w:r>
              <w:t>-</w:t>
            </w:r>
          </w:p>
        </w:tc>
        <w:tc>
          <w:tcPr>
            <w:tcW w:w="471" w:type="pct"/>
            <w:tcBorders>
              <w:top w:val="single" w:sz="8" w:space="0" w:color="000000"/>
              <w:left w:val="single" w:sz="8" w:space="0" w:color="000000"/>
              <w:bottom w:val="single" w:sz="8" w:space="0" w:color="000000"/>
              <w:right w:val="single" w:sz="8" w:space="0" w:color="000000"/>
            </w:tcBorders>
          </w:tcPr>
          <w:p w:rsidR="00E91D4B" w:rsidRPr="004533FB" w:rsidRDefault="004533FB" w:rsidP="006368EC">
            <w:pPr>
              <w:jc w:val="center"/>
            </w:pPr>
            <w:r>
              <w:t>-</w:t>
            </w:r>
          </w:p>
        </w:tc>
        <w:tc>
          <w:tcPr>
            <w:tcW w:w="485" w:type="pct"/>
            <w:tcBorders>
              <w:top w:val="single" w:sz="8" w:space="0" w:color="000000"/>
              <w:left w:val="single" w:sz="8" w:space="0" w:color="000000"/>
              <w:bottom w:val="single" w:sz="8" w:space="0" w:color="000000"/>
              <w:right w:val="single" w:sz="8" w:space="0" w:color="000000"/>
            </w:tcBorders>
          </w:tcPr>
          <w:p w:rsidR="00E91D4B" w:rsidRPr="004533FB" w:rsidRDefault="004533FB" w:rsidP="006368EC">
            <w:pPr>
              <w:jc w:val="center"/>
            </w:pPr>
            <w:r>
              <w:t>-</w:t>
            </w:r>
          </w:p>
        </w:tc>
        <w:tc>
          <w:tcPr>
            <w:tcW w:w="405" w:type="pct"/>
            <w:tcBorders>
              <w:top w:val="single" w:sz="8" w:space="0" w:color="000000"/>
              <w:left w:val="single" w:sz="8" w:space="0" w:color="000000"/>
              <w:bottom w:val="single" w:sz="8" w:space="0" w:color="000000"/>
              <w:right w:val="single" w:sz="8" w:space="0" w:color="000000"/>
            </w:tcBorders>
          </w:tcPr>
          <w:p w:rsidR="00E91D4B" w:rsidRPr="004533FB" w:rsidRDefault="004533FB" w:rsidP="006368EC">
            <w:pPr>
              <w:jc w:val="center"/>
            </w:pPr>
            <w:r>
              <w:t>-</w:t>
            </w:r>
          </w:p>
        </w:tc>
        <w:tc>
          <w:tcPr>
            <w:tcW w:w="701" w:type="pct"/>
            <w:tcBorders>
              <w:top w:val="single" w:sz="8" w:space="0" w:color="000000"/>
              <w:left w:val="single" w:sz="8" w:space="0" w:color="000000"/>
              <w:bottom w:val="single" w:sz="8" w:space="0" w:color="000000"/>
              <w:right w:val="single" w:sz="8" w:space="0" w:color="000000"/>
            </w:tcBorders>
          </w:tcPr>
          <w:p w:rsidR="00E91D4B" w:rsidRPr="004533FB" w:rsidRDefault="004533FB" w:rsidP="006368EC">
            <w:pPr>
              <w:jc w:val="center"/>
            </w:pPr>
            <w:r>
              <w:t>-</w:t>
            </w:r>
          </w:p>
        </w:tc>
        <w:tc>
          <w:tcPr>
            <w:tcW w:w="365" w:type="pct"/>
            <w:tcBorders>
              <w:top w:val="single" w:sz="8" w:space="0" w:color="000000"/>
              <w:left w:val="single" w:sz="8" w:space="0" w:color="000000"/>
              <w:bottom w:val="single" w:sz="8" w:space="0" w:color="000000"/>
              <w:right w:val="single" w:sz="8" w:space="0" w:color="000000"/>
            </w:tcBorders>
          </w:tcPr>
          <w:p w:rsidR="00E91D4B" w:rsidRPr="004533FB" w:rsidRDefault="004533FB" w:rsidP="006368EC">
            <w:pPr>
              <w:jc w:val="center"/>
            </w:pPr>
            <w:r>
              <w:t>-</w:t>
            </w:r>
          </w:p>
        </w:tc>
      </w:tr>
      <w:tr w:rsidR="00D80E54" w:rsidRPr="00D36266"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D80E54" w:rsidRPr="00290057" w:rsidRDefault="00D80E54"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D80E54" w:rsidRPr="00D80E54" w:rsidRDefault="00D80E54" w:rsidP="006368EC">
            <w:r w:rsidRPr="00D80E54">
              <w:t>Дегустационные залы</w:t>
            </w:r>
          </w:p>
        </w:tc>
        <w:tc>
          <w:tcPr>
            <w:tcW w:w="552"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526"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251"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69"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71"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85"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05"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701"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365"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r>
      <w:tr w:rsidR="00FD4B92" w:rsidRPr="00D36266"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4533FB" w:rsidRPr="00290057" w:rsidRDefault="004533FB"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4533FB" w:rsidRPr="00D80E54" w:rsidRDefault="004533FB" w:rsidP="006368EC">
            <w:r w:rsidRPr="00D80E54">
              <w:t>Трактиры</w:t>
            </w:r>
          </w:p>
        </w:tc>
        <w:tc>
          <w:tcPr>
            <w:tcW w:w="552" w:type="pct"/>
            <w:tcBorders>
              <w:top w:val="single" w:sz="8" w:space="0" w:color="000000"/>
              <w:left w:val="single" w:sz="8" w:space="0" w:color="000000"/>
              <w:bottom w:val="single" w:sz="8" w:space="0" w:color="000000"/>
              <w:right w:val="single" w:sz="8" w:space="0" w:color="000000"/>
            </w:tcBorders>
          </w:tcPr>
          <w:p w:rsidR="004533FB" w:rsidRPr="004533FB" w:rsidRDefault="004533FB" w:rsidP="006368EC">
            <w:pPr>
              <w:jc w:val="center"/>
            </w:pPr>
            <w:r>
              <w:t>-</w:t>
            </w:r>
          </w:p>
        </w:tc>
        <w:tc>
          <w:tcPr>
            <w:tcW w:w="526"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c>
          <w:tcPr>
            <w:tcW w:w="251"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c>
          <w:tcPr>
            <w:tcW w:w="469"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c>
          <w:tcPr>
            <w:tcW w:w="471"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c>
          <w:tcPr>
            <w:tcW w:w="485"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c>
          <w:tcPr>
            <w:tcW w:w="405"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c>
          <w:tcPr>
            <w:tcW w:w="701"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c>
          <w:tcPr>
            <w:tcW w:w="365"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r>
      <w:tr w:rsidR="00D80E54" w:rsidRPr="00D36266"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D80E54" w:rsidRPr="00290057" w:rsidRDefault="00D80E54"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D80E54" w:rsidRPr="00D80E54" w:rsidRDefault="00D80E54" w:rsidP="006368EC">
            <w:r w:rsidRPr="00D80E54">
              <w:t>Бистро</w:t>
            </w:r>
          </w:p>
        </w:tc>
        <w:tc>
          <w:tcPr>
            <w:tcW w:w="552"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526"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251"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bookmarkStart w:id="0" w:name="_GoBack"/>
            <w:bookmarkEnd w:id="0"/>
          </w:p>
        </w:tc>
        <w:tc>
          <w:tcPr>
            <w:tcW w:w="469"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71"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85"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05"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701"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365"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r>
      <w:tr w:rsidR="00D80E54" w:rsidRPr="00D36266"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D80E54" w:rsidRPr="00290057" w:rsidRDefault="00D80E54"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D80E54" w:rsidRPr="00D80E54" w:rsidRDefault="00D80E54" w:rsidP="006368EC">
            <w:r w:rsidRPr="00D80E54">
              <w:t>Турбазы</w:t>
            </w:r>
          </w:p>
        </w:tc>
        <w:tc>
          <w:tcPr>
            <w:tcW w:w="552"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526"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251"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69"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71"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85"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05"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701"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365"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r>
      <w:tr w:rsidR="00FD4B92" w:rsidRPr="00D36266"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4533FB" w:rsidRPr="009D0D6F" w:rsidRDefault="004533FB"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4533FB" w:rsidRPr="00D80E54" w:rsidRDefault="004533FB" w:rsidP="006368EC">
            <w:r w:rsidRPr="00D80E54">
              <w:t>Пансионаты</w:t>
            </w:r>
          </w:p>
        </w:tc>
        <w:tc>
          <w:tcPr>
            <w:tcW w:w="552" w:type="pct"/>
            <w:tcBorders>
              <w:top w:val="single" w:sz="8" w:space="0" w:color="000000"/>
              <w:left w:val="single" w:sz="8" w:space="0" w:color="000000"/>
              <w:bottom w:val="single" w:sz="8" w:space="0" w:color="000000"/>
              <w:right w:val="single" w:sz="8" w:space="0" w:color="000000"/>
            </w:tcBorders>
          </w:tcPr>
          <w:p w:rsidR="004533FB" w:rsidRPr="004533FB" w:rsidRDefault="004533FB" w:rsidP="006368EC">
            <w:pPr>
              <w:jc w:val="center"/>
            </w:pPr>
            <w:r>
              <w:t>-</w:t>
            </w:r>
          </w:p>
        </w:tc>
        <w:tc>
          <w:tcPr>
            <w:tcW w:w="526"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c>
          <w:tcPr>
            <w:tcW w:w="251"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c>
          <w:tcPr>
            <w:tcW w:w="469"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c>
          <w:tcPr>
            <w:tcW w:w="471"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c>
          <w:tcPr>
            <w:tcW w:w="485"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c>
          <w:tcPr>
            <w:tcW w:w="405"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c>
          <w:tcPr>
            <w:tcW w:w="701"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c>
          <w:tcPr>
            <w:tcW w:w="365" w:type="pct"/>
            <w:tcBorders>
              <w:top w:val="single" w:sz="8" w:space="0" w:color="000000"/>
              <w:left w:val="single" w:sz="8" w:space="0" w:color="000000"/>
              <w:bottom w:val="single" w:sz="8" w:space="0" w:color="000000"/>
              <w:right w:val="single" w:sz="8" w:space="0" w:color="000000"/>
            </w:tcBorders>
          </w:tcPr>
          <w:p w:rsidR="004533FB" w:rsidRPr="004533FB" w:rsidRDefault="004533FB" w:rsidP="004533FB">
            <w:pPr>
              <w:jc w:val="center"/>
            </w:pPr>
            <w:r>
              <w:t>-</w:t>
            </w:r>
          </w:p>
        </w:tc>
      </w:tr>
      <w:tr w:rsidR="00D80E54" w:rsidRPr="00D36266" w:rsidTr="00FD4B92">
        <w:trPr>
          <w:jc w:val="center"/>
        </w:trPr>
        <w:tc>
          <w:tcPr>
            <w:tcW w:w="117" w:type="pct"/>
            <w:tcBorders>
              <w:top w:val="single" w:sz="8" w:space="0" w:color="000000"/>
              <w:left w:val="single" w:sz="8" w:space="0" w:color="000000"/>
              <w:bottom w:val="single" w:sz="8" w:space="0" w:color="000000"/>
              <w:right w:val="single" w:sz="8" w:space="0" w:color="000000"/>
            </w:tcBorders>
          </w:tcPr>
          <w:p w:rsidR="00D80E54" w:rsidRPr="00290057" w:rsidRDefault="00D80E54" w:rsidP="006368EC">
            <w:pPr>
              <w:jc w:val="center"/>
              <w:rPr>
                <w:b/>
                <w:sz w:val="20"/>
                <w:szCs w:val="20"/>
              </w:rPr>
            </w:pPr>
          </w:p>
        </w:tc>
        <w:tc>
          <w:tcPr>
            <w:tcW w:w="657" w:type="pct"/>
            <w:tcBorders>
              <w:top w:val="single" w:sz="8" w:space="0" w:color="000000"/>
              <w:left w:val="single" w:sz="8" w:space="0" w:color="000000"/>
              <w:bottom w:val="single" w:sz="8" w:space="0" w:color="000000"/>
              <w:right w:val="single" w:sz="8" w:space="0" w:color="000000"/>
            </w:tcBorders>
          </w:tcPr>
          <w:p w:rsidR="00D80E54" w:rsidRPr="00290057" w:rsidRDefault="00D80E54" w:rsidP="006368EC">
            <w:r w:rsidRPr="00290057">
              <w:t>Плавбазы</w:t>
            </w:r>
          </w:p>
        </w:tc>
        <w:tc>
          <w:tcPr>
            <w:tcW w:w="552"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526"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251"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69"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71"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85"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05"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701"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365"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r>
    </w:tbl>
    <w:p w:rsidR="00E91D4B" w:rsidRDefault="00E91D4B" w:rsidP="00E91D4B">
      <w:pPr>
        <w:rPr>
          <w:b/>
        </w:rPr>
      </w:pPr>
    </w:p>
    <w:p w:rsidR="00E91D4B" w:rsidRPr="00AF12AB" w:rsidRDefault="00E91D4B" w:rsidP="00E91D4B">
      <w:pPr>
        <w:rPr>
          <w:b/>
        </w:rPr>
      </w:pPr>
      <w:r w:rsidRPr="00AF12AB">
        <w:rPr>
          <w:b/>
        </w:rPr>
        <w:t xml:space="preserve">Таблица № 2 </w:t>
      </w:r>
    </w:p>
    <w:p w:rsidR="00E91D4B" w:rsidRDefault="00E91D4B" w:rsidP="00E91D4B">
      <w:pPr>
        <w:rPr>
          <w:b/>
        </w:rPr>
      </w:pPr>
      <w:r w:rsidRPr="00AF12AB">
        <w:rPr>
          <w:b/>
        </w:rPr>
        <w:t>МЕРОПРИЯТИЯ</w:t>
      </w:r>
    </w:p>
    <w:p w:rsidR="00E91D4B" w:rsidRPr="009D0D6F" w:rsidRDefault="00E91D4B" w:rsidP="00E91D4B">
      <w:pPr>
        <w:rPr>
          <w:b/>
        </w:rPr>
      </w:pPr>
    </w:p>
    <w:tbl>
      <w:tblPr>
        <w:tblW w:w="5000" w:type="pct"/>
        <w:jc w:val="center"/>
        <w:tblCellMar>
          <w:left w:w="75" w:type="dxa"/>
          <w:right w:w="75" w:type="dxa"/>
        </w:tblCellMar>
        <w:tblLook w:val="0000"/>
      </w:tblPr>
      <w:tblGrid>
        <w:gridCol w:w="506"/>
        <w:gridCol w:w="2962"/>
        <w:gridCol w:w="1128"/>
        <w:gridCol w:w="1428"/>
        <w:gridCol w:w="1434"/>
        <w:gridCol w:w="1475"/>
        <w:gridCol w:w="1560"/>
        <w:gridCol w:w="2137"/>
        <w:gridCol w:w="2090"/>
      </w:tblGrid>
      <w:tr w:rsidR="00E91D4B" w:rsidRPr="00D36266" w:rsidTr="00D80E54">
        <w:trPr>
          <w:jc w:val="center"/>
        </w:trPr>
        <w:tc>
          <w:tcPr>
            <w:tcW w:w="172" w:type="pct"/>
            <w:tcBorders>
              <w:top w:val="single" w:sz="8" w:space="0" w:color="000000"/>
              <w:left w:val="single" w:sz="8" w:space="0" w:color="000000"/>
              <w:bottom w:val="single" w:sz="8" w:space="0" w:color="000000"/>
              <w:right w:val="single" w:sz="8" w:space="0" w:color="000000"/>
            </w:tcBorders>
            <w:vAlign w:val="center"/>
          </w:tcPr>
          <w:p w:rsidR="00E91D4B" w:rsidRPr="004533FB" w:rsidRDefault="00E91D4B" w:rsidP="006368EC">
            <w:pPr>
              <w:jc w:val="center"/>
              <w:rPr>
                <w:b/>
              </w:rPr>
            </w:pPr>
            <w:r w:rsidRPr="004533FB">
              <w:rPr>
                <w:b/>
              </w:rPr>
              <w:t>№</w:t>
            </w:r>
          </w:p>
        </w:tc>
        <w:tc>
          <w:tcPr>
            <w:tcW w:w="1006" w:type="pct"/>
            <w:tcBorders>
              <w:top w:val="single" w:sz="8" w:space="0" w:color="000000"/>
              <w:left w:val="single" w:sz="8" w:space="0" w:color="000000"/>
              <w:bottom w:val="single" w:sz="8" w:space="0" w:color="000000"/>
              <w:right w:val="single" w:sz="8" w:space="0" w:color="000000"/>
            </w:tcBorders>
            <w:vAlign w:val="center"/>
          </w:tcPr>
          <w:p w:rsidR="00E91D4B" w:rsidRPr="004533FB" w:rsidRDefault="00E91D4B" w:rsidP="006368EC">
            <w:pPr>
              <w:jc w:val="center"/>
            </w:pPr>
            <w:r w:rsidRPr="004533FB">
              <w:rPr>
                <w:b/>
              </w:rPr>
              <w:t>Наименование, тип</w:t>
            </w:r>
            <w:r w:rsidRPr="004533FB">
              <w:rPr>
                <w:b/>
              </w:rPr>
              <w:br/>
              <w:t>мероприятия</w:t>
            </w:r>
          </w:p>
        </w:tc>
        <w:tc>
          <w:tcPr>
            <w:tcW w:w="383" w:type="pct"/>
            <w:tcBorders>
              <w:top w:val="single" w:sz="8" w:space="0" w:color="000000"/>
              <w:left w:val="single" w:sz="8" w:space="0" w:color="000000"/>
              <w:bottom w:val="single" w:sz="8" w:space="0" w:color="000000"/>
              <w:right w:val="single" w:sz="8" w:space="0" w:color="000000"/>
            </w:tcBorders>
            <w:vAlign w:val="center"/>
          </w:tcPr>
          <w:p w:rsidR="00E91D4B" w:rsidRPr="004533FB" w:rsidRDefault="00E91D4B" w:rsidP="006368EC">
            <w:pPr>
              <w:jc w:val="center"/>
              <w:rPr>
                <w:b/>
              </w:rPr>
            </w:pPr>
            <w:r w:rsidRPr="004533FB">
              <w:rPr>
                <w:b/>
              </w:rPr>
              <w:t>Вид</w:t>
            </w:r>
            <w:r w:rsidRPr="004533FB">
              <w:rPr>
                <w:b/>
              </w:rPr>
              <w:br/>
              <w:t>работ</w:t>
            </w:r>
          </w:p>
        </w:tc>
        <w:tc>
          <w:tcPr>
            <w:tcW w:w="485" w:type="pct"/>
            <w:tcBorders>
              <w:top w:val="single" w:sz="8" w:space="0" w:color="000000"/>
              <w:left w:val="single" w:sz="8" w:space="0" w:color="000000"/>
              <w:bottom w:val="single" w:sz="8" w:space="0" w:color="000000"/>
              <w:right w:val="single" w:sz="8" w:space="0" w:color="000000"/>
            </w:tcBorders>
            <w:vAlign w:val="center"/>
          </w:tcPr>
          <w:p w:rsidR="00E91D4B" w:rsidRPr="004533FB" w:rsidRDefault="00E91D4B" w:rsidP="006368EC">
            <w:pPr>
              <w:jc w:val="center"/>
              <w:rPr>
                <w:b/>
              </w:rPr>
            </w:pPr>
            <w:r w:rsidRPr="004533FB">
              <w:rPr>
                <w:b/>
              </w:rPr>
              <w:t>Площ</w:t>
            </w:r>
            <w:r w:rsidRPr="004533FB">
              <w:rPr>
                <w:rFonts w:eastAsia="A"/>
                <w:b/>
              </w:rPr>
              <w:t>адь</w:t>
            </w:r>
            <w:r w:rsidRPr="004533FB">
              <w:rPr>
                <w:b/>
              </w:rPr>
              <w:br/>
              <w:t>терр</w:t>
            </w:r>
            <w:r w:rsidRPr="004533FB">
              <w:rPr>
                <w:rFonts w:eastAsia="A"/>
                <w:b/>
              </w:rPr>
              <w:t>итории</w:t>
            </w:r>
          </w:p>
        </w:tc>
        <w:tc>
          <w:tcPr>
            <w:tcW w:w="487" w:type="pct"/>
            <w:tcBorders>
              <w:top w:val="single" w:sz="8" w:space="0" w:color="000000"/>
              <w:left w:val="single" w:sz="8" w:space="0" w:color="000000"/>
              <w:bottom w:val="single" w:sz="8" w:space="0" w:color="000000"/>
              <w:right w:val="single" w:sz="8" w:space="0" w:color="000000"/>
            </w:tcBorders>
            <w:vAlign w:val="center"/>
          </w:tcPr>
          <w:p w:rsidR="00E91D4B" w:rsidRPr="004533FB" w:rsidRDefault="00E91D4B" w:rsidP="006368EC">
            <w:pPr>
              <w:jc w:val="center"/>
              <w:rPr>
                <w:b/>
              </w:rPr>
            </w:pPr>
            <w:r w:rsidRPr="004533FB">
              <w:rPr>
                <w:b/>
              </w:rPr>
              <w:t>Кол</w:t>
            </w:r>
            <w:r w:rsidRPr="004533FB">
              <w:rPr>
                <w:rFonts w:eastAsia="A"/>
                <w:b/>
              </w:rPr>
              <w:t xml:space="preserve">ичество </w:t>
            </w:r>
            <w:r w:rsidRPr="004533FB">
              <w:rPr>
                <w:b/>
              </w:rPr>
              <w:br/>
              <w:t>мест</w:t>
            </w:r>
          </w:p>
        </w:tc>
        <w:tc>
          <w:tcPr>
            <w:tcW w:w="501" w:type="pct"/>
            <w:tcBorders>
              <w:top w:val="single" w:sz="8" w:space="0" w:color="000000"/>
              <w:left w:val="single" w:sz="8" w:space="0" w:color="000000"/>
              <w:bottom w:val="single" w:sz="8" w:space="0" w:color="000000"/>
              <w:right w:val="single" w:sz="8" w:space="0" w:color="000000"/>
            </w:tcBorders>
            <w:vAlign w:val="center"/>
          </w:tcPr>
          <w:p w:rsidR="00E91D4B" w:rsidRPr="004533FB" w:rsidRDefault="00E91D4B" w:rsidP="006368EC">
            <w:pPr>
              <w:jc w:val="center"/>
              <w:rPr>
                <w:b/>
              </w:rPr>
            </w:pPr>
            <w:r w:rsidRPr="004533FB">
              <w:rPr>
                <w:b/>
              </w:rPr>
              <w:t>Подъездн</w:t>
            </w:r>
            <w:r w:rsidRPr="004533FB">
              <w:rPr>
                <w:rFonts w:eastAsia="A"/>
                <w:b/>
              </w:rPr>
              <w:t>ые</w:t>
            </w:r>
            <w:r w:rsidRPr="004533FB">
              <w:rPr>
                <w:b/>
              </w:rPr>
              <w:br/>
              <w:t>пути</w:t>
            </w:r>
          </w:p>
        </w:tc>
        <w:tc>
          <w:tcPr>
            <w:tcW w:w="530" w:type="pct"/>
            <w:tcBorders>
              <w:top w:val="single" w:sz="8" w:space="0" w:color="000000"/>
              <w:left w:val="single" w:sz="8" w:space="0" w:color="000000"/>
              <w:bottom w:val="single" w:sz="8" w:space="0" w:color="000000"/>
              <w:right w:val="single" w:sz="8" w:space="0" w:color="000000"/>
            </w:tcBorders>
            <w:vAlign w:val="center"/>
          </w:tcPr>
          <w:p w:rsidR="00E91D4B" w:rsidRPr="004533FB" w:rsidRDefault="00E91D4B" w:rsidP="006368EC">
            <w:pPr>
              <w:jc w:val="center"/>
              <w:rPr>
                <w:b/>
              </w:rPr>
            </w:pPr>
            <w:r w:rsidRPr="004533FB">
              <w:rPr>
                <w:b/>
              </w:rPr>
              <w:t xml:space="preserve">Источник </w:t>
            </w:r>
          </w:p>
          <w:p w:rsidR="00E91D4B" w:rsidRPr="004533FB" w:rsidRDefault="00E91D4B" w:rsidP="006368EC">
            <w:pPr>
              <w:jc w:val="center"/>
              <w:rPr>
                <w:b/>
              </w:rPr>
            </w:pPr>
            <w:r w:rsidRPr="004533FB">
              <w:rPr>
                <w:b/>
              </w:rPr>
              <w:t>раб.</w:t>
            </w:r>
            <w:r w:rsidRPr="004533FB">
              <w:rPr>
                <w:rFonts w:eastAsia="A"/>
                <w:b/>
              </w:rPr>
              <w:t>с</w:t>
            </w:r>
            <w:r w:rsidRPr="004533FB">
              <w:rPr>
                <w:b/>
              </w:rPr>
              <w:t>илы</w:t>
            </w:r>
          </w:p>
        </w:tc>
        <w:tc>
          <w:tcPr>
            <w:tcW w:w="726" w:type="pct"/>
            <w:tcBorders>
              <w:top w:val="single" w:sz="8" w:space="0" w:color="000000"/>
              <w:left w:val="single" w:sz="8" w:space="0" w:color="000000"/>
              <w:bottom w:val="single" w:sz="8" w:space="0" w:color="000000"/>
              <w:right w:val="single" w:sz="8" w:space="0" w:color="000000"/>
            </w:tcBorders>
            <w:vAlign w:val="center"/>
          </w:tcPr>
          <w:p w:rsidR="00E91D4B" w:rsidRPr="004533FB" w:rsidRDefault="00E91D4B" w:rsidP="006368EC">
            <w:pPr>
              <w:jc w:val="center"/>
              <w:rPr>
                <w:b/>
              </w:rPr>
            </w:pPr>
            <w:r w:rsidRPr="004533FB">
              <w:rPr>
                <w:b/>
              </w:rPr>
              <w:t>Ориент</w:t>
            </w:r>
            <w:r w:rsidRPr="004533FB">
              <w:rPr>
                <w:rFonts w:eastAsia="A"/>
                <w:b/>
              </w:rPr>
              <w:t>ировочная</w:t>
            </w:r>
            <w:r w:rsidRPr="004533FB">
              <w:rPr>
                <w:b/>
              </w:rPr>
              <w:br/>
              <w:t>стоимост</w:t>
            </w:r>
            <w:r w:rsidRPr="004533FB">
              <w:rPr>
                <w:rFonts w:eastAsia="A"/>
                <w:b/>
              </w:rPr>
              <w:t>ь</w:t>
            </w:r>
          </w:p>
        </w:tc>
        <w:tc>
          <w:tcPr>
            <w:tcW w:w="710" w:type="pct"/>
            <w:tcBorders>
              <w:top w:val="single" w:sz="8" w:space="0" w:color="000000"/>
              <w:left w:val="single" w:sz="8" w:space="0" w:color="000000"/>
              <w:bottom w:val="single" w:sz="8" w:space="0" w:color="000000"/>
              <w:right w:val="single" w:sz="8" w:space="0" w:color="000000"/>
            </w:tcBorders>
          </w:tcPr>
          <w:p w:rsidR="00E91D4B" w:rsidRPr="004533FB" w:rsidRDefault="00E91D4B" w:rsidP="006368EC">
            <w:pPr>
              <w:jc w:val="center"/>
              <w:rPr>
                <w:b/>
              </w:rPr>
            </w:pPr>
            <w:r w:rsidRPr="004533FB">
              <w:rPr>
                <w:b/>
              </w:rPr>
              <w:t>Необходимые ресурсы</w:t>
            </w:r>
          </w:p>
        </w:tc>
      </w:tr>
      <w:tr w:rsidR="00E91D4B" w:rsidRPr="00D36266" w:rsidTr="00D80E54">
        <w:trPr>
          <w:jc w:val="center"/>
        </w:trPr>
        <w:tc>
          <w:tcPr>
            <w:tcW w:w="172" w:type="pct"/>
            <w:tcBorders>
              <w:top w:val="single" w:sz="8" w:space="0" w:color="000000"/>
              <w:left w:val="single" w:sz="8" w:space="0" w:color="000000"/>
              <w:bottom w:val="single" w:sz="8" w:space="0" w:color="000000"/>
              <w:right w:val="single" w:sz="8" w:space="0" w:color="000000"/>
            </w:tcBorders>
          </w:tcPr>
          <w:p w:rsidR="00E91D4B" w:rsidRPr="00AF12AB" w:rsidRDefault="00E91D4B" w:rsidP="006368EC">
            <w:pPr>
              <w:jc w:val="center"/>
              <w:rPr>
                <w:b/>
              </w:rPr>
            </w:pPr>
            <w:r w:rsidRPr="00AF12AB">
              <w:rPr>
                <w:b/>
              </w:rPr>
              <w:t>1</w:t>
            </w:r>
          </w:p>
        </w:tc>
        <w:tc>
          <w:tcPr>
            <w:tcW w:w="1006" w:type="pct"/>
            <w:tcBorders>
              <w:top w:val="single" w:sz="8" w:space="0" w:color="000000"/>
              <w:left w:val="single" w:sz="8" w:space="0" w:color="000000"/>
              <w:bottom w:val="single" w:sz="8" w:space="0" w:color="000000"/>
              <w:right w:val="single" w:sz="8" w:space="0" w:color="000000"/>
            </w:tcBorders>
          </w:tcPr>
          <w:p w:rsidR="00E91D4B" w:rsidRPr="00AF12AB" w:rsidRDefault="00E91D4B" w:rsidP="006368EC">
            <w:pPr>
              <w:jc w:val="center"/>
            </w:pPr>
            <w:r w:rsidRPr="00AF12AB">
              <w:rPr>
                <w:b/>
              </w:rPr>
              <w:t>2</w:t>
            </w:r>
          </w:p>
        </w:tc>
        <w:tc>
          <w:tcPr>
            <w:tcW w:w="383" w:type="pct"/>
            <w:tcBorders>
              <w:top w:val="single" w:sz="8" w:space="0" w:color="000000"/>
              <w:left w:val="single" w:sz="8" w:space="0" w:color="000000"/>
              <w:bottom w:val="single" w:sz="8" w:space="0" w:color="000000"/>
              <w:right w:val="single" w:sz="8" w:space="0" w:color="000000"/>
            </w:tcBorders>
          </w:tcPr>
          <w:p w:rsidR="00E91D4B" w:rsidRPr="004533FB" w:rsidRDefault="00E91D4B" w:rsidP="006368EC">
            <w:pPr>
              <w:jc w:val="center"/>
              <w:rPr>
                <w:b/>
              </w:rPr>
            </w:pPr>
            <w:r w:rsidRPr="004533FB">
              <w:rPr>
                <w:b/>
              </w:rPr>
              <w:t>3</w:t>
            </w:r>
          </w:p>
        </w:tc>
        <w:tc>
          <w:tcPr>
            <w:tcW w:w="485" w:type="pct"/>
            <w:tcBorders>
              <w:top w:val="single" w:sz="8" w:space="0" w:color="000000"/>
              <w:left w:val="single" w:sz="8" w:space="0" w:color="000000"/>
              <w:bottom w:val="single" w:sz="8" w:space="0" w:color="000000"/>
              <w:right w:val="single" w:sz="8" w:space="0" w:color="000000"/>
            </w:tcBorders>
          </w:tcPr>
          <w:p w:rsidR="00E91D4B" w:rsidRPr="004533FB" w:rsidRDefault="00E91D4B" w:rsidP="006368EC">
            <w:pPr>
              <w:jc w:val="center"/>
              <w:rPr>
                <w:b/>
              </w:rPr>
            </w:pPr>
            <w:r w:rsidRPr="004533FB">
              <w:rPr>
                <w:b/>
              </w:rPr>
              <w:t>4</w:t>
            </w:r>
          </w:p>
        </w:tc>
        <w:tc>
          <w:tcPr>
            <w:tcW w:w="487" w:type="pct"/>
            <w:tcBorders>
              <w:top w:val="single" w:sz="8" w:space="0" w:color="000000"/>
              <w:left w:val="single" w:sz="8" w:space="0" w:color="000000"/>
              <w:bottom w:val="single" w:sz="8" w:space="0" w:color="000000"/>
              <w:right w:val="single" w:sz="8" w:space="0" w:color="000000"/>
            </w:tcBorders>
          </w:tcPr>
          <w:p w:rsidR="00E91D4B" w:rsidRPr="004533FB" w:rsidRDefault="00E91D4B" w:rsidP="006368EC">
            <w:pPr>
              <w:jc w:val="center"/>
              <w:rPr>
                <w:b/>
              </w:rPr>
            </w:pPr>
            <w:r w:rsidRPr="004533FB">
              <w:rPr>
                <w:b/>
              </w:rPr>
              <w:t>5</w:t>
            </w:r>
          </w:p>
        </w:tc>
        <w:tc>
          <w:tcPr>
            <w:tcW w:w="501" w:type="pct"/>
            <w:tcBorders>
              <w:top w:val="single" w:sz="8" w:space="0" w:color="000000"/>
              <w:left w:val="single" w:sz="8" w:space="0" w:color="000000"/>
              <w:bottom w:val="single" w:sz="8" w:space="0" w:color="000000"/>
              <w:right w:val="single" w:sz="8" w:space="0" w:color="000000"/>
            </w:tcBorders>
          </w:tcPr>
          <w:p w:rsidR="00E91D4B" w:rsidRPr="004533FB" w:rsidRDefault="00E91D4B" w:rsidP="006368EC">
            <w:pPr>
              <w:jc w:val="center"/>
              <w:rPr>
                <w:b/>
              </w:rPr>
            </w:pPr>
            <w:r w:rsidRPr="004533FB">
              <w:rPr>
                <w:b/>
              </w:rPr>
              <w:t>6</w:t>
            </w:r>
          </w:p>
        </w:tc>
        <w:tc>
          <w:tcPr>
            <w:tcW w:w="530" w:type="pct"/>
            <w:tcBorders>
              <w:top w:val="single" w:sz="8" w:space="0" w:color="000000"/>
              <w:left w:val="single" w:sz="8" w:space="0" w:color="000000"/>
              <w:bottom w:val="single" w:sz="8" w:space="0" w:color="000000"/>
              <w:right w:val="single" w:sz="8" w:space="0" w:color="000000"/>
            </w:tcBorders>
          </w:tcPr>
          <w:p w:rsidR="00E91D4B" w:rsidRPr="004533FB" w:rsidRDefault="00E91D4B" w:rsidP="006368EC">
            <w:pPr>
              <w:jc w:val="center"/>
              <w:rPr>
                <w:b/>
              </w:rPr>
            </w:pPr>
            <w:r w:rsidRPr="004533FB">
              <w:rPr>
                <w:b/>
              </w:rPr>
              <w:t>7</w:t>
            </w:r>
          </w:p>
        </w:tc>
        <w:tc>
          <w:tcPr>
            <w:tcW w:w="726" w:type="pct"/>
            <w:tcBorders>
              <w:top w:val="single" w:sz="8" w:space="0" w:color="000000"/>
              <w:left w:val="single" w:sz="8" w:space="0" w:color="000000"/>
              <w:bottom w:val="single" w:sz="8" w:space="0" w:color="000000"/>
              <w:right w:val="single" w:sz="8" w:space="0" w:color="000000"/>
            </w:tcBorders>
          </w:tcPr>
          <w:p w:rsidR="00E91D4B" w:rsidRPr="004533FB" w:rsidRDefault="00E91D4B" w:rsidP="006368EC">
            <w:pPr>
              <w:jc w:val="center"/>
              <w:rPr>
                <w:b/>
              </w:rPr>
            </w:pPr>
            <w:r w:rsidRPr="004533FB">
              <w:rPr>
                <w:b/>
              </w:rPr>
              <w:t>8</w:t>
            </w:r>
          </w:p>
        </w:tc>
        <w:tc>
          <w:tcPr>
            <w:tcW w:w="710" w:type="pct"/>
            <w:tcBorders>
              <w:top w:val="single" w:sz="8" w:space="0" w:color="000000"/>
              <w:left w:val="single" w:sz="8" w:space="0" w:color="000000"/>
              <w:bottom w:val="single" w:sz="8" w:space="0" w:color="000000"/>
              <w:right w:val="single" w:sz="8" w:space="0" w:color="000000"/>
            </w:tcBorders>
          </w:tcPr>
          <w:p w:rsidR="00E91D4B" w:rsidRPr="004533FB" w:rsidRDefault="00E91D4B" w:rsidP="006368EC">
            <w:pPr>
              <w:jc w:val="center"/>
              <w:rPr>
                <w:b/>
              </w:rPr>
            </w:pPr>
            <w:r w:rsidRPr="004533FB">
              <w:rPr>
                <w:b/>
              </w:rPr>
              <w:t>9</w:t>
            </w:r>
          </w:p>
        </w:tc>
      </w:tr>
      <w:tr w:rsidR="00D80E54" w:rsidRPr="00D36266" w:rsidTr="00D80E54">
        <w:trPr>
          <w:jc w:val="center"/>
        </w:trPr>
        <w:tc>
          <w:tcPr>
            <w:tcW w:w="172" w:type="pct"/>
            <w:tcBorders>
              <w:top w:val="single" w:sz="8" w:space="0" w:color="000000"/>
              <w:left w:val="single" w:sz="8" w:space="0" w:color="000000"/>
              <w:bottom w:val="single" w:sz="8" w:space="0" w:color="000000"/>
              <w:right w:val="single" w:sz="8" w:space="0" w:color="000000"/>
            </w:tcBorders>
          </w:tcPr>
          <w:p w:rsidR="00D80E54" w:rsidRPr="00AF12AB" w:rsidRDefault="00D80E54" w:rsidP="006368EC">
            <w:pPr>
              <w:jc w:val="center"/>
              <w:rPr>
                <w:b/>
              </w:rPr>
            </w:pPr>
          </w:p>
        </w:tc>
        <w:tc>
          <w:tcPr>
            <w:tcW w:w="1006" w:type="pct"/>
            <w:tcBorders>
              <w:top w:val="single" w:sz="8" w:space="0" w:color="000000"/>
              <w:left w:val="single" w:sz="8" w:space="0" w:color="000000"/>
              <w:bottom w:val="single" w:sz="8" w:space="0" w:color="000000"/>
              <w:right w:val="single" w:sz="8" w:space="0" w:color="000000"/>
            </w:tcBorders>
          </w:tcPr>
          <w:p w:rsidR="00D80E54" w:rsidRPr="00AF12AB" w:rsidRDefault="00D80E54" w:rsidP="006368EC">
            <w:r w:rsidRPr="00AF12AB">
              <w:t>Фестивали, ярмарки</w:t>
            </w:r>
          </w:p>
        </w:tc>
        <w:tc>
          <w:tcPr>
            <w:tcW w:w="383"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85"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87"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501"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530"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726"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710"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r>
      <w:tr w:rsidR="00D80E54" w:rsidRPr="00D36266" w:rsidTr="00D80E54">
        <w:trPr>
          <w:jc w:val="center"/>
        </w:trPr>
        <w:tc>
          <w:tcPr>
            <w:tcW w:w="172" w:type="pct"/>
            <w:tcBorders>
              <w:top w:val="single" w:sz="8" w:space="0" w:color="000000"/>
              <w:left w:val="single" w:sz="8" w:space="0" w:color="000000"/>
              <w:bottom w:val="single" w:sz="8" w:space="0" w:color="000000"/>
              <w:right w:val="single" w:sz="8" w:space="0" w:color="000000"/>
            </w:tcBorders>
          </w:tcPr>
          <w:p w:rsidR="00D80E54" w:rsidRPr="00AF12AB" w:rsidRDefault="00D80E54" w:rsidP="006368EC">
            <w:pPr>
              <w:jc w:val="center"/>
              <w:rPr>
                <w:b/>
              </w:rPr>
            </w:pPr>
          </w:p>
        </w:tc>
        <w:tc>
          <w:tcPr>
            <w:tcW w:w="1006" w:type="pct"/>
            <w:tcBorders>
              <w:top w:val="single" w:sz="8" w:space="0" w:color="000000"/>
              <w:left w:val="single" w:sz="8" w:space="0" w:color="000000"/>
              <w:bottom w:val="single" w:sz="8" w:space="0" w:color="000000"/>
              <w:right w:val="single" w:sz="8" w:space="0" w:color="000000"/>
            </w:tcBorders>
          </w:tcPr>
          <w:p w:rsidR="00D80E54" w:rsidRPr="00AF12AB" w:rsidRDefault="00D80E54" w:rsidP="006368EC">
            <w:r w:rsidRPr="00AF12AB">
              <w:t>Событийные мероприятия</w:t>
            </w:r>
          </w:p>
          <w:p w:rsidR="00D80E54" w:rsidRPr="00AF12AB" w:rsidRDefault="00D80E54" w:rsidP="006368EC"/>
          <w:p w:rsidR="00D80E54" w:rsidRPr="00AF12AB" w:rsidRDefault="00D80E54" w:rsidP="006368EC"/>
        </w:tc>
        <w:tc>
          <w:tcPr>
            <w:tcW w:w="383"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85"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87"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501"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530"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726"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710"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r>
      <w:tr w:rsidR="00D80E54" w:rsidRPr="00D36266" w:rsidTr="00D80E54">
        <w:trPr>
          <w:jc w:val="center"/>
        </w:trPr>
        <w:tc>
          <w:tcPr>
            <w:tcW w:w="172" w:type="pct"/>
            <w:tcBorders>
              <w:top w:val="single" w:sz="8" w:space="0" w:color="000000"/>
              <w:left w:val="single" w:sz="8" w:space="0" w:color="000000"/>
              <w:bottom w:val="single" w:sz="8" w:space="0" w:color="000000"/>
              <w:right w:val="single" w:sz="8" w:space="0" w:color="000000"/>
            </w:tcBorders>
          </w:tcPr>
          <w:p w:rsidR="00D80E54" w:rsidRPr="00AF12AB" w:rsidRDefault="00D80E54" w:rsidP="006368EC">
            <w:pPr>
              <w:jc w:val="center"/>
              <w:rPr>
                <w:b/>
              </w:rPr>
            </w:pPr>
          </w:p>
        </w:tc>
        <w:tc>
          <w:tcPr>
            <w:tcW w:w="1006" w:type="pct"/>
            <w:tcBorders>
              <w:top w:val="single" w:sz="8" w:space="0" w:color="000000"/>
              <w:left w:val="single" w:sz="8" w:space="0" w:color="000000"/>
              <w:bottom w:val="single" w:sz="8" w:space="0" w:color="000000"/>
              <w:right w:val="single" w:sz="8" w:space="0" w:color="000000"/>
            </w:tcBorders>
          </w:tcPr>
          <w:p w:rsidR="00D80E54" w:rsidRPr="00AF12AB" w:rsidRDefault="00D80E54" w:rsidP="006368EC">
            <w:r w:rsidRPr="00AF12AB">
              <w:t>Объекты ремесел и народных промыслов</w:t>
            </w:r>
          </w:p>
        </w:tc>
        <w:tc>
          <w:tcPr>
            <w:tcW w:w="383"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85"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487"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501"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530"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726"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c>
          <w:tcPr>
            <w:tcW w:w="710" w:type="pct"/>
            <w:tcBorders>
              <w:top w:val="single" w:sz="8" w:space="0" w:color="000000"/>
              <w:left w:val="single" w:sz="8" w:space="0" w:color="000000"/>
              <w:bottom w:val="single" w:sz="8" w:space="0" w:color="000000"/>
              <w:right w:val="single" w:sz="8" w:space="0" w:color="000000"/>
            </w:tcBorders>
          </w:tcPr>
          <w:p w:rsidR="00D80E54" w:rsidRPr="00290057" w:rsidRDefault="00D80E54" w:rsidP="00644744">
            <w:pPr>
              <w:jc w:val="center"/>
            </w:pPr>
            <w:r w:rsidRPr="00290057">
              <w:t>-</w:t>
            </w:r>
          </w:p>
        </w:tc>
      </w:tr>
      <w:tr w:rsidR="00D10900" w:rsidRPr="00D36266" w:rsidTr="00D80E54">
        <w:trPr>
          <w:jc w:val="center"/>
        </w:trPr>
        <w:tc>
          <w:tcPr>
            <w:tcW w:w="172" w:type="pct"/>
            <w:tcBorders>
              <w:top w:val="single" w:sz="8" w:space="0" w:color="000000"/>
              <w:left w:val="single" w:sz="8" w:space="0" w:color="000000"/>
              <w:bottom w:val="single" w:sz="8" w:space="0" w:color="000000"/>
              <w:right w:val="single" w:sz="8" w:space="0" w:color="000000"/>
            </w:tcBorders>
          </w:tcPr>
          <w:p w:rsidR="00D10900" w:rsidRDefault="00D10900" w:rsidP="006368EC">
            <w:pPr>
              <w:jc w:val="center"/>
              <w:rPr>
                <w:b/>
              </w:rPr>
            </w:pPr>
          </w:p>
          <w:p w:rsidR="00D10900" w:rsidRDefault="00D10900" w:rsidP="006368EC">
            <w:pPr>
              <w:jc w:val="center"/>
              <w:rPr>
                <w:b/>
              </w:rPr>
            </w:pPr>
          </w:p>
          <w:p w:rsidR="00D10900" w:rsidRPr="00AF12AB" w:rsidRDefault="00D10900" w:rsidP="006368EC">
            <w:pPr>
              <w:jc w:val="center"/>
              <w:rPr>
                <w:b/>
              </w:rPr>
            </w:pPr>
          </w:p>
        </w:tc>
        <w:tc>
          <w:tcPr>
            <w:tcW w:w="1006" w:type="pct"/>
            <w:tcBorders>
              <w:top w:val="single" w:sz="8" w:space="0" w:color="000000"/>
              <w:left w:val="single" w:sz="8" w:space="0" w:color="000000"/>
              <w:bottom w:val="single" w:sz="8" w:space="0" w:color="000000"/>
              <w:right w:val="single" w:sz="8" w:space="0" w:color="000000"/>
            </w:tcBorders>
          </w:tcPr>
          <w:p w:rsidR="00D10900" w:rsidRPr="00AF12AB" w:rsidRDefault="00D10900" w:rsidP="006368EC"/>
        </w:tc>
        <w:tc>
          <w:tcPr>
            <w:tcW w:w="383" w:type="pct"/>
            <w:tcBorders>
              <w:top w:val="single" w:sz="8" w:space="0" w:color="000000"/>
              <w:left w:val="single" w:sz="8" w:space="0" w:color="000000"/>
              <w:bottom w:val="single" w:sz="8" w:space="0" w:color="000000"/>
              <w:right w:val="single" w:sz="8" w:space="0" w:color="000000"/>
            </w:tcBorders>
          </w:tcPr>
          <w:p w:rsidR="00D10900" w:rsidRPr="00290057" w:rsidRDefault="00D10900" w:rsidP="00644744">
            <w:pPr>
              <w:jc w:val="center"/>
            </w:pPr>
          </w:p>
        </w:tc>
        <w:tc>
          <w:tcPr>
            <w:tcW w:w="485" w:type="pct"/>
            <w:tcBorders>
              <w:top w:val="single" w:sz="8" w:space="0" w:color="000000"/>
              <w:left w:val="single" w:sz="8" w:space="0" w:color="000000"/>
              <w:bottom w:val="single" w:sz="8" w:space="0" w:color="000000"/>
              <w:right w:val="single" w:sz="8" w:space="0" w:color="000000"/>
            </w:tcBorders>
          </w:tcPr>
          <w:p w:rsidR="00D10900" w:rsidRPr="00290057" w:rsidRDefault="00D10900" w:rsidP="00644744">
            <w:pPr>
              <w:jc w:val="center"/>
            </w:pPr>
          </w:p>
        </w:tc>
        <w:tc>
          <w:tcPr>
            <w:tcW w:w="487" w:type="pct"/>
            <w:tcBorders>
              <w:top w:val="single" w:sz="8" w:space="0" w:color="000000"/>
              <w:left w:val="single" w:sz="8" w:space="0" w:color="000000"/>
              <w:bottom w:val="single" w:sz="8" w:space="0" w:color="000000"/>
              <w:right w:val="single" w:sz="8" w:space="0" w:color="000000"/>
            </w:tcBorders>
          </w:tcPr>
          <w:p w:rsidR="00D10900" w:rsidRPr="00290057" w:rsidRDefault="00D10900" w:rsidP="00644744">
            <w:pPr>
              <w:jc w:val="center"/>
            </w:pPr>
          </w:p>
        </w:tc>
        <w:tc>
          <w:tcPr>
            <w:tcW w:w="501" w:type="pct"/>
            <w:tcBorders>
              <w:top w:val="single" w:sz="8" w:space="0" w:color="000000"/>
              <w:left w:val="single" w:sz="8" w:space="0" w:color="000000"/>
              <w:bottom w:val="single" w:sz="8" w:space="0" w:color="000000"/>
              <w:right w:val="single" w:sz="8" w:space="0" w:color="000000"/>
            </w:tcBorders>
          </w:tcPr>
          <w:p w:rsidR="00D10900" w:rsidRPr="00290057" w:rsidRDefault="00D10900" w:rsidP="00644744">
            <w:pPr>
              <w:jc w:val="center"/>
            </w:pPr>
          </w:p>
        </w:tc>
        <w:tc>
          <w:tcPr>
            <w:tcW w:w="530" w:type="pct"/>
            <w:tcBorders>
              <w:top w:val="single" w:sz="8" w:space="0" w:color="000000"/>
              <w:left w:val="single" w:sz="8" w:space="0" w:color="000000"/>
              <w:bottom w:val="single" w:sz="8" w:space="0" w:color="000000"/>
              <w:right w:val="single" w:sz="8" w:space="0" w:color="000000"/>
            </w:tcBorders>
          </w:tcPr>
          <w:p w:rsidR="00D10900" w:rsidRPr="00290057" w:rsidRDefault="00D10900" w:rsidP="00644744">
            <w:pPr>
              <w:jc w:val="center"/>
            </w:pPr>
          </w:p>
        </w:tc>
        <w:tc>
          <w:tcPr>
            <w:tcW w:w="726" w:type="pct"/>
            <w:tcBorders>
              <w:top w:val="single" w:sz="8" w:space="0" w:color="000000"/>
              <w:left w:val="single" w:sz="8" w:space="0" w:color="000000"/>
              <w:bottom w:val="single" w:sz="8" w:space="0" w:color="000000"/>
              <w:right w:val="single" w:sz="8" w:space="0" w:color="000000"/>
            </w:tcBorders>
          </w:tcPr>
          <w:p w:rsidR="00D10900" w:rsidRPr="00290057" w:rsidRDefault="00D10900" w:rsidP="00644744">
            <w:pPr>
              <w:jc w:val="center"/>
            </w:pPr>
          </w:p>
        </w:tc>
        <w:tc>
          <w:tcPr>
            <w:tcW w:w="710" w:type="pct"/>
            <w:tcBorders>
              <w:top w:val="single" w:sz="8" w:space="0" w:color="000000"/>
              <w:left w:val="single" w:sz="8" w:space="0" w:color="000000"/>
              <w:bottom w:val="single" w:sz="8" w:space="0" w:color="000000"/>
              <w:right w:val="single" w:sz="8" w:space="0" w:color="000000"/>
            </w:tcBorders>
          </w:tcPr>
          <w:p w:rsidR="00D10900" w:rsidRPr="00290057" w:rsidRDefault="00D10900" w:rsidP="00644744">
            <w:pPr>
              <w:jc w:val="center"/>
            </w:pPr>
          </w:p>
        </w:tc>
      </w:tr>
    </w:tbl>
    <w:p w:rsidR="00E91D4B" w:rsidRDefault="00E91D4B" w:rsidP="00E91D4B">
      <w:pPr>
        <w:jc w:val="both"/>
      </w:pPr>
    </w:p>
    <w:p w:rsidR="00D10900" w:rsidRDefault="00D10900" w:rsidP="00D10900">
      <w:pPr>
        <w:rPr>
          <w:b/>
          <w:lang w:val="en-US"/>
        </w:rPr>
      </w:pPr>
    </w:p>
    <w:p w:rsidR="00D10900" w:rsidRDefault="00D10900" w:rsidP="00D10900">
      <w:pPr>
        <w:rPr>
          <w:b/>
          <w:lang w:val="en-US"/>
        </w:rPr>
      </w:pPr>
    </w:p>
    <w:p w:rsidR="00D10900" w:rsidRDefault="00D10900" w:rsidP="00D10900">
      <w:pPr>
        <w:rPr>
          <w:b/>
          <w:lang w:val="en-US"/>
        </w:rPr>
      </w:pPr>
    </w:p>
    <w:p w:rsidR="00D10900" w:rsidRDefault="00D10900" w:rsidP="00D10900">
      <w:pPr>
        <w:rPr>
          <w:b/>
        </w:rPr>
      </w:pPr>
    </w:p>
    <w:p w:rsidR="00D10900" w:rsidRDefault="00D10900" w:rsidP="00D10900">
      <w:pPr>
        <w:ind w:left="1080"/>
        <w:rPr>
          <w:b/>
        </w:rPr>
      </w:pPr>
    </w:p>
    <w:p w:rsidR="00E91D4B" w:rsidRPr="00D10900" w:rsidRDefault="00D10900" w:rsidP="00D10900">
      <w:pPr>
        <w:ind w:left="1800"/>
        <w:rPr>
          <w:b/>
        </w:rPr>
      </w:pPr>
      <w:r>
        <w:rPr>
          <w:b/>
          <w:lang w:val="en-US"/>
        </w:rPr>
        <w:t>V</w:t>
      </w:r>
      <w:r w:rsidRPr="00D10900">
        <w:rPr>
          <w:b/>
        </w:rPr>
        <w:t xml:space="preserve">. </w:t>
      </w:r>
      <w:r w:rsidR="00E91D4B" w:rsidRPr="00D10900">
        <w:rPr>
          <w:b/>
        </w:rPr>
        <w:t>КАРТА ТЕРРИТОРИИ</w:t>
      </w:r>
      <w:r w:rsidR="00E91D4B" w:rsidRPr="00D10900">
        <w:rPr>
          <w:b/>
          <w:caps/>
        </w:rPr>
        <w:t xml:space="preserve"> САМОСТОЯТЕЛЬНОЙ административно-территориальной единицы</w:t>
      </w:r>
    </w:p>
    <w:p w:rsidR="003F5D6A" w:rsidRPr="00D97E7B" w:rsidRDefault="003F5D6A" w:rsidP="003F5D6A">
      <w:pPr>
        <w:ind w:left="1800" w:hanging="1800"/>
        <w:jc w:val="center"/>
        <w:rPr>
          <w:b/>
          <w:highlight w:val="yellow"/>
        </w:rPr>
      </w:pPr>
      <w:r>
        <w:rPr>
          <w:b/>
          <w:caps/>
          <w:noProof/>
        </w:rPr>
        <w:drawing>
          <wp:inline distT="0" distB="0" distL="0" distR="0">
            <wp:extent cx="7886735" cy="5575452"/>
            <wp:effectExtent l="19050" t="0" r="0" b="0"/>
            <wp:docPr id="2" name="Рисунок 2" descr="C:\Users\Turta_EN\Desktop\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ta_EN\Desktop\КАРТА.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89324" cy="5577282"/>
                    </a:xfrm>
                    <a:prstGeom prst="rect">
                      <a:avLst/>
                    </a:prstGeom>
                    <a:noFill/>
                    <a:ln>
                      <a:noFill/>
                    </a:ln>
                  </pic:spPr>
                </pic:pic>
              </a:graphicData>
            </a:graphic>
          </wp:inline>
        </w:drawing>
      </w:r>
    </w:p>
    <w:p w:rsidR="00E91D4B" w:rsidRPr="008C587E" w:rsidRDefault="00E91D4B" w:rsidP="00E91D4B">
      <w:pPr>
        <w:ind w:left="1080"/>
        <w:rPr>
          <w:i/>
          <w:caps/>
        </w:rPr>
      </w:pPr>
    </w:p>
    <w:p w:rsidR="00D10900" w:rsidRPr="00D10900" w:rsidRDefault="00D10900" w:rsidP="00D10900">
      <w:pPr>
        <w:numPr>
          <w:ilvl w:val="0"/>
          <w:numId w:val="19"/>
        </w:numPr>
        <w:jc w:val="center"/>
        <w:rPr>
          <w:rFonts w:eastAsia="A"/>
          <w:b/>
        </w:rPr>
      </w:pPr>
    </w:p>
    <w:p w:rsidR="00D10900" w:rsidRPr="00D10900" w:rsidRDefault="00D10900" w:rsidP="00D10900">
      <w:pPr>
        <w:numPr>
          <w:ilvl w:val="0"/>
          <w:numId w:val="19"/>
        </w:numPr>
        <w:jc w:val="center"/>
        <w:rPr>
          <w:rFonts w:eastAsia="A"/>
          <w:b/>
        </w:rPr>
      </w:pPr>
    </w:p>
    <w:p w:rsidR="00E91D4B" w:rsidRPr="008C587E" w:rsidRDefault="00D10900" w:rsidP="00D10900">
      <w:pPr>
        <w:ind w:left="1800"/>
        <w:rPr>
          <w:rFonts w:eastAsia="A"/>
          <w:b/>
        </w:rPr>
      </w:pPr>
      <w:r>
        <w:rPr>
          <w:b/>
          <w:lang w:val="en-US"/>
        </w:rPr>
        <w:t>VI</w:t>
      </w:r>
      <w:r w:rsidRPr="00D10900">
        <w:rPr>
          <w:b/>
        </w:rPr>
        <w:t xml:space="preserve">. </w:t>
      </w:r>
      <w:r w:rsidR="00E91D4B" w:rsidRPr="00D36266">
        <w:rPr>
          <w:b/>
        </w:rPr>
        <w:t>СОСТАВРАБОЧЕЙ ГРУППЫ ПО ФОРМИРОВАНИЮ ТУРИСТСКОГО ПАСПОРТА</w:t>
      </w:r>
    </w:p>
    <w:p w:rsidR="00E91D4B" w:rsidRPr="00B00E32" w:rsidRDefault="00E91D4B" w:rsidP="00E91D4B">
      <w:pPr>
        <w:rPr>
          <w:rFonts w:eastAsia="A"/>
          <w:sz w:val="1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470"/>
        <w:gridCol w:w="3704"/>
        <w:gridCol w:w="2734"/>
        <w:gridCol w:w="3166"/>
        <w:gridCol w:w="2731"/>
        <w:gridCol w:w="1975"/>
      </w:tblGrid>
      <w:tr w:rsidR="00E91D4B" w:rsidRPr="00D36266" w:rsidTr="006368EC">
        <w:trPr>
          <w:trHeight w:val="491"/>
        </w:trPr>
        <w:tc>
          <w:tcPr>
            <w:tcW w:w="159" w:type="pct"/>
            <w:vAlign w:val="center"/>
          </w:tcPr>
          <w:p w:rsidR="00E91D4B" w:rsidRPr="00D36266" w:rsidRDefault="00E91D4B" w:rsidP="006368EC">
            <w:pPr>
              <w:jc w:val="center"/>
              <w:rPr>
                <w:rFonts w:eastAsia="A"/>
                <w:b/>
              </w:rPr>
            </w:pPr>
            <w:r>
              <w:rPr>
                <w:rFonts w:eastAsia="A"/>
                <w:b/>
              </w:rPr>
              <w:t>№</w:t>
            </w:r>
          </w:p>
        </w:tc>
        <w:tc>
          <w:tcPr>
            <w:tcW w:w="1253" w:type="pct"/>
            <w:vAlign w:val="center"/>
          </w:tcPr>
          <w:p w:rsidR="00E91D4B" w:rsidRPr="00D36266" w:rsidRDefault="00E91D4B" w:rsidP="006368EC">
            <w:pPr>
              <w:jc w:val="center"/>
              <w:rPr>
                <w:rFonts w:eastAsia="A"/>
                <w:b/>
              </w:rPr>
            </w:pPr>
            <w:r>
              <w:rPr>
                <w:rFonts w:eastAsia="A"/>
                <w:b/>
              </w:rPr>
              <w:t>ФИО</w:t>
            </w:r>
          </w:p>
        </w:tc>
        <w:tc>
          <w:tcPr>
            <w:tcW w:w="925" w:type="pct"/>
            <w:vAlign w:val="center"/>
          </w:tcPr>
          <w:p w:rsidR="00E91D4B" w:rsidRDefault="00E91D4B" w:rsidP="006368EC">
            <w:pPr>
              <w:jc w:val="center"/>
              <w:rPr>
                <w:rFonts w:eastAsia="A"/>
                <w:b/>
              </w:rPr>
            </w:pPr>
            <w:r w:rsidRPr="00D36266">
              <w:rPr>
                <w:rFonts w:eastAsia="A"/>
                <w:b/>
              </w:rPr>
              <w:t xml:space="preserve">Обязанности </w:t>
            </w:r>
          </w:p>
          <w:p w:rsidR="00E91D4B" w:rsidRPr="00D36266" w:rsidRDefault="00E91D4B" w:rsidP="006368EC">
            <w:pPr>
              <w:jc w:val="center"/>
              <w:rPr>
                <w:rFonts w:eastAsia="A"/>
                <w:b/>
              </w:rPr>
            </w:pPr>
            <w:r w:rsidRPr="00D36266">
              <w:rPr>
                <w:rFonts w:eastAsia="A"/>
                <w:b/>
              </w:rPr>
              <w:t>в Рабочей группе</w:t>
            </w:r>
          </w:p>
        </w:tc>
        <w:tc>
          <w:tcPr>
            <w:tcW w:w="1071" w:type="pct"/>
            <w:vAlign w:val="center"/>
          </w:tcPr>
          <w:p w:rsidR="00E91D4B" w:rsidRDefault="00E91D4B" w:rsidP="006368EC">
            <w:pPr>
              <w:jc w:val="center"/>
              <w:rPr>
                <w:rFonts w:eastAsia="A"/>
                <w:b/>
              </w:rPr>
            </w:pPr>
            <w:r w:rsidRPr="00D36266">
              <w:rPr>
                <w:rFonts w:eastAsia="A"/>
                <w:b/>
              </w:rPr>
              <w:t xml:space="preserve">Основное место работы </w:t>
            </w:r>
          </w:p>
          <w:p w:rsidR="00E91D4B" w:rsidRPr="00D36266" w:rsidRDefault="00E91D4B" w:rsidP="006368EC">
            <w:pPr>
              <w:jc w:val="center"/>
              <w:rPr>
                <w:rFonts w:eastAsia="A"/>
                <w:b/>
              </w:rPr>
            </w:pPr>
            <w:r w:rsidRPr="00D36266">
              <w:rPr>
                <w:rFonts w:eastAsia="A"/>
                <w:b/>
              </w:rPr>
              <w:t>и занимаемая должность</w:t>
            </w:r>
          </w:p>
        </w:tc>
        <w:tc>
          <w:tcPr>
            <w:tcW w:w="924" w:type="pct"/>
            <w:vAlign w:val="center"/>
          </w:tcPr>
          <w:p w:rsidR="00E91D4B" w:rsidRPr="00287BA4" w:rsidRDefault="00E91D4B" w:rsidP="006368EC">
            <w:pPr>
              <w:jc w:val="center"/>
              <w:rPr>
                <w:rFonts w:eastAsia="A"/>
                <w:b/>
              </w:rPr>
            </w:pPr>
            <w:r>
              <w:rPr>
                <w:b/>
              </w:rPr>
              <w:t>Контакты</w:t>
            </w:r>
          </w:p>
        </w:tc>
        <w:tc>
          <w:tcPr>
            <w:tcW w:w="668" w:type="pct"/>
            <w:vAlign w:val="center"/>
          </w:tcPr>
          <w:p w:rsidR="00E91D4B" w:rsidRPr="00D36266" w:rsidRDefault="00E91D4B" w:rsidP="006368EC">
            <w:pPr>
              <w:jc w:val="center"/>
              <w:rPr>
                <w:rFonts w:eastAsia="A"/>
                <w:b/>
              </w:rPr>
            </w:pPr>
            <w:r>
              <w:rPr>
                <w:rFonts w:eastAsia="A"/>
                <w:b/>
              </w:rPr>
              <w:t>Подпись</w:t>
            </w:r>
          </w:p>
        </w:tc>
      </w:tr>
      <w:tr w:rsidR="00E91D4B" w:rsidRPr="00D36266" w:rsidTr="006368EC">
        <w:trPr>
          <w:trHeight w:val="20"/>
        </w:trPr>
        <w:tc>
          <w:tcPr>
            <w:tcW w:w="159" w:type="pct"/>
            <w:vAlign w:val="center"/>
          </w:tcPr>
          <w:p w:rsidR="00E91D4B" w:rsidRPr="00D97E7B" w:rsidRDefault="00E91D4B" w:rsidP="006368EC">
            <w:r w:rsidRPr="00D97E7B">
              <w:t>1</w:t>
            </w:r>
          </w:p>
        </w:tc>
        <w:tc>
          <w:tcPr>
            <w:tcW w:w="1253" w:type="pct"/>
            <w:vAlign w:val="center"/>
          </w:tcPr>
          <w:p w:rsidR="00E91D4B" w:rsidRPr="00D97E7B" w:rsidRDefault="00E91D4B" w:rsidP="006368EC">
            <w:pPr>
              <w:rPr>
                <w:b/>
              </w:rPr>
            </w:pPr>
            <w:r w:rsidRPr="00D97E7B">
              <w:rPr>
                <w:b/>
              </w:rPr>
              <w:t>Самофалова Наталья Леонидовна</w:t>
            </w:r>
          </w:p>
        </w:tc>
        <w:tc>
          <w:tcPr>
            <w:tcW w:w="925" w:type="pct"/>
            <w:vAlign w:val="center"/>
          </w:tcPr>
          <w:p w:rsidR="00E91D4B" w:rsidRPr="00D97E7B" w:rsidRDefault="00E91D4B" w:rsidP="006368EC">
            <w:pPr>
              <w:rPr>
                <w:rFonts w:eastAsia="A"/>
                <w:b/>
              </w:rPr>
            </w:pPr>
          </w:p>
        </w:tc>
        <w:tc>
          <w:tcPr>
            <w:tcW w:w="1071" w:type="pct"/>
            <w:vAlign w:val="center"/>
          </w:tcPr>
          <w:p w:rsidR="00E91D4B" w:rsidRPr="00D97E7B" w:rsidRDefault="00E91D4B" w:rsidP="006368EC">
            <w:pPr>
              <w:rPr>
                <w:rFonts w:eastAsia="A"/>
              </w:rPr>
            </w:pPr>
            <w:r w:rsidRPr="00D97E7B">
              <w:rPr>
                <w:rFonts w:eastAsia="A"/>
              </w:rPr>
              <w:t xml:space="preserve">Государственная администрация города Днестровск, ведущий </w:t>
            </w:r>
            <w:r w:rsidRPr="00D97E7B">
              <w:t>специалист по торговле, транспорту и предпринимательству</w:t>
            </w:r>
          </w:p>
        </w:tc>
        <w:tc>
          <w:tcPr>
            <w:tcW w:w="924" w:type="pct"/>
          </w:tcPr>
          <w:p w:rsidR="00E91D4B" w:rsidRPr="00D97E7B" w:rsidRDefault="00E91D4B" w:rsidP="006368EC">
            <w:pPr>
              <w:rPr>
                <w:rFonts w:eastAsia="A"/>
              </w:rPr>
            </w:pPr>
            <w:r w:rsidRPr="00D97E7B">
              <w:t xml:space="preserve"> 0219 30301</w:t>
            </w:r>
          </w:p>
        </w:tc>
        <w:tc>
          <w:tcPr>
            <w:tcW w:w="668" w:type="pct"/>
            <w:vAlign w:val="center"/>
          </w:tcPr>
          <w:p w:rsidR="00E91D4B" w:rsidRPr="00D36266" w:rsidRDefault="00E91D4B" w:rsidP="006368EC">
            <w:pPr>
              <w:rPr>
                <w:rFonts w:eastAsia="A"/>
              </w:rPr>
            </w:pPr>
          </w:p>
        </w:tc>
      </w:tr>
      <w:tr w:rsidR="00E91D4B" w:rsidRPr="00D36266" w:rsidTr="006368EC">
        <w:trPr>
          <w:trHeight w:val="20"/>
        </w:trPr>
        <w:tc>
          <w:tcPr>
            <w:tcW w:w="159" w:type="pct"/>
            <w:vAlign w:val="center"/>
          </w:tcPr>
          <w:p w:rsidR="00E91D4B" w:rsidRPr="00D97E7B" w:rsidRDefault="00E91D4B" w:rsidP="006368EC">
            <w:r w:rsidRPr="00D97E7B">
              <w:t>2</w:t>
            </w:r>
          </w:p>
        </w:tc>
        <w:tc>
          <w:tcPr>
            <w:tcW w:w="1253" w:type="pct"/>
            <w:vAlign w:val="center"/>
          </w:tcPr>
          <w:p w:rsidR="00E91D4B" w:rsidRPr="00D97E7B" w:rsidRDefault="00E91D4B" w:rsidP="006368EC">
            <w:pPr>
              <w:rPr>
                <w:b/>
              </w:rPr>
            </w:pPr>
            <w:r w:rsidRPr="00D97E7B">
              <w:rPr>
                <w:b/>
              </w:rPr>
              <w:t>Турта Евгения Николаевна</w:t>
            </w:r>
          </w:p>
        </w:tc>
        <w:tc>
          <w:tcPr>
            <w:tcW w:w="925" w:type="pct"/>
            <w:vAlign w:val="center"/>
          </w:tcPr>
          <w:p w:rsidR="00E91D4B" w:rsidRPr="00D97E7B" w:rsidRDefault="00E91D4B" w:rsidP="006368EC">
            <w:pPr>
              <w:rPr>
                <w:rFonts w:eastAsia="A"/>
                <w:b/>
              </w:rPr>
            </w:pPr>
          </w:p>
        </w:tc>
        <w:tc>
          <w:tcPr>
            <w:tcW w:w="1071" w:type="pct"/>
            <w:vAlign w:val="center"/>
          </w:tcPr>
          <w:p w:rsidR="00E91D4B" w:rsidRPr="00D97E7B" w:rsidRDefault="00E91D4B" w:rsidP="006368EC">
            <w:pPr>
              <w:rPr>
                <w:rFonts w:eastAsia="A"/>
              </w:rPr>
            </w:pPr>
            <w:r w:rsidRPr="00D97E7B">
              <w:rPr>
                <w:rFonts w:eastAsia="A"/>
              </w:rPr>
              <w:t>Государственная администрация города Днестровск, ведущий специалист по архитектуре, градостроительству и земельным отношениям</w:t>
            </w:r>
          </w:p>
        </w:tc>
        <w:tc>
          <w:tcPr>
            <w:tcW w:w="924" w:type="pct"/>
          </w:tcPr>
          <w:p w:rsidR="00E91D4B" w:rsidRPr="00D97E7B" w:rsidRDefault="00E91D4B" w:rsidP="006368EC">
            <w:pPr>
              <w:rPr>
                <w:rFonts w:eastAsia="A"/>
              </w:rPr>
            </w:pPr>
            <w:r w:rsidRPr="00D97E7B">
              <w:t>0219 30301</w:t>
            </w:r>
          </w:p>
        </w:tc>
        <w:tc>
          <w:tcPr>
            <w:tcW w:w="668" w:type="pct"/>
            <w:vAlign w:val="center"/>
          </w:tcPr>
          <w:p w:rsidR="00E91D4B" w:rsidRPr="00D36266" w:rsidRDefault="00E91D4B" w:rsidP="006368EC">
            <w:pPr>
              <w:rPr>
                <w:rFonts w:eastAsia="A"/>
              </w:rPr>
            </w:pPr>
          </w:p>
        </w:tc>
      </w:tr>
      <w:tr w:rsidR="00E91D4B" w:rsidRPr="00D36266" w:rsidTr="006368EC">
        <w:trPr>
          <w:trHeight w:val="20"/>
        </w:trPr>
        <w:tc>
          <w:tcPr>
            <w:tcW w:w="159" w:type="pct"/>
            <w:vAlign w:val="center"/>
          </w:tcPr>
          <w:p w:rsidR="00E91D4B" w:rsidRPr="00D36266" w:rsidRDefault="00E91D4B" w:rsidP="006368EC">
            <w:r>
              <w:t>3</w:t>
            </w:r>
          </w:p>
        </w:tc>
        <w:tc>
          <w:tcPr>
            <w:tcW w:w="1253" w:type="pct"/>
            <w:vAlign w:val="center"/>
          </w:tcPr>
          <w:p w:rsidR="00E91D4B" w:rsidRPr="00D36266" w:rsidRDefault="00757507" w:rsidP="006368EC">
            <w:pPr>
              <w:rPr>
                <w:b/>
              </w:rPr>
            </w:pPr>
            <w:r>
              <w:rPr>
                <w:b/>
              </w:rPr>
              <w:t>Эсаулова Юлия Ивановна</w:t>
            </w:r>
          </w:p>
        </w:tc>
        <w:tc>
          <w:tcPr>
            <w:tcW w:w="925" w:type="pct"/>
            <w:vAlign w:val="center"/>
          </w:tcPr>
          <w:p w:rsidR="00E91D4B" w:rsidRPr="004F303F" w:rsidRDefault="00E91D4B" w:rsidP="006368EC">
            <w:pPr>
              <w:rPr>
                <w:rFonts w:eastAsia="A"/>
                <w:b/>
              </w:rPr>
            </w:pPr>
          </w:p>
        </w:tc>
        <w:tc>
          <w:tcPr>
            <w:tcW w:w="1071" w:type="pct"/>
            <w:vAlign w:val="center"/>
          </w:tcPr>
          <w:p w:rsidR="00E91D4B" w:rsidRPr="004F303F" w:rsidRDefault="004F303F" w:rsidP="006368EC">
            <w:pPr>
              <w:rPr>
                <w:rFonts w:eastAsia="A"/>
              </w:rPr>
            </w:pPr>
            <w:r w:rsidRPr="004F303F">
              <w:rPr>
                <w:rFonts w:eastAsia="A"/>
              </w:rPr>
              <w:t>МУ «</w:t>
            </w:r>
            <w:r w:rsidR="00757507" w:rsidRPr="004F303F">
              <w:rPr>
                <w:rFonts w:eastAsia="A"/>
              </w:rPr>
              <w:t>Городская библиотека города Днестровск</w:t>
            </w:r>
            <w:r w:rsidRPr="004F303F">
              <w:rPr>
                <w:rFonts w:eastAsia="A"/>
              </w:rPr>
              <w:t>»</w:t>
            </w:r>
            <w:r w:rsidR="00757507" w:rsidRPr="004F303F">
              <w:rPr>
                <w:rFonts w:eastAsia="A"/>
              </w:rPr>
              <w:t>, директор</w:t>
            </w:r>
          </w:p>
        </w:tc>
        <w:tc>
          <w:tcPr>
            <w:tcW w:w="924" w:type="pct"/>
          </w:tcPr>
          <w:p w:rsidR="00E91D4B" w:rsidRPr="00D36266" w:rsidRDefault="00870D0A" w:rsidP="006368EC">
            <w:pPr>
              <w:rPr>
                <w:rFonts w:eastAsia="A"/>
              </w:rPr>
            </w:pPr>
            <w:r>
              <w:rPr>
                <w:rFonts w:eastAsia="A"/>
              </w:rPr>
              <w:t>021971440</w:t>
            </w:r>
          </w:p>
        </w:tc>
        <w:tc>
          <w:tcPr>
            <w:tcW w:w="668" w:type="pct"/>
            <w:vAlign w:val="center"/>
          </w:tcPr>
          <w:p w:rsidR="00E91D4B" w:rsidRPr="00D36266" w:rsidRDefault="00E91D4B" w:rsidP="006368EC">
            <w:pPr>
              <w:rPr>
                <w:rFonts w:eastAsia="A"/>
              </w:rPr>
            </w:pPr>
          </w:p>
        </w:tc>
      </w:tr>
      <w:tr w:rsidR="00870D0A" w:rsidRPr="00D36266" w:rsidTr="004533FB">
        <w:trPr>
          <w:trHeight w:val="20"/>
        </w:trPr>
        <w:tc>
          <w:tcPr>
            <w:tcW w:w="159" w:type="pct"/>
            <w:vAlign w:val="center"/>
          </w:tcPr>
          <w:p w:rsidR="00870D0A" w:rsidRPr="00D36266" w:rsidRDefault="00870D0A" w:rsidP="006368EC">
            <w:r>
              <w:t>4</w:t>
            </w:r>
          </w:p>
        </w:tc>
        <w:tc>
          <w:tcPr>
            <w:tcW w:w="1253" w:type="pct"/>
          </w:tcPr>
          <w:p w:rsidR="00870D0A" w:rsidRPr="00870D0A" w:rsidRDefault="00870D0A" w:rsidP="00870D0A">
            <w:pPr>
              <w:rPr>
                <w:b/>
              </w:rPr>
            </w:pPr>
            <w:r w:rsidRPr="00870D0A">
              <w:rPr>
                <w:b/>
              </w:rPr>
              <w:t>Валерий Иванович Кожушнян</w:t>
            </w:r>
          </w:p>
        </w:tc>
        <w:tc>
          <w:tcPr>
            <w:tcW w:w="925" w:type="pct"/>
            <w:vAlign w:val="center"/>
          </w:tcPr>
          <w:p w:rsidR="00870D0A" w:rsidRPr="00D36266" w:rsidRDefault="00870D0A" w:rsidP="006368EC">
            <w:pPr>
              <w:rPr>
                <w:rFonts w:eastAsia="A"/>
                <w:b/>
              </w:rPr>
            </w:pPr>
          </w:p>
        </w:tc>
        <w:tc>
          <w:tcPr>
            <w:tcW w:w="1071" w:type="pct"/>
            <w:vAlign w:val="center"/>
          </w:tcPr>
          <w:p w:rsidR="00870D0A" w:rsidRPr="00AF12AB" w:rsidRDefault="00870D0A" w:rsidP="006368EC">
            <w:pPr>
              <w:rPr>
                <w:rFonts w:eastAsia="A"/>
              </w:rPr>
            </w:pPr>
            <w:r w:rsidRPr="00AF12AB">
              <w:t>председатель Союза писателей Приднестровья, член президиума Международного сообщества писательских союзов, член Общественной палаты Приднестровской Молдавской Республики, прозаик, видный общественный деятель нашей Республики.</w:t>
            </w:r>
          </w:p>
        </w:tc>
        <w:tc>
          <w:tcPr>
            <w:tcW w:w="924" w:type="pct"/>
          </w:tcPr>
          <w:p w:rsidR="00870D0A" w:rsidRPr="00AF12AB" w:rsidRDefault="00870D0A" w:rsidP="006368EC">
            <w:pPr>
              <w:rPr>
                <w:rFonts w:eastAsia="A"/>
              </w:rPr>
            </w:pPr>
            <w:r w:rsidRPr="00AF12AB">
              <w:rPr>
                <w:rFonts w:eastAsia="A"/>
              </w:rPr>
              <w:t>077838912,021971762</w:t>
            </w:r>
          </w:p>
        </w:tc>
        <w:tc>
          <w:tcPr>
            <w:tcW w:w="668" w:type="pct"/>
            <w:vAlign w:val="center"/>
          </w:tcPr>
          <w:p w:rsidR="00870D0A" w:rsidRPr="00D36266" w:rsidRDefault="00870D0A" w:rsidP="006368EC">
            <w:pPr>
              <w:rPr>
                <w:rFonts w:eastAsia="A"/>
              </w:rPr>
            </w:pPr>
          </w:p>
        </w:tc>
      </w:tr>
      <w:tr w:rsidR="00870D0A" w:rsidRPr="00D36266" w:rsidTr="004533FB">
        <w:trPr>
          <w:trHeight w:val="20"/>
        </w:trPr>
        <w:tc>
          <w:tcPr>
            <w:tcW w:w="159" w:type="pct"/>
            <w:vAlign w:val="center"/>
          </w:tcPr>
          <w:p w:rsidR="00870D0A" w:rsidRPr="00D36266" w:rsidRDefault="00870D0A" w:rsidP="006368EC">
            <w:r>
              <w:t>5</w:t>
            </w:r>
          </w:p>
        </w:tc>
        <w:tc>
          <w:tcPr>
            <w:tcW w:w="1253" w:type="pct"/>
          </w:tcPr>
          <w:p w:rsidR="00870D0A" w:rsidRPr="00870D0A" w:rsidRDefault="00870D0A" w:rsidP="00870D0A">
            <w:pPr>
              <w:rPr>
                <w:b/>
              </w:rPr>
            </w:pPr>
            <w:r w:rsidRPr="00870D0A">
              <w:rPr>
                <w:b/>
              </w:rPr>
              <w:t xml:space="preserve">Бабин Алексей Сергеевич </w:t>
            </w:r>
          </w:p>
        </w:tc>
        <w:tc>
          <w:tcPr>
            <w:tcW w:w="925" w:type="pct"/>
            <w:vAlign w:val="center"/>
          </w:tcPr>
          <w:p w:rsidR="00870D0A" w:rsidRPr="00D36266" w:rsidRDefault="00870D0A" w:rsidP="006368EC">
            <w:pPr>
              <w:rPr>
                <w:rFonts w:eastAsia="A"/>
                <w:b/>
              </w:rPr>
            </w:pPr>
          </w:p>
        </w:tc>
        <w:tc>
          <w:tcPr>
            <w:tcW w:w="1071" w:type="pct"/>
            <w:vAlign w:val="center"/>
          </w:tcPr>
          <w:p w:rsidR="00870D0A" w:rsidRPr="00AF12AB" w:rsidRDefault="00870D0A" w:rsidP="006368EC">
            <w:pPr>
              <w:rPr>
                <w:rFonts w:eastAsia="A"/>
              </w:rPr>
            </w:pPr>
            <w:r w:rsidRPr="00AF12AB">
              <w:t>писатель, краевед.</w:t>
            </w:r>
          </w:p>
        </w:tc>
        <w:tc>
          <w:tcPr>
            <w:tcW w:w="924" w:type="pct"/>
          </w:tcPr>
          <w:p w:rsidR="00870D0A" w:rsidRPr="00AF12AB" w:rsidRDefault="00870D0A" w:rsidP="006368EC">
            <w:pPr>
              <w:rPr>
                <w:rFonts w:eastAsia="A"/>
              </w:rPr>
            </w:pPr>
            <w:r w:rsidRPr="00AF12AB">
              <w:rPr>
                <w:rFonts w:eastAsia="A"/>
              </w:rPr>
              <w:t>077809921</w:t>
            </w:r>
          </w:p>
        </w:tc>
        <w:tc>
          <w:tcPr>
            <w:tcW w:w="668" w:type="pct"/>
            <w:vAlign w:val="center"/>
          </w:tcPr>
          <w:p w:rsidR="00870D0A" w:rsidRPr="00D36266" w:rsidRDefault="00870D0A" w:rsidP="006368EC">
            <w:pPr>
              <w:rPr>
                <w:rFonts w:eastAsia="A"/>
              </w:rPr>
            </w:pPr>
          </w:p>
        </w:tc>
      </w:tr>
    </w:tbl>
    <w:p w:rsidR="00E91D4B" w:rsidRPr="00B00E32" w:rsidRDefault="00E91D4B" w:rsidP="00E91D4B">
      <w:pPr>
        <w:jc w:val="center"/>
        <w:rPr>
          <w:sz w:val="28"/>
          <w:szCs w:val="28"/>
        </w:rPr>
      </w:pPr>
    </w:p>
    <w:p w:rsidR="006368EC" w:rsidRDefault="006368EC"/>
    <w:sectPr w:rsidR="006368EC" w:rsidSect="00760F8D">
      <w:headerReference w:type="even" r:id="rId13"/>
      <w:headerReference w:type="default" r:id="rId14"/>
      <w:footerReference w:type="default" r:id="rId15"/>
      <w:pgSz w:w="16838" w:h="11906" w:orient="landscape"/>
      <w:pgMar w:top="851" w:right="1134" w:bottom="719" w:left="1134" w:header="709" w:footer="43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E64" w:rsidRDefault="00162E64">
      <w:r>
        <w:separator/>
      </w:r>
    </w:p>
  </w:endnote>
  <w:endnote w:type="continuationSeparator" w:id="0">
    <w:p w:rsidR="00162E64" w:rsidRDefault="00162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
    <w:charset w:val="00"/>
    <w:family w:val="modern"/>
    <w:pitch w:val="fixed"/>
    <w:sig w:usb0="00000003" w:usb1="00000000" w:usb2="00000000" w:usb3="00000000" w:csb0="00000001" w:csb1="00000000"/>
  </w:font>
  <w:font w:name="B">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
    <w:altName w:val="Arial"/>
    <w:charset w:val="00"/>
    <w:family w:val="swiss"/>
    <w:pitch w:val="variable"/>
    <w:sig w:usb0="00000001" w:usb1="00000000" w:usb2="00000000" w:usb3="00000000" w:csb0="00000003" w:csb1="00000000"/>
  </w:font>
  <w:font w:name="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
    <w:altName w:val="MS Gothic"/>
    <w:panose1 w:val="00000000000000000000"/>
    <w:charset w:val="80"/>
    <w:family w:val="swiss"/>
    <w:notTrueType/>
    <w:pitch w:val="variable"/>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IN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34" w:rsidRDefault="0063663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E64" w:rsidRDefault="00162E64">
      <w:r>
        <w:separator/>
      </w:r>
    </w:p>
  </w:footnote>
  <w:footnote w:type="continuationSeparator" w:id="0">
    <w:p w:rsidR="00162E64" w:rsidRDefault="00162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34" w:rsidRDefault="00F63480" w:rsidP="006368EC">
    <w:pPr>
      <w:pStyle w:val="ad"/>
      <w:framePr w:wrap="around" w:vAnchor="text" w:hAnchor="margin" w:xAlign="center" w:y="1"/>
      <w:rPr>
        <w:rStyle w:val="af"/>
      </w:rPr>
    </w:pPr>
    <w:r>
      <w:rPr>
        <w:rStyle w:val="af"/>
      </w:rPr>
      <w:fldChar w:fldCharType="begin"/>
    </w:r>
    <w:r w:rsidR="00636634">
      <w:rPr>
        <w:rStyle w:val="af"/>
      </w:rPr>
      <w:instrText xml:space="preserve">PAGE  </w:instrText>
    </w:r>
    <w:r>
      <w:rPr>
        <w:rStyle w:val="af"/>
      </w:rPr>
      <w:fldChar w:fldCharType="end"/>
    </w:r>
  </w:p>
  <w:p w:rsidR="00636634" w:rsidRDefault="0063663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34" w:rsidRDefault="00F63480">
    <w:pPr>
      <w:pStyle w:val="ad"/>
      <w:jc w:val="center"/>
    </w:pPr>
    <w:r>
      <w:fldChar w:fldCharType="begin"/>
    </w:r>
    <w:r w:rsidR="00636634">
      <w:instrText>PAGE   \* MERGEFORMAT</w:instrText>
    </w:r>
    <w:r>
      <w:fldChar w:fldCharType="separate"/>
    </w:r>
    <w:r w:rsidR="007070A5">
      <w:rPr>
        <w:noProof/>
      </w:rPr>
      <w:t>- 1 -</w:t>
    </w:r>
    <w:r>
      <w:rPr>
        <w:noProof/>
      </w:rPr>
      <w:fldChar w:fldCharType="end"/>
    </w:r>
  </w:p>
  <w:p w:rsidR="00636634" w:rsidRDefault="0063663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CD4"/>
    <w:multiLevelType w:val="multilevel"/>
    <w:tmpl w:val="F486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044BF"/>
    <w:multiLevelType w:val="hybridMultilevel"/>
    <w:tmpl w:val="A7C6F048"/>
    <w:lvl w:ilvl="0" w:tplc="82989E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6398B"/>
    <w:multiLevelType w:val="multilevel"/>
    <w:tmpl w:val="F634A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1041C4"/>
    <w:multiLevelType w:val="hybridMultilevel"/>
    <w:tmpl w:val="CA06E54E"/>
    <w:lvl w:ilvl="0" w:tplc="BC8035A0">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306839"/>
    <w:multiLevelType w:val="multilevel"/>
    <w:tmpl w:val="4F4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9E4A51"/>
    <w:multiLevelType w:val="hybridMultilevel"/>
    <w:tmpl w:val="894A7C3C"/>
    <w:lvl w:ilvl="0" w:tplc="6030ABC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L" w:hAnsi="L" w:hint="default"/>
      </w:rPr>
    </w:lvl>
    <w:lvl w:ilvl="2" w:tplc="04190005" w:tentative="1">
      <w:start w:val="1"/>
      <w:numFmt w:val="bullet"/>
      <w:lvlText w:val=""/>
      <w:lvlJc w:val="left"/>
      <w:pPr>
        <w:tabs>
          <w:tab w:val="num" w:pos="2160"/>
        </w:tabs>
        <w:ind w:left="2160" w:hanging="360"/>
      </w:pPr>
      <w:rPr>
        <w:rFonts w:ascii="B" w:hAnsi="B"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 w:hAnsi="L" w:hint="default"/>
      </w:rPr>
    </w:lvl>
    <w:lvl w:ilvl="5" w:tplc="04190005" w:tentative="1">
      <w:start w:val="1"/>
      <w:numFmt w:val="bullet"/>
      <w:lvlText w:val=""/>
      <w:lvlJc w:val="left"/>
      <w:pPr>
        <w:tabs>
          <w:tab w:val="num" w:pos="4320"/>
        </w:tabs>
        <w:ind w:left="4320" w:hanging="360"/>
      </w:pPr>
      <w:rPr>
        <w:rFonts w:ascii="B" w:hAnsi="B"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 w:hAnsi="L" w:hint="default"/>
      </w:rPr>
    </w:lvl>
    <w:lvl w:ilvl="8" w:tplc="04190005" w:tentative="1">
      <w:start w:val="1"/>
      <w:numFmt w:val="bullet"/>
      <w:lvlText w:val=""/>
      <w:lvlJc w:val="left"/>
      <w:pPr>
        <w:tabs>
          <w:tab w:val="num" w:pos="6480"/>
        </w:tabs>
        <w:ind w:left="6480" w:hanging="360"/>
      </w:pPr>
      <w:rPr>
        <w:rFonts w:ascii="B" w:hAnsi="B" w:hint="default"/>
      </w:rPr>
    </w:lvl>
  </w:abstractNum>
  <w:abstractNum w:abstractNumId="6">
    <w:nsid w:val="32970DA2"/>
    <w:multiLevelType w:val="multilevel"/>
    <w:tmpl w:val="46B6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B22A51"/>
    <w:multiLevelType w:val="multilevel"/>
    <w:tmpl w:val="5998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032D5B"/>
    <w:multiLevelType w:val="hybridMultilevel"/>
    <w:tmpl w:val="42C8850C"/>
    <w:lvl w:ilvl="0" w:tplc="4E601CC6">
      <w:start w:val="2"/>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B365F4"/>
    <w:multiLevelType w:val="hybridMultilevel"/>
    <w:tmpl w:val="C3726B22"/>
    <w:lvl w:ilvl="0" w:tplc="6030ABCE">
      <w:start w:val="1"/>
      <w:numFmt w:val="bullet"/>
      <w:lvlText w:val=""/>
      <w:lvlJc w:val="left"/>
      <w:pPr>
        <w:tabs>
          <w:tab w:val="num" w:pos="1620"/>
        </w:tabs>
        <w:ind w:left="1620" w:hanging="360"/>
      </w:pPr>
      <w:rPr>
        <w:rFonts w:ascii="Symbol" w:hAnsi="Symbol" w:hint="default"/>
      </w:rPr>
    </w:lvl>
    <w:lvl w:ilvl="1" w:tplc="1D825066">
      <w:start w:val="1"/>
      <w:numFmt w:val="upperRoman"/>
      <w:lvlText w:val="%2."/>
      <w:lvlJc w:val="left"/>
      <w:pPr>
        <w:tabs>
          <w:tab w:val="num" w:pos="1800"/>
        </w:tabs>
        <w:ind w:left="1800" w:hanging="720"/>
      </w:pPr>
      <w:rPr>
        <w:rFonts w:hint="default"/>
      </w:rPr>
    </w:lvl>
    <w:lvl w:ilvl="2" w:tplc="942CEC44">
      <w:start w:val="1"/>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 w:hAnsi="L" w:hint="default"/>
      </w:rPr>
    </w:lvl>
    <w:lvl w:ilvl="5" w:tplc="04190005" w:tentative="1">
      <w:start w:val="1"/>
      <w:numFmt w:val="bullet"/>
      <w:lvlText w:val=""/>
      <w:lvlJc w:val="left"/>
      <w:pPr>
        <w:tabs>
          <w:tab w:val="num" w:pos="4320"/>
        </w:tabs>
        <w:ind w:left="4320" w:hanging="360"/>
      </w:pPr>
      <w:rPr>
        <w:rFonts w:ascii="B" w:hAnsi="B"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 w:hAnsi="L" w:hint="default"/>
      </w:rPr>
    </w:lvl>
    <w:lvl w:ilvl="8" w:tplc="04190005" w:tentative="1">
      <w:start w:val="1"/>
      <w:numFmt w:val="bullet"/>
      <w:lvlText w:val=""/>
      <w:lvlJc w:val="left"/>
      <w:pPr>
        <w:tabs>
          <w:tab w:val="num" w:pos="6480"/>
        </w:tabs>
        <w:ind w:left="6480" w:hanging="360"/>
      </w:pPr>
      <w:rPr>
        <w:rFonts w:ascii="B" w:hAnsi="B" w:hint="default"/>
      </w:rPr>
    </w:lvl>
  </w:abstractNum>
  <w:abstractNum w:abstractNumId="10">
    <w:nsid w:val="411D4264"/>
    <w:multiLevelType w:val="hybridMultilevel"/>
    <w:tmpl w:val="2D764F22"/>
    <w:lvl w:ilvl="0" w:tplc="9996A67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5E24259"/>
    <w:multiLevelType w:val="multilevel"/>
    <w:tmpl w:val="03D0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8F5DCD"/>
    <w:multiLevelType w:val="multilevel"/>
    <w:tmpl w:val="7FD4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8821D4"/>
    <w:multiLevelType w:val="hybridMultilevel"/>
    <w:tmpl w:val="18827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8E339A"/>
    <w:multiLevelType w:val="hybridMultilevel"/>
    <w:tmpl w:val="D4D8F0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03D5608"/>
    <w:multiLevelType w:val="hybridMultilevel"/>
    <w:tmpl w:val="E0D01E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1360D9"/>
    <w:multiLevelType w:val="hybridMultilevel"/>
    <w:tmpl w:val="CA06E54E"/>
    <w:lvl w:ilvl="0" w:tplc="BC8035A0">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6C858EE"/>
    <w:multiLevelType w:val="multilevel"/>
    <w:tmpl w:val="DDC4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E96EB3"/>
    <w:multiLevelType w:val="hybridMultilevel"/>
    <w:tmpl w:val="2FE84ADE"/>
    <w:lvl w:ilvl="0" w:tplc="6030AB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5"/>
  </w:num>
  <w:num w:numId="3">
    <w:abstractNumId w:val="8"/>
  </w:num>
  <w:num w:numId="4">
    <w:abstractNumId w:val="14"/>
  </w:num>
  <w:num w:numId="5">
    <w:abstractNumId w:val="18"/>
  </w:num>
  <w:num w:numId="6">
    <w:abstractNumId w:val="1"/>
  </w:num>
  <w:num w:numId="7">
    <w:abstractNumId w:val="3"/>
  </w:num>
  <w:num w:numId="8">
    <w:abstractNumId w:val="10"/>
  </w:num>
  <w:num w:numId="9">
    <w:abstractNumId w:val="2"/>
  </w:num>
  <w:num w:numId="10">
    <w:abstractNumId w:val="11"/>
  </w:num>
  <w:num w:numId="11">
    <w:abstractNumId w:val="0"/>
  </w:num>
  <w:num w:numId="12">
    <w:abstractNumId w:val="7"/>
  </w:num>
  <w:num w:numId="13">
    <w:abstractNumId w:val="4"/>
  </w:num>
  <w:num w:numId="14">
    <w:abstractNumId w:val="6"/>
  </w:num>
  <w:num w:numId="15">
    <w:abstractNumId w:val="13"/>
  </w:num>
  <w:num w:numId="16">
    <w:abstractNumId w:val="17"/>
  </w:num>
  <w:num w:numId="17">
    <w:abstractNumId w:val="12"/>
  </w:num>
  <w:num w:numId="18">
    <w:abstractNumId w:val="15"/>
  </w:num>
  <w:num w:numId="19">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D354F"/>
    <w:rsid w:val="00003457"/>
    <w:rsid w:val="00005E51"/>
    <w:rsid w:val="00035AAE"/>
    <w:rsid w:val="00056CA7"/>
    <w:rsid w:val="000A30A5"/>
    <w:rsid w:val="000C3C61"/>
    <w:rsid w:val="000E0B60"/>
    <w:rsid w:val="00124D91"/>
    <w:rsid w:val="0013039B"/>
    <w:rsid w:val="001513FE"/>
    <w:rsid w:val="00162E64"/>
    <w:rsid w:val="001648F3"/>
    <w:rsid w:val="001763E2"/>
    <w:rsid w:val="00185BE5"/>
    <w:rsid w:val="001A4122"/>
    <w:rsid w:val="001A66D9"/>
    <w:rsid w:val="001D3899"/>
    <w:rsid w:val="001F7B63"/>
    <w:rsid w:val="00202BF2"/>
    <w:rsid w:val="002112BE"/>
    <w:rsid w:val="002348F5"/>
    <w:rsid w:val="00270563"/>
    <w:rsid w:val="00290057"/>
    <w:rsid w:val="002B77B9"/>
    <w:rsid w:val="002C1963"/>
    <w:rsid w:val="002D79D8"/>
    <w:rsid w:val="0036325A"/>
    <w:rsid w:val="00380CBF"/>
    <w:rsid w:val="003B3F43"/>
    <w:rsid w:val="003D354F"/>
    <w:rsid w:val="003E24F7"/>
    <w:rsid w:val="003E2950"/>
    <w:rsid w:val="003E3BB7"/>
    <w:rsid w:val="003E7CAD"/>
    <w:rsid w:val="003F5D6A"/>
    <w:rsid w:val="00412B1B"/>
    <w:rsid w:val="00414BA5"/>
    <w:rsid w:val="00420CF6"/>
    <w:rsid w:val="00431D70"/>
    <w:rsid w:val="004533FB"/>
    <w:rsid w:val="00460C65"/>
    <w:rsid w:val="00490A4E"/>
    <w:rsid w:val="00496C66"/>
    <w:rsid w:val="004D11AF"/>
    <w:rsid w:val="004F2871"/>
    <w:rsid w:val="004F303F"/>
    <w:rsid w:val="0050783F"/>
    <w:rsid w:val="005142C2"/>
    <w:rsid w:val="00522F6E"/>
    <w:rsid w:val="00525FB6"/>
    <w:rsid w:val="005470B7"/>
    <w:rsid w:val="005518CB"/>
    <w:rsid w:val="00556F62"/>
    <w:rsid w:val="00570F00"/>
    <w:rsid w:val="005B4EC5"/>
    <w:rsid w:val="005C5770"/>
    <w:rsid w:val="005C6360"/>
    <w:rsid w:val="005D0272"/>
    <w:rsid w:val="006228F7"/>
    <w:rsid w:val="00636634"/>
    <w:rsid w:val="006368EC"/>
    <w:rsid w:val="0066152D"/>
    <w:rsid w:val="00672495"/>
    <w:rsid w:val="00690466"/>
    <w:rsid w:val="006904F7"/>
    <w:rsid w:val="006B6758"/>
    <w:rsid w:val="006C5123"/>
    <w:rsid w:val="00702DA5"/>
    <w:rsid w:val="007070A5"/>
    <w:rsid w:val="007216F9"/>
    <w:rsid w:val="00757507"/>
    <w:rsid w:val="00760F8D"/>
    <w:rsid w:val="00797C2E"/>
    <w:rsid w:val="007A4D33"/>
    <w:rsid w:val="007B4326"/>
    <w:rsid w:val="007C208E"/>
    <w:rsid w:val="007C346E"/>
    <w:rsid w:val="007C62F3"/>
    <w:rsid w:val="007C6A62"/>
    <w:rsid w:val="007F08EA"/>
    <w:rsid w:val="0080297C"/>
    <w:rsid w:val="00807CC9"/>
    <w:rsid w:val="00817898"/>
    <w:rsid w:val="00826047"/>
    <w:rsid w:val="00846B16"/>
    <w:rsid w:val="00853479"/>
    <w:rsid w:val="0086491E"/>
    <w:rsid w:val="00870D0A"/>
    <w:rsid w:val="008857AA"/>
    <w:rsid w:val="008A47A5"/>
    <w:rsid w:val="008A70CA"/>
    <w:rsid w:val="008B1CDA"/>
    <w:rsid w:val="008B46F6"/>
    <w:rsid w:val="008D16FD"/>
    <w:rsid w:val="008E456C"/>
    <w:rsid w:val="008F2D11"/>
    <w:rsid w:val="00914D9C"/>
    <w:rsid w:val="00923C03"/>
    <w:rsid w:val="00932814"/>
    <w:rsid w:val="00981382"/>
    <w:rsid w:val="009B1072"/>
    <w:rsid w:val="009C67DC"/>
    <w:rsid w:val="009D3420"/>
    <w:rsid w:val="009E4E57"/>
    <w:rsid w:val="009F1CC8"/>
    <w:rsid w:val="00A01388"/>
    <w:rsid w:val="00A018DF"/>
    <w:rsid w:val="00A04F4F"/>
    <w:rsid w:val="00A16901"/>
    <w:rsid w:val="00A41FE2"/>
    <w:rsid w:val="00AE7CE1"/>
    <w:rsid w:val="00AF083C"/>
    <w:rsid w:val="00AF12AB"/>
    <w:rsid w:val="00B0680D"/>
    <w:rsid w:val="00B50A21"/>
    <w:rsid w:val="00B74C7F"/>
    <w:rsid w:val="00B91293"/>
    <w:rsid w:val="00BB13E9"/>
    <w:rsid w:val="00C11185"/>
    <w:rsid w:val="00C21F1D"/>
    <w:rsid w:val="00C807D9"/>
    <w:rsid w:val="00CA0C6D"/>
    <w:rsid w:val="00CA2462"/>
    <w:rsid w:val="00CA79FC"/>
    <w:rsid w:val="00CE76D5"/>
    <w:rsid w:val="00D00616"/>
    <w:rsid w:val="00D10900"/>
    <w:rsid w:val="00D80E54"/>
    <w:rsid w:val="00D97E7B"/>
    <w:rsid w:val="00DE1298"/>
    <w:rsid w:val="00DF0EA5"/>
    <w:rsid w:val="00E25B2B"/>
    <w:rsid w:val="00E27369"/>
    <w:rsid w:val="00E37929"/>
    <w:rsid w:val="00E47E35"/>
    <w:rsid w:val="00E52C63"/>
    <w:rsid w:val="00E64BC2"/>
    <w:rsid w:val="00E70225"/>
    <w:rsid w:val="00E72105"/>
    <w:rsid w:val="00E854F5"/>
    <w:rsid w:val="00E91D4B"/>
    <w:rsid w:val="00EA5ADB"/>
    <w:rsid w:val="00EA7CA7"/>
    <w:rsid w:val="00EB548E"/>
    <w:rsid w:val="00F1327A"/>
    <w:rsid w:val="00F16F4C"/>
    <w:rsid w:val="00F22DDE"/>
    <w:rsid w:val="00F407DA"/>
    <w:rsid w:val="00F41079"/>
    <w:rsid w:val="00F44122"/>
    <w:rsid w:val="00F63480"/>
    <w:rsid w:val="00F7329D"/>
    <w:rsid w:val="00F77BFF"/>
    <w:rsid w:val="00F8731F"/>
    <w:rsid w:val="00FD4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1D4B"/>
    <w:pPr>
      <w:keepNext/>
      <w:spacing w:before="240" w:after="60"/>
      <w:outlineLvl w:val="0"/>
    </w:pPr>
    <w:rPr>
      <w:rFonts w:ascii="T" w:hAnsi="T" w:cs="R"/>
      <w:b/>
      <w:bCs/>
      <w:kern w:val="32"/>
      <w:sz w:val="32"/>
      <w:szCs w:val="32"/>
    </w:rPr>
  </w:style>
  <w:style w:type="paragraph" w:styleId="2">
    <w:name w:val="heading 2"/>
    <w:basedOn w:val="a"/>
    <w:next w:val="a"/>
    <w:link w:val="20"/>
    <w:qFormat/>
    <w:rsid w:val="00E91D4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91D4B"/>
    <w:pPr>
      <w:keepNext/>
      <w:spacing w:before="240" w:after="60"/>
      <w:outlineLvl w:val="2"/>
    </w:pPr>
    <w:rPr>
      <w:rFonts w:ascii="Arial" w:hAnsi="Arial" w:cs="Arial"/>
      <w:b/>
      <w:bCs/>
      <w:sz w:val="26"/>
      <w:szCs w:val="26"/>
    </w:rPr>
  </w:style>
  <w:style w:type="paragraph" w:styleId="4">
    <w:name w:val="heading 4"/>
    <w:basedOn w:val="a"/>
    <w:next w:val="a"/>
    <w:link w:val="40"/>
    <w:qFormat/>
    <w:rsid w:val="00E91D4B"/>
    <w:pPr>
      <w:keepNext/>
      <w:spacing w:before="240" w:after="60"/>
      <w:outlineLvl w:val="3"/>
    </w:pPr>
    <w:rPr>
      <w:b/>
      <w:bCs/>
      <w:sz w:val="28"/>
      <w:szCs w:val="28"/>
    </w:rPr>
  </w:style>
  <w:style w:type="paragraph" w:styleId="5">
    <w:name w:val="heading 5"/>
    <w:basedOn w:val="a"/>
    <w:next w:val="a"/>
    <w:link w:val="50"/>
    <w:qFormat/>
    <w:rsid w:val="00E91D4B"/>
    <w:pPr>
      <w:spacing w:before="240" w:after="60"/>
      <w:outlineLvl w:val="4"/>
    </w:pPr>
    <w:rPr>
      <w:b/>
      <w:bCs/>
      <w:i/>
      <w:iCs/>
      <w:sz w:val="26"/>
      <w:szCs w:val="26"/>
    </w:rPr>
  </w:style>
  <w:style w:type="paragraph" w:styleId="7">
    <w:name w:val="heading 7"/>
    <w:basedOn w:val="a"/>
    <w:next w:val="a"/>
    <w:link w:val="70"/>
    <w:uiPriority w:val="9"/>
    <w:semiHidden/>
    <w:unhideWhenUsed/>
    <w:qFormat/>
    <w:rsid w:val="009D342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D4B"/>
    <w:rPr>
      <w:rFonts w:ascii="T" w:eastAsia="Times New Roman" w:hAnsi="T" w:cs="R"/>
      <w:b/>
      <w:bCs/>
      <w:kern w:val="32"/>
      <w:sz w:val="32"/>
      <w:szCs w:val="32"/>
      <w:lang w:eastAsia="ru-RU"/>
    </w:rPr>
  </w:style>
  <w:style w:type="character" w:customStyle="1" w:styleId="20">
    <w:name w:val="Заголовок 2 Знак"/>
    <w:basedOn w:val="a0"/>
    <w:link w:val="2"/>
    <w:rsid w:val="00E91D4B"/>
    <w:rPr>
      <w:rFonts w:ascii="Arial" w:eastAsia="Times New Roman" w:hAnsi="Arial" w:cs="Arial"/>
      <w:b/>
      <w:bCs/>
      <w:i/>
      <w:iCs/>
      <w:sz w:val="28"/>
      <w:szCs w:val="28"/>
      <w:lang w:eastAsia="ru-RU"/>
    </w:rPr>
  </w:style>
  <w:style w:type="character" w:customStyle="1" w:styleId="30">
    <w:name w:val="Заголовок 3 Знак"/>
    <w:basedOn w:val="a0"/>
    <w:link w:val="3"/>
    <w:rsid w:val="00E91D4B"/>
    <w:rPr>
      <w:rFonts w:ascii="Arial" w:eastAsia="Times New Roman" w:hAnsi="Arial" w:cs="Arial"/>
      <w:b/>
      <w:bCs/>
      <w:sz w:val="26"/>
      <w:szCs w:val="26"/>
      <w:lang w:eastAsia="ru-RU"/>
    </w:rPr>
  </w:style>
  <w:style w:type="character" w:customStyle="1" w:styleId="40">
    <w:name w:val="Заголовок 4 Знак"/>
    <w:basedOn w:val="a0"/>
    <w:link w:val="4"/>
    <w:rsid w:val="00E91D4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91D4B"/>
    <w:rPr>
      <w:rFonts w:ascii="Times New Roman" w:eastAsia="Times New Roman" w:hAnsi="Times New Roman" w:cs="Times New Roman"/>
      <w:b/>
      <w:bCs/>
      <w:i/>
      <w:iCs/>
      <w:sz w:val="26"/>
      <w:szCs w:val="26"/>
      <w:lang w:eastAsia="ru-RU"/>
    </w:rPr>
  </w:style>
  <w:style w:type="table" w:styleId="a3">
    <w:name w:val="Table Grid"/>
    <w:basedOn w:val="a1"/>
    <w:rsid w:val="00E91D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91D4B"/>
    <w:rPr>
      <w:rFonts w:ascii="Tahoma" w:hAnsi="Tahoma" w:cs="Tahoma"/>
      <w:sz w:val="16"/>
      <w:szCs w:val="16"/>
    </w:rPr>
  </w:style>
  <w:style w:type="character" w:customStyle="1" w:styleId="a5">
    <w:name w:val="Текст выноски Знак"/>
    <w:basedOn w:val="a0"/>
    <w:link w:val="a4"/>
    <w:rsid w:val="00E91D4B"/>
    <w:rPr>
      <w:rFonts w:ascii="Tahoma" w:eastAsia="Times New Roman" w:hAnsi="Tahoma" w:cs="Tahoma"/>
      <w:sz w:val="16"/>
      <w:szCs w:val="16"/>
      <w:lang w:eastAsia="ru-RU"/>
    </w:rPr>
  </w:style>
  <w:style w:type="character" w:customStyle="1" w:styleId="11">
    <w:name w:val="Текст Знак1"/>
    <w:aliases w:val="Текст Знак1 Знак Знак,Текст Знак Знак Знак Знак,Знак Знак Знак Знак Знак,Знак Знак Знак Знак Знак Знак Знак,Знак Знак Знак Знак Знак Знак Знак Знак Знак Знак,Знак Знак,Знак3 Знак,Текст Знак2 Знак Знак,Текст Знак1 Знак1 Знак Знак,Зн Знак"/>
    <w:link w:val="a6"/>
    <w:locked/>
    <w:rsid w:val="00E91D4B"/>
    <w:rPr>
      <w:rFonts w:ascii="Courier New" w:hAnsi="Courier New" w:cs="Courier New"/>
    </w:rPr>
  </w:style>
  <w:style w:type="paragraph" w:styleId="a6">
    <w:name w:val="Plain Text"/>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
    <w:basedOn w:val="a"/>
    <w:link w:val="11"/>
    <w:unhideWhenUsed/>
    <w:rsid w:val="00E91D4B"/>
    <w:rPr>
      <w:rFonts w:ascii="Courier New" w:eastAsiaTheme="minorHAnsi" w:hAnsi="Courier New" w:cs="Courier New"/>
      <w:sz w:val="22"/>
      <w:szCs w:val="22"/>
      <w:lang w:eastAsia="en-US"/>
    </w:rPr>
  </w:style>
  <w:style w:type="character" w:customStyle="1" w:styleId="a7">
    <w:name w:val="Текст Знак"/>
    <w:basedOn w:val="a0"/>
    <w:rsid w:val="00E91D4B"/>
    <w:rPr>
      <w:rFonts w:ascii="Consolas" w:eastAsia="Times New Roman" w:hAnsi="Consolas" w:cs="Consolas"/>
      <w:sz w:val="21"/>
      <w:szCs w:val="21"/>
      <w:lang w:eastAsia="ru-RU"/>
    </w:rPr>
  </w:style>
  <w:style w:type="paragraph" w:styleId="a8">
    <w:name w:val="No Spacing"/>
    <w:uiPriority w:val="99"/>
    <w:qFormat/>
    <w:rsid w:val="00E91D4B"/>
    <w:pPr>
      <w:spacing w:after="0" w:line="240" w:lineRule="auto"/>
    </w:pPr>
    <w:rPr>
      <w:rFonts w:ascii="Calibri" w:eastAsia="Times New Roman" w:hAnsi="Calibri" w:cs="Calibri"/>
      <w:lang w:eastAsia="ru-RU"/>
    </w:rPr>
  </w:style>
  <w:style w:type="paragraph" w:styleId="a9">
    <w:name w:val="List Paragraph"/>
    <w:basedOn w:val="a"/>
    <w:uiPriority w:val="34"/>
    <w:qFormat/>
    <w:rsid w:val="00E91D4B"/>
    <w:pPr>
      <w:spacing w:after="200" w:line="276" w:lineRule="auto"/>
      <w:ind w:left="720"/>
    </w:pPr>
    <w:rPr>
      <w:rFonts w:ascii="Calibri" w:hAnsi="Calibri" w:cs="Calibri"/>
      <w:sz w:val="22"/>
      <w:szCs w:val="22"/>
    </w:rPr>
  </w:style>
  <w:style w:type="paragraph" w:customStyle="1" w:styleId="ConsPlusNormal">
    <w:name w:val="ConsPlusNormal"/>
    <w:rsid w:val="00E91D4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91D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91D4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uiPriority w:val="99"/>
    <w:rsid w:val="00E91D4B"/>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uiPriority w:val="99"/>
    <w:rsid w:val="00E91D4B"/>
    <w:pPr>
      <w:spacing w:after="0" w:line="240" w:lineRule="auto"/>
    </w:pPr>
    <w:rPr>
      <w:rFonts w:ascii="Calibri" w:eastAsia="Times New Roman" w:hAnsi="Calibri" w:cs="Calibri"/>
      <w:lang w:eastAsia="ru-RU"/>
    </w:rPr>
  </w:style>
  <w:style w:type="character" w:customStyle="1" w:styleId="apple-converted-space">
    <w:name w:val="apple-converted-space"/>
    <w:rsid w:val="00E91D4B"/>
  </w:style>
  <w:style w:type="character" w:styleId="aa">
    <w:name w:val="Hyperlink"/>
    <w:uiPriority w:val="99"/>
    <w:unhideWhenUsed/>
    <w:rsid w:val="00E91D4B"/>
    <w:rPr>
      <w:color w:val="0000FF"/>
      <w:u w:val="single"/>
    </w:rPr>
  </w:style>
  <w:style w:type="paragraph" w:styleId="ab">
    <w:name w:val="Body Text"/>
    <w:basedOn w:val="a"/>
    <w:link w:val="ac"/>
    <w:rsid w:val="00E91D4B"/>
    <w:pPr>
      <w:jc w:val="center"/>
    </w:pPr>
    <w:rPr>
      <w:b/>
      <w:sz w:val="28"/>
      <w:szCs w:val="20"/>
      <w:lang w:val="en-US"/>
    </w:rPr>
  </w:style>
  <w:style w:type="character" w:customStyle="1" w:styleId="ac">
    <w:name w:val="Основной текст Знак"/>
    <w:basedOn w:val="a0"/>
    <w:link w:val="ab"/>
    <w:rsid w:val="00E91D4B"/>
    <w:rPr>
      <w:rFonts w:ascii="Times New Roman" w:eastAsia="Times New Roman" w:hAnsi="Times New Roman" w:cs="Times New Roman"/>
      <w:b/>
      <w:sz w:val="28"/>
      <w:szCs w:val="20"/>
      <w:lang w:val="en-US" w:eastAsia="ru-RU"/>
    </w:rPr>
  </w:style>
  <w:style w:type="paragraph" w:styleId="ad">
    <w:name w:val="header"/>
    <w:basedOn w:val="a"/>
    <w:link w:val="ae"/>
    <w:uiPriority w:val="99"/>
    <w:rsid w:val="00E91D4B"/>
    <w:pPr>
      <w:tabs>
        <w:tab w:val="center" w:pos="4677"/>
        <w:tab w:val="right" w:pos="9355"/>
      </w:tabs>
    </w:pPr>
    <w:rPr>
      <w:rFonts w:ascii="R" w:hAnsi="R" w:cs="R"/>
    </w:rPr>
  </w:style>
  <w:style w:type="character" w:customStyle="1" w:styleId="ae">
    <w:name w:val="Верхний колонтитул Знак"/>
    <w:basedOn w:val="a0"/>
    <w:link w:val="ad"/>
    <w:uiPriority w:val="99"/>
    <w:rsid w:val="00E91D4B"/>
    <w:rPr>
      <w:rFonts w:ascii="R" w:eastAsia="Times New Roman" w:hAnsi="R" w:cs="R"/>
      <w:sz w:val="24"/>
      <w:szCs w:val="24"/>
      <w:lang w:eastAsia="ru-RU"/>
    </w:rPr>
  </w:style>
  <w:style w:type="character" w:styleId="af">
    <w:name w:val="page number"/>
    <w:rsid w:val="00E91D4B"/>
  </w:style>
  <w:style w:type="paragraph" w:styleId="af0">
    <w:name w:val="footer"/>
    <w:basedOn w:val="a"/>
    <w:link w:val="af1"/>
    <w:uiPriority w:val="99"/>
    <w:rsid w:val="00E91D4B"/>
    <w:pPr>
      <w:tabs>
        <w:tab w:val="center" w:pos="4677"/>
        <w:tab w:val="right" w:pos="9355"/>
      </w:tabs>
    </w:pPr>
    <w:rPr>
      <w:rFonts w:ascii="R" w:hAnsi="R" w:cs="R"/>
    </w:rPr>
  </w:style>
  <w:style w:type="character" w:customStyle="1" w:styleId="af1">
    <w:name w:val="Нижний колонтитул Знак"/>
    <w:basedOn w:val="a0"/>
    <w:link w:val="af0"/>
    <w:uiPriority w:val="99"/>
    <w:rsid w:val="00E91D4B"/>
    <w:rPr>
      <w:rFonts w:ascii="R" w:eastAsia="Times New Roman" w:hAnsi="R" w:cs="R"/>
      <w:sz w:val="24"/>
      <w:szCs w:val="24"/>
      <w:lang w:eastAsia="ru-RU"/>
    </w:rPr>
  </w:style>
  <w:style w:type="character" w:styleId="af2">
    <w:name w:val="Placeholder Text"/>
    <w:uiPriority w:val="99"/>
    <w:semiHidden/>
    <w:rsid w:val="00E91D4B"/>
    <w:rPr>
      <w:color w:val="808080"/>
    </w:rPr>
  </w:style>
  <w:style w:type="table" w:customStyle="1" w:styleId="GridTableLight">
    <w:name w:val="Grid Table Light"/>
    <w:basedOn w:val="a1"/>
    <w:uiPriority w:val="40"/>
    <w:rsid w:val="00E91D4B"/>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13">
    <w:name w:val="Table Grid 1"/>
    <w:basedOn w:val="a1"/>
    <w:rsid w:val="00E91D4B"/>
    <w:pPr>
      <w:spacing w:after="0" w:line="240" w:lineRule="auto"/>
    </w:pPr>
    <w:rPr>
      <w:rFonts w:ascii="R" w:eastAsia="Times New Roman" w:hAnsi="R" w:cs="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3">
    <w:name w:val="annotation reference"/>
    <w:rsid w:val="00E91D4B"/>
    <w:rPr>
      <w:sz w:val="16"/>
      <w:szCs w:val="16"/>
    </w:rPr>
  </w:style>
  <w:style w:type="paragraph" w:styleId="af4">
    <w:name w:val="annotation text"/>
    <w:basedOn w:val="a"/>
    <w:link w:val="af5"/>
    <w:rsid w:val="00E91D4B"/>
    <w:rPr>
      <w:rFonts w:ascii="R" w:hAnsi="R" w:cs="R"/>
      <w:sz w:val="20"/>
      <w:szCs w:val="20"/>
    </w:rPr>
  </w:style>
  <w:style w:type="character" w:customStyle="1" w:styleId="af5">
    <w:name w:val="Текст примечания Знак"/>
    <w:basedOn w:val="a0"/>
    <w:link w:val="af4"/>
    <w:rsid w:val="00E91D4B"/>
    <w:rPr>
      <w:rFonts w:ascii="R" w:eastAsia="Times New Roman" w:hAnsi="R" w:cs="R"/>
      <w:sz w:val="20"/>
      <w:szCs w:val="20"/>
      <w:lang w:eastAsia="ru-RU"/>
    </w:rPr>
  </w:style>
  <w:style w:type="paragraph" w:styleId="af6">
    <w:name w:val="annotation subject"/>
    <w:basedOn w:val="af4"/>
    <w:next w:val="af4"/>
    <w:link w:val="af7"/>
    <w:rsid w:val="00E91D4B"/>
    <w:rPr>
      <w:b/>
      <w:bCs/>
    </w:rPr>
  </w:style>
  <w:style w:type="character" w:customStyle="1" w:styleId="af7">
    <w:name w:val="Тема примечания Знак"/>
    <w:basedOn w:val="af5"/>
    <w:link w:val="af6"/>
    <w:rsid w:val="00E91D4B"/>
    <w:rPr>
      <w:rFonts w:ascii="R" w:eastAsia="Times New Roman" w:hAnsi="R" w:cs="R"/>
      <w:b/>
      <w:bCs/>
      <w:sz w:val="20"/>
      <w:szCs w:val="20"/>
      <w:lang w:eastAsia="ru-RU"/>
    </w:rPr>
  </w:style>
  <w:style w:type="character" w:customStyle="1" w:styleId="gi">
    <w:name w:val="gi"/>
    <w:rsid w:val="00E91D4B"/>
  </w:style>
  <w:style w:type="paragraph" w:styleId="af8">
    <w:name w:val="Normal (Web)"/>
    <w:basedOn w:val="a"/>
    <w:uiPriority w:val="99"/>
    <w:unhideWhenUsed/>
    <w:rsid w:val="00981382"/>
    <w:pPr>
      <w:spacing w:before="100" w:beforeAutospacing="1" w:after="100" w:afterAutospacing="1"/>
    </w:pPr>
  </w:style>
  <w:style w:type="character" w:customStyle="1" w:styleId="70">
    <w:name w:val="Заголовок 7 Знак"/>
    <w:basedOn w:val="a0"/>
    <w:link w:val="7"/>
    <w:uiPriority w:val="9"/>
    <w:semiHidden/>
    <w:rsid w:val="009D3420"/>
    <w:rPr>
      <w:rFonts w:asciiTheme="majorHAnsi" w:eastAsiaTheme="majorEastAsia" w:hAnsiTheme="majorHAnsi" w:cstheme="majorBidi"/>
      <w:i/>
      <w:iCs/>
      <w:color w:val="404040" w:themeColor="text1" w:themeTint="BF"/>
      <w:sz w:val="24"/>
      <w:szCs w:val="24"/>
      <w:lang w:eastAsia="ru-RU"/>
    </w:rPr>
  </w:style>
  <w:style w:type="character" w:styleId="af9">
    <w:name w:val="Strong"/>
    <w:basedOn w:val="a0"/>
    <w:uiPriority w:val="22"/>
    <w:qFormat/>
    <w:rsid w:val="005B4EC5"/>
    <w:rPr>
      <w:b/>
      <w:bCs/>
    </w:rPr>
  </w:style>
  <w:style w:type="character" w:styleId="afa">
    <w:name w:val="Emphasis"/>
    <w:basedOn w:val="a0"/>
    <w:uiPriority w:val="20"/>
    <w:qFormat/>
    <w:rsid w:val="005B4EC5"/>
    <w:rPr>
      <w:i/>
      <w:iCs/>
    </w:rPr>
  </w:style>
  <w:style w:type="paragraph" w:customStyle="1" w:styleId="Style3">
    <w:name w:val="Style3"/>
    <w:basedOn w:val="a"/>
    <w:uiPriority w:val="99"/>
    <w:rsid w:val="008E456C"/>
    <w:pPr>
      <w:widowControl w:val="0"/>
      <w:autoSpaceDE w:val="0"/>
      <w:autoSpaceDN w:val="0"/>
      <w:adjustRightInd w:val="0"/>
      <w:spacing w:line="295" w:lineRule="exact"/>
      <w:ind w:firstLine="710"/>
      <w:jc w:val="both"/>
    </w:pPr>
  </w:style>
  <w:style w:type="character" w:customStyle="1" w:styleId="FontStyle38">
    <w:name w:val="Font Style38"/>
    <w:basedOn w:val="a0"/>
    <w:uiPriority w:val="99"/>
    <w:rsid w:val="008E456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1D4B"/>
    <w:pPr>
      <w:keepNext/>
      <w:spacing w:before="240" w:after="60"/>
      <w:outlineLvl w:val="0"/>
    </w:pPr>
    <w:rPr>
      <w:rFonts w:ascii="T" w:hAnsi="T" w:cs="R"/>
      <w:b/>
      <w:bCs/>
      <w:kern w:val="32"/>
      <w:sz w:val="32"/>
      <w:szCs w:val="32"/>
    </w:rPr>
  </w:style>
  <w:style w:type="paragraph" w:styleId="2">
    <w:name w:val="heading 2"/>
    <w:basedOn w:val="a"/>
    <w:next w:val="a"/>
    <w:link w:val="20"/>
    <w:qFormat/>
    <w:rsid w:val="00E91D4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91D4B"/>
    <w:pPr>
      <w:keepNext/>
      <w:spacing w:before="240" w:after="60"/>
      <w:outlineLvl w:val="2"/>
    </w:pPr>
    <w:rPr>
      <w:rFonts w:ascii="Arial" w:hAnsi="Arial" w:cs="Arial"/>
      <w:b/>
      <w:bCs/>
      <w:sz w:val="26"/>
      <w:szCs w:val="26"/>
    </w:rPr>
  </w:style>
  <w:style w:type="paragraph" w:styleId="4">
    <w:name w:val="heading 4"/>
    <w:basedOn w:val="a"/>
    <w:next w:val="a"/>
    <w:link w:val="40"/>
    <w:qFormat/>
    <w:rsid w:val="00E91D4B"/>
    <w:pPr>
      <w:keepNext/>
      <w:spacing w:before="240" w:after="60"/>
      <w:outlineLvl w:val="3"/>
    </w:pPr>
    <w:rPr>
      <w:b/>
      <w:bCs/>
      <w:sz w:val="28"/>
      <w:szCs w:val="28"/>
    </w:rPr>
  </w:style>
  <w:style w:type="paragraph" w:styleId="5">
    <w:name w:val="heading 5"/>
    <w:basedOn w:val="a"/>
    <w:next w:val="a"/>
    <w:link w:val="50"/>
    <w:qFormat/>
    <w:rsid w:val="00E91D4B"/>
    <w:pPr>
      <w:spacing w:before="240" w:after="60"/>
      <w:outlineLvl w:val="4"/>
    </w:pPr>
    <w:rPr>
      <w:b/>
      <w:bCs/>
      <w:i/>
      <w:iCs/>
      <w:sz w:val="26"/>
      <w:szCs w:val="26"/>
    </w:rPr>
  </w:style>
  <w:style w:type="paragraph" w:styleId="7">
    <w:name w:val="heading 7"/>
    <w:basedOn w:val="a"/>
    <w:next w:val="a"/>
    <w:link w:val="70"/>
    <w:uiPriority w:val="9"/>
    <w:semiHidden/>
    <w:unhideWhenUsed/>
    <w:qFormat/>
    <w:rsid w:val="009D342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D4B"/>
    <w:rPr>
      <w:rFonts w:ascii="T" w:eastAsia="Times New Roman" w:hAnsi="T" w:cs="R"/>
      <w:b/>
      <w:bCs/>
      <w:kern w:val="32"/>
      <w:sz w:val="32"/>
      <w:szCs w:val="32"/>
      <w:lang w:eastAsia="ru-RU"/>
    </w:rPr>
  </w:style>
  <w:style w:type="character" w:customStyle="1" w:styleId="20">
    <w:name w:val="Заголовок 2 Знак"/>
    <w:basedOn w:val="a0"/>
    <w:link w:val="2"/>
    <w:rsid w:val="00E91D4B"/>
    <w:rPr>
      <w:rFonts w:ascii="Arial" w:eastAsia="Times New Roman" w:hAnsi="Arial" w:cs="Arial"/>
      <w:b/>
      <w:bCs/>
      <w:i/>
      <w:iCs/>
      <w:sz w:val="28"/>
      <w:szCs w:val="28"/>
      <w:lang w:eastAsia="ru-RU"/>
    </w:rPr>
  </w:style>
  <w:style w:type="character" w:customStyle="1" w:styleId="30">
    <w:name w:val="Заголовок 3 Знак"/>
    <w:basedOn w:val="a0"/>
    <w:link w:val="3"/>
    <w:rsid w:val="00E91D4B"/>
    <w:rPr>
      <w:rFonts w:ascii="Arial" w:eastAsia="Times New Roman" w:hAnsi="Arial" w:cs="Arial"/>
      <w:b/>
      <w:bCs/>
      <w:sz w:val="26"/>
      <w:szCs w:val="26"/>
      <w:lang w:eastAsia="ru-RU"/>
    </w:rPr>
  </w:style>
  <w:style w:type="character" w:customStyle="1" w:styleId="40">
    <w:name w:val="Заголовок 4 Знак"/>
    <w:basedOn w:val="a0"/>
    <w:link w:val="4"/>
    <w:rsid w:val="00E91D4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91D4B"/>
    <w:rPr>
      <w:rFonts w:ascii="Times New Roman" w:eastAsia="Times New Roman" w:hAnsi="Times New Roman" w:cs="Times New Roman"/>
      <w:b/>
      <w:bCs/>
      <w:i/>
      <w:iCs/>
      <w:sz w:val="26"/>
      <w:szCs w:val="26"/>
      <w:lang w:eastAsia="ru-RU"/>
    </w:rPr>
  </w:style>
  <w:style w:type="table" w:styleId="a3">
    <w:name w:val="Table Grid"/>
    <w:basedOn w:val="a1"/>
    <w:rsid w:val="00E91D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91D4B"/>
    <w:rPr>
      <w:rFonts w:ascii="Tahoma" w:hAnsi="Tahoma" w:cs="Tahoma"/>
      <w:sz w:val="16"/>
      <w:szCs w:val="16"/>
    </w:rPr>
  </w:style>
  <w:style w:type="character" w:customStyle="1" w:styleId="a5">
    <w:name w:val="Текст выноски Знак"/>
    <w:basedOn w:val="a0"/>
    <w:link w:val="a4"/>
    <w:rsid w:val="00E91D4B"/>
    <w:rPr>
      <w:rFonts w:ascii="Tahoma" w:eastAsia="Times New Roman" w:hAnsi="Tahoma" w:cs="Tahoma"/>
      <w:sz w:val="16"/>
      <w:szCs w:val="16"/>
      <w:lang w:eastAsia="ru-RU"/>
    </w:rPr>
  </w:style>
  <w:style w:type="character" w:customStyle="1" w:styleId="11">
    <w:name w:val="Текст Знак1"/>
    <w:aliases w:val="Текст Знак1 Знак Знак,Текст Знак Знак Знак Знак,Знак Знак Знак Знак Знак,Знак Знак Знак Знак Знак Знак Знак,Знак Знак Знак Знак Знак Знак Знак Знак Знак Знак,Знак Знак,Знак3 Знак,Текст Знак2 Знак Знак,Текст Знак1 Знак1 Знак Знак,Зн Знак"/>
    <w:link w:val="a6"/>
    <w:locked/>
    <w:rsid w:val="00E91D4B"/>
    <w:rPr>
      <w:rFonts w:ascii="Courier New" w:hAnsi="Courier New" w:cs="Courier New"/>
    </w:rPr>
  </w:style>
  <w:style w:type="paragraph" w:styleId="a6">
    <w:name w:val="Plain Text"/>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
    <w:basedOn w:val="a"/>
    <w:link w:val="11"/>
    <w:unhideWhenUsed/>
    <w:rsid w:val="00E91D4B"/>
    <w:rPr>
      <w:rFonts w:ascii="Courier New" w:eastAsiaTheme="minorHAnsi" w:hAnsi="Courier New" w:cs="Courier New"/>
      <w:sz w:val="22"/>
      <w:szCs w:val="22"/>
      <w:lang w:eastAsia="en-US"/>
    </w:rPr>
  </w:style>
  <w:style w:type="character" w:customStyle="1" w:styleId="a7">
    <w:name w:val="Текст Знак"/>
    <w:basedOn w:val="a0"/>
    <w:rsid w:val="00E91D4B"/>
    <w:rPr>
      <w:rFonts w:ascii="Consolas" w:eastAsia="Times New Roman" w:hAnsi="Consolas" w:cs="Consolas"/>
      <w:sz w:val="21"/>
      <w:szCs w:val="21"/>
      <w:lang w:eastAsia="ru-RU"/>
    </w:rPr>
  </w:style>
  <w:style w:type="paragraph" w:styleId="a8">
    <w:name w:val="No Spacing"/>
    <w:uiPriority w:val="99"/>
    <w:qFormat/>
    <w:rsid w:val="00E91D4B"/>
    <w:pPr>
      <w:spacing w:after="0" w:line="240" w:lineRule="auto"/>
    </w:pPr>
    <w:rPr>
      <w:rFonts w:ascii="Calibri" w:eastAsia="Times New Roman" w:hAnsi="Calibri" w:cs="Calibri"/>
      <w:lang w:eastAsia="ru-RU"/>
    </w:rPr>
  </w:style>
  <w:style w:type="paragraph" w:styleId="a9">
    <w:name w:val="List Paragraph"/>
    <w:basedOn w:val="a"/>
    <w:uiPriority w:val="34"/>
    <w:qFormat/>
    <w:rsid w:val="00E91D4B"/>
    <w:pPr>
      <w:spacing w:after="200" w:line="276" w:lineRule="auto"/>
      <w:ind w:left="720"/>
    </w:pPr>
    <w:rPr>
      <w:rFonts w:ascii="Calibri" w:hAnsi="Calibri" w:cs="Calibri"/>
      <w:sz w:val="22"/>
      <w:szCs w:val="22"/>
    </w:rPr>
  </w:style>
  <w:style w:type="paragraph" w:customStyle="1" w:styleId="ConsPlusNormal">
    <w:name w:val="ConsPlusNormal"/>
    <w:rsid w:val="00E91D4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91D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91D4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uiPriority w:val="99"/>
    <w:rsid w:val="00E91D4B"/>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uiPriority w:val="99"/>
    <w:rsid w:val="00E91D4B"/>
    <w:pPr>
      <w:spacing w:after="0" w:line="240" w:lineRule="auto"/>
    </w:pPr>
    <w:rPr>
      <w:rFonts w:ascii="Calibri" w:eastAsia="Times New Roman" w:hAnsi="Calibri" w:cs="Calibri"/>
      <w:lang w:eastAsia="ru-RU"/>
    </w:rPr>
  </w:style>
  <w:style w:type="character" w:customStyle="1" w:styleId="apple-converted-space">
    <w:name w:val="apple-converted-space"/>
    <w:rsid w:val="00E91D4B"/>
  </w:style>
  <w:style w:type="character" w:styleId="aa">
    <w:name w:val="Hyperlink"/>
    <w:uiPriority w:val="99"/>
    <w:unhideWhenUsed/>
    <w:rsid w:val="00E91D4B"/>
    <w:rPr>
      <w:color w:val="0000FF"/>
      <w:u w:val="single"/>
    </w:rPr>
  </w:style>
  <w:style w:type="paragraph" w:styleId="ab">
    <w:name w:val="Body Text"/>
    <w:basedOn w:val="a"/>
    <w:link w:val="ac"/>
    <w:rsid w:val="00E91D4B"/>
    <w:pPr>
      <w:jc w:val="center"/>
    </w:pPr>
    <w:rPr>
      <w:b/>
      <w:sz w:val="28"/>
      <w:szCs w:val="20"/>
      <w:lang w:val="en-US"/>
    </w:rPr>
  </w:style>
  <w:style w:type="character" w:customStyle="1" w:styleId="ac">
    <w:name w:val="Основной текст Знак"/>
    <w:basedOn w:val="a0"/>
    <w:link w:val="ab"/>
    <w:rsid w:val="00E91D4B"/>
    <w:rPr>
      <w:rFonts w:ascii="Times New Roman" w:eastAsia="Times New Roman" w:hAnsi="Times New Roman" w:cs="Times New Roman"/>
      <w:b/>
      <w:sz w:val="28"/>
      <w:szCs w:val="20"/>
      <w:lang w:val="en-US" w:eastAsia="ru-RU"/>
    </w:rPr>
  </w:style>
  <w:style w:type="paragraph" w:styleId="ad">
    <w:name w:val="header"/>
    <w:basedOn w:val="a"/>
    <w:link w:val="ae"/>
    <w:uiPriority w:val="99"/>
    <w:rsid w:val="00E91D4B"/>
    <w:pPr>
      <w:tabs>
        <w:tab w:val="center" w:pos="4677"/>
        <w:tab w:val="right" w:pos="9355"/>
      </w:tabs>
    </w:pPr>
    <w:rPr>
      <w:rFonts w:ascii="R" w:hAnsi="R" w:cs="R"/>
    </w:rPr>
  </w:style>
  <w:style w:type="character" w:customStyle="1" w:styleId="ae">
    <w:name w:val="Верхний колонтитул Знак"/>
    <w:basedOn w:val="a0"/>
    <w:link w:val="ad"/>
    <w:uiPriority w:val="99"/>
    <w:rsid w:val="00E91D4B"/>
    <w:rPr>
      <w:rFonts w:ascii="R" w:eastAsia="Times New Roman" w:hAnsi="R" w:cs="R"/>
      <w:sz w:val="24"/>
      <w:szCs w:val="24"/>
      <w:lang w:eastAsia="ru-RU"/>
    </w:rPr>
  </w:style>
  <w:style w:type="character" w:styleId="af">
    <w:name w:val="page number"/>
    <w:rsid w:val="00E91D4B"/>
  </w:style>
  <w:style w:type="paragraph" w:styleId="af0">
    <w:name w:val="footer"/>
    <w:basedOn w:val="a"/>
    <w:link w:val="af1"/>
    <w:uiPriority w:val="99"/>
    <w:rsid w:val="00E91D4B"/>
    <w:pPr>
      <w:tabs>
        <w:tab w:val="center" w:pos="4677"/>
        <w:tab w:val="right" w:pos="9355"/>
      </w:tabs>
    </w:pPr>
    <w:rPr>
      <w:rFonts w:ascii="R" w:hAnsi="R" w:cs="R"/>
    </w:rPr>
  </w:style>
  <w:style w:type="character" w:customStyle="1" w:styleId="af1">
    <w:name w:val="Нижний колонтитул Знак"/>
    <w:basedOn w:val="a0"/>
    <w:link w:val="af0"/>
    <w:uiPriority w:val="99"/>
    <w:rsid w:val="00E91D4B"/>
    <w:rPr>
      <w:rFonts w:ascii="R" w:eastAsia="Times New Roman" w:hAnsi="R" w:cs="R"/>
      <w:sz w:val="24"/>
      <w:szCs w:val="24"/>
      <w:lang w:eastAsia="ru-RU"/>
    </w:rPr>
  </w:style>
  <w:style w:type="character" w:styleId="af2">
    <w:name w:val="Placeholder Text"/>
    <w:uiPriority w:val="99"/>
    <w:semiHidden/>
    <w:rsid w:val="00E91D4B"/>
    <w:rPr>
      <w:color w:val="808080"/>
    </w:rPr>
  </w:style>
  <w:style w:type="table" w:customStyle="1" w:styleId="GridTableLight">
    <w:name w:val="Grid Table Light"/>
    <w:basedOn w:val="a1"/>
    <w:uiPriority w:val="40"/>
    <w:rsid w:val="00E91D4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3">
    <w:name w:val="Table Grid 1"/>
    <w:basedOn w:val="a1"/>
    <w:rsid w:val="00E91D4B"/>
    <w:pPr>
      <w:spacing w:after="0" w:line="240" w:lineRule="auto"/>
    </w:pPr>
    <w:rPr>
      <w:rFonts w:ascii="R" w:eastAsia="Times New Roman" w:hAnsi="R" w:cs="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3">
    <w:name w:val="annotation reference"/>
    <w:rsid w:val="00E91D4B"/>
    <w:rPr>
      <w:sz w:val="16"/>
      <w:szCs w:val="16"/>
    </w:rPr>
  </w:style>
  <w:style w:type="paragraph" w:styleId="af4">
    <w:name w:val="annotation text"/>
    <w:basedOn w:val="a"/>
    <w:link w:val="af5"/>
    <w:rsid w:val="00E91D4B"/>
    <w:rPr>
      <w:rFonts w:ascii="R" w:hAnsi="R" w:cs="R"/>
      <w:sz w:val="20"/>
      <w:szCs w:val="20"/>
    </w:rPr>
  </w:style>
  <w:style w:type="character" w:customStyle="1" w:styleId="af5">
    <w:name w:val="Текст примечания Знак"/>
    <w:basedOn w:val="a0"/>
    <w:link w:val="af4"/>
    <w:rsid w:val="00E91D4B"/>
    <w:rPr>
      <w:rFonts w:ascii="R" w:eastAsia="Times New Roman" w:hAnsi="R" w:cs="R"/>
      <w:sz w:val="20"/>
      <w:szCs w:val="20"/>
      <w:lang w:eastAsia="ru-RU"/>
    </w:rPr>
  </w:style>
  <w:style w:type="paragraph" w:styleId="af6">
    <w:name w:val="annotation subject"/>
    <w:basedOn w:val="af4"/>
    <w:next w:val="af4"/>
    <w:link w:val="af7"/>
    <w:rsid w:val="00E91D4B"/>
    <w:rPr>
      <w:b/>
      <w:bCs/>
    </w:rPr>
  </w:style>
  <w:style w:type="character" w:customStyle="1" w:styleId="af7">
    <w:name w:val="Тема примечания Знак"/>
    <w:basedOn w:val="af5"/>
    <w:link w:val="af6"/>
    <w:rsid w:val="00E91D4B"/>
    <w:rPr>
      <w:rFonts w:ascii="R" w:eastAsia="Times New Roman" w:hAnsi="R" w:cs="R"/>
      <w:b/>
      <w:bCs/>
      <w:sz w:val="20"/>
      <w:szCs w:val="20"/>
      <w:lang w:eastAsia="ru-RU"/>
    </w:rPr>
  </w:style>
  <w:style w:type="character" w:customStyle="1" w:styleId="gi">
    <w:name w:val="gi"/>
    <w:rsid w:val="00E91D4B"/>
  </w:style>
  <w:style w:type="paragraph" w:styleId="af8">
    <w:name w:val="Normal (Web)"/>
    <w:basedOn w:val="a"/>
    <w:uiPriority w:val="99"/>
    <w:unhideWhenUsed/>
    <w:rsid w:val="00981382"/>
    <w:pPr>
      <w:spacing w:before="100" w:beforeAutospacing="1" w:after="100" w:afterAutospacing="1"/>
    </w:pPr>
  </w:style>
  <w:style w:type="character" w:customStyle="1" w:styleId="70">
    <w:name w:val="Заголовок 7 Знак"/>
    <w:basedOn w:val="a0"/>
    <w:link w:val="7"/>
    <w:uiPriority w:val="9"/>
    <w:semiHidden/>
    <w:rsid w:val="009D3420"/>
    <w:rPr>
      <w:rFonts w:asciiTheme="majorHAnsi" w:eastAsiaTheme="majorEastAsia" w:hAnsiTheme="majorHAnsi" w:cstheme="majorBidi"/>
      <w:i/>
      <w:iCs/>
      <w:color w:val="404040" w:themeColor="text1" w:themeTint="BF"/>
      <w:sz w:val="24"/>
      <w:szCs w:val="24"/>
      <w:lang w:eastAsia="ru-RU"/>
    </w:rPr>
  </w:style>
  <w:style w:type="character" w:styleId="af9">
    <w:name w:val="Strong"/>
    <w:basedOn w:val="a0"/>
    <w:uiPriority w:val="22"/>
    <w:qFormat/>
    <w:rsid w:val="005B4EC5"/>
    <w:rPr>
      <w:b/>
      <w:bCs/>
    </w:rPr>
  </w:style>
  <w:style w:type="character" w:styleId="afa">
    <w:name w:val="Emphasis"/>
    <w:basedOn w:val="a0"/>
    <w:uiPriority w:val="20"/>
    <w:qFormat/>
    <w:rsid w:val="005B4EC5"/>
    <w:rPr>
      <w:i/>
      <w:iCs/>
    </w:rPr>
  </w:style>
  <w:style w:type="paragraph" w:customStyle="1" w:styleId="Style3">
    <w:name w:val="Style3"/>
    <w:basedOn w:val="a"/>
    <w:uiPriority w:val="99"/>
    <w:rsid w:val="008E456C"/>
    <w:pPr>
      <w:widowControl w:val="0"/>
      <w:autoSpaceDE w:val="0"/>
      <w:autoSpaceDN w:val="0"/>
      <w:adjustRightInd w:val="0"/>
      <w:spacing w:line="295" w:lineRule="exact"/>
      <w:ind w:firstLine="710"/>
      <w:jc w:val="both"/>
    </w:pPr>
  </w:style>
  <w:style w:type="character" w:customStyle="1" w:styleId="FontStyle38">
    <w:name w:val="Font Style38"/>
    <w:basedOn w:val="a0"/>
    <w:uiPriority w:val="99"/>
    <w:rsid w:val="008E456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4004709">
      <w:bodyDiv w:val="1"/>
      <w:marLeft w:val="0"/>
      <w:marRight w:val="0"/>
      <w:marTop w:val="0"/>
      <w:marBottom w:val="0"/>
      <w:divBdr>
        <w:top w:val="none" w:sz="0" w:space="0" w:color="auto"/>
        <w:left w:val="none" w:sz="0" w:space="0" w:color="auto"/>
        <w:bottom w:val="none" w:sz="0" w:space="0" w:color="auto"/>
        <w:right w:val="none" w:sz="0" w:space="0" w:color="auto"/>
      </w:divBdr>
      <w:divsChild>
        <w:div w:id="397872750">
          <w:marLeft w:val="0"/>
          <w:marRight w:val="0"/>
          <w:marTop w:val="0"/>
          <w:marBottom w:val="0"/>
          <w:divBdr>
            <w:top w:val="none" w:sz="0" w:space="0" w:color="auto"/>
            <w:left w:val="none" w:sz="0" w:space="0" w:color="auto"/>
            <w:bottom w:val="none" w:sz="0" w:space="0" w:color="auto"/>
            <w:right w:val="none" w:sz="0" w:space="0" w:color="auto"/>
          </w:divBdr>
        </w:div>
      </w:divsChild>
    </w:div>
    <w:div w:id="297496870">
      <w:bodyDiv w:val="1"/>
      <w:marLeft w:val="0"/>
      <w:marRight w:val="0"/>
      <w:marTop w:val="0"/>
      <w:marBottom w:val="0"/>
      <w:divBdr>
        <w:top w:val="none" w:sz="0" w:space="0" w:color="auto"/>
        <w:left w:val="none" w:sz="0" w:space="0" w:color="auto"/>
        <w:bottom w:val="none" w:sz="0" w:space="0" w:color="auto"/>
        <w:right w:val="none" w:sz="0" w:space="0" w:color="auto"/>
      </w:divBdr>
    </w:div>
    <w:div w:id="349570545">
      <w:bodyDiv w:val="1"/>
      <w:marLeft w:val="0"/>
      <w:marRight w:val="0"/>
      <w:marTop w:val="0"/>
      <w:marBottom w:val="0"/>
      <w:divBdr>
        <w:top w:val="none" w:sz="0" w:space="0" w:color="auto"/>
        <w:left w:val="none" w:sz="0" w:space="0" w:color="auto"/>
        <w:bottom w:val="none" w:sz="0" w:space="0" w:color="auto"/>
        <w:right w:val="none" w:sz="0" w:space="0" w:color="auto"/>
      </w:divBdr>
    </w:div>
    <w:div w:id="425032764">
      <w:bodyDiv w:val="1"/>
      <w:marLeft w:val="0"/>
      <w:marRight w:val="0"/>
      <w:marTop w:val="0"/>
      <w:marBottom w:val="0"/>
      <w:divBdr>
        <w:top w:val="none" w:sz="0" w:space="0" w:color="auto"/>
        <w:left w:val="none" w:sz="0" w:space="0" w:color="auto"/>
        <w:bottom w:val="none" w:sz="0" w:space="0" w:color="auto"/>
        <w:right w:val="none" w:sz="0" w:space="0" w:color="auto"/>
      </w:divBdr>
    </w:div>
    <w:div w:id="918641274">
      <w:bodyDiv w:val="1"/>
      <w:marLeft w:val="0"/>
      <w:marRight w:val="0"/>
      <w:marTop w:val="0"/>
      <w:marBottom w:val="0"/>
      <w:divBdr>
        <w:top w:val="none" w:sz="0" w:space="0" w:color="auto"/>
        <w:left w:val="none" w:sz="0" w:space="0" w:color="auto"/>
        <w:bottom w:val="none" w:sz="0" w:space="0" w:color="auto"/>
        <w:right w:val="none" w:sz="0" w:space="0" w:color="auto"/>
      </w:divBdr>
    </w:div>
    <w:div w:id="1048841855">
      <w:bodyDiv w:val="1"/>
      <w:marLeft w:val="0"/>
      <w:marRight w:val="0"/>
      <w:marTop w:val="0"/>
      <w:marBottom w:val="0"/>
      <w:divBdr>
        <w:top w:val="none" w:sz="0" w:space="0" w:color="auto"/>
        <w:left w:val="none" w:sz="0" w:space="0" w:color="auto"/>
        <w:bottom w:val="none" w:sz="0" w:space="0" w:color="auto"/>
        <w:right w:val="none" w:sz="0" w:space="0" w:color="auto"/>
      </w:divBdr>
    </w:div>
    <w:div w:id="1293904686">
      <w:bodyDiv w:val="1"/>
      <w:marLeft w:val="0"/>
      <w:marRight w:val="0"/>
      <w:marTop w:val="0"/>
      <w:marBottom w:val="0"/>
      <w:divBdr>
        <w:top w:val="none" w:sz="0" w:space="0" w:color="auto"/>
        <w:left w:val="none" w:sz="0" w:space="0" w:color="auto"/>
        <w:bottom w:val="none" w:sz="0" w:space="0" w:color="auto"/>
        <w:right w:val="none" w:sz="0" w:space="0" w:color="auto"/>
      </w:divBdr>
    </w:div>
    <w:div w:id="1478305552">
      <w:bodyDiv w:val="1"/>
      <w:marLeft w:val="0"/>
      <w:marRight w:val="0"/>
      <w:marTop w:val="0"/>
      <w:marBottom w:val="0"/>
      <w:divBdr>
        <w:top w:val="none" w:sz="0" w:space="0" w:color="auto"/>
        <w:left w:val="none" w:sz="0" w:space="0" w:color="auto"/>
        <w:bottom w:val="none" w:sz="0" w:space="0" w:color="auto"/>
        <w:right w:val="none" w:sz="0" w:space="0" w:color="auto"/>
      </w:divBdr>
    </w:div>
    <w:div w:id="21071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nestrovsk.name/wp-content/uploads/2014/07/Dnestrovsk_gerb.gif"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nestrovsk.name/wp-content/uploads/2014/07/Dnestrovsk_flag.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8FD6-8F53-4642-B6B3-A3E97C04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17337</Words>
  <Characters>98824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Турта Евгения Николаевна</dc:creator>
  <cp:lastModifiedBy>Крошмаль Ирина Викторовна</cp:lastModifiedBy>
  <cp:revision>2</cp:revision>
  <cp:lastPrinted>2019-04-15T07:22:00Z</cp:lastPrinted>
  <dcterms:created xsi:type="dcterms:W3CDTF">2019-05-13T11:51:00Z</dcterms:created>
  <dcterms:modified xsi:type="dcterms:W3CDTF">2019-05-13T11:51:00Z</dcterms:modified>
</cp:coreProperties>
</file>