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28"/>
        <w:gridCol w:w="3162"/>
        <w:gridCol w:w="3248"/>
      </w:tblGrid>
      <w:tr w:rsidR="007A1F89" w:rsidRPr="005A1AD9">
        <w:trPr>
          <w:jc w:val="center"/>
        </w:trPr>
        <w:tc>
          <w:tcPr>
            <w:tcW w:w="3284" w:type="dxa"/>
            <w:tcMar>
              <w:left w:w="28" w:type="dxa"/>
              <w:right w:w="28" w:type="dxa"/>
            </w:tcMar>
            <w:vAlign w:val="center"/>
          </w:tcPr>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 xml:space="preserve">  МИНИСТЕРУЛ </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ДЕЗВОЛТЭРИЙ ЕКОНОМИЧЕ</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АЛ РЕПУБЛИЧИЙ</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МОЛДОВЕНЕШТЬ НИСТРЕНЕ</w:t>
            </w:r>
          </w:p>
        </w:tc>
        <w:tc>
          <w:tcPr>
            <w:tcW w:w="3285" w:type="dxa"/>
            <w:vAlign w:val="center"/>
          </w:tcPr>
          <w:p w:rsidR="007A1F89" w:rsidRPr="005A1AD9" w:rsidRDefault="00E61228" w:rsidP="00F60293">
            <w:pPr>
              <w:spacing w:after="0" w:line="240" w:lineRule="auto"/>
              <w:jc w:val="center"/>
              <w:rPr>
                <w:rFonts w:ascii="Times New Roman" w:hAnsi="Times New Roman" w:cs="Times New Roman"/>
                <w:b/>
                <w:bCs/>
                <w:color w:val="000000" w:themeColor="text1"/>
                <w:sz w:val="20"/>
                <w:szCs w:val="20"/>
              </w:rPr>
            </w:pPr>
            <w:r w:rsidRPr="005A1AD9">
              <w:rPr>
                <w:noProof/>
                <w:color w:val="000000" w:themeColor="text1"/>
              </w:rPr>
              <w:drawing>
                <wp:anchor distT="0" distB="0" distL="114300" distR="114300" simplePos="0" relativeHeight="251658240" behindDoc="0" locked="0" layoutInCell="1" allowOverlap="1">
                  <wp:simplePos x="0" y="0"/>
                  <wp:positionH relativeFrom="column">
                    <wp:posOffset>597535</wp:posOffset>
                  </wp:positionH>
                  <wp:positionV relativeFrom="paragraph">
                    <wp:posOffset>-173355</wp:posOffset>
                  </wp:positionV>
                  <wp:extent cx="720090" cy="709295"/>
                  <wp:effectExtent l="19050" t="0" r="3810" b="0"/>
                  <wp:wrapNone/>
                  <wp:docPr id="2" name="Рисунок 3" descr="Герб ПМР цветно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ПМР цветной.tif"/>
                          <pic:cNvPicPr>
                            <a:picLocks noChangeAspect="1" noChangeArrowheads="1"/>
                          </pic:cNvPicPr>
                        </pic:nvPicPr>
                        <pic:blipFill>
                          <a:blip r:embed="rId8"/>
                          <a:srcRect/>
                          <a:stretch>
                            <a:fillRect/>
                          </a:stretch>
                        </pic:blipFill>
                        <pic:spPr bwMode="auto">
                          <a:xfrm>
                            <a:off x="0" y="0"/>
                            <a:ext cx="720090" cy="709295"/>
                          </a:xfrm>
                          <a:prstGeom prst="rect">
                            <a:avLst/>
                          </a:prstGeom>
                          <a:noFill/>
                        </pic:spPr>
                      </pic:pic>
                    </a:graphicData>
                  </a:graphic>
                </wp:anchor>
              </w:drawing>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p>
        </w:tc>
        <w:tc>
          <w:tcPr>
            <w:tcW w:w="3285" w:type="dxa"/>
            <w:vAlign w:val="center"/>
          </w:tcPr>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М</w:t>
            </w:r>
            <w:r w:rsidRPr="005A1AD9">
              <w:rPr>
                <w:rFonts w:ascii="Times New Roman" w:hAnsi="Times New Roman" w:cs="Times New Roman"/>
                <w:b/>
                <w:bCs/>
                <w:color w:val="000000" w:themeColor="text1"/>
                <w:sz w:val="20"/>
                <w:szCs w:val="20"/>
                <w:lang w:val="en-US"/>
              </w:rPr>
              <w:t>I</w:t>
            </w:r>
            <w:r w:rsidRPr="005A1AD9">
              <w:rPr>
                <w:rFonts w:ascii="Times New Roman" w:hAnsi="Times New Roman" w:cs="Times New Roman"/>
                <w:b/>
                <w:bCs/>
                <w:color w:val="000000" w:themeColor="text1"/>
                <w:sz w:val="20"/>
                <w:szCs w:val="20"/>
              </w:rPr>
              <w:t>НIСТЕР</w:t>
            </w:r>
            <w:r w:rsidRPr="005A1AD9">
              <w:rPr>
                <w:rFonts w:ascii="Times New Roman" w:hAnsi="Times New Roman" w:cs="Times New Roman"/>
                <w:b/>
                <w:bCs/>
                <w:color w:val="000000" w:themeColor="text1"/>
                <w:sz w:val="20"/>
                <w:szCs w:val="20"/>
                <w:lang w:val="en-US"/>
              </w:rPr>
              <w:t>C</w:t>
            </w:r>
            <w:r w:rsidRPr="005A1AD9">
              <w:rPr>
                <w:rFonts w:ascii="Times New Roman" w:hAnsi="Times New Roman" w:cs="Times New Roman"/>
                <w:b/>
                <w:bCs/>
                <w:color w:val="000000" w:themeColor="text1"/>
                <w:sz w:val="20"/>
                <w:szCs w:val="20"/>
              </w:rPr>
              <w:t>ТВО ЕКОНОМ</w:t>
            </w:r>
            <w:r w:rsidRPr="005A1AD9">
              <w:rPr>
                <w:rFonts w:ascii="Times New Roman" w:hAnsi="Times New Roman" w:cs="Times New Roman"/>
                <w:b/>
                <w:bCs/>
                <w:color w:val="000000" w:themeColor="text1"/>
                <w:sz w:val="20"/>
                <w:szCs w:val="20"/>
                <w:lang w:val="en-US"/>
              </w:rPr>
              <w:t>I</w:t>
            </w:r>
            <w:r w:rsidRPr="005A1AD9">
              <w:rPr>
                <w:rFonts w:ascii="Times New Roman" w:hAnsi="Times New Roman" w:cs="Times New Roman"/>
                <w:b/>
                <w:bCs/>
                <w:color w:val="000000" w:themeColor="text1"/>
                <w:sz w:val="20"/>
                <w:szCs w:val="20"/>
              </w:rPr>
              <w:t>ЧНОГО РОЗВИТКУ</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ПРИДНIСТРОВСЬКОI</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МОЛДАВСЬКОI РЕСПУБЛIКИ</w:t>
            </w:r>
          </w:p>
        </w:tc>
      </w:tr>
    </w:tbl>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МИНИСТЕРСТВО</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 xml:space="preserve">ЭКОНОМИЧЕСКОГО РАЗВИТИЯ </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r w:rsidRPr="005A1AD9">
        <w:rPr>
          <w:rFonts w:ascii="Times New Roman" w:hAnsi="Times New Roman" w:cs="Times New Roman"/>
          <w:b/>
          <w:bCs/>
          <w:color w:val="000000" w:themeColor="text1"/>
          <w:sz w:val="20"/>
          <w:szCs w:val="20"/>
        </w:rPr>
        <w:t>ПРИДНЕСТРОВСКОЙ МОЛДАВСКОЙ РЕСПУБЛИКИ</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p>
    <w:p w:rsidR="007A1F89" w:rsidRPr="005A1AD9" w:rsidRDefault="007A1F89" w:rsidP="00F60293">
      <w:pPr>
        <w:pStyle w:val="5"/>
        <w:spacing w:after="0"/>
        <w:jc w:val="center"/>
        <w:rPr>
          <w:rFonts w:ascii="Times New Roman" w:hAnsi="Times New Roman" w:cs="Times New Roman"/>
          <w:i w:val="0"/>
          <w:iCs w:val="0"/>
          <w:color w:val="000000" w:themeColor="text1"/>
          <w:sz w:val="24"/>
          <w:szCs w:val="24"/>
        </w:rPr>
      </w:pPr>
      <w:r w:rsidRPr="005A1AD9">
        <w:rPr>
          <w:rFonts w:ascii="Times New Roman" w:hAnsi="Times New Roman" w:cs="Times New Roman"/>
          <w:i w:val="0"/>
          <w:iCs w:val="0"/>
          <w:color w:val="000000" w:themeColor="text1"/>
          <w:sz w:val="24"/>
          <w:szCs w:val="24"/>
        </w:rPr>
        <w:t>П Р И К А З</w:t>
      </w:r>
    </w:p>
    <w:p w:rsidR="007A1F89" w:rsidRPr="005A1AD9" w:rsidRDefault="007A1F89" w:rsidP="00F60293">
      <w:pPr>
        <w:spacing w:after="0" w:line="240" w:lineRule="auto"/>
        <w:jc w:val="center"/>
        <w:rPr>
          <w:rFonts w:ascii="Times New Roman" w:hAnsi="Times New Roman" w:cs="Times New Roman"/>
          <w:b/>
          <w:bCs/>
          <w:color w:val="000000" w:themeColor="text1"/>
          <w:sz w:val="20"/>
          <w:szCs w:val="20"/>
        </w:rPr>
      </w:pPr>
    </w:p>
    <w:p w:rsidR="007A1F89" w:rsidRPr="005A1AD9" w:rsidRDefault="004D483D" w:rsidP="00F60293">
      <w:pPr>
        <w:spacing w:after="0" w:line="240" w:lineRule="auto"/>
        <w:rPr>
          <w:rFonts w:ascii="Times New Roman" w:hAnsi="Times New Roman" w:cs="Times New Roman"/>
          <w:b/>
          <w:bCs/>
          <w:color w:val="000000" w:themeColor="text1"/>
        </w:rPr>
      </w:pPr>
      <w:r w:rsidRPr="004D483D">
        <w:rPr>
          <w:rFonts w:ascii="Times New Roman" w:hAnsi="Times New Roman" w:cs="Times New Roman"/>
          <w:b/>
          <w:bCs/>
          <w:color w:val="000000" w:themeColor="text1"/>
        </w:rPr>
        <w:t xml:space="preserve">05 </w:t>
      </w:r>
      <w:r>
        <w:rPr>
          <w:rFonts w:ascii="Times New Roman" w:hAnsi="Times New Roman" w:cs="Times New Roman"/>
          <w:b/>
          <w:bCs/>
          <w:color w:val="000000" w:themeColor="text1"/>
        </w:rPr>
        <w:t>июля 2022 года</w:t>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r>
      <w:r w:rsidR="007A1F89" w:rsidRPr="005A1AD9">
        <w:rPr>
          <w:rFonts w:ascii="Times New Roman" w:hAnsi="Times New Roman" w:cs="Times New Roman"/>
          <w:b/>
          <w:bCs/>
          <w:color w:val="000000" w:themeColor="text1"/>
        </w:rPr>
        <w:tab/>
        <w:t xml:space="preserve">                                </w:t>
      </w:r>
      <w:r w:rsidR="008E13CD">
        <w:rPr>
          <w:rFonts w:ascii="Times New Roman" w:hAnsi="Times New Roman" w:cs="Times New Roman"/>
          <w:b/>
          <w:bCs/>
          <w:color w:val="000000" w:themeColor="text1"/>
        </w:rPr>
        <w:t xml:space="preserve">                                           </w:t>
      </w:r>
      <w:r w:rsidR="007A1F89" w:rsidRPr="005A1AD9">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704</w:t>
      </w:r>
    </w:p>
    <w:p w:rsidR="007A1F89" w:rsidRPr="005A1AD9" w:rsidRDefault="007A1F89" w:rsidP="00F60293">
      <w:pPr>
        <w:spacing w:after="0" w:line="240" w:lineRule="auto"/>
        <w:jc w:val="center"/>
        <w:rPr>
          <w:rFonts w:ascii="Times New Roman" w:hAnsi="Times New Roman" w:cs="Times New Roman"/>
          <w:color w:val="000000" w:themeColor="text1"/>
          <w:sz w:val="24"/>
          <w:szCs w:val="24"/>
        </w:rPr>
      </w:pPr>
      <w:r w:rsidRPr="005A1AD9">
        <w:rPr>
          <w:rFonts w:ascii="Times New Roman" w:hAnsi="Times New Roman" w:cs="Times New Roman"/>
          <w:color w:val="000000" w:themeColor="text1"/>
          <w:sz w:val="24"/>
          <w:szCs w:val="24"/>
        </w:rPr>
        <w:t>г. Тирасполь</w:t>
      </w:r>
    </w:p>
    <w:p w:rsidR="007A1F89" w:rsidRPr="005A1AD9" w:rsidRDefault="007A1F89" w:rsidP="00F60293">
      <w:pPr>
        <w:spacing w:after="0" w:line="240" w:lineRule="auto"/>
        <w:jc w:val="center"/>
        <w:rPr>
          <w:rFonts w:ascii="Times New Roman" w:hAnsi="Times New Roman" w:cs="Times New Roman"/>
          <w:color w:val="000000" w:themeColor="text1"/>
          <w:sz w:val="24"/>
          <w:szCs w:val="24"/>
        </w:rPr>
      </w:pPr>
    </w:p>
    <w:p w:rsidR="009F27BB" w:rsidRPr="005A1AD9" w:rsidRDefault="009F27BB" w:rsidP="00F60293">
      <w:pPr>
        <w:spacing w:after="0" w:line="240" w:lineRule="auto"/>
        <w:jc w:val="center"/>
        <w:rPr>
          <w:rFonts w:ascii="Times New Roman" w:hAnsi="Times New Roman" w:cs="Times New Roman"/>
          <w:color w:val="000000" w:themeColor="text1"/>
          <w:sz w:val="24"/>
          <w:szCs w:val="24"/>
        </w:rPr>
      </w:pPr>
    </w:p>
    <w:p w:rsidR="006A61F3" w:rsidRDefault="008B1DAE" w:rsidP="006A61F3">
      <w:pPr>
        <w:spacing w:after="0" w:line="240" w:lineRule="auto"/>
        <w:ind w:left="993" w:right="849"/>
        <w:jc w:val="center"/>
        <w:rPr>
          <w:rFonts w:ascii="Times New Roman" w:hAnsi="Times New Roman" w:cs="Times New Roman"/>
          <w:sz w:val="24"/>
          <w:szCs w:val="24"/>
        </w:rPr>
      </w:pPr>
      <w:r w:rsidRPr="006A61F3">
        <w:rPr>
          <w:rFonts w:ascii="Times New Roman" w:hAnsi="Times New Roman" w:cs="Times New Roman"/>
          <w:sz w:val="24"/>
          <w:szCs w:val="24"/>
        </w:rPr>
        <w:t>О</w:t>
      </w:r>
      <w:r w:rsidR="009B38E3" w:rsidRPr="006A61F3">
        <w:rPr>
          <w:rFonts w:ascii="Times New Roman" w:hAnsi="Times New Roman" w:cs="Times New Roman"/>
          <w:sz w:val="24"/>
          <w:szCs w:val="24"/>
        </w:rPr>
        <w:t xml:space="preserve"> внесении </w:t>
      </w:r>
      <w:r w:rsidR="001A38BF" w:rsidRPr="006A61F3">
        <w:rPr>
          <w:rFonts w:ascii="Times New Roman" w:hAnsi="Times New Roman" w:cs="Times New Roman"/>
          <w:sz w:val="24"/>
          <w:szCs w:val="24"/>
        </w:rPr>
        <w:t xml:space="preserve">дополнений и </w:t>
      </w:r>
      <w:r w:rsidR="009B38E3" w:rsidRPr="006A61F3">
        <w:rPr>
          <w:rFonts w:ascii="Times New Roman" w:hAnsi="Times New Roman" w:cs="Times New Roman"/>
          <w:sz w:val="24"/>
          <w:szCs w:val="24"/>
        </w:rPr>
        <w:t>изменени</w:t>
      </w:r>
      <w:r w:rsidR="001A38BF" w:rsidRPr="006A61F3">
        <w:rPr>
          <w:rFonts w:ascii="Times New Roman" w:hAnsi="Times New Roman" w:cs="Times New Roman"/>
          <w:sz w:val="24"/>
          <w:szCs w:val="24"/>
        </w:rPr>
        <w:t>й</w:t>
      </w:r>
      <w:r w:rsidR="009B38E3" w:rsidRPr="006A61F3">
        <w:rPr>
          <w:rFonts w:ascii="Times New Roman" w:hAnsi="Times New Roman" w:cs="Times New Roman"/>
          <w:sz w:val="24"/>
          <w:szCs w:val="24"/>
        </w:rPr>
        <w:t xml:space="preserve"> </w:t>
      </w:r>
    </w:p>
    <w:p w:rsidR="006A61F3" w:rsidRPr="006A61F3" w:rsidRDefault="006A61F3" w:rsidP="006A61F3">
      <w:pPr>
        <w:spacing w:after="0" w:line="240" w:lineRule="auto"/>
        <w:ind w:left="993" w:right="849"/>
        <w:jc w:val="center"/>
        <w:rPr>
          <w:rFonts w:ascii="Times New Roman" w:hAnsi="Times New Roman" w:cs="Times New Roman"/>
          <w:sz w:val="24"/>
          <w:szCs w:val="24"/>
        </w:rPr>
      </w:pPr>
      <w:r w:rsidRPr="006A61F3">
        <w:rPr>
          <w:rFonts w:ascii="Times New Roman" w:hAnsi="Times New Roman" w:cs="Times New Roman"/>
          <w:sz w:val="24"/>
          <w:szCs w:val="24"/>
        </w:rPr>
        <w:t>в ГЭСНм 81-03-10-2022 Сборник 10. Оборудование связи</w:t>
      </w:r>
    </w:p>
    <w:p w:rsidR="00A17428" w:rsidRPr="006A61F3" w:rsidRDefault="006A61F3" w:rsidP="006A61F3">
      <w:pPr>
        <w:spacing w:after="0" w:line="240" w:lineRule="auto"/>
        <w:ind w:left="993" w:right="849"/>
        <w:jc w:val="center"/>
        <w:rPr>
          <w:rFonts w:ascii="Times New Roman" w:hAnsi="Times New Roman" w:cs="Times New Roman"/>
          <w:sz w:val="24"/>
          <w:szCs w:val="24"/>
        </w:rPr>
      </w:pPr>
      <w:r w:rsidRPr="006A61F3">
        <w:rPr>
          <w:rFonts w:ascii="Times New Roman" w:hAnsi="Times New Roman" w:cs="Times New Roman"/>
          <w:sz w:val="24"/>
          <w:szCs w:val="24"/>
        </w:rPr>
        <w:t>и в ГЭСН 81-02-34-2022 Сборник 34. Сооружения связи, радиовещания и телевидения</w:t>
      </w:r>
      <w:r w:rsidR="001A38BF" w:rsidRPr="006A61F3">
        <w:rPr>
          <w:rFonts w:ascii="Times New Roman" w:hAnsi="Times New Roman" w:cs="Times New Roman"/>
          <w:sz w:val="24"/>
          <w:szCs w:val="24"/>
        </w:rPr>
        <w:t xml:space="preserve"> на территории Приднестровской Молдавской Республики</w:t>
      </w:r>
    </w:p>
    <w:p w:rsidR="006C36D8" w:rsidRDefault="006C36D8" w:rsidP="001E7D13">
      <w:pPr>
        <w:spacing w:after="0" w:line="240" w:lineRule="auto"/>
        <w:ind w:firstLine="567"/>
        <w:jc w:val="both"/>
        <w:rPr>
          <w:rFonts w:ascii="Times New Roman" w:hAnsi="Times New Roman" w:cs="Times New Roman"/>
          <w:sz w:val="24"/>
          <w:szCs w:val="24"/>
        </w:rPr>
      </w:pPr>
    </w:p>
    <w:p w:rsidR="004818FF" w:rsidRPr="00980C4E" w:rsidRDefault="007A1F89" w:rsidP="008E13CD">
      <w:pPr>
        <w:spacing w:after="0" w:line="240" w:lineRule="auto"/>
        <w:ind w:firstLine="567"/>
        <w:jc w:val="both"/>
        <w:rPr>
          <w:rFonts w:ascii="Times New Roman" w:hAnsi="Times New Roman" w:cs="Times New Roman"/>
          <w:sz w:val="24"/>
          <w:szCs w:val="24"/>
        </w:rPr>
      </w:pPr>
      <w:r w:rsidRPr="00980C4E">
        <w:rPr>
          <w:rFonts w:ascii="Times New Roman" w:hAnsi="Times New Roman" w:cs="Times New Roman"/>
          <w:sz w:val="24"/>
          <w:szCs w:val="24"/>
        </w:rPr>
        <w:t>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784F93" w:rsidRPr="00980C4E">
        <w:rPr>
          <w:rFonts w:ascii="Times New Roman" w:hAnsi="Times New Roman" w:cs="Times New Roman"/>
          <w:sz w:val="24"/>
          <w:szCs w:val="24"/>
        </w:rPr>
        <w:t xml:space="preserve"> и дополнениями</w:t>
      </w:r>
      <w:r w:rsidRPr="00980C4E">
        <w:rPr>
          <w:rFonts w:ascii="Times New Roman" w:hAnsi="Times New Roman" w:cs="Times New Roman"/>
          <w:sz w:val="24"/>
          <w:szCs w:val="24"/>
        </w:rPr>
        <w:t xml:space="preserve">, внесенными постановлениями </w:t>
      </w:r>
      <w:r w:rsidR="00784F93" w:rsidRPr="00980C4E">
        <w:rPr>
          <w:rFonts w:ascii="Times New Roman" w:hAnsi="Times New Roman" w:cs="Times New Roman"/>
          <w:sz w:val="24"/>
          <w:szCs w:val="24"/>
        </w:rPr>
        <w:t>П</w:t>
      </w:r>
      <w:r w:rsidRPr="00980C4E">
        <w:rPr>
          <w:rFonts w:ascii="Times New Roman" w:hAnsi="Times New Roman" w:cs="Times New Roman"/>
          <w:sz w:val="24"/>
          <w:szCs w:val="24"/>
        </w:rPr>
        <w:t>равительства Приднестровской Молдавской Республики от 28 декабря 2017 года № 377 (САЗ 18-1), от 7 июня 2018 года № 187 (САЗ 18-23), от 14 июня 2018 года № 201 (САЗ 18-25), от 06 августа 2018 года</w:t>
      </w:r>
      <w:r w:rsidR="00E75B24" w:rsidRPr="00980C4E">
        <w:rPr>
          <w:rFonts w:ascii="Times New Roman" w:hAnsi="Times New Roman" w:cs="Times New Roman"/>
          <w:sz w:val="24"/>
          <w:szCs w:val="24"/>
        </w:rPr>
        <w:t xml:space="preserve"> №269 (САЗ 18-32), </w:t>
      </w:r>
      <w:r w:rsidRPr="00980C4E">
        <w:rPr>
          <w:rFonts w:ascii="Times New Roman" w:hAnsi="Times New Roman" w:cs="Times New Roman"/>
          <w:sz w:val="24"/>
          <w:szCs w:val="24"/>
        </w:rPr>
        <w:t xml:space="preserve">от 10 декабря 2018 года № 434 (САЗ 18-50), </w:t>
      </w:r>
      <w:r w:rsidR="007C144D" w:rsidRPr="00980C4E">
        <w:rPr>
          <w:rFonts w:ascii="Times New Roman" w:hAnsi="Times New Roman" w:cs="Times New Roman"/>
          <w:sz w:val="24"/>
          <w:szCs w:val="24"/>
        </w:rPr>
        <w:t xml:space="preserve">от 2 апреля 2019 года № 282 (САЗ 19-16), от 26 апреля 2019 года № 145 (САЗ 19-16), </w:t>
      </w:r>
      <w:r w:rsidR="00784F93" w:rsidRPr="00980C4E">
        <w:rPr>
          <w:rFonts w:ascii="Times New Roman" w:hAnsi="Times New Roman" w:cs="Times New Roman"/>
          <w:sz w:val="24"/>
          <w:szCs w:val="24"/>
        </w:rPr>
        <w:t xml:space="preserve">от 31 мая 2019 года № 186 (САЗ 19-21), </w:t>
      </w:r>
      <w:r w:rsidR="00110159" w:rsidRPr="00980C4E">
        <w:rPr>
          <w:rFonts w:ascii="Times New Roman" w:hAnsi="Times New Roman" w:cs="Times New Roman"/>
          <w:sz w:val="24"/>
          <w:szCs w:val="24"/>
        </w:rPr>
        <w:t xml:space="preserve">от 22 ноября 2019 № 405 (САЗ 19-46), от 26 декабря 2019 года № 457 (САЗ 19-50), от 26 декабря 2019 № 459 (САЗ 20-1), от 25 февраля 2020 года № 40 (САЗ 20-9), от 6 июля 2020 года № 231 (САЗ 20-28), </w:t>
      </w:r>
      <w:r w:rsidR="00980C4E" w:rsidRPr="00980C4E">
        <w:rPr>
          <w:rFonts w:ascii="Times New Roman" w:hAnsi="Times New Roman" w:cs="Times New Roman"/>
          <w:sz w:val="24"/>
          <w:szCs w:val="24"/>
        </w:rPr>
        <w:t>от 10 ноября 2020 года № 395 (САЗ 20-46), от 20 января 2021 года № 9 (САЗ 21-3), от 30 июля 2021 года № 255 (САЗ 21-30), от 30 декабря 2021 года № 424 (САЗ 21-52), от 24 января 2022 года № 19 (САЗ 22-3),</w:t>
      </w:r>
      <w:r w:rsidR="006E79DF">
        <w:rPr>
          <w:rFonts w:ascii="Times New Roman" w:hAnsi="Times New Roman" w:cs="Times New Roman"/>
          <w:sz w:val="24"/>
          <w:szCs w:val="24"/>
        </w:rPr>
        <w:t xml:space="preserve"> </w:t>
      </w:r>
      <w:r w:rsidR="001A38BF">
        <w:rPr>
          <w:rFonts w:ascii="Times New Roman" w:hAnsi="Times New Roman" w:cs="Times New Roman"/>
          <w:sz w:val="24"/>
          <w:szCs w:val="24"/>
        </w:rPr>
        <w:t>Протокол</w:t>
      </w:r>
      <w:r w:rsidR="006C36D8">
        <w:rPr>
          <w:rFonts w:ascii="Times New Roman" w:hAnsi="Times New Roman" w:cs="Times New Roman"/>
          <w:sz w:val="24"/>
          <w:szCs w:val="24"/>
        </w:rPr>
        <w:t>ом</w:t>
      </w:r>
      <w:r w:rsidR="001A38BF">
        <w:rPr>
          <w:rFonts w:ascii="Times New Roman" w:hAnsi="Times New Roman" w:cs="Times New Roman"/>
          <w:sz w:val="24"/>
          <w:szCs w:val="24"/>
        </w:rPr>
        <w:t xml:space="preserve"> </w:t>
      </w:r>
      <w:r w:rsidR="007370E3">
        <w:rPr>
          <w:rFonts w:ascii="Times New Roman" w:hAnsi="Times New Roman" w:cs="Times New Roman"/>
          <w:sz w:val="24"/>
          <w:szCs w:val="24"/>
        </w:rPr>
        <w:t xml:space="preserve">совещания рабочей группы по вопросам применения ресурсного метода ценообразования в строительстве и актуализации ресурсов (элементных затрат) в составе утвержденных Государственных элементных норм от </w:t>
      </w:r>
      <w:r w:rsidR="006A61F3">
        <w:rPr>
          <w:rFonts w:ascii="Times New Roman" w:hAnsi="Times New Roman" w:cs="Times New Roman"/>
          <w:sz w:val="24"/>
          <w:szCs w:val="24"/>
        </w:rPr>
        <w:t>29</w:t>
      </w:r>
      <w:r w:rsidR="007370E3">
        <w:rPr>
          <w:rFonts w:ascii="Times New Roman" w:hAnsi="Times New Roman" w:cs="Times New Roman"/>
          <w:sz w:val="24"/>
          <w:szCs w:val="24"/>
        </w:rPr>
        <w:t xml:space="preserve"> </w:t>
      </w:r>
      <w:r w:rsidR="006A61F3">
        <w:rPr>
          <w:rFonts w:ascii="Times New Roman" w:hAnsi="Times New Roman" w:cs="Times New Roman"/>
          <w:sz w:val="24"/>
          <w:szCs w:val="24"/>
        </w:rPr>
        <w:t>июня</w:t>
      </w:r>
      <w:r w:rsidR="007370E3">
        <w:rPr>
          <w:rFonts w:ascii="Times New Roman" w:hAnsi="Times New Roman" w:cs="Times New Roman"/>
          <w:sz w:val="24"/>
          <w:szCs w:val="24"/>
        </w:rPr>
        <w:t xml:space="preserve"> 2022 года №</w:t>
      </w:r>
      <w:r w:rsidR="006A61F3">
        <w:rPr>
          <w:rFonts w:ascii="Times New Roman" w:hAnsi="Times New Roman" w:cs="Times New Roman"/>
          <w:sz w:val="24"/>
          <w:szCs w:val="24"/>
        </w:rPr>
        <w:t>3</w:t>
      </w:r>
      <w:r w:rsidR="00847F46" w:rsidRPr="00980C4E">
        <w:rPr>
          <w:rFonts w:ascii="Times New Roman" w:hAnsi="Times New Roman" w:cs="Times New Roman"/>
          <w:sz w:val="24"/>
          <w:szCs w:val="24"/>
        </w:rPr>
        <w:t>,</w:t>
      </w:r>
      <w:r w:rsidR="000C1E25" w:rsidRPr="00980C4E">
        <w:rPr>
          <w:rFonts w:ascii="Times New Roman" w:hAnsi="Times New Roman" w:cs="Times New Roman"/>
          <w:sz w:val="24"/>
          <w:szCs w:val="24"/>
        </w:rPr>
        <w:t xml:space="preserve"> </w:t>
      </w:r>
      <w:r w:rsidRPr="00980C4E">
        <w:rPr>
          <w:rFonts w:ascii="Times New Roman" w:hAnsi="Times New Roman" w:cs="Times New Roman"/>
          <w:sz w:val="24"/>
          <w:szCs w:val="24"/>
        </w:rPr>
        <w:t>приказываю:</w:t>
      </w:r>
    </w:p>
    <w:p w:rsidR="004818FF" w:rsidRPr="00980C4E" w:rsidRDefault="004818FF" w:rsidP="008E13CD">
      <w:pPr>
        <w:spacing w:after="0" w:line="240" w:lineRule="auto"/>
        <w:ind w:firstLine="567"/>
        <w:jc w:val="both"/>
        <w:rPr>
          <w:rFonts w:ascii="Times New Roman" w:hAnsi="Times New Roman" w:cs="Times New Roman"/>
          <w:sz w:val="24"/>
          <w:szCs w:val="24"/>
        </w:rPr>
      </w:pPr>
    </w:p>
    <w:p w:rsidR="005A64E7" w:rsidRDefault="009A2B9F" w:rsidP="008E13CD">
      <w:pPr>
        <w:spacing w:after="0" w:line="240" w:lineRule="auto"/>
        <w:ind w:firstLine="567"/>
        <w:jc w:val="both"/>
        <w:rPr>
          <w:rFonts w:ascii="Times New Roman" w:hAnsi="Times New Roman" w:cs="Times New Roman"/>
          <w:sz w:val="24"/>
          <w:szCs w:val="24"/>
        </w:rPr>
      </w:pPr>
      <w:r w:rsidRPr="00ED2F0C">
        <w:rPr>
          <w:rFonts w:ascii="Times New Roman" w:hAnsi="Times New Roman" w:cs="Times New Roman"/>
          <w:sz w:val="24"/>
          <w:szCs w:val="24"/>
        </w:rPr>
        <w:t xml:space="preserve">1. </w:t>
      </w:r>
      <w:r w:rsidR="00FE2BD6">
        <w:rPr>
          <w:rFonts w:ascii="Times New Roman" w:hAnsi="Times New Roman" w:cs="Times New Roman"/>
          <w:sz w:val="24"/>
          <w:szCs w:val="24"/>
        </w:rPr>
        <w:t>Г</w:t>
      </w:r>
      <w:r w:rsidR="005A64E7" w:rsidRPr="00ED2F0C">
        <w:rPr>
          <w:rFonts w:ascii="Times New Roman" w:hAnsi="Times New Roman" w:cs="Times New Roman"/>
          <w:sz w:val="24"/>
          <w:szCs w:val="24"/>
        </w:rPr>
        <w:t xml:space="preserve">осударственные элементные сметные нормы на </w:t>
      </w:r>
      <w:r w:rsidR="00ED2F0C">
        <w:rPr>
          <w:rFonts w:ascii="Times New Roman" w:hAnsi="Times New Roman" w:cs="Times New Roman"/>
          <w:sz w:val="24"/>
          <w:szCs w:val="24"/>
        </w:rPr>
        <w:t xml:space="preserve">монтаж оборудования </w:t>
      </w:r>
      <w:r w:rsidR="005A64E7" w:rsidRPr="00ED2F0C">
        <w:rPr>
          <w:rFonts w:ascii="Times New Roman" w:hAnsi="Times New Roman" w:cs="Times New Roman"/>
          <w:sz w:val="24"/>
          <w:szCs w:val="24"/>
        </w:rPr>
        <w:t xml:space="preserve">на территории Приднестровской Молдавской Республики </w:t>
      </w:r>
      <w:r w:rsidR="00ED2F0C" w:rsidRPr="00ED2F0C">
        <w:rPr>
          <w:rFonts w:ascii="Times New Roman" w:hAnsi="Times New Roman" w:cs="Times New Roman"/>
          <w:sz w:val="24"/>
          <w:szCs w:val="24"/>
        </w:rPr>
        <w:t xml:space="preserve">ГЭСНм 81-03-10-2022 </w:t>
      </w:r>
      <w:r w:rsidR="00FE2BD6">
        <w:rPr>
          <w:rFonts w:ascii="Times New Roman" w:hAnsi="Times New Roman" w:cs="Times New Roman"/>
          <w:sz w:val="24"/>
          <w:szCs w:val="24"/>
        </w:rPr>
        <w:t xml:space="preserve">Сборник 10. Оборудование связи, </w:t>
      </w:r>
      <w:r w:rsidR="00FE2BD6" w:rsidRPr="00FE2BD6">
        <w:rPr>
          <w:rFonts w:ascii="Times New Roman" w:hAnsi="Times New Roman" w:cs="Times New Roman"/>
          <w:sz w:val="24"/>
          <w:szCs w:val="24"/>
        </w:rPr>
        <w:t>Отдел 6 линии связи дополнить</w:t>
      </w:r>
      <w:r w:rsidR="00FE2BD6">
        <w:rPr>
          <w:rFonts w:ascii="Times New Roman" w:hAnsi="Times New Roman" w:cs="Times New Roman"/>
          <w:sz w:val="24"/>
          <w:szCs w:val="24"/>
        </w:rPr>
        <w:t xml:space="preserve"> </w:t>
      </w:r>
      <w:r w:rsidR="00FE2BD6" w:rsidRPr="00ED2F0C">
        <w:rPr>
          <w:rFonts w:ascii="Times New Roman" w:hAnsi="Times New Roman" w:cs="Times New Roman"/>
          <w:sz w:val="24"/>
          <w:szCs w:val="24"/>
        </w:rPr>
        <w:t>Раздел</w:t>
      </w:r>
      <w:r w:rsidR="00FE2BD6">
        <w:rPr>
          <w:rFonts w:ascii="Times New Roman" w:hAnsi="Times New Roman" w:cs="Times New Roman"/>
          <w:sz w:val="24"/>
          <w:szCs w:val="24"/>
        </w:rPr>
        <w:t>ом</w:t>
      </w:r>
      <w:r w:rsidR="00FE2BD6" w:rsidRPr="00ED2F0C">
        <w:rPr>
          <w:rFonts w:ascii="Times New Roman" w:hAnsi="Times New Roman" w:cs="Times New Roman"/>
          <w:sz w:val="24"/>
          <w:szCs w:val="24"/>
        </w:rPr>
        <w:t xml:space="preserve"> 6 Монтаж оборудования сетей передачи данных</w:t>
      </w:r>
      <w:r w:rsidR="00FE2BD6">
        <w:rPr>
          <w:rFonts w:ascii="Times New Roman" w:hAnsi="Times New Roman" w:cs="Times New Roman"/>
          <w:sz w:val="24"/>
          <w:szCs w:val="24"/>
        </w:rPr>
        <w:t xml:space="preserve"> и </w:t>
      </w:r>
      <w:r w:rsidR="00FE2BD6" w:rsidRPr="00ED2F0C">
        <w:rPr>
          <w:rFonts w:ascii="Times New Roman" w:hAnsi="Times New Roman" w:cs="Times New Roman"/>
          <w:sz w:val="24"/>
          <w:szCs w:val="24"/>
        </w:rPr>
        <w:t>Раздел</w:t>
      </w:r>
      <w:r w:rsidR="00FE2BD6">
        <w:rPr>
          <w:rFonts w:ascii="Times New Roman" w:hAnsi="Times New Roman" w:cs="Times New Roman"/>
          <w:sz w:val="24"/>
          <w:szCs w:val="24"/>
        </w:rPr>
        <w:t>ом</w:t>
      </w:r>
      <w:r w:rsidR="00FE2BD6" w:rsidRPr="00ED2F0C">
        <w:rPr>
          <w:rFonts w:ascii="Times New Roman" w:hAnsi="Times New Roman" w:cs="Times New Roman"/>
          <w:sz w:val="24"/>
          <w:szCs w:val="24"/>
        </w:rPr>
        <w:t xml:space="preserve"> 7 Монтаж оборудования вторичного питания</w:t>
      </w:r>
      <w:r w:rsidR="00FE2BD6">
        <w:rPr>
          <w:rFonts w:ascii="Times New Roman" w:hAnsi="Times New Roman" w:cs="Times New Roman"/>
          <w:sz w:val="24"/>
          <w:szCs w:val="24"/>
        </w:rPr>
        <w:t xml:space="preserve"> в редакции </w:t>
      </w:r>
      <w:r w:rsidR="005A64E7" w:rsidRPr="00ED2F0C">
        <w:rPr>
          <w:rFonts w:ascii="Times New Roman" w:hAnsi="Times New Roman" w:cs="Times New Roman"/>
          <w:sz w:val="24"/>
          <w:szCs w:val="24"/>
        </w:rPr>
        <w:t>согласно приложению №1 к настоящему приказу.</w:t>
      </w:r>
    </w:p>
    <w:p w:rsidR="007B5A71" w:rsidRDefault="00FE2BD6" w:rsidP="008E13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7B5A71">
        <w:rPr>
          <w:rFonts w:ascii="Times New Roman" w:hAnsi="Times New Roman" w:cs="Times New Roman"/>
          <w:sz w:val="24"/>
          <w:szCs w:val="24"/>
        </w:rPr>
        <w:t>В Г</w:t>
      </w:r>
      <w:r w:rsidR="005A64E7" w:rsidRPr="00FF38CF">
        <w:rPr>
          <w:rFonts w:ascii="Times New Roman" w:hAnsi="Times New Roman" w:cs="Times New Roman"/>
          <w:sz w:val="24"/>
          <w:szCs w:val="24"/>
        </w:rPr>
        <w:t>осударственных</w:t>
      </w:r>
      <w:r w:rsidR="005A64E7" w:rsidRPr="00FF38CF">
        <w:rPr>
          <w:rFonts w:ascii="Times New Roman" w:hAnsi="Times New Roman" w:cs="Times New Roman"/>
          <w:color w:val="000000"/>
          <w:sz w:val="24"/>
          <w:szCs w:val="24"/>
        </w:rPr>
        <w:t xml:space="preserve"> элементных сметных норм</w:t>
      </w:r>
      <w:r w:rsidR="007B5A71">
        <w:rPr>
          <w:rFonts w:ascii="Times New Roman" w:hAnsi="Times New Roman" w:cs="Times New Roman"/>
          <w:color w:val="000000"/>
          <w:sz w:val="24"/>
          <w:szCs w:val="24"/>
        </w:rPr>
        <w:t>ах</w:t>
      </w:r>
      <w:r w:rsidR="005A64E7" w:rsidRPr="00FF38CF">
        <w:rPr>
          <w:rFonts w:ascii="Times New Roman" w:hAnsi="Times New Roman" w:cs="Times New Roman"/>
          <w:color w:val="000000"/>
          <w:sz w:val="24"/>
          <w:szCs w:val="24"/>
        </w:rPr>
        <w:t xml:space="preserve"> </w:t>
      </w:r>
      <w:r w:rsidRPr="00ED2F0C">
        <w:rPr>
          <w:rFonts w:ascii="Times New Roman" w:hAnsi="Times New Roman" w:cs="Times New Roman"/>
          <w:sz w:val="24"/>
          <w:szCs w:val="24"/>
        </w:rPr>
        <w:t xml:space="preserve">на </w:t>
      </w:r>
      <w:r>
        <w:rPr>
          <w:rFonts w:ascii="Times New Roman" w:hAnsi="Times New Roman" w:cs="Times New Roman"/>
          <w:sz w:val="24"/>
          <w:szCs w:val="24"/>
        </w:rPr>
        <w:t xml:space="preserve">монтаж оборудования </w:t>
      </w:r>
      <w:r w:rsidRPr="00ED2F0C">
        <w:rPr>
          <w:rFonts w:ascii="Times New Roman" w:hAnsi="Times New Roman" w:cs="Times New Roman"/>
          <w:sz w:val="24"/>
          <w:szCs w:val="24"/>
        </w:rPr>
        <w:t xml:space="preserve">на территории Приднестровской Молдавской Республики ГЭСНм 81-03-10-2022 </w:t>
      </w:r>
      <w:r>
        <w:rPr>
          <w:rFonts w:ascii="Times New Roman" w:hAnsi="Times New Roman" w:cs="Times New Roman"/>
          <w:sz w:val="24"/>
          <w:szCs w:val="24"/>
        </w:rPr>
        <w:t xml:space="preserve">Сборник 10. Оборудование связи </w:t>
      </w:r>
      <w:r w:rsidR="007B5A71" w:rsidRPr="00FF38CF">
        <w:rPr>
          <w:rFonts w:ascii="Times New Roman" w:hAnsi="Times New Roman" w:cs="Times New Roman"/>
          <w:sz w:val="24"/>
          <w:szCs w:val="24"/>
        </w:rPr>
        <w:t>таблицы</w:t>
      </w:r>
      <w:r w:rsidR="007B5A71">
        <w:rPr>
          <w:rFonts w:ascii="Times New Roman" w:hAnsi="Times New Roman" w:cs="Times New Roman"/>
          <w:sz w:val="24"/>
          <w:szCs w:val="24"/>
        </w:rPr>
        <w:t>:</w:t>
      </w:r>
    </w:p>
    <w:p w:rsidR="007B5A71" w:rsidRDefault="007B5A71" w:rsidP="008E13CD">
      <w:pPr>
        <w:widowControl w:val="0"/>
        <w:autoSpaceDE w:val="0"/>
        <w:autoSpaceDN w:val="0"/>
        <w:adjustRightInd w:val="0"/>
        <w:spacing w:before="40" w:after="20"/>
        <w:ind w:firstLine="567"/>
        <w:rPr>
          <w:rFonts w:ascii="Times New Roman" w:hAnsi="Times New Roman" w:cs="Times New Roman"/>
          <w:sz w:val="24"/>
          <w:szCs w:val="24"/>
        </w:rPr>
      </w:pPr>
      <w:r w:rsidRPr="007B5A71">
        <w:rPr>
          <w:rFonts w:ascii="Times New Roman" w:hAnsi="Times New Roman" w:cs="Times New Roman"/>
          <w:bCs/>
          <w:sz w:val="24"/>
          <w:szCs w:val="24"/>
        </w:rPr>
        <w:t>Таблица ГЭСНм 10-06-057</w:t>
      </w:r>
      <w:r w:rsidRPr="00E37EF9">
        <w:rPr>
          <w:rFonts w:ascii="Times New Roman" w:hAnsi="Times New Roman" w:cs="Times New Roman"/>
          <w:bCs/>
          <w:sz w:val="24"/>
          <w:szCs w:val="24"/>
        </w:rPr>
        <w:t xml:space="preserve"> </w:t>
      </w:r>
      <w:r w:rsidRPr="007B5A71">
        <w:rPr>
          <w:rFonts w:ascii="Times New Roman" w:hAnsi="Times New Roman" w:cs="Times New Roman"/>
          <w:sz w:val="24"/>
          <w:szCs w:val="24"/>
        </w:rPr>
        <w:t>Разделка</w:t>
      </w:r>
      <w:r w:rsidRPr="007B5A71">
        <w:rPr>
          <w:rFonts w:ascii="Times New Roman" w:hAnsi="Times New Roman" w:cs="Times New Roman"/>
          <w:spacing w:val="-6"/>
          <w:sz w:val="24"/>
          <w:szCs w:val="24"/>
        </w:rPr>
        <w:t xml:space="preserve"> </w:t>
      </w:r>
      <w:r w:rsidRPr="007B5A71">
        <w:rPr>
          <w:rFonts w:ascii="Times New Roman" w:hAnsi="Times New Roman" w:cs="Times New Roman"/>
          <w:sz w:val="24"/>
          <w:szCs w:val="24"/>
        </w:rPr>
        <w:t>волоконно-оптического</w:t>
      </w:r>
      <w:r w:rsidRPr="007B5A71">
        <w:rPr>
          <w:rFonts w:ascii="Times New Roman" w:hAnsi="Times New Roman" w:cs="Times New Roman"/>
          <w:spacing w:val="-3"/>
          <w:sz w:val="24"/>
          <w:szCs w:val="24"/>
        </w:rPr>
        <w:t xml:space="preserve"> </w:t>
      </w:r>
      <w:r w:rsidRPr="007B5A71">
        <w:rPr>
          <w:rFonts w:ascii="Times New Roman" w:hAnsi="Times New Roman" w:cs="Times New Roman"/>
          <w:sz w:val="24"/>
          <w:szCs w:val="24"/>
        </w:rPr>
        <w:t>кабеля</w:t>
      </w:r>
    </w:p>
    <w:p w:rsidR="00E37EF9" w:rsidRDefault="007B5A71" w:rsidP="008E13CD">
      <w:pPr>
        <w:widowControl w:val="0"/>
        <w:autoSpaceDE w:val="0"/>
        <w:autoSpaceDN w:val="0"/>
        <w:adjustRightInd w:val="0"/>
        <w:spacing w:before="40" w:after="20"/>
        <w:ind w:firstLine="567"/>
        <w:rPr>
          <w:rFonts w:ascii="Times New Roman" w:hAnsi="Times New Roman" w:cs="Times New Roman"/>
          <w:sz w:val="24"/>
          <w:szCs w:val="24"/>
        </w:rPr>
      </w:pPr>
      <w:r w:rsidRPr="007B5A71">
        <w:rPr>
          <w:rFonts w:ascii="Times New Roman" w:hAnsi="Times New Roman" w:cs="Times New Roman"/>
          <w:bCs/>
          <w:sz w:val="24"/>
          <w:szCs w:val="24"/>
        </w:rPr>
        <w:t>Таблица ГЭСНм 10-06-057</w:t>
      </w:r>
      <w:r>
        <w:rPr>
          <w:rFonts w:ascii="Times New Roman" w:hAnsi="Times New Roman" w:cs="Times New Roman"/>
          <w:bCs/>
          <w:sz w:val="24"/>
          <w:szCs w:val="24"/>
        </w:rPr>
        <w:t xml:space="preserve"> </w:t>
      </w:r>
      <w:r w:rsidRPr="007B5A71">
        <w:rPr>
          <w:rFonts w:ascii="Times New Roman" w:hAnsi="Times New Roman" w:cs="Times New Roman"/>
          <w:sz w:val="24"/>
          <w:szCs w:val="24"/>
        </w:rPr>
        <w:t>Сварка волокон оптического кабеля</w:t>
      </w:r>
    </w:p>
    <w:p w:rsidR="005A64E7" w:rsidRDefault="00E37EF9" w:rsidP="008E13CD">
      <w:pPr>
        <w:widowControl w:val="0"/>
        <w:autoSpaceDE w:val="0"/>
        <w:autoSpaceDN w:val="0"/>
        <w:adjustRightInd w:val="0"/>
        <w:spacing w:before="40" w:after="20"/>
        <w:ind w:firstLine="567"/>
        <w:jc w:val="both"/>
        <w:rPr>
          <w:rFonts w:ascii="Times New Roman" w:hAnsi="Times New Roman" w:cs="Times New Roman"/>
          <w:color w:val="000000"/>
          <w:sz w:val="24"/>
          <w:szCs w:val="24"/>
        </w:rPr>
      </w:pPr>
      <w:r w:rsidRPr="00E37EF9">
        <w:rPr>
          <w:rFonts w:ascii="Times New Roman" w:hAnsi="Times New Roman" w:cs="Times New Roman"/>
          <w:bCs/>
          <w:sz w:val="24"/>
          <w:szCs w:val="24"/>
        </w:rPr>
        <w:t>Таблица ГЭСНм 10-06-060</w:t>
      </w:r>
      <w:r>
        <w:rPr>
          <w:rFonts w:ascii="Times New Roman" w:hAnsi="Times New Roman" w:cs="Times New Roman"/>
          <w:bCs/>
          <w:sz w:val="24"/>
          <w:szCs w:val="24"/>
        </w:rPr>
        <w:t xml:space="preserve"> </w:t>
      </w:r>
      <w:r w:rsidRPr="00E37EF9">
        <w:rPr>
          <w:rFonts w:ascii="Times New Roman" w:hAnsi="Times New Roman" w:cs="Times New Roman"/>
          <w:bCs/>
          <w:sz w:val="24"/>
          <w:szCs w:val="24"/>
        </w:rPr>
        <w:t>Монтаж оптического кросса</w:t>
      </w:r>
      <w:r w:rsidR="00761DC6">
        <w:rPr>
          <w:rFonts w:ascii="Times New Roman" w:hAnsi="Times New Roman" w:cs="Times New Roman"/>
          <w:bCs/>
          <w:sz w:val="24"/>
          <w:szCs w:val="24"/>
        </w:rPr>
        <w:t>,</w:t>
      </w:r>
      <w:r w:rsidR="007B5A71" w:rsidRPr="00FF38CF">
        <w:rPr>
          <w:rFonts w:ascii="Times New Roman" w:hAnsi="Times New Roman" w:cs="Times New Roman"/>
          <w:sz w:val="24"/>
          <w:szCs w:val="24"/>
        </w:rPr>
        <w:t xml:space="preserve"> </w:t>
      </w:r>
      <w:r w:rsidR="005B172E">
        <w:rPr>
          <w:rFonts w:ascii="Times New Roman" w:hAnsi="Times New Roman" w:cs="Times New Roman"/>
          <w:sz w:val="24"/>
          <w:szCs w:val="24"/>
        </w:rPr>
        <w:t>и</w:t>
      </w:r>
      <w:r w:rsidR="005B172E" w:rsidRPr="00FF38CF">
        <w:rPr>
          <w:rFonts w:ascii="Times New Roman" w:hAnsi="Times New Roman" w:cs="Times New Roman"/>
          <w:sz w:val="24"/>
          <w:szCs w:val="24"/>
        </w:rPr>
        <w:t xml:space="preserve">зложить в новой редакции </w:t>
      </w:r>
      <w:r w:rsidR="005A64E7" w:rsidRPr="008F6FAF">
        <w:rPr>
          <w:rFonts w:ascii="Times New Roman" w:hAnsi="Times New Roman" w:cs="Times New Roman"/>
          <w:sz w:val="24"/>
          <w:szCs w:val="24"/>
        </w:rPr>
        <w:t>согласно приложению №</w:t>
      </w:r>
      <w:r w:rsidR="005A64E7">
        <w:rPr>
          <w:rFonts w:ascii="Times New Roman" w:hAnsi="Times New Roman" w:cs="Times New Roman"/>
          <w:sz w:val="24"/>
          <w:szCs w:val="24"/>
        </w:rPr>
        <w:t>2</w:t>
      </w:r>
      <w:r w:rsidR="005A64E7" w:rsidRPr="008F6FAF">
        <w:rPr>
          <w:rFonts w:ascii="Times New Roman" w:hAnsi="Times New Roman" w:cs="Times New Roman"/>
          <w:sz w:val="24"/>
          <w:szCs w:val="24"/>
        </w:rPr>
        <w:t xml:space="preserve"> к настоящему приказу</w:t>
      </w:r>
      <w:r w:rsidR="005A64E7" w:rsidRPr="00FF38CF">
        <w:rPr>
          <w:rFonts w:ascii="Times New Roman" w:hAnsi="Times New Roman" w:cs="Times New Roman"/>
          <w:color w:val="000000"/>
          <w:sz w:val="24"/>
          <w:szCs w:val="24"/>
        </w:rPr>
        <w:t>.</w:t>
      </w:r>
    </w:p>
    <w:p w:rsidR="007B5A71" w:rsidRDefault="007B5A71" w:rsidP="008E13CD">
      <w:pPr>
        <w:spacing w:before="2"/>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00761DC6">
        <w:rPr>
          <w:rFonts w:ascii="Times New Roman" w:hAnsi="Times New Roman" w:cs="Times New Roman"/>
          <w:color w:val="000000"/>
          <w:sz w:val="24"/>
          <w:szCs w:val="24"/>
        </w:rPr>
        <w:t>В Г</w:t>
      </w:r>
      <w:r w:rsidRPr="00FF38CF">
        <w:rPr>
          <w:rFonts w:ascii="Times New Roman" w:hAnsi="Times New Roman" w:cs="Times New Roman"/>
          <w:sz w:val="24"/>
          <w:szCs w:val="24"/>
        </w:rPr>
        <w:t>осударственных</w:t>
      </w:r>
      <w:r w:rsidRPr="00FF38CF">
        <w:rPr>
          <w:rFonts w:ascii="Times New Roman" w:hAnsi="Times New Roman" w:cs="Times New Roman"/>
          <w:color w:val="000000"/>
          <w:sz w:val="24"/>
          <w:szCs w:val="24"/>
        </w:rPr>
        <w:t xml:space="preserve"> элементных сметных норм</w:t>
      </w:r>
      <w:r>
        <w:rPr>
          <w:rFonts w:ascii="Times New Roman" w:hAnsi="Times New Roman" w:cs="Times New Roman"/>
          <w:color w:val="000000"/>
          <w:sz w:val="24"/>
          <w:szCs w:val="24"/>
        </w:rPr>
        <w:t xml:space="preserve"> </w:t>
      </w:r>
      <w:r w:rsidRPr="007B5A71">
        <w:rPr>
          <w:rFonts w:ascii="Times New Roman" w:hAnsi="Times New Roman" w:cs="Times New Roman"/>
          <w:sz w:val="24"/>
          <w:szCs w:val="24"/>
        </w:rPr>
        <w:t>на</w:t>
      </w:r>
      <w:r w:rsidRPr="007B5A71">
        <w:rPr>
          <w:rFonts w:ascii="Times New Roman" w:hAnsi="Times New Roman" w:cs="Times New Roman"/>
          <w:spacing w:val="-2"/>
          <w:sz w:val="24"/>
          <w:szCs w:val="24"/>
        </w:rPr>
        <w:t xml:space="preserve"> </w:t>
      </w:r>
      <w:r w:rsidRPr="007B5A71">
        <w:rPr>
          <w:rFonts w:ascii="Times New Roman" w:hAnsi="Times New Roman" w:cs="Times New Roman"/>
          <w:sz w:val="24"/>
          <w:szCs w:val="24"/>
        </w:rPr>
        <w:t>строительные работы</w:t>
      </w:r>
      <w:r>
        <w:rPr>
          <w:rFonts w:ascii="Times New Roman" w:hAnsi="Times New Roman" w:cs="Times New Roman"/>
          <w:sz w:val="24"/>
          <w:szCs w:val="24"/>
        </w:rPr>
        <w:t xml:space="preserve"> </w:t>
      </w:r>
      <w:r w:rsidRPr="00FF38CF">
        <w:rPr>
          <w:rFonts w:ascii="Times New Roman" w:hAnsi="Times New Roman" w:cs="Times New Roman"/>
          <w:sz w:val="24"/>
          <w:szCs w:val="24"/>
        </w:rPr>
        <w:t xml:space="preserve">на территории </w:t>
      </w:r>
      <w:r w:rsidRPr="00FF38CF">
        <w:rPr>
          <w:rFonts w:ascii="Times New Roman" w:hAnsi="Times New Roman" w:cs="Times New Roman"/>
          <w:color w:val="000000"/>
          <w:sz w:val="24"/>
          <w:szCs w:val="24"/>
        </w:rPr>
        <w:t xml:space="preserve">Приднестровской Молдавской Республики </w:t>
      </w:r>
      <w:r w:rsidRPr="00ED2F0C">
        <w:rPr>
          <w:rFonts w:ascii="Times New Roman" w:hAnsi="Times New Roman" w:cs="Times New Roman"/>
          <w:sz w:val="24"/>
          <w:szCs w:val="24"/>
        </w:rPr>
        <w:t>ГЭСН 81-0</w:t>
      </w:r>
      <w:r w:rsidR="00761DC6">
        <w:rPr>
          <w:rFonts w:ascii="Times New Roman" w:hAnsi="Times New Roman" w:cs="Times New Roman"/>
          <w:sz w:val="24"/>
          <w:szCs w:val="24"/>
        </w:rPr>
        <w:t>2</w:t>
      </w:r>
      <w:r w:rsidRPr="00ED2F0C">
        <w:rPr>
          <w:rFonts w:ascii="Times New Roman" w:hAnsi="Times New Roman" w:cs="Times New Roman"/>
          <w:sz w:val="24"/>
          <w:szCs w:val="24"/>
        </w:rPr>
        <w:t>-</w:t>
      </w:r>
      <w:r w:rsidR="00761DC6">
        <w:rPr>
          <w:rFonts w:ascii="Times New Roman" w:hAnsi="Times New Roman" w:cs="Times New Roman"/>
          <w:sz w:val="24"/>
          <w:szCs w:val="24"/>
        </w:rPr>
        <w:t>34</w:t>
      </w:r>
      <w:r w:rsidRPr="00ED2F0C">
        <w:rPr>
          <w:rFonts w:ascii="Times New Roman" w:hAnsi="Times New Roman" w:cs="Times New Roman"/>
          <w:sz w:val="24"/>
          <w:szCs w:val="24"/>
        </w:rPr>
        <w:t xml:space="preserve">-2022 </w:t>
      </w:r>
      <w:r>
        <w:rPr>
          <w:rFonts w:ascii="Times New Roman" w:hAnsi="Times New Roman" w:cs="Times New Roman"/>
          <w:sz w:val="24"/>
          <w:szCs w:val="24"/>
        </w:rPr>
        <w:t xml:space="preserve">Сборник </w:t>
      </w:r>
      <w:r w:rsidR="00761DC6">
        <w:rPr>
          <w:rFonts w:ascii="Times New Roman" w:hAnsi="Times New Roman" w:cs="Times New Roman"/>
          <w:sz w:val="24"/>
          <w:szCs w:val="24"/>
        </w:rPr>
        <w:t xml:space="preserve">34 </w:t>
      </w:r>
      <w:r w:rsidR="00761DC6" w:rsidRPr="00761DC6">
        <w:rPr>
          <w:rFonts w:ascii="Times New Roman" w:hAnsi="Times New Roman" w:cs="Times New Roman"/>
          <w:sz w:val="24"/>
          <w:szCs w:val="24"/>
        </w:rPr>
        <w:t>Сооружения связи, радиовещания и телевидения</w:t>
      </w:r>
      <w:r w:rsidR="00761DC6">
        <w:rPr>
          <w:rFonts w:ascii="Times New Roman" w:hAnsi="Times New Roman" w:cs="Times New Roman"/>
          <w:sz w:val="24"/>
          <w:szCs w:val="24"/>
        </w:rPr>
        <w:t xml:space="preserve"> </w:t>
      </w:r>
      <w:r w:rsidR="00761DC6" w:rsidRPr="00FF38CF">
        <w:rPr>
          <w:rFonts w:ascii="Times New Roman" w:hAnsi="Times New Roman" w:cs="Times New Roman"/>
          <w:sz w:val="24"/>
          <w:szCs w:val="24"/>
        </w:rPr>
        <w:t>таблицы</w:t>
      </w:r>
      <w:r w:rsidR="00761DC6">
        <w:rPr>
          <w:rFonts w:ascii="Times New Roman" w:hAnsi="Times New Roman" w:cs="Times New Roman"/>
          <w:sz w:val="24"/>
          <w:szCs w:val="24"/>
        </w:rPr>
        <w:t>:</w:t>
      </w:r>
    </w:p>
    <w:p w:rsidR="00761DC6" w:rsidRDefault="00761DC6" w:rsidP="008E13CD">
      <w:pPr>
        <w:spacing w:after="0" w:line="240" w:lineRule="auto"/>
        <w:ind w:firstLine="567"/>
        <w:jc w:val="both"/>
        <w:rPr>
          <w:rFonts w:ascii="Times New Roman" w:hAnsi="Times New Roman" w:cs="Times New Roman"/>
          <w:sz w:val="24"/>
          <w:szCs w:val="24"/>
        </w:rPr>
      </w:pPr>
      <w:r w:rsidRPr="00761DC6">
        <w:rPr>
          <w:rFonts w:ascii="Times New Roman" w:hAnsi="Times New Roman" w:cs="Times New Roman"/>
          <w:sz w:val="24"/>
          <w:szCs w:val="24"/>
        </w:rPr>
        <w:t>Таблица ГЭСН 34-02-005Устройство колодцев железобетонных сборных типовых, собранных на трассе</w:t>
      </w:r>
      <w:r>
        <w:rPr>
          <w:rFonts w:ascii="Times New Roman" w:hAnsi="Times New Roman" w:cs="Times New Roman"/>
          <w:sz w:val="24"/>
          <w:szCs w:val="24"/>
        </w:rPr>
        <w:t>,</w:t>
      </w:r>
    </w:p>
    <w:p w:rsidR="00761DC6" w:rsidRPr="007B5A71" w:rsidRDefault="00761DC6" w:rsidP="008E13CD">
      <w:pPr>
        <w:spacing w:after="0" w:line="240" w:lineRule="auto"/>
        <w:ind w:firstLine="567"/>
        <w:jc w:val="both"/>
        <w:rPr>
          <w:rFonts w:ascii="Times New Roman" w:hAnsi="Times New Roman" w:cs="Times New Roman"/>
          <w:sz w:val="24"/>
          <w:szCs w:val="24"/>
        </w:rPr>
      </w:pPr>
      <w:r w:rsidRPr="00761DC6">
        <w:rPr>
          <w:rFonts w:ascii="Times New Roman" w:hAnsi="Times New Roman" w:cs="Times New Roman"/>
          <w:sz w:val="24"/>
          <w:szCs w:val="24"/>
        </w:rPr>
        <w:t>Таблица ГЭСН 34-02-007</w:t>
      </w:r>
      <w:r>
        <w:rPr>
          <w:rFonts w:ascii="Times New Roman" w:hAnsi="Times New Roman" w:cs="Times New Roman"/>
          <w:sz w:val="24"/>
          <w:szCs w:val="24"/>
        </w:rPr>
        <w:t xml:space="preserve"> </w:t>
      </w:r>
      <w:r w:rsidRPr="00761DC6">
        <w:rPr>
          <w:rFonts w:ascii="Times New Roman" w:hAnsi="Times New Roman" w:cs="Times New Roman"/>
          <w:sz w:val="24"/>
          <w:szCs w:val="24"/>
        </w:rPr>
        <w:t>Устройство колодцев кирпичных типовых</w:t>
      </w:r>
      <w:r>
        <w:rPr>
          <w:rFonts w:ascii="Times New Roman" w:hAnsi="Times New Roman" w:cs="Times New Roman"/>
          <w:sz w:val="24"/>
          <w:szCs w:val="24"/>
        </w:rPr>
        <w:t xml:space="preserve">, </w:t>
      </w:r>
      <w:r w:rsidR="005B172E">
        <w:rPr>
          <w:rFonts w:ascii="Times New Roman" w:hAnsi="Times New Roman" w:cs="Times New Roman"/>
          <w:sz w:val="24"/>
          <w:szCs w:val="24"/>
        </w:rPr>
        <w:t>и</w:t>
      </w:r>
      <w:r w:rsidR="005B172E" w:rsidRPr="00FF38CF">
        <w:rPr>
          <w:rFonts w:ascii="Times New Roman" w:hAnsi="Times New Roman" w:cs="Times New Roman"/>
          <w:sz w:val="24"/>
          <w:szCs w:val="24"/>
        </w:rPr>
        <w:t xml:space="preserve">зложить в новой редакции </w:t>
      </w:r>
      <w:r w:rsidRPr="008F6FAF">
        <w:rPr>
          <w:rFonts w:ascii="Times New Roman" w:hAnsi="Times New Roman" w:cs="Times New Roman"/>
          <w:sz w:val="24"/>
          <w:szCs w:val="24"/>
        </w:rPr>
        <w:t>согласно приложению №</w:t>
      </w:r>
      <w:r>
        <w:rPr>
          <w:rFonts w:ascii="Times New Roman" w:hAnsi="Times New Roman" w:cs="Times New Roman"/>
          <w:sz w:val="24"/>
          <w:szCs w:val="24"/>
        </w:rPr>
        <w:t>3</w:t>
      </w:r>
      <w:r w:rsidRPr="008F6FAF">
        <w:rPr>
          <w:rFonts w:ascii="Times New Roman" w:hAnsi="Times New Roman" w:cs="Times New Roman"/>
          <w:sz w:val="24"/>
          <w:szCs w:val="24"/>
        </w:rPr>
        <w:t xml:space="preserve"> к настоящему приказу</w:t>
      </w:r>
      <w:r w:rsidRPr="00FF38CF">
        <w:rPr>
          <w:rFonts w:ascii="Times New Roman" w:hAnsi="Times New Roman" w:cs="Times New Roman"/>
          <w:color w:val="000000"/>
          <w:sz w:val="24"/>
          <w:szCs w:val="24"/>
        </w:rPr>
        <w:t>.</w:t>
      </w:r>
    </w:p>
    <w:p w:rsidR="005A64E7" w:rsidRPr="00980C4E" w:rsidRDefault="005A64E7" w:rsidP="008E13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80C4E">
        <w:rPr>
          <w:rFonts w:ascii="Times New Roman" w:hAnsi="Times New Roman" w:cs="Times New Roman"/>
          <w:sz w:val="24"/>
          <w:szCs w:val="24"/>
        </w:rPr>
        <w:t>Государственному унитарному предприятию «Институт технического регулирования и метрологии» в течение трех дней со дня подписания настоящего Приказа, обеспечить его регистрацию и внести соответствующую информацию в Государственную информационную базу нормативной документации в области строительства. В пятидневный срок со дня подписания настоящего Приказа опубликовать для сведения заинтересованных лиц настоящий Приказ в газете «Приднестровье».</w:t>
      </w:r>
    </w:p>
    <w:p w:rsidR="005A64E7" w:rsidRPr="00980C4E" w:rsidRDefault="005A64E7" w:rsidP="008E13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80C4E">
        <w:rPr>
          <w:rFonts w:ascii="Times New Roman" w:hAnsi="Times New Roman" w:cs="Times New Roman"/>
          <w:sz w:val="24"/>
          <w:szCs w:val="24"/>
        </w:rPr>
        <w:t>Настоящий Приказ опубликовать на официальном сайте Министерства экономического развития Приднестровской Молдавской Республики.</w:t>
      </w:r>
    </w:p>
    <w:p w:rsidR="005A64E7" w:rsidRPr="00980C4E" w:rsidRDefault="005A64E7" w:rsidP="008E13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980C4E">
        <w:rPr>
          <w:rFonts w:ascii="Times New Roman" w:hAnsi="Times New Roman" w:cs="Times New Roman"/>
          <w:sz w:val="24"/>
          <w:szCs w:val="24"/>
        </w:rPr>
        <w:t>Контроль за исполнением настоящего Приказа возложить на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w:t>
      </w:r>
    </w:p>
    <w:p w:rsidR="005A64E7" w:rsidRPr="00980C4E" w:rsidRDefault="005A64E7" w:rsidP="008E13C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80C4E">
        <w:rPr>
          <w:rFonts w:ascii="Times New Roman" w:hAnsi="Times New Roman" w:cs="Times New Roman"/>
          <w:sz w:val="24"/>
          <w:szCs w:val="24"/>
        </w:rPr>
        <w:t xml:space="preserve">Настоящий Приказ вступает в силу со дня, следующего за днем его официального опубликования. </w:t>
      </w:r>
    </w:p>
    <w:p w:rsidR="005A64E7" w:rsidRPr="00980C4E" w:rsidRDefault="005A64E7" w:rsidP="005A64E7">
      <w:pPr>
        <w:spacing w:after="0" w:line="240" w:lineRule="auto"/>
        <w:ind w:firstLine="284"/>
        <w:jc w:val="both"/>
        <w:rPr>
          <w:rFonts w:ascii="Times New Roman" w:hAnsi="Times New Roman" w:cs="Times New Roman"/>
          <w:sz w:val="24"/>
          <w:szCs w:val="24"/>
        </w:rPr>
      </w:pPr>
    </w:p>
    <w:p w:rsidR="005A64E7" w:rsidRPr="00980C4E" w:rsidRDefault="005A64E7" w:rsidP="005A64E7">
      <w:pPr>
        <w:spacing w:after="0" w:line="240" w:lineRule="auto"/>
        <w:ind w:firstLine="284"/>
        <w:jc w:val="both"/>
        <w:rPr>
          <w:rFonts w:ascii="Times New Roman" w:hAnsi="Times New Roman" w:cs="Times New Roman"/>
          <w:sz w:val="24"/>
          <w:szCs w:val="24"/>
        </w:rPr>
      </w:pPr>
    </w:p>
    <w:p w:rsidR="005A64E7" w:rsidRPr="00980C4E" w:rsidRDefault="0053708C" w:rsidP="005A64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И.о. </w:t>
      </w:r>
      <w:r w:rsidR="005A64E7" w:rsidRPr="00980C4E">
        <w:rPr>
          <w:rFonts w:ascii="Times New Roman" w:hAnsi="Times New Roman" w:cs="Times New Roman"/>
          <w:sz w:val="24"/>
          <w:szCs w:val="24"/>
        </w:rPr>
        <w:t>министр</w:t>
      </w:r>
      <w:r>
        <w:rPr>
          <w:rFonts w:ascii="Times New Roman" w:hAnsi="Times New Roman" w:cs="Times New Roman"/>
          <w:sz w:val="24"/>
          <w:szCs w:val="24"/>
        </w:rPr>
        <w:t>а</w:t>
      </w:r>
      <w:r w:rsidR="005A64E7" w:rsidRPr="00980C4E">
        <w:rPr>
          <w:rFonts w:ascii="Times New Roman" w:hAnsi="Times New Roman" w:cs="Times New Roman"/>
          <w:sz w:val="24"/>
          <w:szCs w:val="24"/>
        </w:rPr>
        <w:t xml:space="preserve"> экономического развития </w:t>
      </w:r>
    </w:p>
    <w:p w:rsidR="005A64E7" w:rsidRDefault="005A64E7" w:rsidP="005A64E7">
      <w:pPr>
        <w:spacing w:after="0" w:line="240" w:lineRule="auto"/>
        <w:jc w:val="both"/>
        <w:rPr>
          <w:rFonts w:ascii="Times New Roman" w:hAnsi="Times New Roman" w:cs="Times New Roman"/>
          <w:sz w:val="24"/>
          <w:szCs w:val="24"/>
        </w:rPr>
      </w:pPr>
      <w:r w:rsidRPr="00980C4E">
        <w:rPr>
          <w:rFonts w:ascii="Times New Roman" w:hAnsi="Times New Roman" w:cs="Times New Roman"/>
          <w:sz w:val="24"/>
          <w:szCs w:val="24"/>
        </w:rPr>
        <w:t xml:space="preserve">Приднестровской Молдавской Республики                                               </w:t>
      </w:r>
      <w:r w:rsidR="008E13CD">
        <w:rPr>
          <w:rFonts w:ascii="Times New Roman" w:hAnsi="Times New Roman" w:cs="Times New Roman"/>
          <w:sz w:val="24"/>
          <w:szCs w:val="24"/>
        </w:rPr>
        <w:t xml:space="preserve">              </w:t>
      </w:r>
      <w:r w:rsidR="0053708C">
        <w:rPr>
          <w:rFonts w:ascii="Times New Roman" w:hAnsi="Times New Roman" w:cs="Times New Roman"/>
          <w:sz w:val="24"/>
          <w:szCs w:val="24"/>
        </w:rPr>
        <w:t>А</w:t>
      </w:r>
      <w:r w:rsidR="008E13CD">
        <w:rPr>
          <w:rFonts w:ascii="Times New Roman" w:hAnsi="Times New Roman" w:cs="Times New Roman"/>
          <w:sz w:val="24"/>
          <w:szCs w:val="24"/>
        </w:rPr>
        <w:t xml:space="preserve">.А. </w:t>
      </w:r>
      <w:r w:rsidR="0053708C">
        <w:rPr>
          <w:rFonts w:ascii="Times New Roman" w:hAnsi="Times New Roman" w:cs="Times New Roman"/>
          <w:sz w:val="24"/>
          <w:szCs w:val="24"/>
        </w:rPr>
        <w:t>Слинченко</w:t>
      </w: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5A64E7" w:rsidRDefault="005A64E7"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8E13CD" w:rsidRDefault="008E13CD" w:rsidP="00ED2F0C">
      <w:pPr>
        <w:spacing w:after="0" w:line="240" w:lineRule="auto"/>
        <w:ind w:left="3969" w:right="-1"/>
        <w:jc w:val="right"/>
        <w:rPr>
          <w:rFonts w:ascii="Times New Roman" w:hAnsi="Times New Roman" w:cs="Times New Roman"/>
          <w:sz w:val="24"/>
        </w:rPr>
      </w:pPr>
    </w:p>
    <w:p w:rsidR="00CE3211" w:rsidRDefault="00CE3211" w:rsidP="00ED2F0C">
      <w:pPr>
        <w:spacing w:after="0" w:line="240" w:lineRule="auto"/>
        <w:ind w:left="3969" w:right="-1"/>
        <w:jc w:val="right"/>
        <w:rPr>
          <w:rFonts w:ascii="Times New Roman" w:hAnsi="Times New Roman" w:cs="Times New Roman"/>
          <w:sz w:val="24"/>
        </w:rPr>
      </w:pPr>
    </w:p>
    <w:p w:rsidR="00CE3211" w:rsidRDefault="00CE3211" w:rsidP="00ED2F0C">
      <w:pPr>
        <w:spacing w:after="0" w:line="240" w:lineRule="auto"/>
        <w:ind w:left="3969" w:right="-1"/>
        <w:jc w:val="right"/>
        <w:rPr>
          <w:rFonts w:ascii="Times New Roman" w:hAnsi="Times New Roman" w:cs="Times New Roman"/>
          <w:sz w:val="24"/>
        </w:rPr>
      </w:pPr>
    </w:p>
    <w:p w:rsidR="00ED2F0C" w:rsidRDefault="00ED2F0C" w:rsidP="00ED2F0C">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Приложение</w:t>
      </w:r>
      <w:r>
        <w:rPr>
          <w:rFonts w:ascii="Times New Roman" w:hAnsi="Times New Roman" w:cs="Times New Roman"/>
          <w:spacing w:val="-2"/>
          <w:sz w:val="24"/>
        </w:rPr>
        <w:t xml:space="preserve"> </w:t>
      </w:r>
      <w:r>
        <w:rPr>
          <w:rFonts w:ascii="Times New Roman" w:hAnsi="Times New Roman" w:cs="Times New Roman"/>
          <w:sz w:val="24"/>
        </w:rPr>
        <w:t>№1</w:t>
      </w:r>
    </w:p>
    <w:p w:rsidR="00ED2F0C" w:rsidRDefault="00ED2F0C" w:rsidP="00ED2F0C">
      <w:pPr>
        <w:spacing w:after="0" w:line="240" w:lineRule="auto"/>
        <w:ind w:left="3969" w:right="-1"/>
        <w:jc w:val="right"/>
        <w:rPr>
          <w:rFonts w:ascii="Times New Roman" w:hAnsi="Times New Roman" w:cs="Times New Roman"/>
          <w:sz w:val="24"/>
        </w:rPr>
      </w:pPr>
      <w:r>
        <w:rPr>
          <w:rFonts w:ascii="Times New Roman" w:hAnsi="Times New Roman" w:cs="Times New Roman"/>
          <w:sz w:val="24"/>
        </w:rPr>
        <w:t>к</w:t>
      </w:r>
      <w:r>
        <w:rPr>
          <w:rFonts w:ascii="Times New Roman" w:hAnsi="Times New Roman" w:cs="Times New Roman"/>
          <w:spacing w:val="-2"/>
          <w:sz w:val="24"/>
        </w:rPr>
        <w:t xml:space="preserve"> </w:t>
      </w:r>
      <w:r>
        <w:rPr>
          <w:rFonts w:ascii="Times New Roman" w:hAnsi="Times New Roman" w:cs="Times New Roman"/>
          <w:sz w:val="24"/>
        </w:rPr>
        <w:t>приказу</w:t>
      </w:r>
      <w:r>
        <w:rPr>
          <w:rFonts w:ascii="Times New Roman" w:hAnsi="Times New Roman" w:cs="Times New Roman"/>
          <w:spacing w:val="-10"/>
          <w:sz w:val="24"/>
        </w:rPr>
        <w:t xml:space="preserve"> </w:t>
      </w:r>
      <w:r>
        <w:rPr>
          <w:rFonts w:ascii="Times New Roman" w:hAnsi="Times New Roman" w:cs="Times New Roman"/>
          <w:sz w:val="24"/>
        </w:rPr>
        <w:t>Министерства</w:t>
      </w:r>
      <w:r>
        <w:rPr>
          <w:rFonts w:ascii="Times New Roman" w:hAnsi="Times New Roman" w:cs="Times New Roman"/>
          <w:spacing w:val="-4"/>
          <w:sz w:val="24"/>
        </w:rPr>
        <w:t xml:space="preserve"> </w:t>
      </w:r>
      <w:r>
        <w:rPr>
          <w:rFonts w:ascii="Times New Roman" w:hAnsi="Times New Roman" w:cs="Times New Roman"/>
          <w:sz w:val="24"/>
        </w:rPr>
        <w:t>экономического развития</w:t>
      </w:r>
    </w:p>
    <w:p w:rsidR="00ED2F0C" w:rsidRDefault="00ED2F0C" w:rsidP="00ED2F0C">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Приднестровской Молдавской Республики</w:t>
      </w:r>
    </w:p>
    <w:p w:rsidR="00ED2F0C" w:rsidRDefault="00ED2F0C" w:rsidP="00ED2F0C">
      <w:pPr>
        <w:spacing w:after="0" w:line="240" w:lineRule="auto"/>
        <w:jc w:val="right"/>
        <w:rPr>
          <w:rFonts w:ascii="Times New Roman" w:hAnsi="Times New Roman" w:cs="Times New Roman"/>
          <w:sz w:val="24"/>
          <w:szCs w:val="24"/>
        </w:rPr>
      </w:pPr>
      <w:r>
        <w:rPr>
          <w:rFonts w:ascii="Times New Roman" w:hAnsi="Times New Roman" w:cs="Times New Roman"/>
          <w:sz w:val="24"/>
        </w:rPr>
        <w:t xml:space="preserve">от </w:t>
      </w:r>
      <w:r w:rsidR="004D483D">
        <w:rPr>
          <w:rFonts w:ascii="Times New Roman" w:hAnsi="Times New Roman" w:cs="Times New Roman"/>
          <w:sz w:val="24"/>
        </w:rPr>
        <w:t>05</w:t>
      </w:r>
      <w:r>
        <w:rPr>
          <w:rFonts w:ascii="Times New Roman" w:hAnsi="Times New Roman" w:cs="Times New Roman"/>
          <w:sz w:val="24"/>
        </w:rPr>
        <w:t xml:space="preserve"> </w:t>
      </w:r>
      <w:r w:rsidR="004D483D">
        <w:rPr>
          <w:rFonts w:ascii="Times New Roman" w:hAnsi="Times New Roman" w:cs="Times New Roman"/>
          <w:sz w:val="24"/>
        </w:rPr>
        <w:t>июля</w:t>
      </w:r>
      <w:r>
        <w:rPr>
          <w:rFonts w:ascii="Times New Roman" w:hAnsi="Times New Roman" w:cs="Times New Roman"/>
          <w:sz w:val="24"/>
        </w:rPr>
        <w:t xml:space="preserve"> 2022</w:t>
      </w:r>
      <w:r>
        <w:rPr>
          <w:rFonts w:ascii="Times New Roman" w:hAnsi="Times New Roman" w:cs="Times New Roman"/>
          <w:spacing w:val="-1"/>
          <w:sz w:val="24"/>
        </w:rPr>
        <w:t xml:space="preserve"> </w:t>
      </w:r>
      <w:r>
        <w:rPr>
          <w:rFonts w:ascii="Times New Roman" w:hAnsi="Times New Roman" w:cs="Times New Roman"/>
          <w:sz w:val="24"/>
        </w:rPr>
        <w:t>года</w:t>
      </w:r>
      <w:r>
        <w:rPr>
          <w:rFonts w:ascii="Times New Roman" w:hAnsi="Times New Roman" w:cs="Times New Roman"/>
          <w:spacing w:val="-1"/>
          <w:sz w:val="24"/>
        </w:rPr>
        <w:t xml:space="preserve"> </w:t>
      </w:r>
      <w:r>
        <w:rPr>
          <w:rFonts w:ascii="Times New Roman" w:hAnsi="Times New Roman" w:cs="Times New Roman"/>
          <w:sz w:val="24"/>
        </w:rPr>
        <w:t>№</w:t>
      </w:r>
      <w:r w:rsidR="004D483D">
        <w:rPr>
          <w:rFonts w:ascii="Times New Roman" w:hAnsi="Times New Roman" w:cs="Times New Roman"/>
          <w:sz w:val="24"/>
        </w:rPr>
        <w:t xml:space="preserve"> 704</w:t>
      </w:r>
    </w:p>
    <w:p w:rsidR="00FE2BD6" w:rsidRDefault="00FE2BD6" w:rsidP="00ED2F0C">
      <w:pPr>
        <w:spacing w:after="0" w:line="240" w:lineRule="auto"/>
        <w:rPr>
          <w:rFonts w:ascii="Times New Roman" w:hAnsi="Times New Roman" w:cs="Times New Roman"/>
          <w:sz w:val="24"/>
          <w:szCs w:val="24"/>
        </w:rPr>
      </w:pPr>
    </w:p>
    <w:p w:rsidR="00FE2BD6" w:rsidRDefault="00FE2BD6" w:rsidP="00ED2F0C">
      <w:pPr>
        <w:spacing w:after="0" w:line="240" w:lineRule="auto"/>
        <w:rPr>
          <w:rFonts w:ascii="Times New Roman" w:hAnsi="Times New Roman" w:cs="Times New Roman"/>
          <w:sz w:val="24"/>
          <w:szCs w:val="24"/>
        </w:rPr>
      </w:pPr>
    </w:p>
    <w:p w:rsidR="00ED2F0C" w:rsidRPr="008A7845" w:rsidRDefault="00ED2F0C" w:rsidP="008A7845">
      <w:pPr>
        <w:spacing w:after="0" w:line="240" w:lineRule="auto"/>
        <w:ind w:left="1843"/>
        <w:rPr>
          <w:rFonts w:ascii="Times New Roman" w:hAnsi="Times New Roman" w:cs="Times New Roman"/>
          <w:b/>
          <w:sz w:val="24"/>
          <w:szCs w:val="24"/>
        </w:rPr>
      </w:pPr>
      <w:r w:rsidRPr="008A7845">
        <w:rPr>
          <w:rFonts w:ascii="Times New Roman" w:hAnsi="Times New Roman" w:cs="Times New Roman"/>
          <w:b/>
          <w:sz w:val="24"/>
          <w:szCs w:val="24"/>
        </w:rPr>
        <w:t>Раздел 6      Монтаж оборудования сетей передачи данных</w:t>
      </w:r>
    </w:p>
    <w:p w:rsidR="00ED2F0C" w:rsidRPr="008A7845" w:rsidRDefault="00ED2F0C" w:rsidP="00ED2F0C">
      <w:pPr>
        <w:spacing w:after="0" w:line="240" w:lineRule="auto"/>
        <w:rPr>
          <w:rFonts w:ascii="Times New Roman" w:hAnsi="Times New Roman" w:cs="Times New Roman"/>
          <w:b/>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10-06-082 Монтаж управляемого коммутатора 1U</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Подготовка к монтажу.</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Установка коммутатора.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4. Подключение питания и внешних соединений.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5. Укладка и закрепление кабелей.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ab/>
        <w:t>Управляемый коммутатор 1U</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10-06-059-01 с установкой в шкаф на полку;</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10-06-059-02 с установкой в стойку 19";</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10-06-059-03 с установкой на стенку (бетон, кирпич);</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10-06-059-04 с установкой на стенку (металл).</w:t>
      </w:r>
    </w:p>
    <w:p w:rsidR="00ED2F0C" w:rsidRPr="00ED2F0C" w:rsidRDefault="00ED2F0C" w:rsidP="00ED2F0C">
      <w:pPr>
        <w:spacing w:after="0" w:line="240" w:lineRule="auto"/>
        <w:rPr>
          <w:rFonts w:ascii="Times New Roman" w:hAnsi="Times New Roman" w:cs="Times New Roman"/>
          <w:sz w:val="24"/>
          <w:szCs w:val="24"/>
        </w:rPr>
      </w:pPr>
    </w:p>
    <w:tbl>
      <w:tblPr>
        <w:tblW w:w="9803" w:type="dxa"/>
        <w:tblInd w:w="-27" w:type="dxa"/>
        <w:tblLook w:val="04A0" w:firstRow="1" w:lastRow="0" w:firstColumn="1" w:lastColumn="0" w:noHBand="0" w:noVBand="1"/>
      </w:tblPr>
      <w:tblGrid>
        <w:gridCol w:w="1003"/>
        <w:gridCol w:w="4406"/>
        <w:gridCol w:w="851"/>
        <w:gridCol w:w="850"/>
        <w:gridCol w:w="992"/>
        <w:gridCol w:w="851"/>
        <w:gridCol w:w="850"/>
      </w:tblGrid>
      <w:tr w:rsidR="00ED2F0C" w:rsidRPr="008A7845" w:rsidTr="00ED2F0C">
        <w:trPr>
          <w:trHeight w:val="600"/>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4406"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851"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50" w:type="dxa"/>
            <w:tcBorders>
              <w:top w:val="single" w:sz="4" w:space="0" w:color="auto"/>
              <w:left w:val="nil"/>
              <w:bottom w:val="nil"/>
              <w:right w:val="single" w:sz="4" w:space="0" w:color="auto"/>
            </w:tcBorders>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10-06-082-01</w:t>
            </w:r>
          </w:p>
        </w:tc>
        <w:tc>
          <w:tcPr>
            <w:tcW w:w="992" w:type="dxa"/>
            <w:tcBorders>
              <w:top w:val="single" w:sz="4" w:space="0" w:color="auto"/>
              <w:left w:val="nil"/>
              <w:bottom w:val="nil"/>
              <w:right w:val="single" w:sz="4" w:space="0" w:color="auto"/>
            </w:tcBorders>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10-06-082-02</w:t>
            </w:r>
          </w:p>
        </w:tc>
        <w:tc>
          <w:tcPr>
            <w:tcW w:w="851" w:type="dxa"/>
            <w:tcBorders>
              <w:top w:val="single" w:sz="4" w:space="0" w:color="auto"/>
              <w:left w:val="nil"/>
              <w:bottom w:val="nil"/>
              <w:right w:val="single" w:sz="4" w:space="0" w:color="auto"/>
            </w:tcBorders>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10-06-082-03</w:t>
            </w:r>
          </w:p>
        </w:tc>
        <w:tc>
          <w:tcPr>
            <w:tcW w:w="850" w:type="dxa"/>
            <w:tcBorders>
              <w:top w:val="single" w:sz="4" w:space="0" w:color="auto"/>
              <w:left w:val="nil"/>
              <w:bottom w:val="nil"/>
              <w:right w:val="single" w:sz="4" w:space="0" w:color="auto"/>
            </w:tcBorders>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10-06-082-04</w:t>
            </w:r>
          </w:p>
        </w:tc>
      </w:tr>
      <w:tr w:rsidR="00ED2F0C" w:rsidRPr="008A7845" w:rsidTr="00ED2F0C">
        <w:trPr>
          <w:trHeight w:val="300"/>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4406"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Затраты труда</w:t>
            </w:r>
          </w:p>
        </w:tc>
        <w:tc>
          <w:tcPr>
            <w:tcW w:w="851"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50"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2,98</w:t>
            </w:r>
          </w:p>
        </w:tc>
        <w:tc>
          <w:tcPr>
            <w:tcW w:w="992"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3,18</w:t>
            </w:r>
          </w:p>
        </w:tc>
        <w:tc>
          <w:tcPr>
            <w:tcW w:w="851"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3,4</w:t>
            </w:r>
          </w:p>
        </w:tc>
        <w:tc>
          <w:tcPr>
            <w:tcW w:w="850"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3,6</w:t>
            </w:r>
          </w:p>
        </w:tc>
      </w:tr>
      <w:tr w:rsidR="00ED2F0C" w:rsidRPr="008A7845" w:rsidTr="00ED2F0C">
        <w:trPr>
          <w:trHeight w:val="300"/>
        </w:trPr>
        <w:tc>
          <w:tcPr>
            <w:tcW w:w="1003"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4406"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851" w:type="dxa"/>
            <w:tcBorders>
              <w:top w:val="single" w:sz="4" w:space="0" w:color="auto"/>
              <w:left w:val="nil"/>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p>
        </w:tc>
        <w:tc>
          <w:tcPr>
            <w:tcW w:w="850"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992"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851"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850" w:type="dxa"/>
            <w:tcBorders>
              <w:top w:val="single" w:sz="4" w:space="0" w:color="auto"/>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455"/>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400001</w:t>
            </w:r>
          </w:p>
        </w:tc>
        <w:tc>
          <w:tcPr>
            <w:tcW w:w="4406"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Автомобили бортовые, грузоподъемность до 5 т</w:t>
            </w:r>
          </w:p>
        </w:tc>
        <w:tc>
          <w:tcPr>
            <w:tcW w:w="851"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маш.-ч</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c>
          <w:tcPr>
            <w:tcW w:w="992"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c>
          <w:tcPr>
            <w:tcW w:w="851"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r>
      <w:tr w:rsidR="00ED2F0C" w:rsidRPr="008A7845" w:rsidTr="00ED2F0C">
        <w:trPr>
          <w:trHeight w:val="300"/>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331451</w:t>
            </w:r>
          </w:p>
        </w:tc>
        <w:tc>
          <w:tcPr>
            <w:tcW w:w="4406"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Перфораторы электрические</w:t>
            </w:r>
          </w:p>
        </w:tc>
        <w:tc>
          <w:tcPr>
            <w:tcW w:w="851"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маш.-ч</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992"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1"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0,2</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r>
      <w:tr w:rsidR="00ED2F0C" w:rsidRPr="008A7845" w:rsidTr="00ED2F0C">
        <w:trPr>
          <w:trHeight w:val="300"/>
        </w:trPr>
        <w:tc>
          <w:tcPr>
            <w:tcW w:w="1003"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330206</w:t>
            </w:r>
          </w:p>
        </w:tc>
        <w:tc>
          <w:tcPr>
            <w:tcW w:w="4406"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Дрели электрические</w:t>
            </w:r>
          </w:p>
        </w:tc>
        <w:tc>
          <w:tcPr>
            <w:tcW w:w="851"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маш.-ч</w:t>
            </w:r>
          </w:p>
        </w:tc>
        <w:tc>
          <w:tcPr>
            <w:tcW w:w="8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0,34</w:t>
            </w:r>
          </w:p>
        </w:tc>
      </w:tr>
      <w:tr w:rsidR="00ED2F0C" w:rsidRPr="008A7845" w:rsidTr="00ED2F0C">
        <w:trPr>
          <w:trHeight w:val="300"/>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4406"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851"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p>
        </w:tc>
        <w:tc>
          <w:tcPr>
            <w:tcW w:w="850"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992"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851"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c>
          <w:tcPr>
            <w:tcW w:w="850"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p>
        </w:tc>
        <w:tc>
          <w:tcPr>
            <w:tcW w:w="4406"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Комплект крепежный (винт, шайба, гайка)</w:t>
            </w:r>
          </w:p>
        </w:tc>
        <w:tc>
          <w:tcPr>
            <w:tcW w:w="851"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50"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992"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4</w:t>
            </w:r>
          </w:p>
        </w:tc>
        <w:tc>
          <w:tcPr>
            <w:tcW w:w="851"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r>
      <w:tr w:rsidR="00ED2F0C" w:rsidRPr="008A7845" w:rsidTr="00ED2F0C">
        <w:trPr>
          <w:trHeight w:val="300"/>
        </w:trPr>
        <w:tc>
          <w:tcPr>
            <w:tcW w:w="1003" w:type="dxa"/>
            <w:tcBorders>
              <w:top w:val="nil"/>
              <w:left w:val="single" w:sz="4" w:space="0" w:color="auto"/>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p>
        </w:tc>
        <w:tc>
          <w:tcPr>
            <w:tcW w:w="4406"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Дюбель пластиковый, шуруп</w:t>
            </w:r>
          </w:p>
        </w:tc>
        <w:tc>
          <w:tcPr>
            <w:tcW w:w="851"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992"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1"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4</w:t>
            </w:r>
          </w:p>
        </w:tc>
        <w:tc>
          <w:tcPr>
            <w:tcW w:w="8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r>
      <w:tr w:rsidR="00ED2F0C" w:rsidRPr="008A7845" w:rsidTr="00ED2F0C">
        <w:trPr>
          <w:trHeight w:val="300"/>
        </w:trPr>
        <w:tc>
          <w:tcPr>
            <w:tcW w:w="1003" w:type="dxa"/>
            <w:tcBorders>
              <w:top w:val="nil"/>
              <w:left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p>
        </w:tc>
        <w:tc>
          <w:tcPr>
            <w:tcW w:w="4406" w:type="dxa"/>
            <w:tcBorders>
              <w:top w:val="nil"/>
              <w:left w:val="nil"/>
              <w:right w:val="single" w:sz="4" w:space="0" w:color="auto"/>
            </w:tcBorders>
            <w:noWrap/>
            <w:vAlign w:val="bottom"/>
            <w:hideMark/>
          </w:tcPr>
          <w:p w:rsidR="00ED2F0C" w:rsidRPr="008A7845" w:rsidRDefault="00ED2F0C" w:rsidP="008A7845">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Саморез по металлу</w:t>
            </w:r>
          </w:p>
        </w:tc>
        <w:tc>
          <w:tcPr>
            <w:tcW w:w="851" w:type="dxa"/>
            <w:tcBorders>
              <w:top w:val="nil"/>
              <w:left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50" w:type="dxa"/>
            <w:tcBorders>
              <w:top w:val="nil"/>
              <w:left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992" w:type="dxa"/>
            <w:tcBorders>
              <w:top w:val="nil"/>
              <w:left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1" w:type="dxa"/>
            <w:tcBorders>
              <w:top w:val="nil"/>
              <w:left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w:t>
            </w:r>
          </w:p>
        </w:tc>
        <w:tc>
          <w:tcPr>
            <w:tcW w:w="850" w:type="dxa"/>
            <w:tcBorders>
              <w:top w:val="nil"/>
              <w:left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4</w:t>
            </w:r>
          </w:p>
        </w:tc>
      </w:tr>
      <w:tr w:rsidR="00ED2F0C" w:rsidRPr="008A7845" w:rsidTr="00ED2F0C">
        <w:trPr>
          <w:trHeight w:val="80"/>
        </w:trPr>
        <w:tc>
          <w:tcPr>
            <w:tcW w:w="1003"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p>
        </w:tc>
        <w:tc>
          <w:tcPr>
            <w:tcW w:w="4406" w:type="dxa"/>
            <w:tcBorders>
              <w:top w:val="nil"/>
              <w:left w:val="nil"/>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Хомут капроновый</w:t>
            </w:r>
          </w:p>
        </w:tc>
        <w:tc>
          <w:tcPr>
            <w:tcW w:w="851"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6</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10-06-083 Установка маршрутизатора 1U в шкаф</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Подготовка к монтажу.</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Установка коммутатора.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4. Подключение питания и внешних соединений.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5. Укладка и закрепление кабелей.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Маршрутизатор 1U</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w:t>
      </w:r>
      <w:r w:rsidRPr="00ED2F0C">
        <w:rPr>
          <w:rFonts w:ascii="Times New Roman" w:hAnsi="Times New Roman" w:cs="Times New Roman"/>
          <w:sz w:val="24"/>
          <w:szCs w:val="24"/>
        </w:rPr>
        <w:tab/>
        <w:t>с установкой в шкаф на полку</w:t>
      </w:r>
    </w:p>
    <w:tbl>
      <w:tblPr>
        <w:tblW w:w="9046" w:type="dxa"/>
        <w:tblInd w:w="-27" w:type="dxa"/>
        <w:tblLook w:val="04A0" w:firstRow="1" w:lastRow="0" w:firstColumn="1" w:lastColumn="0" w:noHBand="0" w:noVBand="1"/>
      </w:tblPr>
      <w:tblGrid>
        <w:gridCol w:w="1606"/>
        <w:gridCol w:w="5617"/>
        <w:gridCol w:w="963"/>
        <w:gridCol w:w="860"/>
      </w:tblGrid>
      <w:tr w:rsidR="00ED2F0C" w:rsidRPr="008A7845" w:rsidTr="00ED2F0C">
        <w:trPr>
          <w:trHeight w:val="587"/>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5617"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963"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60" w:type="dxa"/>
            <w:tcBorders>
              <w:top w:val="single" w:sz="4" w:space="0" w:color="auto"/>
              <w:left w:val="nil"/>
              <w:bottom w:val="nil"/>
              <w:right w:val="single" w:sz="4" w:space="0" w:color="auto"/>
            </w:tcBorders>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10-06-083-01</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5617"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Затраты труда</w:t>
            </w:r>
          </w:p>
        </w:tc>
        <w:tc>
          <w:tcPr>
            <w:tcW w:w="963"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6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1,03</w:t>
            </w: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5617"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963"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9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p>
        </w:tc>
        <w:tc>
          <w:tcPr>
            <w:tcW w:w="5617"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Автомобили бортовые, грузоподъемность до 5 т</w:t>
            </w:r>
          </w:p>
        </w:tc>
        <w:tc>
          <w:tcPr>
            <w:tcW w:w="963"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маш.-ч</w:t>
            </w:r>
          </w:p>
        </w:tc>
        <w:tc>
          <w:tcPr>
            <w:tcW w:w="860" w:type="dxa"/>
            <w:tcBorders>
              <w:top w:val="nil"/>
              <w:left w:val="nil"/>
              <w:bottom w:val="single" w:sz="4" w:space="0" w:color="auto"/>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5617"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963"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r>
      <w:tr w:rsidR="00ED2F0C" w:rsidRPr="008A7845" w:rsidTr="00ED2F0C">
        <w:trPr>
          <w:trHeight w:val="184"/>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5617"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Коммутатор</w:t>
            </w:r>
          </w:p>
        </w:tc>
        <w:tc>
          <w:tcPr>
            <w:tcW w:w="963"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шт</w:t>
            </w:r>
          </w:p>
        </w:tc>
        <w:tc>
          <w:tcPr>
            <w:tcW w:w="860" w:type="dxa"/>
            <w:tcBorders>
              <w:top w:val="nil"/>
              <w:left w:val="nil"/>
              <w:bottom w:val="single" w:sz="4" w:space="0" w:color="auto"/>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10-06-084 Монтаж кабеля на коннектор RJ45</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Разделка кабеля и его обжим на коннектор RJ45</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046" w:type="dxa"/>
        <w:tblInd w:w="-27" w:type="dxa"/>
        <w:tblLook w:val="04A0" w:firstRow="1" w:lastRow="0" w:firstColumn="1" w:lastColumn="0" w:noHBand="0" w:noVBand="1"/>
      </w:tblPr>
      <w:tblGrid>
        <w:gridCol w:w="1298"/>
        <w:gridCol w:w="6030"/>
        <w:gridCol w:w="858"/>
        <w:gridCol w:w="860"/>
      </w:tblGrid>
      <w:tr w:rsidR="00ED2F0C" w:rsidRPr="008A7845" w:rsidTr="008A7845">
        <w:trPr>
          <w:trHeight w:val="551"/>
        </w:trPr>
        <w:tc>
          <w:tcPr>
            <w:tcW w:w="1298"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6030" w:type="dxa"/>
            <w:tcBorders>
              <w:top w:val="single" w:sz="4" w:space="0" w:color="auto"/>
              <w:left w:val="nil"/>
              <w:bottom w:val="nil"/>
              <w:right w:val="single" w:sz="4" w:space="0" w:color="auto"/>
            </w:tcBorders>
            <w:vAlign w:val="center"/>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858"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60" w:type="dxa"/>
            <w:tcBorders>
              <w:top w:val="single" w:sz="4" w:space="0" w:color="auto"/>
              <w:left w:val="nil"/>
              <w:bottom w:val="single" w:sz="4" w:space="0" w:color="auto"/>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10-06-084-01</w:t>
            </w:r>
          </w:p>
        </w:tc>
      </w:tr>
      <w:tr w:rsidR="00ED2F0C" w:rsidRPr="008A7845" w:rsidTr="008A7845">
        <w:trPr>
          <w:trHeight w:val="300"/>
        </w:trPr>
        <w:tc>
          <w:tcPr>
            <w:tcW w:w="1298"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6030"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xml:space="preserve">Затраты труда </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0,27</w:t>
            </w:r>
          </w:p>
        </w:tc>
      </w:tr>
      <w:tr w:rsidR="00ED2F0C" w:rsidRPr="008A7845" w:rsidTr="008A7845">
        <w:trPr>
          <w:trHeight w:val="300"/>
        </w:trPr>
        <w:tc>
          <w:tcPr>
            <w:tcW w:w="1298"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6030"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858" w:type="dxa"/>
            <w:tcBorders>
              <w:top w:val="single" w:sz="4" w:space="0" w:color="auto"/>
              <w:left w:val="nil"/>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8A7845">
        <w:trPr>
          <w:trHeight w:val="300"/>
        </w:trPr>
        <w:tc>
          <w:tcPr>
            <w:tcW w:w="1298"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6030"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8A7845">
        <w:trPr>
          <w:trHeight w:val="300"/>
        </w:trPr>
        <w:tc>
          <w:tcPr>
            <w:tcW w:w="1298"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6030"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Коннектор RJ45</w:t>
            </w:r>
          </w:p>
        </w:tc>
        <w:tc>
          <w:tcPr>
            <w:tcW w:w="858"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10-06-085 Монтаж патчкорда медного</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046" w:type="dxa"/>
        <w:tblInd w:w="-27" w:type="dxa"/>
        <w:tblLook w:val="04A0" w:firstRow="1" w:lastRow="0" w:firstColumn="1" w:lastColumn="0" w:noHBand="0" w:noVBand="1"/>
      </w:tblPr>
      <w:tblGrid>
        <w:gridCol w:w="1606"/>
        <w:gridCol w:w="5722"/>
        <w:gridCol w:w="858"/>
        <w:gridCol w:w="860"/>
      </w:tblGrid>
      <w:tr w:rsidR="00ED2F0C" w:rsidRPr="008A7845" w:rsidTr="00ED2F0C">
        <w:trPr>
          <w:trHeight w:val="491"/>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5722"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858"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60" w:type="dxa"/>
            <w:tcBorders>
              <w:top w:val="single" w:sz="4" w:space="0" w:color="auto"/>
              <w:left w:val="nil"/>
              <w:bottom w:val="single" w:sz="4" w:space="0" w:color="auto"/>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10-06-085-01</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xml:space="preserve">Затраты труда </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0,27</w:t>
            </w: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858" w:type="dxa"/>
            <w:tcBorders>
              <w:top w:val="single" w:sz="4" w:space="0" w:color="auto"/>
              <w:left w:val="nil"/>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5722"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Патчкорд медный</w:t>
            </w:r>
          </w:p>
        </w:tc>
        <w:tc>
          <w:tcPr>
            <w:tcW w:w="858"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10-06-086 Монтаж полки в шкаф телекоммуникационный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Установка полки в шкаф телекоммуникационный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046" w:type="dxa"/>
        <w:tblInd w:w="-27" w:type="dxa"/>
        <w:tblLook w:val="04A0" w:firstRow="1" w:lastRow="0" w:firstColumn="1" w:lastColumn="0" w:noHBand="0" w:noVBand="1"/>
      </w:tblPr>
      <w:tblGrid>
        <w:gridCol w:w="1606"/>
        <w:gridCol w:w="5722"/>
        <w:gridCol w:w="858"/>
        <w:gridCol w:w="860"/>
      </w:tblGrid>
      <w:tr w:rsidR="00ED2F0C" w:rsidRPr="008A7845" w:rsidTr="00ED2F0C">
        <w:trPr>
          <w:trHeight w:val="600"/>
        </w:trPr>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858"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60" w:type="dxa"/>
            <w:tcBorders>
              <w:top w:val="single" w:sz="4" w:space="0" w:color="auto"/>
              <w:left w:val="nil"/>
              <w:bottom w:val="single" w:sz="4" w:space="0" w:color="auto"/>
              <w:right w:val="single" w:sz="4" w:space="0" w:color="auto"/>
            </w:tcBorders>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10-06-086-01</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xml:space="preserve">Затраты труда </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858" w:type="dxa"/>
            <w:tcBorders>
              <w:top w:val="single" w:sz="4" w:space="0" w:color="auto"/>
              <w:left w:val="nil"/>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8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5722"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Комплект крепежный (винт, шайба, гайка)</w:t>
            </w:r>
          </w:p>
        </w:tc>
        <w:tc>
          <w:tcPr>
            <w:tcW w:w="858"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86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4</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10-06-087 Монтаж кабельного органайзера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Установка кабельного органайзера в шкаф</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436" w:type="dxa"/>
        <w:tblInd w:w="-27" w:type="dxa"/>
        <w:tblLook w:val="04A0" w:firstRow="1" w:lastRow="0" w:firstColumn="1" w:lastColumn="0" w:noHBand="0" w:noVBand="1"/>
      </w:tblPr>
      <w:tblGrid>
        <w:gridCol w:w="1606"/>
        <w:gridCol w:w="5722"/>
        <w:gridCol w:w="1058"/>
        <w:gridCol w:w="1050"/>
      </w:tblGrid>
      <w:tr w:rsidR="00ED2F0C" w:rsidRPr="008A7845" w:rsidTr="00ED2F0C">
        <w:trPr>
          <w:trHeight w:val="475"/>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5722"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1058"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1050" w:type="dxa"/>
            <w:tcBorders>
              <w:top w:val="single" w:sz="4" w:space="0" w:color="auto"/>
              <w:left w:val="nil"/>
              <w:bottom w:val="single" w:sz="4" w:space="0" w:color="auto"/>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10-06-087-01</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xml:space="preserve">Затраты труда </w:t>
            </w:r>
          </w:p>
        </w:tc>
        <w:tc>
          <w:tcPr>
            <w:tcW w:w="10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10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0,2</w:t>
            </w: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1058" w:type="dxa"/>
            <w:tcBorders>
              <w:top w:val="single" w:sz="4" w:space="0" w:color="auto"/>
              <w:left w:val="nil"/>
              <w:bottom w:val="nil"/>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1050" w:type="dxa"/>
            <w:tcBorders>
              <w:top w:val="nil"/>
              <w:left w:val="nil"/>
              <w:bottom w:val="nil"/>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572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1058"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1050"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8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p>
        </w:tc>
        <w:tc>
          <w:tcPr>
            <w:tcW w:w="5722"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xml:space="preserve">Комплект крепежный (винт, шайба, гайка) </w:t>
            </w:r>
          </w:p>
        </w:tc>
        <w:tc>
          <w:tcPr>
            <w:tcW w:w="1058"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шт.</w:t>
            </w:r>
          </w:p>
        </w:tc>
        <w:tc>
          <w:tcPr>
            <w:tcW w:w="1050" w:type="dxa"/>
            <w:tcBorders>
              <w:top w:val="nil"/>
              <w:left w:val="nil"/>
              <w:bottom w:val="single" w:sz="4" w:space="0" w:color="auto"/>
              <w:right w:val="single" w:sz="4" w:space="0" w:color="auto"/>
            </w:tcBorders>
            <w:noWrap/>
            <w:vAlign w:val="bottom"/>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4</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8A7845" w:rsidRDefault="00ED2F0C" w:rsidP="00ED2F0C">
      <w:pPr>
        <w:spacing w:after="0" w:line="240" w:lineRule="auto"/>
        <w:rPr>
          <w:rFonts w:ascii="Times New Roman" w:hAnsi="Times New Roman" w:cs="Times New Roman"/>
          <w:b/>
          <w:sz w:val="24"/>
          <w:szCs w:val="24"/>
        </w:rPr>
      </w:pPr>
      <w:r w:rsidRPr="008A7845">
        <w:rPr>
          <w:rFonts w:ascii="Times New Roman" w:hAnsi="Times New Roman" w:cs="Times New Roman"/>
          <w:b/>
          <w:sz w:val="24"/>
          <w:szCs w:val="24"/>
        </w:rPr>
        <w:t>Таблица ГЭСНм 10-06-088 Монтаж медиаконвертора в шкаф</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2. Установка, подключение питания и внешних соединений, укладка и закрепление кабелей.</w:t>
      </w:r>
    </w:p>
    <w:p w:rsidR="00ED2F0C" w:rsidRPr="00ED2F0C" w:rsidRDefault="00ED2F0C" w:rsidP="008A7845">
      <w:pPr>
        <w:spacing w:after="0" w:line="240" w:lineRule="auto"/>
        <w:ind w:firstLine="340"/>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236" w:type="dxa"/>
        <w:tblInd w:w="-27" w:type="dxa"/>
        <w:tblLook w:val="04A0" w:firstRow="1" w:lastRow="0" w:firstColumn="1" w:lastColumn="0" w:noHBand="0" w:noVBand="1"/>
      </w:tblPr>
      <w:tblGrid>
        <w:gridCol w:w="1606"/>
        <w:gridCol w:w="5702"/>
        <w:gridCol w:w="1049"/>
        <w:gridCol w:w="879"/>
      </w:tblGrid>
      <w:tr w:rsidR="00ED2F0C" w:rsidRPr="008A7845" w:rsidTr="00ED2F0C">
        <w:trPr>
          <w:trHeight w:val="600"/>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Шифр ресурса</w:t>
            </w:r>
          </w:p>
        </w:tc>
        <w:tc>
          <w:tcPr>
            <w:tcW w:w="5702"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Наименование элемента затрат</w:t>
            </w:r>
          </w:p>
        </w:tc>
        <w:tc>
          <w:tcPr>
            <w:tcW w:w="1049"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Ед. изм.</w:t>
            </w:r>
          </w:p>
        </w:tc>
        <w:tc>
          <w:tcPr>
            <w:tcW w:w="879" w:type="dxa"/>
            <w:tcBorders>
              <w:top w:val="single" w:sz="4" w:space="0" w:color="auto"/>
              <w:left w:val="nil"/>
              <w:bottom w:val="nil"/>
              <w:right w:val="single" w:sz="4" w:space="0" w:color="auto"/>
            </w:tcBorders>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10-06-088-01</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w:t>
            </w:r>
          </w:p>
        </w:tc>
        <w:tc>
          <w:tcPr>
            <w:tcW w:w="570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Затраты труда</w:t>
            </w:r>
          </w:p>
        </w:tc>
        <w:tc>
          <w:tcPr>
            <w:tcW w:w="1049"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чел.-ч</w:t>
            </w:r>
          </w:p>
        </w:tc>
        <w:tc>
          <w:tcPr>
            <w:tcW w:w="879"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1,03</w:t>
            </w:r>
          </w:p>
        </w:tc>
      </w:tr>
      <w:tr w:rsidR="00ED2F0C" w:rsidRPr="008A7845"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2</w:t>
            </w:r>
          </w:p>
        </w:tc>
        <w:tc>
          <w:tcPr>
            <w:tcW w:w="5702" w:type="dxa"/>
            <w:tcBorders>
              <w:top w:val="single" w:sz="4" w:space="0" w:color="auto"/>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Машины и механизмы</w:t>
            </w:r>
          </w:p>
        </w:tc>
        <w:tc>
          <w:tcPr>
            <w:tcW w:w="1049" w:type="dxa"/>
            <w:tcBorders>
              <w:top w:val="single" w:sz="4" w:space="0" w:color="auto"/>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79" w:type="dxa"/>
            <w:tcBorders>
              <w:top w:val="single" w:sz="4" w:space="0" w:color="auto"/>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400001</w:t>
            </w:r>
          </w:p>
        </w:tc>
        <w:tc>
          <w:tcPr>
            <w:tcW w:w="5702"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Автомобили бортовые, грузоподъемность до 5 т</w:t>
            </w:r>
          </w:p>
        </w:tc>
        <w:tc>
          <w:tcPr>
            <w:tcW w:w="1049"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маш.-ч</w:t>
            </w:r>
          </w:p>
        </w:tc>
        <w:tc>
          <w:tcPr>
            <w:tcW w:w="879" w:type="dxa"/>
            <w:tcBorders>
              <w:top w:val="nil"/>
              <w:left w:val="nil"/>
              <w:bottom w:val="single" w:sz="4" w:space="0" w:color="auto"/>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0,16</w:t>
            </w:r>
          </w:p>
        </w:tc>
      </w:tr>
      <w:tr w:rsidR="00ED2F0C" w:rsidRPr="008A7845"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8A7845" w:rsidRDefault="00ED2F0C" w:rsidP="00D61B17">
            <w:pPr>
              <w:spacing w:after="0" w:line="240" w:lineRule="auto"/>
              <w:jc w:val="center"/>
              <w:rPr>
                <w:rFonts w:ascii="Times New Roman" w:hAnsi="Times New Roman" w:cs="Times New Roman"/>
                <w:sz w:val="20"/>
                <w:szCs w:val="20"/>
              </w:rPr>
            </w:pPr>
            <w:r w:rsidRPr="008A7845">
              <w:rPr>
                <w:rFonts w:ascii="Times New Roman" w:hAnsi="Times New Roman" w:cs="Times New Roman"/>
                <w:sz w:val="20"/>
                <w:szCs w:val="20"/>
              </w:rPr>
              <w:t>3</w:t>
            </w:r>
          </w:p>
        </w:tc>
        <w:tc>
          <w:tcPr>
            <w:tcW w:w="5702" w:type="dxa"/>
            <w:tcBorders>
              <w:top w:val="nil"/>
              <w:left w:val="nil"/>
              <w:bottom w:val="nil"/>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Материалы</w:t>
            </w:r>
          </w:p>
        </w:tc>
        <w:tc>
          <w:tcPr>
            <w:tcW w:w="1049" w:type="dxa"/>
            <w:tcBorders>
              <w:top w:val="nil"/>
              <w:left w:val="nil"/>
              <w:bottom w:val="nil"/>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79" w:type="dxa"/>
            <w:tcBorders>
              <w:top w:val="nil"/>
              <w:left w:val="nil"/>
              <w:bottom w:val="nil"/>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r w:rsidR="00ED2F0C" w:rsidRPr="008A7845"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5702" w:type="dxa"/>
            <w:tcBorders>
              <w:top w:val="nil"/>
              <w:left w:val="nil"/>
              <w:bottom w:val="single" w:sz="4" w:space="0" w:color="auto"/>
              <w:right w:val="single" w:sz="4" w:space="0" w:color="auto"/>
            </w:tcBorders>
            <w:vAlign w:val="bottom"/>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1049" w:type="dxa"/>
            <w:tcBorders>
              <w:top w:val="nil"/>
              <w:left w:val="nil"/>
              <w:bottom w:val="single" w:sz="4" w:space="0" w:color="auto"/>
              <w:right w:val="single" w:sz="4" w:space="0" w:color="auto"/>
            </w:tcBorders>
            <w:noWrap/>
            <w:hideMark/>
          </w:tcPr>
          <w:p w:rsidR="00ED2F0C" w:rsidRPr="008A7845" w:rsidRDefault="00ED2F0C" w:rsidP="00ED2F0C">
            <w:pPr>
              <w:spacing w:after="0" w:line="240" w:lineRule="auto"/>
              <w:rPr>
                <w:rFonts w:ascii="Times New Roman" w:hAnsi="Times New Roman" w:cs="Times New Roman"/>
                <w:sz w:val="20"/>
                <w:szCs w:val="20"/>
              </w:rPr>
            </w:pPr>
            <w:r w:rsidRPr="008A7845">
              <w:rPr>
                <w:rFonts w:ascii="Times New Roman" w:hAnsi="Times New Roman" w:cs="Times New Roman"/>
                <w:sz w:val="20"/>
                <w:szCs w:val="20"/>
              </w:rPr>
              <w:t> </w:t>
            </w:r>
          </w:p>
        </w:tc>
        <w:tc>
          <w:tcPr>
            <w:tcW w:w="879" w:type="dxa"/>
            <w:tcBorders>
              <w:top w:val="nil"/>
              <w:left w:val="nil"/>
              <w:bottom w:val="single" w:sz="4" w:space="0" w:color="auto"/>
              <w:right w:val="single" w:sz="4" w:space="0" w:color="auto"/>
            </w:tcBorders>
            <w:noWrap/>
            <w:hideMark/>
          </w:tcPr>
          <w:p w:rsidR="00ED2F0C" w:rsidRPr="008A7845" w:rsidRDefault="00ED2F0C" w:rsidP="008A7845">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296C04" w:rsidRDefault="00ED2F0C" w:rsidP="00ED2F0C">
      <w:pPr>
        <w:spacing w:after="0" w:line="240" w:lineRule="auto"/>
        <w:rPr>
          <w:rFonts w:ascii="Times New Roman" w:hAnsi="Times New Roman" w:cs="Times New Roman"/>
          <w:b/>
          <w:sz w:val="24"/>
          <w:szCs w:val="24"/>
        </w:rPr>
      </w:pPr>
      <w:r w:rsidRPr="00296C04">
        <w:rPr>
          <w:rFonts w:ascii="Times New Roman" w:hAnsi="Times New Roman" w:cs="Times New Roman"/>
          <w:b/>
          <w:sz w:val="24"/>
          <w:szCs w:val="24"/>
        </w:rPr>
        <w:t>Таблица ГЭСНм 10-06-089</w:t>
      </w:r>
      <w:r w:rsidRPr="00296C04">
        <w:rPr>
          <w:rFonts w:ascii="Times New Roman" w:hAnsi="Times New Roman" w:cs="Times New Roman"/>
          <w:b/>
          <w:sz w:val="24"/>
          <w:szCs w:val="24"/>
        </w:rPr>
        <w:tab/>
        <w:t>Монтаж шкафа телекоммуникационного</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до 0,5 м2 (0,6х0,8)</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2. Сборка шкафа и установка на место.</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Подключение внешнего провода заземления.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8953" w:type="dxa"/>
        <w:tblInd w:w="-27" w:type="dxa"/>
        <w:tblLook w:val="04A0" w:firstRow="1" w:lastRow="0" w:firstColumn="1" w:lastColumn="0" w:noHBand="0" w:noVBand="1"/>
      </w:tblPr>
      <w:tblGrid>
        <w:gridCol w:w="1156"/>
        <w:gridCol w:w="5954"/>
        <w:gridCol w:w="834"/>
        <w:gridCol w:w="1009"/>
      </w:tblGrid>
      <w:tr w:rsidR="00ED2F0C" w:rsidRPr="00296C04" w:rsidTr="00296C04">
        <w:trPr>
          <w:trHeight w:val="600"/>
        </w:trPr>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Шифр ресурса</w:t>
            </w:r>
          </w:p>
        </w:tc>
        <w:tc>
          <w:tcPr>
            <w:tcW w:w="5954" w:type="dxa"/>
            <w:tcBorders>
              <w:top w:val="single" w:sz="4" w:space="0" w:color="auto"/>
              <w:left w:val="nil"/>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Наименование элемента затрат</w:t>
            </w:r>
          </w:p>
        </w:tc>
        <w:tc>
          <w:tcPr>
            <w:tcW w:w="834" w:type="dxa"/>
            <w:tcBorders>
              <w:top w:val="single" w:sz="4" w:space="0" w:color="auto"/>
              <w:left w:val="nil"/>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Ед. изм.</w:t>
            </w:r>
          </w:p>
        </w:tc>
        <w:tc>
          <w:tcPr>
            <w:tcW w:w="1009" w:type="dxa"/>
            <w:tcBorders>
              <w:top w:val="single" w:sz="4" w:space="0" w:color="auto"/>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10-06-089-01</w:t>
            </w:r>
          </w:p>
        </w:tc>
      </w:tr>
      <w:tr w:rsidR="00ED2F0C" w:rsidRPr="00296C04" w:rsidTr="00296C04">
        <w:trPr>
          <w:trHeight w:val="300"/>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D2F0C" w:rsidRPr="00296C04" w:rsidRDefault="00ED2F0C" w:rsidP="00D61B17">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1</w:t>
            </w:r>
          </w:p>
        </w:tc>
        <w:tc>
          <w:tcPr>
            <w:tcW w:w="5954" w:type="dxa"/>
            <w:tcBorders>
              <w:top w:val="single" w:sz="4" w:space="0" w:color="auto"/>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Затраты труда</w:t>
            </w:r>
          </w:p>
        </w:tc>
        <w:tc>
          <w:tcPr>
            <w:tcW w:w="834" w:type="dxa"/>
            <w:tcBorders>
              <w:top w:val="single" w:sz="4" w:space="0" w:color="auto"/>
              <w:left w:val="nil"/>
              <w:bottom w:val="single" w:sz="4" w:space="0" w:color="auto"/>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чел.-ч</w:t>
            </w:r>
          </w:p>
        </w:tc>
        <w:tc>
          <w:tcPr>
            <w:tcW w:w="1009" w:type="dxa"/>
            <w:tcBorders>
              <w:top w:val="single" w:sz="4" w:space="0" w:color="auto"/>
              <w:left w:val="nil"/>
              <w:bottom w:val="single" w:sz="4" w:space="0" w:color="auto"/>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3,09</w:t>
            </w:r>
          </w:p>
        </w:tc>
      </w:tr>
      <w:tr w:rsidR="00ED2F0C" w:rsidRPr="00296C04" w:rsidTr="00296C04">
        <w:trPr>
          <w:trHeight w:val="300"/>
        </w:trPr>
        <w:tc>
          <w:tcPr>
            <w:tcW w:w="1156" w:type="dxa"/>
            <w:tcBorders>
              <w:top w:val="single" w:sz="4" w:space="0" w:color="auto"/>
              <w:left w:val="single" w:sz="4" w:space="0" w:color="auto"/>
              <w:bottom w:val="nil"/>
              <w:right w:val="single" w:sz="4" w:space="0" w:color="auto"/>
            </w:tcBorders>
            <w:noWrap/>
            <w:vAlign w:val="bottom"/>
            <w:hideMark/>
          </w:tcPr>
          <w:p w:rsidR="00ED2F0C" w:rsidRPr="00296C04" w:rsidRDefault="00ED2F0C" w:rsidP="00D61B17">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2</w:t>
            </w:r>
          </w:p>
        </w:tc>
        <w:tc>
          <w:tcPr>
            <w:tcW w:w="5954" w:type="dxa"/>
            <w:tcBorders>
              <w:top w:val="single" w:sz="4" w:space="0" w:color="auto"/>
              <w:left w:val="nil"/>
              <w:bottom w:val="nil"/>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МАШИНЫ И МЕХАНИЗМЫ</w:t>
            </w:r>
          </w:p>
        </w:tc>
        <w:tc>
          <w:tcPr>
            <w:tcW w:w="834" w:type="dxa"/>
            <w:tcBorders>
              <w:top w:val="single" w:sz="4" w:space="0" w:color="auto"/>
              <w:left w:val="nil"/>
              <w:bottom w:val="nil"/>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w:t>
            </w:r>
          </w:p>
        </w:tc>
        <w:tc>
          <w:tcPr>
            <w:tcW w:w="1009" w:type="dxa"/>
            <w:tcBorders>
              <w:top w:val="single" w:sz="4" w:space="0" w:color="auto"/>
              <w:left w:val="nil"/>
              <w:bottom w:val="nil"/>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p>
        </w:tc>
      </w:tr>
      <w:tr w:rsidR="00ED2F0C" w:rsidRPr="00296C04" w:rsidTr="00296C04">
        <w:trPr>
          <w:trHeight w:val="300"/>
        </w:trPr>
        <w:tc>
          <w:tcPr>
            <w:tcW w:w="1156" w:type="dxa"/>
            <w:tcBorders>
              <w:top w:val="nil"/>
              <w:left w:val="single" w:sz="4" w:space="0" w:color="auto"/>
              <w:bottom w:val="nil"/>
              <w:right w:val="single" w:sz="4" w:space="0" w:color="auto"/>
            </w:tcBorders>
            <w:noWrap/>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400001</w:t>
            </w:r>
          </w:p>
        </w:tc>
        <w:tc>
          <w:tcPr>
            <w:tcW w:w="5954" w:type="dxa"/>
            <w:tcBorders>
              <w:top w:val="nil"/>
              <w:left w:val="nil"/>
              <w:bottom w:val="nil"/>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Автомобили бортовые, грузоподъемность до 5 т</w:t>
            </w:r>
          </w:p>
        </w:tc>
        <w:tc>
          <w:tcPr>
            <w:tcW w:w="834" w:type="dxa"/>
            <w:tcBorders>
              <w:top w:val="nil"/>
              <w:left w:val="nil"/>
              <w:bottom w:val="nil"/>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маш.-ч</w:t>
            </w:r>
          </w:p>
        </w:tc>
        <w:tc>
          <w:tcPr>
            <w:tcW w:w="1009" w:type="dxa"/>
            <w:tcBorders>
              <w:top w:val="nil"/>
              <w:left w:val="nil"/>
              <w:bottom w:val="nil"/>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0,16</w:t>
            </w:r>
          </w:p>
        </w:tc>
      </w:tr>
      <w:tr w:rsidR="00ED2F0C" w:rsidRPr="00296C04" w:rsidTr="00296C04">
        <w:trPr>
          <w:trHeight w:val="300"/>
        </w:trPr>
        <w:tc>
          <w:tcPr>
            <w:tcW w:w="1156" w:type="dxa"/>
            <w:tcBorders>
              <w:top w:val="single" w:sz="4" w:space="0" w:color="auto"/>
              <w:left w:val="single" w:sz="4" w:space="0" w:color="auto"/>
              <w:bottom w:val="nil"/>
              <w:right w:val="single" w:sz="4" w:space="0" w:color="auto"/>
            </w:tcBorders>
            <w:noWrap/>
            <w:vAlign w:val="bottom"/>
            <w:hideMark/>
          </w:tcPr>
          <w:p w:rsidR="00ED2F0C" w:rsidRPr="00296C04" w:rsidRDefault="00ED2F0C" w:rsidP="00D61B17">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3</w:t>
            </w:r>
          </w:p>
        </w:tc>
        <w:tc>
          <w:tcPr>
            <w:tcW w:w="5954" w:type="dxa"/>
            <w:tcBorders>
              <w:top w:val="single" w:sz="4" w:space="0" w:color="auto"/>
              <w:left w:val="nil"/>
              <w:bottom w:val="nil"/>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МАТЕРИАЛЫ</w:t>
            </w:r>
          </w:p>
        </w:tc>
        <w:tc>
          <w:tcPr>
            <w:tcW w:w="834" w:type="dxa"/>
            <w:tcBorders>
              <w:top w:val="single" w:sz="4" w:space="0" w:color="auto"/>
              <w:left w:val="nil"/>
              <w:bottom w:val="nil"/>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w:t>
            </w:r>
          </w:p>
        </w:tc>
        <w:tc>
          <w:tcPr>
            <w:tcW w:w="1009" w:type="dxa"/>
            <w:tcBorders>
              <w:top w:val="single" w:sz="4" w:space="0" w:color="auto"/>
              <w:left w:val="nil"/>
              <w:bottom w:val="nil"/>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1</w:t>
            </w:r>
          </w:p>
        </w:tc>
      </w:tr>
      <w:tr w:rsidR="00ED2F0C" w:rsidRPr="00296C04" w:rsidTr="00296C04">
        <w:trPr>
          <w:trHeight w:val="300"/>
        </w:trPr>
        <w:tc>
          <w:tcPr>
            <w:tcW w:w="1156" w:type="dxa"/>
            <w:tcBorders>
              <w:top w:val="nil"/>
              <w:left w:val="single" w:sz="4" w:space="0" w:color="auto"/>
              <w:bottom w:val="single" w:sz="4" w:space="0" w:color="auto"/>
              <w:right w:val="single" w:sz="4" w:space="0" w:color="auto"/>
            </w:tcBorders>
            <w:noWrap/>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w:t>
            </w:r>
          </w:p>
        </w:tc>
        <w:tc>
          <w:tcPr>
            <w:tcW w:w="5954" w:type="dxa"/>
            <w:tcBorders>
              <w:top w:val="nil"/>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Шкаф до 0,5 м2 (0,6х0,8)</w:t>
            </w:r>
          </w:p>
        </w:tc>
        <w:tc>
          <w:tcPr>
            <w:tcW w:w="834" w:type="dxa"/>
            <w:tcBorders>
              <w:top w:val="nil"/>
              <w:left w:val="nil"/>
              <w:bottom w:val="single" w:sz="4" w:space="0" w:color="auto"/>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шт </w:t>
            </w:r>
          </w:p>
        </w:tc>
        <w:tc>
          <w:tcPr>
            <w:tcW w:w="1009" w:type="dxa"/>
            <w:tcBorders>
              <w:top w:val="nil"/>
              <w:left w:val="nil"/>
              <w:bottom w:val="single" w:sz="4" w:space="0" w:color="auto"/>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ED2F0C" w:rsidRDefault="00ED2F0C" w:rsidP="00ED2F0C">
      <w:pPr>
        <w:spacing w:after="0" w:line="240" w:lineRule="auto"/>
        <w:rPr>
          <w:rFonts w:ascii="Times New Roman" w:hAnsi="Times New Roman" w:cs="Times New Roman"/>
          <w:sz w:val="24"/>
          <w:szCs w:val="24"/>
        </w:rPr>
      </w:pPr>
    </w:p>
    <w:p w:rsidR="00ED2F0C" w:rsidRPr="00296C04" w:rsidRDefault="00ED2F0C" w:rsidP="00ED2F0C">
      <w:pPr>
        <w:spacing w:after="0" w:line="240" w:lineRule="auto"/>
        <w:rPr>
          <w:rFonts w:ascii="Times New Roman" w:hAnsi="Times New Roman" w:cs="Times New Roman"/>
          <w:b/>
          <w:sz w:val="24"/>
          <w:szCs w:val="24"/>
        </w:rPr>
      </w:pPr>
      <w:r w:rsidRPr="00296C04">
        <w:rPr>
          <w:rFonts w:ascii="Times New Roman" w:hAnsi="Times New Roman" w:cs="Times New Roman"/>
          <w:b/>
          <w:sz w:val="24"/>
          <w:szCs w:val="24"/>
        </w:rPr>
        <w:t>Таблица ГЭСНм 10-06-090</w:t>
      </w:r>
      <w:r w:rsidRPr="00296C04">
        <w:rPr>
          <w:rFonts w:ascii="Times New Roman" w:hAnsi="Times New Roman" w:cs="Times New Roman"/>
          <w:b/>
          <w:sz w:val="24"/>
          <w:szCs w:val="24"/>
        </w:rPr>
        <w:tab/>
        <w:t>Установка модульного трансивера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Установка модульного трансивера в оборудование.</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378" w:type="dxa"/>
        <w:tblInd w:w="-27" w:type="dxa"/>
        <w:tblLook w:val="04A0" w:firstRow="1" w:lastRow="0" w:firstColumn="1" w:lastColumn="0" w:noHBand="0" w:noVBand="1"/>
      </w:tblPr>
      <w:tblGrid>
        <w:gridCol w:w="1606"/>
        <w:gridCol w:w="5820"/>
        <w:gridCol w:w="973"/>
        <w:gridCol w:w="979"/>
      </w:tblGrid>
      <w:tr w:rsidR="00ED2F0C" w:rsidRPr="00296C04" w:rsidTr="00ED2F0C">
        <w:trPr>
          <w:trHeight w:val="480"/>
        </w:trPr>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Шифр ресурса</w:t>
            </w:r>
          </w:p>
        </w:tc>
        <w:tc>
          <w:tcPr>
            <w:tcW w:w="5820" w:type="dxa"/>
            <w:tcBorders>
              <w:top w:val="single" w:sz="4" w:space="0" w:color="auto"/>
              <w:left w:val="nil"/>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Наименование элемента затрат</w:t>
            </w:r>
          </w:p>
        </w:tc>
        <w:tc>
          <w:tcPr>
            <w:tcW w:w="973" w:type="dxa"/>
            <w:tcBorders>
              <w:top w:val="single" w:sz="4" w:space="0" w:color="auto"/>
              <w:left w:val="nil"/>
              <w:bottom w:val="single" w:sz="4" w:space="0" w:color="auto"/>
              <w:right w:val="single" w:sz="4" w:space="0" w:color="auto"/>
            </w:tcBorders>
            <w:shd w:val="clear" w:color="auto" w:fill="FFFFFF"/>
            <w:vAlign w:val="center"/>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Ед. изм.</w:t>
            </w:r>
          </w:p>
        </w:tc>
        <w:tc>
          <w:tcPr>
            <w:tcW w:w="979" w:type="dxa"/>
            <w:tcBorders>
              <w:top w:val="single" w:sz="4" w:space="0" w:color="auto"/>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10-06-090-01</w:t>
            </w:r>
          </w:p>
        </w:tc>
      </w:tr>
      <w:tr w:rsidR="00ED2F0C" w:rsidRPr="00296C04"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296C04" w:rsidRDefault="00ED2F0C" w:rsidP="00D61B17">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1</w:t>
            </w:r>
          </w:p>
        </w:tc>
        <w:tc>
          <w:tcPr>
            <w:tcW w:w="5820" w:type="dxa"/>
            <w:tcBorders>
              <w:top w:val="nil"/>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Затраты труда</w:t>
            </w:r>
          </w:p>
        </w:tc>
        <w:tc>
          <w:tcPr>
            <w:tcW w:w="973" w:type="dxa"/>
            <w:tcBorders>
              <w:top w:val="nil"/>
              <w:left w:val="nil"/>
              <w:bottom w:val="single" w:sz="4" w:space="0" w:color="auto"/>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чел.-ч</w:t>
            </w:r>
          </w:p>
        </w:tc>
        <w:tc>
          <w:tcPr>
            <w:tcW w:w="979" w:type="dxa"/>
            <w:tcBorders>
              <w:top w:val="nil"/>
              <w:left w:val="nil"/>
              <w:bottom w:val="single" w:sz="4" w:space="0" w:color="auto"/>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0,2</w:t>
            </w:r>
          </w:p>
        </w:tc>
      </w:tr>
      <w:tr w:rsidR="00ED2F0C" w:rsidRPr="00296C04" w:rsidTr="00ED2F0C">
        <w:trPr>
          <w:trHeight w:val="300"/>
        </w:trPr>
        <w:tc>
          <w:tcPr>
            <w:tcW w:w="1606" w:type="dxa"/>
            <w:tcBorders>
              <w:top w:val="single" w:sz="4" w:space="0" w:color="auto"/>
              <w:left w:val="single" w:sz="4" w:space="0" w:color="auto"/>
              <w:bottom w:val="single" w:sz="4" w:space="0" w:color="auto"/>
              <w:right w:val="single" w:sz="4" w:space="0" w:color="auto"/>
            </w:tcBorders>
            <w:noWrap/>
            <w:vAlign w:val="bottom"/>
            <w:hideMark/>
          </w:tcPr>
          <w:p w:rsidR="00ED2F0C" w:rsidRPr="00296C04" w:rsidRDefault="00ED2F0C" w:rsidP="00D61B17">
            <w:pPr>
              <w:spacing w:after="0" w:line="240" w:lineRule="auto"/>
              <w:jc w:val="center"/>
              <w:rPr>
                <w:rFonts w:ascii="Times New Roman" w:hAnsi="Times New Roman" w:cs="Times New Roman"/>
                <w:sz w:val="20"/>
                <w:szCs w:val="20"/>
              </w:rPr>
            </w:pPr>
            <w:r w:rsidRPr="00296C04">
              <w:rPr>
                <w:rFonts w:ascii="Times New Roman" w:hAnsi="Times New Roman" w:cs="Times New Roman"/>
                <w:sz w:val="20"/>
                <w:szCs w:val="20"/>
              </w:rPr>
              <w:t>2</w:t>
            </w:r>
          </w:p>
        </w:tc>
        <w:tc>
          <w:tcPr>
            <w:tcW w:w="5820" w:type="dxa"/>
            <w:tcBorders>
              <w:top w:val="single" w:sz="4" w:space="0" w:color="auto"/>
              <w:left w:val="nil"/>
              <w:bottom w:val="single" w:sz="4" w:space="0" w:color="auto"/>
              <w:right w:val="single" w:sz="4" w:space="0" w:color="auto"/>
            </w:tcBorders>
            <w:vAlign w:val="bottom"/>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Машины и механизмы</w:t>
            </w:r>
          </w:p>
        </w:tc>
        <w:tc>
          <w:tcPr>
            <w:tcW w:w="973" w:type="dxa"/>
            <w:tcBorders>
              <w:top w:val="single" w:sz="4" w:space="0" w:color="auto"/>
              <w:left w:val="nil"/>
              <w:bottom w:val="single" w:sz="4" w:space="0" w:color="auto"/>
              <w:right w:val="single" w:sz="4" w:space="0" w:color="auto"/>
            </w:tcBorders>
            <w:noWrap/>
            <w:hideMark/>
          </w:tcPr>
          <w:p w:rsidR="00ED2F0C" w:rsidRPr="00296C04" w:rsidRDefault="00ED2F0C" w:rsidP="00ED2F0C">
            <w:pPr>
              <w:spacing w:after="0" w:line="240" w:lineRule="auto"/>
              <w:rPr>
                <w:rFonts w:ascii="Times New Roman" w:hAnsi="Times New Roman" w:cs="Times New Roman"/>
                <w:sz w:val="20"/>
                <w:szCs w:val="20"/>
              </w:rPr>
            </w:pPr>
            <w:r w:rsidRPr="00296C04">
              <w:rPr>
                <w:rFonts w:ascii="Times New Roman" w:hAnsi="Times New Roman" w:cs="Times New Roman"/>
                <w:sz w:val="20"/>
                <w:szCs w:val="20"/>
              </w:rPr>
              <w:t> </w:t>
            </w:r>
          </w:p>
        </w:tc>
        <w:tc>
          <w:tcPr>
            <w:tcW w:w="979" w:type="dxa"/>
            <w:tcBorders>
              <w:top w:val="single" w:sz="4" w:space="0" w:color="auto"/>
              <w:left w:val="nil"/>
              <w:bottom w:val="single" w:sz="4" w:space="0" w:color="auto"/>
              <w:right w:val="single" w:sz="4" w:space="0" w:color="auto"/>
            </w:tcBorders>
            <w:noWrap/>
            <w:hideMark/>
          </w:tcPr>
          <w:p w:rsidR="00ED2F0C" w:rsidRPr="00296C04" w:rsidRDefault="00ED2F0C" w:rsidP="00296C04">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10-06-091 Монтаж патчкорда оптического</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Прокладка, закрепление, подключение к оборудованию внутри шкафа или стоящих рядом шкафов.</w:t>
      </w:r>
    </w:p>
    <w:p w:rsidR="00ED2F0C" w:rsidRPr="00ED2F0C" w:rsidRDefault="00ED2F0C" w:rsidP="0051387F">
      <w:pPr>
        <w:spacing w:after="0" w:line="240" w:lineRule="auto"/>
        <w:ind w:firstLine="340"/>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378" w:type="dxa"/>
        <w:tblInd w:w="-27" w:type="dxa"/>
        <w:tblLook w:val="04A0" w:firstRow="1" w:lastRow="0" w:firstColumn="1" w:lastColumn="0" w:noHBand="0" w:noVBand="1"/>
      </w:tblPr>
      <w:tblGrid>
        <w:gridCol w:w="1606"/>
        <w:gridCol w:w="5820"/>
        <w:gridCol w:w="931"/>
        <w:gridCol w:w="1021"/>
      </w:tblGrid>
      <w:tr w:rsidR="00ED2F0C" w:rsidRPr="0051387F" w:rsidTr="00ED2F0C">
        <w:trPr>
          <w:trHeight w:val="480"/>
        </w:trPr>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820" w:type="dxa"/>
            <w:tcBorders>
              <w:top w:val="single" w:sz="4" w:space="0" w:color="auto"/>
              <w:left w:val="nil"/>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931" w:type="dxa"/>
            <w:tcBorders>
              <w:top w:val="single" w:sz="4" w:space="0" w:color="auto"/>
              <w:left w:val="nil"/>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w:t>
            </w:r>
          </w:p>
        </w:tc>
        <w:tc>
          <w:tcPr>
            <w:tcW w:w="1021" w:type="dxa"/>
            <w:tcBorders>
              <w:top w:val="single" w:sz="4" w:space="0" w:color="auto"/>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10-06-091-01</w:t>
            </w:r>
          </w:p>
        </w:tc>
      </w:tr>
      <w:tr w:rsidR="00ED2F0C" w:rsidRPr="0051387F"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820"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Затраты труда</w:t>
            </w:r>
          </w:p>
        </w:tc>
        <w:tc>
          <w:tcPr>
            <w:tcW w:w="931"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1021" w:type="dxa"/>
            <w:tcBorders>
              <w:top w:val="nil"/>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0,42</w:t>
            </w:r>
          </w:p>
        </w:tc>
      </w:tr>
      <w:tr w:rsidR="00ED2F0C" w:rsidRPr="0051387F" w:rsidTr="00ED2F0C">
        <w:trPr>
          <w:trHeight w:val="285"/>
        </w:trPr>
        <w:tc>
          <w:tcPr>
            <w:tcW w:w="1606" w:type="dxa"/>
            <w:tcBorders>
              <w:top w:val="single" w:sz="4" w:space="0" w:color="auto"/>
              <w:left w:val="single" w:sz="4" w:space="0" w:color="auto"/>
              <w:bottom w:val="single" w:sz="4" w:space="0" w:color="auto"/>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2</w:t>
            </w:r>
          </w:p>
        </w:tc>
        <w:tc>
          <w:tcPr>
            <w:tcW w:w="5820" w:type="dxa"/>
            <w:tcBorders>
              <w:top w:val="single" w:sz="4" w:space="0" w:color="auto"/>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931" w:type="dxa"/>
            <w:tcBorders>
              <w:top w:val="single" w:sz="4" w:space="0" w:color="auto"/>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1021" w:type="dxa"/>
            <w:tcBorders>
              <w:top w:val="single" w:sz="4" w:space="0" w:color="auto"/>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10-06-092 Монтаж POE инжектора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Установка POE инжектора.</w:t>
      </w:r>
    </w:p>
    <w:p w:rsidR="00ED2F0C" w:rsidRPr="00ED2F0C" w:rsidRDefault="00ED2F0C" w:rsidP="0051387F">
      <w:pPr>
        <w:spacing w:after="0" w:line="240" w:lineRule="auto"/>
        <w:ind w:firstLine="340"/>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9236" w:type="dxa"/>
        <w:tblInd w:w="-27" w:type="dxa"/>
        <w:tblLook w:val="04A0" w:firstRow="1" w:lastRow="0" w:firstColumn="1" w:lastColumn="0" w:noHBand="0" w:noVBand="1"/>
      </w:tblPr>
      <w:tblGrid>
        <w:gridCol w:w="1606"/>
        <w:gridCol w:w="5820"/>
        <w:gridCol w:w="931"/>
        <w:gridCol w:w="879"/>
      </w:tblGrid>
      <w:tr w:rsidR="00ED2F0C" w:rsidRPr="0051387F" w:rsidTr="00ED2F0C">
        <w:trPr>
          <w:trHeight w:val="480"/>
        </w:trPr>
        <w:tc>
          <w:tcPr>
            <w:tcW w:w="1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820" w:type="dxa"/>
            <w:tcBorders>
              <w:top w:val="single" w:sz="4" w:space="0" w:color="auto"/>
              <w:left w:val="nil"/>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931" w:type="dxa"/>
            <w:tcBorders>
              <w:top w:val="single" w:sz="4" w:space="0" w:color="auto"/>
              <w:left w:val="nil"/>
              <w:bottom w:val="single" w:sz="4" w:space="0" w:color="auto"/>
              <w:right w:val="single" w:sz="4" w:space="0" w:color="auto"/>
            </w:tcBorders>
            <w:shd w:val="clear" w:color="auto" w:fill="FFFFFF"/>
            <w:vAlign w:val="center"/>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w:t>
            </w:r>
          </w:p>
        </w:tc>
        <w:tc>
          <w:tcPr>
            <w:tcW w:w="879" w:type="dxa"/>
            <w:tcBorders>
              <w:top w:val="single" w:sz="4" w:space="0" w:color="auto"/>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10-06-092-01</w:t>
            </w:r>
          </w:p>
        </w:tc>
      </w:tr>
      <w:tr w:rsidR="00ED2F0C" w:rsidRPr="0051387F"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820" w:type="dxa"/>
            <w:tcBorders>
              <w:top w:val="nil"/>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Затраты труда</w:t>
            </w:r>
          </w:p>
        </w:tc>
        <w:tc>
          <w:tcPr>
            <w:tcW w:w="931" w:type="dxa"/>
            <w:tcBorders>
              <w:top w:val="nil"/>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879" w:type="dxa"/>
            <w:tcBorders>
              <w:top w:val="nil"/>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0,5</w:t>
            </w:r>
          </w:p>
        </w:tc>
      </w:tr>
      <w:tr w:rsidR="00ED2F0C" w:rsidRPr="0051387F" w:rsidTr="00ED2F0C">
        <w:trPr>
          <w:trHeight w:val="285"/>
        </w:trPr>
        <w:tc>
          <w:tcPr>
            <w:tcW w:w="1606" w:type="dxa"/>
            <w:tcBorders>
              <w:top w:val="single" w:sz="4" w:space="0" w:color="auto"/>
              <w:left w:val="single" w:sz="4" w:space="0" w:color="auto"/>
              <w:bottom w:val="single" w:sz="4" w:space="0" w:color="auto"/>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2</w:t>
            </w:r>
          </w:p>
        </w:tc>
        <w:tc>
          <w:tcPr>
            <w:tcW w:w="5820" w:type="dxa"/>
            <w:tcBorders>
              <w:top w:val="single" w:sz="4" w:space="0" w:color="auto"/>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931" w:type="dxa"/>
            <w:tcBorders>
              <w:top w:val="single" w:sz="4" w:space="0" w:color="auto"/>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79" w:type="dxa"/>
            <w:tcBorders>
              <w:top w:val="single" w:sz="4" w:space="0" w:color="auto"/>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r w:rsidR="00ED2F0C" w:rsidRPr="0051387F" w:rsidTr="00ED2F0C">
        <w:trPr>
          <w:trHeight w:val="300"/>
        </w:trPr>
        <w:tc>
          <w:tcPr>
            <w:tcW w:w="1606" w:type="dxa"/>
            <w:tcBorders>
              <w:top w:val="single" w:sz="4" w:space="0" w:color="auto"/>
              <w:left w:val="single" w:sz="4" w:space="0" w:color="auto"/>
              <w:bottom w:val="single" w:sz="4" w:space="0" w:color="auto"/>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3</w:t>
            </w:r>
          </w:p>
        </w:tc>
        <w:tc>
          <w:tcPr>
            <w:tcW w:w="5820" w:type="dxa"/>
            <w:tcBorders>
              <w:top w:val="single" w:sz="4" w:space="0" w:color="auto"/>
              <w:left w:val="single" w:sz="4" w:space="0" w:color="auto"/>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МАТЕРИАЛЫ</w:t>
            </w:r>
          </w:p>
        </w:tc>
        <w:tc>
          <w:tcPr>
            <w:tcW w:w="931" w:type="dxa"/>
            <w:tcBorders>
              <w:top w:val="single" w:sz="4" w:space="0" w:color="auto"/>
              <w:left w:val="single" w:sz="4" w:space="0" w:color="auto"/>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79" w:type="dxa"/>
            <w:tcBorders>
              <w:top w:val="single" w:sz="4" w:space="0" w:color="auto"/>
              <w:left w:val="single" w:sz="4" w:space="0" w:color="auto"/>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 xml:space="preserve">Таблица ГЭСНм 10-06-093 Монтаж магазина FTTH </w:t>
      </w: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(без абонентских плат)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2. Предварительная настройка.</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Установка оборудования в стойку.</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4. Подключение питания.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5. Включение в сеть передачи данных.</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6. Укладка и закрепление кабелей и патчкордов.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0" w:type="auto"/>
        <w:tblInd w:w="-27" w:type="dxa"/>
        <w:tblLook w:val="04A0" w:firstRow="1" w:lastRow="0" w:firstColumn="1" w:lastColumn="0" w:noHBand="0" w:noVBand="1"/>
      </w:tblPr>
      <w:tblGrid>
        <w:gridCol w:w="1606"/>
        <w:gridCol w:w="5333"/>
        <w:gridCol w:w="1103"/>
        <w:gridCol w:w="1024"/>
      </w:tblGrid>
      <w:tr w:rsidR="00ED2F0C" w:rsidRPr="0051387F" w:rsidTr="00ED2F0C">
        <w:trPr>
          <w:trHeight w:val="465"/>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333"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1103"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w:t>
            </w:r>
          </w:p>
        </w:tc>
        <w:tc>
          <w:tcPr>
            <w:tcW w:w="1024"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10-06-093-01</w:t>
            </w:r>
          </w:p>
        </w:tc>
      </w:tr>
      <w:tr w:rsidR="00ED2F0C" w:rsidRPr="0051387F"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333"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xml:space="preserve">Затраты труда </w:t>
            </w:r>
          </w:p>
        </w:tc>
        <w:tc>
          <w:tcPr>
            <w:tcW w:w="1103" w:type="dxa"/>
            <w:tcBorders>
              <w:top w:val="single" w:sz="4" w:space="0" w:color="auto"/>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1024" w:type="dxa"/>
            <w:tcBorders>
              <w:top w:val="single" w:sz="4" w:space="0" w:color="auto"/>
              <w:left w:val="nil"/>
              <w:bottom w:val="nil"/>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2,8</w:t>
            </w:r>
          </w:p>
        </w:tc>
      </w:tr>
      <w:tr w:rsidR="00ED2F0C" w:rsidRPr="0051387F"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2</w:t>
            </w:r>
          </w:p>
        </w:tc>
        <w:tc>
          <w:tcPr>
            <w:tcW w:w="5333"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1103" w:type="dxa"/>
            <w:tcBorders>
              <w:top w:val="single" w:sz="4" w:space="0" w:color="auto"/>
              <w:left w:val="nil"/>
              <w:bottom w:val="nil"/>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1024" w:type="dxa"/>
            <w:tcBorders>
              <w:top w:val="single" w:sz="4" w:space="0" w:color="auto"/>
              <w:left w:val="nil"/>
              <w:bottom w:val="nil"/>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r>
      <w:tr w:rsidR="00ED2F0C" w:rsidRPr="0051387F"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400001</w:t>
            </w:r>
          </w:p>
        </w:tc>
        <w:tc>
          <w:tcPr>
            <w:tcW w:w="5333"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Автомобили бортовые, грузоподъемность до 5 т</w:t>
            </w:r>
          </w:p>
        </w:tc>
        <w:tc>
          <w:tcPr>
            <w:tcW w:w="1103"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маш.-ч</w:t>
            </w:r>
          </w:p>
        </w:tc>
        <w:tc>
          <w:tcPr>
            <w:tcW w:w="1024" w:type="dxa"/>
            <w:tcBorders>
              <w:top w:val="nil"/>
              <w:left w:val="nil"/>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0,16</w:t>
            </w:r>
          </w:p>
        </w:tc>
      </w:tr>
      <w:tr w:rsidR="00ED2F0C" w:rsidRPr="0051387F"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3</w:t>
            </w:r>
          </w:p>
        </w:tc>
        <w:tc>
          <w:tcPr>
            <w:tcW w:w="5333"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Материалы</w:t>
            </w:r>
          </w:p>
        </w:tc>
        <w:tc>
          <w:tcPr>
            <w:tcW w:w="1103" w:type="dxa"/>
            <w:tcBorders>
              <w:top w:val="single" w:sz="4" w:space="0" w:color="auto"/>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1024" w:type="dxa"/>
            <w:tcBorders>
              <w:top w:val="single" w:sz="4" w:space="0" w:color="auto"/>
              <w:left w:val="nil"/>
              <w:bottom w:val="nil"/>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r>
      <w:tr w:rsidR="00ED2F0C" w:rsidRPr="0051387F" w:rsidTr="00ED2F0C">
        <w:trPr>
          <w:trHeight w:val="118"/>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5333"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Комплект крепежный (винт, шайба, гайка)</w:t>
            </w:r>
          </w:p>
        </w:tc>
        <w:tc>
          <w:tcPr>
            <w:tcW w:w="1103"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шт.</w:t>
            </w:r>
          </w:p>
        </w:tc>
        <w:tc>
          <w:tcPr>
            <w:tcW w:w="1024" w:type="dxa"/>
            <w:tcBorders>
              <w:top w:val="nil"/>
              <w:left w:val="nil"/>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4</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10-06-094 Монтаж платы FTTH</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Установка платы в магазин FTTH.</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8962" w:type="dxa"/>
        <w:tblInd w:w="-27" w:type="dxa"/>
        <w:tblLook w:val="04A0" w:firstRow="1" w:lastRow="0" w:firstColumn="1" w:lastColumn="0" w:noHBand="0" w:noVBand="1"/>
      </w:tblPr>
      <w:tblGrid>
        <w:gridCol w:w="1606"/>
        <w:gridCol w:w="5504"/>
        <w:gridCol w:w="992"/>
        <w:gridCol w:w="860"/>
      </w:tblGrid>
      <w:tr w:rsidR="00ED2F0C" w:rsidRPr="0051387F" w:rsidTr="00ED2F0C">
        <w:trPr>
          <w:trHeight w:val="429"/>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504"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992"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w:t>
            </w:r>
          </w:p>
        </w:tc>
        <w:tc>
          <w:tcPr>
            <w:tcW w:w="860"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10-06-094-01</w:t>
            </w:r>
          </w:p>
        </w:tc>
      </w:tr>
      <w:tr w:rsidR="00ED2F0C" w:rsidRPr="0051387F"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504"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xml:space="preserve">Затраты труда </w:t>
            </w:r>
          </w:p>
        </w:tc>
        <w:tc>
          <w:tcPr>
            <w:tcW w:w="992" w:type="dxa"/>
            <w:tcBorders>
              <w:top w:val="single" w:sz="4" w:space="0" w:color="auto"/>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860" w:type="dxa"/>
            <w:tcBorders>
              <w:top w:val="single" w:sz="4" w:space="0" w:color="auto"/>
              <w:left w:val="nil"/>
              <w:bottom w:val="nil"/>
              <w:right w:val="single" w:sz="4" w:space="0" w:color="auto"/>
            </w:tcBorders>
            <w:noWrap/>
            <w:vAlign w:val="bottom"/>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0,7</w:t>
            </w:r>
          </w:p>
        </w:tc>
      </w:tr>
      <w:tr w:rsidR="00ED2F0C" w:rsidRPr="0051387F"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2</w:t>
            </w:r>
          </w:p>
        </w:tc>
        <w:tc>
          <w:tcPr>
            <w:tcW w:w="5504"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992" w:type="dxa"/>
            <w:tcBorders>
              <w:top w:val="single" w:sz="4" w:space="0" w:color="auto"/>
              <w:left w:val="nil"/>
              <w:bottom w:val="nil"/>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vAlign w:val="bottom"/>
            <w:hideMark/>
          </w:tcPr>
          <w:p w:rsidR="00ED2F0C" w:rsidRPr="0051387F" w:rsidRDefault="00ED2F0C" w:rsidP="0051387F">
            <w:pPr>
              <w:spacing w:after="0" w:line="240" w:lineRule="auto"/>
              <w:jc w:val="center"/>
              <w:rPr>
                <w:rFonts w:ascii="Times New Roman" w:hAnsi="Times New Roman" w:cs="Times New Roman"/>
                <w:sz w:val="20"/>
                <w:szCs w:val="20"/>
              </w:rPr>
            </w:pPr>
          </w:p>
        </w:tc>
      </w:tr>
      <w:tr w:rsidR="00ED2F0C" w:rsidRPr="0051387F"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400001</w:t>
            </w:r>
          </w:p>
        </w:tc>
        <w:tc>
          <w:tcPr>
            <w:tcW w:w="5504"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Автомобили бортовые, грузоподъемность до 5 т</w:t>
            </w:r>
          </w:p>
        </w:tc>
        <w:tc>
          <w:tcPr>
            <w:tcW w:w="992"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маш.-ч</w:t>
            </w:r>
          </w:p>
        </w:tc>
        <w:tc>
          <w:tcPr>
            <w:tcW w:w="860" w:type="dxa"/>
            <w:tcBorders>
              <w:top w:val="nil"/>
              <w:left w:val="nil"/>
              <w:bottom w:val="single" w:sz="4" w:space="0" w:color="auto"/>
              <w:right w:val="single" w:sz="4" w:space="0" w:color="auto"/>
            </w:tcBorders>
            <w:noWrap/>
            <w:vAlign w:val="bottom"/>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0,16</w:t>
            </w:r>
          </w:p>
        </w:tc>
      </w:tr>
    </w:tbl>
    <w:p w:rsidR="00ED2F0C" w:rsidRPr="00ED2F0C" w:rsidRDefault="00ED2F0C" w:rsidP="00ED2F0C">
      <w:pPr>
        <w:spacing w:after="0" w:line="240" w:lineRule="auto"/>
        <w:rPr>
          <w:rFonts w:ascii="Times New Roman" w:hAnsi="Times New Roman" w:cs="Times New Roman"/>
          <w:sz w:val="24"/>
          <w:szCs w:val="24"/>
        </w:rPr>
      </w:pPr>
    </w:p>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51387F">
      <w:pPr>
        <w:spacing w:after="0" w:line="240" w:lineRule="auto"/>
        <w:jc w:val="center"/>
        <w:rPr>
          <w:rFonts w:ascii="Times New Roman" w:hAnsi="Times New Roman" w:cs="Times New Roman"/>
          <w:b/>
          <w:sz w:val="24"/>
          <w:szCs w:val="24"/>
        </w:rPr>
      </w:pPr>
      <w:r w:rsidRPr="0051387F">
        <w:rPr>
          <w:rFonts w:ascii="Times New Roman" w:hAnsi="Times New Roman" w:cs="Times New Roman"/>
          <w:b/>
          <w:sz w:val="24"/>
          <w:szCs w:val="24"/>
        </w:rPr>
        <w:t>Раздел 7 Монтаж оборудования вторичного питания</w:t>
      </w:r>
    </w:p>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10-06-095 Монтаж источника бесперебойного питания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Распаковка оборудования и проверка наличия всех компонентов.</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2. Установка, подключение питания, укладка и закрепление кабелей.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до 0,015 т</w:t>
      </w:r>
    </w:p>
    <w:tbl>
      <w:tblPr>
        <w:tblW w:w="9046" w:type="dxa"/>
        <w:tblInd w:w="-27" w:type="dxa"/>
        <w:tblLook w:val="04A0" w:firstRow="1" w:lastRow="0" w:firstColumn="1" w:lastColumn="0" w:noHBand="0" w:noVBand="1"/>
      </w:tblPr>
      <w:tblGrid>
        <w:gridCol w:w="1606"/>
        <w:gridCol w:w="5617"/>
        <w:gridCol w:w="963"/>
        <w:gridCol w:w="860"/>
      </w:tblGrid>
      <w:tr w:rsidR="00ED2F0C" w:rsidRPr="0051387F" w:rsidTr="00ED2F0C">
        <w:trPr>
          <w:trHeight w:val="900"/>
        </w:trPr>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617" w:type="dxa"/>
            <w:tcBorders>
              <w:top w:val="single" w:sz="4" w:space="0" w:color="auto"/>
              <w:left w:val="nil"/>
              <w:bottom w:val="single" w:sz="4" w:space="0" w:color="auto"/>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963" w:type="dxa"/>
            <w:tcBorders>
              <w:top w:val="single" w:sz="4" w:space="0" w:color="auto"/>
              <w:left w:val="nil"/>
              <w:bottom w:val="single" w:sz="4" w:space="0" w:color="auto"/>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измер.</w:t>
            </w:r>
          </w:p>
        </w:tc>
        <w:tc>
          <w:tcPr>
            <w:tcW w:w="860" w:type="dxa"/>
            <w:tcBorders>
              <w:top w:val="single" w:sz="4" w:space="0" w:color="auto"/>
              <w:left w:val="nil"/>
              <w:bottom w:val="nil"/>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10-06-095-01</w:t>
            </w:r>
          </w:p>
        </w:tc>
      </w:tr>
      <w:tr w:rsidR="00ED2F0C" w:rsidRPr="0051387F"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617" w:type="dxa"/>
            <w:tcBorders>
              <w:top w:val="nil"/>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Затраты труда</w:t>
            </w:r>
          </w:p>
        </w:tc>
        <w:tc>
          <w:tcPr>
            <w:tcW w:w="963" w:type="dxa"/>
            <w:tcBorders>
              <w:top w:val="nil"/>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860" w:type="dxa"/>
            <w:tcBorders>
              <w:top w:val="single" w:sz="4" w:space="0" w:color="auto"/>
              <w:left w:val="nil"/>
              <w:bottom w:val="nil"/>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1,03</w:t>
            </w:r>
          </w:p>
        </w:tc>
      </w:tr>
      <w:tr w:rsidR="00ED2F0C" w:rsidRPr="0051387F" w:rsidTr="00ED2F0C">
        <w:trPr>
          <w:trHeight w:val="300"/>
        </w:trPr>
        <w:tc>
          <w:tcPr>
            <w:tcW w:w="1606" w:type="dxa"/>
            <w:tcBorders>
              <w:top w:val="single" w:sz="4" w:space="0" w:color="auto"/>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2</w:t>
            </w:r>
          </w:p>
        </w:tc>
        <w:tc>
          <w:tcPr>
            <w:tcW w:w="5617"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963" w:type="dxa"/>
            <w:tcBorders>
              <w:top w:val="single" w:sz="4" w:space="0" w:color="auto"/>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r w:rsidR="00ED2F0C" w:rsidRPr="0051387F"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400001</w:t>
            </w:r>
          </w:p>
        </w:tc>
        <w:tc>
          <w:tcPr>
            <w:tcW w:w="5617"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Автомобили бортовые, грузоподъемность до 5 т</w:t>
            </w:r>
          </w:p>
        </w:tc>
        <w:tc>
          <w:tcPr>
            <w:tcW w:w="963"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маш.-ч</w:t>
            </w:r>
          </w:p>
        </w:tc>
        <w:tc>
          <w:tcPr>
            <w:tcW w:w="860" w:type="dxa"/>
            <w:tcBorders>
              <w:top w:val="nil"/>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0,16</w:t>
            </w:r>
          </w:p>
        </w:tc>
      </w:tr>
      <w:tr w:rsidR="00ED2F0C" w:rsidRPr="0051387F" w:rsidTr="00ED2F0C">
        <w:trPr>
          <w:trHeight w:val="300"/>
        </w:trPr>
        <w:tc>
          <w:tcPr>
            <w:tcW w:w="1606"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3</w:t>
            </w:r>
          </w:p>
        </w:tc>
        <w:tc>
          <w:tcPr>
            <w:tcW w:w="5617" w:type="dxa"/>
            <w:tcBorders>
              <w:top w:val="nil"/>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Материалы</w:t>
            </w:r>
          </w:p>
        </w:tc>
        <w:tc>
          <w:tcPr>
            <w:tcW w:w="963" w:type="dxa"/>
            <w:tcBorders>
              <w:top w:val="nil"/>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nil"/>
              <w:left w:val="nil"/>
              <w:bottom w:val="nil"/>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r w:rsidR="00ED2F0C" w:rsidRPr="0051387F" w:rsidTr="00ED2F0C">
        <w:trPr>
          <w:trHeight w:val="300"/>
        </w:trPr>
        <w:tc>
          <w:tcPr>
            <w:tcW w:w="1606"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5617"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963"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nil"/>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bl>
    <w:p w:rsidR="00ED2F0C" w:rsidRPr="00ED2F0C" w:rsidRDefault="00ED2F0C" w:rsidP="00ED2F0C">
      <w:pPr>
        <w:spacing w:after="0" w:line="240" w:lineRule="auto"/>
        <w:rPr>
          <w:rFonts w:ascii="Times New Roman" w:hAnsi="Times New Roman" w:cs="Times New Roman"/>
          <w:sz w:val="24"/>
          <w:szCs w:val="24"/>
        </w:rPr>
      </w:pPr>
    </w:p>
    <w:p w:rsidR="00ED2F0C" w:rsidRPr="0051387F" w:rsidRDefault="00ED2F0C" w:rsidP="00ED2F0C">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10-06-096 Монтаж шкафа системы питания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Состав работ:</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1. Установка и закрепление шкафа (в сборе - уже со всем установленным внутри оборудованием).</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2. Подключение внешних соединений, питания, заземления.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3. Настройка системы питания.</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4. Подключение потребителей.</w:t>
      </w:r>
    </w:p>
    <w:p w:rsidR="00ED2F0C" w:rsidRPr="00ED2F0C" w:rsidRDefault="00ED2F0C" w:rsidP="00ED2F0C">
      <w:pPr>
        <w:spacing w:after="0" w:line="240" w:lineRule="auto"/>
        <w:rPr>
          <w:rFonts w:ascii="Times New Roman" w:hAnsi="Times New Roman" w:cs="Times New Roman"/>
          <w:sz w:val="24"/>
          <w:szCs w:val="24"/>
        </w:rPr>
      </w:pPr>
      <w:r w:rsidRPr="00ED2F0C">
        <w:rPr>
          <w:rFonts w:ascii="Times New Roman" w:hAnsi="Times New Roman" w:cs="Times New Roman"/>
          <w:sz w:val="24"/>
          <w:szCs w:val="24"/>
        </w:rPr>
        <w:t>Измеритель: шт</w:t>
      </w:r>
    </w:p>
    <w:tbl>
      <w:tblPr>
        <w:tblW w:w="8927" w:type="dxa"/>
        <w:tblInd w:w="-27" w:type="dxa"/>
        <w:tblLook w:val="04A0" w:firstRow="1" w:lastRow="0" w:firstColumn="1" w:lastColumn="0" w:noHBand="0" w:noVBand="1"/>
      </w:tblPr>
      <w:tblGrid>
        <w:gridCol w:w="1280"/>
        <w:gridCol w:w="5820"/>
        <w:gridCol w:w="967"/>
        <w:gridCol w:w="860"/>
      </w:tblGrid>
      <w:tr w:rsidR="00ED2F0C" w:rsidRPr="0051387F" w:rsidTr="00ED2F0C">
        <w:trPr>
          <w:trHeight w:val="480"/>
        </w:trPr>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Шифр ресурса</w:t>
            </w:r>
          </w:p>
        </w:tc>
        <w:tc>
          <w:tcPr>
            <w:tcW w:w="5820" w:type="dxa"/>
            <w:tcBorders>
              <w:top w:val="single" w:sz="4" w:space="0" w:color="auto"/>
              <w:left w:val="nil"/>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Наименование элемента затрат</w:t>
            </w:r>
          </w:p>
        </w:tc>
        <w:tc>
          <w:tcPr>
            <w:tcW w:w="967" w:type="dxa"/>
            <w:tcBorders>
              <w:top w:val="single" w:sz="4" w:space="0" w:color="auto"/>
              <w:left w:val="nil"/>
              <w:bottom w:val="single" w:sz="4" w:space="0" w:color="auto"/>
              <w:right w:val="single" w:sz="4" w:space="0" w:color="auto"/>
            </w:tcBorders>
            <w:shd w:val="clear" w:color="auto" w:fill="FFFFFF"/>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Ед. изм.</w:t>
            </w:r>
          </w:p>
        </w:tc>
        <w:tc>
          <w:tcPr>
            <w:tcW w:w="860" w:type="dxa"/>
            <w:tcBorders>
              <w:top w:val="single" w:sz="4" w:space="0" w:color="auto"/>
              <w:left w:val="nil"/>
              <w:bottom w:val="single" w:sz="4" w:space="0" w:color="auto"/>
              <w:right w:val="single" w:sz="4" w:space="0" w:color="auto"/>
            </w:tcBorders>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10-06-096-01</w:t>
            </w:r>
          </w:p>
        </w:tc>
      </w:tr>
      <w:tr w:rsidR="00ED2F0C" w:rsidRPr="0051387F" w:rsidTr="00ED2F0C">
        <w:trPr>
          <w:trHeight w:val="300"/>
        </w:trPr>
        <w:tc>
          <w:tcPr>
            <w:tcW w:w="1280" w:type="dxa"/>
            <w:tcBorders>
              <w:top w:val="nil"/>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w:t>
            </w:r>
          </w:p>
        </w:tc>
        <w:tc>
          <w:tcPr>
            <w:tcW w:w="5820" w:type="dxa"/>
            <w:tcBorders>
              <w:top w:val="nil"/>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Затраты труда</w:t>
            </w:r>
          </w:p>
        </w:tc>
        <w:tc>
          <w:tcPr>
            <w:tcW w:w="967" w:type="dxa"/>
            <w:tcBorders>
              <w:top w:val="nil"/>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чел.-ч</w:t>
            </w:r>
          </w:p>
        </w:tc>
        <w:tc>
          <w:tcPr>
            <w:tcW w:w="860" w:type="dxa"/>
            <w:tcBorders>
              <w:top w:val="nil"/>
              <w:left w:val="nil"/>
              <w:bottom w:val="nil"/>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11,2</w:t>
            </w:r>
          </w:p>
        </w:tc>
      </w:tr>
      <w:tr w:rsidR="00ED2F0C" w:rsidRPr="0051387F" w:rsidTr="00ED2F0C">
        <w:trPr>
          <w:trHeight w:val="300"/>
        </w:trPr>
        <w:tc>
          <w:tcPr>
            <w:tcW w:w="1280" w:type="dxa"/>
            <w:tcBorders>
              <w:top w:val="single" w:sz="4" w:space="0" w:color="auto"/>
              <w:left w:val="single" w:sz="4" w:space="0" w:color="auto"/>
              <w:bottom w:val="nil"/>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3</w:t>
            </w:r>
          </w:p>
        </w:tc>
        <w:tc>
          <w:tcPr>
            <w:tcW w:w="5820" w:type="dxa"/>
            <w:tcBorders>
              <w:top w:val="single" w:sz="4" w:space="0" w:color="auto"/>
              <w:left w:val="nil"/>
              <w:bottom w:val="nil"/>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МАШИНЫ И МЕХАНИЗМЫ</w:t>
            </w:r>
          </w:p>
        </w:tc>
        <w:tc>
          <w:tcPr>
            <w:tcW w:w="967" w:type="dxa"/>
            <w:tcBorders>
              <w:top w:val="single" w:sz="4" w:space="0" w:color="auto"/>
              <w:left w:val="nil"/>
              <w:bottom w:val="nil"/>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single" w:sz="4" w:space="0" w:color="auto"/>
              <w:left w:val="nil"/>
              <w:bottom w:val="nil"/>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r w:rsidR="00ED2F0C" w:rsidRPr="0051387F" w:rsidTr="00ED2F0C">
        <w:trPr>
          <w:trHeight w:val="300"/>
        </w:trPr>
        <w:tc>
          <w:tcPr>
            <w:tcW w:w="1280" w:type="dxa"/>
            <w:tcBorders>
              <w:top w:val="nil"/>
              <w:left w:val="single" w:sz="4" w:space="0" w:color="auto"/>
              <w:bottom w:val="single" w:sz="4" w:space="0" w:color="auto"/>
              <w:right w:val="single" w:sz="4" w:space="0" w:color="auto"/>
            </w:tcBorders>
            <w:noWrap/>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400001</w:t>
            </w:r>
          </w:p>
        </w:tc>
        <w:tc>
          <w:tcPr>
            <w:tcW w:w="5820" w:type="dxa"/>
            <w:tcBorders>
              <w:top w:val="nil"/>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Автомобили бортовые, грузоподъемность до 5 т</w:t>
            </w:r>
          </w:p>
        </w:tc>
        <w:tc>
          <w:tcPr>
            <w:tcW w:w="967" w:type="dxa"/>
            <w:tcBorders>
              <w:top w:val="nil"/>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маш.-ч</w:t>
            </w:r>
          </w:p>
        </w:tc>
        <w:tc>
          <w:tcPr>
            <w:tcW w:w="860" w:type="dxa"/>
            <w:tcBorders>
              <w:top w:val="nil"/>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0,16</w:t>
            </w:r>
          </w:p>
        </w:tc>
      </w:tr>
      <w:tr w:rsidR="00ED2F0C" w:rsidRPr="0051387F" w:rsidTr="00ED2F0C">
        <w:trPr>
          <w:trHeight w:val="300"/>
        </w:trPr>
        <w:tc>
          <w:tcPr>
            <w:tcW w:w="1280" w:type="dxa"/>
            <w:tcBorders>
              <w:top w:val="single" w:sz="4" w:space="0" w:color="auto"/>
              <w:left w:val="single" w:sz="4" w:space="0" w:color="auto"/>
              <w:bottom w:val="single" w:sz="4" w:space="0" w:color="auto"/>
              <w:right w:val="single" w:sz="4" w:space="0" w:color="auto"/>
            </w:tcBorders>
            <w:noWrap/>
            <w:vAlign w:val="bottom"/>
            <w:hideMark/>
          </w:tcPr>
          <w:p w:rsidR="00ED2F0C" w:rsidRPr="0051387F" w:rsidRDefault="00ED2F0C" w:rsidP="00D61B17">
            <w:pPr>
              <w:spacing w:after="0" w:line="240" w:lineRule="auto"/>
              <w:jc w:val="center"/>
              <w:rPr>
                <w:rFonts w:ascii="Times New Roman" w:hAnsi="Times New Roman" w:cs="Times New Roman"/>
                <w:sz w:val="20"/>
                <w:szCs w:val="20"/>
              </w:rPr>
            </w:pPr>
            <w:r w:rsidRPr="0051387F">
              <w:rPr>
                <w:rFonts w:ascii="Times New Roman" w:hAnsi="Times New Roman" w:cs="Times New Roman"/>
                <w:sz w:val="20"/>
                <w:szCs w:val="20"/>
              </w:rPr>
              <w:t>4</w:t>
            </w:r>
          </w:p>
        </w:tc>
        <w:tc>
          <w:tcPr>
            <w:tcW w:w="5820" w:type="dxa"/>
            <w:tcBorders>
              <w:top w:val="single" w:sz="4" w:space="0" w:color="auto"/>
              <w:left w:val="nil"/>
              <w:bottom w:val="single" w:sz="4" w:space="0" w:color="auto"/>
              <w:right w:val="single" w:sz="4" w:space="0" w:color="auto"/>
            </w:tcBorders>
            <w:vAlign w:val="bottom"/>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МАТЕРИАЛЫ</w:t>
            </w:r>
          </w:p>
        </w:tc>
        <w:tc>
          <w:tcPr>
            <w:tcW w:w="967" w:type="dxa"/>
            <w:tcBorders>
              <w:top w:val="single" w:sz="4" w:space="0" w:color="auto"/>
              <w:left w:val="nil"/>
              <w:bottom w:val="single" w:sz="4" w:space="0" w:color="auto"/>
              <w:right w:val="single" w:sz="4" w:space="0" w:color="auto"/>
            </w:tcBorders>
            <w:noWrap/>
            <w:hideMark/>
          </w:tcPr>
          <w:p w:rsidR="00ED2F0C" w:rsidRPr="0051387F" w:rsidRDefault="00ED2F0C" w:rsidP="00ED2F0C">
            <w:pPr>
              <w:spacing w:after="0" w:line="240" w:lineRule="auto"/>
              <w:rPr>
                <w:rFonts w:ascii="Times New Roman" w:hAnsi="Times New Roman" w:cs="Times New Roman"/>
                <w:sz w:val="20"/>
                <w:szCs w:val="20"/>
              </w:rPr>
            </w:pPr>
            <w:r w:rsidRPr="0051387F">
              <w:rPr>
                <w:rFonts w:ascii="Times New Roman" w:hAnsi="Times New Roman" w:cs="Times New Roman"/>
                <w:sz w:val="20"/>
                <w:szCs w:val="20"/>
              </w:rPr>
              <w:t> </w:t>
            </w:r>
          </w:p>
        </w:tc>
        <w:tc>
          <w:tcPr>
            <w:tcW w:w="860" w:type="dxa"/>
            <w:tcBorders>
              <w:top w:val="single" w:sz="4" w:space="0" w:color="auto"/>
              <w:left w:val="nil"/>
              <w:bottom w:val="single" w:sz="4" w:space="0" w:color="auto"/>
              <w:right w:val="single" w:sz="4" w:space="0" w:color="auto"/>
            </w:tcBorders>
            <w:noWrap/>
            <w:hideMark/>
          </w:tcPr>
          <w:p w:rsidR="00ED2F0C" w:rsidRPr="0051387F" w:rsidRDefault="00ED2F0C" w:rsidP="0051387F">
            <w:pPr>
              <w:spacing w:after="0" w:line="240" w:lineRule="auto"/>
              <w:jc w:val="center"/>
              <w:rPr>
                <w:rFonts w:ascii="Times New Roman" w:hAnsi="Times New Roman" w:cs="Times New Roman"/>
                <w:sz w:val="20"/>
                <w:szCs w:val="20"/>
              </w:rPr>
            </w:pPr>
          </w:p>
        </w:tc>
      </w:tr>
    </w:tbl>
    <w:p w:rsidR="00ED2F0C" w:rsidRDefault="00ED2F0C" w:rsidP="005A64E7">
      <w:pPr>
        <w:spacing w:after="0" w:line="240" w:lineRule="auto"/>
        <w:jc w:val="both"/>
        <w:rPr>
          <w:rFonts w:ascii="Times New Roman" w:hAnsi="Times New Roman" w:cs="Times New Roman"/>
          <w:sz w:val="24"/>
          <w:szCs w:val="24"/>
        </w:rPr>
      </w:pPr>
    </w:p>
    <w:p w:rsidR="00ED2F0C" w:rsidRDefault="00ED2F0C" w:rsidP="005A64E7">
      <w:pPr>
        <w:spacing w:after="0" w:line="240" w:lineRule="auto"/>
        <w:jc w:val="both"/>
        <w:rPr>
          <w:rFonts w:ascii="Times New Roman" w:hAnsi="Times New Roman" w:cs="Times New Roman"/>
          <w:sz w:val="24"/>
          <w:szCs w:val="24"/>
        </w:rPr>
      </w:pPr>
    </w:p>
    <w:p w:rsidR="00FE2BD6" w:rsidRDefault="00FE2BD6" w:rsidP="005A64E7">
      <w:pPr>
        <w:spacing w:after="0" w:line="240" w:lineRule="auto"/>
        <w:jc w:val="both"/>
        <w:rPr>
          <w:rFonts w:ascii="Times New Roman" w:hAnsi="Times New Roman" w:cs="Times New Roman"/>
          <w:sz w:val="24"/>
          <w:szCs w:val="24"/>
        </w:rPr>
      </w:pPr>
    </w:p>
    <w:p w:rsidR="00FE2BD6" w:rsidRDefault="00FE2BD6" w:rsidP="005A64E7">
      <w:pPr>
        <w:spacing w:after="0" w:line="240" w:lineRule="auto"/>
        <w:jc w:val="both"/>
        <w:rPr>
          <w:rFonts w:ascii="Times New Roman" w:hAnsi="Times New Roman" w:cs="Times New Roman"/>
          <w:sz w:val="24"/>
          <w:szCs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CE3211" w:rsidRDefault="00CE3211" w:rsidP="00FE2BD6">
      <w:pPr>
        <w:spacing w:after="0" w:line="240" w:lineRule="auto"/>
        <w:ind w:left="3969" w:right="-1"/>
        <w:jc w:val="right"/>
        <w:rPr>
          <w:rFonts w:ascii="Times New Roman" w:hAnsi="Times New Roman" w:cs="Times New Roman"/>
          <w:sz w:val="24"/>
        </w:rPr>
      </w:pPr>
    </w:p>
    <w:p w:rsidR="00FE2BD6" w:rsidRDefault="00FE2BD6" w:rsidP="00FE2BD6">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Приложение</w:t>
      </w:r>
      <w:r>
        <w:rPr>
          <w:rFonts w:ascii="Times New Roman" w:hAnsi="Times New Roman" w:cs="Times New Roman"/>
          <w:spacing w:val="-2"/>
          <w:sz w:val="24"/>
        </w:rPr>
        <w:t xml:space="preserve"> </w:t>
      </w:r>
      <w:r>
        <w:rPr>
          <w:rFonts w:ascii="Times New Roman" w:hAnsi="Times New Roman" w:cs="Times New Roman"/>
          <w:sz w:val="24"/>
        </w:rPr>
        <w:t>№2</w:t>
      </w:r>
    </w:p>
    <w:p w:rsidR="00FE2BD6" w:rsidRDefault="00FE2BD6" w:rsidP="00FE2BD6">
      <w:pPr>
        <w:spacing w:after="0" w:line="240" w:lineRule="auto"/>
        <w:ind w:left="3969" w:right="-1"/>
        <w:jc w:val="right"/>
        <w:rPr>
          <w:rFonts w:ascii="Times New Roman" w:hAnsi="Times New Roman" w:cs="Times New Roman"/>
          <w:sz w:val="24"/>
        </w:rPr>
      </w:pPr>
      <w:r>
        <w:rPr>
          <w:rFonts w:ascii="Times New Roman" w:hAnsi="Times New Roman" w:cs="Times New Roman"/>
          <w:sz w:val="24"/>
        </w:rPr>
        <w:t>к</w:t>
      </w:r>
      <w:r>
        <w:rPr>
          <w:rFonts w:ascii="Times New Roman" w:hAnsi="Times New Roman" w:cs="Times New Roman"/>
          <w:spacing w:val="-2"/>
          <w:sz w:val="24"/>
        </w:rPr>
        <w:t xml:space="preserve"> </w:t>
      </w:r>
      <w:r>
        <w:rPr>
          <w:rFonts w:ascii="Times New Roman" w:hAnsi="Times New Roman" w:cs="Times New Roman"/>
          <w:sz w:val="24"/>
        </w:rPr>
        <w:t>приказу</w:t>
      </w:r>
      <w:r>
        <w:rPr>
          <w:rFonts w:ascii="Times New Roman" w:hAnsi="Times New Roman" w:cs="Times New Roman"/>
          <w:spacing w:val="-10"/>
          <w:sz w:val="24"/>
        </w:rPr>
        <w:t xml:space="preserve"> </w:t>
      </w:r>
      <w:r>
        <w:rPr>
          <w:rFonts w:ascii="Times New Roman" w:hAnsi="Times New Roman" w:cs="Times New Roman"/>
          <w:sz w:val="24"/>
        </w:rPr>
        <w:t>Министерства</w:t>
      </w:r>
      <w:r>
        <w:rPr>
          <w:rFonts w:ascii="Times New Roman" w:hAnsi="Times New Roman" w:cs="Times New Roman"/>
          <w:spacing w:val="-4"/>
          <w:sz w:val="24"/>
        </w:rPr>
        <w:t xml:space="preserve"> </w:t>
      </w:r>
      <w:r>
        <w:rPr>
          <w:rFonts w:ascii="Times New Roman" w:hAnsi="Times New Roman" w:cs="Times New Roman"/>
          <w:sz w:val="24"/>
        </w:rPr>
        <w:t>экономического развития</w:t>
      </w:r>
    </w:p>
    <w:p w:rsidR="00FE2BD6" w:rsidRDefault="00FE2BD6" w:rsidP="00FE2BD6">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Приднестровской Молдавской Республики</w:t>
      </w:r>
    </w:p>
    <w:p w:rsidR="00FE2BD6" w:rsidRDefault="00FE2BD6" w:rsidP="00FE2BD6">
      <w:pPr>
        <w:spacing w:after="0" w:line="240" w:lineRule="auto"/>
        <w:jc w:val="right"/>
        <w:rPr>
          <w:rFonts w:ascii="Times New Roman" w:hAnsi="Times New Roman" w:cs="Times New Roman"/>
          <w:sz w:val="24"/>
          <w:szCs w:val="24"/>
        </w:rPr>
      </w:pPr>
      <w:r>
        <w:rPr>
          <w:rFonts w:ascii="Times New Roman" w:hAnsi="Times New Roman" w:cs="Times New Roman"/>
          <w:sz w:val="24"/>
        </w:rPr>
        <w:t xml:space="preserve">от </w:t>
      </w:r>
      <w:r w:rsidR="004D483D">
        <w:rPr>
          <w:rFonts w:ascii="Times New Roman" w:hAnsi="Times New Roman" w:cs="Times New Roman"/>
          <w:sz w:val="24"/>
        </w:rPr>
        <w:t>05</w:t>
      </w:r>
      <w:r>
        <w:rPr>
          <w:rFonts w:ascii="Times New Roman" w:hAnsi="Times New Roman" w:cs="Times New Roman"/>
          <w:sz w:val="24"/>
        </w:rPr>
        <w:t xml:space="preserve"> </w:t>
      </w:r>
      <w:r w:rsidR="004D483D">
        <w:rPr>
          <w:rFonts w:ascii="Times New Roman" w:hAnsi="Times New Roman" w:cs="Times New Roman"/>
          <w:sz w:val="24"/>
        </w:rPr>
        <w:t>июля</w:t>
      </w:r>
      <w:r>
        <w:rPr>
          <w:rFonts w:ascii="Times New Roman" w:hAnsi="Times New Roman" w:cs="Times New Roman"/>
          <w:sz w:val="24"/>
        </w:rPr>
        <w:t xml:space="preserve"> 2022</w:t>
      </w:r>
      <w:r>
        <w:rPr>
          <w:rFonts w:ascii="Times New Roman" w:hAnsi="Times New Roman" w:cs="Times New Roman"/>
          <w:spacing w:val="-1"/>
          <w:sz w:val="24"/>
        </w:rPr>
        <w:t xml:space="preserve"> </w:t>
      </w:r>
      <w:r>
        <w:rPr>
          <w:rFonts w:ascii="Times New Roman" w:hAnsi="Times New Roman" w:cs="Times New Roman"/>
          <w:sz w:val="24"/>
        </w:rPr>
        <w:t>года</w:t>
      </w:r>
      <w:r>
        <w:rPr>
          <w:rFonts w:ascii="Times New Roman" w:hAnsi="Times New Roman" w:cs="Times New Roman"/>
          <w:spacing w:val="-1"/>
          <w:sz w:val="24"/>
        </w:rPr>
        <w:t xml:space="preserve"> </w:t>
      </w:r>
      <w:r>
        <w:rPr>
          <w:rFonts w:ascii="Times New Roman" w:hAnsi="Times New Roman" w:cs="Times New Roman"/>
          <w:sz w:val="24"/>
        </w:rPr>
        <w:t>№</w:t>
      </w:r>
      <w:r w:rsidR="004D483D">
        <w:rPr>
          <w:rFonts w:ascii="Times New Roman" w:hAnsi="Times New Roman" w:cs="Times New Roman"/>
          <w:sz w:val="24"/>
        </w:rPr>
        <w:t xml:space="preserve"> 704</w:t>
      </w:r>
    </w:p>
    <w:p w:rsidR="00FE2BD6" w:rsidRDefault="00FE2BD6" w:rsidP="00FE2BD6">
      <w:pPr>
        <w:spacing w:after="0" w:line="240" w:lineRule="auto"/>
        <w:rPr>
          <w:rFonts w:ascii="Times New Roman" w:hAnsi="Times New Roman" w:cs="Times New Roman"/>
          <w:sz w:val="24"/>
          <w:szCs w:val="24"/>
        </w:rPr>
      </w:pPr>
    </w:p>
    <w:p w:rsidR="00FE2BD6" w:rsidRDefault="00FE2BD6" w:rsidP="00FE2BD6">
      <w:pPr>
        <w:widowControl w:val="0"/>
        <w:autoSpaceDE w:val="0"/>
        <w:autoSpaceDN w:val="0"/>
        <w:adjustRightInd w:val="0"/>
        <w:spacing w:before="40" w:after="20"/>
        <w:ind w:left="310" w:right="30"/>
        <w:rPr>
          <w:color w:val="000000" w:themeColor="text1"/>
          <w:sz w:val="20"/>
          <w:szCs w:val="20"/>
        </w:rPr>
      </w:pPr>
    </w:p>
    <w:tbl>
      <w:tblPr>
        <w:tblW w:w="9269" w:type="dxa"/>
        <w:tblLayout w:type="fixed"/>
        <w:tblCellMar>
          <w:left w:w="0" w:type="dxa"/>
          <w:right w:w="0" w:type="dxa"/>
        </w:tblCellMar>
        <w:tblLook w:val="04A0" w:firstRow="1" w:lastRow="0" w:firstColumn="1" w:lastColumn="0" w:noHBand="0" w:noVBand="1"/>
      </w:tblPr>
      <w:tblGrid>
        <w:gridCol w:w="3453"/>
        <w:gridCol w:w="5816"/>
      </w:tblGrid>
      <w:tr w:rsidR="00FE2BD6" w:rsidRPr="00FE2BD6" w:rsidTr="00FE2BD6">
        <w:trPr>
          <w:cantSplit/>
          <w:trHeight w:hRule="exact" w:val="574"/>
        </w:trPr>
        <w:tc>
          <w:tcPr>
            <w:tcW w:w="3453" w:type="dxa"/>
          </w:tcPr>
          <w:p w:rsidR="00FE2BD6" w:rsidRPr="0051387F" w:rsidRDefault="00FE2BD6" w:rsidP="00FE2BD6">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Таблица ГЭСНм 10-06-057</w:t>
            </w:r>
          </w:p>
        </w:tc>
        <w:tc>
          <w:tcPr>
            <w:tcW w:w="5816" w:type="dxa"/>
          </w:tcPr>
          <w:p w:rsidR="00FE2BD6" w:rsidRPr="0051387F" w:rsidRDefault="00FE2BD6" w:rsidP="0051387F">
            <w:pPr>
              <w:spacing w:after="0" w:line="240" w:lineRule="auto"/>
              <w:rPr>
                <w:rFonts w:ascii="Times New Roman" w:hAnsi="Times New Roman" w:cs="Times New Roman"/>
                <w:b/>
                <w:sz w:val="24"/>
                <w:szCs w:val="24"/>
              </w:rPr>
            </w:pPr>
            <w:r w:rsidRPr="0051387F">
              <w:rPr>
                <w:rFonts w:ascii="Times New Roman" w:hAnsi="Times New Roman" w:cs="Times New Roman"/>
                <w:b/>
                <w:sz w:val="24"/>
                <w:szCs w:val="24"/>
              </w:rPr>
              <w:t>Разделка волоконно-оптического кабеля</w:t>
            </w:r>
          </w:p>
        </w:tc>
      </w:tr>
    </w:tbl>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Состав работ:</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Для норм с 10-06-057-01 по 10-06-057-24</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01. Разделка кабеля.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02. Маркировка модулей волоконно-оптических кабелей.</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03. Разделка модулей на волокна с очисткой от гидрофобного заполнителя.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04. Раскладка волокон в сплайс-кассету.</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Для норм с 10-06-057-25 по 10-06-057-29</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 xml:space="preserve">01. Снятие метровых меток кабеля с записью в протокол сварки. </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02. Определение места разделки кабеля, с учетом необходимого запаса и обрезкой лишней длины.</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 xml:space="preserve">03. Удаление армирующей проволоки. </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04. Снятие и удаление внешней оболочки кабеля, замывка модуля для удаления гидрофобного заполнителя.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05. Снятие и удаление модуля, замывка волокон для удаления гидрофобного заполнителя.</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Измеритель:</w:t>
      </w:r>
      <w:r w:rsidRPr="00FE2BD6">
        <w:rPr>
          <w:rFonts w:ascii="Times New Roman" w:hAnsi="Times New Roman" w:cs="Times New Roman"/>
          <w:sz w:val="24"/>
          <w:szCs w:val="24"/>
        </w:rPr>
        <w:tab/>
        <w:t>кабель (для норм с 10-06-057-01 по 10-06-057-24)</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                      шт. (для норм с 10-06-057-25 по 10-06-057-29)</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D61B17">
      <w:pPr>
        <w:spacing w:after="0" w:line="240" w:lineRule="auto"/>
        <w:ind w:firstLine="340"/>
        <w:rPr>
          <w:rFonts w:ascii="Times New Roman" w:hAnsi="Times New Roman" w:cs="Times New Roman"/>
          <w:sz w:val="24"/>
          <w:szCs w:val="24"/>
        </w:rPr>
      </w:pPr>
      <w:r w:rsidRPr="00FE2BD6">
        <w:rPr>
          <w:rFonts w:ascii="Times New Roman" w:hAnsi="Times New Roman" w:cs="Times New Roman"/>
          <w:sz w:val="24"/>
          <w:szCs w:val="24"/>
        </w:rPr>
        <w:t>Разделка волоконно-оптического кабеля емкостью волокон:</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10-06-057-01</w:t>
      </w:r>
      <w:r w:rsidRPr="00FE2BD6">
        <w:rPr>
          <w:rFonts w:ascii="Times New Roman" w:hAnsi="Times New Roman" w:cs="Times New Roman"/>
          <w:sz w:val="24"/>
          <w:szCs w:val="24"/>
        </w:rPr>
        <w:tab/>
        <w:t>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10-06-057-02</w:t>
      </w:r>
      <w:r w:rsidRPr="00FE2BD6">
        <w:rPr>
          <w:rFonts w:ascii="Times New Roman" w:hAnsi="Times New Roman" w:cs="Times New Roman"/>
          <w:sz w:val="24"/>
          <w:szCs w:val="24"/>
        </w:rPr>
        <w:tab/>
        <w:t>8</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10-06-057-03</w:t>
      </w:r>
      <w:r w:rsidRPr="00FE2BD6">
        <w:rPr>
          <w:rFonts w:ascii="Times New Roman" w:hAnsi="Times New Roman" w:cs="Times New Roman"/>
          <w:sz w:val="24"/>
          <w:szCs w:val="24"/>
        </w:rPr>
        <w:tab/>
        <w:t>12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10-06-057-04</w:t>
      </w:r>
      <w:r w:rsidRPr="00FE2BD6">
        <w:rPr>
          <w:rFonts w:ascii="Times New Roman" w:hAnsi="Times New Roman" w:cs="Times New Roman"/>
          <w:sz w:val="24"/>
          <w:szCs w:val="24"/>
        </w:rPr>
        <w:tab/>
        <w:t>16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10-06-057-05</w:t>
      </w:r>
      <w:r w:rsidRPr="00FE2BD6">
        <w:rPr>
          <w:rFonts w:ascii="Times New Roman" w:hAnsi="Times New Roman" w:cs="Times New Roman"/>
          <w:sz w:val="24"/>
          <w:szCs w:val="24"/>
        </w:rPr>
        <w:tab/>
        <w:t>24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10-06-057-06</w:t>
      </w:r>
      <w:r w:rsidRPr="00FE2BD6">
        <w:rPr>
          <w:rFonts w:ascii="Times New Roman" w:hAnsi="Times New Roman" w:cs="Times New Roman"/>
          <w:sz w:val="24"/>
          <w:szCs w:val="24"/>
        </w:rPr>
        <w:tab/>
        <w:t>32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10-06-057-07</w:t>
      </w:r>
      <w:r w:rsidRPr="00FE2BD6">
        <w:rPr>
          <w:rFonts w:ascii="Times New Roman" w:hAnsi="Times New Roman" w:cs="Times New Roman"/>
          <w:sz w:val="24"/>
          <w:szCs w:val="24"/>
        </w:rPr>
        <w:tab/>
        <w:t>48</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10-06-057-08</w:t>
      </w:r>
      <w:r w:rsidRPr="00FE2BD6">
        <w:rPr>
          <w:rFonts w:ascii="Times New Roman" w:hAnsi="Times New Roman" w:cs="Times New Roman"/>
          <w:sz w:val="24"/>
          <w:szCs w:val="24"/>
        </w:rPr>
        <w:tab/>
        <w:t>72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10-06-057-09</w:t>
      </w:r>
      <w:r w:rsidRPr="00FE2BD6">
        <w:rPr>
          <w:rFonts w:ascii="Times New Roman" w:hAnsi="Times New Roman" w:cs="Times New Roman"/>
          <w:sz w:val="24"/>
          <w:szCs w:val="24"/>
        </w:rPr>
        <w:tab/>
        <w:t>96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10-06-057-10</w:t>
      </w:r>
      <w:r w:rsidRPr="00FE2BD6">
        <w:rPr>
          <w:rFonts w:ascii="Times New Roman" w:hAnsi="Times New Roman" w:cs="Times New Roman"/>
          <w:sz w:val="24"/>
          <w:szCs w:val="24"/>
        </w:rPr>
        <w:tab/>
        <w:t>144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10-06-057-11</w:t>
      </w:r>
      <w:r w:rsidRPr="00FE2BD6">
        <w:rPr>
          <w:rFonts w:ascii="Times New Roman" w:hAnsi="Times New Roman" w:cs="Times New Roman"/>
          <w:sz w:val="24"/>
          <w:szCs w:val="24"/>
        </w:rPr>
        <w:tab/>
        <w:t>256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10-06-057-12</w:t>
      </w:r>
      <w:r w:rsidRPr="00FE2BD6">
        <w:rPr>
          <w:rFonts w:ascii="Times New Roman" w:hAnsi="Times New Roman" w:cs="Times New Roman"/>
          <w:sz w:val="24"/>
          <w:szCs w:val="24"/>
        </w:rPr>
        <w:tab/>
        <w:t>576</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Разделка волоконно-оптического кабеля с применением автолаборатории емкостью волокон:</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10-06-057-13</w:t>
      </w:r>
      <w:r w:rsidRPr="00FE2BD6">
        <w:rPr>
          <w:rFonts w:ascii="Times New Roman" w:hAnsi="Times New Roman" w:cs="Times New Roman"/>
          <w:sz w:val="24"/>
          <w:szCs w:val="24"/>
        </w:rPr>
        <w:tab/>
        <w:t>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10-06-057-14</w:t>
      </w:r>
      <w:r w:rsidRPr="00FE2BD6">
        <w:rPr>
          <w:rFonts w:ascii="Times New Roman" w:hAnsi="Times New Roman" w:cs="Times New Roman"/>
          <w:sz w:val="24"/>
          <w:szCs w:val="24"/>
        </w:rPr>
        <w:tab/>
        <w:t>8</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10-06-057-15</w:t>
      </w:r>
      <w:r w:rsidRPr="00FE2BD6">
        <w:rPr>
          <w:rFonts w:ascii="Times New Roman" w:hAnsi="Times New Roman" w:cs="Times New Roman"/>
          <w:sz w:val="24"/>
          <w:szCs w:val="24"/>
        </w:rPr>
        <w:tab/>
        <w:t>12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10-06-057-16</w:t>
      </w:r>
      <w:r w:rsidRPr="00FE2BD6">
        <w:rPr>
          <w:rFonts w:ascii="Times New Roman" w:hAnsi="Times New Roman" w:cs="Times New Roman"/>
          <w:sz w:val="24"/>
          <w:szCs w:val="24"/>
        </w:rPr>
        <w:tab/>
        <w:t>16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10-06-057-17</w:t>
      </w:r>
      <w:r w:rsidRPr="00FE2BD6">
        <w:rPr>
          <w:rFonts w:ascii="Times New Roman" w:hAnsi="Times New Roman" w:cs="Times New Roman"/>
          <w:sz w:val="24"/>
          <w:szCs w:val="24"/>
        </w:rPr>
        <w:tab/>
        <w:t>24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10-06-057-18</w:t>
      </w:r>
      <w:r w:rsidRPr="00FE2BD6">
        <w:rPr>
          <w:rFonts w:ascii="Times New Roman" w:hAnsi="Times New Roman" w:cs="Times New Roman"/>
          <w:sz w:val="24"/>
          <w:szCs w:val="24"/>
        </w:rPr>
        <w:tab/>
        <w:t>32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10-06-057-19</w:t>
      </w:r>
      <w:r w:rsidRPr="00FE2BD6">
        <w:rPr>
          <w:rFonts w:ascii="Times New Roman" w:hAnsi="Times New Roman" w:cs="Times New Roman"/>
          <w:sz w:val="24"/>
          <w:szCs w:val="24"/>
        </w:rPr>
        <w:tab/>
        <w:t>48</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10-06-057-20</w:t>
      </w:r>
      <w:r w:rsidRPr="00FE2BD6">
        <w:rPr>
          <w:rFonts w:ascii="Times New Roman" w:hAnsi="Times New Roman" w:cs="Times New Roman"/>
          <w:sz w:val="24"/>
          <w:szCs w:val="24"/>
        </w:rPr>
        <w:tab/>
        <w:t>72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10-06-057-21</w:t>
      </w:r>
      <w:r w:rsidRPr="00FE2BD6">
        <w:rPr>
          <w:rFonts w:ascii="Times New Roman" w:hAnsi="Times New Roman" w:cs="Times New Roman"/>
          <w:sz w:val="24"/>
          <w:szCs w:val="24"/>
        </w:rPr>
        <w:tab/>
        <w:t>96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10-06-057-22</w:t>
      </w:r>
      <w:r w:rsidRPr="00FE2BD6">
        <w:rPr>
          <w:rFonts w:ascii="Times New Roman" w:hAnsi="Times New Roman" w:cs="Times New Roman"/>
          <w:sz w:val="24"/>
          <w:szCs w:val="24"/>
        </w:rPr>
        <w:tab/>
        <w:t>144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10-06-057-23</w:t>
      </w:r>
      <w:r w:rsidRPr="00FE2BD6">
        <w:rPr>
          <w:rFonts w:ascii="Times New Roman" w:hAnsi="Times New Roman" w:cs="Times New Roman"/>
          <w:sz w:val="24"/>
          <w:szCs w:val="24"/>
        </w:rPr>
        <w:tab/>
        <w:t>256</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10-06-057-24</w:t>
      </w:r>
      <w:r w:rsidRPr="00FE2BD6">
        <w:rPr>
          <w:rFonts w:ascii="Times New Roman" w:hAnsi="Times New Roman" w:cs="Times New Roman"/>
          <w:sz w:val="24"/>
          <w:szCs w:val="24"/>
        </w:rPr>
        <w:tab/>
        <w:t>576</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 </w:t>
      </w:r>
      <w:r w:rsidRPr="00FE2BD6">
        <w:rPr>
          <w:rFonts w:ascii="Times New Roman" w:hAnsi="Times New Roman" w:cs="Times New Roman"/>
          <w:sz w:val="24"/>
          <w:szCs w:val="24"/>
        </w:rPr>
        <w:tab/>
      </w:r>
      <w:r w:rsidRPr="00FE2BD6">
        <w:rPr>
          <w:rFonts w:ascii="Times New Roman" w:hAnsi="Times New Roman" w:cs="Times New Roman"/>
          <w:sz w:val="24"/>
          <w:szCs w:val="24"/>
        </w:rPr>
        <w:tab/>
        <w:t>Разделка кабеля волокна (на одной точке)</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10-06-057-25</w:t>
      </w:r>
      <w:r w:rsidRPr="00FE2BD6">
        <w:rPr>
          <w:rFonts w:ascii="Times New Roman" w:hAnsi="Times New Roman" w:cs="Times New Roman"/>
          <w:sz w:val="24"/>
          <w:szCs w:val="24"/>
        </w:rPr>
        <w:tab/>
        <w:t>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10-06-057-26</w:t>
      </w:r>
      <w:r w:rsidRPr="00FE2BD6">
        <w:rPr>
          <w:rFonts w:ascii="Times New Roman" w:hAnsi="Times New Roman" w:cs="Times New Roman"/>
          <w:sz w:val="24"/>
          <w:szCs w:val="24"/>
        </w:rPr>
        <w:tab/>
        <w:t>8</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10-06-057-27</w:t>
      </w:r>
      <w:r w:rsidRPr="00FE2BD6">
        <w:rPr>
          <w:rFonts w:ascii="Times New Roman" w:hAnsi="Times New Roman" w:cs="Times New Roman"/>
          <w:sz w:val="24"/>
          <w:szCs w:val="24"/>
        </w:rPr>
        <w:tab/>
        <w:t>12</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10-06-057-28</w:t>
      </w:r>
      <w:r w:rsidRPr="00FE2BD6">
        <w:rPr>
          <w:rFonts w:ascii="Times New Roman" w:hAnsi="Times New Roman" w:cs="Times New Roman"/>
          <w:sz w:val="24"/>
          <w:szCs w:val="24"/>
        </w:rPr>
        <w:tab/>
        <w:t>24</w:t>
      </w:r>
    </w:p>
    <w:p w:rsidR="00FE2BD6" w:rsidRPr="00FE2BD6" w:rsidRDefault="00FE2BD6" w:rsidP="00D61B17">
      <w:pPr>
        <w:tabs>
          <w:tab w:val="left" w:pos="2835"/>
        </w:tabs>
        <w:spacing w:after="0" w:line="240" w:lineRule="auto"/>
        <w:rPr>
          <w:rFonts w:ascii="Times New Roman" w:hAnsi="Times New Roman" w:cs="Times New Roman"/>
          <w:sz w:val="24"/>
          <w:szCs w:val="24"/>
        </w:rPr>
      </w:pPr>
      <w:r w:rsidRPr="00FE2BD6">
        <w:rPr>
          <w:rFonts w:ascii="Times New Roman" w:hAnsi="Times New Roman" w:cs="Times New Roman"/>
          <w:sz w:val="24"/>
          <w:szCs w:val="24"/>
        </w:rPr>
        <w:t>10-06-057-29</w:t>
      </w:r>
      <w:r w:rsidRPr="00FE2BD6">
        <w:rPr>
          <w:rFonts w:ascii="Times New Roman" w:hAnsi="Times New Roman" w:cs="Times New Roman"/>
          <w:sz w:val="24"/>
          <w:szCs w:val="24"/>
        </w:rPr>
        <w:tab/>
        <w:t>48</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ab/>
      </w: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326"/>
        <w:gridCol w:w="992"/>
        <w:gridCol w:w="709"/>
        <w:gridCol w:w="850"/>
        <w:gridCol w:w="567"/>
        <w:gridCol w:w="709"/>
        <w:gridCol w:w="992"/>
      </w:tblGrid>
      <w:tr w:rsidR="00FE2BD6" w:rsidRPr="00D61B17" w:rsidTr="00FE2BD6">
        <w:trPr>
          <w:trHeight w:val="450"/>
        </w:trPr>
        <w:tc>
          <w:tcPr>
            <w:tcW w:w="147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332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057-01</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057-02</w:t>
            </w:r>
          </w:p>
        </w:tc>
        <w:tc>
          <w:tcPr>
            <w:tcW w:w="567"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057-03</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057-04</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057-05</w:t>
            </w:r>
          </w:p>
        </w:tc>
      </w:tr>
      <w:tr w:rsidR="00FE2BD6" w:rsidRPr="00D61B17" w:rsidTr="00FE2BD6">
        <w:trPr>
          <w:trHeight w:val="433"/>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Pr>
          <w:p w:rsidR="00FE2BD6" w:rsidRPr="00D61B17"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D61B17">
              <w:rPr>
                <w:rFonts w:ascii="Times New Roman" w:hAnsi="Times New Roman" w:cs="Times New Roman"/>
                <w:sz w:val="18"/>
                <w:szCs w:val="18"/>
                <w:lang w:val="ru-RU"/>
              </w:rPr>
              <w:t>Средний разряд работы</w:t>
            </w:r>
            <w:r w:rsidRPr="0053708C">
              <w:rPr>
                <w:rFonts w:ascii="Times New Roman" w:hAnsi="Times New Roman" w:cs="Times New Roman"/>
                <w:sz w:val="18"/>
                <w:szCs w:val="18"/>
                <w:lang w:val="ru-RU"/>
              </w:rPr>
              <w:t xml:space="preserve"> 7,3</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0,63</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0,63</w:t>
            </w:r>
          </w:p>
        </w:tc>
        <w:tc>
          <w:tcPr>
            <w:tcW w:w="567"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0,88</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0,88</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1,13</w:t>
            </w:r>
          </w:p>
        </w:tc>
      </w:tr>
      <w:tr w:rsidR="00FE2BD6" w:rsidRPr="00D61B17" w:rsidTr="00FE2BD6">
        <w:trPr>
          <w:trHeight w:val="621"/>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tc>
        <w:tc>
          <w:tcPr>
            <w:tcW w:w="332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МАТЕРИАЛЫ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D61B17">
              <w:rPr>
                <w:rFonts w:ascii="Times New Roman" w:hAnsi="Times New Roman" w:cs="Times New Roman"/>
                <w:sz w:val="18"/>
                <w:szCs w:val="18"/>
              </w:rPr>
              <w:t>I</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0,016</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0,016</w:t>
            </w:r>
          </w:p>
        </w:tc>
        <w:tc>
          <w:tcPr>
            <w:tcW w:w="567"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0,032</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0,032</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0,048</w:t>
            </w:r>
          </w:p>
        </w:tc>
      </w:tr>
    </w:tbl>
    <w:p w:rsidR="00FE2BD6" w:rsidRPr="00D61B17" w:rsidRDefault="00FE2BD6" w:rsidP="00D61B17">
      <w:pPr>
        <w:widowControl w:val="0"/>
        <w:autoSpaceDE w:val="0"/>
        <w:autoSpaceDN w:val="0"/>
        <w:spacing w:after="0" w:line="240" w:lineRule="auto"/>
        <w:rPr>
          <w:rFonts w:ascii="Times New Roman" w:eastAsiaTheme="minorHAnsi" w:hAnsi="Times New Roman" w:cs="Times New Roman"/>
          <w:sz w:val="18"/>
          <w:szCs w:val="18"/>
          <w:lang w:val="en-US" w:eastAsia="en-US"/>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326"/>
        <w:gridCol w:w="992"/>
        <w:gridCol w:w="709"/>
        <w:gridCol w:w="850"/>
        <w:gridCol w:w="567"/>
        <w:gridCol w:w="709"/>
        <w:gridCol w:w="992"/>
      </w:tblGrid>
      <w:tr w:rsidR="00FE2BD6" w:rsidRPr="00D61B17" w:rsidTr="00FE2BD6">
        <w:trPr>
          <w:trHeight w:val="450"/>
        </w:trPr>
        <w:tc>
          <w:tcPr>
            <w:tcW w:w="147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332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057-06</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057-07</w:t>
            </w:r>
          </w:p>
        </w:tc>
        <w:tc>
          <w:tcPr>
            <w:tcW w:w="567"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057-08</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057-09</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057-10</w:t>
            </w:r>
          </w:p>
        </w:tc>
      </w:tr>
      <w:tr w:rsidR="00FE2BD6" w:rsidRPr="00D61B17" w:rsidTr="00FE2BD6">
        <w:trPr>
          <w:trHeight w:val="433"/>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Средний разряд работы 7,3</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1,39</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2,11</w:t>
            </w:r>
          </w:p>
        </w:tc>
        <w:tc>
          <w:tcPr>
            <w:tcW w:w="567"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2,11</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2,68</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3,84</w:t>
            </w:r>
          </w:p>
        </w:tc>
      </w:tr>
      <w:tr w:rsidR="00FE2BD6" w:rsidRPr="00D61B17" w:rsidTr="00FE2BD6">
        <w:trPr>
          <w:trHeight w:val="844"/>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01.7.03.04-0001</w:t>
            </w:r>
          </w:p>
        </w:tc>
        <w:tc>
          <w:tcPr>
            <w:tcW w:w="332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МАТЕРИАЛЫ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D61B17">
              <w:rPr>
                <w:rFonts w:ascii="Times New Roman" w:hAnsi="Times New Roman" w:cs="Times New Roman"/>
                <w:sz w:val="18"/>
                <w:szCs w:val="18"/>
              </w:rPr>
              <w:t>I</w:t>
            </w:r>
            <w:r w:rsidRPr="0053708C">
              <w:rPr>
                <w:rFonts w:ascii="Times New Roman" w:hAnsi="Times New Roman" w:cs="Times New Roman"/>
                <w:sz w:val="18"/>
                <w:szCs w:val="18"/>
                <w:lang w:val="ru-RU"/>
              </w:rPr>
              <w:t xml:space="preserve"> </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Электроэнергия</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 xml:space="preserve"> кВт-ч</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0,064</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0,096</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0,0792</w:t>
            </w:r>
          </w:p>
        </w:tc>
        <w:tc>
          <w:tcPr>
            <w:tcW w:w="567"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0,0964</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0,0792</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0,1286</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0,1056</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0,193</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0,1584</w:t>
            </w:r>
          </w:p>
        </w:tc>
      </w:tr>
    </w:tbl>
    <w:p w:rsidR="00FE2BD6" w:rsidRPr="00FE2BD6" w:rsidRDefault="00FE2BD6" w:rsidP="00FE2BD6">
      <w:pPr>
        <w:spacing w:after="0" w:line="240" w:lineRule="auto"/>
        <w:rPr>
          <w:rFonts w:ascii="Times New Roman" w:hAnsi="Times New Roman" w:cs="Times New Roman"/>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326"/>
        <w:gridCol w:w="1020"/>
        <w:gridCol w:w="681"/>
        <w:gridCol w:w="708"/>
        <w:gridCol w:w="709"/>
        <w:gridCol w:w="709"/>
        <w:gridCol w:w="992"/>
      </w:tblGrid>
      <w:tr w:rsidR="00FE2BD6" w:rsidRPr="00D61B17" w:rsidTr="00FE2BD6">
        <w:trPr>
          <w:trHeight w:val="448"/>
        </w:trPr>
        <w:tc>
          <w:tcPr>
            <w:tcW w:w="147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332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102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68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057-11</w:t>
            </w:r>
          </w:p>
        </w:tc>
        <w:tc>
          <w:tcPr>
            <w:tcW w:w="70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057-12</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057-13</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057-14</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057-15</w:t>
            </w:r>
          </w:p>
        </w:tc>
      </w:tr>
      <w:tr w:rsidR="00FE2BD6" w:rsidRPr="00D61B17" w:rsidTr="00FE2BD6">
        <w:trPr>
          <w:trHeight w:val="209"/>
        </w:trPr>
        <w:tc>
          <w:tcPr>
            <w:tcW w:w="1478" w:type="dxa"/>
            <w:tcBorders>
              <w:bottom w:val="nil"/>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tc>
        <w:tc>
          <w:tcPr>
            <w:tcW w:w="332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РАБОЧИХ</w:t>
            </w:r>
          </w:p>
        </w:tc>
        <w:tc>
          <w:tcPr>
            <w:tcW w:w="1020"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Средний разряд работы 7,3</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681"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5,01</w:t>
            </w: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22"/>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1-100-75</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Средний разряд работы 7,5</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681"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6,17</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32"/>
        </w:trPr>
        <w:tc>
          <w:tcPr>
            <w:tcW w:w="147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Средний разряд работы 7,3</w:t>
            </w:r>
          </w:p>
        </w:tc>
        <w:tc>
          <w:tcPr>
            <w:tcW w:w="1020"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681"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0,63</w:t>
            </w: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0,63</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0,88</w:t>
            </w:r>
          </w:p>
        </w:tc>
      </w:tr>
      <w:tr w:rsidR="00FE2BD6" w:rsidRPr="00D61B17" w:rsidTr="00FE2BD6">
        <w:trPr>
          <w:trHeight w:val="213"/>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2</w:t>
            </w:r>
          </w:p>
        </w:tc>
        <w:tc>
          <w:tcPr>
            <w:tcW w:w="332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машинистов</w:t>
            </w:r>
          </w:p>
        </w:tc>
        <w:tc>
          <w:tcPr>
            <w:tcW w:w="102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681" w:type="dxa"/>
          </w:tcPr>
          <w:p w:rsidR="00FE2BD6" w:rsidRPr="00D61B17" w:rsidRDefault="00FE2BD6" w:rsidP="00FE2BD6">
            <w:pPr>
              <w:spacing w:after="0" w:line="240" w:lineRule="auto"/>
              <w:rPr>
                <w:rFonts w:ascii="Times New Roman" w:hAnsi="Times New Roman" w:cs="Times New Roman"/>
                <w:sz w:val="18"/>
                <w:szCs w:val="18"/>
              </w:rPr>
            </w:pPr>
          </w:p>
        </w:tc>
        <w:tc>
          <w:tcPr>
            <w:tcW w:w="708" w:type="dxa"/>
          </w:tcPr>
          <w:p w:rsidR="00FE2BD6" w:rsidRPr="00D61B17" w:rsidRDefault="00FE2BD6" w:rsidP="00FE2BD6">
            <w:pPr>
              <w:spacing w:after="0" w:line="240" w:lineRule="auto"/>
              <w:rPr>
                <w:rFonts w:ascii="Times New Roman" w:hAnsi="Times New Roman" w:cs="Times New Roman"/>
                <w:sz w:val="18"/>
                <w:szCs w:val="18"/>
              </w:rPr>
            </w:pP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0,28</w:t>
            </w:r>
          </w:p>
        </w:tc>
      </w:tr>
      <w:tr w:rsidR="00FE2BD6" w:rsidRPr="00D61B17" w:rsidTr="00FE2BD6">
        <w:trPr>
          <w:trHeight w:val="202"/>
        </w:trPr>
        <w:tc>
          <w:tcPr>
            <w:tcW w:w="1478" w:type="dxa"/>
            <w:tcBorders>
              <w:bottom w:val="nil"/>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3</w:t>
            </w:r>
          </w:p>
        </w:tc>
        <w:tc>
          <w:tcPr>
            <w:tcW w:w="332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МАШИНЫ И МЕХАНИЗМЫ</w:t>
            </w:r>
          </w:p>
        </w:tc>
        <w:tc>
          <w:tcPr>
            <w:tcW w:w="1020"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vMerge w:val="restart"/>
          </w:tcPr>
          <w:p w:rsidR="00FE2BD6" w:rsidRPr="00D61B17" w:rsidRDefault="00FE2BD6" w:rsidP="00FE2BD6">
            <w:pPr>
              <w:spacing w:after="0" w:line="240" w:lineRule="auto"/>
              <w:rPr>
                <w:rFonts w:ascii="Times New Roman" w:hAnsi="Times New Roman" w:cs="Times New Roman"/>
                <w:sz w:val="18"/>
                <w:szCs w:val="18"/>
              </w:rPr>
            </w:pPr>
          </w:p>
        </w:tc>
        <w:tc>
          <w:tcPr>
            <w:tcW w:w="708" w:type="dxa"/>
            <w:vMerge w:val="restart"/>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196"/>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91.11.02-031</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Лаборатории передвижные измерительно-</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681"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0,28</w:t>
            </w:r>
          </w:p>
        </w:tc>
      </w:tr>
      <w:tr w:rsidR="00FE2BD6" w:rsidRPr="00D61B17" w:rsidTr="00FE2BD6">
        <w:trPr>
          <w:trHeight w:val="19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настроечные волоконно-оптических линий</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19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связи на базе автомобиля повышенной</w:t>
            </w:r>
          </w:p>
        </w:tc>
        <w:tc>
          <w:tcPr>
            <w:tcW w:w="1020"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681" w:type="dxa"/>
            <w:vMerge/>
            <w:tcBorders>
              <w:top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708" w:type="dxa"/>
            <w:vMerge/>
            <w:tcBorders>
              <w:top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709"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709"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992"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r>
      <w:tr w:rsidR="00FE2BD6" w:rsidRPr="00D61B17" w:rsidTr="00FE2BD6">
        <w:trPr>
          <w:trHeight w:val="201"/>
        </w:trPr>
        <w:tc>
          <w:tcPr>
            <w:tcW w:w="1478" w:type="dxa"/>
            <w:tcBorders>
              <w:top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3326"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проходимости</w:t>
            </w:r>
          </w:p>
        </w:tc>
        <w:tc>
          <w:tcPr>
            <w:tcW w:w="1020"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0"/>
        </w:trPr>
        <w:tc>
          <w:tcPr>
            <w:tcW w:w="1478" w:type="dxa"/>
            <w:tcBorders>
              <w:bottom w:val="nil"/>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tc>
        <w:tc>
          <w:tcPr>
            <w:tcW w:w="332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МАТЕРИАЛЫ</w:t>
            </w:r>
          </w:p>
        </w:tc>
        <w:tc>
          <w:tcPr>
            <w:tcW w:w="1020"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0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Спирт этиловый ректификованный</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681"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0,2572</w:t>
            </w: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0,4327</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0,016</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0,016</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0,032</w:t>
            </w:r>
          </w:p>
        </w:tc>
      </w:tr>
      <w:tr w:rsidR="00FE2BD6" w:rsidRPr="00D61B17" w:rsidTr="00FE2BD6">
        <w:trPr>
          <w:trHeight w:val="20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технический, сорт I</w:t>
            </w:r>
          </w:p>
        </w:tc>
        <w:tc>
          <w:tcPr>
            <w:tcW w:w="102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681"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23"/>
        </w:trPr>
        <w:tc>
          <w:tcPr>
            <w:tcW w:w="147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01.7.03.04-0001</w:t>
            </w:r>
          </w:p>
        </w:tc>
        <w:tc>
          <w:tcPr>
            <w:tcW w:w="3326"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Электроэнергия</w:t>
            </w:r>
          </w:p>
        </w:tc>
        <w:tc>
          <w:tcPr>
            <w:tcW w:w="1020"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кВт-ч</w:t>
            </w:r>
          </w:p>
        </w:tc>
        <w:tc>
          <w:tcPr>
            <w:tcW w:w="681"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0,2112</w:t>
            </w:r>
          </w:p>
        </w:tc>
        <w:tc>
          <w:tcPr>
            <w:tcW w:w="70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0,2376</w:t>
            </w: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326"/>
        <w:gridCol w:w="992"/>
        <w:gridCol w:w="709"/>
        <w:gridCol w:w="708"/>
        <w:gridCol w:w="709"/>
        <w:gridCol w:w="709"/>
        <w:gridCol w:w="992"/>
      </w:tblGrid>
      <w:tr w:rsidR="00FE2BD6" w:rsidRPr="00D61B17" w:rsidTr="00FE2BD6">
        <w:trPr>
          <w:trHeight w:val="197"/>
        </w:trPr>
        <w:tc>
          <w:tcPr>
            <w:tcW w:w="1478"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3326"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992"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708"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r>
      <w:tr w:rsidR="00FE2BD6" w:rsidRPr="00D61B17" w:rsidTr="00FE2BD6">
        <w:trPr>
          <w:trHeight w:val="241"/>
        </w:trPr>
        <w:tc>
          <w:tcPr>
            <w:tcW w:w="1478"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057-16</w:t>
            </w:r>
          </w:p>
        </w:tc>
        <w:tc>
          <w:tcPr>
            <w:tcW w:w="70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057-17</w:t>
            </w: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057-18</w:t>
            </w: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057-19</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057-20</w:t>
            </w:r>
          </w:p>
        </w:tc>
      </w:tr>
      <w:tr w:rsidR="00FE2BD6" w:rsidRPr="00D61B17" w:rsidTr="00FE2BD6">
        <w:trPr>
          <w:trHeight w:val="434"/>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Средний разряд работы 7,3</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0,88</w:t>
            </w:r>
          </w:p>
        </w:tc>
        <w:tc>
          <w:tcPr>
            <w:tcW w:w="708"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1,13</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1,39</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2,11</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2,11</w:t>
            </w:r>
          </w:p>
        </w:tc>
      </w:tr>
      <w:tr w:rsidR="00FE2BD6" w:rsidRPr="00D61B17" w:rsidTr="00FE2BD6">
        <w:trPr>
          <w:trHeight w:val="210"/>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2</w:t>
            </w:r>
          </w:p>
        </w:tc>
        <w:tc>
          <w:tcPr>
            <w:tcW w:w="332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машинистов</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0,28</w:t>
            </w:r>
          </w:p>
        </w:tc>
        <w:tc>
          <w:tcPr>
            <w:tcW w:w="70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0,36</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0,44</w:t>
            </w:r>
          </w:p>
        </w:tc>
        <w:tc>
          <w:tcPr>
            <w:tcW w:w="709"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0,67</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0,67</w:t>
            </w:r>
          </w:p>
        </w:tc>
      </w:tr>
      <w:tr w:rsidR="00FE2BD6" w:rsidRPr="00D61B17" w:rsidTr="00FE2BD6">
        <w:trPr>
          <w:trHeight w:val="1034"/>
        </w:trPr>
        <w:tc>
          <w:tcPr>
            <w:tcW w:w="1478"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3</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91.11.02-031</w:t>
            </w:r>
          </w:p>
        </w:tc>
        <w:tc>
          <w:tcPr>
            <w:tcW w:w="332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МАШИНЫ И МЕХАНИЗМЫ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Лаборатории передвижные измерительно- настроечные волоконно-оптических линий связи на базе автомобиля повышенной</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проходимости</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0,28</w:t>
            </w:r>
          </w:p>
        </w:tc>
        <w:tc>
          <w:tcPr>
            <w:tcW w:w="708"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0,36</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0,44</w:t>
            </w:r>
          </w:p>
        </w:tc>
        <w:tc>
          <w:tcPr>
            <w:tcW w:w="709"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0,67</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0,67</w:t>
            </w:r>
          </w:p>
        </w:tc>
      </w:tr>
      <w:tr w:rsidR="00FE2BD6" w:rsidRPr="00D61B17" w:rsidTr="00FE2BD6">
        <w:trPr>
          <w:trHeight w:val="209"/>
        </w:trPr>
        <w:tc>
          <w:tcPr>
            <w:tcW w:w="1478" w:type="dxa"/>
            <w:tcBorders>
              <w:bottom w:val="nil"/>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tc>
        <w:tc>
          <w:tcPr>
            <w:tcW w:w="332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МАТЕРИАЛЫ</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06"/>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Спирт этиловый ректификованный</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0,032</w:t>
            </w: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0,048</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0,064</w:t>
            </w: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0,096</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0,0964</w:t>
            </w:r>
          </w:p>
        </w:tc>
      </w:tr>
      <w:tr w:rsidR="00FE2BD6" w:rsidRPr="00D61B17" w:rsidTr="00FE2BD6">
        <w:trPr>
          <w:trHeight w:val="20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технический, сорт I</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23"/>
        </w:trPr>
        <w:tc>
          <w:tcPr>
            <w:tcW w:w="147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01.7.03.04-0001</w:t>
            </w:r>
          </w:p>
        </w:tc>
        <w:tc>
          <w:tcPr>
            <w:tcW w:w="3326"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Электроэнергия</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кВт-ч</w:t>
            </w: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709"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0,0792</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0,0792</w:t>
            </w:r>
          </w:p>
        </w:tc>
      </w:tr>
    </w:tbl>
    <w:p w:rsidR="00FE2BD6" w:rsidRPr="00FE2BD6" w:rsidRDefault="00FE2BD6" w:rsidP="00FE2BD6">
      <w:pPr>
        <w:spacing w:after="0" w:line="240" w:lineRule="auto"/>
        <w:rPr>
          <w:rFonts w:ascii="Times New Roman" w:hAnsi="Times New Roman" w:cs="Times New Roman"/>
          <w:sz w:val="24"/>
          <w:szCs w:val="24"/>
        </w:rPr>
      </w:pPr>
    </w:p>
    <w:tbl>
      <w:tblPr>
        <w:tblStyle w:val="TableNormal"/>
        <w:tblW w:w="962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326"/>
        <w:gridCol w:w="992"/>
        <w:gridCol w:w="992"/>
        <w:gridCol w:w="851"/>
        <w:gridCol w:w="992"/>
        <w:gridCol w:w="992"/>
      </w:tblGrid>
      <w:tr w:rsidR="00FE2BD6" w:rsidRPr="00D61B17" w:rsidTr="00FE2BD6">
        <w:trPr>
          <w:trHeight w:val="198"/>
        </w:trPr>
        <w:tc>
          <w:tcPr>
            <w:tcW w:w="1478"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3326"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992" w:type="dxa"/>
            <w:vMerge w:val="restart"/>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851"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tc>
      </w:tr>
      <w:tr w:rsidR="00FE2BD6" w:rsidRPr="00D61B17" w:rsidTr="00FE2BD6">
        <w:trPr>
          <w:trHeight w:val="242"/>
        </w:trPr>
        <w:tc>
          <w:tcPr>
            <w:tcW w:w="1478"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3326"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vMerge/>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057-21</w:t>
            </w:r>
          </w:p>
        </w:tc>
        <w:tc>
          <w:tcPr>
            <w:tcW w:w="851"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057-22</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057-23</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057-24</w:t>
            </w:r>
          </w:p>
        </w:tc>
      </w:tr>
      <w:tr w:rsidR="00FE2BD6" w:rsidRPr="00D61B17" w:rsidTr="00FE2BD6">
        <w:trPr>
          <w:trHeight w:val="207"/>
        </w:trPr>
        <w:tc>
          <w:tcPr>
            <w:tcW w:w="1478" w:type="dxa"/>
            <w:tcBorders>
              <w:bottom w:val="nil"/>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tc>
        <w:tc>
          <w:tcPr>
            <w:tcW w:w="332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РАБОЧИХ</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851"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4"/>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3326"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Средний разряд работы 7,3</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2,68</w:t>
            </w:r>
          </w:p>
        </w:tc>
        <w:tc>
          <w:tcPr>
            <w:tcW w:w="851"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3,84</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4,98</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32"/>
        </w:trPr>
        <w:tc>
          <w:tcPr>
            <w:tcW w:w="147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1-100-75</w:t>
            </w:r>
          </w:p>
        </w:tc>
        <w:tc>
          <w:tcPr>
            <w:tcW w:w="3326"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Средний разряд работы 7,5</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851"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6,17</w:t>
            </w:r>
          </w:p>
        </w:tc>
      </w:tr>
      <w:tr w:rsidR="00FE2BD6" w:rsidRPr="00D61B17" w:rsidTr="00FE2BD6">
        <w:trPr>
          <w:trHeight w:val="213"/>
        </w:trPr>
        <w:tc>
          <w:tcPr>
            <w:tcW w:w="1478" w:type="dxa"/>
            <w:tcBorders>
              <w:bottom w:val="single" w:sz="4" w:space="0" w:color="000000"/>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2</w:t>
            </w:r>
          </w:p>
        </w:tc>
        <w:tc>
          <w:tcPr>
            <w:tcW w:w="3326"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машинистов</w:t>
            </w:r>
          </w:p>
        </w:tc>
        <w:tc>
          <w:tcPr>
            <w:tcW w:w="992"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992"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0,85</w:t>
            </w:r>
          </w:p>
        </w:tc>
        <w:tc>
          <w:tcPr>
            <w:tcW w:w="851"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1,22</w:t>
            </w:r>
          </w:p>
        </w:tc>
        <w:tc>
          <w:tcPr>
            <w:tcW w:w="992"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1,58</w:t>
            </w:r>
          </w:p>
        </w:tc>
        <w:tc>
          <w:tcPr>
            <w:tcW w:w="992" w:type="dxa"/>
            <w:tcBorders>
              <w:bottom w:val="single" w:sz="4" w:space="0" w:color="000000"/>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2,94</w:t>
            </w:r>
          </w:p>
        </w:tc>
      </w:tr>
      <w:tr w:rsidR="00FE2BD6" w:rsidRPr="00D61B17" w:rsidTr="00FE2BD6">
        <w:trPr>
          <w:trHeight w:val="210"/>
        </w:trPr>
        <w:tc>
          <w:tcPr>
            <w:tcW w:w="1478" w:type="dxa"/>
            <w:tcBorders>
              <w:bottom w:val="single" w:sz="4" w:space="0" w:color="auto"/>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3</w:t>
            </w:r>
          </w:p>
        </w:tc>
        <w:tc>
          <w:tcPr>
            <w:tcW w:w="3326"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МАШИНЫ И МЕХАНИЗМЫ</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851"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0"/>
        </w:trPr>
        <w:tc>
          <w:tcPr>
            <w:tcW w:w="1478"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91.11.02-031</w:t>
            </w:r>
          </w:p>
        </w:tc>
        <w:tc>
          <w:tcPr>
            <w:tcW w:w="3326" w:type="dxa"/>
            <w:tcBorders>
              <w:bottom w:val="single" w:sz="4" w:space="0" w:color="auto"/>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Лаборатории передвижные измерительно-настроечные</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волоконно-оптических линий связи на базе автомобиля повышенной проходимости</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0,85</w:t>
            </w:r>
          </w:p>
        </w:tc>
        <w:tc>
          <w:tcPr>
            <w:tcW w:w="851"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1,22</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1,58</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2,94</w:t>
            </w:r>
          </w:p>
        </w:tc>
      </w:tr>
      <w:tr w:rsidR="00FE2BD6" w:rsidRPr="00D61B17" w:rsidTr="00FE2BD6">
        <w:trPr>
          <w:trHeight w:val="210"/>
        </w:trPr>
        <w:tc>
          <w:tcPr>
            <w:tcW w:w="1478" w:type="dxa"/>
            <w:tcBorders>
              <w:bottom w:val="single" w:sz="4" w:space="0" w:color="auto"/>
            </w:tcBorders>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tc>
        <w:tc>
          <w:tcPr>
            <w:tcW w:w="3326"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МАТЕРИАЛЫ</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851"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0"/>
        </w:trPr>
        <w:tc>
          <w:tcPr>
            <w:tcW w:w="1478"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tc>
        <w:tc>
          <w:tcPr>
            <w:tcW w:w="3326" w:type="dxa"/>
            <w:tcBorders>
              <w:bottom w:val="single" w:sz="4" w:space="0" w:color="auto"/>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D61B17">
              <w:rPr>
                <w:rFonts w:ascii="Times New Roman" w:hAnsi="Times New Roman" w:cs="Times New Roman"/>
                <w:sz w:val="18"/>
                <w:szCs w:val="18"/>
              </w:rPr>
              <w:t>I</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0,1286</w:t>
            </w:r>
          </w:p>
        </w:tc>
        <w:tc>
          <w:tcPr>
            <w:tcW w:w="851"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0,193</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0,2572</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0,4327</w:t>
            </w:r>
          </w:p>
        </w:tc>
      </w:tr>
      <w:tr w:rsidR="00FE2BD6" w:rsidRPr="00D61B17" w:rsidTr="00FE2BD6">
        <w:trPr>
          <w:trHeight w:val="210"/>
        </w:trPr>
        <w:tc>
          <w:tcPr>
            <w:tcW w:w="1478"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01.7.03.04-0001</w:t>
            </w:r>
          </w:p>
        </w:tc>
        <w:tc>
          <w:tcPr>
            <w:tcW w:w="3326"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Электроэнергия</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кВт-ч</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0,1056</w:t>
            </w:r>
          </w:p>
        </w:tc>
        <w:tc>
          <w:tcPr>
            <w:tcW w:w="851"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0,1584</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0,2112</w:t>
            </w:r>
          </w:p>
        </w:tc>
        <w:tc>
          <w:tcPr>
            <w:tcW w:w="992" w:type="dxa"/>
            <w:tcBorders>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0,2376</w:t>
            </w:r>
          </w:p>
        </w:tc>
      </w:tr>
    </w:tbl>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tbl>
      <w:tblPr>
        <w:tblStyle w:val="af4"/>
        <w:tblW w:w="9639" w:type="dxa"/>
        <w:tblInd w:w="137" w:type="dxa"/>
        <w:tblLayout w:type="fixed"/>
        <w:tblLook w:val="04A0" w:firstRow="1" w:lastRow="0" w:firstColumn="1" w:lastColumn="0" w:noHBand="0" w:noVBand="1"/>
      </w:tblPr>
      <w:tblGrid>
        <w:gridCol w:w="992"/>
        <w:gridCol w:w="3544"/>
        <w:gridCol w:w="851"/>
        <w:gridCol w:w="850"/>
        <w:gridCol w:w="851"/>
        <w:gridCol w:w="850"/>
        <w:gridCol w:w="851"/>
        <w:gridCol w:w="850"/>
      </w:tblGrid>
      <w:tr w:rsidR="00FE2BD6" w:rsidRPr="00D61B17" w:rsidTr="00FE2BD6">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Шифр ресурса</w:t>
            </w:r>
          </w:p>
        </w:tc>
        <w:tc>
          <w:tcPr>
            <w:tcW w:w="3544" w:type="dxa"/>
            <w:vAlign w:val="center"/>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851" w:type="dxa"/>
            <w:vAlign w:val="center"/>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10-06-057-25</w:t>
            </w:r>
          </w:p>
        </w:tc>
        <w:tc>
          <w:tcPr>
            <w:tcW w:w="85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10-06-057-26</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10-06-057-27</w:t>
            </w:r>
          </w:p>
        </w:tc>
        <w:tc>
          <w:tcPr>
            <w:tcW w:w="85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10-06-057-28</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10-06-057-29</w:t>
            </w:r>
          </w:p>
        </w:tc>
      </w:tr>
      <w:tr w:rsidR="00FE2BD6" w:rsidRPr="00D61B17" w:rsidTr="00FE2BD6">
        <w:tc>
          <w:tcPr>
            <w:tcW w:w="992"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tc>
        <w:tc>
          <w:tcPr>
            <w:tcW w:w="3544"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рабочих-монтажников</w:t>
            </w:r>
          </w:p>
        </w:tc>
        <w:tc>
          <w:tcPr>
            <w:tcW w:w="85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1,29</w:t>
            </w:r>
          </w:p>
        </w:tc>
        <w:tc>
          <w:tcPr>
            <w:tcW w:w="85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1,93</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2,58</w:t>
            </w:r>
          </w:p>
        </w:tc>
        <w:tc>
          <w:tcPr>
            <w:tcW w:w="851" w:type="dxa"/>
            <w:vAlign w:val="center"/>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3,61</w:t>
            </w:r>
          </w:p>
        </w:tc>
        <w:tc>
          <w:tcPr>
            <w:tcW w:w="850" w:type="dxa"/>
            <w:vAlign w:val="center"/>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6,61</w:t>
            </w:r>
          </w:p>
        </w:tc>
      </w:tr>
      <w:tr w:rsidR="00FE2BD6" w:rsidRPr="00D61B17" w:rsidTr="00FE2BD6">
        <w:tc>
          <w:tcPr>
            <w:tcW w:w="992"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2.</w:t>
            </w:r>
          </w:p>
        </w:tc>
        <w:tc>
          <w:tcPr>
            <w:tcW w:w="3544"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Материалы</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Ветошь, весовой лоскут</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Изолента ПВХ</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Спирт этиловый технический</w:t>
            </w:r>
          </w:p>
        </w:tc>
        <w:tc>
          <w:tcPr>
            <w:tcW w:w="851"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л.</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0,010</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0,007</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0,010</w:t>
            </w:r>
          </w:p>
        </w:tc>
        <w:tc>
          <w:tcPr>
            <w:tcW w:w="851"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0,015</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0,010</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0,015</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0,017</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0,012</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0,017</w:t>
            </w:r>
          </w:p>
        </w:tc>
        <w:tc>
          <w:tcPr>
            <w:tcW w:w="851" w:type="dxa"/>
            <w:vAlign w:val="center"/>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0,020</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0,015</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0,020</w:t>
            </w:r>
          </w:p>
        </w:tc>
        <w:tc>
          <w:tcPr>
            <w:tcW w:w="850" w:type="dxa"/>
            <w:vAlign w:val="center"/>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0,030</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0,015</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0,030</w:t>
            </w:r>
          </w:p>
        </w:tc>
      </w:tr>
      <w:tr w:rsidR="00FE2BD6" w:rsidRPr="00D61B17" w:rsidTr="00FE2BD6">
        <w:tc>
          <w:tcPr>
            <w:tcW w:w="992"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3.</w:t>
            </w:r>
          </w:p>
        </w:tc>
        <w:tc>
          <w:tcPr>
            <w:tcW w:w="3544"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Машины и механизмы</w:t>
            </w:r>
          </w:p>
        </w:tc>
        <w:tc>
          <w:tcPr>
            <w:tcW w:w="851"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c>
          <w:tcPr>
            <w:tcW w:w="851"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c>
          <w:tcPr>
            <w:tcW w:w="851"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c>
          <w:tcPr>
            <w:tcW w:w="992" w:type="dxa"/>
          </w:tcPr>
          <w:p w:rsidR="00FE2BD6" w:rsidRPr="00D61B17" w:rsidRDefault="00FE2BD6" w:rsidP="00D61B17">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tc>
        <w:tc>
          <w:tcPr>
            <w:tcW w:w="3544"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Масса</w:t>
            </w:r>
          </w:p>
        </w:tc>
        <w:tc>
          <w:tcPr>
            <w:tcW w:w="851"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c>
          <w:tcPr>
            <w:tcW w:w="851"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c>
          <w:tcPr>
            <w:tcW w:w="851"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p w:rsidR="00FE2BD6" w:rsidRPr="00D61B17" w:rsidRDefault="00FE2BD6" w:rsidP="00FE2BD6">
      <w:pPr>
        <w:spacing w:after="0" w:line="240" w:lineRule="auto"/>
        <w:rPr>
          <w:rFonts w:ascii="Times New Roman" w:hAnsi="Times New Roman" w:cs="Times New Roman"/>
          <w:b/>
          <w:sz w:val="24"/>
          <w:szCs w:val="24"/>
        </w:rPr>
      </w:pPr>
      <w:r w:rsidRPr="00D61B17">
        <w:rPr>
          <w:rFonts w:ascii="Times New Roman" w:hAnsi="Times New Roman" w:cs="Times New Roman"/>
          <w:b/>
          <w:sz w:val="24"/>
          <w:szCs w:val="24"/>
        </w:rPr>
        <w:t>Таблица ГЭСНм 10-06-058</w:t>
      </w:r>
      <w:r w:rsidRPr="00D61B17">
        <w:rPr>
          <w:rFonts w:ascii="Times New Roman" w:hAnsi="Times New Roman" w:cs="Times New Roman"/>
          <w:b/>
          <w:sz w:val="24"/>
          <w:szCs w:val="24"/>
        </w:rPr>
        <w:tab/>
        <w:t>Сварка волокон оптического кабеля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Состав работ:</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Для норм с 10-06-058-01 по 10-06-058-02</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01. Подготовка к сварке.</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02. Сварка волокон, включая запекание сварных стыков.</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03. Измерение затуханий рефлектометром на двух длинах волн в процессе сварки.</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04. Укладка сваренных волокон в сплайс-кассету.</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05. Контрольное измерение затуханий рефлектометром на двух длинах волн.</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Для нормы 10-06-057-03 </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01. Снятие защитного лака с поверхности волокна при помощи стриппера. </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02. Скалывание волокна для получения среза 90 градусов.</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03. Проверка и подбор мощности дуги для данного типа волокон. </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04. Сварка волокон и усадка защитной гильзы.</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05. Укладка запасов волокна в кассете с установкой гильз в держатели.</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06. Измерение рефлектометром 1-но волокно.</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07. Анализ и обработка рефлектограммы на 3-х длинах волн.</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Измеритель:</w:t>
      </w:r>
      <w:r w:rsidRPr="00FE2BD6">
        <w:rPr>
          <w:rFonts w:ascii="Times New Roman" w:hAnsi="Times New Roman" w:cs="Times New Roman"/>
          <w:sz w:val="24"/>
          <w:szCs w:val="24"/>
        </w:rPr>
        <w:tab/>
        <w:t>1 стык (для норм с 10-06-058-01 по 10-06-058-02)</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ab/>
        <w:t>волокно (для нормы 10-06-057-03).</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Сварка волокон оптического кабеля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Сварка волокон оптического кабеля с применением автолаборатории</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Сварка и измерение одного волокна</w:t>
      </w:r>
    </w:p>
    <w:tbl>
      <w:tblPr>
        <w:tblStyle w:val="TableNormal"/>
        <w:tblW w:w="948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4176"/>
        <w:gridCol w:w="992"/>
        <w:gridCol w:w="993"/>
        <w:gridCol w:w="850"/>
        <w:gridCol w:w="992"/>
      </w:tblGrid>
      <w:tr w:rsidR="00FE2BD6" w:rsidRPr="00D61B17" w:rsidTr="00FE2BD6">
        <w:trPr>
          <w:trHeight w:val="448"/>
        </w:trPr>
        <w:tc>
          <w:tcPr>
            <w:tcW w:w="1478"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Код ресурса</w:t>
            </w:r>
          </w:p>
        </w:tc>
        <w:tc>
          <w:tcPr>
            <w:tcW w:w="417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Наименование элемента затрат</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Ед. изм.</w:t>
            </w:r>
          </w:p>
        </w:tc>
        <w:tc>
          <w:tcPr>
            <w:tcW w:w="993"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058-01</w:t>
            </w: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058-02</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10-06-</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058-03</w:t>
            </w:r>
          </w:p>
        </w:tc>
      </w:tr>
      <w:tr w:rsidR="00FE2BD6" w:rsidRPr="00D61B17" w:rsidTr="00FE2BD6">
        <w:trPr>
          <w:trHeight w:val="433"/>
        </w:trPr>
        <w:tc>
          <w:tcPr>
            <w:tcW w:w="1478" w:type="dxa"/>
          </w:tcPr>
          <w:p w:rsidR="00FE2BD6" w:rsidRPr="00D61B17" w:rsidRDefault="00FE2BD6" w:rsidP="00C61939">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1</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1-100-73</w:t>
            </w:r>
          </w:p>
        </w:tc>
        <w:tc>
          <w:tcPr>
            <w:tcW w:w="4176"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Средний разряд работы 7,3</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993"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0,22</w:t>
            </w:r>
          </w:p>
        </w:tc>
        <w:tc>
          <w:tcPr>
            <w:tcW w:w="850"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0,22</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0,3</w:t>
            </w:r>
          </w:p>
        </w:tc>
      </w:tr>
      <w:tr w:rsidR="00FE2BD6" w:rsidRPr="00D61B17" w:rsidTr="00FE2BD6">
        <w:trPr>
          <w:trHeight w:val="210"/>
        </w:trPr>
        <w:tc>
          <w:tcPr>
            <w:tcW w:w="1478" w:type="dxa"/>
          </w:tcPr>
          <w:p w:rsidR="00FE2BD6" w:rsidRPr="00D61B17" w:rsidRDefault="00FE2BD6" w:rsidP="00C61939">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2</w:t>
            </w:r>
          </w:p>
        </w:tc>
        <w:tc>
          <w:tcPr>
            <w:tcW w:w="4176"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Затраты труда машинистов</w:t>
            </w:r>
          </w:p>
        </w:tc>
        <w:tc>
          <w:tcPr>
            <w:tcW w:w="992"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чел.-ч</w:t>
            </w:r>
          </w:p>
        </w:tc>
        <w:tc>
          <w:tcPr>
            <w:tcW w:w="993" w:type="dxa"/>
          </w:tcPr>
          <w:p w:rsidR="00FE2BD6" w:rsidRPr="00D61B17" w:rsidRDefault="00FE2BD6" w:rsidP="00FE2BD6">
            <w:pPr>
              <w:spacing w:after="0" w:line="240" w:lineRule="auto"/>
              <w:rPr>
                <w:rFonts w:ascii="Times New Roman" w:hAnsi="Times New Roman" w:cs="Times New Roman"/>
                <w:sz w:val="18"/>
                <w:szCs w:val="18"/>
              </w:rPr>
            </w:pPr>
          </w:p>
        </w:tc>
        <w:tc>
          <w:tcPr>
            <w:tcW w:w="850" w:type="dxa"/>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w:t>
            </w:r>
          </w:p>
        </w:tc>
        <w:tc>
          <w:tcPr>
            <w:tcW w:w="992" w:type="dxa"/>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0"/>
        </w:trPr>
        <w:tc>
          <w:tcPr>
            <w:tcW w:w="1478" w:type="dxa"/>
            <w:tcBorders>
              <w:bottom w:val="nil"/>
            </w:tcBorders>
          </w:tcPr>
          <w:p w:rsidR="00FE2BD6" w:rsidRPr="00D61B17" w:rsidRDefault="00FE2BD6" w:rsidP="00C61939">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3</w:t>
            </w:r>
          </w:p>
        </w:tc>
        <w:tc>
          <w:tcPr>
            <w:tcW w:w="417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МАШИНЫ И МЕХАНИЗМЫ</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3"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850"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0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91.11.02-031</w:t>
            </w:r>
          </w:p>
        </w:tc>
        <w:tc>
          <w:tcPr>
            <w:tcW w:w="417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Лаборатории передвижные измерительно-настроечные волоконно-оптических</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993"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85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0,07</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05"/>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417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линий связи на базе автомобиля повышенной проходимости</w:t>
            </w:r>
          </w:p>
        </w:tc>
        <w:tc>
          <w:tcPr>
            <w:tcW w:w="992"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993"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850"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c>
          <w:tcPr>
            <w:tcW w:w="992"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p>
        </w:tc>
      </w:tr>
      <w:tr w:rsidR="00FE2BD6" w:rsidRPr="00D61B17" w:rsidTr="00FE2BD6">
        <w:trPr>
          <w:trHeight w:val="213"/>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91.17.04-194</w:t>
            </w:r>
          </w:p>
        </w:tc>
        <w:tc>
          <w:tcPr>
            <w:tcW w:w="417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Аппараты сварочные для сварки оптических кабелей со скалывателем</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993"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w:t>
            </w:r>
          </w:p>
        </w:tc>
        <w:tc>
          <w:tcPr>
            <w:tcW w:w="85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0,03</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33"/>
        </w:trPr>
        <w:tc>
          <w:tcPr>
            <w:tcW w:w="1478"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91.21.22-341</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p>
        </w:tc>
        <w:tc>
          <w:tcPr>
            <w:tcW w:w="4176" w:type="dxa"/>
            <w:tcBorders>
              <w:top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Рефлектометры оптические, рабочая</w:t>
            </w:r>
            <w:r w:rsidRPr="00C61939">
              <w:rPr>
                <w:rFonts w:ascii="Times New Roman" w:hAnsi="Times New Roman" w:cs="Times New Roman"/>
                <w:sz w:val="18"/>
                <w:szCs w:val="18"/>
                <w:lang w:val="ru-RU"/>
              </w:rPr>
              <w:t xml:space="preserve"> длина волны</w:t>
            </w:r>
            <w:r w:rsidRPr="0053708C">
              <w:rPr>
                <w:rFonts w:ascii="Times New Roman" w:hAnsi="Times New Roman" w:cs="Times New Roman"/>
                <w:sz w:val="18"/>
                <w:szCs w:val="18"/>
                <w:lang w:val="ru-RU"/>
              </w:rPr>
              <w:t xml:space="preserve"> 1310/1550/1625 нм</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Аппарат для сварки оптического волокна</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маш.-ч</w:t>
            </w:r>
          </w:p>
        </w:tc>
        <w:tc>
          <w:tcPr>
            <w:tcW w:w="993"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0,06</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p>
        </w:tc>
        <w:tc>
          <w:tcPr>
            <w:tcW w:w="850" w:type="dxa"/>
            <w:tcBorders>
              <w:top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0,06</w:t>
            </w:r>
          </w:p>
        </w:tc>
        <w:tc>
          <w:tcPr>
            <w:tcW w:w="992" w:type="dxa"/>
            <w:tcBorders>
              <w:top w:val="nil"/>
            </w:tcBorders>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w:t>
            </w:r>
          </w:p>
        </w:tc>
      </w:tr>
      <w:tr w:rsidR="00FE2BD6" w:rsidRPr="00D61B17" w:rsidTr="00FE2BD6">
        <w:trPr>
          <w:trHeight w:val="207"/>
        </w:trPr>
        <w:tc>
          <w:tcPr>
            <w:tcW w:w="1478" w:type="dxa"/>
            <w:tcBorders>
              <w:bottom w:val="nil"/>
            </w:tcBorders>
          </w:tcPr>
          <w:p w:rsidR="00FE2BD6" w:rsidRPr="00D61B17" w:rsidRDefault="00FE2BD6" w:rsidP="00C61939">
            <w:pPr>
              <w:spacing w:after="0" w:line="240" w:lineRule="auto"/>
              <w:jc w:val="center"/>
              <w:rPr>
                <w:rFonts w:ascii="Times New Roman" w:hAnsi="Times New Roman" w:cs="Times New Roman"/>
                <w:sz w:val="18"/>
                <w:szCs w:val="18"/>
              </w:rPr>
            </w:pPr>
            <w:r w:rsidRPr="00D61B17">
              <w:rPr>
                <w:rFonts w:ascii="Times New Roman" w:hAnsi="Times New Roman" w:cs="Times New Roman"/>
                <w:sz w:val="18"/>
                <w:szCs w:val="18"/>
              </w:rPr>
              <w:t>4</w:t>
            </w:r>
          </w:p>
        </w:tc>
        <w:tc>
          <w:tcPr>
            <w:tcW w:w="4176"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МАТЕРИАЛЫ</w:t>
            </w: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3"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850"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c>
          <w:tcPr>
            <w:tcW w:w="992" w:type="dxa"/>
            <w:tcBorders>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4"/>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01.3.01.07-0009</w:t>
            </w:r>
          </w:p>
        </w:tc>
        <w:tc>
          <w:tcPr>
            <w:tcW w:w="417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D61B17">
              <w:rPr>
                <w:rFonts w:ascii="Times New Roman" w:hAnsi="Times New Roman" w:cs="Times New Roman"/>
                <w:sz w:val="18"/>
                <w:szCs w:val="18"/>
              </w:rPr>
              <w:t>I</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кг</w:t>
            </w:r>
          </w:p>
        </w:tc>
        <w:tc>
          <w:tcPr>
            <w:tcW w:w="993"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0,004</w:t>
            </w:r>
          </w:p>
        </w:tc>
        <w:tc>
          <w:tcPr>
            <w:tcW w:w="85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0,004</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21"/>
        </w:trPr>
        <w:tc>
          <w:tcPr>
            <w:tcW w:w="1478"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01.7.20.08-0123</w:t>
            </w:r>
          </w:p>
        </w:tc>
        <w:tc>
          <w:tcPr>
            <w:tcW w:w="4176" w:type="dxa"/>
            <w:tcBorders>
              <w:top w:val="nil"/>
              <w:bottom w:val="nil"/>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Салфетка безворсовая сухая, размер 110х210 мм</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шт</w:t>
            </w:r>
          </w:p>
        </w:tc>
        <w:tc>
          <w:tcPr>
            <w:tcW w:w="993"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w:t>
            </w:r>
          </w:p>
        </w:tc>
        <w:tc>
          <w:tcPr>
            <w:tcW w:w="850"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w:t>
            </w:r>
          </w:p>
        </w:tc>
        <w:tc>
          <w:tcPr>
            <w:tcW w:w="992" w:type="dxa"/>
            <w:tcBorders>
              <w:top w:val="nil"/>
              <w:bottom w:val="nil"/>
            </w:tcBorders>
          </w:tcPr>
          <w:p w:rsidR="00FE2BD6" w:rsidRPr="00D61B17" w:rsidRDefault="00FE2BD6" w:rsidP="00FE2BD6">
            <w:pPr>
              <w:spacing w:after="0" w:line="240" w:lineRule="auto"/>
              <w:rPr>
                <w:rFonts w:ascii="Times New Roman" w:hAnsi="Times New Roman" w:cs="Times New Roman"/>
                <w:sz w:val="18"/>
                <w:szCs w:val="18"/>
              </w:rPr>
            </w:pPr>
          </w:p>
        </w:tc>
      </w:tr>
      <w:tr w:rsidR="00FE2BD6" w:rsidRPr="00D61B17" w:rsidTr="00FE2BD6">
        <w:trPr>
          <w:trHeight w:val="213"/>
        </w:trPr>
        <w:tc>
          <w:tcPr>
            <w:tcW w:w="1478" w:type="dxa"/>
            <w:tcBorders>
              <w:top w:val="nil"/>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20.2.01.09-0011</w:t>
            </w:r>
          </w:p>
        </w:tc>
        <w:tc>
          <w:tcPr>
            <w:tcW w:w="4176" w:type="dxa"/>
            <w:tcBorders>
              <w:top w:val="nil"/>
              <w:bottom w:val="single" w:sz="4" w:space="0" w:color="auto"/>
            </w:tcBorders>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Гильза защитная КДЗС термоусаживаемая для защиты сварных стыков оптоволоконного кабеля</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Гильза защитная</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Салфетка пропитанная спиртом</w:t>
            </w:r>
          </w:p>
        </w:tc>
        <w:tc>
          <w:tcPr>
            <w:tcW w:w="992" w:type="dxa"/>
            <w:tcBorders>
              <w:top w:val="nil"/>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1000 шт</w:t>
            </w: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шт</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шт</w:t>
            </w:r>
          </w:p>
        </w:tc>
        <w:tc>
          <w:tcPr>
            <w:tcW w:w="993" w:type="dxa"/>
            <w:tcBorders>
              <w:top w:val="nil"/>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0,001</w:t>
            </w:r>
          </w:p>
        </w:tc>
        <w:tc>
          <w:tcPr>
            <w:tcW w:w="850" w:type="dxa"/>
            <w:tcBorders>
              <w:top w:val="nil"/>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0,001</w:t>
            </w:r>
          </w:p>
        </w:tc>
        <w:tc>
          <w:tcPr>
            <w:tcW w:w="992" w:type="dxa"/>
            <w:tcBorders>
              <w:top w:val="nil"/>
              <w:bottom w:val="single" w:sz="4" w:space="0" w:color="auto"/>
            </w:tcBorders>
          </w:tcPr>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w:t>
            </w:r>
          </w:p>
          <w:p w:rsidR="00FE2BD6" w:rsidRPr="00D61B17" w:rsidRDefault="00FE2BD6" w:rsidP="00FE2BD6">
            <w:pPr>
              <w:spacing w:after="0" w:line="240" w:lineRule="auto"/>
              <w:rPr>
                <w:rFonts w:ascii="Times New Roman" w:hAnsi="Times New Roman" w:cs="Times New Roman"/>
                <w:sz w:val="18"/>
                <w:szCs w:val="18"/>
              </w:rPr>
            </w:pPr>
            <w:r w:rsidRPr="00D61B17">
              <w:rPr>
                <w:rFonts w:ascii="Times New Roman" w:hAnsi="Times New Roman" w:cs="Times New Roman"/>
                <w:sz w:val="18"/>
                <w:szCs w:val="18"/>
              </w:rPr>
              <w:t>1</w:t>
            </w:r>
          </w:p>
        </w:tc>
      </w:tr>
    </w:tbl>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Таблица ГЭСНм 10-06-060</w:t>
      </w:r>
      <w:r w:rsidRPr="00FE2BD6">
        <w:rPr>
          <w:rFonts w:ascii="Times New Roman" w:hAnsi="Times New Roman" w:cs="Times New Roman"/>
          <w:sz w:val="24"/>
          <w:szCs w:val="24"/>
        </w:rPr>
        <w:tab/>
        <w:t>Монтаж оптического кросса</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Состав работ:</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Для норм с 10-06-060-01 по 10-06-060-07</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01. Распаковка оптического кросса, снятие крышки корпуса, установка и крепление на вводной стойке, установка и крепление крышки.</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02. Ввод и закрепление линейного кабеля в оптический кросс.</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03. Разделка оптического кабеля.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04. Удаление защитного слоя и снятие гидрофоба с волокон оптического кабеля.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05. Установка, маркировка защитных трубок.</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06. Сварка волокон оптического кабеля, включая запекание сварных стыков.</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07. Тестирование волокон оптического кабеля рефлектометром.</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08. Намотка оптических волокон на катушки, установка и закрепление катушек.</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09. Установка и крепление крышки оптического кросса.</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 xml:space="preserve">Для норм 10-06-060-08 </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01 Подготовка, укладка, увязка сплиттера.</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02. Подключение соединений.</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03. Контрольные измерения.</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Для норм с 10-06-060-09 по 10-06-060-12</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01. Сборка комплектующих бокса под выбранный вариант монтажа, установка адаптеров и пигтейлов.</w:t>
      </w:r>
    </w:p>
    <w:p w:rsidR="00FE2BD6" w:rsidRPr="00FE2BD6" w:rsidRDefault="00FE2BD6" w:rsidP="00FE2BD6">
      <w:pPr>
        <w:spacing w:after="0" w:line="240" w:lineRule="auto"/>
        <w:rPr>
          <w:rFonts w:ascii="Times New Roman" w:eastAsiaTheme="minorHAnsi" w:hAnsi="Times New Roman" w:cs="Times New Roman"/>
          <w:sz w:val="24"/>
          <w:szCs w:val="24"/>
        </w:rPr>
      </w:pP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02. Разметка места установки (выбор места в шкафу).</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03. Сверление отверстий в стене (установка держателей) для предполагаемого места установки бокса.</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04. Крепление оптического кабеля на вводе бокса.</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05. Укладка запасов ВОК в зажимы кассеты.</w:t>
      </w:r>
    </w:p>
    <w:p w:rsidR="00FE2BD6" w:rsidRPr="00FE2BD6" w:rsidRDefault="00FE2BD6" w:rsidP="00FE2BD6">
      <w:pPr>
        <w:spacing w:after="0" w:line="240" w:lineRule="auto"/>
        <w:rPr>
          <w:rFonts w:ascii="Times New Roman" w:eastAsiaTheme="minorHAnsi" w:hAnsi="Times New Roman" w:cs="Times New Roman"/>
          <w:sz w:val="24"/>
          <w:szCs w:val="24"/>
        </w:rPr>
      </w:pPr>
      <w:r w:rsidRPr="00FE2BD6">
        <w:rPr>
          <w:rFonts w:ascii="Times New Roman" w:hAnsi="Times New Roman" w:cs="Times New Roman"/>
          <w:sz w:val="24"/>
          <w:szCs w:val="24"/>
        </w:rPr>
        <w:t>06. Маркировка портов бокса.</w:t>
      </w:r>
    </w:p>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07. Фиксация бокса на стене (установка в шкафу).</w:t>
      </w: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tbl>
      <w:tblPr>
        <w:tblStyle w:val="TableNormal"/>
        <w:tblW w:w="0" w:type="auto"/>
        <w:tblInd w:w="7" w:type="dxa"/>
        <w:tblLayout w:type="fixed"/>
        <w:tblLook w:val="01E0" w:firstRow="1" w:lastRow="1" w:firstColumn="1" w:lastColumn="1" w:noHBand="0" w:noVBand="0"/>
      </w:tblPr>
      <w:tblGrid>
        <w:gridCol w:w="1385"/>
        <w:gridCol w:w="8001"/>
      </w:tblGrid>
      <w:tr w:rsidR="00FE2BD6" w:rsidRPr="00FE2BD6" w:rsidTr="00FE2BD6">
        <w:trPr>
          <w:trHeight w:val="223"/>
        </w:trPr>
        <w:tc>
          <w:tcPr>
            <w:tcW w:w="1385" w:type="dxa"/>
          </w:tcPr>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Измеритель:</w:t>
            </w:r>
          </w:p>
        </w:tc>
        <w:tc>
          <w:tcPr>
            <w:tcW w:w="8001" w:type="dxa"/>
          </w:tcPr>
          <w:p w:rsidR="00FE2BD6" w:rsidRPr="00FE2BD6" w:rsidRDefault="00FE2BD6" w:rsidP="00FE2BD6">
            <w:pPr>
              <w:spacing w:after="0" w:line="240" w:lineRule="auto"/>
              <w:rPr>
                <w:rFonts w:ascii="Times New Roman" w:hAnsi="Times New Roman" w:cs="Times New Roman"/>
                <w:sz w:val="24"/>
                <w:szCs w:val="24"/>
              </w:rPr>
            </w:pPr>
            <w:r w:rsidRPr="00FE2BD6">
              <w:rPr>
                <w:rFonts w:ascii="Times New Roman" w:hAnsi="Times New Roman" w:cs="Times New Roman"/>
                <w:sz w:val="24"/>
                <w:szCs w:val="24"/>
              </w:rPr>
              <w:t>шт</w:t>
            </w:r>
          </w:p>
        </w:tc>
      </w:tr>
      <w:tr w:rsidR="00FE2BD6" w:rsidRPr="00FE2BD6" w:rsidTr="00FE2BD6">
        <w:trPr>
          <w:trHeight w:val="249"/>
        </w:trPr>
        <w:tc>
          <w:tcPr>
            <w:tcW w:w="1385" w:type="dxa"/>
          </w:tcPr>
          <w:p w:rsidR="00FE2BD6" w:rsidRPr="00FE2BD6" w:rsidRDefault="00FE2BD6" w:rsidP="00FE2BD6">
            <w:pPr>
              <w:spacing w:after="0" w:line="240" w:lineRule="auto"/>
              <w:rPr>
                <w:rFonts w:ascii="Times New Roman" w:hAnsi="Times New Roman" w:cs="Times New Roman"/>
                <w:sz w:val="24"/>
                <w:szCs w:val="24"/>
              </w:rPr>
            </w:pPr>
          </w:p>
        </w:tc>
        <w:tc>
          <w:tcPr>
            <w:tcW w:w="8001" w:type="dxa"/>
          </w:tcPr>
          <w:p w:rsidR="00FE2BD6" w:rsidRPr="0053708C" w:rsidRDefault="00FE2BD6" w:rsidP="00FE2BD6">
            <w:pPr>
              <w:spacing w:after="0" w:line="240" w:lineRule="auto"/>
              <w:rPr>
                <w:rFonts w:ascii="Times New Roman" w:hAnsi="Times New Roman" w:cs="Times New Roman"/>
                <w:sz w:val="24"/>
                <w:szCs w:val="24"/>
                <w:lang w:val="ru-RU"/>
              </w:rPr>
            </w:pPr>
            <w:r w:rsidRPr="0053708C">
              <w:rPr>
                <w:rFonts w:ascii="Times New Roman" w:hAnsi="Times New Roman" w:cs="Times New Roman"/>
                <w:sz w:val="24"/>
                <w:szCs w:val="24"/>
                <w:lang w:val="ru-RU"/>
              </w:rPr>
              <w:t>Монтаж оптического кросса с учетом измерений на волоконно-оптическом кабеле с числом волокон:</w:t>
            </w:r>
          </w:p>
        </w:tc>
      </w:tr>
    </w:tbl>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10-06-060-01</w:t>
      </w:r>
      <w:r w:rsidRPr="00FE2BD6">
        <w:rPr>
          <w:rFonts w:ascii="Times New Roman" w:hAnsi="Times New Roman" w:cs="Times New Roman"/>
          <w:sz w:val="24"/>
          <w:szCs w:val="24"/>
        </w:rPr>
        <w:tab/>
        <w:t>4</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10-06-060-02</w:t>
      </w:r>
      <w:r w:rsidRPr="00FE2BD6">
        <w:rPr>
          <w:rFonts w:ascii="Times New Roman" w:hAnsi="Times New Roman" w:cs="Times New Roman"/>
          <w:sz w:val="24"/>
          <w:szCs w:val="24"/>
        </w:rPr>
        <w:tab/>
        <w:t>8</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10-06-060-03</w:t>
      </w:r>
      <w:r w:rsidRPr="00FE2BD6">
        <w:rPr>
          <w:rFonts w:ascii="Times New Roman" w:hAnsi="Times New Roman" w:cs="Times New Roman"/>
          <w:sz w:val="24"/>
          <w:szCs w:val="24"/>
        </w:rPr>
        <w:tab/>
        <w:t>12</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10-06-060-04</w:t>
      </w:r>
      <w:r w:rsidRPr="00FE2BD6">
        <w:rPr>
          <w:rFonts w:ascii="Times New Roman" w:hAnsi="Times New Roman" w:cs="Times New Roman"/>
          <w:sz w:val="24"/>
          <w:szCs w:val="24"/>
        </w:rPr>
        <w:tab/>
        <w:t>16</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10-06-060-05</w:t>
      </w:r>
      <w:r w:rsidRPr="00FE2BD6">
        <w:rPr>
          <w:rFonts w:ascii="Times New Roman" w:hAnsi="Times New Roman" w:cs="Times New Roman"/>
          <w:sz w:val="24"/>
          <w:szCs w:val="24"/>
        </w:rPr>
        <w:tab/>
        <w:t>24</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10-06-060-06</w:t>
      </w:r>
      <w:r w:rsidRPr="00FE2BD6">
        <w:rPr>
          <w:rFonts w:ascii="Times New Roman" w:hAnsi="Times New Roman" w:cs="Times New Roman"/>
          <w:sz w:val="24"/>
          <w:szCs w:val="24"/>
        </w:rPr>
        <w:tab/>
        <w:t>32</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10-06-060-07</w:t>
      </w:r>
      <w:r w:rsidRPr="00FE2BD6">
        <w:rPr>
          <w:rFonts w:ascii="Times New Roman" w:hAnsi="Times New Roman" w:cs="Times New Roman"/>
          <w:sz w:val="24"/>
          <w:szCs w:val="24"/>
        </w:rPr>
        <w:tab/>
        <w:t>36</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10-06-060-08</w:t>
      </w:r>
      <w:r w:rsidRPr="00FE2BD6">
        <w:rPr>
          <w:rFonts w:ascii="Times New Roman" w:hAnsi="Times New Roman" w:cs="Times New Roman"/>
          <w:sz w:val="24"/>
          <w:szCs w:val="24"/>
        </w:rPr>
        <w:tab/>
        <w:t>48</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10-06-060-09</w:t>
      </w:r>
      <w:r w:rsidRPr="00FE2BD6">
        <w:rPr>
          <w:rFonts w:ascii="Times New Roman" w:hAnsi="Times New Roman" w:cs="Times New Roman"/>
          <w:sz w:val="24"/>
          <w:szCs w:val="24"/>
        </w:rPr>
        <w:tab/>
        <w:t xml:space="preserve">Монтаж </w:t>
      </w:r>
      <w:r w:rsidR="005B172E" w:rsidRPr="00FE2BD6">
        <w:rPr>
          <w:rFonts w:ascii="Times New Roman" w:hAnsi="Times New Roman" w:cs="Times New Roman"/>
          <w:sz w:val="24"/>
          <w:szCs w:val="24"/>
        </w:rPr>
        <w:t>оптического сплиттера</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ab/>
        <w:t>Монтаж бокса</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10-06-060-10</w:t>
      </w:r>
      <w:r w:rsidRPr="00FE2BD6">
        <w:rPr>
          <w:rFonts w:ascii="Times New Roman" w:hAnsi="Times New Roman" w:cs="Times New Roman"/>
          <w:sz w:val="24"/>
          <w:szCs w:val="24"/>
        </w:rPr>
        <w:tab/>
        <w:t>4</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10-06-060-11</w:t>
      </w:r>
      <w:r w:rsidRPr="00FE2BD6">
        <w:rPr>
          <w:rFonts w:ascii="Times New Roman" w:hAnsi="Times New Roman" w:cs="Times New Roman"/>
          <w:sz w:val="24"/>
          <w:szCs w:val="24"/>
        </w:rPr>
        <w:tab/>
        <w:t>8</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10-06-060-12</w:t>
      </w:r>
      <w:r w:rsidRPr="00FE2BD6">
        <w:rPr>
          <w:rFonts w:ascii="Times New Roman" w:hAnsi="Times New Roman" w:cs="Times New Roman"/>
          <w:sz w:val="24"/>
          <w:szCs w:val="24"/>
        </w:rPr>
        <w:tab/>
        <w:t>12</w:t>
      </w:r>
    </w:p>
    <w:p w:rsidR="00C61939" w:rsidRPr="00FE2BD6" w:rsidRDefault="00C61939" w:rsidP="00C61939">
      <w:pPr>
        <w:tabs>
          <w:tab w:val="left" w:pos="2835"/>
        </w:tabs>
        <w:spacing w:after="0" w:line="240" w:lineRule="auto"/>
        <w:ind w:left="7"/>
        <w:rPr>
          <w:rFonts w:ascii="Times New Roman" w:hAnsi="Times New Roman" w:cs="Times New Roman"/>
          <w:sz w:val="24"/>
          <w:szCs w:val="24"/>
        </w:rPr>
      </w:pPr>
      <w:r w:rsidRPr="00FE2BD6">
        <w:rPr>
          <w:rFonts w:ascii="Times New Roman" w:hAnsi="Times New Roman" w:cs="Times New Roman"/>
          <w:sz w:val="24"/>
          <w:szCs w:val="24"/>
        </w:rPr>
        <w:t>10-06-060-13</w:t>
      </w:r>
      <w:r w:rsidRPr="00FE2BD6">
        <w:rPr>
          <w:rFonts w:ascii="Times New Roman" w:hAnsi="Times New Roman" w:cs="Times New Roman"/>
          <w:sz w:val="24"/>
          <w:szCs w:val="24"/>
        </w:rPr>
        <w:tab/>
        <w:t>24</w:t>
      </w:r>
    </w:p>
    <w:p w:rsidR="00FE2BD6" w:rsidRPr="00FE2BD6" w:rsidRDefault="00FE2BD6" w:rsidP="00C61939">
      <w:pPr>
        <w:tabs>
          <w:tab w:val="left" w:pos="2835"/>
        </w:tabs>
        <w:spacing w:after="0" w:line="240" w:lineRule="auto"/>
        <w:rPr>
          <w:rFonts w:ascii="Times New Roman" w:hAnsi="Times New Roman" w:cs="Times New Roman"/>
          <w:sz w:val="24"/>
          <w:szCs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402"/>
        <w:gridCol w:w="992"/>
        <w:gridCol w:w="851"/>
        <w:gridCol w:w="850"/>
        <w:gridCol w:w="851"/>
        <w:gridCol w:w="708"/>
        <w:gridCol w:w="709"/>
      </w:tblGrid>
      <w:tr w:rsidR="00FE2BD6" w:rsidRPr="00C61939" w:rsidTr="00FE2BD6">
        <w:trPr>
          <w:trHeight w:val="451"/>
        </w:trPr>
        <w:tc>
          <w:tcPr>
            <w:tcW w:w="1418"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Код ресурса</w:t>
            </w:r>
          </w:p>
        </w:tc>
        <w:tc>
          <w:tcPr>
            <w:tcW w:w="340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99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w:t>
            </w:r>
          </w:p>
        </w:tc>
        <w:tc>
          <w:tcPr>
            <w:tcW w:w="851"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060-01</w:t>
            </w:r>
          </w:p>
        </w:tc>
        <w:tc>
          <w:tcPr>
            <w:tcW w:w="850"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060-02</w:t>
            </w:r>
          </w:p>
        </w:tc>
        <w:tc>
          <w:tcPr>
            <w:tcW w:w="851"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060-03</w:t>
            </w:r>
          </w:p>
        </w:tc>
        <w:tc>
          <w:tcPr>
            <w:tcW w:w="708"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060-04</w:t>
            </w:r>
          </w:p>
        </w:tc>
        <w:tc>
          <w:tcPr>
            <w:tcW w:w="709"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060-05</w:t>
            </w:r>
          </w:p>
        </w:tc>
      </w:tr>
      <w:tr w:rsidR="00FE2BD6" w:rsidRPr="00C61939" w:rsidTr="00FE2BD6">
        <w:trPr>
          <w:trHeight w:val="433"/>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1</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1-100-60</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Средний разряд работы 6,0</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1,86</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2,48</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3,06</w:t>
            </w:r>
          </w:p>
        </w:tc>
        <w:tc>
          <w:tcPr>
            <w:tcW w:w="708"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3,61</w:t>
            </w:r>
          </w:p>
        </w:tc>
        <w:tc>
          <w:tcPr>
            <w:tcW w:w="709"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4,76</w:t>
            </w:r>
          </w:p>
        </w:tc>
      </w:tr>
      <w:tr w:rsidR="00FE2BD6" w:rsidRPr="00C61939" w:rsidTr="00FE2BD6">
        <w:trPr>
          <w:trHeight w:val="1031"/>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3</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91.17.04-194</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91.21.22-341</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МАШИНЫ И МЕХАНИЗМЫ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Аппараты сварочные для сварки оптических кабелей со скалывателем</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Рефлектометры оптические, рабочая длина</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волны 1310/1550/1625 нм</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0,27</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0,19</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0,65</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0,48</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0,91</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0,64</w:t>
            </w:r>
          </w:p>
        </w:tc>
        <w:tc>
          <w:tcPr>
            <w:tcW w:w="708"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1,21</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0,85</w:t>
            </w:r>
          </w:p>
        </w:tc>
        <w:tc>
          <w:tcPr>
            <w:tcW w:w="709"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1,74</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1,26</w:t>
            </w:r>
          </w:p>
        </w:tc>
      </w:tr>
      <w:tr w:rsidR="00FE2BD6" w:rsidRPr="00C61939" w:rsidTr="00FE2BD6">
        <w:trPr>
          <w:trHeight w:val="623"/>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01.3.01.07-0009</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МАТЕРИАЛЫ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C61939">
              <w:rPr>
                <w:rFonts w:ascii="Times New Roman" w:hAnsi="Times New Roman" w:cs="Times New Roman"/>
                <w:sz w:val="18"/>
                <w:szCs w:val="18"/>
              </w:rPr>
              <w:t>I</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0,03</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0,05</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0,08</w:t>
            </w:r>
          </w:p>
        </w:tc>
        <w:tc>
          <w:tcPr>
            <w:tcW w:w="708"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0,11</w:t>
            </w:r>
          </w:p>
        </w:tc>
        <w:tc>
          <w:tcPr>
            <w:tcW w:w="709"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0,15</w:t>
            </w:r>
          </w:p>
        </w:tc>
      </w:tr>
    </w:tbl>
    <w:p w:rsidR="00FE2BD6" w:rsidRPr="00FE2BD6" w:rsidRDefault="00FE2BD6" w:rsidP="00FE2BD6">
      <w:pPr>
        <w:spacing w:after="0" w:line="240" w:lineRule="auto"/>
        <w:rPr>
          <w:rFonts w:ascii="Times New Roman" w:hAnsi="Times New Roman" w:cs="Times New Roman"/>
          <w:sz w:val="24"/>
          <w:szCs w:val="24"/>
        </w:rPr>
      </w:pPr>
    </w:p>
    <w:tbl>
      <w:tblPr>
        <w:tblStyle w:val="TableNormal"/>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402"/>
        <w:gridCol w:w="992"/>
        <w:gridCol w:w="851"/>
        <w:gridCol w:w="850"/>
        <w:gridCol w:w="992"/>
        <w:gridCol w:w="992"/>
      </w:tblGrid>
      <w:tr w:rsidR="00FE2BD6" w:rsidRPr="00C61939" w:rsidTr="00FE2BD6">
        <w:trPr>
          <w:trHeight w:val="448"/>
        </w:trPr>
        <w:tc>
          <w:tcPr>
            <w:tcW w:w="1418"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Код ресурса</w:t>
            </w:r>
          </w:p>
        </w:tc>
        <w:tc>
          <w:tcPr>
            <w:tcW w:w="340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99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w:t>
            </w:r>
          </w:p>
        </w:tc>
        <w:tc>
          <w:tcPr>
            <w:tcW w:w="851"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060-06</w:t>
            </w:r>
          </w:p>
        </w:tc>
        <w:tc>
          <w:tcPr>
            <w:tcW w:w="850"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060-07</w:t>
            </w:r>
          </w:p>
        </w:tc>
        <w:tc>
          <w:tcPr>
            <w:tcW w:w="99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060-08</w:t>
            </w:r>
          </w:p>
        </w:tc>
        <w:tc>
          <w:tcPr>
            <w:tcW w:w="99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060-09</w:t>
            </w:r>
          </w:p>
        </w:tc>
      </w:tr>
      <w:tr w:rsidR="00FE2BD6" w:rsidRPr="00C61939" w:rsidTr="00FE2BD6">
        <w:trPr>
          <w:trHeight w:val="434"/>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1</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1-100-60</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ЗАТРАТЫ ТРУДА РАБОЧИХ</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Средний разряд работы 6,0</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5,91</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6,58</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8,75</w:t>
            </w:r>
          </w:p>
        </w:tc>
        <w:tc>
          <w:tcPr>
            <w:tcW w:w="992"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0,77</w:t>
            </w:r>
          </w:p>
        </w:tc>
      </w:tr>
      <w:tr w:rsidR="00FE2BD6" w:rsidRPr="00C61939" w:rsidTr="00FE2BD6">
        <w:trPr>
          <w:trHeight w:val="1034"/>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3</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91.17.04-194</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91.21.22-341</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МАШИНЫ И МЕХАНИЗМЫ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Аппараты сварочные для сварки оптических кабелей со скалывателем</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Рефлектометры оптические, рабочая длина волны 1310/1550/1625 нм</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Измеритель оптической мощности</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2,37</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1,65</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2,76</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1,94</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3,68</w:t>
            </w: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2,59</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0,16</w:t>
            </w:r>
          </w:p>
        </w:tc>
      </w:tr>
      <w:tr w:rsidR="00FE2BD6" w:rsidRPr="00C61939" w:rsidTr="00FE2BD6">
        <w:trPr>
          <w:trHeight w:val="546"/>
        </w:trPr>
        <w:tc>
          <w:tcPr>
            <w:tcW w:w="1418"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01.3.01.07-0009</w:t>
            </w:r>
          </w:p>
        </w:tc>
        <w:tc>
          <w:tcPr>
            <w:tcW w:w="3402" w:type="dxa"/>
          </w:tcPr>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МАТЕРИАЛЫ</w:t>
            </w:r>
          </w:p>
          <w:p w:rsidR="00FE2BD6" w:rsidRPr="0053708C" w:rsidRDefault="00FE2BD6" w:rsidP="00FE2BD6">
            <w:pPr>
              <w:spacing w:after="0" w:line="240" w:lineRule="auto"/>
              <w:rPr>
                <w:rFonts w:ascii="Times New Roman" w:hAnsi="Times New Roman" w:cs="Times New Roman"/>
                <w:sz w:val="18"/>
                <w:szCs w:val="18"/>
                <w:lang w:val="ru-RU"/>
              </w:rPr>
            </w:pPr>
            <w:r w:rsidRPr="0053708C">
              <w:rPr>
                <w:rFonts w:ascii="Times New Roman" w:hAnsi="Times New Roman" w:cs="Times New Roman"/>
                <w:sz w:val="18"/>
                <w:szCs w:val="18"/>
                <w:lang w:val="ru-RU"/>
              </w:rPr>
              <w:t xml:space="preserve">Спирт этиловый ректификованный технический, сорт </w:t>
            </w:r>
            <w:r w:rsidRPr="00C61939">
              <w:rPr>
                <w:rFonts w:ascii="Times New Roman" w:hAnsi="Times New Roman" w:cs="Times New Roman"/>
                <w:sz w:val="18"/>
                <w:szCs w:val="18"/>
              </w:rPr>
              <w:t>I</w:t>
            </w:r>
          </w:p>
        </w:tc>
        <w:tc>
          <w:tcPr>
            <w:tcW w:w="992" w:type="dxa"/>
          </w:tcPr>
          <w:p w:rsidR="00FE2BD6" w:rsidRPr="0053708C" w:rsidRDefault="00FE2BD6" w:rsidP="00FE2BD6">
            <w:pPr>
              <w:spacing w:after="0" w:line="240" w:lineRule="auto"/>
              <w:rPr>
                <w:rFonts w:ascii="Times New Roman" w:hAnsi="Times New Roman" w:cs="Times New Roman"/>
                <w:sz w:val="18"/>
                <w:szCs w:val="18"/>
                <w:lang w:val="ru-RU"/>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1"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0,2</w:t>
            </w:r>
          </w:p>
        </w:tc>
        <w:tc>
          <w:tcPr>
            <w:tcW w:w="850"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0,23</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0,31</w:t>
            </w:r>
          </w:p>
        </w:tc>
        <w:tc>
          <w:tcPr>
            <w:tcW w:w="992" w:type="dxa"/>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p w:rsidR="00FE2BD6" w:rsidRPr="00FE2BD6" w:rsidRDefault="00FE2BD6" w:rsidP="00FE2BD6">
      <w:pPr>
        <w:spacing w:after="0" w:line="240" w:lineRule="auto"/>
        <w:rPr>
          <w:rFonts w:ascii="Times New Roman" w:hAnsi="Times New Roman" w:cs="Times New Roman"/>
          <w:sz w:val="24"/>
          <w:szCs w:val="24"/>
        </w:rPr>
      </w:pPr>
    </w:p>
    <w:tbl>
      <w:tblPr>
        <w:tblStyle w:val="af4"/>
        <w:tblW w:w="9072" w:type="dxa"/>
        <w:tblInd w:w="-5" w:type="dxa"/>
        <w:tblLayout w:type="fixed"/>
        <w:tblLook w:val="04A0" w:firstRow="1" w:lastRow="0" w:firstColumn="1" w:lastColumn="0" w:noHBand="0" w:noVBand="1"/>
      </w:tblPr>
      <w:tblGrid>
        <w:gridCol w:w="1276"/>
        <w:gridCol w:w="3544"/>
        <w:gridCol w:w="850"/>
        <w:gridCol w:w="850"/>
        <w:gridCol w:w="851"/>
        <w:gridCol w:w="851"/>
        <w:gridCol w:w="850"/>
      </w:tblGrid>
      <w:tr w:rsidR="00FE2BD6" w:rsidRPr="00C61939" w:rsidTr="00FE2BD6">
        <w:tc>
          <w:tcPr>
            <w:tcW w:w="1276" w:type="dxa"/>
            <w:vMerge w:val="restart"/>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Шифр ресурса</w:t>
            </w:r>
          </w:p>
        </w:tc>
        <w:tc>
          <w:tcPr>
            <w:tcW w:w="3544"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850"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измер.</w:t>
            </w:r>
          </w:p>
        </w:tc>
        <w:tc>
          <w:tcPr>
            <w:tcW w:w="3402" w:type="dxa"/>
            <w:gridSpan w:val="4"/>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10-06-060-10</w:t>
            </w:r>
          </w:p>
        </w:tc>
      </w:tr>
      <w:tr w:rsidR="00FE2BD6" w:rsidRPr="00C61939" w:rsidTr="00FE2BD6">
        <w:tc>
          <w:tcPr>
            <w:tcW w:w="1276" w:type="dxa"/>
            <w:vMerge/>
          </w:tcPr>
          <w:p w:rsidR="00FE2BD6" w:rsidRPr="00C61939" w:rsidRDefault="00FE2BD6" w:rsidP="00FE2BD6">
            <w:pPr>
              <w:spacing w:after="0" w:line="240" w:lineRule="auto"/>
              <w:rPr>
                <w:rFonts w:ascii="Times New Roman" w:hAnsi="Times New Roman" w:cs="Times New Roman"/>
                <w:sz w:val="18"/>
                <w:szCs w:val="18"/>
              </w:rPr>
            </w:pPr>
          </w:p>
        </w:tc>
        <w:tc>
          <w:tcPr>
            <w:tcW w:w="3544"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 порт</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 порта</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 порта</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 порта</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1.</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Затраты труда рабочих-монтажников</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2,02</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2,02</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2,02</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2,02</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2.</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Материалы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Адаптер</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Пигтейл</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Распорник</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Хомут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3.</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Машины и механизмы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Перфоратор</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4.</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Масса</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tbl>
      <w:tblPr>
        <w:tblStyle w:val="af4"/>
        <w:tblW w:w="9072" w:type="dxa"/>
        <w:tblInd w:w="-5" w:type="dxa"/>
        <w:tblLayout w:type="fixed"/>
        <w:tblLook w:val="04A0" w:firstRow="1" w:lastRow="0" w:firstColumn="1" w:lastColumn="0" w:noHBand="0" w:noVBand="1"/>
      </w:tblPr>
      <w:tblGrid>
        <w:gridCol w:w="1276"/>
        <w:gridCol w:w="3544"/>
        <w:gridCol w:w="850"/>
        <w:gridCol w:w="850"/>
        <w:gridCol w:w="851"/>
        <w:gridCol w:w="851"/>
        <w:gridCol w:w="850"/>
      </w:tblGrid>
      <w:tr w:rsidR="00FE2BD6" w:rsidRPr="00C61939" w:rsidTr="00FE2BD6">
        <w:tc>
          <w:tcPr>
            <w:tcW w:w="1276" w:type="dxa"/>
            <w:vMerge w:val="restart"/>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Шифр ресурса</w:t>
            </w:r>
          </w:p>
        </w:tc>
        <w:tc>
          <w:tcPr>
            <w:tcW w:w="3544"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850"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измер.</w:t>
            </w:r>
          </w:p>
        </w:tc>
        <w:tc>
          <w:tcPr>
            <w:tcW w:w="3402" w:type="dxa"/>
            <w:gridSpan w:val="4"/>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10-06-060-11</w:t>
            </w:r>
          </w:p>
        </w:tc>
      </w:tr>
      <w:tr w:rsidR="00FE2BD6" w:rsidRPr="00C61939" w:rsidTr="00FE2BD6">
        <w:tc>
          <w:tcPr>
            <w:tcW w:w="1276" w:type="dxa"/>
            <w:vMerge/>
          </w:tcPr>
          <w:p w:rsidR="00FE2BD6" w:rsidRPr="00C61939" w:rsidRDefault="00FE2BD6" w:rsidP="00FE2BD6">
            <w:pPr>
              <w:spacing w:after="0" w:line="240" w:lineRule="auto"/>
              <w:rPr>
                <w:rFonts w:ascii="Times New Roman" w:hAnsi="Times New Roman" w:cs="Times New Roman"/>
                <w:sz w:val="18"/>
                <w:szCs w:val="18"/>
              </w:rPr>
            </w:pPr>
          </w:p>
        </w:tc>
        <w:tc>
          <w:tcPr>
            <w:tcW w:w="3544"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 порта</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 порта</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 портов</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 портов</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1.</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Затраты труда рабочих-монтажников</w:t>
            </w:r>
          </w:p>
        </w:tc>
        <w:tc>
          <w:tcPr>
            <w:tcW w:w="850"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2,35</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2,35</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2,35</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2,35</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2.</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Материалы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Адаптер</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Пигтейл</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Распорник</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Хомут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3.</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Машины и механизмы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Перфоратор</w:t>
            </w:r>
          </w:p>
        </w:tc>
        <w:tc>
          <w:tcPr>
            <w:tcW w:w="850" w:type="dxa"/>
            <w:vAlign w:val="bottom"/>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маш.-ч</w:t>
            </w:r>
          </w:p>
        </w:tc>
        <w:tc>
          <w:tcPr>
            <w:tcW w:w="850" w:type="dxa"/>
            <w:vAlign w:val="bottom"/>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1" w:type="dxa"/>
            <w:vAlign w:val="bottom"/>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1" w:type="dxa"/>
            <w:vAlign w:val="bottom"/>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c>
          <w:tcPr>
            <w:tcW w:w="850" w:type="dxa"/>
            <w:vAlign w:val="bottom"/>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0,06</w:t>
            </w:r>
          </w:p>
        </w:tc>
      </w:tr>
      <w:tr w:rsidR="00FE2BD6" w:rsidRPr="00C61939" w:rsidTr="00FE2BD6">
        <w:tc>
          <w:tcPr>
            <w:tcW w:w="1276" w:type="dxa"/>
          </w:tcPr>
          <w:p w:rsidR="00FE2BD6" w:rsidRPr="00C61939" w:rsidRDefault="00FE2BD6" w:rsidP="00C61939">
            <w:pPr>
              <w:spacing w:after="0" w:line="240" w:lineRule="auto"/>
              <w:jc w:val="center"/>
              <w:rPr>
                <w:rFonts w:ascii="Times New Roman" w:hAnsi="Times New Roman" w:cs="Times New Roman"/>
                <w:sz w:val="18"/>
                <w:szCs w:val="18"/>
              </w:rPr>
            </w:pPr>
            <w:r w:rsidRPr="00C61939">
              <w:rPr>
                <w:rFonts w:ascii="Times New Roman" w:hAnsi="Times New Roman" w:cs="Times New Roman"/>
                <w:sz w:val="18"/>
                <w:szCs w:val="18"/>
              </w:rPr>
              <w:t>4.</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Масса</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tbl>
      <w:tblPr>
        <w:tblStyle w:val="af4"/>
        <w:tblW w:w="8222" w:type="dxa"/>
        <w:tblInd w:w="-5" w:type="dxa"/>
        <w:tblLayout w:type="fixed"/>
        <w:tblLook w:val="04A0" w:firstRow="1" w:lastRow="0" w:firstColumn="1" w:lastColumn="0" w:noHBand="0" w:noVBand="1"/>
      </w:tblPr>
      <w:tblGrid>
        <w:gridCol w:w="1276"/>
        <w:gridCol w:w="3544"/>
        <w:gridCol w:w="850"/>
        <w:gridCol w:w="850"/>
        <w:gridCol w:w="851"/>
        <w:gridCol w:w="851"/>
      </w:tblGrid>
      <w:tr w:rsidR="00FE2BD6" w:rsidRPr="00C61939" w:rsidTr="00FE2BD6">
        <w:tc>
          <w:tcPr>
            <w:tcW w:w="1276" w:type="dxa"/>
            <w:vMerge w:val="restart"/>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Шифр ресурса</w:t>
            </w:r>
          </w:p>
        </w:tc>
        <w:tc>
          <w:tcPr>
            <w:tcW w:w="3544"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850"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измер.</w:t>
            </w:r>
          </w:p>
        </w:tc>
        <w:tc>
          <w:tcPr>
            <w:tcW w:w="2552" w:type="dxa"/>
            <w:gridSpan w:val="3"/>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10-06-060-12</w:t>
            </w:r>
          </w:p>
        </w:tc>
      </w:tr>
      <w:tr w:rsidR="00FE2BD6" w:rsidRPr="00C61939" w:rsidTr="00FE2BD6">
        <w:tc>
          <w:tcPr>
            <w:tcW w:w="1276" w:type="dxa"/>
            <w:vMerge/>
          </w:tcPr>
          <w:p w:rsidR="00FE2BD6" w:rsidRPr="00C61939" w:rsidRDefault="00FE2BD6" w:rsidP="00FE2BD6">
            <w:pPr>
              <w:spacing w:after="0" w:line="240" w:lineRule="auto"/>
              <w:rPr>
                <w:rFonts w:ascii="Times New Roman" w:hAnsi="Times New Roman" w:cs="Times New Roman"/>
                <w:sz w:val="18"/>
                <w:szCs w:val="18"/>
              </w:rPr>
            </w:pPr>
          </w:p>
        </w:tc>
        <w:tc>
          <w:tcPr>
            <w:tcW w:w="3544"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 портов</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 портов</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 портов</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Затраты труда рабочих-монтажников</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Материалы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Адаптер</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Пигтейл</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Крепежный комплект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 xml:space="preserve">Хомут </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8</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Машины и механизмы</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Масса</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r>
    </w:tbl>
    <w:p w:rsidR="00FE2BD6" w:rsidRPr="00FE2BD6" w:rsidRDefault="00FE2BD6" w:rsidP="00FE2BD6">
      <w:pPr>
        <w:spacing w:after="0" w:line="240" w:lineRule="auto"/>
        <w:rPr>
          <w:rFonts w:ascii="Times New Roman" w:hAnsi="Times New Roman" w:cs="Times New Roman"/>
          <w:sz w:val="24"/>
          <w:szCs w:val="24"/>
        </w:rPr>
      </w:pPr>
    </w:p>
    <w:tbl>
      <w:tblPr>
        <w:tblStyle w:val="af4"/>
        <w:tblW w:w="9073" w:type="dxa"/>
        <w:tblInd w:w="-5" w:type="dxa"/>
        <w:tblLayout w:type="fixed"/>
        <w:tblLook w:val="04A0" w:firstRow="1" w:lastRow="0" w:firstColumn="1" w:lastColumn="0" w:noHBand="0" w:noVBand="1"/>
      </w:tblPr>
      <w:tblGrid>
        <w:gridCol w:w="1276"/>
        <w:gridCol w:w="3544"/>
        <w:gridCol w:w="850"/>
        <w:gridCol w:w="850"/>
        <w:gridCol w:w="851"/>
        <w:gridCol w:w="851"/>
        <w:gridCol w:w="851"/>
      </w:tblGrid>
      <w:tr w:rsidR="00FE2BD6" w:rsidRPr="00C61939" w:rsidTr="00FE2BD6">
        <w:tc>
          <w:tcPr>
            <w:tcW w:w="1276" w:type="dxa"/>
            <w:vMerge w:val="restart"/>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Шифр ресурса</w:t>
            </w:r>
          </w:p>
        </w:tc>
        <w:tc>
          <w:tcPr>
            <w:tcW w:w="3544"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Наименование элемента затрат</w:t>
            </w:r>
          </w:p>
        </w:tc>
        <w:tc>
          <w:tcPr>
            <w:tcW w:w="850" w:type="dxa"/>
            <w:vMerge w:val="restart"/>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Ед. измер.</w:t>
            </w:r>
          </w:p>
        </w:tc>
        <w:tc>
          <w:tcPr>
            <w:tcW w:w="3403" w:type="dxa"/>
            <w:gridSpan w:val="4"/>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10-06-060-13</w:t>
            </w:r>
          </w:p>
        </w:tc>
      </w:tr>
      <w:tr w:rsidR="00FE2BD6" w:rsidRPr="00C61939" w:rsidTr="00FE2BD6">
        <w:tc>
          <w:tcPr>
            <w:tcW w:w="1276" w:type="dxa"/>
            <w:vMerge/>
          </w:tcPr>
          <w:p w:rsidR="00FE2BD6" w:rsidRPr="00C61939" w:rsidRDefault="00FE2BD6" w:rsidP="00FE2BD6">
            <w:pPr>
              <w:spacing w:after="0" w:line="240" w:lineRule="auto"/>
              <w:rPr>
                <w:rFonts w:ascii="Times New Roman" w:hAnsi="Times New Roman" w:cs="Times New Roman"/>
                <w:sz w:val="18"/>
                <w:szCs w:val="18"/>
              </w:rPr>
            </w:pPr>
          </w:p>
        </w:tc>
        <w:tc>
          <w:tcPr>
            <w:tcW w:w="3544"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Merge/>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 портов</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16 портов</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 портов</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24 портов</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Затраты труда рабочих-монтажников</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чел.-ч</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2,69</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Материалы</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Адаптер</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Пигтейл</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Крепежный комплект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 xml:space="preserve">Хомут </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шт.</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12</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16</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20</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24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10</w:t>
            </w: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3.</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Машины и механизмы</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r>
      <w:tr w:rsidR="00FE2BD6" w:rsidRPr="00C61939" w:rsidTr="00FE2BD6">
        <w:tc>
          <w:tcPr>
            <w:tcW w:w="1276"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4.</w:t>
            </w:r>
          </w:p>
        </w:tc>
        <w:tc>
          <w:tcPr>
            <w:tcW w:w="3544" w:type="dxa"/>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Масса</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r w:rsidRPr="00C61939">
              <w:rPr>
                <w:rFonts w:ascii="Times New Roman" w:hAnsi="Times New Roman" w:cs="Times New Roman"/>
                <w:sz w:val="18"/>
                <w:szCs w:val="18"/>
              </w:rPr>
              <w:t>кг.</w:t>
            </w:r>
          </w:p>
        </w:tc>
        <w:tc>
          <w:tcPr>
            <w:tcW w:w="850"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c>
          <w:tcPr>
            <w:tcW w:w="851" w:type="dxa"/>
            <w:vAlign w:val="center"/>
          </w:tcPr>
          <w:p w:rsidR="00FE2BD6" w:rsidRPr="00C61939" w:rsidRDefault="00FE2BD6" w:rsidP="00FE2BD6">
            <w:pPr>
              <w:spacing w:after="0" w:line="240" w:lineRule="auto"/>
              <w:rPr>
                <w:rFonts w:ascii="Times New Roman" w:hAnsi="Times New Roman" w:cs="Times New Roman"/>
                <w:sz w:val="18"/>
                <w:szCs w:val="18"/>
              </w:rPr>
            </w:pPr>
          </w:p>
        </w:tc>
      </w:tr>
    </w:tbl>
    <w:p w:rsidR="00FE2BD6" w:rsidRDefault="00FE2BD6" w:rsidP="005A64E7">
      <w:pPr>
        <w:spacing w:after="0" w:line="240" w:lineRule="auto"/>
        <w:jc w:val="both"/>
        <w:rPr>
          <w:rFonts w:ascii="Times New Roman" w:hAnsi="Times New Roman" w:cs="Times New Roman"/>
          <w:sz w:val="24"/>
          <w:szCs w:val="24"/>
        </w:rPr>
      </w:pPr>
    </w:p>
    <w:p w:rsidR="00761DC6" w:rsidRDefault="00761DC6" w:rsidP="005A64E7">
      <w:pPr>
        <w:spacing w:after="0" w:line="240" w:lineRule="auto"/>
        <w:jc w:val="both"/>
        <w:rPr>
          <w:rFonts w:ascii="Times New Roman" w:hAnsi="Times New Roman" w:cs="Times New Roman"/>
          <w:sz w:val="24"/>
          <w:szCs w:val="24"/>
        </w:rPr>
      </w:pPr>
    </w:p>
    <w:p w:rsidR="00761DC6" w:rsidRDefault="00761DC6" w:rsidP="005A64E7">
      <w:pPr>
        <w:spacing w:after="0" w:line="240" w:lineRule="auto"/>
        <w:jc w:val="both"/>
        <w:rPr>
          <w:rFonts w:ascii="Times New Roman" w:hAnsi="Times New Roman" w:cs="Times New Roman"/>
          <w:sz w:val="24"/>
          <w:szCs w:val="24"/>
        </w:rPr>
      </w:pPr>
    </w:p>
    <w:p w:rsidR="00761DC6" w:rsidRDefault="00761DC6" w:rsidP="005A64E7">
      <w:pPr>
        <w:spacing w:after="0" w:line="240" w:lineRule="auto"/>
        <w:jc w:val="both"/>
        <w:rPr>
          <w:rFonts w:ascii="Times New Roman" w:hAnsi="Times New Roman" w:cs="Times New Roman"/>
          <w:sz w:val="24"/>
          <w:szCs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CE3211" w:rsidRDefault="00CE3211" w:rsidP="00761DC6">
      <w:pPr>
        <w:spacing w:after="0" w:line="240" w:lineRule="auto"/>
        <w:ind w:left="3969" w:right="-1"/>
        <w:jc w:val="right"/>
        <w:rPr>
          <w:rFonts w:ascii="Times New Roman" w:hAnsi="Times New Roman" w:cs="Times New Roman"/>
          <w:sz w:val="24"/>
        </w:rPr>
      </w:pPr>
    </w:p>
    <w:p w:rsidR="00761DC6" w:rsidRDefault="00761DC6" w:rsidP="00761DC6">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Приложение</w:t>
      </w:r>
      <w:r>
        <w:rPr>
          <w:rFonts w:ascii="Times New Roman" w:hAnsi="Times New Roman" w:cs="Times New Roman"/>
          <w:spacing w:val="-2"/>
          <w:sz w:val="24"/>
        </w:rPr>
        <w:t xml:space="preserve"> </w:t>
      </w:r>
      <w:r>
        <w:rPr>
          <w:rFonts w:ascii="Times New Roman" w:hAnsi="Times New Roman" w:cs="Times New Roman"/>
          <w:sz w:val="24"/>
        </w:rPr>
        <w:t>№</w:t>
      </w:r>
      <w:r w:rsidR="008E13CD">
        <w:rPr>
          <w:rFonts w:ascii="Times New Roman" w:hAnsi="Times New Roman" w:cs="Times New Roman"/>
          <w:sz w:val="24"/>
        </w:rPr>
        <w:t>3</w:t>
      </w:r>
    </w:p>
    <w:p w:rsidR="00761DC6" w:rsidRDefault="00761DC6" w:rsidP="00761DC6">
      <w:pPr>
        <w:spacing w:after="0" w:line="240" w:lineRule="auto"/>
        <w:ind w:left="3969" w:right="-1"/>
        <w:jc w:val="right"/>
        <w:rPr>
          <w:rFonts w:ascii="Times New Roman" w:hAnsi="Times New Roman" w:cs="Times New Roman"/>
          <w:sz w:val="24"/>
        </w:rPr>
      </w:pPr>
      <w:r>
        <w:rPr>
          <w:rFonts w:ascii="Times New Roman" w:hAnsi="Times New Roman" w:cs="Times New Roman"/>
          <w:sz w:val="24"/>
        </w:rPr>
        <w:t>к</w:t>
      </w:r>
      <w:r>
        <w:rPr>
          <w:rFonts w:ascii="Times New Roman" w:hAnsi="Times New Roman" w:cs="Times New Roman"/>
          <w:spacing w:val="-2"/>
          <w:sz w:val="24"/>
        </w:rPr>
        <w:t xml:space="preserve"> </w:t>
      </w:r>
      <w:r>
        <w:rPr>
          <w:rFonts w:ascii="Times New Roman" w:hAnsi="Times New Roman" w:cs="Times New Roman"/>
          <w:sz w:val="24"/>
        </w:rPr>
        <w:t>приказу</w:t>
      </w:r>
      <w:r>
        <w:rPr>
          <w:rFonts w:ascii="Times New Roman" w:hAnsi="Times New Roman" w:cs="Times New Roman"/>
          <w:spacing w:val="-10"/>
          <w:sz w:val="24"/>
        </w:rPr>
        <w:t xml:space="preserve"> </w:t>
      </w:r>
      <w:r>
        <w:rPr>
          <w:rFonts w:ascii="Times New Roman" w:hAnsi="Times New Roman" w:cs="Times New Roman"/>
          <w:sz w:val="24"/>
        </w:rPr>
        <w:t>Министерства</w:t>
      </w:r>
      <w:r>
        <w:rPr>
          <w:rFonts w:ascii="Times New Roman" w:hAnsi="Times New Roman" w:cs="Times New Roman"/>
          <w:spacing w:val="-4"/>
          <w:sz w:val="24"/>
        </w:rPr>
        <w:t xml:space="preserve"> </w:t>
      </w:r>
      <w:r>
        <w:rPr>
          <w:rFonts w:ascii="Times New Roman" w:hAnsi="Times New Roman" w:cs="Times New Roman"/>
          <w:sz w:val="24"/>
        </w:rPr>
        <w:t>экономического развития</w:t>
      </w:r>
    </w:p>
    <w:p w:rsidR="00761DC6" w:rsidRDefault="00761DC6" w:rsidP="00761DC6">
      <w:pPr>
        <w:spacing w:after="0" w:line="240" w:lineRule="auto"/>
        <w:ind w:left="3969" w:right="-1"/>
        <w:jc w:val="right"/>
        <w:rPr>
          <w:rFonts w:ascii="Times New Roman" w:hAnsi="Times New Roman" w:cs="Times New Roman"/>
          <w:sz w:val="24"/>
        </w:rPr>
      </w:pPr>
      <w:r>
        <w:rPr>
          <w:rFonts w:ascii="Times New Roman" w:hAnsi="Times New Roman" w:cs="Times New Roman"/>
          <w:sz w:val="24"/>
        </w:rPr>
        <w:t>Приднестровской Молдавской Республики</w:t>
      </w:r>
    </w:p>
    <w:p w:rsidR="00761DC6" w:rsidRDefault="00761DC6" w:rsidP="00761DC6">
      <w:pPr>
        <w:spacing w:after="0" w:line="240" w:lineRule="auto"/>
        <w:jc w:val="right"/>
        <w:rPr>
          <w:rFonts w:ascii="Times New Roman" w:hAnsi="Times New Roman" w:cs="Times New Roman"/>
          <w:sz w:val="24"/>
          <w:szCs w:val="24"/>
        </w:rPr>
      </w:pPr>
      <w:r>
        <w:rPr>
          <w:rFonts w:ascii="Times New Roman" w:hAnsi="Times New Roman" w:cs="Times New Roman"/>
          <w:sz w:val="24"/>
        </w:rPr>
        <w:t xml:space="preserve">от </w:t>
      </w:r>
      <w:r w:rsidR="004D483D">
        <w:rPr>
          <w:rFonts w:ascii="Times New Roman" w:hAnsi="Times New Roman" w:cs="Times New Roman"/>
          <w:sz w:val="24"/>
        </w:rPr>
        <w:t>05</w:t>
      </w:r>
      <w:r>
        <w:rPr>
          <w:rFonts w:ascii="Times New Roman" w:hAnsi="Times New Roman" w:cs="Times New Roman"/>
          <w:sz w:val="24"/>
        </w:rPr>
        <w:t xml:space="preserve"> </w:t>
      </w:r>
      <w:r w:rsidR="004D483D">
        <w:rPr>
          <w:rFonts w:ascii="Times New Roman" w:hAnsi="Times New Roman" w:cs="Times New Roman"/>
          <w:sz w:val="24"/>
        </w:rPr>
        <w:t>июля</w:t>
      </w:r>
      <w:r>
        <w:rPr>
          <w:rFonts w:ascii="Times New Roman" w:hAnsi="Times New Roman" w:cs="Times New Roman"/>
          <w:sz w:val="24"/>
        </w:rPr>
        <w:t xml:space="preserve"> 2022</w:t>
      </w:r>
      <w:r>
        <w:rPr>
          <w:rFonts w:ascii="Times New Roman" w:hAnsi="Times New Roman" w:cs="Times New Roman"/>
          <w:spacing w:val="-1"/>
          <w:sz w:val="24"/>
        </w:rPr>
        <w:t xml:space="preserve"> </w:t>
      </w:r>
      <w:r>
        <w:rPr>
          <w:rFonts w:ascii="Times New Roman" w:hAnsi="Times New Roman" w:cs="Times New Roman"/>
          <w:sz w:val="24"/>
        </w:rPr>
        <w:t>года</w:t>
      </w:r>
      <w:r>
        <w:rPr>
          <w:rFonts w:ascii="Times New Roman" w:hAnsi="Times New Roman" w:cs="Times New Roman"/>
          <w:spacing w:val="-1"/>
          <w:sz w:val="24"/>
        </w:rPr>
        <w:t xml:space="preserve"> </w:t>
      </w:r>
      <w:r>
        <w:rPr>
          <w:rFonts w:ascii="Times New Roman" w:hAnsi="Times New Roman" w:cs="Times New Roman"/>
          <w:sz w:val="24"/>
        </w:rPr>
        <w:t>№</w:t>
      </w:r>
      <w:r w:rsidR="004D483D">
        <w:rPr>
          <w:rFonts w:ascii="Times New Roman" w:hAnsi="Times New Roman" w:cs="Times New Roman"/>
          <w:sz w:val="24"/>
        </w:rPr>
        <w:t xml:space="preserve"> 704</w:t>
      </w:r>
      <w:bookmarkStart w:id="0" w:name="_GoBack"/>
      <w:bookmarkEnd w:id="0"/>
    </w:p>
    <w:p w:rsidR="00761DC6" w:rsidRDefault="00761DC6" w:rsidP="00761DC6">
      <w:pPr>
        <w:spacing w:after="0" w:line="240" w:lineRule="auto"/>
        <w:rPr>
          <w:rFonts w:ascii="Times New Roman" w:hAnsi="Times New Roman" w:cs="Times New Roman"/>
          <w:sz w:val="24"/>
          <w:szCs w:val="24"/>
        </w:rPr>
      </w:pPr>
    </w:p>
    <w:p w:rsidR="008E13CD" w:rsidRPr="008E13CD" w:rsidRDefault="008E13CD" w:rsidP="008E13CD">
      <w:pPr>
        <w:pStyle w:val="4"/>
        <w:tabs>
          <w:tab w:val="left" w:pos="3079"/>
        </w:tabs>
        <w:spacing w:before="0"/>
        <w:ind w:left="3079" w:right="371" w:hanging="2867"/>
        <w:rPr>
          <w:rFonts w:ascii="Times New Roman" w:hAnsi="Times New Roman" w:cs="Times New Roman"/>
          <w:b/>
          <w:i w:val="0"/>
          <w:color w:val="auto"/>
        </w:rPr>
      </w:pPr>
      <w:r w:rsidRPr="008E13CD">
        <w:rPr>
          <w:rFonts w:ascii="Times New Roman" w:hAnsi="Times New Roman" w:cs="Times New Roman"/>
          <w:b/>
          <w:i w:val="0"/>
          <w:color w:val="auto"/>
        </w:rPr>
        <w:t>Таблица</w:t>
      </w:r>
      <w:r w:rsidRPr="008E13CD">
        <w:rPr>
          <w:rFonts w:ascii="Times New Roman" w:hAnsi="Times New Roman" w:cs="Times New Roman"/>
          <w:b/>
          <w:i w:val="0"/>
          <w:color w:val="auto"/>
          <w:spacing w:val="-4"/>
        </w:rPr>
        <w:t xml:space="preserve"> </w:t>
      </w:r>
      <w:r w:rsidRPr="008E13CD">
        <w:rPr>
          <w:rFonts w:ascii="Times New Roman" w:hAnsi="Times New Roman" w:cs="Times New Roman"/>
          <w:b/>
          <w:i w:val="0"/>
          <w:color w:val="auto"/>
        </w:rPr>
        <w:t>ГЭСН</w:t>
      </w:r>
      <w:r w:rsidRPr="008E13CD">
        <w:rPr>
          <w:rFonts w:ascii="Times New Roman" w:hAnsi="Times New Roman" w:cs="Times New Roman"/>
          <w:b/>
          <w:i w:val="0"/>
          <w:color w:val="auto"/>
          <w:spacing w:val="-3"/>
        </w:rPr>
        <w:t xml:space="preserve"> </w:t>
      </w:r>
      <w:r w:rsidRPr="008E13CD">
        <w:rPr>
          <w:rFonts w:ascii="Times New Roman" w:hAnsi="Times New Roman" w:cs="Times New Roman"/>
          <w:b/>
          <w:i w:val="0"/>
          <w:color w:val="auto"/>
        </w:rPr>
        <w:t>34-02-005</w:t>
      </w:r>
      <w:r w:rsidRPr="008E13CD">
        <w:rPr>
          <w:rFonts w:ascii="Times New Roman" w:hAnsi="Times New Roman" w:cs="Times New Roman"/>
          <w:b/>
          <w:i w:val="0"/>
          <w:color w:val="auto"/>
        </w:rPr>
        <w:tab/>
        <w:t>Устройство колодцев железобетонных сборных типовых, собранных на</w:t>
      </w:r>
      <w:r w:rsidRPr="008E13CD">
        <w:rPr>
          <w:rFonts w:ascii="Times New Roman" w:hAnsi="Times New Roman" w:cs="Times New Roman"/>
          <w:b/>
          <w:i w:val="0"/>
          <w:color w:val="auto"/>
          <w:spacing w:val="-52"/>
        </w:rPr>
        <w:t xml:space="preserve"> </w:t>
      </w:r>
      <w:r w:rsidRPr="008E13CD">
        <w:rPr>
          <w:rFonts w:ascii="Times New Roman" w:hAnsi="Times New Roman" w:cs="Times New Roman"/>
          <w:b/>
          <w:i w:val="0"/>
          <w:color w:val="auto"/>
        </w:rPr>
        <w:t>трассе</w:t>
      </w:r>
    </w:p>
    <w:p w:rsidR="008E13CD" w:rsidRPr="008E13CD" w:rsidRDefault="008E13CD" w:rsidP="008E13CD">
      <w:pPr>
        <w:pStyle w:val="6"/>
        <w:spacing w:before="0"/>
        <w:rPr>
          <w:rFonts w:ascii="Times New Roman" w:hAnsi="Times New Roman" w:cs="Times New Roman"/>
          <w:color w:val="auto"/>
        </w:rPr>
      </w:pPr>
      <w:r w:rsidRPr="008E13CD">
        <w:rPr>
          <w:rFonts w:ascii="Times New Roman" w:hAnsi="Times New Roman" w:cs="Times New Roman"/>
          <w:color w:val="auto"/>
        </w:rPr>
        <w:t>Состав</w:t>
      </w:r>
      <w:r w:rsidRPr="008E13CD">
        <w:rPr>
          <w:rFonts w:ascii="Times New Roman" w:hAnsi="Times New Roman" w:cs="Times New Roman"/>
          <w:color w:val="auto"/>
          <w:spacing w:val="-4"/>
        </w:rPr>
        <w:t xml:space="preserve"> </w:t>
      </w:r>
      <w:r w:rsidRPr="008E13CD">
        <w:rPr>
          <w:rFonts w:ascii="Times New Roman" w:hAnsi="Times New Roman" w:cs="Times New Roman"/>
          <w:color w:val="auto"/>
        </w:rPr>
        <w:t>работ:</w:t>
      </w:r>
    </w:p>
    <w:p w:rsidR="008E13CD" w:rsidRPr="008E13CD" w:rsidRDefault="008E13CD" w:rsidP="008E13CD">
      <w:pPr>
        <w:pStyle w:val="a3"/>
        <w:ind w:left="738"/>
        <w:rPr>
          <w:rFonts w:ascii="Times New Roman" w:hAnsi="Times New Roman" w:cs="Times New Roman"/>
        </w:rPr>
      </w:pPr>
      <w:r w:rsidRPr="008E13CD">
        <w:rPr>
          <w:rFonts w:ascii="Times New Roman" w:hAnsi="Times New Roman" w:cs="Times New Roman"/>
        </w:rPr>
        <w:t>Для</w:t>
      </w:r>
      <w:r w:rsidRPr="008E13CD">
        <w:rPr>
          <w:rFonts w:ascii="Times New Roman" w:hAnsi="Times New Roman" w:cs="Times New Roman"/>
          <w:spacing w:val="-1"/>
        </w:rPr>
        <w:t xml:space="preserve"> </w:t>
      </w:r>
      <w:r w:rsidRPr="008E13CD">
        <w:rPr>
          <w:rFonts w:ascii="Times New Roman" w:hAnsi="Times New Roman" w:cs="Times New Roman"/>
        </w:rPr>
        <w:t>норм</w:t>
      </w:r>
      <w:r w:rsidRPr="008E13CD">
        <w:rPr>
          <w:rFonts w:ascii="Times New Roman" w:hAnsi="Times New Roman" w:cs="Times New Roman"/>
          <w:spacing w:val="-3"/>
        </w:rPr>
        <w:t xml:space="preserve"> </w:t>
      </w:r>
      <w:r w:rsidRPr="008E13CD">
        <w:rPr>
          <w:rFonts w:ascii="Times New Roman" w:hAnsi="Times New Roman" w:cs="Times New Roman"/>
        </w:rPr>
        <w:t>с</w:t>
      </w:r>
      <w:r w:rsidRPr="008E13CD">
        <w:rPr>
          <w:rFonts w:ascii="Times New Roman" w:hAnsi="Times New Roman" w:cs="Times New Roman"/>
          <w:spacing w:val="-2"/>
        </w:rPr>
        <w:t xml:space="preserve"> </w:t>
      </w:r>
      <w:r w:rsidRPr="008E13CD">
        <w:rPr>
          <w:rFonts w:ascii="Times New Roman" w:hAnsi="Times New Roman" w:cs="Times New Roman"/>
        </w:rPr>
        <w:t>34-02-005-01</w:t>
      </w:r>
      <w:r w:rsidRPr="008E13CD">
        <w:rPr>
          <w:rFonts w:ascii="Times New Roman" w:hAnsi="Times New Roman" w:cs="Times New Roman"/>
          <w:spacing w:val="-3"/>
        </w:rPr>
        <w:t xml:space="preserve"> </w:t>
      </w:r>
      <w:r w:rsidRPr="008E13CD">
        <w:rPr>
          <w:rFonts w:ascii="Times New Roman" w:hAnsi="Times New Roman" w:cs="Times New Roman"/>
        </w:rPr>
        <w:t>по</w:t>
      </w:r>
      <w:r w:rsidRPr="008E13CD">
        <w:rPr>
          <w:rFonts w:ascii="Times New Roman" w:hAnsi="Times New Roman" w:cs="Times New Roman"/>
          <w:spacing w:val="-3"/>
        </w:rPr>
        <w:t xml:space="preserve"> </w:t>
      </w:r>
      <w:r w:rsidRPr="008E13CD">
        <w:rPr>
          <w:rFonts w:ascii="Times New Roman" w:hAnsi="Times New Roman" w:cs="Times New Roman"/>
        </w:rPr>
        <w:t>34-02-005-08:</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01.Выравнивание</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дна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котлована.</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02.Установка</w:t>
      </w:r>
      <w:r w:rsidRPr="008E13CD">
        <w:rPr>
          <w:rFonts w:ascii="Times New Roman" w:hAnsi="Times New Roman" w:cs="Times New Roman"/>
          <w:spacing w:val="-8"/>
          <w:sz w:val="24"/>
          <w:szCs w:val="24"/>
        </w:rPr>
        <w:t xml:space="preserve"> </w:t>
      </w:r>
      <w:r w:rsidRPr="008E13CD">
        <w:rPr>
          <w:rFonts w:ascii="Times New Roman" w:hAnsi="Times New Roman" w:cs="Times New Roman"/>
          <w:sz w:val="24"/>
          <w:szCs w:val="24"/>
        </w:rPr>
        <w:t>железобетонных</w:t>
      </w:r>
      <w:r w:rsidRPr="008E13CD">
        <w:rPr>
          <w:rFonts w:ascii="Times New Roman" w:hAnsi="Times New Roman" w:cs="Times New Roman"/>
          <w:spacing w:val="-7"/>
          <w:sz w:val="24"/>
          <w:szCs w:val="24"/>
        </w:rPr>
        <w:t xml:space="preserve"> </w:t>
      </w:r>
      <w:r w:rsidRPr="008E13CD">
        <w:rPr>
          <w:rFonts w:ascii="Times New Roman" w:hAnsi="Times New Roman" w:cs="Times New Roman"/>
          <w:sz w:val="24"/>
          <w:szCs w:val="24"/>
        </w:rPr>
        <w:t>конструкций.</w:t>
      </w:r>
    </w:p>
    <w:p w:rsidR="008E13CD" w:rsidRPr="008E13CD" w:rsidRDefault="008E13CD" w:rsidP="008E13CD">
      <w:pPr>
        <w:tabs>
          <w:tab w:val="left" w:pos="1010"/>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03.Заделка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швов</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цементным</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раствором.</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04.Установка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люка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с</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устройством</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и</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оштукатуриванием</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горловины.</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05.Установка</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кронштейнов</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на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ершах.</w:t>
      </w:r>
    </w:p>
    <w:p w:rsidR="008E13CD" w:rsidRPr="008E13CD" w:rsidRDefault="008E13CD" w:rsidP="008E13CD">
      <w:pPr>
        <w:tabs>
          <w:tab w:val="left" w:pos="1012"/>
        </w:tabs>
        <w:spacing w:after="0" w:line="240" w:lineRule="auto"/>
        <w:ind w:left="738" w:right="6501"/>
        <w:rPr>
          <w:rFonts w:ascii="Times New Roman" w:hAnsi="Times New Roman" w:cs="Times New Roman"/>
          <w:sz w:val="24"/>
          <w:szCs w:val="24"/>
        </w:rPr>
      </w:pPr>
      <w:r w:rsidRPr="008E13CD">
        <w:rPr>
          <w:rFonts w:ascii="Times New Roman" w:hAnsi="Times New Roman" w:cs="Times New Roman"/>
          <w:sz w:val="24"/>
          <w:szCs w:val="24"/>
        </w:rPr>
        <w:t>06. Окраска</w:t>
      </w:r>
      <w:r w:rsidRPr="008E13CD">
        <w:rPr>
          <w:rFonts w:ascii="Times New Roman" w:hAnsi="Times New Roman" w:cs="Times New Roman"/>
          <w:spacing w:val="-7"/>
          <w:sz w:val="24"/>
          <w:szCs w:val="24"/>
        </w:rPr>
        <w:t xml:space="preserve"> </w:t>
      </w:r>
      <w:r w:rsidRPr="008E13CD">
        <w:rPr>
          <w:rFonts w:ascii="Times New Roman" w:hAnsi="Times New Roman" w:cs="Times New Roman"/>
          <w:sz w:val="24"/>
          <w:szCs w:val="24"/>
        </w:rPr>
        <w:t>металлических</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частей</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колодца.</w:t>
      </w:r>
      <w:r w:rsidRPr="008E13CD">
        <w:rPr>
          <w:rFonts w:ascii="Times New Roman" w:hAnsi="Times New Roman" w:cs="Times New Roman"/>
          <w:spacing w:val="-42"/>
          <w:sz w:val="24"/>
          <w:szCs w:val="24"/>
        </w:rPr>
        <w:t xml:space="preserve"> </w:t>
      </w:r>
      <w:r w:rsidRPr="008E13CD">
        <w:rPr>
          <w:rFonts w:ascii="Times New Roman" w:hAnsi="Times New Roman" w:cs="Times New Roman"/>
          <w:sz w:val="24"/>
          <w:szCs w:val="24"/>
        </w:rPr>
        <w:t>Для нормы</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34-02-005-09:</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01. Выравнивание</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дна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котлована.</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02. Установка</w:t>
      </w:r>
      <w:r w:rsidRPr="008E13CD">
        <w:rPr>
          <w:rFonts w:ascii="Times New Roman" w:hAnsi="Times New Roman" w:cs="Times New Roman"/>
          <w:spacing w:val="-8"/>
          <w:sz w:val="24"/>
          <w:szCs w:val="24"/>
        </w:rPr>
        <w:t xml:space="preserve"> </w:t>
      </w:r>
      <w:r w:rsidRPr="008E13CD">
        <w:rPr>
          <w:rFonts w:ascii="Times New Roman" w:hAnsi="Times New Roman" w:cs="Times New Roman"/>
          <w:sz w:val="24"/>
          <w:szCs w:val="24"/>
        </w:rPr>
        <w:t>железобетонных</w:t>
      </w:r>
      <w:r w:rsidRPr="008E13CD">
        <w:rPr>
          <w:rFonts w:ascii="Times New Roman" w:hAnsi="Times New Roman" w:cs="Times New Roman"/>
          <w:spacing w:val="-7"/>
          <w:sz w:val="24"/>
          <w:szCs w:val="24"/>
        </w:rPr>
        <w:t xml:space="preserve"> </w:t>
      </w:r>
      <w:r w:rsidRPr="008E13CD">
        <w:rPr>
          <w:rFonts w:ascii="Times New Roman" w:hAnsi="Times New Roman" w:cs="Times New Roman"/>
          <w:sz w:val="24"/>
          <w:szCs w:val="24"/>
        </w:rPr>
        <w:t>конструкций.</w:t>
      </w:r>
    </w:p>
    <w:p w:rsidR="008E13CD" w:rsidRPr="008E13CD" w:rsidRDefault="008E13CD" w:rsidP="008E13CD">
      <w:pPr>
        <w:tabs>
          <w:tab w:val="left" w:pos="1010"/>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03. Заделка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швов</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цементным</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раствором.</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04. Установка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люка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с</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устройством</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оштукатуриванием</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горловины.</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05. Установка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кронштейнов</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на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ершах.</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06. Окраска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металлических</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частей</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колодца.</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07. Установка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фундаментов</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под</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НРПК.</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08. Установка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металлоконструкций</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для</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НРПК.</w:t>
      </w:r>
    </w:p>
    <w:p w:rsidR="008E13CD" w:rsidRPr="008E13CD" w:rsidRDefault="008E13CD" w:rsidP="008E13CD">
      <w:pPr>
        <w:pStyle w:val="6"/>
        <w:tabs>
          <w:tab w:val="left" w:pos="1691"/>
        </w:tabs>
        <w:spacing w:before="0"/>
        <w:ind w:left="364"/>
        <w:rPr>
          <w:rFonts w:ascii="Times New Roman" w:hAnsi="Times New Roman" w:cs="Times New Roman"/>
        </w:rPr>
      </w:pPr>
      <w:r w:rsidRPr="008E13CD">
        <w:rPr>
          <w:rFonts w:ascii="Times New Roman" w:hAnsi="Times New Roman" w:cs="Times New Roman"/>
          <w:color w:val="auto"/>
        </w:rPr>
        <w:t>Измеритель</w:t>
      </w:r>
      <w:r w:rsidRPr="008E13CD">
        <w:rPr>
          <w:rFonts w:ascii="Times New Roman" w:hAnsi="Times New Roman" w:cs="Times New Roman"/>
        </w:rPr>
        <w:t>:</w:t>
      </w:r>
      <w:r w:rsidRPr="008E13CD">
        <w:rPr>
          <w:rFonts w:ascii="Times New Roman" w:hAnsi="Times New Roman" w:cs="Times New Roman"/>
        </w:rPr>
        <w:tab/>
        <w:t>шт</w:t>
      </w:r>
    </w:p>
    <w:p w:rsidR="008E13CD" w:rsidRPr="008E13CD" w:rsidRDefault="008E13CD" w:rsidP="008E13CD">
      <w:pPr>
        <w:pStyle w:val="a3"/>
        <w:tabs>
          <w:tab w:val="left" w:pos="2065"/>
        </w:tabs>
        <w:ind w:left="213" w:right="1371" w:firstLine="1478"/>
        <w:rPr>
          <w:rFonts w:ascii="Times New Roman" w:hAnsi="Times New Roman" w:cs="Times New Roman"/>
        </w:rPr>
      </w:pPr>
      <w:r w:rsidRPr="008E13CD">
        <w:rPr>
          <w:rFonts w:ascii="Times New Roman" w:hAnsi="Times New Roman" w:cs="Times New Roman"/>
        </w:rPr>
        <w:t>Устройство колодцев железобетонных сборных типовых, собранных на трассе, устанавливаемых:</w:t>
      </w:r>
      <w:r w:rsidRPr="008E13CD">
        <w:rPr>
          <w:rFonts w:ascii="Times New Roman" w:hAnsi="Times New Roman" w:cs="Times New Roman"/>
          <w:spacing w:val="-43"/>
        </w:rPr>
        <w:t xml:space="preserve"> </w:t>
      </w:r>
      <w:r w:rsidRPr="008E13CD">
        <w:rPr>
          <w:rFonts w:ascii="Times New Roman" w:hAnsi="Times New Roman" w:cs="Times New Roman"/>
        </w:rPr>
        <w:t>34-02-005-01</w:t>
      </w:r>
      <w:r w:rsidRPr="008E13CD">
        <w:rPr>
          <w:rFonts w:ascii="Times New Roman" w:hAnsi="Times New Roman" w:cs="Times New Roman"/>
        </w:rPr>
        <w:tab/>
        <w:t>на</w:t>
      </w:r>
      <w:r w:rsidRPr="008E13CD">
        <w:rPr>
          <w:rFonts w:ascii="Times New Roman" w:hAnsi="Times New Roman" w:cs="Times New Roman"/>
          <w:spacing w:val="-2"/>
        </w:rPr>
        <w:t xml:space="preserve"> </w:t>
      </w:r>
      <w:r w:rsidRPr="008E13CD">
        <w:rPr>
          <w:rFonts w:ascii="Times New Roman" w:hAnsi="Times New Roman" w:cs="Times New Roman"/>
        </w:rPr>
        <w:t>пешеходной</w:t>
      </w:r>
      <w:r w:rsidRPr="008E13CD">
        <w:rPr>
          <w:rFonts w:ascii="Times New Roman" w:hAnsi="Times New Roman" w:cs="Times New Roman"/>
          <w:spacing w:val="-1"/>
        </w:rPr>
        <w:t xml:space="preserve"> </w:t>
      </w:r>
      <w:r w:rsidRPr="008E13CD">
        <w:rPr>
          <w:rFonts w:ascii="Times New Roman" w:hAnsi="Times New Roman" w:cs="Times New Roman"/>
        </w:rPr>
        <w:t>части ККС-5</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ККС-4</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ККС-3</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ККС-2</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ККС-5</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ККС-4</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ККС-3</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ККС-2</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ККС-5М</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ККС-1</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ККС-2 А</w:t>
      </w:r>
    </w:p>
    <w:p w:rsidR="008E13CD" w:rsidRPr="008E13CD" w:rsidRDefault="008E13CD" w:rsidP="00BA0E93">
      <w:pPr>
        <w:pStyle w:val="a5"/>
        <w:widowControl w:val="0"/>
        <w:numPr>
          <w:ilvl w:val="3"/>
          <w:numId w:val="1"/>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ККС-2 А</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3687"/>
        <w:gridCol w:w="996"/>
        <w:gridCol w:w="851"/>
        <w:gridCol w:w="708"/>
        <w:gridCol w:w="851"/>
        <w:gridCol w:w="709"/>
        <w:gridCol w:w="708"/>
      </w:tblGrid>
      <w:tr w:rsidR="008E13CD" w:rsidRPr="00BF0FB7" w:rsidTr="008E13CD">
        <w:trPr>
          <w:trHeight w:val="450"/>
        </w:trPr>
        <w:tc>
          <w:tcPr>
            <w:tcW w:w="1478" w:type="dxa"/>
          </w:tcPr>
          <w:p w:rsidR="008E13CD" w:rsidRPr="00BF0FB7" w:rsidRDefault="008E13CD" w:rsidP="008E13CD">
            <w:pPr>
              <w:pStyle w:val="TableParagraph"/>
              <w:ind w:left="270"/>
              <w:rPr>
                <w:sz w:val="18"/>
                <w:szCs w:val="18"/>
              </w:rPr>
            </w:pPr>
            <w:r w:rsidRPr="00BF0FB7">
              <w:rPr>
                <w:sz w:val="18"/>
                <w:szCs w:val="18"/>
              </w:rPr>
              <w:t>Код</w:t>
            </w:r>
            <w:r w:rsidRPr="00BF0FB7">
              <w:rPr>
                <w:spacing w:val="-3"/>
                <w:sz w:val="18"/>
                <w:szCs w:val="18"/>
              </w:rPr>
              <w:t xml:space="preserve"> </w:t>
            </w:r>
            <w:r w:rsidRPr="00BF0FB7">
              <w:rPr>
                <w:sz w:val="18"/>
                <w:szCs w:val="18"/>
              </w:rPr>
              <w:t>ресурса</w:t>
            </w:r>
          </w:p>
        </w:tc>
        <w:tc>
          <w:tcPr>
            <w:tcW w:w="3687" w:type="dxa"/>
          </w:tcPr>
          <w:p w:rsidR="008E13CD" w:rsidRPr="00BF0FB7" w:rsidRDefault="008E13CD" w:rsidP="008E13CD">
            <w:pPr>
              <w:pStyle w:val="TableParagraph"/>
              <w:ind w:left="648"/>
              <w:rPr>
                <w:sz w:val="18"/>
                <w:szCs w:val="18"/>
              </w:rPr>
            </w:pPr>
            <w:r w:rsidRPr="00BF0FB7">
              <w:rPr>
                <w:sz w:val="18"/>
                <w:szCs w:val="18"/>
              </w:rPr>
              <w:t>Наименование</w:t>
            </w:r>
            <w:r w:rsidRPr="00BF0FB7">
              <w:rPr>
                <w:spacing w:val="-6"/>
                <w:sz w:val="18"/>
                <w:szCs w:val="18"/>
              </w:rPr>
              <w:t xml:space="preserve"> </w:t>
            </w:r>
            <w:r w:rsidRPr="00BF0FB7">
              <w:rPr>
                <w:sz w:val="18"/>
                <w:szCs w:val="18"/>
              </w:rPr>
              <w:t>элемента</w:t>
            </w:r>
            <w:r w:rsidRPr="00BF0FB7">
              <w:rPr>
                <w:spacing w:val="-5"/>
                <w:sz w:val="18"/>
                <w:szCs w:val="18"/>
              </w:rPr>
              <w:t xml:space="preserve"> </w:t>
            </w:r>
            <w:r w:rsidRPr="00BF0FB7">
              <w:rPr>
                <w:sz w:val="18"/>
                <w:szCs w:val="18"/>
              </w:rPr>
              <w:t>затрат</w:t>
            </w:r>
          </w:p>
        </w:tc>
        <w:tc>
          <w:tcPr>
            <w:tcW w:w="996" w:type="dxa"/>
          </w:tcPr>
          <w:p w:rsidR="008E13CD" w:rsidRPr="00BF0FB7" w:rsidRDefault="008E13CD" w:rsidP="008E13CD">
            <w:pPr>
              <w:pStyle w:val="TableParagraph"/>
              <w:ind w:right="185"/>
              <w:jc w:val="right"/>
              <w:rPr>
                <w:sz w:val="18"/>
                <w:szCs w:val="18"/>
              </w:rPr>
            </w:pPr>
            <w:r w:rsidRPr="00BF0FB7">
              <w:rPr>
                <w:sz w:val="18"/>
                <w:szCs w:val="18"/>
              </w:rPr>
              <w:t>Ед.</w:t>
            </w:r>
            <w:r w:rsidRPr="00BF0FB7">
              <w:rPr>
                <w:spacing w:val="-2"/>
                <w:sz w:val="18"/>
                <w:szCs w:val="18"/>
              </w:rPr>
              <w:t xml:space="preserve"> </w:t>
            </w:r>
            <w:r w:rsidRPr="00BF0FB7">
              <w:rPr>
                <w:sz w:val="18"/>
                <w:szCs w:val="18"/>
              </w:rPr>
              <w:t>изм.</w:t>
            </w:r>
          </w:p>
        </w:tc>
        <w:tc>
          <w:tcPr>
            <w:tcW w:w="851"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005-01</w:t>
            </w:r>
          </w:p>
        </w:tc>
        <w:tc>
          <w:tcPr>
            <w:tcW w:w="708"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005-02</w:t>
            </w:r>
          </w:p>
        </w:tc>
        <w:tc>
          <w:tcPr>
            <w:tcW w:w="851"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005-03</w:t>
            </w:r>
          </w:p>
        </w:tc>
        <w:tc>
          <w:tcPr>
            <w:tcW w:w="709"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005-04</w:t>
            </w:r>
          </w:p>
        </w:tc>
        <w:tc>
          <w:tcPr>
            <w:tcW w:w="708" w:type="dxa"/>
          </w:tcPr>
          <w:p w:rsidR="008E13CD" w:rsidRPr="00BF0FB7" w:rsidRDefault="008E13CD" w:rsidP="008E13CD">
            <w:pPr>
              <w:pStyle w:val="TableParagraph"/>
              <w:ind w:left="157"/>
              <w:rPr>
                <w:sz w:val="18"/>
                <w:szCs w:val="18"/>
              </w:rPr>
            </w:pPr>
            <w:r w:rsidRPr="00BF0FB7">
              <w:rPr>
                <w:sz w:val="18"/>
                <w:szCs w:val="18"/>
              </w:rPr>
              <w:t>34-02-</w:t>
            </w:r>
          </w:p>
          <w:p w:rsidR="008E13CD" w:rsidRPr="00BF0FB7" w:rsidRDefault="008E13CD" w:rsidP="008E13CD">
            <w:pPr>
              <w:pStyle w:val="TableParagraph"/>
              <w:ind w:left="143"/>
              <w:rPr>
                <w:sz w:val="18"/>
                <w:szCs w:val="18"/>
              </w:rPr>
            </w:pPr>
            <w:r w:rsidRPr="00BF0FB7">
              <w:rPr>
                <w:sz w:val="18"/>
                <w:szCs w:val="18"/>
              </w:rPr>
              <w:t>005-05</w:t>
            </w:r>
          </w:p>
        </w:tc>
      </w:tr>
      <w:tr w:rsidR="008E13CD" w:rsidRPr="00BF0FB7" w:rsidTr="008E13CD">
        <w:trPr>
          <w:trHeight w:val="433"/>
        </w:trPr>
        <w:tc>
          <w:tcPr>
            <w:tcW w:w="1478" w:type="dxa"/>
          </w:tcPr>
          <w:p w:rsidR="008E13CD" w:rsidRPr="00BF0FB7" w:rsidRDefault="008E13CD" w:rsidP="008E13CD">
            <w:pPr>
              <w:pStyle w:val="TableParagraph"/>
              <w:ind w:left="8"/>
              <w:jc w:val="center"/>
              <w:rPr>
                <w:b/>
                <w:sz w:val="18"/>
                <w:szCs w:val="18"/>
              </w:rPr>
            </w:pPr>
            <w:r w:rsidRPr="00BF0FB7">
              <w:rPr>
                <w:b/>
                <w:sz w:val="18"/>
                <w:szCs w:val="18"/>
              </w:rPr>
              <w:t>1</w:t>
            </w:r>
          </w:p>
          <w:p w:rsidR="008E13CD" w:rsidRPr="00BF0FB7" w:rsidRDefault="008E13CD" w:rsidP="008E13CD">
            <w:pPr>
              <w:pStyle w:val="TableParagraph"/>
              <w:ind w:right="789"/>
              <w:jc w:val="center"/>
              <w:rPr>
                <w:sz w:val="18"/>
                <w:szCs w:val="18"/>
              </w:rPr>
            </w:pPr>
            <w:r w:rsidRPr="00BF0FB7">
              <w:rPr>
                <w:sz w:val="18"/>
                <w:szCs w:val="18"/>
              </w:rPr>
              <w:t>1-100-36</w:t>
            </w:r>
          </w:p>
        </w:tc>
        <w:tc>
          <w:tcPr>
            <w:tcW w:w="3687" w:type="dxa"/>
          </w:tcPr>
          <w:p w:rsidR="008E13CD" w:rsidRPr="00BF0FB7" w:rsidRDefault="008E13CD" w:rsidP="008E13CD">
            <w:pPr>
              <w:pStyle w:val="TableParagraph"/>
              <w:ind w:left="4"/>
              <w:rPr>
                <w:b/>
                <w:sz w:val="18"/>
                <w:szCs w:val="18"/>
                <w:lang w:val="ru-RU"/>
              </w:rPr>
            </w:pPr>
            <w:r w:rsidRPr="00BF0FB7">
              <w:rPr>
                <w:b/>
                <w:sz w:val="18"/>
                <w:szCs w:val="18"/>
                <w:lang w:val="ru-RU"/>
              </w:rPr>
              <w:t>ЗАТРАТЫ</w:t>
            </w:r>
            <w:r w:rsidRPr="00BF0FB7">
              <w:rPr>
                <w:b/>
                <w:spacing w:val="-2"/>
                <w:sz w:val="18"/>
                <w:szCs w:val="18"/>
                <w:lang w:val="ru-RU"/>
              </w:rPr>
              <w:t xml:space="preserve"> </w:t>
            </w:r>
            <w:r w:rsidRPr="00BF0FB7">
              <w:rPr>
                <w:b/>
                <w:sz w:val="18"/>
                <w:szCs w:val="18"/>
                <w:lang w:val="ru-RU"/>
              </w:rPr>
              <w:t>ТРУДА</w:t>
            </w:r>
            <w:r w:rsidRPr="00BF0FB7">
              <w:rPr>
                <w:b/>
                <w:spacing w:val="-5"/>
                <w:sz w:val="18"/>
                <w:szCs w:val="18"/>
                <w:lang w:val="ru-RU"/>
              </w:rPr>
              <w:t xml:space="preserve"> </w:t>
            </w:r>
            <w:r w:rsidRPr="00BF0FB7">
              <w:rPr>
                <w:b/>
                <w:sz w:val="18"/>
                <w:szCs w:val="18"/>
                <w:lang w:val="ru-RU"/>
              </w:rPr>
              <w:t>РАБОЧИХ</w:t>
            </w:r>
          </w:p>
          <w:p w:rsidR="008E13CD" w:rsidRPr="00BF0FB7" w:rsidRDefault="008E13CD" w:rsidP="008E13CD">
            <w:pPr>
              <w:pStyle w:val="TableParagraph"/>
              <w:ind w:left="4"/>
              <w:rPr>
                <w:sz w:val="18"/>
                <w:szCs w:val="18"/>
                <w:lang w:val="ru-RU"/>
              </w:rPr>
            </w:pPr>
            <w:r w:rsidRPr="00BF0FB7">
              <w:rPr>
                <w:sz w:val="18"/>
                <w:szCs w:val="18"/>
                <w:lang w:val="ru-RU"/>
              </w:rPr>
              <w:t>Средний</w:t>
            </w:r>
            <w:r w:rsidRPr="00BF0FB7">
              <w:rPr>
                <w:spacing w:val="-1"/>
                <w:sz w:val="18"/>
                <w:szCs w:val="18"/>
                <w:lang w:val="ru-RU"/>
              </w:rPr>
              <w:t xml:space="preserve"> </w:t>
            </w:r>
            <w:r w:rsidRPr="00BF0FB7">
              <w:rPr>
                <w:sz w:val="18"/>
                <w:szCs w:val="18"/>
                <w:lang w:val="ru-RU"/>
              </w:rPr>
              <w:t>разряд</w:t>
            </w:r>
            <w:r w:rsidRPr="00BF0FB7">
              <w:rPr>
                <w:spacing w:val="-3"/>
                <w:sz w:val="18"/>
                <w:szCs w:val="18"/>
                <w:lang w:val="ru-RU"/>
              </w:rPr>
              <w:t xml:space="preserve"> </w:t>
            </w:r>
            <w:r w:rsidRPr="00BF0FB7">
              <w:rPr>
                <w:sz w:val="18"/>
                <w:szCs w:val="18"/>
                <w:lang w:val="ru-RU"/>
              </w:rPr>
              <w:t>работы</w:t>
            </w:r>
            <w:r w:rsidRPr="00BF0FB7">
              <w:rPr>
                <w:spacing w:val="-3"/>
                <w:sz w:val="18"/>
                <w:szCs w:val="18"/>
                <w:lang w:val="ru-RU"/>
              </w:rPr>
              <w:t xml:space="preserve"> </w:t>
            </w:r>
            <w:r w:rsidRPr="00BF0FB7">
              <w:rPr>
                <w:sz w:val="18"/>
                <w:szCs w:val="18"/>
                <w:lang w:val="ru-RU"/>
              </w:rPr>
              <w:t>3,6</w:t>
            </w:r>
          </w:p>
        </w:tc>
        <w:tc>
          <w:tcPr>
            <w:tcW w:w="996"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68"/>
              <w:jc w:val="right"/>
              <w:rPr>
                <w:sz w:val="18"/>
                <w:szCs w:val="18"/>
              </w:rPr>
            </w:pPr>
            <w:r w:rsidRPr="00BF0FB7">
              <w:rPr>
                <w:sz w:val="18"/>
                <w:szCs w:val="18"/>
              </w:rPr>
              <w:t>чел.-ч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14,6</w:t>
            </w: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11,8</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9,25</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6,91</w:t>
            </w: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14,6</w:t>
            </w:r>
          </w:p>
        </w:tc>
      </w:tr>
      <w:tr w:rsidR="008E13CD" w:rsidRPr="00BF0FB7" w:rsidTr="008E13CD">
        <w:trPr>
          <w:trHeight w:val="210"/>
        </w:trPr>
        <w:tc>
          <w:tcPr>
            <w:tcW w:w="1478" w:type="dxa"/>
          </w:tcPr>
          <w:p w:rsidR="008E13CD" w:rsidRPr="00BF0FB7" w:rsidRDefault="008E13CD" w:rsidP="008E13CD">
            <w:pPr>
              <w:pStyle w:val="TableParagraph"/>
              <w:ind w:left="8"/>
              <w:jc w:val="center"/>
              <w:rPr>
                <w:b/>
                <w:sz w:val="18"/>
                <w:szCs w:val="18"/>
              </w:rPr>
            </w:pPr>
            <w:r w:rsidRPr="00BF0FB7">
              <w:rPr>
                <w:b/>
                <w:sz w:val="18"/>
                <w:szCs w:val="18"/>
              </w:rPr>
              <w:t>2</w:t>
            </w:r>
          </w:p>
        </w:tc>
        <w:tc>
          <w:tcPr>
            <w:tcW w:w="3687" w:type="dxa"/>
          </w:tcPr>
          <w:p w:rsidR="008E13CD" w:rsidRPr="00BF0FB7" w:rsidRDefault="008E13CD" w:rsidP="008E13CD">
            <w:pPr>
              <w:pStyle w:val="TableParagraph"/>
              <w:ind w:left="4"/>
              <w:rPr>
                <w:sz w:val="18"/>
                <w:szCs w:val="18"/>
              </w:rPr>
            </w:pPr>
            <w:r w:rsidRPr="00BF0FB7">
              <w:rPr>
                <w:sz w:val="18"/>
                <w:szCs w:val="18"/>
              </w:rPr>
              <w:t>Затраты</w:t>
            </w:r>
            <w:r w:rsidRPr="00BF0FB7">
              <w:rPr>
                <w:spacing w:val="-3"/>
                <w:sz w:val="18"/>
                <w:szCs w:val="18"/>
              </w:rPr>
              <w:t xml:space="preserve"> </w:t>
            </w:r>
            <w:r w:rsidRPr="00BF0FB7">
              <w:rPr>
                <w:sz w:val="18"/>
                <w:szCs w:val="18"/>
              </w:rPr>
              <w:t>труда</w:t>
            </w:r>
            <w:r w:rsidRPr="00BF0FB7">
              <w:rPr>
                <w:spacing w:val="-3"/>
                <w:sz w:val="18"/>
                <w:szCs w:val="18"/>
              </w:rPr>
              <w:t xml:space="preserve"> </w:t>
            </w:r>
            <w:r w:rsidRPr="00BF0FB7">
              <w:rPr>
                <w:sz w:val="18"/>
                <w:szCs w:val="18"/>
              </w:rPr>
              <w:t>машинистов</w:t>
            </w:r>
          </w:p>
        </w:tc>
        <w:tc>
          <w:tcPr>
            <w:tcW w:w="996" w:type="dxa"/>
          </w:tcPr>
          <w:p w:rsidR="008E13CD" w:rsidRPr="00BF0FB7" w:rsidRDefault="008E13CD" w:rsidP="008E13CD">
            <w:pPr>
              <w:pStyle w:val="TableParagraph"/>
              <w:ind w:right="268"/>
              <w:jc w:val="right"/>
              <w:rPr>
                <w:sz w:val="18"/>
                <w:szCs w:val="18"/>
              </w:rPr>
            </w:pPr>
            <w:r w:rsidRPr="00BF0FB7">
              <w:rPr>
                <w:sz w:val="18"/>
                <w:szCs w:val="18"/>
              </w:rPr>
              <w:t>чел.-ч</w:t>
            </w:r>
          </w:p>
        </w:tc>
        <w:tc>
          <w:tcPr>
            <w:tcW w:w="851" w:type="dxa"/>
          </w:tcPr>
          <w:p w:rsidR="008E13CD" w:rsidRPr="00BF0FB7" w:rsidRDefault="008E13CD" w:rsidP="008E13CD">
            <w:pPr>
              <w:pStyle w:val="TableParagraph"/>
              <w:ind w:left="42" w:right="25"/>
              <w:jc w:val="center"/>
              <w:rPr>
                <w:sz w:val="18"/>
                <w:szCs w:val="18"/>
              </w:rPr>
            </w:pPr>
            <w:r w:rsidRPr="00BF0FB7">
              <w:rPr>
                <w:sz w:val="18"/>
                <w:szCs w:val="18"/>
              </w:rPr>
              <w:t>1,78</w:t>
            </w:r>
          </w:p>
        </w:tc>
        <w:tc>
          <w:tcPr>
            <w:tcW w:w="708" w:type="dxa"/>
          </w:tcPr>
          <w:p w:rsidR="008E13CD" w:rsidRPr="00BF0FB7" w:rsidRDefault="008E13CD" w:rsidP="008E13CD">
            <w:pPr>
              <w:pStyle w:val="TableParagraph"/>
              <w:ind w:left="42" w:right="28"/>
              <w:jc w:val="center"/>
              <w:rPr>
                <w:sz w:val="18"/>
                <w:szCs w:val="18"/>
              </w:rPr>
            </w:pPr>
            <w:r w:rsidRPr="00BF0FB7">
              <w:rPr>
                <w:sz w:val="18"/>
                <w:szCs w:val="18"/>
              </w:rPr>
              <w:t>1,64</w:t>
            </w:r>
          </w:p>
        </w:tc>
        <w:tc>
          <w:tcPr>
            <w:tcW w:w="851" w:type="dxa"/>
          </w:tcPr>
          <w:p w:rsidR="008E13CD" w:rsidRPr="00BF0FB7" w:rsidRDefault="008E13CD" w:rsidP="008E13CD">
            <w:pPr>
              <w:pStyle w:val="TableParagraph"/>
              <w:ind w:left="37" w:right="27"/>
              <w:jc w:val="center"/>
              <w:rPr>
                <w:sz w:val="18"/>
                <w:szCs w:val="18"/>
              </w:rPr>
            </w:pPr>
            <w:r w:rsidRPr="00BF0FB7">
              <w:rPr>
                <w:sz w:val="18"/>
                <w:szCs w:val="18"/>
              </w:rPr>
              <w:t>1,46</w:t>
            </w:r>
          </w:p>
        </w:tc>
        <w:tc>
          <w:tcPr>
            <w:tcW w:w="709" w:type="dxa"/>
          </w:tcPr>
          <w:p w:rsidR="008E13CD" w:rsidRPr="00BF0FB7" w:rsidRDefault="008E13CD" w:rsidP="008E13CD">
            <w:pPr>
              <w:pStyle w:val="TableParagraph"/>
              <w:ind w:left="37" w:right="27"/>
              <w:jc w:val="center"/>
              <w:rPr>
                <w:sz w:val="18"/>
                <w:szCs w:val="18"/>
              </w:rPr>
            </w:pPr>
            <w:r w:rsidRPr="00BF0FB7">
              <w:rPr>
                <w:sz w:val="18"/>
                <w:szCs w:val="18"/>
              </w:rPr>
              <w:t>1,28</w:t>
            </w:r>
          </w:p>
        </w:tc>
        <w:tc>
          <w:tcPr>
            <w:tcW w:w="708" w:type="dxa"/>
          </w:tcPr>
          <w:p w:rsidR="008E13CD" w:rsidRPr="00BF0FB7" w:rsidRDefault="008E13CD" w:rsidP="008E13CD">
            <w:pPr>
              <w:pStyle w:val="TableParagraph"/>
              <w:ind w:left="41" w:right="27"/>
              <w:jc w:val="center"/>
              <w:rPr>
                <w:sz w:val="18"/>
                <w:szCs w:val="18"/>
              </w:rPr>
            </w:pPr>
            <w:r w:rsidRPr="00BF0FB7">
              <w:rPr>
                <w:sz w:val="18"/>
                <w:szCs w:val="18"/>
              </w:rPr>
              <w:t>1,78</w:t>
            </w:r>
          </w:p>
        </w:tc>
      </w:tr>
      <w:tr w:rsidR="008E13CD" w:rsidRPr="00BF0FB7" w:rsidTr="008E13CD">
        <w:trPr>
          <w:trHeight w:val="623"/>
        </w:trPr>
        <w:tc>
          <w:tcPr>
            <w:tcW w:w="1478" w:type="dxa"/>
          </w:tcPr>
          <w:p w:rsidR="008E13CD" w:rsidRPr="00BF0FB7" w:rsidRDefault="008E13CD" w:rsidP="008E13CD">
            <w:pPr>
              <w:pStyle w:val="TableParagraph"/>
              <w:ind w:left="8"/>
              <w:jc w:val="center"/>
              <w:rPr>
                <w:b/>
                <w:sz w:val="18"/>
                <w:szCs w:val="18"/>
              </w:rPr>
            </w:pPr>
            <w:r w:rsidRPr="00BF0FB7">
              <w:rPr>
                <w:b/>
                <w:sz w:val="18"/>
                <w:szCs w:val="18"/>
              </w:rPr>
              <w:t>3</w:t>
            </w:r>
          </w:p>
          <w:p w:rsidR="008E13CD" w:rsidRPr="00BF0FB7" w:rsidRDefault="008E13CD" w:rsidP="008E13CD">
            <w:pPr>
              <w:pStyle w:val="TableParagraph"/>
              <w:ind w:right="490"/>
              <w:jc w:val="center"/>
              <w:rPr>
                <w:sz w:val="18"/>
                <w:szCs w:val="18"/>
              </w:rPr>
            </w:pPr>
            <w:r w:rsidRPr="00BF0FB7">
              <w:rPr>
                <w:sz w:val="18"/>
                <w:szCs w:val="18"/>
              </w:rPr>
              <w:t>91.05.05-015</w:t>
            </w:r>
          </w:p>
        </w:tc>
        <w:tc>
          <w:tcPr>
            <w:tcW w:w="3687" w:type="dxa"/>
          </w:tcPr>
          <w:p w:rsidR="008E13CD" w:rsidRPr="00BF0FB7" w:rsidRDefault="008E13CD" w:rsidP="008E13CD">
            <w:pPr>
              <w:pStyle w:val="TableParagraph"/>
              <w:ind w:left="4"/>
              <w:rPr>
                <w:b/>
                <w:sz w:val="18"/>
                <w:szCs w:val="18"/>
                <w:lang w:val="ru-RU"/>
              </w:rPr>
            </w:pPr>
            <w:r w:rsidRPr="00BF0FB7">
              <w:rPr>
                <w:b/>
                <w:sz w:val="18"/>
                <w:szCs w:val="18"/>
                <w:lang w:val="ru-RU"/>
              </w:rPr>
              <w:t>МАШИНЫ</w:t>
            </w:r>
            <w:r w:rsidRPr="00BF0FB7">
              <w:rPr>
                <w:b/>
                <w:spacing w:val="-1"/>
                <w:sz w:val="18"/>
                <w:szCs w:val="18"/>
                <w:lang w:val="ru-RU"/>
              </w:rPr>
              <w:t xml:space="preserve"> </w:t>
            </w:r>
            <w:r w:rsidRPr="00BF0FB7">
              <w:rPr>
                <w:b/>
                <w:sz w:val="18"/>
                <w:szCs w:val="18"/>
                <w:lang w:val="ru-RU"/>
              </w:rPr>
              <w:t>И</w:t>
            </w:r>
            <w:r w:rsidRPr="00BF0FB7">
              <w:rPr>
                <w:b/>
                <w:spacing w:val="-5"/>
                <w:sz w:val="18"/>
                <w:szCs w:val="18"/>
                <w:lang w:val="ru-RU"/>
              </w:rPr>
              <w:t xml:space="preserve"> </w:t>
            </w:r>
            <w:r w:rsidRPr="00BF0FB7">
              <w:rPr>
                <w:b/>
                <w:sz w:val="18"/>
                <w:szCs w:val="18"/>
                <w:lang w:val="ru-RU"/>
              </w:rPr>
              <w:t>МЕХАНИЗМЫ</w:t>
            </w:r>
          </w:p>
          <w:p w:rsidR="008E13CD" w:rsidRPr="00BF0FB7" w:rsidRDefault="008E13CD" w:rsidP="008E13CD">
            <w:pPr>
              <w:pStyle w:val="TableParagraph"/>
              <w:ind w:left="4" w:right="1242"/>
              <w:rPr>
                <w:sz w:val="18"/>
                <w:szCs w:val="18"/>
                <w:lang w:val="ru-RU"/>
              </w:rPr>
            </w:pPr>
            <w:r w:rsidRPr="00BF0FB7">
              <w:rPr>
                <w:sz w:val="18"/>
                <w:szCs w:val="18"/>
                <w:lang w:val="ru-RU"/>
              </w:rPr>
              <w:t>Краны</w:t>
            </w:r>
            <w:r w:rsidRPr="00BF0FB7">
              <w:rPr>
                <w:spacing w:val="-5"/>
                <w:sz w:val="18"/>
                <w:szCs w:val="18"/>
                <w:lang w:val="ru-RU"/>
              </w:rPr>
              <w:t xml:space="preserve"> </w:t>
            </w:r>
            <w:r w:rsidRPr="00BF0FB7">
              <w:rPr>
                <w:sz w:val="18"/>
                <w:szCs w:val="18"/>
                <w:lang w:val="ru-RU"/>
              </w:rPr>
              <w:t>на</w:t>
            </w:r>
            <w:r w:rsidRPr="00BF0FB7">
              <w:rPr>
                <w:spacing w:val="-5"/>
                <w:sz w:val="18"/>
                <w:szCs w:val="18"/>
                <w:lang w:val="ru-RU"/>
              </w:rPr>
              <w:t xml:space="preserve"> </w:t>
            </w:r>
            <w:r w:rsidRPr="00BF0FB7">
              <w:rPr>
                <w:sz w:val="18"/>
                <w:szCs w:val="18"/>
                <w:lang w:val="ru-RU"/>
              </w:rPr>
              <w:t>автомобильном</w:t>
            </w:r>
            <w:r w:rsidRPr="00BF0FB7">
              <w:rPr>
                <w:spacing w:val="-2"/>
                <w:sz w:val="18"/>
                <w:szCs w:val="18"/>
                <w:lang w:val="ru-RU"/>
              </w:rPr>
              <w:t xml:space="preserve"> </w:t>
            </w:r>
            <w:r w:rsidRPr="00BF0FB7">
              <w:rPr>
                <w:sz w:val="18"/>
                <w:szCs w:val="18"/>
                <w:lang w:val="ru-RU"/>
              </w:rPr>
              <w:t>ходу,</w:t>
            </w:r>
            <w:r w:rsidRPr="00BF0FB7">
              <w:rPr>
                <w:spacing w:val="-42"/>
                <w:sz w:val="18"/>
                <w:szCs w:val="18"/>
                <w:lang w:val="ru-RU"/>
              </w:rPr>
              <w:t xml:space="preserve"> </w:t>
            </w:r>
            <w:r w:rsidRPr="00BF0FB7">
              <w:rPr>
                <w:sz w:val="18"/>
                <w:szCs w:val="18"/>
                <w:lang w:val="ru-RU"/>
              </w:rPr>
              <w:t>грузоподъемность</w:t>
            </w:r>
            <w:r w:rsidRPr="00BF0FB7">
              <w:rPr>
                <w:spacing w:val="-1"/>
                <w:sz w:val="18"/>
                <w:szCs w:val="18"/>
                <w:lang w:val="ru-RU"/>
              </w:rPr>
              <w:t xml:space="preserve"> </w:t>
            </w:r>
            <w:r w:rsidRPr="00BF0FB7">
              <w:rPr>
                <w:sz w:val="18"/>
                <w:szCs w:val="18"/>
                <w:lang w:val="ru-RU"/>
              </w:rPr>
              <w:t>16</w:t>
            </w:r>
            <w:r w:rsidRPr="00BF0FB7">
              <w:rPr>
                <w:spacing w:val="-1"/>
                <w:sz w:val="18"/>
                <w:szCs w:val="18"/>
                <w:lang w:val="ru-RU"/>
              </w:rPr>
              <w:t xml:space="preserve"> </w:t>
            </w:r>
            <w:r w:rsidRPr="00BF0FB7">
              <w:rPr>
                <w:sz w:val="18"/>
                <w:szCs w:val="18"/>
                <w:lang w:val="ru-RU"/>
              </w:rPr>
              <w:t>т</w:t>
            </w:r>
          </w:p>
        </w:tc>
        <w:tc>
          <w:tcPr>
            <w:tcW w:w="996"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32"/>
              <w:jc w:val="right"/>
              <w:rPr>
                <w:sz w:val="18"/>
                <w:szCs w:val="18"/>
              </w:rPr>
            </w:pPr>
            <w:r w:rsidRPr="00BF0FB7">
              <w:rPr>
                <w:sz w:val="18"/>
                <w:szCs w:val="18"/>
              </w:rPr>
              <w:t>маш.-ч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0,89</w:t>
            </w: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0,82</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0,73</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0,64</w:t>
            </w: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0,89</w:t>
            </w:r>
          </w:p>
        </w:tc>
      </w:tr>
      <w:tr w:rsidR="008E13CD" w:rsidRPr="00BF0FB7" w:rsidTr="008E13CD">
        <w:trPr>
          <w:trHeight w:val="208"/>
        </w:trPr>
        <w:tc>
          <w:tcPr>
            <w:tcW w:w="1478" w:type="dxa"/>
            <w:tcBorders>
              <w:bottom w:val="nil"/>
            </w:tcBorders>
          </w:tcPr>
          <w:p w:rsidR="008E13CD" w:rsidRPr="00BF0FB7" w:rsidRDefault="008E13CD" w:rsidP="008E13CD">
            <w:pPr>
              <w:pStyle w:val="TableParagraph"/>
              <w:ind w:left="8"/>
              <w:jc w:val="center"/>
              <w:rPr>
                <w:b/>
                <w:sz w:val="18"/>
                <w:szCs w:val="18"/>
              </w:rPr>
            </w:pPr>
            <w:r w:rsidRPr="00BF0FB7">
              <w:rPr>
                <w:b/>
                <w:sz w:val="18"/>
                <w:szCs w:val="18"/>
              </w:rPr>
              <w:t>4</w:t>
            </w:r>
          </w:p>
        </w:tc>
        <w:tc>
          <w:tcPr>
            <w:tcW w:w="3687" w:type="dxa"/>
            <w:tcBorders>
              <w:bottom w:val="nil"/>
            </w:tcBorders>
          </w:tcPr>
          <w:p w:rsidR="008E13CD" w:rsidRPr="00BF0FB7" w:rsidRDefault="008E13CD" w:rsidP="008E13CD">
            <w:pPr>
              <w:pStyle w:val="TableParagraph"/>
              <w:ind w:left="4"/>
              <w:rPr>
                <w:b/>
                <w:sz w:val="18"/>
                <w:szCs w:val="18"/>
              </w:rPr>
            </w:pPr>
            <w:r w:rsidRPr="00BF0FB7">
              <w:rPr>
                <w:b/>
                <w:sz w:val="18"/>
                <w:szCs w:val="18"/>
              </w:rPr>
              <w:t>МАТЕРИАЛЫ</w:t>
            </w:r>
          </w:p>
        </w:tc>
        <w:tc>
          <w:tcPr>
            <w:tcW w:w="996" w:type="dxa"/>
            <w:tcBorders>
              <w:bottom w:val="nil"/>
            </w:tcBorders>
          </w:tcPr>
          <w:p w:rsidR="008E13CD" w:rsidRPr="00BF0FB7" w:rsidRDefault="008E13CD" w:rsidP="008E13CD">
            <w:pPr>
              <w:pStyle w:val="TableParagraph"/>
              <w:rPr>
                <w:sz w:val="18"/>
                <w:szCs w:val="18"/>
              </w:rPr>
            </w:pPr>
          </w:p>
        </w:tc>
        <w:tc>
          <w:tcPr>
            <w:tcW w:w="851" w:type="dxa"/>
            <w:tcBorders>
              <w:bottom w:val="nil"/>
            </w:tcBorders>
          </w:tcPr>
          <w:p w:rsidR="008E13CD" w:rsidRPr="00BF0FB7" w:rsidRDefault="008E13CD" w:rsidP="008E13CD">
            <w:pPr>
              <w:pStyle w:val="TableParagraph"/>
              <w:rPr>
                <w:sz w:val="18"/>
                <w:szCs w:val="18"/>
              </w:rPr>
            </w:pPr>
          </w:p>
        </w:tc>
        <w:tc>
          <w:tcPr>
            <w:tcW w:w="708" w:type="dxa"/>
            <w:tcBorders>
              <w:bottom w:val="nil"/>
            </w:tcBorders>
          </w:tcPr>
          <w:p w:rsidR="008E13CD" w:rsidRPr="00BF0FB7" w:rsidRDefault="008E13CD" w:rsidP="008E13CD">
            <w:pPr>
              <w:pStyle w:val="TableParagraph"/>
              <w:rPr>
                <w:sz w:val="18"/>
                <w:szCs w:val="18"/>
              </w:rPr>
            </w:pPr>
          </w:p>
        </w:tc>
        <w:tc>
          <w:tcPr>
            <w:tcW w:w="851" w:type="dxa"/>
            <w:tcBorders>
              <w:bottom w:val="nil"/>
            </w:tcBorders>
          </w:tcPr>
          <w:p w:rsidR="008E13CD" w:rsidRPr="00BF0FB7" w:rsidRDefault="008E13CD" w:rsidP="008E13CD">
            <w:pPr>
              <w:pStyle w:val="TableParagraph"/>
              <w:rPr>
                <w:sz w:val="18"/>
                <w:szCs w:val="18"/>
              </w:rPr>
            </w:pPr>
          </w:p>
        </w:tc>
        <w:tc>
          <w:tcPr>
            <w:tcW w:w="709" w:type="dxa"/>
            <w:tcBorders>
              <w:bottom w:val="nil"/>
            </w:tcBorders>
          </w:tcPr>
          <w:p w:rsidR="008E13CD" w:rsidRPr="00BF0FB7" w:rsidRDefault="008E13CD" w:rsidP="008E13CD">
            <w:pPr>
              <w:pStyle w:val="TableParagraph"/>
              <w:rPr>
                <w:sz w:val="18"/>
                <w:szCs w:val="18"/>
              </w:rPr>
            </w:pPr>
          </w:p>
        </w:tc>
        <w:tc>
          <w:tcPr>
            <w:tcW w:w="708" w:type="dxa"/>
            <w:tcBorders>
              <w:bottom w:val="nil"/>
            </w:tcBorders>
          </w:tcPr>
          <w:p w:rsidR="008E13CD" w:rsidRPr="00BF0FB7" w:rsidRDefault="008E13CD" w:rsidP="008E13CD">
            <w:pPr>
              <w:pStyle w:val="TableParagraph"/>
              <w:rPr>
                <w:sz w:val="18"/>
                <w:szCs w:val="18"/>
              </w:rPr>
            </w:pPr>
          </w:p>
        </w:tc>
      </w:tr>
      <w:tr w:rsidR="008E13CD" w:rsidRPr="00BF0FB7" w:rsidTr="008E13CD">
        <w:trPr>
          <w:trHeight w:val="214"/>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04.3.01.09-0012</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Раствор</w:t>
            </w:r>
            <w:r w:rsidRPr="00BF0FB7">
              <w:rPr>
                <w:spacing w:val="-4"/>
                <w:sz w:val="18"/>
                <w:szCs w:val="18"/>
                <w:lang w:val="ru-RU"/>
              </w:rPr>
              <w:t xml:space="preserve"> </w:t>
            </w:r>
            <w:r w:rsidRPr="00BF0FB7">
              <w:rPr>
                <w:sz w:val="18"/>
                <w:szCs w:val="18"/>
                <w:lang w:val="ru-RU"/>
              </w:rPr>
              <w:t>готовый</w:t>
            </w:r>
            <w:r w:rsidRPr="00BF0FB7">
              <w:rPr>
                <w:spacing w:val="-4"/>
                <w:sz w:val="18"/>
                <w:szCs w:val="18"/>
                <w:lang w:val="ru-RU"/>
              </w:rPr>
              <w:t xml:space="preserve"> </w:t>
            </w:r>
            <w:r w:rsidRPr="00BF0FB7">
              <w:rPr>
                <w:sz w:val="18"/>
                <w:szCs w:val="18"/>
                <w:lang w:val="ru-RU"/>
              </w:rPr>
              <w:t>кладочный,</w:t>
            </w:r>
            <w:r w:rsidRPr="00BF0FB7">
              <w:rPr>
                <w:spacing w:val="-4"/>
                <w:sz w:val="18"/>
                <w:szCs w:val="18"/>
                <w:lang w:val="ru-RU"/>
              </w:rPr>
              <w:t xml:space="preserve"> </w:t>
            </w:r>
            <w:r w:rsidRPr="00BF0FB7">
              <w:rPr>
                <w:sz w:val="18"/>
                <w:szCs w:val="18"/>
                <w:lang w:val="ru-RU"/>
              </w:rPr>
              <w:t>цементный,</w:t>
            </w:r>
            <w:r w:rsidRPr="00BF0FB7">
              <w:rPr>
                <w:spacing w:val="-4"/>
                <w:sz w:val="18"/>
                <w:szCs w:val="18"/>
                <w:lang w:val="ru-RU"/>
              </w:rPr>
              <w:t xml:space="preserve"> </w:t>
            </w:r>
            <w:r w:rsidRPr="00BF0FB7">
              <w:rPr>
                <w:sz w:val="18"/>
                <w:szCs w:val="18"/>
                <w:lang w:val="ru-RU"/>
              </w:rPr>
              <w:t>М50</w:t>
            </w:r>
          </w:p>
        </w:tc>
        <w:tc>
          <w:tcPr>
            <w:tcW w:w="996" w:type="dxa"/>
            <w:tcBorders>
              <w:top w:val="nil"/>
              <w:bottom w:val="nil"/>
            </w:tcBorders>
          </w:tcPr>
          <w:p w:rsidR="008E13CD" w:rsidRPr="00BF0FB7" w:rsidRDefault="008E13CD" w:rsidP="008E13CD">
            <w:pPr>
              <w:pStyle w:val="TableParagraph"/>
              <w:ind w:left="178" w:right="165"/>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42" w:right="25"/>
              <w:jc w:val="center"/>
              <w:rPr>
                <w:sz w:val="18"/>
                <w:szCs w:val="18"/>
              </w:rPr>
            </w:pPr>
            <w:r w:rsidRPr="00BF0FB7">
              <w:rPr>
                <w:sz w:val="18"/>
                <w:szCs w:val="18"/>
              </w:rPr>
              <w:t>0,051</w:t>
            </w:r>
          </w:p>
        </w:tc>
        <w:tc>
          <w:tcPr>
            <w:tcW w:w="708" w:type="dxa"/>
            <w:tcBorders>
              <w:top w:val="nil"/>
              <w:bottom w:val="nil"/>
            </w:tcBorders>
          </w:tcPr>
          <w:p w:rsidR="008E13CD" w:rsidRPr="00BF0FB7" w:rsidRDefault="008E13CD" w:rsidP="008E13CD">
            <w:pPr>
              <w:pStyle w:val="TableParagraph"/>
              <w:ind w:left="42" w:right="29"/>
              <w:jc w:val="center"/>
              <w:rPr>
                <w:sz w:val="18"/>
                <w:szCs w:val="18"/>
              </w:rPr>
            </w:pPr>
            <w:r w:rsidRPr="00BF0FB7">
              <w:rPr>
                <w:sz w:val="18"/>
                <w:szCs w:val="18"/>
              </w:rPr>
              <w:t>0,049</w:t>
            </w:r>
          </w:p>
        </w:tc>
        <w:tc>
          <w:tcPr>
            <w:tcW w:w="851"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0,046</w:t>
            </w:r>
          </w:p>
        </w:tc>
        <w:tc>
          <w:tcPr>
            <w:tcW w:w="709"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0,045</w:t>
            </w:r>
          </w:p>
        </w:tc>
        <w:tc>
          <w:tcPr>
            <w:tcW w:w="708" w:type="dxa"/>
            <w:tcBorders>
              <w:top w:val="nil"/>
              <w:bottom w:val="nil"/>
            </w:tcBorders>
          </w:tcPr>
          <w:p w:rsidR="008E13CD" w:rsidRPr="00BF0FB7" w:rsidRDefault="008E13CD" w:rsidP="008E13CD">
            <w:pPr>
              <w:pStyle w:val="TableParagraph"/>
              <w:ind w:left="40" w:right="27"/>
              <w:jc w:val="center"/>
              <w:rPr>
                <w:sz w:val="18"/>
                <w:szCs w:val="18"/>
              </w:rPr>
            </w:pPr>
            <w:r w:rsidRPr="00BF0FB7">
              <w:rPr>
                <w:sz w:val="18"/>
                <w:szCs w:val="18"/>
              </w:rPr>
              <w:t>0,091</w:t>
            </w:r>
          </w:p>
        </w:tc>
      </w:tr>
      <w:tr w:rsidR="008E13CD" w:rsidRPr="00BF0FB7" w:rsidTr="008E13CD">
        <w:trPr>
          <w:trHeight w:val="222"/>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05.1.01.08</w:t>
            </w:r>
          </w:p>
        </w:tc>
        <w:tc>
          <w:tcPr>
            <w:tcW w:w="3687" w:type="dxa"/>
            <w:tcBorders>
              <w:top w:val="nil"/>
              <w:bottom w:val="nil"/>
            </w:tcBorders>
          </w:tcPr>
          <w:p w:rsidR="008E13CD" w:rsidRPr="00BF0FB7" w:rsidRDefault="008E13CD" w:rsidP="008E13CD">
            <w:pPr>
              <w:pStyle w:val="TableParagraph"/>
              <w:ind w:left="4"/>
              <w:rPr>
                <w:sz w:val="18"/>
                <w:szCs w:val="18"/>
              </w:rPr>
            </w:pPr>
            <w:r w:rsidRPr="00BF0FB7">
              <w:rPr>
                <w:sz w:val="18"/>
                <w:szCs w:val="18"/>
              </w:rPr>
              <w:t>Конструкции</w:t>
            </w:r>
            <w:r w:rsidRPr="00BF0FB7">
              <w:rPr>
                <w:spacing w:val="-6"/>
                <w:sz w:val="18"/>
                <w:szCs w:val="18"/>
              </w:rPr>
              <w:t xml:space="preserve"> </w:t>
            </w:r>
            <w:r w:rsidRPr="00BF0FB7">
              <w:rPr>
                <w:sz w:val="18"/>
                <w:szCs w:val="18"/>
              </w:rPr>
              <w:t>сборные</w:t>
            </w:r>
            <w:r w:rsidRPr="00BF0FB7">
              <w:rPr>
                <w:spacing w:val="-5"/>
                <w:sz w:val="18"/>
                <w:szCs w:val="18"/>
              </w:rPr>
              <w:t xml:space="preserve"> </w:t>
            </w:r>
            <w:r w:rsidRPr="00BF0FB7">
              <w:rPr>
                <w:sz w:val="18"/>
                <w:szCs w:val="18"/>
              </w:rPr>
              <w:t>железобетонные</w:t>
            </w:r>
          </w:p>
        </w:tc>
        <w:tc>
          <w:tcPr>
            <w:tcW w:w="996" w:type="dxa"/>
            <w:tcBorders>
              <w:top w:val="nil"/>
              <w:bottom w:val="nil"/>
            </w:tcBorders>
          </w:tcPr>
          <w:p w:rsidR="008E13CD" w:rsidRPr="00BF0FB7" w:rsidRDefault="008E13CD" w:rsidP="008E13CD">
            <w:pPr>
              <w:pStyle w:val="TableParagraph"/>
              <w:ind w:left="178" w:right="165"/>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14"/>
              <w:jc w:val="center"/>
              <w:rPr>
                <w:sz w:val="18"/>
                <w:szCs w:val="18"/>
              </w:rPr>
            </w:pPr>
            <w:r w:rsidRPr="00BF0FB7">
              <w:rPr>
                <w:sz w:val="18"/>
                <w:szCs w:val="18"/>
              </w:rPr>
              <w:t>П</w:t>
            </w:r>
          </w:p>
        </w:tc>
        <w:tc>
          <w:tcPr>
            <w:tcW w:w="708"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c>
          <w:tcPr>
            <w:tcW w:w="851" w:type="dxa"/>
            <w:tcBorders>
              <w:top w:val="nil"/>
              <w:bottom w:val="nil"/>
            </w:tcBorders>
          </w:tcPr>
          <w:p w:rsidR="008E13CD" w:rsidRPr="00BF0FB7" w:rsidRDefault="008E13CD" w:rsidP="008E13CD">
            <w:pPr>
              <w:pStyle w:val="TableParagraph"/>
              <w:ind w:left="8"/>
              <w:jc w:val="center"/>
              <w:rPr>
                <w:sz w:val="18"/>
                <w:szCs w:val="18"/>
              </w:rPr>
            </w:pPr>
            <w:r w:rsidRPr="00BF0FB7">
              <w:rPr>
                <w:sz w:val="18"/>
                <w:szCs w:val="18"/>
              </w:rPr>
              <w:t>П</w:t>
            </w:r>
          </w:p>
        </w:tc>
        <w:tc>
          <w:tcPr>
            <w:tcW w:w="709" w:type="dxa"/>
            <w:tcBorders>
              <w:top w:val="nil"/>
              <w:bottom w:val="nil"/>
            </w:tcBorders>
          </w:tcPr>
          <w:p w:rsidR="008E13CD" w:rsidRPr="00BF0FB7" w:rsidRDefault="008E13CD" w:rsidP="008E13CD">
            <w:pPr>
              <w:pStyle w:val="TableParagraph"/>
              <w:ind w:left="7"/>
              <w:jc w:val="center"/>
              <w:rPr>
                <w:sz w:val="18"/>
                <w:szCs w:val="18"/>
              </w:rPr>
            </w:pPr>
            <w:r w:rsidRPr="00BF0FB7">
              <w:rPr>
                <w:sz w:val="18"/>
                <w:szCs w:val="18"/>
              </w:rPr>
              <w:t>П</w:t>
            </w:r>
          </w:p>
        </w:tc>
        <w:tc>
          <w:tcPr>
            <w:tcW w:w="708"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r>
      <w:tr w:rsidR="008E13CD" w:rsidRPr="00BF0FB7" w:rsidTr="008E13CD">
        <w:trPr>
          <w:trHeight w:val="213"/>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08.1.02.06-0011</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7"/>
                <w:sz w:val="18"/>
                <w:szCs w:val="18"/>
                <w:lang w:val="ru-RU"/>
              </w:rPr>
              <w:t xml:space="preserve"> </w:t>
            </w:r>
            <w:r w:rsidRPr="00BF0FB7">
              <w:rPr>
                <w:sz w:val="18"/>
                <w:szCs w:val="18"/>
                <w:lang w:val="ru-RU"/>
              </w:rPr>
              <w:t>чугунный</w:t>
            </w:r>
            <w:r w:rsidRPr="00BF0FB7">
              <w:rPr>
                <w:spacing w:val="-4"/>
                <w:sz w:val="18"/>
                <w:szCs w:val="18"/>
                <w:lang w:val="ru-RU"/>
              </w:rPr>
              <w:t xml:space="preserve"> </w:t>
            </w:r>
            <w:r w:rsidRPr="00BF0FB7">
              <w:rPr>
                <w:sz w:val="18"/>
                <w:szCs w:val="18"/>
                <w:lang w:val="ru-RU"/>
              </w:rPr>
              <w:t>круглый</w:t>
            </w:r>
            <w:r w:rsidRPr="00BF0FB7">
              <w:rPr>
                <w:spacing w:val="-4"/>
                <w:sz w:val="18"/>
                <w:szCs w:val="18"/>
                <w:lang w:val="ru-RU"/>
              </w:rPr>
              <w:t xml:space="preserve"> </w:t>
            </w:r>
            <w:r w:rsidRPr="00BF0FB7">
              <w:rPr>
                <w:sz w:val="18"/>
                <w:szCs w:val="18"/>
                <w:lang w:val="ru-RU"/>
              </w:rPr>
              <w:t>легкий,</w:t>
            </w:r>
            <w:r w:rsidRPr="00BF0FB7">
              <w:rPr>
                <w:spacing w:val="-4"/>
                <w:sz w:val="18"/>
                <w:szCs w:val="18"/>
                <w:lang w:val="ru-RU"/>
              </w:rPr>
              <w:t xml:space="preserve"> </w:t>
            </w:r>
            <w:r w:rsidRPr="00BF0FB7">
              <w:rPr>
                <w:sz w:val="18"/>
                <w:szCs w:val="18"/>
                <w:lang w:val="ru-RU"/>
              </w:rPr>
              <w:t>номинальная</w:t>
            </w:r>
          </w:p>
        </w:tc>
        <w:tc>
          <w:tcPr>
            <w:tcW w:w="996" w:type="dxa"/>
            <w:tcBorders>
              <w:top w:val="nil"/>
              <w:bottom w:val="nil"/>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ind w:left="12"/>
              <w:jc w:val="center"/>
              <w:rPr>
                <w:sz w:val="18"/>
                <w:szCs w:val="18"/>
              </w:rPr>
            </w:pPr>
            <w:r w:rsidRPr="00BF0FB7">
              <w:rPr>
                <w:sz w:val="18"/>
                <w:szCs w:val="18"/>
              </w:rPr>
              <w:t>1</w:t>
            </w:r>
          </w:p>
        </w:tc>
        <w:tc>
          <w:tcPr>
            <w:tcW w:w="708"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1</w:t>
            </w:r>
          </w:p>
        </w:tc>
        <w:tc>
          <w:tcPr>
            <w:tcW w:w="851"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1</w:t>
            </w:r>
          </w:p>
        </w:tc>
        <w:tc>
          <w:tcPr>
            <w:tcW w:w="709"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1</w:t>
            </w: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нагрузка</w:t>
            </w:r>
            <w:r w:rsidRPr="00BF0FB7">
              <w:rPr>
                <w:spacing w:val="-4"/>
                <w:sz w:val="18"/>
                <w:szCs w:val="18"/>
                <w:lang w:val="ru-RU"/>
              </w:rPr>
              <w:t xml:space="preserve"> </w:t>
            </w:r>
            <w:r w:rsidRPr="00BF0FB7">
              <w:rPr>
                <w:sz w:val="18"/>
                <w:szCs w:val="18"/>
                <w:lang w:val="ru-RU"/>
              </w:rPr>
              <w:t>15</w:t>
            </w:r>
            <w:r w:rsidRPr="00BF0FB7">
              <w:rPr>
                <w:spacing w:val="-1"/>
                <w:sz w:val="18"/>
                <w:szCs w:val="18"/>
                <w:lang w:val="ru-RU"/>
              </w:rPr>
              <w:t xml:space="preserve"> </w:t>
            </w:r>
            <w:r w:rsidRPr="00BF0FB7">
              <w:rPr>
                <w:sz w:val="18"/>
                <w:szCs w:val="18"/>
                <w:lang w:val="ru-RU"/>
              </w:rPr>
              <w:t>кН,</w:t>
            </w:r>
            <w:r w:rsidRPr="00BF0FB7">
              <w:rPr>
                <w:spacing w:val="-3"/>
                <w:sz w:val="18"/>
                <w:szCs w:val="18"/>
                <w:lang w:val="ru-RU"/>
              </w:rPr>
              <w:t xml:space="preserve"> </w:t>
            </w:r>
            <w:r w:rsidRPr="00BF0FB7">
              <w:rPr>
                <w:sz w:val="18"/>
                <w:szCs w:val="18"/>
                <w:lang w:val="ru-RU"/>
              </w:rPr>
              <w:t>диаметр</w:t>
            </w:r>
            <w:r w:rsidRPr="00BF0FB7">
              <w:rPr>
                <w:spacing w:val="-1"/>
                <w:sz w:val="18"/>
                <w:szCs w:val="18"/>
                <w:lang w:val="ru-RU"/>
              </w:rPr>
              <w:t xml:space="preserve"> </w:t>
            </w:r>
            <w:r w:rsidRPr="00BF0FB7">
              <w:rPr>
                <w:sz w:val="18"/>
                <w:szCs w:val="18"/>
                <w:lang w:val="ru-RU"/>
              </w:rPr>
              <w:t>лаза</w:t>
            </w:r>
            <w:r w:rsidRPr="00BF0FB7">
              <w:rPr>
                <w:spacing w:val="-4"/>
                <w:sz w:val="18"/>
                <w:szCs w:val="18"/>
                <w:lang w:val="ru-RU"/>
              </w:rPr>
              <w:t xml:space="preserve"> </w:t>
            </w:r>
            <w:r w:rsidRPr="00BF0FB7">
              <w:rPr>
                <w:sz w:val="18"/>
                <w:szCs w:val="18"/>
                <w:lang w:val="ru-RU"/>
              </w:rPr>
              <w:t>600</w:t>
            </w:r>
            <w:r w:rsidRPr="00BF0FB7">
              <w:rPr>
                <w:spacing w:val="-1"/>
                <w:sz w:val="18"/>
                <w:szCs w:val="18"/>
                <w:lang w:val="ru-RU"/>
              </w:rPr>
              <w:t xml:space="preserve"> </w:t>
            </w:r>
            <w:r w:rsidRPr="00BF0FB7">
              <w:rPr>
                <w:sz w:val="18"/>
                <w:szCs w:val="18"/>
                <w:lang w:val="ru-RU"/>
              </w:rPr>
              <w:t>мм</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08.1.02.06-0043</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6"/>
                <w:sz w:val="18"/>
                <w:szCs w:val="18"/>
                <w:lang w:val="ru-RU"/>
              </w:rPr>
              <w:t xml:space="preserve"> </w:t>
            </w:r>
            <w:r w:rsidRPr="00BF0FB7">
              <w:rPr>
                <w:sz w:val="18"/>
                <w:szCs w:val="18"/>
                <w:lang w:val="ru-RU"/>
              </w:rPr>
              <w:t>чугунный</w:t>
            </w:r>
            <w:r w:rsidRPr="00BF0FB7">
              <w:rPr>
                <w:spacing w:val="-3"/>
                <w:sz w:val="18"/>
                <w:szCs w:val="18"/>
                <w:lang w:val="ru-RU"/>
              </w:rPr>
              <w:t xml:space="preserve"> </w:t>
            </w:r>
            <w:r w:rsidRPr="00BF0FB7">
              <w:rPr>
                <w:sz w:val="18"/>
                <w:szCs w:val="18"/>
                <w:lang w:val="ru-RU"/>
              </w:rPr>
              <w:t>круглый</w:t>
            </w:r>
            <w:r w:rsidRPr="00BF0FB7">
              <w:rPr>
                <w:spacing w:val="-6"/>
                <w:sz w:val="18"/>
                <w:szCs w:val="18"/>
                <w:lang w:val="ru-RU"/>
              </w:rPr>
              <w:t xml:space="preserve"> </w:t>
            </w:r>
            <w:r w:rsidRPr="00BF0FB7">
              <w:rPr>
                <w:sz w:val="18"/>
                <w:szCs w:val="18"/>
                <w:lang w:val="ru-RU"/>
              </w:rPr>
              <w:t>тяжелый,</w:t>
            </w:r>
            <w:r w:rsidRPr="00BF0FB7">
              <w:rPr>
                <w:spacing w:val="-4"/>
                <w:sz w:val="18"/>
                <w:szCs w:val="18"/>
                <w:lang w:val="ru-RU"/>
              </w:rPr>
              <w:t xml:space="preserve"> </w:t>
            </w:r>
            <w:r w:rsidRPr="00BF0FB7">
              <w:rPr>
                <w:sz w:val="18"/>
                <w:szCs w:val="18"/>
                <w:lang w:val="ru-RU"/>
              </w:rPr>
              <w:t>номинальная</w:t>
            </w:r>
          </w:p>
        </w:tc>
        <w:tc>
          <w:tcPr>
            <w:tcW w:w="996" w:type="dxa"/>
            <w:tcBorders>
              <w:top w:val="nil"/>
              <w:bottom w:val="nil"/>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1</w:t>
            </w: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нагрузка</w:t>
            </w:r>
            <w:r w:rsidRPr="00BF0FB7">
              <w:rPr>
                <w:spacing w:val="-3"/>
                <w:sz w:val="18"/>
                <w:szCs w:val="18"/>
                <w:lang w:val="ru-RU"/>
              </w:rPr>
              <w:t xml:space="preserve"> </w:t>
            </w:r>
            <w:r w:rsidRPr="00BF0FB7">
              <w:rPr>
                <w:sz w:val="18"/>
                <w:szCs w:val="18"/>
                <w:lang w:val="ru-RU"/>
              </w:rPr>
              <w:t>250</w:t>
            </w:r>
            <w:r w:rsidRPr="00BF0FB7">
              <w:rPr>
                <w:spacing w:val="-1"/>
                <w:sz w:val="18"/>
                <w:szCs w:val="18"/>
                <w:lang w:val="ru-RU"/>
              </w:rPr>
              <w:t xml:space="preserve"> </w:t>
            </w:r>
            <w:r w:rsidRPr="00BF0FB7">
              <w:rPr>
                <w:sz w:val="18"/>
                <w:szCs w:val="18"/>
                <w:lang w:val="ru-RU"/>
              </w:rPr>
              <w:t>кН,</w:t>
            </w:r>
            <w:r w:rsidRPr="00BF0FB7">
              <w:rPr>
                <w:spacing w:val="-2"/>
                <w:sz w:val="18"/>
                <w:szCs w:val="18"/>
                <w:lang w:val="ru-RU"/>
              </w:rPr>
              <w:t xml:space="preserve"> </w:t>
            </w:r>
            <w:r w:rsidRPr="00BF0FB7">
              <w:rPr>
                <w:sz w:val="18"/>
                <w:szCs w:val="18"/>
                <w:lang w:val="ru-RU"/>
              </w:rPr>
              <w:t>диаметр</w:t>
            </w:r>
            <w:r w:rsidRPr="00BF0FB7">
              <w:rPr>
                <w:spacing w:val="-1"/>
                <w:sz w:val="18"/>
                <w:szCs w:val="18"/>
                <w:lang w:val="ru-RU"/>
              </w:rPr>
              <w:t xml:space="preserve"> </w:t>
            </w:r>
            <w:r w:rsidRPr="00BF0FB7">
              <w:rPr>
                <w:sz w:val="18"/>
                <w:szCs w:val="18"/>
                <w:lang w:val="ru-RU"/>
              </w:rPr>
              <w:t>лаза</w:t>
            </w:r>
            <w:r w:rsidRPr="00BF0FB7">
              <w:rPr>
                <w:spacing w:val="-5"/>
                <w:sz w:val="18"/>
                <w:szCs w:val="18"/>
                <w:lang w:val="ru-RU"/>
              </w:rPr>
              <w:t xml:space="preserve"> </w:t>
            </w:r>
            <w:r w:rsidRPr="00BF0FB7">
              <w:rPr>
                <w:sz w:val="18"/>
                <w:szCs w:val="18"/>
                <w:lang w:val="ru-RU"/>
              </w:rPr>
              <w:t>600</w:t>
            </w:r>
            <w:r w:rsidRPr="00BF0FB7">
              <w:rPr>
                <w:spacing w:val="-3"/>
                <w:sz w:val="18"/>
                <w:szCs w:val="18"/>
                <w:lang w:val="ru-RU"/>
              </w:rPr>
              <w:t xml:space="preserve"> </w:t>
            </w:r>
            <w:r w:rsidRPr="00BF0FB7">
              <w:rPr>
                <w:sz w:val="18"/>
                <w:szCs w:val="18"/>
                <w:lang w:val="ru-RU"/>
              </w:rPr>
              <w:t>мм</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14.4.02.04-0142</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Краска</w:t>
            </w:r>
            <w:r w:rsidRPr="00BF0FB7">
              <w:rPr>
                <w:spacing w:val="-5"/>
                <w:sz w:val="18"/>
                <w:szCs w:val="18"/>
                <w:lang w:val="ru-RU"/>
              </w:rPr>
              <w:t xml:space="preserve"> </w:t>
            </w:r>
            <w:r w:rsidRPr="00BF0FB7">
              <w:rPr>
                <w:sz w:val="18"/>
                <w:szCs w:val="18"/>
                <w:lang w:val="ru-RU"/>
              </w:rPr>
              <w:t>масляная,</w:t>
            </w:r>
            <w:r w:rsidRPr="00BF0FB7">
              <w:rPr>
                <w:spacing w:val="-4"/>
                <w:sz w:val="18"/>
                <w:szCs w:val="18"/>
                <w:lang w:val="ru-RU"/>
              </w:rPr>
              <w:t xml:space="preserve"> </w:t>
            </w:r>
            <w:r w:rsidRPr="00BF0FB7">
              <w:rPr>
                <w:sz w:val="18"/>
                <w:szCs w:val="18"/>
                <w:lang w:val="ru-RU"/>
              </w:rPr>
              <w:t>готовая</w:t>
            </w:r>
            <w:r w:rsidRPr="00BF0FB7">
              <w:rPr>
                <w:spacing w:val="-2"/>
                <w:sz w:val="18"/>
                <w:szCs w:val="18"/>
                <w:lang w:val="ru-RU"/>
              </w:rPr>
              <w:t xml:space="preserve"> </w:t>
            </w:r>
            <w:r w:rsidRPr="00BF0FB7">
              <w:rPr>
                <w:sz w:val="18"/>
                <w:szCs w:val="18"/>
                <w:lang w:val="ru-RU"/>
              </w:rPr>
              <w:t>к</w:t>
            </w:r>
            <w:r w:rsidRPr="00BF0FB7">
              <w:rPr>
                <w:spacing w:val="-5"/>
                <w:sz w:val="18"/>
                <w:szCs w:val="18"/>
                <w:lang w:val="ru-RU"/>
              </w:rPr>
              <w:t xml:space="preserve"> </w:t>
            </w:r>
            <w:r w:rsidRPr="00BF0FB7">
              <w:rPr>
                <w:sz w:val="18"/>
                <w:szCs w:val="18"/>
                <w:lang w:val="ru-RU"/>
              </w:rPr>
              <w:t>применению,</w:t>
            </w:r>
            <w:r w:rsidRPr="00BF0FB7">
              <w:rPr>
                <w:spacing w:val="-4"/>
                <w:sz w:val="18"/>
                <w:szCs w:val="18"/>
                <w:lang w:val="ru-RU"/>
              </w:rPr>
              <w:t xml:space="preserve"> </w:t>
            </w:r>
            <w:r w:rsidRPr="00BF0FB7">
              <w:rPr>
                <w:sz w:val="18"/>
                <w:szCs w:val="18"/>
                <w:lang w:val="ru-RU"/>
              </w:rPr>
              <w:t>для</w:t>
            </w:r>
          </w:p>
        </w:tc>
        <w:tc>
          <w:tcPr>
            <w:tcW w:w="996" w:type="dxa"/>
            <w:tcBorders>
              <w:top w:val="nil"/>
              <w:bottom w:val="nil"/>
            </w:tcBorders>
          </w:tcPr>
          <w:p w:rsidR="008E13CD" w:rsidRPr="00BF0FB7" w:rsidRDefault="008E13CD" w:rsidP="008E13CD">
            <w:pPr>
              <w:pStyle w:val="TableParagraph"/>
              <w:ind w:left="179" w:right="165"/>
              <w:jc w:val="center"/>
              <w:rPr>
                <w:sz w:val="18"/>
                <w:szCs w:val="18"/>
              </w:rPr>
            </w:pPr>
            <w:r w:rsidRPr="00BF0FB7">
              <w:rPr>
                <w:sz w:val="18"/>
                <w:szCs w:val="18"/>
              </w:rPr>
              <w:t>кг</w:t>
            </w:r>
          </w:p>
        </w:tc>
        <w:tc>
          <w:tcPr>
            <w:tcW w:w="851" w:type="dxa"/>
            <w:tcBorders>
              <w:top w:val="nil"/>
              <w:bottom w:val="nil"/>
            </w:tcBorders>
          </w:tcPr>
          <w:p w:rsidR="008E13CD" w:rsidRPr="00BF0FB7" w:rsidRDefault="008E13CD" w:rsidP="008E13CD">
            <w:pPr>
              <w:pStyle w:val="TableParagraph"/>
              <w:ind w:left="41" w:right="27"/>
              <w:jc w:val="center"/>
              <w:rPr>
                <w:sz w:val="18"/>
                <w:szCs w:val="18"/>
              </w:rPr>
            </w:pPr>
            <w:r w:rsidRPr="00BF0FB7">
              <w:rPr>
                <w:sz w:val="18"/>
                <w:szCs w:val="18"/>
              </w:rPr>
              <w:t>0,6</w:t>
            </w:r>
          </w:p>
        </w:tc>
        <w:tc>
          <w:tcPr>
            <w:tcW w:w="708" w:type="dxa"/>
            <w:tcBorders>
              <w:top w:val="nil"/>
              <w:bottom w:val="nil"/>
            </w:tcBorders>
          </w:tcPr>
          <w:p w:rsidR="008E13CD" w:rsidRPr="00BF0FB7" w:rsidRDefault="008E13CD" w:rsidP="008E13CD">
            <w:pPr>
              <w:pStyle w:val="TableParagraph"/>
              <w:ind w:left="40" w:right="29"/>
              <w:jc w:val="center"/>
              <w:rPr>
                <w:sz w:val="18"/>
                <w:szCs w:val="18"/>
              </w:rPr>
            </w:pPr>
            <w:r w:rsidRPr="00BF0FB7">
              <w:rPr>
                <w:sz w:val="18"/>
                <w:szCs w:val="18"/>
              </w:rPr>
              <w:t>0,6</w:t>
            </w:r>
          </w:p>
        </w:tc>
        <w:tc>
          <w:tcPr>
            <w:tcW w:w="851"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0,6</w:t>
            </w:r>
          </w:p>
        </w:tc>
        <w:tc>
          <w:tcPr>
            <w:tcW w:w="709"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0,6</w:t>
            </w:r>
          </w:p>
        </w:tc>
        <w:tc>
          <w:tcPr>
            <w:tcW w:w="708" w:type="dxa"/>
            <w:tcBorders>
              <w:top w:val="nil"/>
              <w:bottom w:val="nil"/>
            </w:tcBorders>
          </w:tcPr>
          <w:p w:rsidR="008E13CD" w:rsidRPr="00BF0FB7" w:rsidRDefault="008E13CD" w:rsidP="008E13CD">
            <w:pPr>
              <w:pStyle w:val="TableParagraph"/>
              <w:ind w:left="38" w:right="27"/>
              <w:jc w:val="center"/>
              <w:rPr>
                <w:sz w:val="18"/>
                <w:szCs w:val="18"/>
              </w:rPr>
            </w:pPr>
            <w:r w:rsidRPr="00BF0FB7">
              <w:rPr>
                <w:sz w:val="18"/>
                <w:szCs w:val="18"/>
              </w:rPr>
              <w:t>0,6</w:t>
            </w: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наружных</w:t>
            </w:r>
            <w:r w:rsidRPr="00BF0FB7">
              <w:rPr>
                <w:spacing w:val="-3"/>
                <w:sz w:val="18"/>
                <w:szCs w:val="18"/>
                <w:lang w:val="ru-RU"/>
              </w:rPr>
              <w:t xml:space="preserve"> </w:t>
            </w:r>
            <w:r w:rsidRPr="00BF0FB7">
              <w:rPr>
                <w:sz w:val="18"/>
                <w:szCs w:val="18"/>
                <w:lang w:val="ru-RU"/>
              </w:rPr>
              <w:t>и</w:t>
            </w:r>
            <w:r w:rsidRPr="00BF0FB7">
              <w:rPr>
                <w:spacing w:val="-3"/>
                <w:sz w:val="18"/>
                <w:szCs w:val="18"/>
                <w:lang w:val="ru-RU"/>
              </w:rPr>
              <w:t xml:space="preserve"> </w:t>
            </w:r>
            <w:r w:rsidRPr="00BF0FB7">
              <w:rPr>
                <w:sz w:val="18"/>
                <w:szCs w:val="18"/>
                <w:lang w:val="ru-RU"/>
              </w:rPr>
              <w:t>внутренних</w:t>
            </w:r>
            <w:r w:rsidRPr="00BF0FB7">
              <w:rPr>
                <w:spacing w:val="-4"/>
                <w:sz w:val="18"/>
                <w:szCs w:val="18"/>
                <w:lang w:val="ru-RU"/>
              </w:rPr>
              <w:t xml:space="preserve"> </w:t>
            </w:r>
            <w:r w:rsidRPr="00BF0FB7">
              <w:rPr>
                <w:sz w:val="18"/>
                <w:szCs w:val="18"/>
                <w:lang w:val="ru-RU"/>
              </w:rPr>
              <w:t>работ, марка</w:t>
            </w:r>
            <w:r w:rsidRPr="00BF0FB7">
              <w:rPr>
                <w:spacing w:val="-3"/>
                <w:sz w:val="18"/>
                <w:szCs w:val="18"/>
                <w:lang w:val="ru-RU"/>
              </w:rPr>
              <w:t xml:space="preserve"> </w:t>
            </w:r>
            <w:r w:rsidRPr="00BF0FB7">
              <w:rPr>
                <w:sz w:val="18"/>
                <w:szCs w:val="18"/>
                <w:lang w:val="ru-RU"/>
              </w:rPr>
              <w:t>МА-</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lang w:val="ru-RU"/>
              </w:rPr>
            </w:pPr>
          </w:p>
        </w:tc>
        <w:tc>
          <w:tcPr>
            <w:tcW w:w="3687" w:type="dxa"/>
            <w:tcBorders>
              <w:top w:val="nil"/>
              <w:bottom w:val="nil"/>
            </w:tcBorders>
          </w:tcPr>
          <w:p w:rsidR="008E13CD" w:rsidRPr="00BF0FB7" w:rsidRDefault="008E13CD" w:rsidP="008E13CD">
            <w:pPr>
              <w:pStyle w:val="TableParagraph"/>
              <w:ind w:left="4"/>
              <w:rPr>
                <w:sz w:val="18"/>
                <w:szCs w:val="18"/>
              </w:rPr>
            </w:pPr>
            <w:r w:rsidRPr="00BF0FB7">
              <w:rPr>
                <w:sz w:val="18"/>
                <w:szCs w:val="18"/>
              </w:rPr>
              <w:t>0115,</w:t>
            </w:r>
            <w:r w:rsidRPr="00BF0FB7">
              <w:rPr>
                <w:spacing w:val="-4"/>
                <w:sz w:val="18"/>
                <w:szCs w:val="18"/>
              </w:rPr>
              <w:t xml:space="preserve"> </w:t>
            </w:r>
            <w:r w:rsidRPr="00BF0FB7">
              <w:rPr>
                <w:sz w:val="18"/>
                <w:szCs w:val="18"/>
              </w:rPr>
              <w:t>мумия,</w:t>
            </w:r>
            <w:r w:rsidRPr="00BF0FB7">
              <w:rPr>
                <w:spacing w:val="-3"/>
                <w:sz w:val="18"/>
                <w:szCs w:val="18"/>
              </w:rPr>
              <w:t xml:space="preserve"> </w:t>
            </w:r>
            <w:r w:rsidRPr="00BF0FB7">
              <w:rPr>
                <w:sz w:val="18"/>
                <w:szCs w:val="18"/>
              </w:rPr>
              <w:t>сурик</w:t>
            </w:r>
            <w:r w:rsidRPr="00BF0FB7">
              <w:rPr>
                <w:spacing w:val="-6"/>
                <w:sz w:val="18"/>
                <w:szCs w:val="18"/>
              </w:rPr>
              <w:t xml:space="preserve"> </w:t>
            </w:r>
            <w:r w:rsidRPr="00BF0FB7">
              <w:rPr>
                <w:sz w:val="18"/>
                <w:szCs w:val="18"/>
              </w:rPr>
              <w:t>железный</w:t>
            </w:r>
          </w:p>
        </w:tc>
        <w:tc>
          <w:tcPr>
            <w:tcW w:w="996"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14.5.02.02-0101</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Мастика-замазка</w:t>
            </w:r>
            <w:r w:rsidRPr="00BF0FB7">
              <w:rPr>
                <w:spacing w:val="-5"/>
                <w:sz w:val="18"/>
                <w:szCs w:val="18"/>
                <w:lang w:val="ru-RU"/>
              </w:rPr>
              <w:t xml:space="preserve"> </w:t>
            </w:r>
            <w:r w:rsidRPr="00BF0FB7">
              <w:rPr>
                <w:sz w:val="18"/>
                <w:szCs w:val="18"/>
                <w:lang w:val="ru-RU"/>
              </w:rPr>
              <w:t>защитная</w:t>
            </w:r>
            <w:r w:rsidRPr="00BF0FB7">
              <w:rPr>
                <w:spacing w:val="-3"/>
                <w:sz w:val="18"/>
                <w:szCs w:val="18"/>
                <w:lang w:val="ru-RU"/>
              </w:rPr>
              <w:t xml:space="preserve"> </w:t>
            </w:r>
            <w:r w:rsidRPr="00BF0FB7">
              <w:rPr>
                <w:sz w:val="18"/>
                <w:szCs w:val="18"/>
                <w:lang w:val="ru-RU"/>
              </w:rPr>
              <w:t>на</w:t>
            </w:r>
            <w:r w:rsidRPr="00BF0FB7">
              <w:rPr>
                <w:spacing w:val="-5"/>
                <w:sz w:val="18"/>
                <w:szCs w:val="18"/>
                <w:lang w:val="ru-RU"/>
              </w:rPr>
              <w:t xml:space="preserve"> </w:t>
            </w:r>
            <w:r w:rsidRPr="00BF0FB7">
              <w:rPr>
                <w:sz w:val="18"/>
                <w:szCs w:val="18"/>
                <w:lang w:val="ru-RU"/>
              </w:rPr>
              <w:t>акриловой</w:t>
            </w:r>
          </w:p>
        </w:tc>
        <w:tc>
          <w:tcPr>
            <w:tcW w:w="996" w:type="dxa"/>
            <w:tcBorders>
              <w:top w:val="nil"/>
              <w:bottom w:val="nil"/>
            </w:tcBorders>
          </w:tcPr>
          <w:p w:rsidR="008E13CD" w:rsidRPr="00BF0FB7" w:rsidRDefault="008E13CD" w:rsidP="008E13CD">
            <w:pPr>
              <w:pStyle w:val="TableParagraph"/>
              <w:ind w:left="179" w:right="165"/>
              <w:jc w:val="center"/>
              <w:rPr>
                <w:sz w:val="18"/>
                <w:szCs w:val="18"/>
              </w:rPr>
            </w:pPr>
            <w:r w:rsidRPr="00BF0FB7">
              <w:rPr>
                <w:sz w:val="18"/>
                <w:szCs w:val="18"/>
              </w:rPr>
              <w:t>кг</w:t>
            </w:r>
          </w:p>
        </w:tc>
        <w:tc>
          <w:tcPr>
            <w:tcW w:w="851" w:type="dxa"/>
            <w:tcBorders>
              <w:top w:val="nil"/>
              <w:bottom w:val="nil"/>
            </w:tcBorders>
          </w:tcPr>
          <w:p w:rsidR="008E13CD" w:rsidRPr="00BF0FB7" w:rsidRDefault="008E13CD" w:rsidP="008E13CD">
            <w:pPr>
              <w:pStyle w:val="TableParagraph"/>
              <w:ind w:left="41" w:right="27"/>
              <w:jc w:val="center"/>
              <w:rPr>
                <w:sz w:val="18"/>
                <w:szCs w:val="18"/>
              </w:rPr>
            </w:pPr>
            <w:r w:rsidRPr="00BF0FB7">
              <w:rPr>
                <w:sz w:val="18"/>
                <w:szCs w:val="18"/>
              </w:rPr>
              <w:t>0,5</w:t>
            </w:r>
          </w:p>
        </w:tc>
        <w:tc>
          <w:tcPr>
            <w:tcW w:w="708" w:type="dxa"/>
            <w:tcBorders>
              <w:top w:val="nil"/>
              <w:bottom w:val="nil"/>
            </w:tcBorders>
          </w:tcPr>
          <w:p w:rsidR="008E13CD" w:rsidRPr="00BF0FB7" w:rsidRDefault="008E13CD" w:rsidP="008E13CD">
            <w:pPr>
              <w:pStyle w:val="TableParagraph"/>
              <w:ind w:left="40" w:right="29"/>
              <w:jc w:val="center"/>
              <w:rPr>
                <w:sz w:val="18"/>
                <w:szCs w:val="18"/>
              </w:rPr>
            </w:pPr>
            <w:r w:rsidRPr="00BF0FB7">
              <w:rPr>
                <w:sz w:val="18"/>
                <w:szCs w:val="18"/>
              </w:rPr>
              <w:t>0,5</w:t>
            </w:r>
          </w:p>
        </w:tc>
        <w:tc>
          <w:tcPr>
            <w:tcW w:w="851"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0,5</w:t>
            </w:r>
          </w:p>
        </w:tc>
        <w:tc>
          <w:tcPr>
            <w:tcW w:w="709"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0,5</w:t>
            </w:r>
          </w:p>
        </w:tc>
        <w:tc>
          <w:tcPr>
            <w:tcW w:w="708" w:type="dxa"/>
            <w:tcBorders>
              <w:top w:val="nil"/>
              <w:bottom w:val="nil"/>
            </w:tcBorders>
          </w:tcPr>
          <w:p w:rsidR="008E13CD" w:rsidRPr="00BF0FB7" w:rsidRDefault="008E13CD" w:rsidP="008E13CD">
            <w:pPr>
              <w:pStyle w:val="TableParagraph"/>
              <w:ind w:left="38" w:right="27"/>
              <w:jc w:val="center"/>
              <w:rPr>
                <w:sz w:val="18"/>
                <w:szCs w:val="18"/>
              </w:rPr>
            </w:pPr>
            <w:r w:rsidRPr="00BF0FB7">
              <w:rPr>
                <w:sz w:val="18"/>
                <w:szCs w:val="18"/>
              </w:rPr>
              <w:t>0,5</w:t>
            </w: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rPr>
            </w:pPr>
            <w:r w:rsidRPr="00BF0FB7">
              <w:rPr>
                <w:sz w:val="18"/>
                <w:szCs w:val="18"/>
              </w:rPr>
              <w:t>основе,</w:t>
            </w:r>
            <w:r w:rsidRPr="00BF0FB7">
              <w:rPr>
                <w:spacing w:val="-6"/>
                <w:sz w:val="18"/>
                <w:szCs w:val="18"/>
              </w:rPr>
              <w:t xml:space="preserve"> </w:t>
            </w:r>
            <w:r w:rsidRPr="00BF0FB7">
              <w:rPr>
                <w:sz w:val="18"/>
                <w:szCs w:val="18"/>
              </w:rPr>
              <w:t>универсальная</w:t>
            </w:r>
          </w:p>
        </w:tc>
        <w:tc>
          <w:tcPr>
            <w:tcW w:w="996"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22.2.02.08-0011</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Кронштейн</w:t>
            </w:r>
            <w:r w:rsidRPr="00BF0FB7">
              <w:rPr>
                <w:spacing w:val="-4"/>
                <w:sz w:val="18"/>
                <w:szCs w:val="18"/>
                <w:lang w:val="ru-RU"/>
              </w:rPr>
              <w:t xml:space="preserve"> </w:t>
            </w:r>
            <w:r w:rsidRPr="00BF0FB7">
              <w:rPr>
                <w:sz w:val="18"/>
                <w:szCs w:val="18"/>
                <w:lang w:val="ru-RU"/>
              </w:rPr>
              <w:t>кабельный</w:t>
            </w:r>
            <w:r w:rsidRPr="00BF0FB7">
              <w:rPr>
                <w:spacing w:val="-4"/>
                <w:sz w:val="18"/>
                <w:szCs w:val="18"/>
                <w:lang w:val="ru-RU"/>
              </w:rPr>
              <w:t xml:space="preserve"> </w:t>
            </w:r>
            <w:r w:rsidRPr="00BF0FB7">
              <w:rPr>
                <w:sz w:val="18"/>
                <w:szCs w:val="18"/>
                <w:lang w:val="ru-RU"/>
              </w:rPr>
              <w:t>из</w:t>
            </w:r>
            <w:r w:rsidRPr="00BF0FB7">
              <w:rPr>
                <w:spacing w:val="-2"/>
                <w:sz w:val="18"/>
                <w:szCs w:val="18"/>
                <w:lang w:val="ru-RU"/>
              </w:rPr>
              <w:t xml:space="preserve"> </w:t>
            </w:r>
            <w:r w:rsidRPr="00BF0FB7">
              <w:rPr>
                <w:sz w:val="18"/>
                <w:szCs w:val="18"/>
                <w:lang w:val="ru-RU"/>
              </w:rPr>
              <w:t>стальной</w:t>
            </w:r>
            <w:r w:rsidRPr="00BF0FB7">
              <w:rPr>
                <w:spacing w:val="-4"/>
                <w:sz w:val="18"/>
                <w:szCs w:val="18"/>
                <w:lang w:val="ru-RU"/>
              </w:rPr>
              <w:t xml:space="preserve"> </w:t>
            </w:r>
            <w:r w:rsidRPr="00BF0FB7">
              <w:rPr>
                <w:sz w:val="18"/>
                <w:szCs w:val="18"/>
                <w:lang w:val="ru-RU"/>
              </w:rPr>
              <w:t>полосы</w:t>
            </w:r>
          </w:p>
        </w:tc>
        <w:tc>
          <w:tcPr>
            <w:tcW w:w="996" w:type="dxa"/>
            <w:tcBorders>
              <w:top w:val="nil"/>
              <w:bottom w:val="nil"/>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4</w:t>
            </w:r>
          </w:p>
        </w:tc>
        <w:tc>
          <w:tcPr>
            <w:tcW w:w="851"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4</w:t>
            </w:r>
          </w:p>
        </w:tc>
        <w:tc>
          <w:tcPr>
            <w:tcW w:w="709"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4</w:t>
            </w: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(ККП)</w:t>
            </w:r>
            <w:r w:rsidRPr="00BF0FB7">
              <w:rPr>
                <w:spacing w:val="-3"/>
                <w:sz w:val="18"/>
                <w:szCs w:val="18"/>
                <w:lang w:val="ru-RU"/>
              </w:rPr>
              <w:t xml:space="preserve"> </w:t>
            </w:r>
            <w:r w:rsidRPr="00BF0FB7">
              <w:rPr>
                <w:sz w:val="18"/>
                <w:szCs w:val="18"/>
                <w:lang w:val="ru-RU"/>
              </w:rPr>
              <w:t>для</w:t>
            </w:r>
            <w:r w:rsidRPr="00BF0FB7">
              <w:rPr>
                <w:spacing w:val="-1"/>
                <w:sz w:val="18"/>
                <w:szCs w:val="18"/>
                <w:lang w:val="ru-RU"/>
              </w:rPr>
              <w:t xml:space="preserve"> </w:t>
            </w:r>
            <w:r w:rsidRPr="00BF0FB7">
              <w:rPr>
                <w:sz w:val="18"/>
                <w:szCs w:val="18"/>
                <w:lang w:val="ru-RU"/>
              </w:rPr>
              <w:t>установки</w:t>
            </w:r>
            <w:r w:rsidRPr="00BF0FB7">
              <w:rPr>
                <w:spacing w:val="-3"/>
                <w:sz w:val="18"/>
                <w:szCs w:val="18"/>
                <w:lang w:val="ru-RU"/>
              </w:rPr>
              <w:t xml:space="preserve"> </w:t>
            </w:r>
            <w:r w:rsidRPr="00BF0FB7">
              <w:rPr>
                <w:sz w:val="18"/>
                <w:szCs w:val="18"/>
                <w:lang w:val="ru-RU"/>
              </w:rPr>
              <w:t>в</w:t>
            </w:r>
            <w:r w:rsidRPr="00BF0FB7">
              <w:rPr>
                <w:spacing w:val="-1"/>
                <w:sz w:val="18"/>
                <w:szCs w:val="18"/>
                <w:lang w:val="ru-RU"/>
              </w:rPr>
              <w:t xml:space="preserve"> </w:t>
            </w:r>
            <w:r w:rsidRPr="00BF0FB7">
              <w:rPr>
                <w:sz w:val="18"/>
                <w:szCs w:val="18"/>
                <w:lang w:val="ru-RU"/>
              </w:rPr>
              <w:t>кабельных</w:t>
            </w:r>
            <w:r w:rsidRPr="00BF0FB7">
              <w:rPr>
                <w:spacing w:val="-3"/>
                <w:sz w:val="18"/>
                <w:szCs w:val="18"/>
                <w:lang w:val="ru-RU"/>
              </w:rPr>
              <w:t xml:space="preserve"> </w:t>
            </w:r>
            <w:r w:rsidRPr="00BF0FB7">
              <w:rPr>
                <w:sz w:val="18"/>
                <w:szCs w:val="18"/>
                <w:lang w:val="ru-RU"/>
              </w:rPr>
              <w:t>колодцах,</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6"/>
        </w:trPr>
        <w:tc>
          <w:tcPr>
            <w:tcW w:w="1478" w:type="dxa"/>
            <w:tcBorders>
              <w:top w:val="nil"/>
              <w:bottom w:val="nil"/>
            </w:tcBorders>
          </w:tcPr>
          <w:p w:rsidR="008E13CD" w:rsidRPr="00BF0FB7" w:rsidRDefault="008E13CD" w:rsidP="008E13CD">
            <w:pPr>
              <w:pStyle w:val="TableParagraph"/>
              <w:rPr>
                <w:sz w:val="18"/>
                <w:szCs w:val="18"/>
                <w:lang w:val="ru-RU"/>
              </w:rPr>
            </w:pPr>
          </w:p>
        </w:tc>
        <w:tc>
          <w:tcPr>
            <w:tcW w:w="3687" w:type="dxa"/>
            <w:tcBorders>
              <w:top w:val="nil"/>
              <w:bottom w:val="nil"/>
            </w:tcBorders>
          </w:tcPr>
          <w:p w:rsidR="008E13CD" w:rsidRPr="00BF0FB7" w:rsidRDefault="008E13CD" w:rsidP="008E13CD">
            <w:pPr>
              <w:pStyle w:val="TableParagraph"/>
              <w:ind w:left="4"/>
              <w:rPr>
                <w:sz w:val="18"/>
                <w:szCs w:val="18"/>
              </w:rPr>
            </w:pPr>
            <w:r w:rsidRPr="00BF0FB7">
              <w:rPr>
                <w:sz w:val="18"/>
                <w:szCs w:val="18"/>
              </w:rPr>
              <w:t>длина</w:t>
            </w:r>
            <w:r w:rsidRPr="00BF0FB7">
              <w:rPr>
                <w:spacing w:val="-2"/>
                <w:sz w:val="18"/>
                <w:szCs w:val="18"/>
              </w:rPr>
              <w:t xml:space="preserve"> </w:t>
            </w:r>
            <w:r w:rsidRPr="00BF0FB7">
              <w:rPr>
                <w:sz w:val="18"/>
                <w:szCs w:val="18"/>
              </w:rPr>
              <w:t>1300 мм</w:t>
            </w:r>
          </w:p>
        </w:tc>
        <w:tc>
          <w:tcPr>
            <w:tcW w:w="996"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22.2.02.08-1000</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Кронштейн</w:t>
            </w:r>
            <w:r w:rsidRPr="00BF0FB7">
              <w:rPr>
                <w:spacing w:val="-4"/>
                <w:sz w:val="18"/>
                <w:szCs w:val="18"/>
                <w:lang w:val="ru-RU"/>
              </w:rPr>
              <w:t xml:space="preserve"> </w:t>
            </w:r>
            <w:r w:rsidRPr="00BF0FB7">
              <w:rPr>
                <w:sz w:val="18"/>
                <w:szCs w:val="18"/>
                <w:lang w:val="ru-RU"/>
              </w:rPr>
              <w:t>кабельный</w:t>
            </w:r>
            <w:r w:rsidRPr="00BF0FB7">
              <w:rPr>
                <w:spacing w:val="-4"/>
                <w:sz w:val="18"/>
                <w:szCs w:val="18"/>
                <w:lang w:val="ru-RU"/>
              </w:rPr>
              <w:t xml:space="preserve"> </w:t>
            </w:r>
            <w:r w:rsidRPr="00BF0FB7">
              <w:rPr>
                <w:sz w:val="18"/>
                <w:szCs w:val="18"/>
                <w:lang w:val="ru-RU"/>
              </w:rPr>
              <w:t>из</w:t>
            </w:r>
            <w:r w:rsidRPr="00BF0FB7">
              <w:rPr>
                <w:spacing w:val="-2"/>
                <w:sz w:val="18"/>
                <w:szCs w:val="18"/>
                <w:lang w:val="ru-RU"/>
              </w:rPr>
              <w:t xml:space="preserve"> </w:t>
            </w:r>
            <w:r w:rsidRPr="00BF0FB7">
              <w:rPr>
                <w:sz w:val="18"/>
                <w:szCs w:val="18"/>
                <w:lang w:val="ru-RU"/>
              </w:rPr>
              <w:t>стальной</w:t>
            </w:r>
            <w:r w:rsidRPr="00BF0FB7">
              <w:rPr>
                <w:spacing w:val="-4"/>
                <w:sz w:val="18"/>
                <w:szCs w:val="18"/>
                <w:lang w:val="ru-RU"/>
              </w:rPr>
              <w:t xml:space="preserve"> </w:t>
            </w:r>
            <w:r w:rsidRPr="00BF0FB7">
              <w:rPr>
                <w:sz w:val="18"/>
                <w:szCs w:val="18"/>
                <w:lang w:val="ru-RU"/>
              </w:rPr>
              <w:t>полосы</w:t>
            </w:r>
          </w:p>
        </w:tc>
        <w:tc>
          <w:tcPr>
            <w:tcW w:w="996" w:type="dxa"/>
            <w:tcBorders>
              <w:top w:val="nil"/>
              <w:bottom w:val="nil"/>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ind w:left="42" w:right="24"/>
              <w:jc w:val="center"/>
              <w:rPr>
                <w:sz w:val="18"/>
                <w:szCs w:val="18"/>
              </w:rPr>
            </w:pPr>
            <w:r w:rsidRPr="00BF0FB7">
              <w:rPr>
                <w:sz w:val="18"/>
                <w:szCs w:val="18"/>
              </w:rPr>
              <w:t>12</w:t>
            </w: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ind w:left="42" w:right="27"/>
              <w:jc w:val="center"/>
              <w:rPr>
                <w:sz w:val="18"/>
                <w:szCs w:val="18"/>
              </w:rPr>
            </w:pPr>
            <w:r w:rsidRPr="00BF0FB7">
              <w:rPr>
                <w:sz w:val="18"/>
                <w:szCs w:val="18"/>
              </w:rPr>
              <w:t>12</w:t>
            </w: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(ККП)</w:t>
            </w:r>
            <w:r w:rsidRPr="00BF0FB7">
              <w:rPr>
                <w:spacing w:val="-3"/>
                <w:sz w:val="18"/>
                <w:szCs w:val="18"/>
                <w:lang w:val="ru-RU"/>
              </w:rPr>
              <w:t xml:space="preserve"> </w:t>
            </w:r>
            <w:r w:rsidRPr="00BF0FB7">
              <w:rPr>
                <w:sz w:val="18"/>
                <w:szCs w:val="18"/>
                <w:lang w:val="ru-RU"/>
              </w:rPr>
              <w:t>для</w:t>
            </w:r>
            <w:r w:rsidRPr="00BF0FB7">
              <w:rPr>
                <w:spacing w:val="-2"/>
                <w:sz w:val="18"/>
                <w:szCs w:val="18"/>
                <w:lang w:val="ru-RU"/>
              </w:rPr>
              <w:t xml:space="preserve"> </w:t>
            </w:r>
            <w:r w:rsidRPr="00BF0FB7">
              <w:rPr>
                <w:sz w:val="18"/>
                <w:szCs w:val="18"/>
                <w:lang w:val="ru-RU"/>
              </w:rPr>
              <w:t>установки</w:t>
            </w:r>
            <w:r w:rsidRPr="00BF0FB7">
              <w:rPr>
                <w:spacing w:val="-3"/>
                <w:sz w:val="18"/>
                <w:szCs w:val="18"/>
                <w:lang w:val="ru-RU"/>
              </w:rPr>
              <w:t xml:space="preserve"> </w:t>
            </w:r>
            <w:r w:rsidRPr="00BF0FB7">
              <w:rPr>
                <w:sz w:val="18"/>
                <w:szCs w:val="18"/>
                <w:lang w:val="ru-RU"/>
              </w:rPr>
              <w:t>в</w:t>
            </w:r>
            <w:r w:rsidRPr="00BF0FB7">
              <w:rPr>
                <w:spacing w:val="-1"/>
                <w:sz w:val="18"/>
                <w:szCs w:val="18"/>
                <w:lang w:val="ru-RU"/>
              </w:rPr>
              <w:t xml:space="preserve"> </w:t>
            </w:r>
            <w:r w:rsidRPr="00BF0FB7">
              <w:rPr>
                <w:sz w:val="18"/>
                <w:szCs w:val="18"/>
                <w:lang w:val="ru-RU"/>
              </w:rPr>
              <w:t>кабельных</w:t>
            </w:r>
            <w:r w:rsidRPr="00BF0FB7">
              <w:rPr>
                <w:spacing w:val="-3"/>
                <w:sz w:val="18"/>
                <w:szCs w:val="18"/>
                <w:lang w:val="ru-RU"/>
              </w:rPr>
              <w:t xml:space="preserve"> </w:t>
            </w:r>
            <w:r w:rsidRPr="00BF0FB7">
              <w:rPr>
                <w:sz w:val="18"/>
                <w:szCs w:val="18"/>
                <w:lang w:val="ru-RU"/>
              </w:rPr>
              <w:t>колодцах,</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lang w:val="ru-RU"/>
              </w:rPr>
            </w:pPr>
          </w:p>
        </w:tc>
        <w:tc>
          <w:tcPr>
            <w:tcW w:w="3687" w:type="dxa"/>
            <w:tcBorders>
              <w:top w:val="nil"/>
              <w:bottom w:val="nil"/>
            </w:tcBorders>
          </w:tcPr>
          <w:p w:rsidR="008E13CD" w:rsidRPr="00BF0FB7" w:rsidRDefault="008E13CD" w:rsidP="008E13CD">
            <w:pPr>
              <w:pStyle w:val="TableParagraph"/>
              <w:ind w:left="4"/>
              <w:rPr>
                <w:sz w:val="18"/>
                <w:szCs w:val="18"/>
              </w:rPr>
            </w:pPr>
            <w:r w:rsidRPr="00BF0FB7">
              <w:rPr>
                <w:sz w:val="18"/>
                <w:szCs w:val="18"/>
              </w:rPr>
              <w:t>длина</w:t>
            </w:r>
            <w:r w:rsidRPr="00BF0FB7">
              <w:rPr>
                <w:spacing w:val="-3"/>
                <w:sz w:val="18"/>
                <w:szCs w:val="18"/>
              </w:rPr>
              <w:t xml:space="preserve"> </w:t>
            </w:r>
            <w:r w:rsidRPr="00BF0FB7">
              <w:rPr>
                <w:sz w:val="18"/>
                <w:szCs w:val="18"/>
              </w:rPr>
              <w:t>600 мм</w:t>
            </w:r>
          </w:p>
        </w:tc>
        <w:tc>
          <w:tcPr>
            <w:tcW w:w="996"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708"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ind w:left="7"/>
              <w:rPr>
                <w:sz w:val="18"/>
                <w:szCs w:val="18"/>
              </w:rPr>
            </w:pPr>
            <w:r w:rsidRPr="00BF0FB7">
              <w:rPr>
                <w:sz w:val="18"/>
                <w:szCs w:val="18"/>
              </w:rPr>
              <w:t>22.2.02.08-1008</w:t>
            </w: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Ерш</w:t>
            </w:r>
            <w:r w:rsidRPr="00BF0FB7">
              <w:rPr>
                <w:spacing w:val="-3"/>
                <w:sz w:val="18"/>
                <w:szCs w:val="18"/>
                <w:lang w:val="ru-RU"/>
              </w:rPr>
              <w:t xml:space="preserve"> </w:t>
            </w:r>
            <w:r w:rsidRPr="00BF0FB7">
              <w:rPr>
                <w:sz w:val="18"/>
                <w:szCs w:val="18"/>
                <w:lang w:val="ru-RU"/>
              </w:rPr>
              <w:t>стальной</w:t>
            </w:r>
            <w:r w:rsidRPr="00BF0FB7">
              <w:rPr>
                <w:spacing w:val="-3"/>
                <w:sz w:val="18"/>
                <w:szCs w:val="18"/>
                <w:lang w:val="ru-RU"/>
              </w:rPr>
              <w:t xml:space="preserve"> </w:t>
            </w:r>
            <w:r w:rsidRPr="00BF0FB7">
              <w:rPr>
                <w:sz w:val="18"/>
                <w:szCs w:val="18"/>
                <w:lang w:val="ru-RU"/>
              </w:rPr>
              <w:t>для</w:t>
            </w:r>
            <w:r w:rsidRPr="00BF0FB7">
              <w:rPr>
                <w:spacing w:val="-2"/>
                <w:sz w:val="18"/>
                <w:szCs w:val="18"/>
                <w:lang w:val="ru-RU"/>
              </w:rPr>
              <w:t xml:space="preserve"> </w:t>
            </w:r>
            <w:r w:rsidRPr="00BF0FB7">
              <w:rPr>
                <w:sz w:val="18"/>
                <w:szCs w:val="18"/>
                <w:lang w:val="ru-RU"/>
              </w:rPr>
              <w:t>крепления</w:t>
            </w:r>
            <w:r w:rsidRPr="00BF0FB7">
              <w:rPr>
                <w:spacing w:val="-2"/>
                <w:sz w:val="18"/>
                <w:szCs w:val="18"/>
                <w:lang w:val="ru-RU"/>
              </w:rPr>
              <w:t xml:space="preserve"> </w:t>
            </w:r>
            <w:r w:rsidRPr="00BF0FB7">
              <w:rPr>
                <w:sz w:val="18"/>
                <w:szCs w:val="18"/>
                <w:lang w:val="ru-RU"/>
              </w:rPr>
              <w:t>кронштейнов</w:t>
            </w:r>
            <w:r w:rsidRPr="00BF0FB7">
              <w:rPr>
                <w:spacing w:val="-3"/>
                <w:sz w:val="18"/>
                <w:szCs w:val="18"/>
                <w:lang w:val="ru-RU"/>
              </w:rPr>
              <w:t xml:space="preserve"> </w:t>
            </w:r>
            <w:r w:rsidRPr="00BF0FB7">
              <w:rPr>
                <w:sz w:val="18"/>
                <w:szCs w:val="18"/>
                <w:lang w:val="ru-RU"/>
              </w:rPr>
              <w:t>к</w:t>
            </w:r>
          </w:p>
        </w:tc>
        <w:tc>
          <w:tcPr>
            <w:tcW w:w="996" w:type="dxa"/>
            <w:tcBorders>
              <w:top w:val="nil"/>
              <w:bottom w:val="nil"/>
            </w:tcBorders>
          </w:tcPr>
          <w:p w:rsidR="008E13CD" w:rsidRPr="00BF0FB7" w:rsidRDefault="008E13CD" w:rsidP="008E13CD">
            <w:pPr>
              <w:pStyle w:val="TableParagraph"/>
              <w:ind w:right="257"/>
              <w:jc w:val="right"/>
              <w:rPr>
                <w:sz w:val="18"/>
                <w:szCs w:val="18"/>
              </w:rPr>
            </w:pPr>
            <w:r w:rsidRPr="00BF0FB7">
              <w:rPr>
                <w:sz w:val="18"/>
                <w:szCs w:val="18"/>
              </w:rPr>
              <w:t>компл</w:t>
            </w:r>
          </w:p>
        </w:tc>
        <w:tc>
          <w:tcPr>
            <w:tcW w:w="851" w:type="dxa"/>
            <w:tcBorders>
              <w:top w:val="nil"/>
              <w:bottom w:val="nil"/>
            </w:tcBorders>
          </w:tcPr>
          <w:p w:rsidR="008E13CD" w:rsidRPr="00BF0FB7" w:rsidRDefault="008E13CD" w:rsidP="008E13CD">
            <w:pPr>
              <w:pStyle w:val="TableParagraph"/>
              <w:ind w:left="42" w:right="24"/>
              <w:jc w:val="center"/>
              <w:rPr>
                <w:sz w:val="18"/>
                <w:szCs w:val="18"/>
              </w:rPr>
            </w:pPr>
            <w:r w:rsidRPr="00BF0FB7">
              <w:rPr>
                <w:sz w:val="18"/>
                <w:szCs w:val="18"/>
              </w:rPr>
              <w:t>24</w:t>
            </w:r>
          </w:p>
        </w:tc>
        <w:tc>
          <w:tcPr>
            <w:tcW w:w="708"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8</w:t>
            </w:r>
          </w:p>
        </w:tc>
        <w:tc>
          <w:tcPr>
            <w:tcW w:w="851"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8</w:t>
            </w:r>
          </w:p>
        </w:tc>
        <w:tc>
          <w:tcPr>
            <w:tcW w:w="709"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8</w:t>
            </w:r>
          </w:p>
        </w:tc>
        <w:tc>
          <w:tcPr>
            <w:tcW w:w="708" w:type="dxa"/>
            <w:tcBorders>
              <w:top w:val="nil"/>
              <w:bottom w:val="nil"/>
            </w:tcBorders>
          </w:tcPr>
          <w:p w:rsidR="008E13CD" w:rsidRPr="00BF0FB7" w:rsidRDefault="008E13CD" w:rsidP="008E13CD">
            <w:pPr>
              <w:pStyle w:val="TableParagraph"/>
              <w:ind w:left="42" w:right="27"/>
              <w:jc w:val="center"/>
              <w:rPr>
                <w:sz w:val="18"/>
                <w:szCs w:val="18"/>
              </w:rPr>
            </w:pPr>
            <w:r w:rsidRPr="00BF0FB7">
              <w:rPr>
                <w:sz w:val="18"/>
                <w:szCs w:val="18"/>
              </w:rPr>
              <w:t>24</w:t>
            </w:r>
          </w:p>
        </w:tc>
      </w:tr>
      <w:tr w:rsidR="008E13CD" w:rsidRPr="00BF0FB7" w:rsidTr="008E13CD">
        <w:trPr>
          <w:trHeight w:val="205"/>
        </w:trPr>
        <w:tc>
          <w:tcPr>
            <w:tcW w:w="1478" w:type="dxa"/>
            <w:tcBorders>
              <w:top w:val="nil"/>
              <w:bottom w:val="nil"/>
            </w:tcBorders>
          </w:tcPr>
          <w:p w:rsidR="008E13CD" w:rsidRPr="00BF0FB7" w:rsidRDefault="008E13CD" w:rsidP="008E13CD">
            <w:pPr>
              <w:pStyle w:val="TableParagraph"/>
              <w:rPr>
                <w:sz w:val="18"/>
                <w:szCs w:val="18"/>
              </w:rPr>
            </w:pPr>
          </w:p>
        </w:tc>
        <w:tc>
          <w:tcPr>
            <w:tcW w:w="3687"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стенкам</w:t>
            </w:r>
            <w:r w:rsidRPr="00BF0FB7">
              <w:rPr>
                <w:spacing w:val="-3"/>
                <w:sz w:val="18"/>
                <w:szCs w:val="18"/>
                <w:lang w:val="ru-RU"/>
              </w:rPr>
              <w:t xml:space="preserve"> </w:t>
            </w:r>
            <w:r w:rsidRPr="00BF0FB7">
              <w:rPr>
                <w:sz w:val="18"/>
                <w:szCs w:val="18"/>
                <w:lang w:val="ru-RU"/>
              </w:rPr>
              <w:t>кабельных</w:t>
            </w:r>
            <w:r w:rsidRPr="00BF0FB7">
              <w:rPr>
                <w:spacing w:val="-1"/>
                <w:sz w:val="18"/>
                <w:szCs w:val="18"/>
                <w:lang w:val="ru-RU"/>
              </w:rPr>
              <w:t xml:space="preserve"> </w:t>
            </w:r>
            <w:r w:rsidRPr="00BF0FB7">
              <w:rPr>
                <w:sz w:val="18"/>
                <w:szCs w:val="18"/>
                <w:lang w:val="ru-RU"/>
              </w:rPr>
              <w:t>колодцев,</w:t>
            </w:r>
            <w:r w:rsidRPr="00BF0FB7">
              <w:rPr>
                <w:spacing w:val="-3"/>
                <w:sz w:val="18"/>
                <w:szCs w:val="18"/>
                <w:lang w:val="ru-RU"/>
              </w:rPr>
              <w:t xml:space="preserve"> </w:t>
            </w:r>
            <w:r w:rsidRPr="00BF0FB7">
              <w:rPr>
                <w:sz w:val="18"/>
                <w:szCs w:val="18"/>
                <w:lang w:val="ru-RU"/>
              </w:rPr>
              <w:t>с</w:t>
            </w:r>
            <w:r w:rsidRPr="00BF0FB7">
              <w:rPr>
                <w:spacing w:val="-3"/>
                <w:sz w:val="18"/>
                <w:szCs w:val="18"/>
                <w:lang w:val="ru-RU"/>
              </w:rPr>
              <w:t xml:space="preserve"> </w:t>
            </w:r>
            <w:r w:rsidRPr="00BF0FB7">
              <w:rPr>
                <w:sz w:val="18"/>
                <w:szCs w:val="18"/>
                <w:lang w:val="ru-RU"/>
              </w:rPr>
              <w:t>гайкой</w:t>
            </w:r>
            <w:r w:rsidRPr="00BF0FB7">
              <w:rPr>
                <w:spacing w:val="-3"/>
                <w:sz w:val="18"/>
                <w:szCs w:val="18"/>
                <w:lang w:val="ru-RU"/>
              </w:rPr>
              <w:t xml:space="preserve"> </w:t>
            </w:r>
            <w:r w:rsidRPr="00BF0FB7">
              <w:rPr>
                <w:sz w:val="18"/>
                <w:szCs w:val="18"/>
                <w:lang w:val="ru-RU"/>
              </w:rPr>
              <w:t>и</w:t>
            </w:r>
          </w:p>
        </w:tc>
        <w:tc>
          <w:tcPr>
            <w:tcW w:w="996"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708"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08"/>
        </w:trPr>
        <w:tc>
          <w:tcPr>
            <w:tcW w:w="1478" w:type="dxa"/>
            <w:tcBorders>
              <w:top w:val="nil"/>
            </w:tcBorders>
          </w:tcPr>
          <w:p w:rsidR="008E13CD" w:rsidRPr="00BF0FB7" w:rsidRDefault="008E13CD" w:rsidP="008E13CD">
            <w:pPr>
              <w:pStyle w:val="TableParagraph"/>
              <w:rPr>
                <w:sz w:val="18"/>
                <w:szCs w:val="18"/>
                <w:lang w:val="ru-RU"/>
              </w:rPr>
            </w:pPr>
          </w:p>
        </w:tc>
        <w:tc>
          <w:tcPr>
            <w:tcW w:w="3687" w:type="dxa"/>
            <w:tcBorders>
              <w:top w:val="nil"/>
            </w:tcBorders>
          </w:tcPr>
          <w:p w:rsidR="008E13CD" w:rsidRPr="00BF0FB7" w:rsidRDefault="008E13CD" w:rsidP="008E13CD">
            <w:pPr>
              <w:pStyle w:val="TableParagraph"/>
              <w:ind w:left="4"/>
              <w:rPr>
                <w:sz w:val="18"/>
                <w:szCs w:val="18"/>
                <w:lang w:val="ru-RU"/>
              </w:rPr>
            </w:pPr>
            <w:r w:rsidRPr="00BF0FB7">
              <w:rPr>
                <w:sz w:val="18"/>
                <w:szCs w:val="18"/>
                <w:lang w:val="ru-RU"/>
              </w:rPr>
              <w:t>шайбой,</w:t>
            </w:r>
            <w:r w:rsidRPr="00BF0FB7">
              <w:rPr>
                <w:spacing w:val="-2"/>
                <w:sz w:val="18"/>
                <w:szCs w:val="18"/>
                <w:lang w:val="ru-RU"/>
              </w:rPr>
              <w:t xml:space="preserve"> </w:t>
            </w:r>
            <w:r w:rsidRPr="00BF0FB7">
              <w:rPr>
                <w:sz w:val="18"/>
                <w:szCs w:val="18"/>
                <w:lang w:val="ru-RU"/>
              </w:rPr>
              <w:t>резьба</w:t>
            </w:r>
            <w:r w:rsidRPr="00BF0FB7">
              <w:rPr>
                <w:spacing w:val="-3"/>
                <w:sz w:val="18"/>
                <w:szCs w:val="18"/>
                <w:lang w:val="ru-RU"/>
              </w:rPr>
              <w:t xml:space="preserve"> </w:t>
            </w:r>
            <w:r w:rsidRPr="00BF0FB7">
              <w:rPr>
                <w:sz w:val="18"/>
                <w:szCs w:val="18"/>
                <w:lang w:val="ru-RU"/>
              </w:rPr>
              <w:t>М12,</w:t>
            </w:r>
            <w:r w:rsidRPr="00BF0FB7">
              <w:rPr>
                <w:spacing w:val="-2"/>
                <w:sz w:val="18"/>
                <w:szCs w:val="18"/>
                <w:lang w:val="ru-RU"/>
              </w:rPr>
              <w:t xml:space="preserve"> </w:t>
            </w:r>
            <w:r w:rsidRPr="00BF0FB7">
              <w:rPr>
                <w:sz w:val="18"/>
                <w:szCs w:val="18"/>
                <w:lang w:val="ru-RU"/>
              </w:rPr>
              <w:t>длина</w:t>
            </w:r>
            <w:r w:rsidRPr="00BF0FB7">
              <w:rPr>
                <w:spacing w:val="-3"/>
                <w:sz w:val="18"/>
                <w:szCs w:val="18"/>
                <w:lang w:val="ru-RU"/>
              </w:rPr>
              <w:t xml:space="preserve"> </w:t>
            </w:r>
            <w:r w:rsidRPr="00BF0FB7">
              <w:rPr>
                <w:sz w:val="18"/>
                <w:szCs w:val="18"/>
                <w:lang w:val="ru-RU"/>
              </w:rPr>
              <w:t>170</w:t>
            </w:r>
            <w:r w:rsidRPr="00BF0FB7">
              <w:rPr>
                <w:spacing w:val="-3"/>
                <w:sz w:val="18"/>
                <w:szCs w:val="18"/>
                <w:lang w:val="ru-RU"/>
              </w:rPr>
              <w:t xml:space="preserve"> </w:t>
            </w:r>
            <w:r w:rsidRPr="00BF0FB7">
              <w:rPr>
                <w:sz w:val="18"/>
                <w:szCs w:val="18"/>
                <w:lang w:val="ru-RU"/>
              </w:rPr>
              <w:t>мм</w:t>
            </w:r>
          </w:p>
        </w:tc>
        <w:tc>
          <w:tcPr>
            <w:tcW w:w="996" w:type="dxa"/>
            <w:tcBorders>
              <w:top w:val="nil"/>
            </w:tcBorders>
          </w:tcPr>
          <w:p w:rsidR="008E13CD" w:rsidRPr="00BF0FB7" w:rsidRDefault="008E13CD" w:rsidP="008E13CD">
            <w:pPr>
              <w:pStyle w:val="TableParagraph"/>
              <w:rPr>
                <w:sz w:val="18"/>
                <w:szCs w:val="18"/>
                <w:lang w:val="ru-RU"/>
              </w:rPr>
            </w:pPr>
          </w:p>
        </w:tc>
        <w:tc>
          <w:tcPr>
            <w:tcW w:w="851" w:type="dxa"/>
            <w:tcBorders>
              <w:top w:val="nil"/>
            </w:tcBorders>
          </w:tcPr>
          <w:p w:rsidR="008E13CD" w:rsidRPr="00BF0FB7" w:rsidRDefault="008E13CD" w:rsidP="008E13CD">
            <w:pPr>
              <w:pStyle w:val="TableParagraph"/>
              <w:rPr>
                <w:sz w:val="18"/>
                <w:szCs w:val="18"/>
                <w:lang w:val="ru-RU"/>
              </w:rPr>
            </w:pPr>
          </w:p>
        </w:tc>
        <w:tc>
          <w:tcPr>
            <w:tcW w:w="708" w:type="dxa"/>
            <w:tcBorders>
              <w:top w:val="nil"/>
            </w:tcBorders>
          </w:tcPr>
          <w:p w:rsidR="008E13CD" w:rsidRPr="00BF0FB7" w:rsidRDefault="008E13CD" w:rsidP="008E13CD">
            <w:pPr>
              <w:pStyle w:val="TableParagraph"/>
              <w:rPr>
                <w:sz w:val="18"/>
                <w:szCs w:val="18"/>
                <w:lang w:val="ru-RU"/>
              </w:rPr>
            </w:pPr>
          </w:p>
        </w:tc>
        <w:tc>
          <w:tcPr>
            <w:tcW w:w="851" w:type="dxa"/>
            <w:tcBorders>
              <w:top w:val="nil"/>
            </w:tcBorders>
          </w:tcPr>
          <w:p w:rsidR="008E13CD" w:rsidRPr="00BF0FB7" w:rsidRDefault="008E13CD" w:rsidP="008E13CD">
            <w:pPr>
              <w:pStyle w:val="TableParagraph"/>
              <w:rPr>
                <w:sz w:val="18"/>
                <w:szCs w:val="18"/>
                <w:lang w:val="ru-RU"/>
              </w:rPr>
            </w:pPr>
          </w:p>
        </w:tc>
        <w:tc>
          <w:tcPr>
            <w:tcW w:w="709" w:type="dxa"/>
            <w:tcBorders>
              <w:top w:val="nil"/>
            </w:tcBorders>
          </w:tcPr>
          <w:p w:rsidR="008E13CD" w:rsidRPr="00BF0FB7" w:rsidRDefault="008E13CD" w:rsidP="008E13CD">
            <w:pPr>
              <w:pStyle w:val="TableParagraph"/>
              <w:rPr>
                <w:sz w:val="18"/>
                <w:szCs w:val="18"/>
                <w:lang w:val="ru-RU"/>
              </w:rPr>
            </w:pPr>
          </w:p>
        </w:tc>
        <w:tc>
          <w:tcPr>
            <w:tcW w:w="708" w:type="dxa"/>
            <w:tcBorders>
              <w:top w:val="nil"/>
            </w:tcBorders>
          </w:tcPr>
          <w:p w:rsidR="008E13CD" w:rsidRPr="00BF0FB7" w:rsidRDefault="008E13CD" w:rsidP="008E13CD">
            <w:pPr>
              <w:pStyle w:val="TableParagraph"/>
              <w:rPr>
                <w:sz w:val="18"/>
                <w:szCs w:val="18"/>
                <w:lang w:val="ru-RU"/>
              </w:rPr>
            </w:pPr>
          </w:p>
        </w:tc>
      </w:tr>
    </w:tbl>
    <w:p w:rsidR="008E13CD" w:rsidRPr="00BF0FB7" w:rsidRDefault="008E13CD" w:rsidP="008E13CD">
      <w:pPr>
        <w:pStyle w:val="a3"/>
        <w:rPr>
          <w:rFonts w:ascii="Times New Roman" w:hAnsi="Times New Roman" w:cs="Times New Roman"/>
          <w:sz w:val="18"/>
          <w:szCs w:val="1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3691"/>
        <w:gridCol w:w="992"/>
        <w:gridCol w:w="851"/>
        <w:gridCol w:w="708"/>
        <w:gridCol w:w="851"/>
        <w:gridCol w:w="709"/>
        <w:gridCol w:w="709"/>
      </w:tblGrid>
      <w:tr w:rsidR="008E13CD" w:rsidRPr="00BF0FB7" w:rsidTr="008E13CD">
        <w:trPr>
          <w:trHeight w:val="360"/>
        </w:trPr>
        <w:tc>
          <w:tcPr>
            <w:tcW w:w="1412" w:type="dxa"/>
          </w:tcPr>
          <w:p w:rsidR="008E13CD" w:rsidRPr="00BF0FB7" w:rsidRDefault="008E13CD" w:rsidP="008E13CD">
            <w:pPr>
              <w:pStyle w:val="TableParagraph"/>
              <w:ind w:left="270"/>
              <w:rPr>
                <w:sz w:val="18"/>
                <w:szCs w:val="18"/>
              </w:rPr>
            </w:pPr>
            <w:r w:rsidRPr="00BF0FB7">
              <w:rPr>
                <w:sz w:val="18"/>
                <w:szCs w:val="18"/>
              </w:rPr>
              <w:t>Код</w:t>
            </w:r>
            <w:r w:rsidRPr="00BF0FB7">
              <w:rPr>
                <w:spacing w:val="-3"/>
                <w:sz w:val="18"/>
                <w:szCs w:val="18"/>
              </w:rPr>
              <w:t xml:space="preserve"> </w:t>
            </w:r>
            <w:r w:rsidRPr="00BF0FB7">
              <w:rPr>
                <w:sz w:val="18"/>
                <w:szCs w:val="18"/>
              </w:rPr>
              <w:t>ресурса</w:t>
            </w:r>
          </w:p>
        </w:tc>
        <w:tc>
          <w:tcPr>
            <w:tcW w:w="3691" w:type="dxa"/>
          </w:tcPr>
          <w:p w:rsidR="008E13CD" w:rsidRPr="00BF0FB7" w:rsidRDefault="008E13CD" w:rsidP="008E13CD">
            <w:pPr>
              <w:pStyle w:val="TableParagraph"/>
              <w:ind w:left="1044"/>
              <w:rPr>
                <w:sz w:val="18"/>
                <w:szCs w:val="18"/>
              </w:rPr>
            </w:pPr>
            <w:r w:rsidRPr="00BF0FB7">
              <w:rPr>
                <w:sz w:val="18"/>
                <w:szCs w:val="18"/>
              </w:rPr>
              <w:t>Наименование</w:t>
            </w:r>
            <w:r w:rsidRPr="00BF0FB7">
              <w:rPr>
                <w:spacing w:val="-6"/>
                <w:sz w:val="18"/>
                <w:szCs w:val="18"/>
              </w:rPr>
              <w:t xml:space="preserve"> </w:t>
            </w:r>
            <w:r w:rsidRPr="00BF0FB7">
              <w:rPr>
                <w:sz w:val="18"/>
                <w:szCs w:val="18"/>
              </w:rPr>
              <w:t>элемента</w:t>
            </w:r>
            <w:r w:rsidRPr="00BF0FB7">
              <w:rPr>
                <w:spacing w:val="-5"/>
                <w:sz w:val="18"/>
                <w:szCs w:val="18"/>
              </w:rPr>
              <w:t xml:space="preserve"> </w:t>
            </w:r>
            <w:r w:rsidRPr="00BF0FB7">
              <w:rPr>
                <w:sz w:val="18"/>
                <w:szCs w:val="18"/>
              </w:rPr>
              <w:t>затрат</w:t>
            </w:r>
          </w:p>
        </w:tc>
        <w:tc>
          <w:tcPr>
            <w:tcW w:w="992" w:type="dxa"/>
          </w:tcPr>
          <w:p w:rsidR="008E13CD" w:rsidRPr="00BF0FB7" w:rsidRDefault="008E13CD" w:rsidP="008E13CD">
            <w:pPr>
              <w:pStyle w:val="TableParagraph"/>
              <w:ind w:right="190"/>
              <w:jc w:val="right"/>
              <w:rPr>
                <w:sz w:val="18"/>
                <w:szCs w:val="18"/>
              </w:rPr>
            </w:pPr>
            <w:r w:rsidRPr="00BF0FB7">
              <w:rPr>
                <w:sz w:val="18"/>
                <w:szCs w:val="18"/>
              </w:rPr>
              <w:t>Ед.</w:t>
            </w:r>
            <w:r w:rsidRPr="00BF0FB7">
              <w:rPr>
                <w:spacing w:val="-2"/>
                <w:sz w:val="18"/>
                <w:szCs w:val="18"/>
              </w:rPr>
              <w:t xml:space="preserve"> </w:t>
            </w:r>
            <w:r w:rsidRPr="00BF0FB7">
              <w:rPr>
                <w:sz w:val="18"/>
                <w:szCs w:val="18"/>
              </w:rPr>
              <w:t>изм.</w:t>
            </w:r>
          </w:p>
        </w:tc>
        <w:tc>
          <w:tcPr>
            <w:tcW w:w="851"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005-06</w:t>
            </w:r>
          </w:p>
        </w:tc>
        <w:tc>
          <w:tcPr>
            <w:tcW w:w="708"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005-07</w:t>
            </w:r>
          </w:p>
        </w:tc>
        <w:tc>
          <w:tcPr>
            <w:tcW w:w="851"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005-08</w:t>
            </w:r>
          </w:p>
        </w:tc>
        <w:tc>
          <w:tcPr>
            <w:tcW w:w="709" w:type="dxa"/>
          </w:tcPr>
          <w:p w:rsidR="008E13CD" w:rsidRPr="00BF0FB7" w:rsidRDefault="008E13CD" w:rsidP="008E13CD">
            <w:pPr>
              <w:pStyle w:val="TableParagraph"/>
              <w:ind w:left="157"/>
              <w:rPr>
                <w:sz w:val="18"/>
                <w:szCs w:val="18"/>
              </w:rPr>
            </w:pPr>
            <w:r w:rsidRPr="00BF0FB7">
              <w:rPr>
                <w:sz w:val="18"/>
                <w:szCs w:val="18"/>
              </w:rPr>
              <w:t>34-02-</w:t>
            </w:r>
          </w:p>
          <w:p w:rsidR="008E13CD" w:rsidRPr="00BF0FB7" w:rsidRDefault="008E13CD" w:rsidP="008E13CD">
            <w:pPr>
              <w:pStyle w:val="TableParagraph"/>
              <w:ind w:left="143"/>
              <w:rPr>
                <w:sz w:val="18"/>
                <w:szCs w:val="18"/>
              </w:rPr>
            </w:pPr>
            <w:r w:rsidRPr="00BF0FB7">
              <w:rPr>
                <w:sz w:val="18"/>
                <w:szCs w:val="18"/>
              </w:rPr>
              <w:t>005-09</w:t>
            </w:r>
          </w:p>
        </w:tc>
        <w:tc>
          <w:tcPr>
            <w:tcW w:w="709" w:type="dxa"/>
          </w:tcPr>
          <w:p w:rsidR="008E13CD" w:rsidRPr="00BF0FB7" w:rsidRDefault="008E13CD" w:rsidP="008E13CD">
            <w:pPr>
              <w:pStyle w:val="TableParagraph"/>
              <w:ind w:left="157"/>
              <w:rPr>
                <w:sz w:val="18"/>
                <w:szCs w:val="18"/>
              </w:rPr>
            </w:pPr>
            <w:r w:rsidRPr="00BF0FB7">
              <w:rPr>
                <w:sz w:val="18"/>
                <w:szCs w:val="18"/>
              </w:rPr>
              <w:t>34-02-</w:t>
            </w:r>
          </w:p>
          <w:p w:rsidR="008E13CD" w:rsidRPr="00BF0FB7" w:rsidRDefault="008E13CD" w:rsidP="008E13CD">
            <w:pPr>
              <w:pStyle w:val="TableParagraph"/>
              <w:ind w:left="157"/>
              <w:rPr>
                <w:sz w:val="18"/>
                <w:szCs w:val="18"/>
              </w:rPr>
            </w:pPr>
            <w:r w:rsidRPr="00BF0FB7">
              <w:rPr>
                <w:sz w:val="18"/>
                <w:szCs w:val="18"/>
              </w:rPr>
              <w:t>005-</w:t>
            </w:r>
            <w:r w:rsidRPr="00BF0FB7">
              <w:rPr>
                <w:sz w:val="18"/>
                <w:szCs w:val="18"/>
                <w:lang w:val="ru-RU"/>
              </w:rPr>
              <w:t>1</w:t>
            </w:r>
            <w:r w:rsidRPr="00BF0FB7">
              <w:rPr>
                <w:sz w:val="18"/>
                <w:szCs w:val="18"/>
              </w:rPr>
              <w:t>0</w:t>
            </w:r>
          </w:p>
        </w:tc>
      </w:tr>
      <w:tr w:rsidR="008E13CD" w:rsidRPr="00BF0FB7" w:rsidTr="008E13CD">
        <w:trPr>
          <w:trHeight w:val="433"/>
        </w:trPr>
        <w:tc>
          <w:tcPr>
            <w:tcW w:w="1412" w:type="dxa"/>
          </w:tcPr>
          <w:p w:rsidR="008E13CD" w:rsidRPr="00BF0FB7" w:rsidRDefault="008E13CD" w:rsidP="008E13CD">
            <w:pPr>
              <w:pStyle w:val="TableParagraph"/>
              <w:ind w:left="8"/>
              <w:jc w:val="center"/>
              <w:rPr>
                <w:b/>
                <w:sz w:val="18"/>
                <w:szCs w:val="18"/>
              </w:rPr>
            </w:pPr>
            <w:r w:rsidRPr="00BF0FB7">
              <w:rPr>
                <w:b/>
                <w:sz w:val="18"/>
                <w:szCs w:val="18"/>
              </w:rPr>
              <w:t>1</w:t>
            </w:r>
          </w:p>
          <w:p w:rsidR="008E13CD" w:rsidRPr="00BF0FB7" w:rsidRDefault="008E13CD" w:rsidP="008E13CD">
            <w:pPr>
              <w:pStyle w:val="TableParagraph"/>
              <w:ind w:right="419"/>
              <w:jc w:val="center"/>
              <w:rPr>
                <w:sz w:val="18"/>
                <w:szCs w:val="18"/>
              </w:rPr>
            </w:pPr>
            <w:r w:rsidRPr="00BF0FB7">
              <w:rPr>
                <w:sz w:val="18"/>
                <w:szCs w:val="18"/>
              </w:rPr>
              <w:t>1-100-36</w:t>
            </w:r>
          </w:p>
        </w:tc>
        <w:tc>
          <w:tcPr>
            <w:tcW w:w="3691" w:type="dxa"/>
          </w:tcPr>
          <w:p w:rsidR="008E13CD" w:rsidRPr="00BF0FB7" w:rsidRDefault="008E13CD" w:rsidP="008E13CD">
            <w:pPr>
              <w:pStyle w:val="TableParagraph"/>
              <w:ind w:left="4"/>
              <w:rPr>
                <w:b/>
                <w:sz w:val="18"/>
                <w:szCs w:val="18"/>
                <w:lang w:val="ru-RU"/>
              </w:rPr>
            </w:pPr>
            <w:r w:rsidRPr="00BF0FB7">
              <w:rPr>
                <w:b/>
                <w:sz w:val="18"/>
                <w:szCs w:val="18"/>
                <w:lang w:val="ru-RU"/>
              </w:rPr>
              <w:t>ЗАТРАТЫ</w:t>
            </w:r>
            <w:r w:rsidRPr="00BF0FB7">
              <w:rPr>
                <w:b/>
                <w:spacing w:val="-2"/>
                <w:sz w:val="18"/>
                <w:szCs w:val="18"/>
                <w:lang w:val="ru-RU"/>
              </w:rPr>
              <w:t xml:space="preserve"> </w:t>
            </w:r>
            <w:r w:rsidRPr="00BF0FB7">
              <w:rPr>
                <w:b/>
                <w:sz w:val="18"/>
                <w:szCs w:val="18"/>
                <w:lang w:val="ru-RU"/>
              </w:rPr>
              <w:t>ТРУДА</w:t>
            </w:r>
            <w:r w:rsidRPr="00BF0FB7">
              <w:rPr>
                <w:b/>
                <w:spacing w:val="-5"/>
                <w:sz w:val="18"/>
                <w:szCs w:val="18"/>
                <w:lang w:val="ru-RU"/>
              </w:rPr>
              <w:t xml:space="preserve"> </w:t>
            </w:r>
            <w:r w:rsidRPr="00BF0FB7">
              <w:rPr>
                <w:b/>
                <w:sz w:val="18"/>
                <w:szCs w:val="18"/>
                <w:lang w:val="ru-RU"/>
              </w:rPr>
              <w:t>РАБОЧИХ</w:t>
            </w:r>
          </w:p>
          <w:p w:rsidR="008E13CD" w:rsidRPr="00BF0FB7" w:rsidRDefault="008E13CD" w:rsidP="008E13CD">
            <w:pPr>
              <w:pStyle w:val="TableParagraph"/>
              <w:ind w:left="4"/>
              <w:rPr>
                <w:sz w:val="18"/>
                <w:szCs w:val="18"/>
                <w:lang w:val="ru-RU"/>
              </w:rPr>
            </w:pPr>
            <w:r w:rsidRPr="00BF0FB7">
              <w:rPr>
                <w:sz w:val="18"/>
                <w:szCs w:val="18"/>
                <w:lang w:val="ru-RU"/>
              </w:rPr>
              <w:t>Средний</w:t>
            </w:r>
            <w:r w:rsidRPr="00BF0FB7">
              <w:rPr>
                <w:spacing w:val="-1"/>
                <w:sz w:val="18"/>
                <w:szCs w:val="18"/>
                <w:lang w:val="ru-RU"/>
              </w:rPr>
              <w:t xml:space="preserve"> </w:t>
            </w:r>
            <w:r w:rsidRPr="00BF0FB7">
              <w:rPr>
                <w:sz w:val="18"/>
                <w:szCs w:val="18"/>
                <w:lang w:val="ru-RU"/>
              </w:rPr>
              <w:t>разряд</w:t>
            </w:r>
            <w:r w:rsidRPr="00BF0FB7">
              <w:rPr>
                <w:spacing w:val="-1"/>
                <w:sz w:val="18"/>
                <w:szCs w:val="18"/>
                <w:lang w:val="ru-RU"/>
              </w:rPr>
              <w:t xml:space="preserve"> </w:t>
            </w:r>
            <w:r w:rsidRPr="00BF0FB7">
              <w:rPr>
                <w:sz w:val="18"/>
                <w:szCs w:val="18"/>
                <w:lang w:val="ru-RU"/>
              </w:rPr>
              <w:t>работы</w:t>
            </w:r>
            <w:r w:rsidRPr="00BF0FB7">
              <w:rPr>
                <w:spacing w:val="-3"/>
                <w:sz w:val="18"/>
                <w:szCs w:val="18"/>
                <w:lang w:val="ru-RU"/>
              </w:rPr>
              <w:t xml:space="preserve"> </w:t>
            </w:r>
            <w:r w:rsidRPr="00BF0FB7">
              <w:rPr>
                <w:sz w:val="18"/>
                <w:szCs w:val="18"/>
                <w:lang w:val="ru-RU"/>
              </w:rPr>
              <w:t>3,6</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71"/>
              <w:jc w:val="right"/>
              <w:rPr>
                <w:sz w:val="18"/>
                <w:szCs w:val="18"/>
              </w:rPr>
            </w:pPr>
            <w:r w:rsidRPr="00BF0FB7">
              <w:rPr>
                <w:sz w:val="18"/>
                <w:szCs w:val="18"/>
              </w:rPr>
              <w:t>чел.-ч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11,8</w:t>
            </w: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9,25</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6,91</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17,1</w:t>
            </w:r>
          </w:p>
        </w:tc>
        <w:tc>
          <w:tcPr>
            <w:tcW w:w="709" w:type="dxa"/>
          </w:tcPr>
          <w:p w:rsidR="008E13CD" w:rsidRPr="00BF0FB7" w:rsidRDefault="008E13CD" w:rsidP="008E13CD">
            <w:pPr>
              <w:pStyle w:val="TableParagraph"/>
              <w:jc w:val="center"/>
              <w:rPr>
                <w:sz w:val="18"/>
                <w:szCs w:val="18"/>
                <w:lang w:val="ru-RU"/>
              </w:rPr>
            </w:pPr>
            <w:r w:rsidRPr="00BF0FB7">
              <w:rPr>
                <w:sz w:val="18"/>
                <w:szCs w:val="18"/>
                <w:lang w:val="ru-RU"/>
              </w:rPr>
              <w:t>7,84</w:t>
            </w:r>
          </w:p>
        </w:tc>
      </w:tr>
      <w:tr w:rsidR="008E13CD" w:rsidRPr="00BF0FB7" w:rsidTr="008E13CD">
        <w:trPr>
          <w:trHeight w:val="213"/>
        </w:trPr>
        <w:tc>
          <w:tcPr>
            <w:tcW w:w="1412" w:type="dxa"/>
          </w:tcPr>
          <w:p w:rsidR="008E13CD" w:rsidRPr="00BF0FB7" w:rsidRDefault="008E13CD" w:rsidP="008E13CD">
            <w:pPr>
              <w:pStyle w:val="TableParagraph"/>
              <w:ind w:left="8"/>
              <w:jc w:val="center"/>
              <w:rPr>
                <w:b/>
                <w:sz w:val="18"/>
                <w:szCs w:val="18"/>
              </w:rPr>
            </w:pPr>
            <w:r w:rsidRPr="00BF0FB7">
              <w:rPr>
                <w:b/>
                <w:sz w:val="18"/>
                <w:szCs w:val="18"/>
              </w:rPr>
              <w:t>2</w:t>
            </w:r>
          </w:p>
        </w:tc>
        <w:tc>
          <w:tcPr>
            <w:tcW w:w="3691" w:type="dxa"/>
          </w:tcPr>
          <w:p w:rsidR="008E13CD" w:rsidRPr="00BF0FB7" w:rsidRDefault="008E13CD" w:rsidP="008E13CD">
            <w:pPr>
              <w:pStyle w:val="TableParagraph"/>
              <w:ind w:left="4"/>
              <w:rPr>
                <w:sz w:val="18"/>
                <w:szCs w:val="18"/>
              </w:rPr>
            </w:pPr>
            <w:r w:rsidRPr="00BF0FB7">
              <w:rPr>
                <w:sz w:val="18"/>
                <w:szCs w:val="18"/>
              </w:rPr>
              <w:t>Затраты</w:t>
            </w:r>
            <w:r w:rsidRPr="00BF0FB7">
              <w:rPr>
                <w:spacing w:val="-3"/>
                <w:sz w:val="18"/>
                <w:szCs w:val="18"/>
              </w:rPr>
              <w:t xml:space="preserve"> </w:t>
            </w:r>
            <w:r w:rsidRPr="00BF0FB7">
              <w:rPr>
                <w:sz w:val="18"/>
                <w:szCs w:val="18"/>
              </w:rPr>
              <w:t>труда</w:t>
            </w:r>
            <w:r w:rsidRPr="00BF0FB7">
              <w:rPr>
                <w:spacing w:val="-3"/>
                <w:sz w:val="18"/>
                <w:szCs w:val="18"/>
              </w:rPr>
              <w:t xml:space="preserve"> </w:t>
            </w:r>
            <w:r w:rsidRPr="00BF0FB7">
              <w:rPr>
                <w:sz w:val="18"/>
                <w:szCs w:val="18"/>
              </w:rPr>
              <w:t>машинистов</w:t>
            </w:r>
          </w:p>
        </w:tc>
        <w:tc>
          <w:tcPr>
            <w:tcW w:w="992" w:type="dxa"/>
          </w:tcPr>
          <w:p w:rsidR="008E13CD" w:rsidRPr="00BF0FB7" w:rsidRDefault="008E13CD" w:rsidP="008E13CD">
            <w:pPr>
              <w:pStyle w:val="TableParagraph"/>
              <w:ind w:right="271"/>
              <w:jc w:val="right"/>
              <w:rPr>
                <w:sz w:val="18"/>
                <w:szCs w:val="18"/>
              </w:rPr>
            </w:pPr>
            <w:r w:rsidRPr="00BF0FB7">
              <w:rPr>
                <w:sz w:val="18"/>
                <w:szCs w:val="18"/>
              </w:rPr>
              <w:t>чел.-ч</w:t>
            </w:r>
          </w:p>
        </w:tc>
        <w:tc>
          <w:tcPr>
            <w:tcW w:w="851" w:type="dxa"/>
          </w:tcPr>
          <w:p w:rsidR="008E13CD" w:rsidRPr="00BF0FB7" w:rsidRDefault="008E13CD" w:rsidP="008E13CD">
            <w:pPr>
              <w:pStyle w:val="TableParagraph"/>
              <w:ind w:left="42" w:right="28"/>
              <w:jc w:val="center"/>
              <w:rPr>
                <w:sz w:val="18"/>
                <w:szCs w:val="18"/>
              </w:rPr>
            </w:pPr>
            <w:r w:rsidRPr="00BF0FB7">
              <w:rPr>
                <w:sz w:val="18"/>
                <w:szCs w:val="18"/>
              </w:rPr>
              <w:t>1,64</w:t>
            </w:r>
          </w:p>
        </w:tc>
        <w:tc>
          <w:tcPr>
            <w:tcW w:w="708" w:type="dxa"/>
          </w:tcPr>
          <w:p w:rsidR="008E13CD" w:rsidRPr="00BF0FB7" w:rsidRDefault="008E13CD" w:rsidP="008E13CD">
            <w:pPr>
              <w:pStyle w:val="TableParagraph"/>
              <w:ind w:left="37" w:right="27"/>
              <w:jc w:val="center"/>
              <w:rPr>
                <w:sz w:val="18"/>
                <w:szCs w:val="18"/>
              </w:rPr>
            </w:pPr>
            <w:r w:rsidRPr="00BF0FB7">
              <w:rPr>
                <w:sz w:val="18"/>
                <w:szCs w:val="18"/>
              </w:rPr>
              <w:t>1,46</w:t>
            </w:r>
          </w:p>
        </w:tc>
        <w:tc>
          <w:tcPr>
            <w:tcW w:w="851" w:type="dxa"/>
          </w:tcPr>
          <w:p w:rsidR="008E13CD" w:rsidRPr="00BF0FB7" w:rsidRDefault="008E13CD" w:rsidP="008E13CD">
            <w:pPr>
              <w:pStyle w:val="TableParagraph"/>
              <w:ind w:left="37" w:right="27"/>
              <w:jc w:val="center"/>
              <w:rPr>
                <w:sz w:val="18"/>
                <w:szCs w:val="18"/>
              </w:rPr>
            </w:pPr>
            <w:r w:rsidRPr="00BF0FB7">
              <w:rPr>
                <w:sz w:val="18"/>
                <w:szCs w:val="18"/>
              </w:rPr>
              <w:t>1,28</w:t>
            </w:r>
          </w:p>
        </w:tc>
        <w:tc>
          <w:tcPr>
            <w:tcW w:w="709" w:type="dxa"/>
          </w:tcPr>
          <w:p w:rsidR="008E13CD" w:rsidRPr="00BF0FB7" w:rsidRDefault="008E13CD" w:rsidP="008E13CD">
            <w:pPr>
              <w:pStyle w:val="TableParagraph"/>
              <w:ind w:left="41" w:right="27"/>
              <w:jc w:val="center"/>
              <w:rPr>
                <w:sz w:val="18"/>
                <w:szCs w:val="18"/>
              </w:rPr>
            </w:pPr>
            <w:r w:rsidRPr="00BF0FB7">
              <w:rPr>
                <w:sz w:val="18"/>
                <w:szCs w:val="18"/>
              </w:rPr>
              <w:t>1,78</w:t>
            </w:r>
          </w:p>
        </w:tc>
        <w:tc>
          <w:tcPr>
            <w:tcW w:w="709" w:type="dxa"/>
          </w:tcPr>
          <w:p w:rsidR="008E13CD" w:rsidRPr="00BF0FB7" w:rsidRDefault="008E13CD" w:rsidP="008E13CD">
            <w:pPr>
              <w:pStyle w:val="TableParagraph"/>
              <w:ind w:left="41" w:right="27"/>
              <w:jc w:val="center"/>
              <w:rPr>
                <w:sz w:val="18"/>
                <w:szCs w:val="18"/>
                <w:lang w:val="ru-RU"/>
              </w:rPr>
            </w:pPr>
            <w:r w:rsidRPr="00BF0FB7">
              <w:rPr>
                <w:sz w:val="18"/>
                <w:szCs w:val="18"/>
                <w:lang w:val="ru-RU"/>
              </w:rPr>
              <w:t>1,17</w:t>
            </w:r>
          </w:p>
        </w:tc>
      </w:tr>
      <w:tr w:rsidR="008E13CD" w:rsidRPr="00BF0FB7" w:rsidTr="008E13CD">
        <w:trPr>
          <w:trHeight w:val="434"/>
        </w:trPr>
        <w:tc>
          <w:tcPr>
            <w:tcW w:w="1412" w:type="dxa"/>
          </w:tcPr>
          <w:p w:rsidR="008E13CD" w:rsidRPr="00BF0FB7" w:rsidRDefault="008E13CD" w:rsidP="008E13CD">
            <w:pPr>
              <w:pStyle w:val="TableParagraph"/>
              <w:ind w:left="8"/>
              <w:jc w:val="center"/>
              <w:rPr>
                <w:b/>
                <w:sz w:val="18"/>
                <w:szCs w:val="18"/>
              </w:rPr>
            </w:pPr>
            <w:r w:rsidRPr="00BF0FB7">
              <w:rPr>
                <w:b/>
                <w:sz w:val="18"/>
                <w:szCs w:val="18"/>
              </w:rPr>
              <w:t>3</w:t>
            </w:r>
          </w:p>
          <w:p w:rsidR="008E13CD" w:rsidRPr="00BF0FB7" w:rsidRDefault="008E13CD" w:rsidP="008E13CD">
            <w:pPr>
              <w:pStyle w:val="TableParagraph"/>
              <w:ind w:right="277"/>
              <w:jc w:val="center"/>
              <w:rPr>
                <w:sz w:val="18"/>
                <w:szCs w:val="18"/>
              </w:rPr>
            </w:pPr>
            <w:r w:rsidRPr="00BF0FB7">
              <w:rPr>
                <w:sz w:val="18"/>
                <w:szCs w:val="18"/>
              </w:rPr>
              <w:t>91.05.05-015</w:t>
            </w:r>
          </w:p>
        </w:tc>
        <w:tc>
          <w:tcPr>
            <w:tcW w:w="3691" w:type="dxa"/>
          </w:tcPr>
          <w:p w:rsidR="008E13CD" w:rsidRPr="00BF0FB7" w:rsidRDefault="008E13CD" w:rsidP="008E13CD">
            <w:pPr>
              <w:pStyle w:val="TableParagraph"/>
              <w:ind w:left="4"/>
              <w:rPr>
                <w:b/>
                <w:sz w:val="18"/>
                <w:szCs w:val="18"/>
                <w:lang w:val="ru-RU"/>
              </w:rPr>
            </w:pPr>
            <w:r w:rsidRPr="00BF0FB7">
              <w:rPr>
                <w:b/>
                <w:sz w:val="18"/>
                <w:szCs w:val="18"/>
                <w:lang w:val="ru-RU"/>
              </w:rPr>
              <w:t>МАШИНЫ</w:t>
            </w:r>
            <w:r w:rsidRPr="00BF0FB7">
              <w:rPr>
                <w:b/>
                <w:spacing w:val="-1"/>
                <w:sz w:val="18"/>
                <w:szCs w:val="18"/>
                <w:lang w:val="ru-RU"/>
              </w:rPr>
              <w:t xml:space="preserve"> </w:t>
            </w:r>
            <w:r w:rsidRPr="00BF0FB7">
              <w:rPr>
                <w:b/>
                <w:sz w:val="18"/>
                <w:szCs w:val="18"/>
                <w:lang w:val="ru-RU"/>
              </w:rPr>
              <w:t>И</w:t>
            </w:r>
            <w:r w:rsidRPr="00BF0FB7">
              <w:rPr>
                <w:b/>
                <w:spacing w:val="-5"/>
                <w:sz w:val="18"/>
                <w:szCs w:val="18"/>
                <w:lang w:val="ru-RU"/>
              </w:rPr>
              <w:t xml:space="preserve"> </w:t>
            </w:r>
            <w:r w:rsidRPr="00BF0FB7">
              <w:rPr>
                <w:b/>
                <w:sz w:val="18"/>
                <w:szCs w:val="18"/>
                <w:lang w:val="ru-RU"/>
              </w:rPr>
              <w:t>МЕХАНИЗМЫ</w:t>
            </w:r>
          </w:p>
          <w:p w:rsidR="008E13CD" w:rsidRPr="00BF0FB7" w:rsidRDefault="008E13CD" w:rsidP="008E13CD">
            <w:pPr>
              <w:pStyle w:val="TableParagraph"/>
              <w:ind w:left="4"/>
              <w:rPr>
                <w:sz w:val="18"/>
                <w:szCs w:val="18"/>
                <w:lang w:val="ru-RU"/>
              </w:rPr>
            </w:pPr>
            <w:r w:rsidRPr="00BF0FB7">
              <w:rPr>
                <w:sz w:val="18"/>
                <w:szCs w:val="18"/>
                <w:lang w:val="ru-RU"/>
              </w:rPr>
              <w:t>Краны</w:t>
            </w:r>
            <w:r w:rsidRPr="00BF0FB7">
              <w:rPr>
                <w:spacing w:val="-4"/>
                <w:sz w:val="18"/>
                <w:szCs w:val="18"/>
                <w:lang w:val="ru-RU"/>
              </w:rPr>
              <w:t xml:space="preserve"> </w:t>
            </w:r>
            <w:r w:rsidRPr="00BF0FB7">
              <w:rPr>
                <w:sz w:val="18"/>
                <w:szCs w:val="18"/>
                <w:lang w:val="ru-RU"/>
              </w:rPr>
              <w:t>на</w:t>
            </w:r>
            <w:r w:rsidRPr="00BF0FB7">
              <w:rPr>
                <w:spacing w:val="-4"/>
                <w:sz w:val="18"/>
                <w:szCs w:val="18"/>
                <w:lang w:val="ru-RU"/>
              </w:rPr>
              <w:t xml:space="preserve"> </w:t>
            </w:r>
            <w:r w:rsidRPr="00BF0FB7">
              <w:rPr>
                <w:sz w:val="18"/>
                <w:szCs w:val="18"/>
                <w:lang w:val="ru-RU"/>
              </w:rPr>
              <w:t>автомобильном</w:t>
            </w:r>
            <w:r w:rsidRPr="00BF0FB7">
              <w:rPr>
                <w:spacing w:val="-1"/>
                <w:sz w:val="18"/>
                <w:szCs w:val="18"/>
                <w:lang w:val="ru-RU"/>
              </w:rPr>
              <w:t xml:space="preserve"> </w:t>
            </w:r>
            <w:r w:rsidRPr="00BF0FB7">
              <w:rPr>
                <w:sz w:val="18"/>
                <w:szCs w:val="18"/>
                <w:lang w:val="ru-RU"/>
              </w:rPr>
              <w:t>ходу,</w:t>
            </w:r>
            <w:r w:rsidRPr="00BF0FB7">
              <w:rPr>
                <w:spacing w:val="-3"/>
                <w:sz w:val="18"/>
                <w:szCs w:val="18"/>
                <w:lang w:val="ru-RU"/>
              </w:rPr>
              <w:t xml:space="preserve"> </w:t>
            </w:r>
            <w:r w:rsidRPr="00BF0FB7">
              <w:rPr>
                <w:sz w:val="18"/>
                <w:szCs w:val="18"/>
                <w:lang w:val="ru-RU"/>
              </w:rPr>
              <w:t>грузоподъемность</w:t>
            </w:r>
            <w:r w:rsidRPr="00BF0FB7">
              <w:rPr>
                <w:spacing w:val="-2"/>
                <w:sz w:val="18"/>
                <w:szCs w:val="18"/>
                <w:lang w:val="ru-RU"/>
              </w:rPr>
              <w:t xml:space="preserve"> </w:t>
            </w:r>
            <w:r w:rsidRPr="00BF0FB7">
              <w:rPr>
                <w:sz w:val="18"/>
                <w:szCs w:val="18"/>
                <w:lang w:val="ru-RU"/>
              </w:rPr>
              <w:t>16</w:t>
            </w:r>
            <w:r w:rsidRPr="00BF0FB7">
              <w:rPr>
                <w:spacing w:val="-4"/>
                <w:sz w:val="18"/>
                <w:szCs w:val="18"/>
                <w:lang w:val="ru-RU"/>
              </w:rPr>
              <w:t xml:space="preserve"> </w:t>
            </w:r>
            <w:r w:rsidRPr="00BF0FB7">
              <w:rPr>
                <w:sz w:val="18"/>
                <w:szCs w:val="18"/>
                <w:lang w:val="ru-RU"/>
              </w:rPr>
              <w:t>т</w:t>
            </w:r>
          </w:p>
          <w:p w:rsidR="008E13CD" w:rsidRPr="00BF0FB7" w:rsidRDefault="008E13CD" w:rsidP="008E13CD">
            <w:pPr>
              <w:pStyle w:val="TableParagraph"/>
              <w:ind w:left="4"/>
              <w:rPr>
                <w:sz w:val="18"/>
                <w:szCs w:val="18"/>
                <w:lang w:val="ru-RU"/>
              </w:rPr>
            </w:pPr>
            <w:r w:rsidRPr="00BF0FB7">
              <w:rPr>
                <w:sz w:val="18"/>
                <w:szCs w:val="18"/>
                <w:lang w:val="ru-RU"/>
              </w:rPr>
              <w:t>Краны</w:t>
            </w:r>
            <w:r w:rsidRPr="00BF0FB7">
              <w:rPr>
                <w:spacing w:val="-4"/>
                <w:sz w:val="18"/>
                <w:szCs w:val="18"/>
                <w:lang w:val="ru-RU"/>
              </w:rPr>
              <w:t xml:space="preserve"> </w:t>
            </w:r>
            <w:r w:rsidRPr="00BF0FB7">
              <w:rPr>
                <w:sz w:val="18"/>
                <w:szCs w:val="18"/>
                <w:lang w:val="ru-RU"/>
              </w:rPr>
              <w:t>на</w:t>
            </w:r>
            <w:r w:rsidRPr="00BF0FB7">
              <w:rPr>
                <w:spacing w:val="-4"/>
                <w:sz w:val="18"/>
                <w:szCs w:val="18"/>
                <w:lang w:val="ru-RU"/>
              </w:rPr>
              <w:t xml:space="preserve"> </w:t>
            </w:r>
            <w:r w:rsidRPr="00BF0FB7">
              <w:rPr>
                <w:sz w:val="18"/>
                <w:szCs w:val="18"/>
                <w:lang w:val="ru-RU"/>
              </w:rPr>
              <w:t>автомобильном</w:t>
            </w:r>
            <w:r w:rsidRPr="00BF0FB7">
              <w:rPr>
                <w:spacing w:val="-1"/>
                <w:sz w:val="18"/>
                <w:szCs w:val="18"/>
                <w:lang w:val="ru-RU"/>
              </w:rPr>
              <w:t xml:space="preserve"> </w:t>
            </w:r>
            <w:r w:rsidRPr="00BF0FB7">
              <w:rPr>
                <w:sz w:val="18"/>
                <w:szCs w:val="18"/>
                <w:lang w:val="ru-RU"/>
              </w:rPr>
              <w:t>ходу, при работе на других видах строительства 10 т</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35"/>
              <w:jc w:val="right"/>
              <w:rPr>
                <w:sz w:val="18"/>
                <w:szCs w:val="18"/>
              </w:rPr>
            </w:pPr>
            <w:r w:rsidRPr="00BF0FB7">
              <w:rPr>
                <w:sz w:val="18"/>
                <w:szCs w:val="18"/>
              </w:rPr>
              <w:t>маш.-ч</w:t>
            </w:r>
          </w:p>
          <w:p w:rsidR="008E13CD" w:rsidRPr="00BF0FB7" w:rsidRDefault="008E13CD" w:rsidP="008E13CD">
            <w:pPr>
              <w:pStyle w:val="TableParagraph"/>
              <w:ind w:right="235"/>
              <w:jc w:val="right"/>
              <w:rPr>
                <w:sz w:val="18"/>
                <w:szCs w:val="18"/>
              </w:rPr>
            </w:pPr>
          </w:p>
          <w:p w:rsidR="008E13CD" w:rsidRPr="00BF0FB7" w:rsidRDefault="008E13CD" w:rsidP="008E13CD">
            <w:pPr>
              <w:pStyle w:val="TableParagraph"/>
              <w:ind w:right="235"/>
              <w:jc w:val="right"/>
              <w:rPr>
                <w:sz w:val="18"/>
                <w:szCs w:val="18"/>
              </w:rPr>
            </w:pPr>
            <w:r w:rsidRPr="00BF0FB7">
              <w:rPr>
                <w:sz w:val="18"/>
                <w:szCs w:val="18"/>
              </w:rPr>
              <w:t>маш.-ч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0,82</w:t>
            </w:r>
          </w:p>
          <w:p w:rsidR="008E13CD" w:rsidRPr="00BF0FB7" w:rsidRDefault="008E13CD" w:rsidP="008E13CD">
            <w:pPr>
              <w:pStyle w:val="TableParagraph"/>
              <w:ind w:left="42" w:right="28"/>
              <w:jc w:val="center"/>
              <w:rPr>
                <w:sz w:val="18"/>
                <w:szCs w:val="18"/>
              </w:rPr>
            </w:pPr>
          </w:p>
          <w:p w:rsidR="008E13CD" w:rsidRPr="00BF0FB7" w:rsidRDefault="008E13CD" w:rsidP="008E13CD">
            <w:pPr>
              <w:pStyle w:val="TableParagraph"/>
              <w:ind w:left="42" w:right="28"/>
              <w:jc w:val="center"/>
              <w:rPr>
                <w:sz w:val="18"/>
                <w:szCs w:val="18"/>
                <w:lang w:val="ru-RU"/>
              </w:rPr>
            </w:pPr>
          </w:p>
        </w:tc>
        <w:tc>
          <w:tcPr>
            <w:tcW w:w="708"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0,73</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0,64</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0,89</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rPr>
                <w:sz w:val="18"/>
                <w:szCs w:val="18"/>
              </w:rPr>
            </w:pPr>
          </w:p>
          <w:p w:rsidR="008E13CD" w:rsidRPr="00BF0FB7" w:rsidRDefault="008E13CD" w:rsidP="008E13CD">
            <w:pPr>
              <w:pStyle w:val="TableParagraph"/>
              <w:rPr>
                <w:sz w:val="18"/>
                <w:szCs w:val="18"/>
              </w:rPr>
            </w:pPr>
          </w:p>
          <w:p w:rsidR="008E13CD" w:rsidRPr="00BF0FB7" w:rsidRDefault="008E13CD" w:rsidP="008E13CD">
            <w:pPr>
              <w:pStyle w:val="TableParagraph"/>
              <w:jc w:val="center"/>
              <w:rPr>
                <w:sz w:val="18"/>
                <w:szCs w:val="18"/>
                <w:lang w:val="ru-RU"/>
              </w:rPr>
            </w:pPr>
            <w:r w:rsidRPr="00BF0FB7">
              <w:rPr>
                <w:sz w:val="18"/>
                <w:szCs w:val="18"/>
                <w:lang w:val="ru-RU"/>
              </w:rPr>
              <w:t>0,73</w:t>
            </w:r>
          </w:p>
        </w:tc>
      </w:tr>
      <w:tr w:rsidR="008E13CD" w:rsidRPr="00BF0FB7" w:rsidTr="008E13CD">
        <w:trPr>
          <w:trHeight w:val="423"/>
        </w:trPr>
        <w:tc>
          <w:tcPr>
            <w:tcW w:w="1412" w:type="dxa"/>
            <w:tcBorders>
              <w:bottom w:val="nil"/>
            </w:tcBorders>
          </w:tcPr>
          <w:p w:rsidR="008E13CD" w:rsidRPr="00BF0FB7" w:rsidRDefault="008E13CD" w:rsidP="008E13CD">
            <w:pPr>
              <w:pStyle w:val="TableParagraph"/>
              <w:ind w:left="8"/>
              <w:jc w:val="center"/>
              <w:rPr>
                <w:b/>
                <w:sz w:val="18"/>
                <w:szCs w:val="18"/>
              </w:rPr>
            </w:pPr>
            <w:r w:rsidRPr="00BF0FB7">
              <w:rPr>
                <w:b/>
                <w:sz w:val="18"/>
                <w:szCs w:val="18"/>
              </w:rPr>
              <w:t>4</w:t>
            </w:r>
          </w:p>
          <w:p w:rsidR="008E13CD" w:rsidRPr="00BF0FB7" w:rsidRDefault="008E13CD" w:rsidP="008E13CD">
            <w:pPr>
              <w:pStyle w:val="TableParagraph"/>
              <w:ind w:right="135"/>
              <w:jc w:val="center"/>
              <w:rPr>
                <w:sz w:val="18"/>
                <w:szCs w:val="18"/>
              </w:rPr>
            </w:pPr>
            <w:r w:rsidRPr="00BF0FB7">
              <w:rPr>
                <w:sz w:val="18"/>
                <w:szCs w:val="18"/>
              </w:rPr>
              <w:t>04.3.01.09-0012</w:t>
            </w:r>
          </w:p>
        </w:tc>
        <w:tc>
          <w:tcPr>
            <w:tcW w:w="3691" w:type="dxa"/>
            <w:tcBorders>
              <w:bottom w:val="nil"/>
            </w:tcBorders>
          </w:tcPr>
          <w:p w:rsidR="008E13CD" w:rsidRPr="00BF0FB7" w:rsidRDefault="008E13CD" w:rsidP="008E13CD">
            <w:pPr>
              <w:pStyle w:val="TableParagraph"/>
              <w:ind w:left="4"/>
              <w:rPr>
                <w:b/>
                <w:sz w:val="18"/>
                <w:szCs w:val="18"/>
                <w:lang w:val="ru-RU"/>
              </w:rPr>
            </w:pPr>
            <w:r w:rsidRPr="00BF0FB7">
              <w:rPr>
                <w:b/>
                <w:sz w:val="18"/>
                <w:szCs w:val="18"/>
                <w:lang w:val="ru-RU"/>
              </w:rPr>
              <w:t>МАТЕРИАЛЫ</w:t>
            </w:r>
          </w:p>
          <w:p w:rsidR="008E13CD" w:rsidRPr="00BF0FB7" w:rsidRDefault="008E13CD" w:rsidP="008E13CD">
            <w:pPr>
              <w:pStyle w:val="TableParagraph"/>
              <w:ind w:left="4"/>
              <w:rPr>
                <w:sz w:val="18"/>
                <w:szCs w:val="18"/>
                <w:lang w:val="ru-RU"/>
              </w:rPr>
            </w:pPr>
            <w:r w:rsidRPr="00BF0FB7">
              <w:rPr>
                <w:sz w:val="18"/>
                <w:szCs w:val="18"/>
                <w:lang w:val="ru-RU"/>
              </w:rPr>
              <w:t>Раствор</w:t>
            </w:r>
            <w:r w:rsidRPr="00BF0FB7">
              <w:rPr>
                <w:spacing w:val="-4"/>
                <w:sz w:val="18"/>
                <w:szCs w:val="18"/>
                <w:lang w:val="ru-RU"/>
              </w:rPr>
              <w:t xml:space="preserve"> </w:t>
            </w:r>
            <w:r w:rsidRPr="00BF0FB7">
              <w:rPr>
                <w:sz w:val="18"/>
                <w:szCs w:val="18"/>
                <w:lang w:val="ru-RU"/>
              </w:rPr>
              <w:t>готовый</w:t>
            </w:r>
            <w:r w:rsidRPr="00BF0FB7">
              <w:rPr>
                <w:spacing w:val="-4"/>
                <w:sz w:val="18"/>
                <w:szCs w:val="18"/>
                <w:lang w:val="ru-RU"/>
              </w:rPr>
              <w:t xml:space="preserve"> </w:t>
            </w:r>
            <w:r w:rsidRPr="00BF0FB7">
              <w:rPr>
                <w:sz w:val="18"/>
                <w:szCs w:val="18"/>
                <w:lang w:val="ru-RU"/>
              </w:rPr>
              <w:t>кладочный,</w:t>
            </w:r>
            <w:r w:rsidRPr="00BF0FB7">
              <w:rPr>
                <w:spacing w:val="-4"/>
                <w:sz w:val="18"/>
                <w:szCs w:val="18"/>
                <w:lang w:val="ru-RU"/>
              </w:rPr>
              <w:t xml:space="preserve"> </w:t>
            </w:r>
            <w:r w:rsidRPr="00BF0FB7">
              <w:rPr>
                <w:sz w:val="18"/>
                <w:szCs w:val="18"/>
                <w:lang w:val="ru-RU"/>
              </w:rPr>
              <w:t>цементный,</w:t>
            </w:r>
            <w:r w:rsidRPr="00BF0FB7">
              <w:rPr>
                <w:spacing w:val="-4"/>
                <w:sz w:val="18"/>
                <w:szCs w:val="18"/>
                <w:lang w:val="ru-RU"/>
              </w:rPr>
              <w:t xml:space="preserve"> </w:t>
            </w:r>
            <w:r w:rsidRPr="00BF0FB7">
              <w:rPr>
                <w:sz w:val="18"/>
                <w:szCs w:val="18"/>
                <w:lang w:val="ru-RU"/>
              </w:rPr>
              <w:t>М50</w:t>
            </w:r>
          </w:p>
        </w:tc>
        <w:tc>
          <w:tcPr>
            <w:tcW w:w="992" w:type="dxa"/>
            <w:tcBorders>
              <w:bottom w:val="nil"/>
            </w:tcBorders>
          </w:tcPr>
          <w:p w:rsidR="008E13CD" w:rsidRPr="00BF0FB7" w:rsidRDefault="008E13CD" w:rsidP="008E13CD">
            <w:pPr>
              <w:pStyle w:val="TableParagraph"/>
              <w:rPr>
                <w:sz w:val="18"/>
                <w:szCs w:val="18"/>
                <w:lang w:val="ru-RU"/>
              </w:rPr>
            </w:pPr>
          </w:p>
          <w:p w:rsidR="008E13CD" w:rsidRPr="00BF0FB7" w:rsidRDefault="008E13CD" w:rsidP="008E13CD">
            <w:pPr>
              <w:pStyle w:val="TableParagraph"/>
              <w:ind w:left="179" w:right="174"/>
              <w:jc w:val="center"/>
              <w:rPr>
                <w:sz w:val="18"/>
                <w:szCs w:val="18"/>
              </w:rPr>
            </w:pPr>
            <w:r w:rsidRPr="00BF0FB7">
              <w:rPr>
                <w:sz w:val="18"/>
                <w:szCs w:val="18"/>
              </w:rPr>
              <w:t>м3</w:t>
            </w:r>
          </w:p>
        </w:tc>
        <w:tc>
          <w:tcPr>
            <w:tcW w:w="851"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9"/>
              <w:jc w:val="center"/>
              <w:rPr>
                <w:sz w:val="18"/>
                <w:szCs w:val="18"/>
              </w:rPr>
            </w:pPr>
            <w:r w:rsidRPr="00BF0FB7">
              <w:rPr>
                <w:sz w:val="18"/>
                <w:szCs w:val="18"/>
              </w:rPr>
              <w:t>0,089</w:t>
            </w:r>
          </w:p>
        </w:tc>
        <w:tc>
          <w:tcPr>
            <w:tcW w:w="708"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0,086</w:t>
            </w:r>
          </w:p>
        </w:tc>
        <w:tc>
          <w:tcPr>
            <w:tcW w:w="851"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0,085</w:t>
            </w:r>
          </w:p>
        </w:tc>
        <w:tc>
          <w:tcPr>
            <w:tcW w:w="709"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0" w:right="27"/>
              <w:jc w:val="center"/>
              <w:rPr>
                <w:sz w:val="18"/>
                <w:szCs w:val="18"/>
              </w:rPr>
            </w:pPr>
            <w:r w:rsidRPr="00BF0FB7">
              <w:rPr>
                <w:sz w:val="18"/>
                <w:szCs w:val="18"/>
              </w:rPr>
              <w:t>0,091</w:t>
            </w:r>
          </w:p>
        </w:tc>
        <w:tc>
          <w:tcPr>
            <w:tcW w:w="709" w:type="dxa"/>
            <w:tcBorders>
              <w:bottom w:val="nil"/>
            </w:tcBorders>
          </w:tcPr>
          <w:p w:rsidR="008E13CD" w:rsidRPr="00BF0FB7" w:rsidRDefault="008E13CD" w:rsidP="008E13CD">
            <w:pPr>
              <w:pStyle w:val="TableParagraph"/>
              <w:rPr>
                <w:sz w:val="18"/>
                <w:szCs w:val="18"/>
              </w:rPr>
            </w:pPr>
          </w:p>
        </w:tc>
      </w:tr>
      <w:tr w:rsidR="008E13CD" w:rsidRPr="00BF0FB7" w:rsidTr="008E13CD">
        <w:trPr>
          <w:trHeight w:val="221"/>
        </w:trPr>
        <w:tc>
          <w:tcPr>
            <w:tcW w:w="1412" w:type="dxa"/>
            <w:tcBorders>
              <w:top w:val="nil"/>
              <w:bottom w:val="nil"/>
            </w:tcBorders>
          </w:tcPr>
          <w:p w:rsidR="008E13CD" w:rsidRPr="00BF0FB7" w:rsidRDefault="008E13CD" w:rsidP="008E13CD">
            <w:pPr>
              <w:pStyle w:val="TableParagraph"/>
              <w:ind w:left="7"/>
              <w:rPr>
                <w:sz w:val="18"/>
                <w:szCs w:val="18"/>
              </w:rPr>
            </w:pPr>
            <w:r w:rsidRPr="00BF0FB7">
              <w:rPr>
                <w:sz w:val="18"/>
                <w:szCs w:val="18"/>
              </w:rPr>
              <w:t>05.1.01.08</w:t>
            </w:r>
          </w:p>
        </w:tc>
        <w:tc>
          <w:tcPr>
            <w:tcW w:w="3691" w:type="dxa"/>
            <w:tcBorders>
              <w:top w:val="nil"/>
              <w:bottom w:val="nil"/>
            </w:tcBorders>
          </w:tcPr>
          <w:p w:rsidR="008E13CD" w:rsidRPr="00BF0FB7" w:rsidRDefault="008E13CD" w:rsidP="008E13CD">
            <w:pPr>
              <w:pStyle w:val="TableParagraph"/>
              <w:ind w:left="4"/>
              <w:rPr>
                <w:sz w:val="18"/>
                <w:szCs w:val="18"/>
              </w:rPr>
            </w:pPr>
            <w:r w:rsidRPr="00BF0FB7">
              <w:rPr>
                <w:sz w:val="18"/>
                <w:szCs w:val="18"/>
              </w:rPr>
              <w:t>Конструкции</w:t>
            </w:r>
            <w:r w:rsidRPr="00BF0FB7">
              <w:rPr>
                <w:spacing w:val="-6"/>
                <w:sz w:val="18"/>
                <w:szCs w:val="18"/>
              </w:rPr>
              <w:t xml:space="preserve"> </w:t>
            </w:r>
            <w:r w:rsidRPr="00BF0FB7">
              <w:rPr>
                <w:sz w:val="18"/>
                <w:szCs w:val="18"/>
              </w:rPr>
              <w:t>сборные</w:t>
            </w:r>
            <w:r w:rsidRPr="00BF0FB7">
              <w:rPr>
                <w:spacing w:val="-5"/>
                <w:sz w:val="18"/>
                <w:szCs w:val="18"/>
              </w:rPr>
              <w:t xml:space="preserve"> </w:t>
            </w:r>
            <w:r w:rsidRPr="00BF0FB7">
              <w:rPr>
                <w:sz w:val="18"/>
                <w:szCs w:val="18"/>
              </w:rPr>
              <w:t>железобетонные</w:t>
            </w:r>
          </w:p>
        </w:tc>
        <w:tc>
          <w:tcPr>
            <w:tcW w:w="992" w:type="dxa"/>
            <w:tcBorders>
              <w:top w:val="nil"/>
              <w:bottom w:val="nil"/>
            </w:tcBorders>
          </w:tcPr>
          <w:p w:rsidR="008E13CD" w:rsidRPr="00BF0FB7" w:rsidRDefault="008E13CD" w:rsidP="008E13CD">
            <w:pPr>
              <w:pStyle w:val="TableParagraph"/>
              <w:ind w:left="179" w:right="174"/>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c>
          <w:tcPr>
            <w:tcW w:w="708" w:type="dxa"/>
            <w:tcBorders>
              <w:top w:val="nil"/>
              <w:bottom w:val="nil"/>
            </w:tcBorders>
          </w:tcPr>
          <w:p w:rsidR="008E13CD" w:rsidRPr="00BF0FB7" w:rsidRDefault="008E13CD" w:rsidP="008E13CD">
            <w:pPr>
              <w:pStyle w:val="TableParagraph"/>
              <w:ind w:left="8"/>
              <w:jc w:val="center"/>
              <w:rPr>
                <w:sz w:val="18"/>
                <w:szCs w:val="18"/>
              </w:rPr>
            </w:pPr>
            <w:r w:rsidRPr="00BF0FB7">
              <w:rPr>
                <w:sz w:val="18"/>
                <w:szCs w:val="18"/>
              </w:rPr>
              <w:t>П</w:t>
            </w:r>
          </w:p>
        </w:tc>
        <w:tc>
          <w:tcPr>
            <w:tcW w:w="851" w:type="dxa"/>
            <w:tcBorders>
              <w:top w:val="nil"/>
              <w:bottom w:val="nil"/>
            </w:tcBorders>
          </w:tcPr>
          <w:p w:rsidR="008E13CD" w:rsidRPr="00BF0FB7" w:rsidRDefault="008E13CD" w:rsidP="008E13CD">
            <w:pPr>
              <w:pStyle w:val="TableParagraph"/>
              <w:ind w:left="7"/>
              <w:jc w:val="center"/>
              <w:rPr>
                <w:sz w:val="18"/>
                <w:szCs w:val="18"/>
              </w:rPr>
            </w:pPr>
            <w:r w:rsidRPr="00BF0FB7">
              <w:rPr>
                <w:sz w:val="18"/>
                <w:szCs w:val="18"/>
              </w:rPr>
              <w:t>П</w:t>
            </w:r>
          </w:p>
        </w:tc>
        <w:tc>
          <w:tcPr>
            <w:tcW w:w="709"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c>
          <w:tcPr>
            <w:tcW w:w="709" w:type="dxa"/>
            <w:tcBorders>
              <w:top w:val="nil"/>
              <w:bottom w:val="nil"/>
            </w:tcBorders>
          </w:tcPr>
          <w:p w:rsidR="008E13CD" w:rsidRPr="00BF0FB7" w:rsidRDefault="008E13CD" w:rsidP="008E13CD">
            <w:pPr>
              <w:pStyle w:val="TableParagraph"/>
              <w:ind w:left="11"/>
              <w:jc w:val="center"/>
              <w:rPr>
                <w:sz w:val="18"/>
                <w:szCs w:val="18"/>
              </w:rPr>
            </w:pPr>
          </w:p>
        </w:tc>
      </w:tr>
      <w:tr w:rsidR="008E13CD" w:rsidRPr="00BF0FB7" w:rsidTr="008E13CD">
        <w:trPr>
          <w:trHeight w:val="1037"/>
        </w:trPr>
        <w:tc>
          <w:tcPr>
            <w:tcW w:w="1412" w:type="dxa"/>
            <w:tcBorders>
              <w:top w:val="nil"/>
              <w:bottom w:val="single" w:sz="4" w:space="0" w:color="auto"/>
            </w:tcBorders>
          </w:tcPr>
          <w:p w:rsidR="008E13CD" w:rsidRPr="00BF0FB7" w:rsidRDefault="008E13CD" w:rsidP="008E13CD">
            <w:pPr>
              <w:pStyle w:val="TableParagraph"/>
              <w:ind w:left="7"/>
              <w:rPr>
                <w:sz w:val="18"/>
                <w:szCs w:val="18"/>
              </w:rPr>
            </w:pPr>
            <w:r w:rsidRPr="00BF0FB7">
              <w:rPr>
                <w:sz w:val="18"/>
                <w:szCs w:val="18"/>
              </w:rPr>
              <w:t>08.1.02.06-0043</w:t>
            </w:r>
          </w:p>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r w:rsidRPr="00BF0FB7">
              <w:rPr>
                <w:sz w:val="18"/>
                <w:szCs w:val="18"/>
              </w:rPr>
              <w:t>14.4.02.04-0142</w:t>
            </w:r>
          </w:p>
        </w:tc>
        <w:tc>
          <w:tcPr>
            <w:tcW w:w="3691" w:type="dxa"/>
            <w:tcBorders>
              <w:top w:val="nil"/>
              <w:bottom w:val="single" w:sz="4" w:space="0" w:color="auto"/>
            </w:tcBorders>
          </w:tcPr>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7"/>
                <w:sz w:val="18"/>
                <w:szCs w:val="18"/>
                <w:lang w:val="ru-RU"/>
              </w:rPr>
              <w:t xml:space="preserve"> </w:t>
            </w:r>
            <w:r w:rsidRPr="00BF0FB7">
              <w:rPr>
                <w:sz w:val="18"/>
                <w:szCs w:val="18"/>
                <w:lang w:val="ru-RU"/>
              </w:rPr>
              <w:t>чугунный</w:t>
            </w:r>
            <w:r w:rsidRPr="00BF0FB7">
              <w:rPr>
                <w:spacing w:val="-3"/>
                <w:sz w:val="18"/>
                <w:szCs w:val="18"/>
                <w:lang w:val="ru-RU"/>
              </w:rPr>
              <w:t xml:space="preserve"> </w:t>
            </w:r>
            <w:r w:rsidRPr="00BF0FB7">
              <w:rPr>
                <w:sz w:val="18"/>
                <w:szCs w:val="18"/>
                <w:lang w:val="ru-RU"/>
              </w:rPr>
              <w:t>круглый</w:t>
            </w:r>
            <w:r w:rsidRPr="00BF0FB7">
              <w:rPr>
                <w:spacing w:val="-6"/>
                <w:sz w:val="18"/>
                <w:szCs w:val="18"/>
                <w:lang w:val="ru-RU"/>
              </w:rPr>
              <w:t xml:space="preserve"> </w:t>
            </w:r>
            <w:r w:rsidRPr="00BF0FB7">
              <w:rPr>
                <w:sz w:val="18"/>
                <w:szCs w:val="18"/>
                <w:lang w:val="ru-RU"/>
              </w:rPr>
              <w:t>тяжелый,</w:t>
            </w:r>
            <w:r w:rsidRPr="00BF0FB7">
              <w:rPr>
                <w:spacing w:val="-5"/>
                <w:sz w:val="18"/>
                <w:szCs w:val="18"/>
                <w:lang w:val="ru-RU"/>
              </w:rPr>
              <w:t xml:space="preserve"> </w:t>
            </w:r>
            <w:r w:rsidRPr="00BF0FB7">
              <w:rPr>
                <w:sz w:val="18"/>
                <w:szCs w:val="18"/>
                <w:lang w:val="ru-RU"/>
              </w:rPr>
              <w:t>номинальная</w:t>
            </w:r>
            <w:r w:rsidRPr="00BF0FB7">
              <w:rPr>
                <w:spacing w:val="-4"/>
                <w:sz w:val="18"/>
                <w:szCs w:val="18"/>
                <w:lang w:val="ru-RU"/>
              </w:rPr>
              <w:t xml:space="preserve"> </w:t>
            </w:r>
            <w:r w:rsidRPr="00BF0FB7">
              <w:rPr>
                <w:sz w:val="18"/>
                <w:szCs w:val="18"/>
                <w:lang w:val="ru-RU"/>
              </w:rPr>
              <w:t>нагрузка</w:t>
            </w:r>
            <w:r w:rsidRPr="00BF0FB7">
              <w:rPr>
                <w:spacing w:val="-42"/>
                <w:sz w:val="18"/>
                <w:szCs w:val="18"/>
                <w:lang w:val="ru-RU"/>
              </w:rPr>
              <w:t xml:space="preserve"> </w:t>
            </w:r>
            <w:r w:rsidRPr="00BF0FB7">
              <w:rPr>
                <w:sz w:val="18"/>
                <w:szCs w:val="18"/>
                <w:lang w:val="ru-RU"/>
              </w:rPr>
              <w:t>250</w:t>
            </w:r>
            <w:r w:rsidRPr="00BF0FB7">
              <w:rPr>
                <w:spacing w:val="-2"/>
                <w:sz w:val="18"/>
                <w:szCs w:val="18"/>
                <w:lang w:val="ru-RU"/>
              </w:rPr>
              <w:t xml:space="preserve"> </w:t>
            </w:r>
            <w:r w:rsidRPr="00BF0FB7">
              <w:rPr>
                <w:sz w:val="18"/>
                <w:szCs w:val="18"/>
                <w:lang w:val="ru-RU"/>
              </w:rPr>
              <w:t>кН, диаметр</w:t>
            </w:r>
            <w:r w:rsidRPr="00BF0FB7">
              <w:rPr>
                <w:spacing w:val="1"/>
                <w:sz w:val="18"/>
                <w:szCs w:val="18"/>
                <w:lang w:val="ru-RU"/>
              </w:rPr>
              <w:t xml:space="preserve"> </w:t>
            </w:r>
            <w:r w:rsidRPr="00BF0FB7">
              <w:rPr>
                <w:sz w:val="18"/>
                <w:szCs w:val="18"/>
                <w:lang w:val="ru-RU"/>
              </w:rPr>
              <w:t>лаза</w:t>
            </w:r>
            <w:r w:rsidRPr="00BF0FB7">
              <w:rPr>
                <w:spacing w:val="-1"/>
                <w:sz w:val="18"/>
                <w:szCs w:val="18"/>
                <w:lang w:val="ru-RU"/>
              </w:rPr>
              <w:t xml:space="preserve"> </w:t>
            </w:r>
            <w:r w:rsidRPr="00BF0FB7">
              <w:rPr>
                <w:sz w:val="18"/>
                <w:szCs w:val="18"/>
                <w:lang w:val="ru-RU"/>
              </w:rPr>
              <w:t>600</w:t>
            </w:r>
            <w:r w:rsidRPr="00BF0FB7">
              <w:rPr>
                <w:spacing w:val="-1"/>
                <w:sz w:val="18"/>
                <w:szCs w:val="18"/>
                <w:lang w:val="ru-RU"/>
              </w:rPr>
              <w:t xml:space="preserve"> </w:t>
            </w:r>
            <w:r w:rsidRPr="00BF0FB7">
              <w:rPr>
                <w:sz w:val="18"/>
                <w:szCs w:val="18"/>
                <w:lang w:val="ru-RU"/>
              </w:rPr>
              <w:t>мм</w:t>
            </w:r>
          </w:p>
          <w:p w:rsidR="008E13CD" w:rsidRPr="00BF0FB7" w:rsidRDefault="008E13CD" w:rsidP="008E13CD">
            <w:pPr>
              <w:pStyle w:val="TableParagraph"/>
              <w:ind w:left="4"/>
              <w:rPr>
                <w:sz w:val="18"/>
                <w:szCs w:val="18"/>
                <w:lang w:val="ru-RU"/>
              </w:rPr>
            </w:pPr>
            <w:r w:rsidRPr="00BF0FB7">
              <w:rPr>
                <w:sz w:val="18"/>
                <w:szCs w:val="18"/>
                <w:lang w:val="ru-RU"/>
              </w:rPr>
              <w:t>Краска</w:t>
            </w:r>
            <w:r w:rsidRPr="00BF0FB7">
              <w:rPr>
                <w:spacing w:val="-5"/>
                <w:sz w:val="18"/>
                <w:szCs w:val="18"/>
                <w:lang w:val="ru-RU"/>
              </w:rPr>
              <w:t xml:space="preserve"> </w:t>
            </w:r>
            <w:r w:rsidRPr="00BF0FB7">
              <w:rPr>
                <w:sz w:val="18"/>
                <w:szCs w:val="18"/>
                <w:lang w:val="ru-RU"/>
              </w:rPr>
              <w:t>масляная,</w:t>
            </w:r>
            <w:r w:rsidRPr="00BF0FB7">
              <w:rPr>
                <w:spacing w:val="-4"/>
                <w:sz w:val="18"/>
                <w:szCs w:val="18"/>
                <w:lang w:val="ru-RU"/>
              </w:rPr>
              <w:t xml:space="preserve"> </w:t>
            </w:r>
            <w:r w:rsidRPr="00BF0FB7">
              <w:rPr>
                <w:sz w:val="18"/>
                <w:szCs w:val="18"/>
                <w:lang w:val="ru-RU"/>
              </w:rPr>
              <w:t>готовая</w:t>
            </w:r>
            <w:r w:rsidRPr="00BF0FB7">
              <w:rPr>
                <w:spacing w:val="-3"/>
                <w:sz w:val="18"/>
                <w:szCs w:val="18"/>
                <w:lang w:val="ru-RU"/>
              </w:rPr>
              <w:t xml:space="preserve"> </w:t>
            </w:r>
            <w:r w:rsidRPr="00BF0FB7">
              <w:rPr>
                <w:sz w:val="18"/>
                <w:szCs w:val="18"/>
                <w:lang w:val="ru-RU"/>
              </w:rPr>
              <w:t>к</w:t>
            </w:r>
            <w:r w:rsidRPr="00BF0FB7">
              <w:rPr>
                <w:spacing w:val="-4"/>
                <w:sz w:val="18"/>
                <w:szCs w:val="18"/>
                <w:lang w:val="ru-RU"/>
              </w:rPr>
              <w:t xml:space="preserve"> </w:t>
            </w:r>
            <w:r w:rsidRPr="00BF0FB7">
              <w:rPr>
                <w:sz w:val="18"/>
                <w:szCs w:val="18"/>
                <w:lang w:val="ru-RU"/>
              </w:rPr>
              <w:t>применению,</w:t>
            </w:r>
            <w:r w:rsidRPr="00BF0FB7">
              <w:rPr>
                <w:spacing w:val="-4"/>
                <w:sz w:val="18"/>
                <w:szCs w:val="18"/>
                <w:lang w:val="ru-RU"/>
              </w:rPr>
              <w:t xml:space="preserve"> </w:t>
            </w:r>
            <w:r w:rsidRPr="00BF0FB7">
              <w:rPr>
                <w:sz w:val="18"/>
                <w:szCs w:val="18"/>
                <w:lang w:val="ru-RU"/>
              </w:rPr>
              <w:t>для</w:t>
            </w:r>
            <w:r w:rsidRPr="00BF0FB7">
              <w:rPr>
                <w:spacing w:val="-3"/>
                <w:sz w:val="18"/>
                <w:szCs w:val="18"/>
                <w:lang w:val="ru-RU"/>
              </w:rPr>
              <w:t xml:space="preserve"> </w:t>
            </w:r>
            <w:r w:rsidRPr="00BF0FB7">
              <w:rPr>
                <w:sz w:val="18"/>
                <w:szCs w:val="18"/>
                <w:lang w:val="ru-RU"/>
              </w:rPr>
              <w:t>наружных</w:t>
            </w:r>
            <w:r w:rsidRPr="00BF0FB7">
              <w:rPr>
                <w:spacing w:val="-4"/>
                <w:sz w:val="18"/>
                <w:szCs w:val="18"/>
                <w:lang w:val="ru-RU"/>
              </w:rPr>
              <w:t xml:space="preserve"> </w:t>
            </w:r>
            <w:r w:rsidRPr="00BF0FB7">
              <w:rPr>
                <w:sz w:val="18"/>
                <w:szCs w:val="18"/>
                <w:lang w:val="ru-RU"/>
              </w:rPr>
              <w:t>и</w:t>
            </w:r>
            <w:r w:rsidRPr="00BF0FB7">
              <w:rPr>
                <w:spacing w:val="-42"/>
                <w:sz w:val="18"/>
                <w:szCs w:val="18"/>
                <w:lang w:val="ru-RU"/>
              </w:rPr>
              <w:t xml:space="preserve"> </w:t>
            </w:r>
            <w:r w:rsidRPr="00BF0FB7">
              <w:rPr>
                <w:sz w:val="18"/>
                <w:szCs w:val="18"/>
                <w:lang w:val="ru-RU"/>
              </w:rPr>
              <w:t>внутренних</w:t>
            </w:r>
            <w:r w:rsidRPr="00BF0FB7">
              <w:rPr>
                <w:spacing w:val="-3"/>
                <w:sz w:val="18"/>
                <w:szCs w:val="18"/>
                <w:lang w:val="ru-RU"/>
              </w:rPr>
              <w:t xml:space="preserve"> </w:t>
            </w:r>
            <w:r w:rsidRPr="00BF0FB7">
              <w:rPr>
                <w:sz w:val="18"/>
                <w:szCs w:val="18"/>
                <w:lang w:val="ru-RU"/>
              </w:rPr>
              <w:t>работ, марка</w:t>
            </w:r>
            <w:r w:rsidRPr="00BF0FB7">
              <w:rPr>
                <w:spacing w:val="-2"/>
                <w:sz w:val="18"/>
                <w:szCs w:val="18"/>
                <w:lang w:val="ru-RU"/>
              </w:rPr>
              <w:t xml:space="preserve"> </w:t>
            </w:r>
            <w:r w:rsidRPr="00BF0FB7">
              <w:rPr>
                <w:sz w:val="18"/>
                <w:szCs w:val="18"/>
                <w:lang w:val="ru-RU"/>
              </w:rPr>
              <w:t>МА-0115,</w:t>
            </w:r>
            <w:r w:rsidRPr="00BF0FB7">
              <w:rPr>
                <w:spacing w:val="-1"/>
                <w:sz w:val="18"/>
                <w:szCs w:val="18"/>
                <w:lang w:val="ru-RU"/>
              </w:rPr>
              <w:t xml:space="preserve"> </w:t>
            </w:r>
            <w:r w:rsidRPr="00BF0FB7">
              <w:rPr>
                <w:sz w:val="18"/>
                <w:szCs w:val="18"/>
                <w:lang w:val="ru-RU"/>
              </w:rPr>
              <w:t>мумия,</w:t>
            </w:r>
            <w:r w:rsidRPr="00BF0FB7">
              <w:rPr>
                <w:spacing w:val="-1"/>
                <w:sz w:val="18"/>
                <w:szCs w:val="18"/>
                <w:lang w:val="ru-RU"/>
              </w:rPr>
              <w:t xml:space="preserve"> </w:t>
            </w:r>
            <w:r w:rsidRPr="00BF0FB7">
              <w:rPr>
                <w:sz w:val="18"/>
                <w:szCs w:val="18"/>
                <w:lang w:val="ru-RU"/>
              </w:rPr>
              <w:t>сурик железный</w:t>
            </w:r>
          </w:p>
        </w:tc>
        <w:tc>
          <w:tcPr>
            <w:tcW w:w="992" w:type="dxa"/>
            <w:tcBorders>
              <w:top w:val="nil"/>
              <w:bottom w:val="single" w:sz="4" w:space="0" w:color="auto"/>
            </w:tcBorders>
          </w:tcPr>
          <w:p w:rsidR="008E13CD" w:rsidRPr="00BF0FB7" w:rsidRDefault="008E13CD" w:rsidP="008E13CD">
            <w:pPr>
              <w:pStyle w:val="TableParagraph"/>
              <w:ind w:left="144" w:right="138"/>
              <w:jc w:val="center"/>
              <w:rPr>
                <w:spacing w:val="-42"/>
                <w:sz w:val="18"/>
                <w:szCs w:val="18"/>
              </w:rPr>
            </w:pPr>
            <w:r w:rsidRPr="00BF0FB7">
              <w:rPr>
                <w:sz w:val="18"/>
                <w:szCs w:val="18"/>
              </w:rPr>
              <w:t>шт</w:t>
            </w:r>
            <w:r w:rsidRPr="00BF0FB7">
              <w:rPr>
                <w:spacing w:val="-42"/>
                <w:sz w:val="18"/>
                <w:szCs w:val="18"/>
              </w:rPr>
              <w:t xml:space="preserve"> </w:t>
            </w:r>
          </w:p>
          <w:p w:rsidR="008E13CD" w:rsidRPr="00BF0FB7" w:rsidRDefault="008E13CD" w:rsidP="008E13CD">
            <w:pPr>
              <w:pStyle w:val="TableParagraph"/>
              <w:ind w:left="144" w:right="138"/>
              <w:jc w:val="center"/>
              <w:rPr>
                <w:sz w:val="18"/>
                <w:szCs w:val="18"/>
              </w:rPr>
            </w:pPr>
            <w:r w:rsidRPr="00BF0FB7">
              <w:rPr>
                <w:sz w:val="18"/>
                <w:szCs w:val="18"/>
              </w:rPr>
              <w:t>кг</w:t>
            </w:r>
          </w:p>
        </w:tc>
        <w:tc>
          <w:tcPr>
            <w:tcW w:w="851" w:type="dxa"/>
            <w:tcBorders>
              <w:top w:val="nil"/>
              <w:bottom w:val="single" w:sz="4" w:space="0" w:color="auto"/>
            </w:tcBorders>
          </w:tcPr>
          <w:p w:rsidR="008E13CD" w:rsidRPr="00BF0FB7" w:rsidRDefault="008E13CD" w:rsidP="008E13CD">
            <w:pPr>
              <w:pStyle w:val="TableParagraph"/>
              <w:ind w:left="9"/>
              <w:jc w:val="center"/>
              <w:rPr>
                <w:sz w:val="18"/>
                <w:szCs w:val="18"/>
              </w:rPr>
            </w:pPr>
            <w:r w:rsidRPr="00BF0FB7">
              <w:rPr>
                <w:sz w:val="18"/>
                <w:szCs w:val="18"/>
              </w:rPr>
              <w:t>1</w:t>
            </w:r>
          </w:p>
          <w:p w:rsidR="008E13CD" w:rsidRPr="00BF0FB7" w:rsidRDefault="008E13CD" w:rsidP="008E13CD">
            <w:pPr>
              <w:pStyle w:val="TableParagraph"/>
              <w:rPr>
                <w:sz w:val="18"/>
                <w:szCs w:val="18"/>
              </w:rPr>
            </w:pPr>
          </w:p>
          <w:p w:rsidR="008E13CD" w:rsidRPr="00BF0FB7" w:rsidRDefault="008E13CD" w:rsidP="008E13CD">
            <w:pPr>
              <w:pStyle w:val="TableParagraph"/>
              <w:ind w:left="40" w:right="29"/>
              <w:jc w:val="center"/>
              <w:rPr>
                <w:sz w:val="18"/>
                <w:szCs w:val="18"/>
              </w:rPr>
            </w:pPr>
            <w:r w:rsidRPr="00BF0FB7">
              <w:rPr>
                <w:sz w:val="18"/>
                <w:szCs w:val="18"/>
              </w:rPr>
              <w:t>0,6</w:t>
            </w:r>
          </w:p>
        </w:tc>
        <w:tc>
          <w:tcPr>
            <w:tcW w:w="708" w:type="dxa"/>
            <w:tcBorders>
              <w:top w:val="nil"/>
              <w:bottom w:val="single" w:sz="4" w:space="0" w:color="auto"/>
            </w:tcBorders>
          </w:tcPr>
          <w:p w:rsidR="008E13CD" w:rsidRPr="00BF0FB7" w:rsidRDefault="008E13CD" w:rsidP="008E13CD">
            <w:pPr>
              <w:pStyle w:val="TableParagraph"/>
              <w:ind w:left="6"/>
              <w:jc w:val="center"/>
              <w:rPr>
                <w:sz w:val="18"/>
                <w:szCs w:val="18"/>
              </w:rPr>
            </w:pPr>
            <w:r w:rsidRPr="00BF0FB7">
              <w:rPr>
                <w:sz w:val="18"/>
                <w:szCs w:val="18"/>
              </w:rPr>
              <w:t>1</w:t>
            </w:r>
          </w:p>
          <w:p w:rsidR="008E13CD" w:rsidRPr="00BF0FB7" w:rsidRDefault="008E13CD" w:rsidP="008E13CD">
            <w:pPr>
              <w:pStyle w:val="TableParagraph"/>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0,6</w:t>
            </w:r>
          </w:p>
        </w:tc>
        <w:tc>
          <w:tcPr>
            <w:tcW w:w="851" w:type="dxa"/>
            <w:tcBorders>
              <w:top w:val="nil"/>
              <w:bottom w:val="single" w:sz="4" w:space="0" w:color="auto"/>
            </w:tcBorders>
          </w:tcPr>
          <w:p w:rsidR="008E13CD" w:rsidRPr="00BF0FB7" w:rsidRDefault="008E13CD" w:rsidP="008E13CD">
            <w:pPr>
              <w:pStyle w:val="TableParagraph"/>
              <w:ind w:left="6"/>
              <w:jc w:val="center"/>
              <w:rPr>
                <w:sz w:val="18"/>
                <w:szCs w:val="18"/>
              </w:rPr>
            </w:pPr>
            <w:r w:rsidRPr="00BF0FB7">
              <w:rPr>
                <w:sz w:val="18"/>
                <w:szCs w:val="18"/>
              </w:rPr>
              <w:t>1</w:t>
            </w:r>
          </w:p>
          <w:p w:rsidR="008E13CD" w:rsidRPr="00BF0FB7" w:rsidRDefault="008E13CD" w:rsidP="008E13CD">
            <w:pPr>
              <w:pStyle w:val="TableParagraph"/>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0,6</w:t>
            </w:r>
          </w:p>
        </w:tc>
        <w:tc>
          <w:tcPr>
            <w:tcW w:w="709" w:type="dxa"/>
            <w:tcBorders>
              <w:top w:val="nil"/>
              <w:bottom w:val="single" w:sz="4" w:space="0" w:color="auto"/>
            </w:tcBorders>
          </w:tcPr>
          <w:p w:rsidR="008E13CD" w:rsidRPr="00BF0FB7" w:rsidRDefault="008E13CD" w:rsidP="008E13CD">
            <w:pPr>
              <w:pStyle w:val="TableParagraph"/>
              <w:ind w:left="9"/>
              <w:jc w:val="center"/>
              <w:rPr>
                <w:sz w:val="18"/>
                <w:szCs w:val="18"/>
              </w:rPr>
            </w:pPr>
            <w:r w:rsidRPr="00BF0FB7">
              <w:rPr>
                <w:sz w:val="18"/>
                <w:szCs w:val="18"/>
              </w:rPr>
              <w:t>1</w:t>
            </w:r>
          </w:p>
          <w:p w:rsidR="008E13CD" w:rsidRPr="00BF0FB7" w:rsidRDefault="008E13CD" w:rsidP="008E13CD">
            <w:pPr>
              <w:pStyle w:val="TableParagraph"/>
              <w:rPr>
                <w:sz w:val="18"/>
                <w:szCs w:val="18"/>
              </w:rPr>
            </w:pPr>
          </w:p>
          <w:p w:rsidR="008E13CD" w:rsidRPr="00BF0FB7" w:rsidRDefault="008E13CD" w:rsidP="008E13CD">
            <w:pPr>
              <w:pStyle w:val="TableParagraph"/>
              <w:ind w:left="38" w:right="27"/>
              <w:jc w:val="center"/>
              <w:rPr>
                <w:sz w:val="18"/>
                <w:szCs w:val="18"/>
              </w:rPr>
            </w:pPr>
            <w:r w:rsidRPr="00BF0FB7">
              <w:rPr>
                <w:sz w:val="18"/>
                <w:szCs w:val="18"/>
              </w:rPr>
              <w:t>0,6</w:t>
            </w:r>
          </w:p>
        </w:tc>
        <w:tc>
          <w:tcPr>
            <w:tcW w:w="709" w:type="dxa"/>
            <w:tcBorders>
              <w:top w:val="nil"/>
              <w:bottom w:val="single" w:sz="4" w:space="0" w:color="auto"/>
            </w:tcBorders>
          </w:tcPr>
          <w:p w:rsidR="008E13CD" w:rsidRPr="00BF0FB7" w:rsidRDefault="008E13CD" w:rsidP="008E13CD">
            <w:pPr>
              <w:pStyle w:val="TableParagraph"/>
              <w:ind w:left="9"/>
              <w:jc w:val="center"/>
              <w:rPr>
                <w:sz w:val="18"/>
                <w:szCs w:val="18"/>
              </w:rPr>
            </w:pPr>
          </w:p>
        </w:tc>
      </w:tr>
      <w:tr w:rsidR="008E13CD" w:rsidRPr="00BF0FB7" w:rsidTr="008E13CD">
        <w:trPr>
          <w:trHeight w:val="2128"/>
        </w:trPr>
        <w:tc>
          <w:tcPr>
            <w:tcW w:w="1412" w:type="dxa"/>
            <w:tcBorders>
              <w:top w:val="nil"/>
              <w:bottom w:val="single" w:sz="4" w:space="0" w:color="auto"/>
            </w:tcBorders>
          </w:tcPr>
          <w:p w:rsidR="008E13CD" w:rsidRPr="00BF0FB7" w:rsidRDefault="008E13CD" w:rsidP="008E13CD">
            <w:pPr>
              <w:pStyle w:val="TableParagraph"/>
              <w:ind w:left="7"/>
              <w:rPr>
                <w:sz w:val="18"/>
                <w:szCs w:val="18"/>
              </w:rPr>
            </w:pPr>
            <w:r w:rsidRPr="00BF0FB7">
              <w:rPr>
                <w:sz w:val="18"/>
                <w:szCs w:val="18"/>
                <w:lang w:val="ru-RU"/>
              </w:rPr>
              <w:t>0</w:t>
            </w:r>
            <w:r w:rsidRPr="00BF0FB7">
              <w:rPr>
                <w:sz w:val="18"/>
                <w:szCs w:val="18"/>
              </w:rPr>
              <w:t>5.02.02-0101</w:t>
            </w:r>
          </w:p>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r w:rsidRPr="00BF0FB7">
              <w:rPr>
                <w:sz w:val="18"/>
                <w:szCs w:val="18"/>
              </w:rPr>
              <w:t>22.2.02.08-0011</w:t>
            </w:r>
          </w:p>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p>
          <w:p w:rsidR="008E13CD" w:rsidRPr="00BF0FB7" w:rsidRDefault="008E13CD" w:rsidP="008E13CD">
            <w:pPr>
              <w:pStyle w:val="TableParagraph"/>
              <w:ind w:left="7"/>
              <w:rPr>
                <w:sz w:val="18"/>
                <w:szCs w:val="18"/>
              </w:rPr>
            </w:pPr>
            <w:r w:rsidRPr="00BF0FB7">
              <w:rPr>
                <w:sz w:val="18"/>
                <w:szCs w:val="18"/>
              </w:rPr>
              <w:t>22.2.02.08-1000</w:t>
            </w:r>
          </w:p>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p>
          <w:p w:rsidR="008E13CD" w:rsidRPr="00BF0FB7" w:rsidRDefault="008E13CD" w:rsidP="008E13CD">
            <w:pPr>
              <w:pStyle w:val="TableParagraph"/>
              <w:ind w:left="7"/>
              <w:rPr>
                <w:sz w:val="18"/>
                <w:szCs w:val="18"/>
              </w:rPr>
            </w:pPr>
            <w:r w:rsidRPr="00BF0FB7">
              <w:rPr>
                <w:sz w:val="18"/>
                <w:szCs w:val="18"/>
              </w:rPr>
              <w:t>22.2.02.08-1008</w:t>
            </w:r>
          </w:p>
        </w:tc>
        <w:tc>
          <w:tcPr>
            <w:tcW w:w="3691" w:type="dxa"/>
            <w:tcBorders>
              <w:top w:val="nil"/>
              <w:bottom w:val="single" w:sz="4" w:space="0" w:color="auto"/>
            </w:tcBorders>
          </w:tcPr>
          <w:p w:rsidR="008E13CD" w:rsidRPr="00BF0FB7" w:rsidRDefault="008E13CD" w:rsidP="008E13CD">
            <w:pPr>
              <w:pStyle w:val="TableParagraph"/>
              <w:ind w:left="4" w:right="707"/>
              <w:rPr>
                <w:sz w:val="18"/>
                <w:szCs w:val="18"/>
                <w:lang w:val="ru-RU"/>
              </w:rPr>
            </w:pPr>
            <w:r w:rsidRPr="00BF0FB7">
              <w:rPr>
                <w:sz w:val="18"/>
                <w:szCs w:val="18"/>
                <w:lang w:val="ru-RU"/>
              </w:rPr>
              <w:t>Мастика-замазка</w:t>
            </w:r>
            <w:r w:rsidRPr="00BF0FB7">
              <w:rPr>
                <w:spacing w:val="-6"/>
                <w:sz w:val="18"/>
                <w:szCs w:val="18"/>
                <w:lang w:val="ru-RU"/>
              </w:rPr>
              <w:t xml:space="preserve"> </w:t>
            </w:r>
            <w:r w:rsidRPr="00BF0FB7">
              <w:rPr>
                <w:sz w:val="18"/>
                <w:szCs w:val="18"/>
                <w:lang w:val="ru-RU"/>
              </w:rPr>
              <w:t>защитная</w:t>
            </w:r>
            <w:r w:rsidRPr="00BF0FB7">
              <w:rPr>
                <w:spacing w:val="-3"/>
                <w:sz w:val="18"/>
                <w:szCs w:val="18"/>
                <w:lang w:val="ru-RU"/>
              </w:rPr>
              <w:t xml:space="preserve"> </w:t>
            </w:r>
            <w:r w:rsidRPr="00BF0FB7">
              <w:rPr>
                <w:sz w:val="18"/>
                <w:szCs w:val="18"/>
                <w:lang w:val="ru-RU"/>
              </w:rPr>
              <w:t>на</w:t>
            </w:r>
            <w:r w:rsidRPr="00BF0FB7">
              <w:rPr>
                <w:spacing w:val="-5"/>
                <w:sz w:val="18"/>
                <w:szCs w:val="18"/>
                <w:lang w:val="ru-RU"/>
              </w:rPr>
              <w:t xml:space="preserve"> </w:t>
            </w:r>
            <w:r w:rsidRPr="00BF0FB7">
              <w:rPr>
                <w:sz w:val="18"/>
                <w:szCs w:val="18"/>
                <w:lang w:val="ru-RU"/>
              </w:rPr>
              <w:t>акриловой</w:t>
            </w:r>
            <w:r w:rsidRPr="00BF0FB7">
              <w:rPr>
                <w:spacing w:val="-5"/>
                <w:sz w:val="18"/>
                <w:szCs w:val="18"/>
                <w:lang w:val="ru-RU"/>
              </w:rPr>
              <w:t xml:space="preserve"> </w:t>
            </w:r>
            <w:r w:rsidRPr="00BF0FB7">
              <w:rPr>
                <w:sz w:val="18"/>
                <w:szCs w:val="18"/>
                <w:lang w:val="ru-RU"/>
              </w:rPr>
              <w:t>основе,</w:t>
            </w:r>
            <w:r w:rsidRPr="00BF0FB7">
              <w:rPr>
                <w:spacing w:val="-42"/>
                <w:sz w:val="18"/>
                <w:szCs w:val="18"/>
                <w:lang w:val="ru-RU"/>
              </w:rPr>
              <w:t xml:space="preserve"> </w:t>
            </w:r>
            <w:r w:rsidRPr="00BF0FB7">
              <w:rPr>
                <w:sz w:val="18"/>
                <w:szCs w:val="18"/>
                <w:lang w:val="ru-RU"/>
              </w:rPr>
              <w:t>универсальная</w:t>
            </w:r>
          </w:p>
          <w:p w:rsidR="008E13CD" w:rsidRPr="00BF0FB7" w:rsidRDefault="008E13CD" w:rsidP="008E13CD">
            <w:pPr>
              <w:pStyle w:val="TableParagraph"/>
              <w:ind w:left="4" w:right="282"/>
              <w:rPr>
                <w:sz w:val="18"/>
                <w:szCs w:val="18"/>
                <w:lang w:val="ru-RU"/>
              </w:rPr>
            </w:pPr>
            <w:r w:rsidRPr="00BF0FB7">
              <w:rPr>
                <w:sz w:val="18"/>
                <w:szCs w:val="18"/>
                <w:lang w:val="ru-RU"/>
              </w:rPr>
              <w:t>Кронштейн кабельный из стальной полосы (ККП) для</w:t>
            </w:r>
            <w:r w:rsidRPr="00BF0FB7">
              <w:rPr>
                <w:spacing w:val="-43"/>
                <w:sz w:val="18"/>
                <w:szCs w:val="18"/>
                <w:lang w:val="ru-RU"/>
              </w:rPr>
              <w:t xml:space="preserve"> </w:t>
            </w:r>
            <w:r w:rsidRPr="00BF0FB7">
              <w:rPr>
                <w:sz w:val="18"/>
                <w:szCs w:val="18"/>
                <w:lang w:val="ru-RU"/>
              </w:rPr>
              <w:t>установки</w:t>
            </w:r>
            <w:r w:rsidRPr="00BF0FB7">
              <w:rPr>
                <w:spacing w:val="-2"/>
                <w:sz w:val="18"/>
                <w:szCs w:val="18"/>
                <w:lang w:val="ru-RU"/>
              </w:rPr>
              <w:t xml:space="preserve"> </w:t>
            </w:r>
            <w:r w:rsidRPr="00BF0FB7">
              <w:rPr>
                <w:sz w:val="18"/>
                <w:szCs w:val="18"/>
                <w:lang w:val="ru-RU"/>
              </w:rPr>
              <w:t>в</w:t>
            </w:r>
            <w:r w:rsidRPr="00BF0FB7">
              <w:rPr>
                <w:spacing w:val="-2"/>
                <w:sz w:val="18"/>
                <w:szCs w:val="18"/>
                <w:lang w:val="ru-RU"/>
              </w:rPr>
              <w:t xml:space="preserve"> </w:t>
            </w:r>
            <w:r w:rsidRPr="00BF0FB7">
              <w:rPr>
                <w:sz w:val="18"/>
                <w:szCs w:val="18"/>
                <w:lang w:val="ru-RU"/>
              </w:rPr>
              <w:t>кабельных</w:t>
            </w:r>
            <w:r w:rsidRPr="00BF0FB7">
              <w:rPr>
                <w:spacing w:val="-2"/>
                <w:sz w:val="18"/>
                <w:szCs w:val="18"/>
                <w:lang w:val="ru-RU"/>
              </w:rPr>
              <w:t xml:space="preserve"> </w:t>
            </w:r>
            <w:r w:rsidRPr="00BF0FB7">
              <w:rPr>
                <w:sz w:val="18"/>
                <w:szCs w:val="18"/>
                <w:lang w:val="ru-RU"/>
              </w:rPr>
              <w:t>колодцах,</w:t>
            </w:r>
            <w:r w:rsidRPr="00BF0FB7">
              <w:rPr>
                <w:spacing w:val="-1"/>
                <w:sz w:val="18"/>
                <w:szCs w:val="18"/>
                <w:lang w:val="ru-RU"/>
              </w:rPr>
              <w:t xml:space="preserve"> </w:t>
            </w:r>
            <w:r w:rsidRPr="00BF0FB7">
              <w:rPr>
                <w:sz w:val="18"/>
                <w:szCs w:val="18"/>
                <w:lang w:val="ru-RU"/>
              </w:rPr>
              <w:t>длина</w:t>
            </w:r>
            <w:r w:rsidRPr="00BF0FB7">
              <w:rPr>
                <w:spacing w:val="-2"/>
                <w:sz w:val="18"/>
                <w:szCs w:val="18"/>
                <w:lang w:val="ru-RU"/>
              </w:rPr>
              <w:t xml:space="preserve"> </w:t>
            </w:r>
            <w:r w:rsidRPr="00BF0FB7">
              <w:rPr>
                <w:sz w:val="18"/>
                <w:szCs w:val="18"/>
                <w:lang w:val="ru-RU"/>
              </w:rPr>
              <w:t>1300 мм</w:t>
            </w:r>
          </w:p>
          <w:p w:rsidR="008E13CD" w:rsidRPr="00BF0FB7" w:rsidRDefault="008E13CD" w:rsidP="008E13CD">
            <w:pPr>
              <w:pStyle w:val="TableParagraph"/>
              <w:ind w:left="4"/>
              <w:rPr>
                <w:sz w:val="18"/>
                <w:szCs w:val="18"/>
                <w:lang w:val="ru-RU"/>
              </w:rPr>
            </w:pPr>
            <w:r w:rsidRPr="00BF0FB7">
              <w:rPr>
                <w:sz w:val="18"/>
                <w:szCs w:val="18"/>
                <w:lang w:val="ru-RU"/>
              </w:rPr>
              <w:t>Кронштейн</w:t>
            </w:r>
            <w:r w:rsidRPr="00BF0FB7">
              <w:rPr>
                <w:spacing w:val="-4"/>
                <w:sz w:val="18"/>
                <w:szCs w:val="18"/>
                <w:lang w:val="ru-RU"/>
              </w:rPr>
              <w:t xml:space="preserve"> </w:t>
            </w:r>
            <w:r w:rsidRPr="00BF0FB7">
              <w:rPr>
                <w:sz w:val="18"/>
                <w:szCs w:val="18"/>
                <w:lang w:val="ru-RU"/>
              </w:rPr>
              <w:t>кабельный</w:t>
            </w:r>
            <w:r w:rsidRPr="00BF0FB7">
              <w:rPr>
                <w:spacing w:val="-4"/>
                <w:sz w:val="18"/>
                <w:szCs w:val="18"/>
                <w:lang w:val="ru-RU"/>
              </w:rPr>
              <w:t xml:space="preserve"> </w:t>
            </w:r>
            <w:r w:rsidRPr="00BF0FB7">
              <w:rPr>
                <w:sz w:val="18"/>
                <w:szCs w:val="18"/>
                <w:lang w:val="ru-RU"/>
              </w:rPr>
              <w:t>из</w:t>
            </w:r>
            <w:r w:rsidRPr="00BF0FB7">
              <w:rPr>
                <w:spacing w:val="-2"/>
                <w:sz w:val="18"/>
                <w:szCs w:val="18"/>
                <w:lang w:val="ru-RU"/>
              </w:rPr>
              <w:t xml:space="preserve"> </w:t>
            </w:r>
            <w:r w:rsidRPr="00BF0FB7">
              <w:rPr>
                <w:sz w:val="18"/>
                <w:szCs w:val="18"/>
                <w:lang w:val="ru-RU"/>
              </w:rPr>
              <w:t>стальной</w:t>
            </w:r>
            <w:r w:rsidRPr="00BF0FB7">
              <w:rPr>
                <w:spacing w:val="-4"/>
                <w:sz w:val="18"/>
                <w:szCs w:val="18"/>
                <w:lang w:val="ru-RU"/>
              </w:rPr>
              <w:t xml:space="preserve"> </w:t>
            </w:r>
            <w:r w:rsidRPr="00BF0FB7">
              <w:rPr>
                <w:sz w:val="18"/>
                <w:szCs w:val="18"/>
                <w:lang w:val="ru-RU"/>
              </w:rPr>
              <w:t>полосы</w:t>
            </w:r>
            <w:r w:rsidRPr="00BF0FB7">
              <w:rPr>
                <w:spacing w:val="-3"/>
                <w:sz w:val="18"/>
                <w:szCs w:val="18"/>
                <w:lang w:val="ru-RU"/>
              </w:rPr>
              <w:t xml:space="preserve"> </w:t>
            </w:r>
            <w:r w:rsidRPr="00BF0FB7">
              <w:rPr>
                <w:sz w:val="18"/>
                <w:szCs w:val="18"/>
                <w:lang w:val="ru-RU"/>
              </w:rPr>
              <w:t>(ККП)</w:t>
            </w:r>
            <w:r w:rsidRPr="00BF0FB7">
              <w:rPr>
                <w:spacing w:val="-3"/>
                <w:sz w:val="18"/>
                <w:szCs w:val="18"/>
                <w:lang w:val="ru-RU"/>
              </w:rPr>
              <w:t xml:space="preserve"> </w:t>
            </w:r>
            <w:r w:rsidRPr="00BF0FB7">
              <w:rPr>
                <w:sz w:val="18"/>
                <w:szCs w:val="18"/>
                <w:lang w:val="ru-RU"/>
              </w:rPr>
              <w:t>для</w:t>
            </w:r>
            <w:r w:rsidRPr="00BF0FB7">
              <w:rPr>
                <w:spacing w:val="-42"/>
                <w:sz w:val="18"/>
                <w:szCs w:val="18"/>
                <w:lang w:val="ru-RU"/>
              </w:rPr>
              <w:t xml:space="preserve"> </w:t>
            </w:r>
            <w:r w:rsidRPr="00BF0FB7">
              <w:rPr>
                <w:sz w:val="18"/>
                <w:szCs w:val="18"/>
                <w:lang w:val="ru-RU"/>
              </w:rPr>
              <w:t>установки</w:t>
            </w:r>
            <w:r w:rsidRPr="00BF0FB7">
              <w:rPr>
                <w:spacing w:val="-2"/>
                <w:sz w:val="18"/>
                <w:szCs w:val="18"/>
                <w:lang w:val="ru-RU"/>
              </w:rPr>
              <w:t xml:space="preserve"> </w:t>
            </w:r>
            <w:r w:rsidRPr="00BF0FB7">
              <w:rPr>
                <w:sz w:val="18"/>
                <w:szCs w:val="18"/>
                <w:lang w:val="ru-RU"/>
              </w:rPr>
              <w:t>в</w:t>
            </w:r>
            <w:r w:rsidRPr="00BF0FB7">
              <w:rPr>
                <w:spacing w:val="-2"/>
                <w:sz w:val="18"/>
                <w:szCs w:val="18"/>
                <w:lang w:val="ru-RU"/>
              </w:rPr>
              <w:t xml:space="preserve"> </w:t>
            </w:r>
            <w:r w:rsidRPr="00BF0FB7">
              <w:rPr>
                <w:sz w:val="18"/>
                <w:szCs w:val="18"/>
                <w:lang w:val="ru-RU"/>
              </w:rPr>
              <w:t>кабельных</w:t>
            </w:r>
            <w:r w:rsidRPr="00BF0FB7">
              <w:rPr>
                <w:spacing w:val="-2"/>
                <w:sz w:val="18"/>
                <w:szCs w:val="18"/>
                <w:lang w:val="ru-RU"/>
              </w:rPr>
              <w:t xml:space="preserve"> </w:t>
            </w:r>
            <w:r w:rsidRPr="00BF0FB7">
              <w:rPr>
                <w:sz w:val="18"/>
                <w:szCs w:val="18"/>
                <w:lang w:val="ru-RU"/>
              </w:rPr>
              <w:t>колодцах,</w:t>
            </w:r>
            <w:r w:rsidRPr="00BF0FB7">
              <w:rPr>
                <w:spacing w:val="-1"/>
                <w:sz w:val="18"/>
                <w:szCs w:val="18"/>
                <w:lang w:val="ru-RU"/>
              </w:rPr>
              <w:t xml:space="preserve"> </w:t>
            </w:r>
            <w:r w:rsidRPr="00BF0FB7">
              <w:rPr>
                <w:sz w:val="18"/>
                <w:szCs w:val="18"/>
                <w:lang w:val="ru-RU"/>
              </w:rPr>
              <w:t>длина</w:t>
            </w:r>
            <w:r w:rsidRPr="00BF0FB7">
              <w:rPr>
                <w:spacing w:val="-1"/>
                <w:sz w:val="18"/>
                <w:szCs w:val="18"/>
                <w:lang w:val="ru-RU"/>
              </w:rPr>
              <w:t xml:space="preserve"> </w:t>
            </w:r>
            <w:r w:rsidRPr="00BF0FB7">
              <w:rPr>
                <w:sz w:val="18"/>
                <w:szCs w:val="18"/>
                <w:lang w:val="ru-RU"/>
              </w:rPr>
              <w:t>600 мм</w:t>
            </w:r>
          </w:p>
          <w:p w:rsidR="008E13CD" w:rsidRPr="00BF0FB7" w:rsidRDefault="008E13CD" w:rsidP="008E13CD">
            <w:pPr>
              <w:pStyle w:val="TableParagraph"/>
              <w:ind w:left="4" w:right="348"/>
              <w:rPr>
                <w:sz w:val="18"/>
                <w:szCs w:val="18"/>
                <w:lang w:val="ru-RU"/>
              </w:rPr>
            </w:pPr>
            <w:r w:rsidRPr="00BF0FB7">
              <w:rPr>
                <w:sz w:val="18"/>
                <w:szCs w:val="18"/>
                <w:lang w:val="ru-RU"/>
              </w:rPr>
              <w:t>Ерш стальной для крепления кронштейнов к стенкам кабельных</w:t>
            </w:r>
            <w:r w:rsidRPr="00BF0FB7">
              <w:rPr>
                <w:spacing w:val="-3"/>
                <w:sz w:val="18"/>
                <w:szCs w:val="18"/>
                <w:lang w:val="ru-RU"/>
              </w:rPr>
              <w:t xml:space="preserve"> </w:t>
            </w:r>
            <w:r w:rsidRPr="00BF0FB7">
              <w:rPr>
                <w:sz w:val="18"/>
                <w:szCs w:val="18"/>
                <w:lang w:val="ru-RU"/>
              </w:rPr>
              <w:t>колодцев,</w:t>
            </w:r>
            <w:r w:rsidRPr="00BF0FB7">
              <w:rPr>
                <w:spacing w:val="-2"/>
                <w:sz w:val="18"/>
                <w:szCs w:val="18"/>
                <w:lang w:val="ru-RU"/>
              </w:rPr>
              <w:t xml:space="preserve"> </w:t>
            </w:r>
            <w:r w:rsidRPr="00BF0FB7">
              <w:rPr>
                <w:sz w:val="18"/>
                <w:szCs w:val="18"/>
                <w:lang w:val="ru-RU"/>
              </w:rPr>
              <w:t>с</w:t>
            </w:r>
            <w:r w:rsidRPr="00BF0FB7">
              <w:rPr>
                <w:spacing w:val="-3"/>
                <w:sz w:val="18"/>
                <w:szCs w:val="18"/>
                <w:lang w:val="ru-RU"/>
              </w:rPr>
              <w:t xml:space="preserve"> </w:t>
            </w:r>
            <w:r w:rsidRPr="00BF0FB7">
              <w:rPr>
                <w:sz w:val="18"/>
                <w:szCs w:val="18"/>
                <w:lang w:val="ru-RU"/>
              </w:rPr>
              <w:t>гайкой</w:t>
            </w:r>
            <w:r w:rsidRPr="00BF0FB7">
              <w:rPr>
                <w:spacing w:val="-3"/>
                <w:sz w:val="18"/>
                <w:szCs w:val="18"/>
                <w:lang w:val="ru-RU"/>
              </w:rPr>
              <w:t xml:space="preserve"> </w:t>
            </w:r>
            <w:r w:rsidRPr="00BF0FB7">
              <w:rPr>
                <w:sz w:val="18"/>
                <w:szCs w:val="18"/>
                <w:lang w:val="ru-RU"/>
              </w:rPr>
              <w:t>и</w:t>
            </w:r>
            <w:r w:rsidRPr="00BF0FB7">
              <w:rPr>
                <w:spacing w:val="-2"/>
                <w:sz w:val="18"/>
                <w:szCs w:val="18"/>
                <w:lang w:val="ru-RU"/>
              </w:rPr>
              <w:t xml:space="preserve"> </w:t>
            </w:r>
            <w:r w:rsidRPr="00BF0FB7">
              <w:rPr>
                <w:sz w:val="18"/>
                <w:szCs w:val="18"/>
                <w:lang w:val="ru-RU"/>
              </w:rPr>
              <w:t>шайбой,</w:t>
            </w:r>
            <w:r w:rsidRPr="00BF0FB7">
              <w:rPr>
                <w:spacing w:val="-2"/>
                <w:sz w:val="18"/>
                <w:szCs w:val="18"/>
                <w:lang w:val="ru-RU"/>
              </w:rPr>
              <w:t xml:space="preserve"> </w:t>
            </w:r>
            <w:r w:rsidRPr="00BF0FB7">
              <w:rPr>
                <w:sz w:val="18"/>
                <w:szCs w:val="18"/>
                <w:lang w:val="ru-RU"/>
              </w:rPr>
              <w:t>резьба</w:t>
            </w:r>
            <w:r w:rsidRPr="00BF0FB7">
              <w:rPr>
                <w:spacing w:val="-3"/>
                <w:sz w:val="18"/>
                <w:szCs w:val="18"/>
                <w:lang w:val="ru-RU"/>
              </w:rPr>
              <w:t xml:space="preserve"> </w:t>
            </w:r>
            <w:r w:rsidRPr="00BF0FB7">
              <w:rPr>
                <w:sz w:val="18"/>
                <w:szCs w:val="18"/>
                <w:lang w:val="ru-RU"/>
              </w:rPr>
              <w:t>М12, длина</w:t>
            </w:r>
            <w:r w:rsidRPr="00BF0FB7">
              <w:rPr>
                <w:spacing w:val="-3"/>
                <w:sz w:val="18"/>
                <w:szCs w:val="18"/>
                <w:lang w:val="ru-RU"/>
              </w:rPr>
              <w:t xml:space="preserve"> </w:t>
            </w:r>
            <w:r w:rsidRPr="00BF0FB7">
              <w:rPr>
                <w:sz w:val="18"/>
                <w:szCs w:val="18"/>
                <w:lang w:val="ru-RU"/>
              </w:rPr>
              <w:t>170 мм</w:t>
            </w:r>
          </w:p>
          <w:p w:rsidR="008E13CD" w:rsidRPr="00BF0FB7" w:rsidRDefault="008E13CD" w:rsidP="008E13CD">
            <w:pPr>
              <w:pStyle w:val="TableParagraph"/>
              <w:ind w:left="4" w:right="348"/>
              <w:rPr>
                <w:sz w:val="18"/>
                <w:szCs w:val="18"/>
                <w:lang w:val="ru-RU"/>
              </w:rPr>
            </w:pPr>
            <w:r w:rsidRPr="00BF0FB7">
              <w:rPr>
                <w:sz w:val="18"/>
                <w:szCs w:val="18"/>
                <w:lang w:val="ru-RU"/>
              </w:rPr>
              <w:t>Крепление для радиаторов чугунных (Лапка консольная)</w:t>
            </w:r>
          </w:p>
          <w:p w:rsidR="008E13CD" w:rsidRPr="00BF0FB7" w:rsidRDefault="008E13CD" w:rsidP="008E13CD">
            <w:pPr>
              <w:pStyle w:val="TableParagraph"/>
              <w:ind w:left="4" w:right="348"/>
              <w:rPr>
                <w:sz w:val="18"/>
                <w:szCs w:val="18"/>
                <w:lang w:val="ru-RU"/>
              </w:rPr>
            </w:pPr>
            <w:r w:rsidRPr="00BF0FB7">
              <w:rPr>
                <w:sz w:val="18"/>
                <w:szCs w:val="18"/>
                <w:lang w:val="ru-RU"/>
              </w:rPr>
              <w:t>Кронштейн ККП 1-600</w:t>
            </w:r>
          </w:p>
          <w:p w:rsidR="008E13CD" w:rsidRPr="00BF0FB7" w:rsidRDefault="008E13CD" w:rsidP="008E13CD">
            <w:pPr>
              <w:pStyle w:val="TableParagraph"/>
              <w:ind w:left="4" w:right="348"/>
              <w:rPr>
                <w:sz w:val="18"/>
                <w:szCs w:val="18"/>
                <w:lang w:val="ru-RU"/>
              </w:rPr>
            </w:pPr>
            <w:r w:rsidRPr="00BF0FB7">
              <w:rPr>
                <w:sz w:val="18"/>
                <w:szCs w:val="18"/>
                <w:lang w:val="ru-RU"/>
              </w:rPr>
              <w:t>Дюбель распорный с шурупом 14 (10*100 (120)) под ключ (Ерш металл.)</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Раствор цементный М-100</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Кирпич (250*120*65 мм)</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Бетон М-100 (для заливки днища)</w:t>
            </w:r>
          </w:p>
          <w:p w:rsidR="008E13CD" w:rsidRPr="00BF0FB7" w:rsidRDefault="008E13CD" w:rsidP="008E13CD">
            <w:pPr>
              <w:pStyle w:val="TableParagraph"/>
              <w:ind w:left="4" w:right="348"/>
              <w:rPr>
                <w:sz w:val="18"/>
                <w:szCs w:val="18"/>
                <w:lang w:val="ru-RU"/>
              </w:rPr>
            </w:pPr>
            <w:r w:rsidRPr="00BF0FB7">
              <w:rPr>
                <w:sz w:val="18"/>
                <w:szCs w:val="18"/>
              </w:rPr>
              <w:t>Ветошь</w:t>
            </w:r>
          </w:p>
        </w:tc>
        <w:tc>
          <w:tcPr>
            <w:tcW w:w="992" w:type="dxa"/>
            <w:tcBorders>
              <w:top w:val="nil"/>
              <w:bottom w:val="single" w:sz="4" w:space="0" w:color="auto"/>
            </w:tcBorders>
          </w:tcPr>
          <w:p w:rsidR="008E13CD" w:rsidRPr="00BF0FB7" w:rsidRDefault="008E13CD" w:rsidP="008E13CD">
            <w:pPr>
              <w:pStyle w:val="TableParagraph"/>
              <w:ind w:left="144" w:right="138"/>
              <w:jc w:val="both"/>
              <w:rPr>
                <w:sz w:val="18"/>
                <w:szCs w:val="18"/>
                <w:lang w:val="ru-RU"/>
              </w:rPr>
            </w:pPr>
          </w:p>
          <w:p w:rsidR="008E13CD" w:rsidRPr="00BF0FB7" w:rsidRDefault="008E13CD" w:rsidP="008E13CD">
            <w:pPr>
              <w:pStyle w:val="TableParagraph"/>
              <w:ind w:left="144" w:right="138"/>
              <w:jc w:val="center"/>
              <w:rPr>
                <w:spacing w:val="-43"/>
                <w:sz w:val="18"/>
                <w:szCs w:val="18"/>
                <w:lang w:val="ru-RU"/>
              </w:rPr>
            </w:pPr>
            <w:r w:rsidRPr="00BF0FB7">
              <w:rPr>
                <w:sz w:val="18"/>
                <w:szCs w:val="18"/>
                <w:lang w:val="ru-RU"/>
              </w:rPr>
              <w:t>кг</w:t>
            </w:r>
          </w:p>
          <w:p w:rsidR="008E13CD" w:rsidRPr="00BF0FB7" w:rsidRDefault="008E13CD" w:rsidP="008E13CD">
            <w:pPr>
              <w:pStyle w:val="TableParagraph"/>
              <w:ind w:left="144" w:right="138"/>
              <w:jc w:val="center"/>
              <w:rPr>
                <w:sz w:val="18"/>
                <w:szCs w:val="18"/>
                <w:lang w:val="ru-RU"/>
              </w:rPr>
            </w:pPr>
          </w:p>
          <w:p w:rsidR="008E13CD" w:rsidRPr="00BF0FB7" w:rsidRDefault="008E13CD" w:rsidP="008E13CD">
            <w:pPr>
              <w:pStyle w:val="TableParagraph"/>
              <w:ind w:left="144" w:right="138"/>
              <w:jc w:val="center"/>
              <w:rPr>
                <w:sz w:val="18"/>
                <w:szCs w:val="18"/>
                <w:lang w:val="ru-RU"/>
              </w:rPr>
            </w:pP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pacing w:val="-43"/>
                <w:sz w:val="18"/>
                <w:szCs w:val="18"/>
                <w:lang w:val="ru-RU"/>
              </w:rPr>
            </w:pPr>
          </w:p>
          <w:p w:rsidR="008E13CD" w:rsidRPr="00BF0FB7" w:rsidRDefault="008E13CD" w:rsidP="008E13CD">
            <w:pPr>
              <w:pStyle w:val="TableParagraph"/>
              <w:ind w:left="144" w:right="138"/>
              <w:jc w:val="center"/>
              <w:rPr>
                <w:spacing w:val="-43"/>
                <w:sz w:val="18"/>
                <w:szCs w:val="18"/>
                <w:lang w:val="ru-RU"/>
              </w:rPr>
            </w:pP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271"/>
              <w:jc w:val="center"/>
              <w:rPr>
                <w:sz w:val="18"/>
                <w:szCs w:val="18"/>
                <w:lang w:val="ru-RU"/>
              </w:rPr>
            </w:pPr>
          </w:p>
          <w:p w:rsidR="008E13CD" w:rsidRPr="00BF0FB7" w:rsidRDefault="008E13CD" w:rsidP="008E13CD">
            <w:pPr>
              <w:pStyle w:val="TableParagraph"/>
              <w:ind w:left="271"/>
              <w:jc w:val="center"/>
              <w:rPr>
                <w:sz w:val="18"/>
                <w:szCs w:val="18"/>
                <w:lang w:val="ru-RU"/>
              </w:rPr>
            </w:pPr>
          </w:p>
          <w:p w:rsidR="008E13CD" w:rsidRPr="00BF0FB7" w:rsidRDefault="008E13CD" w:rsidP="008E13CD">
            <w:pPr>
              <w:pStyle w:val="TableParagraph"/>
              <w:ind w:left="271"/>
              <w:jc w:val="center"/>
              <w:rPr>
                <w:sz w:val="18"/>
                <w:szCs w:val="18"/>
                <w:lang w:val="ru-RU"/>
              </w:rPr>
            </w:pPr>
            <w:r w:rsidRPr="00BF0FB7">
              <w:rPr>
                <w:sz w:val="18"/>
                <w:szCs w:val="18"/>
                <w:lang w:val="ru-RU"/>
              </w:rPr>
              <w:t>компл</w:t>
            </w:r>
          </w:p>
          <w:p w:rsidR="008E13CD" w:rsidRPr="00BF0FB7" w:rsidRDefault="008E13CD" w:rsidP="008E13CD">
            <w:pPr>
              <w:pStyle w:val="TableParagraph"/>
              <w:ind w:left="271"/>
              <w:jc w:val="center"/>
              <w:rPr>
                <w:sz w:val="18"/>
                <w:szCs w:val="18"/>
                <w:lang w:val="ru-RU"/>
              </w:rPr>
            </w:pP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z w:val="18"/>
                <w:szCs w:val="18"/>
                <w:lang w:val="ru-RU"/>
              </w:rPr>
            </w:pPr>
          </w:p>
          <w:p w:rsidR="008E13CD" w:rsidRPr="00BF0FB7" w:rsidRDefault="008E13CD" w:rsidP="008E13CD">
            <w:pPr>
              <w:pStyle w:val="TableParagraph"/>
              <w:ind w:left="144" w:right="138"/>
              <w:jc w:val="center"/>
              <w:rPr>
                <w:sz w:val="18"/>
                <w:szCs w:val="18"/>
              </w:rPr>
            </w:pPr>
            <w:r w:rsidRPr="00BF0FB7">
              <w:rPr>
                <w:sz w:val="18"/>
                <w:szCs w:val="18"/>
              </w:rPr>
              <w:t>шт</w:t>
            </w:r>
          </w:p>
          <w:p w:rsidR="008E13CD" w:rsidRPr="00BF0FB7" w:rsidRDefault="008E13CD" w:rsidP="008E13CD">
            <w:pPr>
              <w:pStyle w:val="TableParagraph"/>
              <w:ind w:left="144" w:right="138"/>
              <w:jc w:val="center"/>
              <w:rPr>
                <w:sz w:val="18"/>
                <w:szCs w:val="18"/>
                <w:lang w:val="ru-RU"/>
              </w:rPr>
            </w:pPr>
            <w:r w:rsidRPr="00BF0FB7">
              <w:rPr>
                <w:sz w:val="18"/>
                <w:szCs w:val="18"/>
                <w:lang w:val="ru-RU"/>
              </w:rPr>
              <w:t>м</w:t>
            </w:r>
            <w:r w:rsidRPr="00BF0FB7">
              <w:rPr>
                <w:sz w:val="18"/>
                <w:szCs w:val="18"/>
                <w:vertAlign w:val="superscript"/>
                <w:lang w:val="ru-RU"/>
              </w:rPr>
              <w:t>3</w:t>
            </w:r>
          </w:p>
          <w:p w:rsidR="008E13CD" w:rsidRPr="00BF0FB7" w:rsidRDefault="008E13CD" w:rsidP="008E13CD">
            <w:pPr>
              <w:pStyle w:val="TableParagraph"/>
              <w:ind w:left="2"/>
              <w:jc w:val="center"/>
              <w:rPr>
                <w:sz w:val="18"/>
                <w:szCs w:val="18"/>
                <w:lang w:val="ru-RU"/>
              </w:rPr>
            </w:pPr>
            <w:r w:rsidRPr="00BF0FB7">
              <w:rPr>
                <w:sz w:val="18"/>
                <w:szCs w:val="18"/>
                <w:lang w:val="ru-RU"/>
              </w:rPr>
              <w:t xml:space="preserve">шт </w:t>
            </w:r>
          </w:p>
          <w:p w:rsidR="008E13CD" w:rsidRPr="00BF0FB7" w:rsidRDefault="008E13CD" w:rsidP="008E13CD">
            <w:pPr>
              <w:pStyle w:val="TableParagraph"/>
              <w:ind w:left="144" w:right="138"/>
              <w:jc w:val="center"/>
              <w:rPr>
                <w:sz w:val="18"/>
                <w:szCs w:val="18"/>
                <w:lang w:val="ru-RU"/>
              </w:rPr>
            </w:pPr>
            <w:r w:rsidRPr="00BF0FB7">
              <w:rPr>
                <w:sz w:val="18"/>
                <w:szCs w:val="18"/>
                <w:lang w:val="ru-RU"/>
              </w:rPr>
              <w:t>м</w:t>
            </w:r>
            <w:r w:rsidRPr="00BF0FB7">
              <w:rPr>
                <w:sz w:val="18"/>
                <w:szCs w:val="18"/>
                <w:vertAlign w:val="superscript"/>
                <w:lang w:val="ru-RU"/>
              </w:rPr>
              <w:t>3</w:t>
            </w:r>
          </w:p>
          <w:p w:rsidR="008E13CD" w:rsidRPr="00BF0FB7" w:rsidRDefault="008E13CD" w:rsidP="008E13CD">
            <w:pPr>
              <w:pStyle w:val="TableParagraph"/>
              <w:ind w:left="2"/>
              <w:jc w:val="center"/>
              <w:rPr>
                <w:sz w:val="18"/>
                <w:szCs w:val="18"/>
                <w:lang w:val="ru-RU"/>
              </w:rPr>
            </w:pPr>
            <w:r w:rsidRPr="00BF0FB7">
              <w:rPr>
                <w:sz w:val="18"/>
                <w:szCs w:val="18"/>
                <w:lang w:val="ru-RU"/>
              </w:rPr>
              <w:t>кг</w:t>
            </w:r>
          </w:p>
        </w:tc>
        <w:tc>
          <w:tcPr>
            <w:tcW w:w="851" w:type="dxa"/>
            <w:tcBorders>
              <w:top w:val="nil"/>
              <w:bottom w:val="single" w:sz="4" w:space="0" w:color="auto"/>
            </w:tcBorders>
          </w:tcPr>
          <w:p w:rsidR="008E13CD" w:rsidRPr="00BF0FB7" w:rsidRDefault="008E13CD" w:rsidP="008E13CD">
            <w:pPr>
              <w:pStyle w:val="TableParagraph"/>
              <w:ind w:left="40" w:right="29"/>
              <w:jc w:val="center"/>
              <w:rPr>
                <w:sz w:val="18"/>
                <w:szCs w:val="18"/>
              </w:rPr>
            </w:pPr>
          </w:p>
          <w:p w:rsidR="008E13CD" w:rsidRPr="00BF0FB7" w:rsidRDefault="008E13CD" w:rsidP="008E13CD">
            <w:pPr>
              <w:pStyle w:val="TableParagraph"/>
              <w:ind w:left="40" w:right="29"/>
              <w:jc w:val="center"/>
              <w:rPr>
                <w:sz w:val="18"/>
                <w:szCs w:val="18"/>
              </w:rPr>
            </w:pPr>
            <w:r w:rsidRPr="00BF0FB7">
              <w:rPr>
                <w:sz w:val="18"/>
                <w:szCs w:val="18"/>
              </w:rPr>
              <w:t>0,5</w:t>
            </w:r>
          </w:p>
          <w:p w:rsidR="008E13CD" w:rsidRPr="00BF0FB7" w:rsidRDefault="008E13CD" w:rsidP="008E13CD">
            <w:pPr>
              <w:pStyle w:val="TableParagraph"/>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r w:rsidRPr="00BF0FB7">
              <w:rPr>
                <w:sz w:val="18"/>
                <w:szCs w:val="18"/>
              </w:rPr>
              <w:t>4</w:t>
            </w:r>
          </w:p>
          <w:p w:rsidR="008E13CD" w:rsidRPr="00BF0FB7" w:rsidRDefault="008E13CD" w:rsidP="008E13CD">
            <w:pPr>
              <w:pStyle w:val="TableParagraph"/>
              <w:rPr>
                <w:sz w:val="18"/>
                <w:szCs w:val="18"/>
              </w:rPr>
            </w:pPr>
          </w:p>
          <w:p w:rsidR="008E13CD" w:rsidRPr="00BF0FB7" w:rsidRDefault="008E13CD" w:rsidP="008E13CD">
            <w:pPr>
              <w:pStyle w:val="TableParagraph"/>
              <w:rPr>
                <w:sz w:val="18"/>
                <w:szCs w:val="18"/>
              </w:rPr>
            </w:pPr>
          </w:p>
          <w:p w:rsidR="008E13CD" w:rsidRPr="00BF0FB7" w:rsidRDefault="008E13CD" w:rsidP="008E13CD">
            <w:pPr>
              <w:pStyle w:val="TableParagraph"/>
              <w:ind w:left="9"/>
              <w:jc w:val="center"/>
              <w:rPr>
                <w:sz w:val="18"/>
                <w:szCs w:val="18"/>
              </w:rPr>
            </w:pPr>
            <w:r w:rsidRPr="00BF0FB7">
              <w:rPr>
                <w:sz w:val="18"/>
                <w:szCs w:val="18"/>
              </w:rPr>
              <w:t>8</w:t>
            </w: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lang w:val="ru-RU"/>
              </w:rPr>
            </w:pPr>
          </w:p>
        </w:tc>
        <w:tc>
          <w:tcPr>
            <w:tcW w:w="708" w:type="dxa"/>
            <w:tcBorders>
              <w:top w:val="nil"/>
              <w:bottom w:val="single" w:sz="4" w:space="0" w:color="auto"/>
            </w:tcBorders>
          </w:tcPr>
          <w:p w:rsidR="008E13CD" w:rsidRPr="00BF0FB7" w:rsidRDefault="008E13CD" w:rsidP="008E13CD">
            <w:pPr>
              <w:pStyle w:val="TableParagraph"/>
              <w:ind w:left="35" w:right="27"/>
              <w:jc w:val="center"/>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0,5</w:t>
            </w:r>
          </w:p>
          <w:p w:rsidR="008E13CD" w:rsidRPr="00BF0FB7" w:rsidRDefault="008E13CD" w:rsidP="008E13CD">
            <w:pPr>
              <w:pStyle w:val="TableParagraph"/>
              <w:rPr>
                <w:sz w:val="18"/>
                <w:szCs w:val="18"/>
              </w:rPr>
            </w:pPr>
          </w:p>
          <w:p w:rsidR="008E13CD" w:rsidRPr="00BF0FB7" w:rsidRDefault="008E13CD" w:rsidP="008E13CD">
            <w:pPr>
              <w:pStyle w:val="TableParagraph"/>
              <w:ind w:left="6"/>
              <w:jc w:val="center"/>
              <w:rPr>
                <w:sz w:val="18"/>
                <w:szCs w:val="18"/>
              </w:rPr>
            </w:pPr>
          </w:p>
          <w:p w:rsidR="008E13CD" w:rsidRPr="00BF0FB7" w:rsidRDefault="008E13CD" w:rsidP="008E13CD">
            <w:pPr>
              <w:pStyle w:val="TableParagraph"/>
              <w:ind w:left="6"/>
              <w:jc w:val="center"/>
              <w:rPr>
                <w:sz w:val="18"/>
                <w:szCs w:val="18"/>
              </w:rPr>
            </w:pPr>
            <w:r w:rsidRPr="00BF0FB7">
              <w:rPr>
                <w:sz w:val="18"/>
                <w:szCs w:val="18"/>
              </w:rPr>
              <w:t>4</w:t>
            </w:r>
          </w:p>
          <w:p w:rsidR="008E13CD" w:rsidRPr="00BF0FB7" w:rsidRDefault="008E13CD" w:rsidP="008E13CD">
            <w:pPr>
              <w:pStyle w:val="TableParagraph"/>
              <w:rPr>
                <w:sz w:val="18"/>
                <w:szCs w:val="18"/>
              </w:rPr>
            </w:pPr>
          </w:p>
          <w:p w:rsidR="008E13CD" w:rsidRPr="00BF0FB7" w:rsidRDefault="008E13CD" w:rsidP="008E13CD">
            <w:pPr>
              <w:pStyle w:val="TableParagraph"/>
              <w:rPr>
                <w:sz w:val="18"/>
                <w:szCs w:val="18"/>
              </w:rPr>
            </w:pPr>
          </w:p>
          <w:p w:rsidR="008E13CD" w:rsidRPr="00BF0FB7" w:rsidRDefault="008E13CD" w:rsidP="008E13CD">
            <w:pPr>
              <w:pStyle w:val="TableParagraph"/>
              <w:ind w:left="6"/>
              <w:jc w:val="center"/>
              <w:rPr>
                <w:sz w:val="18"/>
                <w:szCs w:val="18"/>
                <w:lang w:val="ru-RU"/>
              </w:rPr>
            </w:pPr>
            <w:r w:rsidRPr="00BF0FB7">
              <w:rPr>
                <w:sz w:val="18"/>
                <w:szCs w:val="18"/>
              </w:rPr>
              <w:t>8</w:t>
            </w:r>
          </w:p>
          <w:p w:rsidR="008E13CD" w:rsidRPr="00BF0FB7" w:rsidRDefault="008E13CD" w:rsidP="008E13CD">
            <w:pPr>
              <w:pStyle w:val="TableParagraph"/>
              <w:ind w:left="6"/>
              <w:jc w:val="center"/>
              <w:rPr>
                <w:sz w:val="18"/>
                <w:szCs w:val="18"/>
                <w:lang w:val="ru-RU"/>
              </w:rPr>
            </w:pPr>
          </w:p>
          <w:p w:rsidR="008E13CD" w:rsidRPr="00BF0FB7" w:rsidRDefault="008E13CD" w:rsidP="008E13CD">
            <w:pPr>
              <w:pStyle w:val="TableParagraph"/>
              <w:ind w:left="6"/>
              <w:jc w:val="center"/>
              <w:rPr>
                <w:sz w:val="18"/>
                <w:szCs w:val="18"/>
                <w:lang w:val="ru-RU"/>
              </w:rPr>
            </w:pPr>
          </w:p>
          <w:p w:rsidR="008E13CD" w:rsidRPr="00BF0FB7" w:rsidRDefault="008E13CD" w:rsidP="008E13CD">
            <w:pPr>
              <w:pStyle w:val="TableParagraph"/>
              <w:ind w:left="6"/>
              <w:jc w:val="center"/>
              <w:rPr>
                <w:sz w:val="18"/>
                <w:szCs w:val="18"/>
                <w:lang w:val="ru-RU"/>
              </w:rPr>
            </w:pPr>
          </w:p>
          <w:p w:rsidR="008E13CD" w:rsidRPr="00BF0FB7" w:rsidRDefault="008E13CD" w:rsidP="008E13CD">
            <w:pPr>
              <w:pStyle w:val="TableParagraph"/>
              <w:ind w:left="6"/>
              <w:jc w:val="center"/>
              <w:rPr>
                <w:sz w:val="18"/>
                <w:szCs w:val="18"/>
                <w:lang w:val="ru-RU"/>
              </w:rPr>
            </w:pPr>
          </w:p>
          <w:p w:rsidR="008E13CD" w:rsidRPr="00BF0FB7" w:rsidRDefault="008E13CD" w:rsidP="008E13CD">
            <w:pPr>
              <w:pStyle w:val="TableParagraph"/>
              <w:ind w:left="6"/>
              <w:jc w:val="center"/>
              <w:rPr>
                <w:sz w:val="18"/>
                <w:szCs w:val="18"/>
                <w:lang w:val="ru-RU"/>
              </w:rPr>
            </w:pPr>
          </w:p>
        </w:tc>
        <w:tc>
          <w:tcPr>
            <w:tcW w:w="851" w:type="dxa"/>
            <w:tcBorders>
              <w:top w:val="nil"/>
              <w:bottom w:val="single" w:sz="4" w:space="0" w:color="auto"/>
            </w:tcBorders>
          </w:tcPr>
          <w:p w:rsidR="008E13CD" w:rsidRPr="00BF0FB7" w:rsidRDefault="008E13CD" w:rsidP="008E13CD">
            <w:pPr>
              <w:pStyle w:val="TableParagraph"/>
              <w:ind w:left="35" w:right="27"/>
              <w:jc w:val="center"/>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0,5</w:t>
            </w:r>
          </w:p>
          <w:p w:rsidR="008E13CD" w:rsidRPr="00BF0FB7" w:rsidRDefault="008E13CD" w:rsidP="008E13CD">
            <w:pPr>
              <w:pStyle w:val="TableParagraph"/>
              <w:rPr>
                <w:sz w:val="18"/>
                <w:szCs w:val="18"/>
              </w:rPr>
            </w:pPr>
          </w:p>
          <w:p w:rsidR="008E13CD" w:rsidRPr="00BF0FB7" w:rsidRDefault="008E13CD" w:rsidP="008E13CD">
            <w:pPr>
              <w:pStyle w:val="TableParagraph"/>
              <w:ind w:left="6"/>
              <w:jc w:val="center"/>
              <w:rPr>
                <w:sz w:val="18"/>
                <w:szCs w:val="18"/>
              </w:rPr>
            </w:pPr>
          </w:p>
          <w:p w:rsidR="008E13CD" w:rsidRPr="00BF0FB7" w:rsidRDefault="008E13CD" w:rsidP="008E13CD">
            <w:pPr>
              <w:pStyle w:val="TableParagraph"/>
              <w:ind w:left="6"/>
              <w:jc w:val="center"/>
              <w:rPr>
                <w:sz w:val="18"/>
                <w:szCs w:val="18"/>
              </w:rPr>
            </w:pPr>
            <w:r w:rsidRPr="00BF0FB7">
              <w:rPr>
                <w:sz w:val="18"/>
                <w:szCs w:val="18"/>
              </w:rPr>
              <w:t>4</w:t>
            </w:r>
          </w:p>
          <w:p w:rsidR="008E13CD" w:rsidRPr="00BF0FB7" w:rsidRDefault="008E13CD" w:rsidP="008E13CD">
            <w:pPr>
              <w:pStyle w:val="TableParagraph"/>
              <w:rPr>
                <w:sz w:val="18"/>
                <w:szCs w:val="18"/>
              </w:rPr>
            </w:pPr>
          </w:p>
          <w:p w:rsidR="008E13CD" w:rsidRPr="00BF0FB7" w:rsidRDefault="008E13CD" w:rsidP="008E13CD">
            <w:pPr>
              <w:pStyle w:val="TableParagraph"/>
              <w:ind w:left="6"/>
              <w:jc w:val="center"/>
              <w:rPr>
                <w:sz w:val="18"/>
                <w:szCs w:val="18"/>
              </w:rPr>
            </w:pPr>
          </w:p>
          <w:p w:rsidR="008E13CD" w:rsidRPr="00BF0FB7" w:rsidRDefault="008E13CD" w:rsidP="008E13CD">
            <w:pPr>
              <w:pStyle w:val="TableParagraph"/>
              <w:ind w:left="6"/>
              <w:jc w:val="center"/>
              <w:rPr>
                <w:sz w:val="18"/>
                <w:szCs w:val="18"/>
              </w:rPr>
            </w:pPr>
            <w:r w:rsidRPr="00BF0FB7">
              <w:rPr>
                <w:sz w:val="18"/>
                <w:szCs w:val="18"/>
              </w:rPr>
              <w:t>8</w:t>
            </w:r>
          </w:p>
        </w:tc>
        <w:tc>
          <w:tcPr>
            <w:tcW w:w="709" w:type="dxa"/>
            <w:tcBorders>
              <w:top w:val="nil"/>
              <w:bottom w:val="single" w:sz="4" w:space="0" w:color="auto"/>
            </w:tcBorders>
          </w:tcPr>
          <w:p w:rsidR="008E13CD" w:rsidRPr="00BF0FB7" w:rsidRDefault="008E13CD" w:rsidP="008E13CD">
            <w:pPr>
              <w:pStyle w:val="TableParagraph"/>
              <w:ind w:left="38" w:right="27"/>
              <w:jc w:val="center"/>
              <w:rPr>
                <w:sz w:val="18"/>
                <w:szCs w:val="18"/>
              </w:rPr>
            </w:pPr>
          </w:p>
          <w:p w:rsidR="008E13CD" w:rsidRPr="00BF0FB7" w:rsidRDefault="008E13CD" w:rsidP="008E13CD">
            <w:pPr>
              <w:pStyle w:val="TableParagraph"/>
              <w:ind w:left="38" w:right="27"/>
              <w:jc w:val="center"/>
              <w:rPr>
                <w:sz w:val="18"/>
                <w:szCs w:val="18"/>
              </w:rPr>
            </w:pPr>
            <w:r w:rsidRPr="00BF0FB7">
              <w:rPr>
                <w:sz w:val="18"/>
                <w:szCs w:val="18"/>
              </w:rPr>
              <w:t>0,5</w:t>
            </w:r>
          </w:p>
          <w:p w:rsidR="008E13CD" w:rsidRPr="00BF0FB7" w:rsidRDefault="008E13CD" w:rsidP="008E13CD">
            <w:pPr>
              <w:pStyle w:val="TableParagraph"/>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r w:rsidRPr="00BF0FB7">
              <w:rPr>
                <w:sz w:val="18"/>
                <w:szCs w:val="18"/>
              </w:rPr>
              <w:t>6</w:t>
            </w:r>
          </w:p>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p>
          <w:p w:rsidR="008E13CD" w:rsidRPr="00BF0FB7" w:rsidRDefault="008E13CD" w:rsidP="008E13CD">
            <w:pPr>
              <w:pStyle w:val="TableParagraph"/>
              <w:ind w:left="42" w:right="27"/>
              <w:jc w:val="center"/>
              <w:rPr>
                <w:sz w:val="18"/>
                <w:szCs w:val="18"/>
              </w:rPr>
            </w:pPr>
            <w:r w:rsidRPr="00BF0FB7">
              <w:rPr>
                <w:sz w:val="18"/>
                <w:szCs w:val="18"/>
              </w:rPr>
              <w:t>16</w:t>
            </w:r>
          </w:p>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p>
          <w:p w:rsidR="008E13CD" w:rsidRPr="00BF0FB7" w:rsidRDefault="008E13CD" w:rsidP="008E13CD">
            <w:pPr>
              <w:pStyle w:val="TableParagraph"/>
              <w:ind w:left="42" w:right="27"/>
              <w:jc w:val="center"/>
              <w:rPr>
                <w:sz w:val="18"/>
                <w:szCs w:val="18"/>
              </w:rPr>
            </w:pPr>
            <w:r w:rsidRPr="00BF0FB7">
              <w:rPr>
                <w:sz w:val="18"/>
                <w:szCs w:val="18"/>
              </w:rPr>
              <w:t>44</w:t>
            </w:r>
          </w:p>
        </w:tc>
        <w:tc>
          <w:tcPr>
            <w:tcW w:w="709" w:type="dxa"/>
            <w:tcBorders>
              <w:top w:val="nil"/>
              <w:bottom w:val="single" w:sz="4" w:space="0" w:color="auto"/>
            </w:tcBorders>
          </w:tcPr>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rPr>
            </w:pPr>
          </w:p>
          <w:p w:rsidR="008E13CD" w:rsidRPr="00BF0FB7" w:rsidRDefault="008E13CD" w:rsidP="008E13CD">
            <w:pPr>
              <w:pStyle w:val="TableParagraph"/>
              <w:ind w:left="9"/>
              <w:jc w:val="center"/>
              <w:rPr>
                <w:sz w:val="18"/>
                <w:szCs w:val="18"/>
                <w:lang w:val="ru-RU"/>
              </w:rPr>
            </w:pPr>
          </w:p>
          <w:p w:rsidR="008E13CD" w:rsidRPr="00BF0FB7" w:rsidRDefault="008E13CD" w:rsidP="008E13CD">
            <w:pPr>
              <w:pStyle w:val="TableParagraph"/>
              <w:ind w:left="9"/>
              <w:jc w:val="center"/>
              <w:rPr>
                <w:sz w:val="18"/>
                <w:szCs w:val="18"/>
                <w:lang w:val="ru-RU"/>
              </w:rPr>
            </w:pPr>
            <w:r w:rsidRPr="00BF0FB7">
              <w:rPr>
                <w:sz w:val="18"/>
                <w:szCs w:val="18"/>
                <w:lang w:val="ru-RU"/>
              </w:rPr>
              <w:t>1</w:t>
            </w:r>
          </w:p>
          <w:p w:rsidR="008E13CD" w:rsidRPr="00BF0FB7" w:rsidRDefault="008E13CD" w:rsidP="008E13CD">
            <w:pPr>
              <w:pStyle w:val="TableParagraph"/>
              <w:ind w:left="9"/>
              <w:jc w:val="center"/>
              <w:rPr>
                <w:sz w:val="18"/>
                <w:szCs w:val="18"/>
                <w:lang w:val="ru-RU"/>
              </w:rPr>
            </w:pPr>
            <w:r w:rsidRPr="00BF0FB7">
              <w:rPr>
                <w:sz w:val="18"/>
                <w:szCs w:val="18"/>
                <w:lang w:val="ru-RU"/>
              </w:rPr>
              <w:t>2</w:t>
            </w:r>
          </w:p>
          <w:p w:rsidR="008E13CD" w:rsidRPr="00BF0FB7" w:rsidRDefault="008E13CD" w:rsidP="008E13CD">
            <w:pPr>
              <w:pStyle w:val="TableParagraph"/>
              <w:ind w:left="9"/>
              <w:jc w:val="center"/>
              <w:rPr>
                <w:sz w:val="18"/>
                <w:szCs w:val="18"/>
                <w:lang w:val="ru-RU"/>
              </w:rPr>
            </w:pPr>
          </w:p>
          <w:p w:rsidR="008E13CD" w:rsidRPr="00BF0FB7" w:rsidRDefault="008E13CD" w:rsidP="008E13CD">
            <w:pPr>
              <w:pStyle w:val="TableParagraph"/>
              <w:ind w:left="9"/>
              <w:jc w:val="center"/>
              <w:rPr>
                <w:sz w:val="18"/>
                <w:szCs w:val="18"/>
                <w:lang w:val="ru-RU"/>
              </w:rPr>
            </w:pPr>
          </w:p>
          <w:p w:rsidR="008E13CD" w:rsidRPr="00BF0FB7" w:rsidRDefault="008E13CD" w:rsidP="008E13CD">
            <w:pPr>
              <w:pStyle w:val="TableParagraph"/>
              <w:ind w:left="9"/>
              <w:jc w:val="center"/>
              <w:rPr>
                <w:sz w:val="18"/>
                <w:szCs w:val="18"/>
                <w:lang w:val="ru-RU"/>
              </w:rPr>
            </w:pPr>
            <w:r w:rsidRPr="00BF0FB7">
              <w:rPr>
                <w:sz w:val="18"/>
                <w:szCs w:val="18"/>
                <w:lang w:val="ru-RU"/>
              </w:rPr>
              <w:t>0,025</w:t>
            </w:r>
          </w:p>
          <w:p w:rsidR="008E13CD" w:rsidRPr="00BF0FB7" w:rsidRDefault="008E13CD" w:rsidP="008E13CD">
            <w:pPr>
              <w:pStyle w:val="TableParagraph"/>
              <w:ind w:left="9"/>
              <w:jc w:val="center"/>
              <w:rPr>
                <w:sz w:val="18"/>
                <w:szCs w:val="18"/>
                <w:lang w:val="ru-RU"/>
              </w:rPr>
            </w:pPr>
            <w:r w:rsidRPr="00BF0FB7">
              <w:rPr>
                <w:sz w:val="18"/>
                <w:szCs w:val="18"/>
                <w:lang w:val="ru-RU"/>
              </w:rPr>
              <w:t>12</w:t>
            </w:r>
          </w:p>
          <w:p w:rsidR="008E13CD" w:rsidRPr="00BF0FB7" w:rsidRDefault="008E13CD" w:rsidP="008E13CD">
            <w:pPr>
              <w:pStyle w:val="TableParagraph"/>
              <w:ind w:left="9"/>
              <w:jc w:val="center"/>
              <w:rPr>
                <w:sz w:val="18"/>
                <w:szCs w:val="18"/>
                <w:lang w:val="ru-RU"/>
              </w:rPr>
            </w:pPr>
          </w:p>
          <w:p w:rsidR="008E13CD" w:rsidRPr="00BF0FB7" w:rsidRDefault="008E13CD" w:rsidP="008E13CD">
            <w:pPr>
              <w:pStyle w:val="TableParagraph"/>
              <w:ind w:left="9"/>
              <w:jc w:val="center"/>
              <w:rPr>
                <w:sz w:val="18"/>
                <w:szCs w:val="18"/>
              </w:rPr>
            </w:pPr>
            <w:r w:rsidRPr="00BF0FB7">
              <w:rPr>
                <w:sz w:val="18"/>
                <w:szCs w:val="18"/>
                <w:lang w:val="ru-RU"/>
              </w:rPr>
              <w:t>0,1</w:t>
            </w:r>
          </w:p>
        </w:tc>
      </w:tr>
    </w:tbl>
    <w:p w:rsidR="008E13CD" w:rsidRPr="00BF0FB7" w:rsidRDefault="008E13CD" w:rsidP="008E13CD">
      <w:pPr>
        <w:spacing w:after="0" w:line="240" w:lineRule="auto"/>
        <w:jc w:val="center"/>
        <w:rPr>
          <w:rFonts w:ascii="Times New Roman" w:hAnsi="Times New Roman" w:cs="Times New Roman"/>
          <w:sz w:val="18"/>
          <w:szCs w:val="18"/>
        </w:rPr>
      </w:pPr>
    </w:p>
    <w:p w:rsidR="008E13CD" w:rsidRPr="00BF0FB7" w:rsidRDefault="008E13CD" w:rsidP="008E13CD">
      <w:pPr>
        <w:spacing w:after="0" w:line="240" w:lineRule="auto"/>
        <w:jc w:val="center"/>
        <w:rPr>
          <w:rFonts w:ascii="Times New Roman" w:hAnsi="Times New Roman" w:cs="Times New Roman"/>
          <w:sz w:val="18"/>
          <w:szCs w:val="18"/>
        </w:rPr>
      </w:pPr>
    </w:p>
    <w:p w:rsidR="008E13CD" w:rsidRPr="00BF0FB7" w:rsidRDefault="008E13CD" w:rsidP="008E13CD">
      <w:pPr>
        <w:spacing w:after="0" w:line="240" w:lineRule="auto"/>
        <w:jc w:val="center"/>
        <w:rPr>
          <w:rFonts w:ascii="Times New Roman" w:hAnsi="Times New Roman" w:cs="Times New Roman"/>
          <w:sz w:val="18"/>
          <w:szCs w:val="1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4258"/>
        <w:gridCol w:w="992"/>
        <w:gridCol w:w="1134"/>
        <w:gridCol w:w="1418"/>
      </w:tblGrid>
      <w:tr w:rsidR="008E13CD" w:rsidRPr="00BF0FB7" w:rsidTr="008E13CD">
        <w:trPr>
          <w:trHeight w:val="360"/>
        </w:trPr>
        <w:tc>
          <w:tcPr>
            <w:tcW w:w="1412" w:type="dxa"/>
          </w:tcPr>
          <w:p w:rsidR="008E13CD" w:rsidRPr="00BF0FB7" w:rsidRDefault="008E13CD" w:rsidP="008E13CD">
            <w:pPr>
              <w:pStyle w:val="TableParagraph"/>
              <w:ind w:left="270"/>
              <w:rPr>
                <w:sz w:val="18"/>
                <w:szCs w:val="18"/>
              </w:rPr>
            </w:pPr>
            <w:r w:rsidRPr="00BF0FB7">
              <w:rPr>
                <w:sz w:val="18"/>
                <w:szCs w:val="18"/>
              </w:rPr>
              <w:t>Код</w:t>
            </w:r>
            <w:r w:rsidRPr="00BF0FB7">
              <w:rPr>
                <w:spacing w:val="-3"/>
                <w:sz w:val="18"/>
                <w:szCs w:val="18"/>
              </w:rPr>
              <w:t xml:space="preserve"> </w:t>
            </w:r>
            <w:r w:rsidRPr="00BF0FB7">
              <w:rPr>
                <w:sz w:val="18"/>
                <w:szCs w:val="18"/>
              </w:rPr>
              <w:t>ресурса</w:t>
            </w:r>
          </w:p>
        </w:tc>
        <w:tc>
          <w:tcPr>
            <w:tcW w:w="4258" w:type="dxa"/>
          </w:tcPr>
          <w:p w:rsidR="008E13CD" w:rsidRPr="00BF0FB7" w:rsidRDefault="008E13CD" w:rsidP="008E13CD">
            <w:pPr>
              <w:pStyle w:val="TableParagraph"/>
              <w:ind w:left="1044"/>
              <w:rPr>
                <w:sz w:val="18"/>
                <w:szCs w:val="18"/>
              </w:rPr>
            </w:pPr>
            <w:r w:rsidRPr="00BF0FB7">
              <w:rPr>
                <w:sz w:val="18"/>
                <w:szCs w:val="18"/>
              </w:rPr>
              <w:t>Наименование</w:t>
            </w:r>
            <w:r w:rsidRPr="00BF0FB7">
              <w:rPr>
                <w:spacing w:val="-6"/>
                <w:sz w:val="18"/>
                <w:szCs w:val="18"/>
              </w:rPr>
              <w:t xml:space="preserve"> </w:t>
            </w:r>
            <w:r w:rsidRPr="00BF0FB7">
              <w:rPr>
                <w:sz w:val="18"/>
                <w:szCs w:val="18"/>
              </w:rPr>
              <w:t>элемента</w:t>
            </w:r>
            <w:r w:rsidRPr="00BF0FB7">
              <w:rPr>
                <w:spacing w:val="-5"/>
                <w:sz w:val="18"/>
                <w:szCs w:val="18"/>
              </w:rPr>
              <w:t xml:space="preserve"> </w:t>
            </w:r>
            <w:r w:rsidRPr="00BF0FB7">
              <w:rPr>
                <w:sz w:val="18"/>
                <w:szCs w:val="18"/>
              </w:rPr>
              <w:t>затрат</w:t>
            </w:r>
          </w:p>
        </w:tc>
        <w:tc>
          <w:tcPr>
            <w:tcW w:w="992" w:type="dxa"/>
          </w:tcPr>
          <w:p w:rsidR="008E13CD" w:rsidRPr="00BF0FB7" w:rsidRDefault="008E13CD" w:rsidP="008E13CD">
            <w:pPr>
              <w:pStyle w:val="TableParagraph"/>
              <w:ind w:right="190"/>
              <w:jc w:val="right"/>
              <w:rPr>
                <w:sz w:val="18"/>
                <w:szCs w:val="18"/>
              </w:rPr>
            </w:pPr>
            <w:r w:rsidRPr="00BF0FB7">
              <w:rPr>
                <w:sz w:val="18"/>
                <w:szCs w:val="18"/>
              </w:rPr>
              <w:t>Ед.</w:t>
            </w:r>
            <w:r w:rsidRPr="00BF0FB7">
              <w:rPr>
                <w:spacing w:val="-2"/>
                <w:sz w:val="18"/>
                <w:szCs w:val="18"/>
              </w:rPr>
              <w:t xml:space="preserve"> </w:t>
            </w:r>
            <w:r w:rsidRPr="00BF0FB7">
              <w:rPr>
                <w:sz w:val="18"/>
                <w:szCs w:val="18"/>
              </w:rPr>
              <w:t>изм.</w:t>
            </w:r>
          </w:p>
        </w:tc>
        <w:tc>
          <w:tcPr>
            <w:tcW w:w="1134"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lang w:val="ru-RU"/>
              </w:rPr>
            </w:pPr>
            <w:r w:rsidRPr="00BF0FB7">
              <w:rPr>
                <w:sz w:val="18"/>
                <w:szCs w:val="18"/>
              </w:rPr>
              <w:t>005-</w:t>
            </w:r>
            <w:r w:rsidRPr="00BF0FB7">
              <w:rPr>
                <w:sz w:val="18"/>
                <w:szCs w:val="18"/>
                <w:lang w:val="ru-RU"/>
              </w:rPr>
              <w:t>11</w:t>
            </w:r>
          </w:p>
        </w:tc>
        <w:tc>
          <w:tcPr>
            <w:tcW w:w="1418" w:type="dxa"/>
          </w:tcPr>
          <w:p w:rsidR="008E13CD" w:rsidRPr="00BF0FB7" w:rsidRDefault="008E13CD" w:rsidP="008E13CD">
            <w:pPr>
              <w:pStyle w:val="TableParagraph"/>
              <w:ind w:left="138" w:firstLine="18"/>
              <w:rPr>
                <w:sz w:val="18"/>
                <w:szCs w:val="18"/>
              </w:rPr>
            </w:pPr>
            <w:r w:rsidRPr="00BF0FB7">
              <w:rPr>
                <w:sz w:val="18"/>
                <w:szCs w:val="18"/>
              </w:rPr>
              <w:t>34-02-</w:t>
            </w:r>
          </w:p>
          <w:p w:rsidR="008E13CD" w:rsidRPr="00BF0FB7" w:rsidRDefault="008E13CD" w:rsidP="008E13CD">
            <w:pPr>
              <w:pStyle w:val="TableParagraph"/>
              <w:ind w:left="141"/>
              <w:rPr>
                <w:sz w:val="18"/>
                <w:szCs w:val="18"/>
                <w:lang w:val="ru-RU"/>
              </w:rPr>
            </w:pPr>
            <w:r w:rsidRPr="00BF0FB7">
              <w:rPr>
                <w:sz w:val="18"/>
                <w:szCs w:val="18"/>
              </w:rPr>
              <w:t>005-</w:t>
            </w:r>
            <w:r w:rsidRPr="00BF0FB7">
              <w:rPr>
                <w:sz w:val="18"/>
                <w:szCs w:val="18"/>
                <w:lang w:val="ru-RU"/>
              </w:rPr>
              <w:t>12</w:t>
            </w:r>
          </w:p>
        </w:tc>
      </w:tr>
      <w:tr w:rsidR="008E13CD" w:rsidRPr="00BF0FB7" w:rsidTr="008E13CD">
        <w:trPr>
          <w:trHeight w:val="433"/>
        </w:trPr>
        <w:tc>
          <w:tcPr>
            <w:tcW w:w="1412" w:type="dxa"/>
          </w:tcPr>
          <w:p w:rsidR="008E13CD" w:rsidRPr="00BF0FB7" w:rsidRDefault="008E13CD" w:rsidP="008E13CD">
            <w:pPr>
              <w:pStyle w:val="TableParagraph"/>
              <w:ind w:left="8"/>
              <w:jc w:val="center"/>
              <w:rPr>
                <w:b/>
                <w:sz w:val="18"/>
                <w:szCs w:val="18"/>
              </w:rPr>
            </w:pPr>
            <w:r w:rsidRPr="00BF0FB7">
              <w:rPr>
                <w:b/>
                <w:sz w:val="18"/>
                <w:szCs w:val="18"/>
              </w:rPr>
              <w:t>1</w:t>
            </w:r>
          </w:p>
          <w:p w:rsidR="008E13CD" w:rsidRPr="00BF0FB7" w:rsidRDefault="008E13CD" w:rsidP="008E13CD">
            <w:pPr>
              <w:pStyle w:val="TableParagraph"/>
              <w:ind w:right="419"/>
              <w:jc w:val="center"/>
              <w:rPr>
                <w:sz w:val="18"/>
                <w:szCs w:val="18"/>
              </w:rPr>
            </w:pPr>
            <w:r w:rsidRPr="00BF0FB7">
              <w:rPr>
                <w:sz w:val="18"/>
                <w:szCs w:val="18"/>
              </w:rPr>
              <w:t>1-100-36</w:t>
            </w:r>
          </w:p>
        </w:tc>
        <w:tc>
          <w:tcPr>
            <w:tcW w:w="4258" w:type="dxa"/>
          </w:tcPr>
          <w:p w:rsidR="008E13CD" w:rsidRPr="00BF0FB7" w:rsidRDefault="008E13CD" w:rsidP="008E13CD">
            <w:pPr>
              <w:pStyle w:val="TableParagraph"/>
              <w:ind w:left="4"/>
              <w:rPr>
                <w:b/>
                <w:sz w:val="18"/>
                <w:szCs w:val="18"/>
                <w:lang w:val="ru-RU"/>
              </w:rPr>
            </w:pPr>
            <w:r w:rsidRPr="00BF0FB7">
              <w:rPr>
                <w:b/>
                <w:sz w:val="18"/>
                <w:szCs w:val="18"/>
                <w:lang w:val="ru-RU"/>
              </w:rPr>
              <w:t>ЗАТРАТЫ</w:t>
            </w:r>
            <w:r w:rsidRPr="00BF0FB7">
              <w:rPr>
                <w:b/>
                <w:spacing w:val="-2"/>
                <w:sz w:val="18"/>
                <w:szCs w:val="18"/>
                <w:lang w:val="ru-RU"/>
              </w:rPr>
              <w:t xml:space="preserve"> </w:t>
            </w:r>
            <w:r w:rsidRPr="00BF0FB7">
              <w:rPr>
                <w:b/>
                <w:sz w:val="18"/>
                <w:szCs w:val="18"/>
                <w:lang w:val="ru-RU"/>
              </w:rPr>
              <w:t>ТРУДА</w:t>
            </w:r>
            <w:r w:rsidRPr="00BF0FB7">
              <w:rPr>
                <w:b/>
                <w:spacing w:val="-5"/>
                <w:sz w:val="18"/>
                <w:szCs w:val="18"/>
                <w:lang w:val="ru-RU"/>
              </w:rPr>
              <w:t xml:space="preserve"> </w:t>
            </w:r>
            <w:r w:rsidRPr="00BF0FB7">
              <w:rPr>
                <w:b/>
                <w:sz w:val="18"/>
                <w:szCs w:val="18"/>
                <w:lang w:val="ru-RU"/>
              </w:rPr>
              <w:t>РАБОЧИХ</w:t>
            </w:r>
          </w:p>
          <w:p w:rsidR="008E13CD" w:rsidRPr="00BF0FB7" w:rsidRDefault="008E13CD" w:rsidP="008E13CD">
            <w:pPr>
              <w:pStyle w:val="TableParagraph"/>
              <w:ind w:left="4"/>
              <w:rPr>
                <w:sz w:val="18"/>
                <w:szCs w:val="18"/>
                <w:lang w:val="ru-RU"/>
              </w:rPr>
            </w:pPr>
            <w:r w:rsidRPr="00BF0FB7">
              <w:rPr>
                <w:sz w:val="18"/>
                <w:szCs w:val="18"/>
                <w:lang w:val="ru-RU"/>
              </w:rPr>
              <w:t>Средний</w:t>
            </w:r>
            <w:r w:rsidRPr="00BF0FB7">
              <w:rPr>
                <w:spacing w:val="-1"/>
                <w:sz w:val="18"/>
                <w:szCs w:val="18"/>
                <w:lang w:val="ru-RU"/>
              </w:rPr>
              <w:t xml:space="preserve"> </w:t>
            </w:r>
            <w:r w:rsidRPr="00BF0FB7">
              <w:rPr>
                <w:sz w:val="18"/>
                <w:szCs w:val="18"/>
                <w:lang w:val="ru-RU"/>
              </w:rPr>
              <w:t>разряд</w:t>
            </w:r>
            <w:r w:rsidRPr="00BF0FB7">
              <w:rPr>
                <w:spacing w:val="-1"/>
                <w:sz w:val="18"/>
                <w:szCs w:val="18"/>
                <w:lang w:val="ru-RU"/>
              </w:rPr>
              <w:t xml:space="preserve"> </w:t>
            </w:r>
            <w:r w:rsidRPr="00BF0FB7">
              <w:rPr>
                <w:sz w:val="18"/>
                <w:szCs w:val="18"/>
                <w:lang w:val="ru-RU"/>
              </w:rPr>
              <w:t>работы</w:t>
            </w:r>
            <w:r w:rsidRPr="00BF0FB7">
              <w:rPr>
                <w:spacing w:val="-3"/>
                <w:sz w:val="18"/>
                <w:szCs w:val="18"/>
                <w:lang w:val="ru-RU"/>
              </w:rPr>
              <w:t xml:space="preserve"> </w:t>
            </w:r>
            <w:r w:rsidRPr="00BF0FB7">
              <w:rPr>
                <w:sz w:val="18"/>
                <w:szCs w:val="18"/>
                <w:lang w:val="ru-RU"/>
              </w:rPr>
              <w:t>3,6</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71"/>
              <w:jc w:val="right"/>
              <w:rPr>
                <w:sz w:val="18"/>
                <w:szCs w:val="18"/>
              </w:rPr>
            </w:pPr>
            <w:r w:rsidRPr="00BF0FB7">
              <w:rPr>
                <w:sz w:val="18"/>
                <w:szCs w:val="18"/>
              </w:rPr>
              <w:t>чел.-ч</w:t>
            </w:r>
          </w:p>
        </w:tc>
        <w:tc>
          <w:tcPr>
            <w:tcW w:w="1134" w:type="dxa"/>
          </w:tcPr>
          <w:p w:rsidR="008E13CD" w:rsidRPr="00BF0FB7" w:rsidRDefault="008E13CD" w:rsidP="008E13CD">
            <w:pPr>
              <w:pStyle w:val="TableParagraph"/>
              <w:ind w:left="42" w:right="28"/>
              <w:jc w:val="center"/>
              <w:rPr>
                <w:sz w:val="18"/>
                <w:szCs w:val="18"/>
                <w:lang w:val="ru-RU"/>
              </w:rPr>
            </w:pPr>
            <w:r w:rsidRPr="00BF0FB7">
              <w:rPr>
                <w:sz w:val="18"/>
                <w:szCs w:val="18"/>
                <w:lang w:val="ru-RU"/>
              </w:rPr>
              <w:t>8,87</w:t>
            </w:r>
          </w:p>
        </w:tc>
        <w:tc>
          <w:tcPr>
            <w:tcW w:w="1418" w:type="dxa"/>
          </w:tcPr>
          <w:p w:rsidR="008E13CD" w:rsidRPr="00BF0FB7" w:rsidRDefault="008E13CD" w:rsidP="008E13CD">
            <w:pPr>
              <w:pStyle w:val="TableParagraph"/>
              <w:ind w:left="37" w:right="27"/>
              <w:jc w:val="center"/>
              <w:rPr>
                <w:sz w:val="18"/>
                <w:szCs w:val="18"/>
                <w:lang w:val="ru-RU"/>
              </w:rPr>
            </w:pPr>
            <w:r w:rsidRPr="00BF0FB7">
              <w:rPr>
                <w:sz w:val="18"/>
                <w:szCs w:val="18"/>
                <w:lang w:val="ru-RU"/>
              </w:rPr>
              <w:t>8,87</w:t>
            </w:r>
          </w:p>
        </w:tc>
      </w:tr>
      <w:tr w:rsidR="008E13CD" w:rsidRPr="00BF0FB7" w:rsidTr="008E13CD">
        <w:trPr>
          <w:trHeight w:val="213"/>
        </w:trPr>
        <w:tc>
          <w:tcPr>
            <w:tcW w:w="1412" w:type="dxa"/>
          </w:tcPr>
          <w:p w:rsidR="008E13CD" w:rsidRPr="00BF0FB7" w:rsidRDefault="008E13CD" w:rsidP="008E13CD">
            <w:pPr>
              <w:pStyle w:val="TableParagraph"/>
              <w:ind w:left="8"/>
              <w:jc w:val="center"/>
              <w:rPr>
                <w:b/>
                <w:sz w:val="18"/>
                <w:szCs w:val="18"/>
              </w:rPr>
            </w:pPr>
            <w:r w:rsidRPr="00BF0FB7">
              <w:rPr>
                <w:b/>
                <w:sz w:val="18"/>
                <w:szCs w:val="18"/>
              </w:rPr>
              <w:t>2</w:t>
            </w:r>
          </w:p>
        </w:tc>
        <w:tc>
          <w:tcPr>
            <w:tcW w:w="4258" w:type="dxa"/>
          </w:tcPr>
          <w:p w:rsidR="008E13CD" w:rsidRPr="00BF0FB7" w:rsidRDefault="008E13CD" w:rsidP="008E13CD">
            <w:pPr>
              <w:pStyle w:val="TableParagraph"/>
              <w:ind w:left="4"/>
              <w:rPr>
                <w:sz w:val="18"/>
                <w:szCs w:val="18"/>
              </w:rPr>
            </w:pPr>
            <w:r w:rsidRPr="00BF0FB7">
              <w:rPr>
                <w:sz w:val="18"/>
                <w:szCs w:val="18"/>
              </w:rPr>
              <w:t>Затраты</w:t>
            </w:r>
            <w:r w:rsidRPr="00BF0FB7">
              <w:rPr>
                <w:spacing w:val="-3"/>
                <w:sz w:val="18"/>
                <w:szCs w:val="18"/>
              </w:rPr>
              <w:t xml:space="preserve"> </w:t>
            </w:r>
            <w:r w:rsidRPr="00BF0FB7">
              <w:rPr>
                <w:sz w:val="18"/>
                <w:szCs w:val="18"/>
              </w:rPr>
              <w:t>труда</w:t>
            </w:r>
            <w:r w:rsidRPr="00BF0FB7">
              <w:rPr>
                <w:spacing w:val="-3"/>
                <w:sz w:val="18"/>
                <w:szCs w:val="18"/>
              </w:rPr>
              <w:t xml:space="preserve"> </w:t>
            </w:r>
            <w:r w:rsidRPr="00BF0FB7">
              <w:rPr>
                <w:sz w:val="18"/>
                <w:szCs w:val="18"/>
              </w:rPr>
              <w:t>машинистов</w:t>
            </w:r>
          </w:p>
        </w:tc>
        <w:tc>
          <w:tcPr>
            <w:tcW w:w="992" w:type="dxa"/>
          </w:tcPr>
          <w:p w:rsidR="008E13CD" w:rsidRPr="00BF0FB7" w:rsidRDefault="008E13CD" w:rsidP="008E13CD">
            <w:pPr>
              <w:pStyle w:val="TableParagraph"/>
              <w:ind w:right="271"/>
              <w:jc w:val="right"/>
              <w:rPr>
                <w:sz w:val="18"/>
                <w:szCs w:val="18"/>
              </w:rPr>
            </w:pPr>
            <w:r w:rsidRPr="00BF0FB7">
              <w:rPr>
                <w:sz w:val="18"/>
                <w:szCs w:val="18"/>
              </w:rPr>
              <w:t>чел.-ч</w:t>
            </w:r>
          </w:p>
        </w:tc>
        <w:tc>
          <w:tcPr>
            <w:tcW w:w="1134" w:type="dxa"/>
          </w:tcPr>
          <w:p w:rsidR="008E13CD" w:rsidRPr="00BF0FB7" w:rsidRDefault="008E13CD" w:rsidP="008E13CD">
            <w:pPr>
              <w:pStyle w:val="TableParagraph"/>
              <w:ind w:left="42" w:right="28"/>
              <w:jc w:val="center"/>
              <w:rPr>
                <w:sz w:val="18"/>
                <w:szCs w:val="18"/>
                <w:lang w:val="ru-RU"/>
              </w:rPr>
            </w:pPr>
            <w:r w:rsidRPr="00BF0FB7">
              <w:rPr>
                <w:sz w:val="18"/>
                <w:szCs w:val="18"/>
                <w:lang w:val="ru-RU"/>
              </w:rPr>
              <w:t>1,30</w:t>
            </w:r>
          </w:p>
        </w:tc>
        <w:tc>
          <w:tcPr>
            <w:tcW w:w="1418" w:type="dxa"/>
          </w:tcPr>
          <w:p w:rsidR="008E13CD" w:rsidRPr="00BF0FB7" w:rsidRDefault="008E13CD" w:rsidP="008E13CD">
            <w:pPr>
              <w:pStyle w:val="TableParagraph"/>
              <w:ind w:left="37" w:right="27"/>
              <w:jc w:val="center"/>
              <w:rPr>
                <w:sz w:val="18"/>
                <w:szCs w:val="18"/>
              </w:rPr>
            </w:pPr>
            <w:r w:rsidRPr="00BF0FB7">
              <w:rPr>
                <w:sz w:val="18"/>
                <w:szCs w:val="18"/>
                <w:lang w:val="ru-RU"/>
              </w:rPr>
              <w:t>1,30</w:t>
            </w:r>
          </w:p>
        </w:tc>
      </w:tr>
      <w:tr w:rsidR="008E13CD" w:rsidRPr="00BF0FB7" w:rsidTr="008E13CD">
        <w:trPr>
          <w:trHeight w:val="434"/>
        </w:trPr>
        <w:tc>
          <w:tcPr>
            <w:tcW w:w="1412" w:type="dxa"/>
          </w:tcPr>
          <w:p w:rsidR="008E13CD" w:rsidRPr="00BF0FB7" w:rsidRDefault="008E13CD" w:rsidP="008E13CD">
            <w:pPr>
              <w:pStyle w:val="TableParagraph"/>
              <w:ind w:left="8"/>
              <w:jc w:val="center"/>
              <w:rPr>
                <w:b/>
                <w:sz w:val="18"/>
                <w:szCs w:val="18"/>
              </w:rPr>
            </w:pPr>
            <w:r w:rsidRPr="00BF0FB7">
              <w:rPr>
                <w:b/>
                <w:sz w:val="18"/>
                <w:szCs w:val="18"/>
              </w:rPr>
              <w:t>3</w:t>
            </w:r>
          </w:p>
          <w:p w:rsidR="008E13CD" w:rsidRPr="00BF0FB7" w:rsidRDefault="008E13CD" w:rsidP="008E13CD">
            <w:pPr>
              <w:pStyle w:val="TableParagraph"/>
              <w:ind w:right="277"/>
              <w:jc w:val="center"/>
              <w:rPr>
                <w:sz w:val="18"/>
                <w:szCs w:val="18"/>
              </w:rPr>
            </w:pPr>
          </w:p>
        </w:tc>
        <w:tc>
          <w:tcPr>
            <w:tcW w:w="4258" w:type="dxa"/>
          </w:tcPr>
          <w:p w:rsidR="008E13CD" w:rsidRPr="00BF0FB7" w:rsidRDefault="008E13CD" w:rsidP="008E13CD">
            <w:pPr>
              <w:pStyle w:val="TableParagraph"/>
              <w:ind w:left="4"/>
              <w:rPr>
                <w:b/>
                <w:sz w:val="18"/>
                <w:szCs w:val="18"/>
                <w:lang w:val="ru-RU"/>
              </w:rPr>
            </w:pPr>
            <w:r w:rsidRPr="00BF0FB7">
              <w:rPr>
                <w:b/>
                <w:sz w:val="18"/>
                <w:szCs w:val="18"/>
                <w:lang w:val="ru-RU"/>
              </w:rPr>
              <w:t>МАШИНЫ</w:t>
            </w:r>
            <w:r w:rsidRPr="00BF0FB7">
              <w:rPr>
                <w:b/>
                <w:spacing w:val="-1"/>
                <w:sz w:val="18"/>
                <w:szCs w:val="18"/>
                <w:lang w:val="ru-RU"/>
              </w:rPr>
              <w:t xml:space="preserve"> </w:t>
            </w:r>
            <w:r w:rsidRPr="00BF0FB7">
              <w:rPr>
                <w:b/>
                <w:sz w:val="18"/>
                <w:szCs w:val="18"/>
                <w:lang w:val="ru-RU"/>
              </w:rPr>
              <w:t>И</w:t>
            </w:r>
            <w:r w:rsidRPr="00BF0FB7">
              <w:rPr>
                <w:b/>
                <w:spacing w:val="-5"/>
                <w:sz w:val="18"/>
                <w:szCs w:val="18"/>
                <w:lang w:val="ru-RU"/>
              </w:rPr>
              <w:t xml:space="preserve"> </w:t>
            </w:r>
            <w:r w:rsidRPr="00BF0FB7">
              <w:rPr>
                <w:b/>
                <w:sz w:val="18"/>
                <w:szCs w:val="18"/>
                <w:lang w:val="ru-RU"/>
              </w:rPr>
              <w:t>МЕХАНИЗМЫ</w:t>
            </w:r>
          </w:p>
          <w:p w:rsidR="008E13CD" w:rsidRPr="00BF0FB7" w:rsidRDefault="008E13CD" w:rsidP="008E13CD">
            <w:pPr>
              <w:pStyle w:val="TableParagraph"/>
              <w:ind w:left="4"/>
              <w:rPr>
                <w:sz w:val="18"/>
                <w:szCs w:val="18"/>
                <w:lang w:val="ru-RU"/>
              </w:rPr>
            </w:pPr>
            <w:r w:rsidRPr="00BF0FB7">
              <w:rPr>
                <w:sz w:val="18"/>
                <w:szCs w:val="18"/>
                <w:lang w:val="ru-RU"/>
              </w:rPr>
              <w:t>Краны</w:t>
            </w:r>
            <w:r w:rsidRPr="00BF0FB7">
              <w:rPr>
                <w:spacing w:val="-4"/>
                <w:sz w:val="18"/>
                <w:szCs w:val="18"/>
                <w:lang w:val="ru-RU"/>
              </w:rPr>
              <w:t xml:space="preserve"> </w:t>
            </w:r>
            <w:r w:rsidRPr="00BF0FB7">
              <w:rPr>
                <w:sz w:val="18"/>
                <w:szCs w:val="18"/>
                <w:lang w:val="ru-RU"/>
              </w:rPr>
              <w:t>на</w:t>
            </w:r>
            <w:r w:rsidRPr="00BF0FB7">
              <w:rPr>
                <w:spacing w:val="-4"/>
                <w:sz w:val="18"/>
                <w:szCs w:val="18"/>
                <w:lang w:val="ru-RU"/>
              </w:rPr>
              <w:t xml:space="preserve"> </w:t>
            </w:r>
            <w:r w:rsidRPr="00BF0FB7">
              <w:rPr>
                <w:sz w:val="18"/>
                <w:szCs w:val="18"/>
                <w:lang w:val="ru-RU"/>
              </w:rPr>
              <w:t>автомобильном</w:t>
            </w:r>
            <w:r w:rsidRPr="00BF0FB7">
              <w:rPr>
                <w:spacing w:val="-1"/>
                <w:sz w:val="18"/>
                <w:szCs w:val="18"/>
                <w:lang w:val="ru-RU"/>
              </w:rPr>
              <w:t xml:space="preserve"> </w:t>
            </w:r>
            <w:r w:rsidRPr="00BF0FB7">
              <w:rPr>
                <w:sz w:val="18"/>
                <w:szCs w:val="18"/>
                <w:lang w:val="ru-RU"/>
              </w:rPr>
              <w:t>ходу, при работе на других видах строительства 10 т</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35"/>
              <w:jc w:val="right"/>
              <w:rPr>
                <w:sz w:val="18"/>
                <w:szCs w:val="18"/>
              </w:rPr>
            </w:pPr>
            <w:r w:rsidRPr="00BF0FB7">
              <w:rPr>
                <w:sz w:val="18"/>
                <w:szCs w:val="18"/>
              </w:rPr>
              <w:t>маш.-ч</w:t>
            </w:r>
          </w:p>
        </w:tc>
        <w:tc>
          <w:tcPr>
            <w:tcW w:w="1134"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lang w:val="ru-RU"/>
              </w:rPr>
            </w:pPr>
            <w:r w:rsidRPr="00BF0FB7">
              <w:rPr>
                <w:sz w:val="18"/>
                <w:szCs w:val="18"/>
              </w:rPr>
              <w:t>0,8</w:t>
            </w:r>
            <w:r w:rsidRPr="00BF0FB7">
              <w:rPr>
                <w:sz w:val="18"/>
                <w:szCs w:val="18"/>
                <w:lang w:val="ru-RU"/>
              </w:rPr>
              <w:t>1</w:t>
            </w:r>
          </w:p>
        </w:tc>
        <w:tc>
          <w:tcPr>
            <w:tcW w:w="1418"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lang w:val="ru-RU"/>
              </w:rPr>
            </w:pPr>
            <w:r w:rsidRPr="00BF0FB7">
              <w:rPr>
                <w:sz w:val="18"/>
                <w:szCs w:val="18"/>
              </w:rPr>
              <w:t>0,</w:t>
            </w:r>
            <w:r w:rsidRPr="00BF0FB7">
              <w:rPr>
                <w:sz w:val="18"/>
                <w:szCs w:val="18"/>
                <w:lang w:val="ru-RU"/>
              </w:rPr>
              <w:t>81</w:t>
            </w:r>
          </w:p>
        </w:tc>
      </w:tr>
      <w:tr w:rsidR="008E13CD" w:rsidRPr="00BF0FB7" w:rsidTr="008E13CD">
        <w:trPr>
          <w:trHeight w:val="206"/>
        </w:trPr>
        <w:tc>
          <w:tcPr>
            <w:tcW w:w="1412" w:type="dxa"/>
            <w:tcBorders>
              <w:top w:val="nil"/>
              <w:bottom w:val="nil"/>
            </w:tcBorders>
          </w:tcPr>
          <w:p w:rsidR="008E13CD" w:rsidRPr="00BF0FB7" w:rsidRDefault="008E13CD" w:rsidP="008E13CD">
            <w:pPr>
              <w:pStyle w:val="TableParagraph"/>
              <w:ind w:left="7"/>
              <w:rPr>
                <w:sz w:val="18"/>
                <w:szCs w:val="18"/>
              </w:rPr>
            </w:pPr>
          </w:p>
        </w:tc>
        <w:tc>
          <w:tcPr>
            <w:tcW w:w="4258" w:type="dxa"/>
            <w:tcBorders>
              <w:top w:val="nil"/>
              <w:bottom w:val="nil"/>
            </w:tcBorders>
          </w:tcPr>
          <w:p w:rsidR="008E13CD" w:rsidRPr="00BF0FB7" w:rsidRDefault="008E13CD" w:rsidP="008E13CD">
            <w:pPr>
              <w:pStyle w:val="TableParagraph"/>
              <w:ind w:left="4"/>
              <w:rPr>
                <w:sz w:val="18"/>
                <w:szCs w:val="18"/>
                <w:lang w:val="ru-RU"/>
              </w:rPr>
            </w:pPr>
            <w:r w:rsidRPr="00BF0FB7">
              <w:rPr>
                <w:spacing w:val="-6"/>
                <w:sz w:val="18"/>
                <w:szCs w:val="18"/>
                <w:lang w:val="ru-RU"/>
              </w:rPr>
              <w:t>Ж</w:t>
            </w:r>
            <w:r w:rsidRPr="00BF0FB7">
              <w:rPr>
                <w:sz w:val="18"/>
                <w:szCs w:val="18"/>
              </w:rPr>
              <w:t>елезобетонные</w:t>
            </w:r>
            <w:r w:rsidRPr="00BF0FB7">
              <w:rPr>
                <w:sz w:val="18"/>
                <w:szCs w:val="18"/>
                <w:lang w:val="ru-RU"/>
              </w:rPr>
              <w:t xml:space="preserve"> к</w:t>
            </w:r>
            <w:r w:rsidRPr="00BF0FB7">
              <w:rPr>
                <w:sz w:val="18"/>
                <w:szCs w:val="18"/>
              </w:rPr>
              <w:t>онструкции</w:t>
            </w:r>
          </w:p>
        </w:tc>
        <w:tc>
          <w:tcPr>
            <w:tcW w:w="992" w:type="dxa"/>
            <w:tcBorders>
              <w:top w:val="nil"/>
              <w:bottom w:val="nil"/>
            </w:tcBorders>
          </w:tcPr>
          <w:p w:rsidR="008E13CD" w:rsidRPr="00BF0FB7" w:rsidRDefault="008E13CD" w:rsidP="008E13CD">
            <w:pPr>
              <w:pStyle w:val="TableParagraph"/>
              <w:ind w:left="179" w:right="174"/>
              <w:jc w:val="center"/>
              <w:rPr>
                <w:sz w:val="18"/>
                <w:szCs w:val="18"/>
                <w:lang w:val="ru-RU"/>
              </w:rPr>
            </w:pPr>
            <w:r w:rsidRPr="00BF0FB7">
              <w:rPr>
                <w:sz w:val="18"/>
                <w:szCs w:val="18"/>
                <w:lang w:val="ru-RU"/>
              </w:rPr>
              <w:t>к-т</w:t>
            </w:r>
          </w:p>
        </w:tc>
        <w:tc>
          <w:tcPr>
            <w:tcW w:w="1134" w:type="dxa"/>
            <w:tcBorders>
              <w:top w:val="nil"/>
              <w:bottom w:val="nil"/>
            </w:tcBorders>
          </w:tcPr>
          <w:p w:rsidR="008E13CD" w:rsidRPr="00BF0FB7" w:rsidRDefault="008E13CD" w:rsidP="008E13CD">
            <w:pPr>
              <w:pStyle w:val="TableParagraph"/>
              <w:ind w:left="11"/>
              <w:jc w:val="center"/>
              <w:rPr>
                <w:sz w:val="18"/>
                <w:szCs w:val="18"/>
                <w:lang w:val="ru-RU"/>
              </w:rPr>
            </w:pPr>
            <w:r w:rsidRPr="00BF0FB7">
              <w:rPr>
                <w:sz w:val="18"/>
                <w:szCs w:val="18"/>
                <w:lang w:val="ru-RU"/>
              </w:rPr>
              <w:t>0,5</w:t>
            </w:r>
          </w:p>
        </w:tc>
        <w:tc>
          <w:tcPr>
            <w:tcW w:w="1418" w:type="dxa"/>
            <w:tcBorders>
              <w:top w:val="nil"/>
              <w:bottom w:val="nil"/>
            </w:tcBorders>
          </w:tcPr>
          <w:p w:rsidR="008E13CD" w:rsidRPr="00BF0FB7" w:rsidRDefault="008E13CD" w:rsidP="008E13CD">
            <w:pPr>
              <w:pStyle w:val="TableParagraph"/>
              <w:ind w:left="8"/>
              <w:jc w:val="center"/>
              <w:rPr>
                <w:sz w:val="18"/>
                <w:szCs w:val="18"/>
                <w:lang w:val="ru-RU"/>
              </w:rPr>
            </w:pPr>
            <w:r w:rsidRPr="00BF0FB7">
              <w:rPr>
                <w:sz w:val="18"/>
                <w:szCs w:val="18"/>
                <w:lang w:val="ru-RU"/>
              </w:rPr>
              <w:t>0,5</w:t>
            </w:r>
          </w:p>
        </w:tc>
      </w:tr>
      <w:tr w:rsidR="008E13CD" w:rsidRPr="00BF0FB7" w:rsidTr="008E13CD">
        <w:trPr>
          <w:trHeight w:val="1849"/>
        </w:trPr>
        <w:tc>
          <w:tcPr>
            <w:tcW w:w="1412" w:type="dxa"/>
            <w:tcBorders>
              <w:top w:val="nil"/>
              <w:bottom w:val="single" w:sz="4" w:space="0" w:color="auto"/>
            </w:tcBorders>
          </w:tcPr>
          <w:p w:rsidR="008E13CD" w:rsidRPr="00BF0FB7" w:rsidRDefault="008E13CD" w:rsidP="008E13CD">
            <w:pPr>
              <w:pStyle w:val="TableParagraph"/>
              <w:ind w:left="7"/>
              <w:rPr>
                <w:sz w:val="18"/>
                <w:szCs w:val="18"/>
              </w:rPr>
            </w:pPr>
          </w:p>
        </w:tc>
        <w:tc>
          <w:tcPr>
            <w:tcW w:w="4258" w:type="dxa"/>
            <w:tcBorders>
              <w:top w:val="nil"/>
              <w:bottom w:val="single" w:sz="4" w:space="0" w:color="auto"/>
            </w:tcBorders>
          </w:tcPr>
          <w:p w:rsidR="008E13CD" w:rsidRPr="00BF0FB7" w:rsidRDefault="008E13CD" w:rsidP="008E13CD">
            <w:pPr>
              <w:pStyle w:val="TableParagraph"/>
              <w:ind w:left="4" w:right="348"/>
              <w:rPr>
                <w:sz w:val="18"/>
                <w:szCs w:val="18"/>
                <w:lang w:val="ru-RU"/>
              </w:rPr>
            </w:pPr>
            <w:r w:rsidRPr="00BF0FB7">
              <w:rPr>
                <w:sz w:val="18"/>
                <w:szCs w:val="18"/>
                <w:lang w:val="ru-RU"/>
              </w:rPr>
              <w:t>Крепление для радиаторов чугунных (Лапка консольная)</w:t>
            </w:r>
          </w:p>
          <w:p w:rsidR="008E13CD" w:rsidRPr="00BF0FB7" w:rsidRDefault="008E13CD" w:rsidP="008E13CD">
            <w:pPr>
              <w:pStyle w:val="TableParagraph"/>
              <w:ind w:left="4" w:right="348"/>
              <w:rPr>
                <w:sz w:val="18"/>
                <w:szCs w:val="18"/>
                <w:lang w:val="ru-RU"/>
              </w:rPr>
            </w:pPr>
            <w:r w:rsidRPr="00BF0FB7">
              <w:rPr>
                <w:sz w:val="18"/>
                <w:szCs w:val="18"/>
                <w:lang w:val="ru-RU"/>
              </w:rPr>
              <w:t>Кронштейн ККП 1-600</w:t>
            </w:r>
          </w:p>
          <w:p w:rsidR="008E13CD" w:rsidRPr="00BF0FB7" w:rsidRDefault="008E13CD" w:rsidP="008E13CD">
            <w:pPr>
              <w:pStyle w:val="TableParagraph"/>
              <w:ind w:left="4" w:right="348"/>
              <w:rPr>
                <w:sz w:val="18"/>
                <w:szCs w:val="18"/>
                <w:lang w:val="ru-RU"/>
              </w:rPr>
            </w:pPr>
            <w:r w:rsidRPr="00BF0FB7">
              <w:rPr>
                <w:sz w:val="18"/>
                <w:szCs w:val="18"/>
                <w:lang w:val="ru-RU"/>
              </w:rPr>
              <w:t>Дюбель распорный с шурупом 14 (10*100 (120)) под ключ (Ерш металл.)</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Раствор цементный М-100</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Кирпич (250*120*65 мм)</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Бетон М-100 (для заливки днища)</w:t>
            </w:r>
          </w:p>
          <w:p w:rsidR="008E13CD" w:rsidRPr="00BF0FB7" w:rsidRDefault="008E13CD" w:rsidP="008E13CD">
            <w:pPr>
              <w:pStyle w:val="TableParagraph"/>
              <w:ind w:left="4" w:right="348"/>
              <w:rPr>
                <w:sz w:val="18"/>
                <w:szCs w:val="18"/>
                <w:lang w:val="ru-RU"/>
              </w:rPr>
            </w:pPr>
            <w:r w:rsidRPr="00BF0FB7">
              <w:rPr>
                <w:sz w:val="18"/>
                <w:szCs w:val="18"/>
              </w:rPr>
              <w:t>Ветошь</w:t>
            </w:r>
          </w:p>
        </w:tc>
        <w:tc>
          <w:tcPr>
            <w:tcW w:w="992" w:type="dxa"/>
            <w:tcBorders>
              <w:top w:val="nil"/>
              <w:bottom w:val="single" w:sz="4" w:space="0" w:color="auto"/>
            </w:tcBorders>
          </w:tcPr>
          <w:p w:rsidR="008E13CD" w:rsidRPr="00BF0FB7" w:rsidRDefault="008E13CD" w:rsidP="008E13CD">
            <w:pPr>
              <w:pStyle w:val="TableParagraph"/>
              <w:ind w:left="271"/>
              <w:jc w:val="center"/>
              <w:rPr>
                <w:sz w:val="18"/>
                <w:szCs w:val="18"/>
                <w:lang w:val="ru-RU"/>
              </w:rPr>
            </w:pP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z w:val="18"/>
                <w:szCs w:val="18"/>
                <w:lang w:val="ru-RU"/>
              </w:rPr>
            </w:pPr>
          </w:p>
          <w:p w:rsidR="008E13CD" w:rsidRPr="00BF0FB7" w:rsidRDefault="008E13CD" w:rsidP="008E13CD">
            <w:pPr>
              <w:pStyle w:val="TableParagraph"/>
              <w:ind w:left="144" w:right="138"/>
              <w:jc w:val="center"/>
              <w:rPr>
                <w:sz w:val="18"/>
                <w:szCs w:val="18"/>
                <w:lang w:val="ru-RU"/>
              </w:rPr>
            </w:pPr>
            <w:r w:rsidRPr="00BF0FB7">
              <w:rPr>
                <w:sz w:val="18"/>
                <w:szCs w:val="18"/>
                <w:lang w:val="ru-RU"/>
              </w:rPr>
              <w:t>шт</w:t>
            </w:r>
          </w:p>
          <w:p w:rsidR="008E13CD" w:rsidRPr="00BF0FB7" w:rsidRDefault="008E13CD" w:rsidP="008E13CD">
            <w:pPr>
              <w:pStyle w:val="TableParagraph"/>
              <w:ind w:left="144" w:right="138"/>
              <w:jc w:val="center"/>
              <w:rPr>
                <w:sz w:val="18"/>
                <w:szCs w:val="18"/>
                <w:lang w:val="ru-RU"/>
              </w:rPr>
            </w:pPr>
            <w:r w:rsidRPr="00BF0FB7">
              <w:rPr>
                <w:sz w:val="18"/>
                <w:szCs w:val="18"/>
                <w:lang w:val="ru-RU"/>
              </w:rPr>
              <w:t>м</w:t>
            </w:r>
            <w:r w:rsidRPr="00BF0FB7">
              <w:rPr>
                <w:sz w:val="18"/>
                <w:szCs w:val="18"/>
                <w:vertAlign w:val="superscript"/>
                <w:lang w:val="ru-RU"/>
              </w:rPr>
              <w:t>3</w:t>
            </w:r>
          </w:p>
          <w:p w:rsidR="008E13CD" w:rsidRPr="00BF0FB7" w:rsidRDefault="008E13CD" w:rsidP="008E13CD">
            <w:pPr>
              <w:pStyle w:val="TableParagraph"/>
              <w:ind w:left="2"/>
              <w:jc w:val="center"/>
              <w:rPr>
                <w:sz w:val="18"/>
                <w:szCs w:val="18"/>
                <w:lang w:val="ru-RU"/>
              </w:rPr>
            </w:pPr>
            <w:r w:rsidRPr="00BF0FB7">
              <w:rPr>
                <w:sz w:val="18"/>
                <w:szCs w:val="18"/>
                <w:lang w:val="ru-RU"/>
              </w:rPr>
              <w:t xml:space="preserve">шт </w:t>
            </w:r>
          </w:p>
          <w:p w:rsidR="008E13CD" w:rsidRPr="00BF0FB7" w:rsidRDefault="008E13CD" w:rsidP="008E13CD">
            <w:pPr>
              <w:pStyle w:val="TableParagraph"/>
              <w:ind w:left="144" w:right="138"/>
              <w:jc w:val="center"/>
              <w:rPr>
                <w:sz w:val="18"/>
                <w:szCs w:val="18"/>
                <w:lang w:val="ru-RU"/>
              </w:rPr>
            </w:pPr>
            <w:r w:rsidRPr="00BF0FB7">
              <w:rPr>
                <w:sz w:val="18"/>
                <w:szCs w:val="18"/>
                <w:lang w:val="ru-RU"/>
              </w:rPr>
              <w:t>м</w:t>
            </w:r>
            <w:r w:rsidRPr="00BF0FB7">
              <w:rPr>
                <w:sz w:val="18"/>
                <w:szCs w:val="18"/>
                <w:vertAlign w:val="superscript"/>
                <w:lang w:val="ru-RU"/>
              </w:rPr>
              <w:t>3</w:t>
            </w:r>
          </w:p>
          <w:p w:rsidR="008E13CD" w:rsidRPr="00BF0FB7" w:rsidRDefault="008E13CD" w:rsidP="008E13CD">
            <w:pPr>
              <w:pStyle w:val="TableParagraph"/>
              <w:ind w:left="2"/>
              <w:jc w:val="center"/>
              <w:rPr>
                <w:sz w:val="18"/>
                <w:szCs w:val="18"/>
                <w:lang w:val="ru-RU"/>
              </w:rPr>
            </w:pPr>
            <w:r w:rsidRPr="00BF0FB7">
              <w:rPr>
                <w:sz w:val="18"/>
                <w:szCs w:val="18"/>
                <w:lang w:val="ru-RU"/>
              </w:rPr>
              <w:t>кг</w:t>
            </w:r>
          </w:p>
        </w:tc>
        <w:tc>
          <w:tcPr>
            <w:tcW w:w="1134" w:type="dxa"/>
            <w:tcBorders>
              <w:top w:val="nil"/>
              <w:bottom w:val="single" w:sz="4" w:space="0" w:color="auto"/>
            </w:tcBorders>
          </w:tcPr>
          <w:p w:rsidR="008E13CD" w:rsidRPr="00BF0FB7" w:rsidRDefault="008E13CD" w:rsidP="008E13CD">
            <w:pPr>
              <w:pStyle w:val="TableParagraph"/>
              <w:ind w:left="40" w:right="29"/>
              <w:jc w:val="center"/>
              <w:rPr>
                <w:sz w:val="18"/>
                <w:szCs w:val="18"/>
              </w:rPr>
            </w:pPr>
          </w:p>
          <w:p w:rsidR="008E13CD" w:rsidRPr="00BF0FB7" w:rsidRDefault="008E13CD" w:rsidP="008E13CD">
            <w:pPr>
              <w:pStyle w:val="TableParagraph"/>
              <w:ind w:left="40" w:right="29"/>
              <w:jc w:val="center"/>
              <w:rPr>
                <w:sz w:val="18"/>
                <w:szCs w:val="18"/>
              </w:rPr>
            </w:pPr>
            <w:r w:rsidRPr="00BF0FB7">
              <w:rPr>
                <w:sz w:val="18"/>
                <w:szCs w:val="18"/>
              </w:rPr>
              <w:t>0,5</w:t>
            </w:r>
          </w:p>
          <w:p w:rsidR="008E13CD" w:rsidRPr="00BF0FB7" w:rsidRDefault="008E13CD" w:rsidP="008E13CD">
            <w:pPr>
              <w:pStyle w:val="TableParagraph"/>
              <w:jc w:val="center"/>
              <w:rPr>
                <w:sz w:val="18"/>
                <w:szCs w:val="18"/>
                <w:lang w:val="ru-RU"/>
              </w:rPr>
            </w:pPr>
            <w:r w:rsidRPr="00BF0FB7">
              <w:rPr>
                <w:sz w:val="18"/>
                <w:szCs w:val="18"/>
                <w:lang w:val="ru-RU"/>
              </w:rPr>
              <w:t>2/4*</w:t>
            </w:r>
          </w:p>
          <w:p w:rsidR="008E13CD" w:rsidRPr="00BF0FB7" w:rsidRDefault="008E13CD" w:rsidP="008E13CD">
            <w:pPr>
              <w:pStyle w:val="TableParagraph"/>
              <w:jc w:val="center"/>
              <w:rPr>
                <w:sz w:val="18"/>
                <w:szCs w:val="18"/>
                <w:lang w:val="ru-RU"/>
              </w:rPr>
            </w:pPr>
            <w:r w:rsidRPr="00BF0FB7">
              <w:rPr>
                <w:sz w:val="18"/>
                <w:szCs w:val="18"/>
                <w:lang w:val="ru-RU"/>
              </w:rPr>
              <w:t>2/4*</w:t>
            </w:r>
          </w:p>
          <w:p w:rsidR="008E13CD" w:rsidRPr="00BF0FB7" w:rsidRDefault="008E13CD" w:rsidP="008E13CD">
            <w:pPr>
              <w:pStyle w:val="TableParagraph"/>
              <w:jc w:val="center"/>
              <w:rPr>
                <w:sz w:val="18"/>
                <w:szCs w:val="18"/>
                <w:lang w:val="ru-RU"/>
              </w:rPr>
            </w:pPr>
            <w:r w:rsidRPr="00BF0FB7">
              <w:rPr>
                <w:sz w:val="18"/>
                <w:szCs w:val="18"/>
                <w:lang w:val="ru-RU"/>
              </w:rPr>
              <w:t>4/8*</w:t>
            </w:r>
          </w:p>
          <w:p w:rsidR="008E13CD" w:rsidRPr="00BF0FB7" w:rsidRDefault="008E13CD" w:rsidP="008E13CD">
            <w:pPr>
              <w:pStyle w:val="TableParagraph"/>
              <w:jc w:val="center"/>
              <w:rPr>
                <w:sz w:val="18"/>
                <w:szCs w:val="18"/>
                <w:lang w:val="ru-RU"/>
              </w:rPr>
            </w:pPr>
            <w:r w:rsidRPr="00BF0FB7">
              <w:rPr>
                <w:sz w:val="18"/>
                <w:szCs w:val="18"/>
                <w:lang w:val="ru-RU"/>
              </w:rPr>
              <w:t>0,03</w:t>
            </w:r>
          </w:p>
          <w:p w:rsidR="008E13CD" w:rsidRPr="00BF0FB7" w:rsidRDefault="008E13CD" w:rsidP="008E13CD">
            <w:pPr>
              <w:pStyle w:val="TableParagraph"/>
              <w:jc w:val="center"/>
              <w:rPr>
                <w:sz w:val="18"/>
                <w:szCs w:val="18"/>
                <w:lang w:val="ru-RU"/>
              </w:rPr>
            </w:pPr>
            <w:r w:rsidRPr="00BF0FB7">
              <w:rPr>
                <w:sz w:val="18"/>
                <w:szCs w:val="18"/>
                <w:lang w:val="ru-RU"/>
              </w:rPr>
              <w:t>16</w:t>
            </w:r>
          </w:p>
          <w:p w:rsidR="008E13CD" w:rsidRPr="00BF0FB7" w:rsidRDefault="008E13CD" w:rsidP="008E13CD">
            <w:pPr>
              <w:pStyle w:val="TableParagraph"/>
              <w:jc w:val="center"/>
              <w:rPr>
                <w:sz w:val="18"/>
                <w:szCs w:val="18"/>
                <w:lang w:val="ru-RU"/>
              </w:rPr>
            </w:pPr>
            <w:r w:rsidRPr="00BF0FB7">
              <w:rPr>
                <w:sz w:val="18"/>
                <w:szCs w:val="18"/>
                <w:lang w:val="ru-RU"/>
              </w:rPr>
              <w:t>0,1</w:t>
            </w:r>
          </w:p>
          <w:p w:rsidR="008E13CD" w:rsidRPr="00BF0FB7" w:rsidRDefault="008E13CD" w:rsidP="008E13CD">
            <w:pPr>
              <w:pStyle w:val="TableParagraph"/>
              <w:ind w:left="9"/>
              <w:jc w:val="center"/>
              <w:rPr>
                <w:sz w:val="18"/>
                <w:szCs w:val="18"/>
                <w:lang w:val="ru-RU"/>
              </w:rPr>
            </w:pPr>
            <w:r w:rsidRPr="00BF0FB7">
              <w:rPr>
                <w:sz w:val="18"/>
                <w:szCs w:val="18"/>
                <w:lang w:val="ru-RU"/>
              </w:rPr>
              <w:t>0,1</w:t>
            </w:r>
          </w:p>
        </w:tc>
        <w:tc>
          <w:tcPr>
            <w:tcW w:w="1418" w:type="dxa"/>
            <w:tcBorders>
              <w:top w:val="nil"/>
              <w:bottom w:val="single" w:sz="4" w:space="0" w:color="auto"/>
            </w:tcBorders>
          </w:tcPr>
          <w:p w:rsidR="008E13CD" w:rsidRPr="00BF0FB7" w:rsidRDefault="008E13CD" w:rsidP="008E13CD">
            <w:pPr>
              <w:pStyle w:val="TableParagraph"/>
              <w:ind w:left="35" w:right="27"/>
              <w:jc w:val="center"/>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0,5</w:t>
            </w:r>
          </w:p>
          <w:p w:rsidR="008E13CD" w:rsidRPr="00BF0FB7" w:rsidRDefault="008E13CD" w:rsidP="008E13CD">
            <w:pPr>
              <w:pStyle w:val="TableParagraph"/>
              <w:jc w:val="center"/>
              <w:rPr>
                <w:sz w:val="18"/>
                <w:szCs w:val="18"/>
                <w:lang w:val="ru-RU"/>
              </w:rPr>
            </w:pPr>
            <w:r w:rsidRPr="00BF0FB7">
              <w:rPr>
                <w:sz w:val="18"/>
                <w:szCs w:val="18"/>
                <w:lang w:val="ru-RU"/>
              </w:rPr>
              <w:t>2/4*</w:t>
            </w:r>
          </w:p>
          <w:p w:rsidR="008E13CD" w:rsidRPr="00BF0FB7" w:rsidRDefault="008E13CD" w:rsidP="008E13CD">
            <w:pPr>
              <w:pStyle w:val="TableParagraph"/>
              <w:jc w:val="center"/>
              <w:rPr>
                <w:sz w:val="18"/>
                <w:szCs w:val="18"/>
                <w:lang w:val="ru-RU"/>
              </w:rPr>
            </w:pPr>
            <w:r w:rsidRPr="00BF0FB7">
              <w:rPr>
                <w:sz w:val="18"/>
                <w:szCs w:val="18"/>
                <w:lang w:val="ru-RU"/>
              </w:rPr>
              <w:t>2/4*</w:t>
            </w:r>
          </w:p>
          <w:p w:rsidR="008E13CD" w:rsidRPr="00BF0FB7" w:rsidRDefault="008E13CD" w:rsidP="008E13CD">
            <w:pPr>
              <w:pStyle w:val="TableParagraph"/>
              <w:jc w:val="center"/>
              <w:rPr>
                <w:sz w:val="18"/>
                <w:szCs w:val="18"/>
                <w:lang w:val="ru-RU"/>
              </w:rPr>
            </w:pPr>
            <w:r w:rsidRPr="00BF0FB7">
              <w:rPr>
                <w:sz w:val="18"/>
                <w:szCs w:val="18"/>
                <w:lang w:val="ru-RU"/>
              </w:rPr>
              <w:t>4/8*</w:t>
            </w:r>
          </w:p>
          <w:p w:rsidR="008E13CD" w:rsidRPr="00BF0FB7" w:rsidRDefault="008E13CD" w:rsidP="008E13CD">
            <w:pPr>
              <w:pStyle w:val="TableParagraph"/>
              <w:jc w:val="center"/>
              <w:rPr>
                <w:sz w:val="18"/>
                <w:szCs w:val="18"/>
                <w:lang w:val="ru-RU"/>
              </w:rPr>
            </w:pPr>
            <w:r w:rsidRPr="00BF0FB7">
              <w:rPr>
                <w:sz w:val="18"/>
                <w:szCs w:val="18"/>
                <w:lang w:val="ru-RU"/>
              </w:rPr>
              <w:t>0,03</w:t>
            </w:r>
          </w:p>
          <w:p w:rsidR="008E13CD" w:rsidRPr="00BF0FB7" w:rsidRDefault="008E13CD" w:rsidP="008E13CD">
            <w:pPr>
              <w:pStyle w:val="TableParagraph"/>
              <w:jc w:val="center"/>
              <w:rPr>
                <w:sz w:val="18"/>
                <w:szCs w:val="18"/>
                <w:lang w:val="ru-RU"/>
              </w:rPr>
            </w:pPr>
            <w:r w:rsidRPr="00BF0FB7">
              <w:rPr>
                <w:sz w:val="18"/>
                <w:szCs w:val="18"/>
                <w:lang w:val="ru-RU"/>
              </w:rPr>
              <w:t>16</w:t>
            </w:r>
          </w:p>
          <w:p w:rsidR="008E13CD" w:rsidRPr="00BF0FB7" w:rsidRDefault="008E13CD" w:rsidP="008E13CD">
            <w:pPr>
              <w:pStyle w:val="TableParagraph"/>
              <w:jc w:val="center"/>
              <w:rPr>
                <w:sz w:val="18"/>
                <w:szCs w:val="18"/>
                <w:lang w:val="ru-RU"/>
              </w:rPr>
            </w:pPr>
            <w:r w:rsidRPr="00BF0FB7">
              <w:rPr>
                <w:sz w:val="18"/>
                <w:szCs w:val="18"/>
                <w:lang w:val="ru-RU"/>
              </w:rPr>
              <w:t>0,1</w:t>
            </w:r>
          </w:p>
          <w:p w:rsidR="008E13CD" w:rsidRPr="00BF0FB7" w:rsidRDefault="008E13CD" w:rsidP="008E13CD">
            <w:pPr>
              <w:pStyle w:val="TableParagraph"/>
              <w:jc w:val="center"/>
              <w:rPr>
                <w:sz w:val="18"/>
                <w:szCs w:val="18"/>
                <w:lang w:val="ru-RU"/>
              </w:rPr>
            </w:pPr>
            <w:r w:rsidRPr="00BF0FB7">
              <w:rPr>
                <w:sz w:val="18"/>
                <w:szCs w:val="18"/>
                <w:lang w:val="ru-RU"/>
              </w:rPr>
              <w:t>0,1</w:t>
            </w:r>
          </w:p>
        </w:tc>
      </w:tr>
    </w:tbl>
    <w:p w:rsidR="008E13CD" w:rsidRPr="00BF0FB7" w:rsidRDefault="008E13CD" w:rsidP="008E13CD">
      <w:pPr>
        <w:spacing w:after="0" w:line="240" w:lineRule="auto"/>
        <w:jc w:val="center"/>
        <w:rPr>
          <w:rFonts w:ascii="Times New Roman" w:hAnsi="Times New Roman" w:cs="Times New Roman"/>
          <w:sz w:val="18"/>
          <w:szCs w:val="18"/>
        </w:rPr>
      </w:pPr>
    </w:p>
    <w:p w:rsidR="008E13CD" w:rsidRPr="00BF0FB7" w:rsidRDefault="008E13CD" w:rsidP="008E13CD">
      <w:pPr>
        <w:spacing w:after="0" w:line="240" w:lineRule="auto"/>
        <w:rPr>
          <w:rFonts w:ascii="Times New Roman" w:eastAsia="Arial Unicode MS" w:hAnsi="Times New Roman" w:cs="Times New Roman"/>
          <w:sz w:val="24"/>
          <w:szCs w:val="24"/>
        </w:rPr>
      </w:pPr>
      <w:r w:rsidRPr="00BF0FB7">
        <w:rPr>
          <w:rFonts w:ascii="Times New Roman" w:eastAsia="Arial Unicode MS" w:hAnsi="Times New Roman" w:cs="Times New Roman"/>
          <w:sz w:val="24"/>
          <w:szCs w:val="24"/>
        </w:rPr>
        <w:t>*Числитель - при оборудовании колодца по одной стороне.</w:t>
      </w:r>
    </w:p>
    <w:p w:rsidR="008E13CD" w:rsidRPr="00BF0FB7" w:rsidRDefault="008E13CD" w:rsidP="008E13CD">
      <w:pPr>
        <w:spacing w:after="0" w:line="240" w:lineRule="auto"/>
        <w:rPr>
          <w:rFonts w:ascii="Times New Roman" w:eastAsia="Arial Unicode MS" w:hAnsi="Times New Roman" w:cs="Times New Roman"/>
          <w:sz w:val="24"/>
          <w:szCs w:val="24"/>
        </w:rPr>
      </w:pPr>
      <w:r w:rsidRPr="00BF0FB7">
        <w:rPr>
          <w:rFonts w:ascii="Times New Roman" w:eastAsia="Arial Unicode MS" w:hAnsi="Times New Roman" w:cs="Times New Roman"/>
          <w:sz w:val="24"/>
          <w:szCs w:val="24"/>
        </w:rPr>
        <w:t>Знаменатель -   при оборудовании колодца с обеих сторон;</w:t>
      </w:r>
    </w:p>
    <w:p w:rsidR="008E13CD" w:rsidRPr="00BF0FB7" w:rsidRDefault="008E13CD" w:rsidP="008E13CD">
      <w:pPr>
        <w:spacing w:after="0" w:line="240" w:lineRule="auto"/>
        <w:rPr>
          <w:rFonts w:ascii="Times New Roman" w:eastAsia="Arial Unicode MS" w:hAnsi="Times New Roman" w:cs="Times New Roman"/>
          <w:sz w:val="24"/>
          <w:szCs w:val="24"/>
        </w:rPr>
      </w:pPr>
      <w:r w:rsidRPr="00BF0FB7">
        <w:rPr>
          <w:rFonts w:ascii="Times New Roman" w:eastAsia="Arial Unicode MS" w:hAnsi="Times New Roman" w:cs="Times New Roman"/>
          <w:sz w:val="24"/>
          <w:szCs w:val="24"/>
        </w:rPr>
        <w:t>- при устройстве угловых вставок расход материалов согласно проекту.</w:t>
      </w:r>
    </w:p>
    <w:p w:rsidR="008E13CD" w:rsidRPr="00BF0FB7" w:rsidRDefault="008E13CD" w:rsidP="008E13CD">
      <w:pPr>
        <w:spacing w:after="0" w:line="240" w:lineRule="auto"/>
        <w:ind w:firstLine="709"/>
        <w:rPr>
          <w:rFonts w:ascii="Times New Roman" w:hAnsi="Times New Roman" w:cs="Times New Roman"/>
          <w:sz w:val="24"/>
          <w:szCs w:val="24"/>
        </w:rPr>
      </w:pPr>
    </w:p>
    <w:p w:rsidR="008E13CD" w:rsidRPr="008E13CD" w:rsidRDefault="008E13CD" w:rsidP="008E13CD">
      <w:pPr>
        <w:pStyle w:val="4"/>
        <w:tabs>
          <w:tab w:val="left" w:pos="851"/>
        </w:tabs>
        <w:spacing w:before="0"/>
        <w:rPr>
          <w:rFonts w:ascii="Times New Roman" w:hAnsi="Times New Roman" w:cs="Times New Roman"/>
          <w:b/>
          <w:i w:val="0"/>
          <w:color w:val="auto"/>
        </w:rPr>
      </w:pPr>
      <w:r w:rsidRPr="008E13CD">
        <w:rPr>
          <w:rFonts w:ascii="Times New Roman" w:hAnsi="Times New Roman" w:cs="Times New Roman"/>
        </w:rPr>
        <w:tab/>
      </w:r>
      <w:r w:rsidRPr="008E13CD">
        <w:rPr>
          <w:rFonts w:ascii="Times New Roman" w:hAnsi="Times New Roman" w:cs="Times New Roman"/>
          <w:b/>
          <w:i w:val="0"/>
          <w:color w:val="auto"/>
        </w:rPr>
        <w:t>Таблица</w:t>
      </w:r>
      <w:r w:rsidRPr="008E13CD">
        <w:rPr>
          <w:rFonts w:ascii="Times New Roman" w:hAnsi="Times New Roman" w:cs="Times New Roman"/>
          <w:b/>
          <w:i w:val="0"/>
          <w:color w:val="auto"/>
          <w:spacing w:val="-4"/>
        </w:rPr>
        <w:t xml:space="preserve"> </w:t>
      </w:r>
      <w:r w:rsidRPr="008E13CD">
        <w:rPr>
          <w:rFonts w:ascii="Times New Roman" w:hAnsi="Times New Roman" w:cs="Times New Roman"/>
          <w:b/>
          <w:i w:val="0"/>
          <w:color w:val="auto"/>
        </w:rPr>
        <w:t>ГЭСН</w:t>
      </w:r>
      <w:r w:rsidRPr="008E13CD">
        <w:rPr>
          <w:rFonts w:ascii="Times New Roman" w:hAnsi="Times New Roman" w:cs="Times New Roman"/>
          <w:b/>
          <w:i w:val="0"/>
          <w:color w:val="auto"/>
          <w:spacing w:val="-3"/>
        </w:rPr>
        <w:t xml:space="preserve"> </w:t>
      </w:r>
      <w:r w:rsidRPr="008E13CD">
        <w:rPr>
          <w:rFonts w:ascii="Times New Roman" w:hAnsi="Times New Roman" w:cs="Times New Roman"/>
          <w:b/>
          <w:i w:val="0"/>
          <w:color w:val="auto"/>
        </w:rPr>
        <w:t>34-02-007</w:t>
      </w:r>
      <w:r w:rsidRPr="008E13CD">
        <w:rPr>
          <w:rFonts w:ascii="Times New Roman" w:hAnsi="Times New Roman" w:cs="Times New Roman"/>
          <w:b/>
          <w:i w:val="0"/>
          <w:color w:val="auto"/>
        </w:rPr>
        <w:tab/>
        <w:t>Устройство</w:t>
      </w:r>
      <w:r w:rsidRPr="008E13CD">
        <w:rPr>
          <w:rFonts w:ascii="Times New Roman" w:hAnsi="Times New Roman" w:cs="Times New Roman"/>
          <w:b/>
          <w:i w:val="0"/>
          <w:color w:val="auto"/>
          <w:spacing w:val="-6"/>
        </w:rPr>
        <w:t xml:space="preserve"> </w:t>
      </w:r>
      <w:r w:rsidRPr="008E13CD">
        <w:rPr>
          <w:rFonts w:ascii="Times New Roman" w:hAnsi="Times New Roman" w:cs="Times New Roman"/>
          <w:b/>
          <w:i w:val="0"/>
          <w:color w:val="auto"/>
        </w:rPr>
        <w:t>колодцев</w:t>
      </w:r>
      <w:r w:rsidRPr="008E13CD">
        <w:rPr>
          <w:rFonts w:ascii="Times New Roman" w:hAnsi="Times New Roman" w:cs="Times New Roman"/>
          <w:b/>
          <w:i w:val="0"/>
          <w:color w:val="auto"/>
          <w:spacing w:val="-2"/>
        </w:rPr>
        <w:t xml:space="preserve"> </w:t>
      </w:r>
      <w:r w:rsidRPr="008E13CD">
        <w:rPr>
          <w:rFonts w:ascii="Times New Roman" w:hAnsi="Times New Roman" w:cs="Times New Roman"/>
          <w:b/>
          <w:i w:val="0"/>
          <w:color w:val="auto"/>
        </w:rPr>
        <w:t>кирпичных</w:t>
      </w:r>
      <w:r w:rsidRPr="008E13CD">
        <w:rPr>
          <w:rFonts w:ascii="Times New Roman" w:hAnsi="Times New Roman" w:cs="Times New Roman"/>
          <w:b/>
          <w:i w:val="0"/>
          <w:color w:val="auto"/>
          <w:spacing w:val="-6"/>
        </w:rPr>
        <w:t xml:space="preserve"> </w:t>
      </w:r>
      <w:r w:rsidRPr="008E13CD">
        <w:rPr>
          <w:rFonts w:ascii="Times New Roman" w:hAnsi="Times New Roman" w:cs="Times New Roman"/>
          <w:b/>
          <w:i w:val="0"/>
          <w:color w:val="auto"/>
        </w:rPr>
        <w:t>типовых</w:t>
      </w:r>
    </w:p>
    <w:p w:rsidR="008E13CD" w:rsidRPr="008E13CD" w:rsidRDefault="008E13CD" w:rsidP="008E13CD">
      <w:pPr>
        <w:pStyle w:val="6"/>
        <w:spacing w:before="0"/>
        <w:rPr>
          <w:rFonts w:ascii="Times New Roman" w:hAnsi="Times New Roman" w:cs="Times New Roman"/>
          <w:color w:val="auto"/>
        </w:rPr>
      </w:pPr>
      <w:r w:rsidRPr="008E13CD">
        <w:rPr>
          <w:rFonts w:ascii="Times New Roman" w:hAnsi="Times New Roman" w:cs="Times New Roman"/>
          <w:color w:val="auto"/>
        </w:rPr>
        <w:t>Состав</w:t>
      </w:r>
      <w:r w:rsidRPr="008E13CD">
        <w:rPr>
          <w:rFonts w:ascii="Times New Roman" w:hAnsi="Times New Roman" w:cs="Times New Roman"/>
          <w:color w:val="auto"/>
          <w:spacing w:val="-4"/>
        </w:rPr>
        <w:t xml:space="preserve"> </w:t>
      </w:r>
      <w:r w:rsidRPr="008E13CD">
        <w:rPr>
          <w:rFonts w:ascii="Times New Roman" w:hAnsi="Times New Roman" w:cs="Times New Roman"/>
          <w:color w:val="auto"/>
        </w:rPr>
        <w:t>работ:</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01. Выравнивание</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дна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котлована.</w:t>
      </w:r>
    </w:p>
    <w:p w:rsidR="008E13CD" w:rsidRPr="008E13CD" w:rsidRDefault="008E13CD" w:rsidP="008E13CD">
      <w:pPr>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02. Устройство</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бетонного</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основания.</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03. Укладка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стен</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с</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расшивкой</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швов</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внутри</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колодца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и установка</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серег.</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04. Установка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железобетонного</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перекрытия.</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05. Оштукатуривание</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наружной</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поверхности</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стен.</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06. Установка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люка</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с</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устройством</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и</w:t>
      </w:r>
      <w:r w:rsidRPr="008E13CD">
        <w:rPr>
          <w:rFonts w:ascii="Times New Roman" w:hAnsi="Times New Roman" w:cs="Times New Roman"/>
          <w:spacing w:val="-5"/>
          <w:sz w:val="24"/>
          <w:szCs w:val="24"/>
        </w:rPr>
        <w:t xml:space="preserve"> </w:t>
      </w:r>
      <w:r w:rsidRPr="008E13CD">
        <w:rPr>
          <w:rFonts w:ascii="Times New Roman" w:hAnsi="Times New Roman" w:cs="Times New Roman"/>
          <w:sz w:val="24"/>
          <w:szCs w:val="24"/>
        </w:rPr>
        <w:t>оштукатуриванием</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горловины.</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07. Установка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кронштейнов</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на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ершах.</w:t>
      </w:r>
    </w:p>
    <w:p w:rsidR="008E13CD" w:rsidRPr="008E13CD" w:rsidRDefault="008E13CD" w:rsidP="008E13CD">
      <w:pPr>
        <w:pStyle w:val="a5"/>
        <w:tabs>
          <w:tab w:val="left" w:pos="1012"/>
        </w:tabs>
        <w:spacing w:after="0" w:line="240" w:lineRule="auto"/>
        <w:ind w:left="738"/>
        <w:rPr>
          <w:rFonts w:ascii="Times New Roman" w:hAnsi="Times New Roman" w:cs="Times New Roman"/>
          <w:sz w:val="24"/>
          <w:szCs w:val="24"/>
        </w:rPr>
      </w:pPr>
      <w:r w:rsidRPr="008E13CD">
        <w:rPr>
          <w:rFonts w:ascii="Times New Roman" w:hAnsi="Times New Roman" w:cs="Times New Roman"/>
          <w:sz w:val="24"/>
          <w:szCs w:val="24"/>
        </w:rPr>
        <w:t>08. Окраска</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металлических</w:t>
      </w:r>
      <w:r w:rsidRPr="008E13CD">
        <w:rPr>
          <w:rFonts w:ascii="Times New Roman" w:hAnsi="Times New Roman" w:cs="Times New Roman"/>
          <w:spacing w:val="-6"/>
          <w:sz w:val="24"/>
          <w:szCs w:val="24"/>
        </w:rPr>
        <w:t xml:space="preserve"> </w:t>
      </w:r>
      <w:r w:rsidRPr="008E13CD">
        <w:rPr>
          <w:rFonts w:ascii="Times New Roman" w:hAnsi="Times New Roman" w:cs="Times New Roman"/>
          <w:sz w:val="24"/>
          <w:szCs w:val="24"/>
        </w:rPr>
        <w:t>частей.</w:t>
      </w:r>
    </w:p>
    <w:p w:rsidR="008E13CD" w:rsidRPr="008E13CD" w:rsidRDefault="008E13CD" w:rsidP="008E13CD">
      <w:pPr>
        <w:pStyle w:val="6"/>
        <w:tabs>
          <w:tab w:val="left" w:pos="1691"/>
        </w:tabs>
        <w:spacing w:before="0"/>
        <w:ind w:left="364"/>
        <w:rPr>
          <w:rFonts w:ascii="Times New Roman" w:hAnsi="Times New Roman" w:cs="Times New Roman"/>
        </w:rPr>
      </w:pPr>
      <w:r w:rsidRPr="008E13CD">
        <w:rPr>
          <w:rFonts w:ascii="Times New Roman" w:hAnsi="Times New Roman" w:cs="Times New Roman"/>
          <w:color w:val="auto"/>
        </w:rPr>
        <w:t>Измеритель:</w:t>
      </w:r>
      <w:r w:rsidRPr="008E13CD">
        <w:rPr>
          <w:rFonts w:ascii="Times New Roman" w:hAnsi="Times New Roman" w:cs="Times New Roman"/>
        </w:rPr>
        <w:tab/>
        <w:t>шт</w:t>
      </w:r>
    </w:p>
    <w:p w:rsidR="008E13CD" w:rsidRPr="008E13CD" w:rsidRDefault="008E13CD" w:rsidP="008E13CD">
      <w:pPr>
        <w:pStyle w:val="a3"/>
        <w:ind w:left="1691"/>
        <w:rPr>
          <w:rFonts w:ascii="Times New Roman" w:hAnsi="Times New Roman" w:cs="Times New Roman"/>
        </w:rPr>
      </w:pPr>
      <w:r w:rsidRPr="008E13CD">
        <w:rPr>
          <w:rFonts w:ascii="Times New Roman" w:hAnsi="Times New Roman" w:cs="Times New Roman"/>
        </w:rPr>
        <w:t>Устройство</w:t>
      </w:r>
      <w:r w:rsidRPr="008E13CD">
        <w:rPr>
          <w:rFonts w:ascii="Times New Roman" w:hAnsi="Times New Roman" w:cs="Times New Roman"/>
          <w:spacing w:val="-5"/>
        </w:rPr>
        <w:t xml:space="preserve"> </w:t>
      </w:r>
      <w:r w:rsidRPr="008E13CD">
        <w:rPr>
          <w:rFonts w:ascii="Times New Roman" w:hAnsi="Times New Roman" w:cs="Times New Roman"/>
        </w:rPr>
        <w:t>колодцев</w:t>
      </w:r>
      <w:r w:rsidRPr="008E13CD">
        <w:rPr>
          <w:rFonts w:ascii="Times New Roman" w:hAnsi="Times New Roman" w:cs="Times New Roman"/>
          <w:spacing w:val="-6"/>
        </w:rPr>
        <w:t xml:space="preserve"> </w:t>
      </w:r>
      <w:r w:rsidRPr="008E13CD">
        <w:rPr>
          <w:rFonts w:ascii="Times New Roman" w:hAnsi="Times New Roman" w:cs="Times New Roman"/>
        </w:rPr>
        <w:t>кирпичных</w:t>
      </w:r>
      <w:r w:rsidRPr="008E13CD">
        <w:rPr>
          <w:rFonts w:ascii="Times New Roman" w:hAnsi="Times New Roman" w:cs="Times New Roman"/>
          <w:spacing w:val="-6"/>
        </w:rPr>
        <w:t xml:space="preserve"> </w:t>
      </w:r>
      <w:r w:rsidRPr="008E13CD">
        <w:rPr>
          <w:rFonts w:ascii="Times New Roman" w:hAnsi="Times New Roman" w:cs="Times New Roman"/>
        </w:rPr>
        <w:t>типовых,</w:t>
      </w:r>
      <w:r w:rsidRPr="008E13CD">
        <w:rPr>
          <w:rFonts w:ascii="Times New Roman" w:hAnsi="Times New Roman" w:cs="Times New Roman"/>
          <w:spacing w:val="-2"/>
        </w:rPr>
        <w:t xml:space="preserve"> </w:t>
      </w:r>
      <w:r w:rsidRPr="008E13CD">
        <w:rPr>
          <w:rFonts w:ascii="Times New Roman" w:hAnsi="Times New Roman" w:cs="Times New Roman"/>
        </w:rPr>
        <w:t>устанавливаемых:</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ККС-5</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ККС-4</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ККС-3</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проезжей</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1"/>
          <w:sz w:val="24"/>
          <w:szCs w:val="24"/>
        </w:rPr>
        <w:t xml:space="preserve"> </w:t>
      </w:r>
      <w:r w:rsidRPr="008E13CD">
        <w:rPr>
          <w:rFonts w:ascii="Times New Roman" w:hAnsi="Times New Roman" w:cs="Times New Roman"/>
          <w:sz w:val="24"/>
          <w:szCs w:val="24"/>
        </w:rPr>
        <w:t>ККС-2</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ККС-5</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ККС-4</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ККС-3</w:t>
      </w:r>
    </w:p>
    <w:p w:rsidR="008E13CD" w:rsidRPr="008E13CD"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8E13CD">
        <w:rPr>
          <w:rFonts w:ascii="Times New Roman" w:hAnsi="Times New Roman" w:cs="Times New Roman"/>
          <w:sz w:val="24"/>
          <w:szCs w:val="24"/>
        </w:rPr>
        <w:t>на</w:t>
      </w:r>
      <w:r w:rsidRPr="008E13CD">
        <w:rPr>
          <w:rFonts w:ascii="Times New Roman" w:hAnsi="Times New Roman" w:cs="Times New Roman"/>
          <w:spacing w:val="-4"/>
          <w:sz w:val="24"/>
          <w:szCs w:val="24"/>
        </w:rPr>
        <w:t xml:space="preserve"> </w:t>
      </w:r>
      <w:r w:rsidRPr="008E13CD">
        <w:rPr>
          <w:rFonts w:ascii="Times New Roman" w:hAnsi="Times New Roman" w:cs="Times New Roman"/>
          <w:sz w:val="24"/>
          <w:szCs w:val="24"/>
        </w:rPr>
        <w:t>пешеходной</w:t>
      </w:r>
      <w:r w:rsidRPr="008E13CD">
        <w:rPr>
          <w:rFonts w:ascii="Times New Roman" w:hAnsi="Times New Roman" w:cs="Times New Roman"/>
          <w:spacing w:val="-3"/>
          <w:sz w:val="24"/>
          <w:szCs w:val="24"/>
        </w:rPr>
        <w:t xml:space="preserve"> </w:t>
      </w:r>
      <w:r w:rsidRPr="008E13CD">
        <w:rPr>
          <w:rFonts w:ascii="Times New Roman" w:hAnsi="Times New Roman" w:cs="Times New Roman"/>
          <w:sz w:val="24"/>
          <w:szCs w:val="24"/>
        </w:rPr>
        <w:t>части</w:t>
      </w:r>
      <w:r w:rsidRPr="008E13CD">
        <w:rPr>
          <w:rFonts w:ascii="Times New Roman" w:hAnsi="Times New Roman" w:cs="Times New Roman"/>
          <w:spacing w:val="-2"/>
          <w:sz w:val="24"/>
          <w:szCs w:val="24"/>
        </w:rPr>
        <w:t xml:space="preserve"> </w:t>
      </w:r>
      <w:r w:rsidRPr="008E13CD">
        <w:rPr>
          <w:rFonts w:ascii="Times New Roman" w:hAnsi="Times New Roman" w:cs="Times New Roman"/>
          <w:sz w:val="24"/>
          <w:szCs w:val="24"/>
        </w:rPr>
        <w:t>ККС-2</w:t>
      </w:r>
    </w:p>
    <w:p w:rsidR="008E13CD" w:rsidRPr="00BF0FB7"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BF0FB7">
        <w:rPr>
          <w:rFonts w:ascii="Times New Roman" w:hAnsi="Times New Roman" w:cs="Times New Roman"/>
          <w:sz w:val="24"/>
          <w:szCs w:val="24"/>
        </w:rPr>
        <w:t>на</w:t>
      </w:r>
      <w:r w:rsidRPr="00BF0FB7">
        <w:rPr>
          <w:rFonts w:ascii="Times New Roman" w:hAnsi="Times New Roman" w:cs="Times New Roman"/>
          <w:spacing w:val="-4"/>
          <w:sz w:val="24"/>
          <w:szCs w:val="24"/>
        </w:rPr>
        <w:t xml:space="preserve"> </w:t>
      </w:r>
      <w:r w:rsidRPr="00BF0FB7">
        <w:rPr>
          <w:rFonts w:ascii="Times New Roman" w:hAnsi="Times New Roman" w:cs="Times New Roman"/>
          <w:sz w:val="24"/>
          <w:szCs w:val="24"/>
        </w:rPr>
        <w:t>пешеходной</w:t>
      </w:r>
      <w:r w:rsidRPr="00BF0FB7">
        <w:rPr>
          <w:rFonts w:ascii="Times New Roman" w:hAnsi="Times New Roman" w:cs="Times New Roman"/>
          <w:spacing w:val="-3"/>
          <w:sz w:val="24"/>
          <w:szCs w:val="24"/>
        </w:rPr>
        <w:t xml:space="preserve"> </w:t>
      </w:r>
      <w:r w:rsidRPr="00BF0FB7">
        <w:rPr>
          <w:rFonts w:ascii="Times New Roman" w:hAnsi="Times New Roman" w:cs="Times New Roman"/>
          <w:sz w:val="24"/>
          <w:szCs w:val="24"/>
        </w:rPr>
        <w:t>части</w:t>
      </w:r>
      <w:r w:rsidRPr="00BF0FB7">
        <w:rPr>
          <w:rFonts w:ascii="Times New Roman" w:hAnsi="Times New Roman" w:cs="Times New Roman"/>
          <w:spacing w:val="-2"/>
          <w:sz w:val="24"/>
          <w:szCs w:val="24"/>
        </w:rPr>
        <w:t xml:space="preserve"> </w:t>
      </w:r>
      <w:r w:rsidRPr="00BF0FB7">
        <w:rPr>
          <w:rFonts w:ascii="Times New Roman" w:hAnsi="Times New Roman" w:cs="Times New Roman"/>
          <w:sz w:val="24"/>
          <w:szCs w:val="24"/>
        </w:rPr>
        <w:t>ККС-2 А</w:t>
      </w:r>
    </w:p>
    <w:p w:rsidR="008E13CD" w:rsidRPr="00BF0FB7" w:rsidRDefault="008E13CD" w:rsidP="00BA0E93">
      <w:pPr>
        <w:pStyle w:val="a5"/>
        <w:widowControl w:val="0"/>
        <w:numPr>
          <w:ilvl w:val="3"/>
          <w:numId w:val="2"/>
        </w:numPr>
        <w:tabs>
          <w:tab w:val="left" w:pos="2065"/>
          <w:tab w:val="left" w:pos="2066"/>
        </w:tabs>
        <w:autoSpaceDE w:val="0"/>
        <w:autoSpaceDN w:val="0"/>
        <w:spacing w:after="0" w:line="240" w:lineRule="auto"/>
        <w:rPr>
          <w:rFonts w:ascii="Times New Roman" w:hAnsi="Times New Roman" w:cs="Times New Roman"/>
          <w:sz w:val="24"/>
          <w:szCs w:val="24"/>
        </w:rPr>
      </w:pPr>
      <w:r w:rsidRPr="00BF0FB7">
        <w:rPr>
          <w:rFonts w:ascii="Times New Roman" w:hAnsi="Times New Roman" w:cs="Times New Roman"/>
          <w:sz w:val="24"/>
          <w:szCs w:val="24"/>
        </w:rPr>
        <w:t>на</w:t>
      </w:r>
      <w:r w:rsidRPr="00BF0FB7">
        <w:rPr>
          <w:rFonts w:ascii="Times New Roman" w:hAnsi="Times New Roman" w:cs="Times New Roman"/>
          <w:spacing w:val="-4"/>
          <w:sz w:val="24"/>
          <w:szCs w:val="24"/>
        </w:rPr>
        <w:t xml:space="preserve"> </w:t>
      </w:r>
      <w:r w:rsidRPr="00BF0FB7">
        <w:rPr>
          <w:rFonts w:ascii="Times New Roman" w:hAnsi="Times New Roman" w:cs="Times New Roman"/>
          <w:sz w:val="24"/>
          <w:szCs w:val="24"/>
        </w:rPr>
        <w:t>пешеходной</w:t>
      </w:r>
      <w:r w:rsidRPr="00BF0FB7">
        <w:rPr>
          <w:rFonts w:ascii="Times New Roman" w:hAnsi="Times New Roman" w:cs="Times New Roman"/>
          <w:spacing w:val="-3"/>
          <w:sz w:val="24"/>
          <w:szCs w:val="24"/>
        </w:rPr>
        <w:t xml:space="preserve"> </w:t>
      </w:r>
      <w:r w:rsidRPr="00BF0FB7">
        <w:rPr>
          <w:rFonts w:ascii="Times New Roman" w:hAnsi="Times New Roman" w:cs="Times New Roman"/>
          <w:sz w:val="24"/>
          <w:szCs w:val="24"/>
        </w:rPr>
        <w:t>части</w:t>
      </w:r>
      <w:r w:rsidRPr="00BF0FB7">
        <w:rPr>
          <w:rFonts w:ascii="Times New Roman" w:hAnsi="Times New Roman" w:cs="Times New Roman"/>
          <w:spacing w:val="-2"/>
          <w:sz w:val="24"/>
          <w:szCs w:val="24"/>
        </w:rPr>
        <w:t xml:space="preserve"> </w:t>
      </w:r>
      <w:r w:rsidRPr="00BF0FB7">
        <w:rPr>
          <w:rFonts w:ascii="Times New Roman" w:hAnsi="Times New Roman" w:cs="Times New Roman"/>
          <w:sz w:val="24"/>
          <w:szCs w:val="24"/>
        </w:rPr>
        <w:t>ККС-1</w:t>
      </w:r>
    </w:p>
    <w:p w:rsidR="008E13CD" w:rsidRPr="00BF0FB7" w:rsidRDefault="008E13CD" w:rsidP="008E13CD">
      <w:pPr>
        <w:pStyle w:val="a5"/>
        <w:tabs>
          <w:tab w:val="left" w:pos="2065"/>
          <w:tab w:val="left" w:pos="2066"/>
        </w:tabs>
        <w:spacing w:after="0" w:line="240" w:lineRule="auto"/>
        <w:ind w:left="2066"/>
        <w:rPr>
          <w:rFonts w:ascii="Times New Roman" w:hAnsi="Times New Roman" w:cs="Times New Roman"/>
          <w:sz w:val="24"/>
          <w:szCs w:val="2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3687"/>
        <w:gridCol w:w="1020"/>
        <w:gridCol w:w="795"/>
        <w:gridCol w:w="797"/>
        <w:gridCol w:w="795"/>
        <w:gridCol w:w="795"/>
        <w:gridCol w:w="758"/>
      </w:tblGrid>
      <w:tr w:rsidR="008E13CD" w:rsidRPr="00BF0FB7" w:rsidTr="008E13CD">
        <w:trPr>
          <w:trHeight w:val="448"/>
        </w:trPr>
        <w:tc>
          <w:tcPr>
            <w:tcW w:w="1483" w:type="dxa"/>
          </w:tcPr>
          <w:p w:rsidR="008E13CD" w:rsidRPr="00BF0FB7" w:rsidRDefault="008E13CD" w:rsidP="008E13CD">
            <w:pPr>
              <w:pStyle w:val="TableParagraph"/>
              <w:ind w:left="270"/>
              <w:rPr>
                <w:sz w:val="18"/>
                <w:szCs w:val="18"/>
              </w:rPr>
            </w:pPr>
            <w:r w:rsidRPr="00BF0FB7">
              <w:rPr>
                <w:sz w:val="18"/>
                <w:szCs w:val="18"/>
              </w:rPr>
              <w:t>Код</w:t>
            </w:r>
            <w:r w:rsidRPr="00BF0FB7">
              <w:rPr>
                <w:spacing w:val="-3"/>
                <w:sz w:val="18"/>
                <w:szCs w:val="18"/>
              </w:rPr>
              <w:t xml:space="preserve"> </w:t>
            </w:r>
            <w:r w:rsidRPr="00BF0FB7">
              <w:rPr>
                <w:sz w:val="18"/>
                <w:szCs w:val="18"/>
              </w:rPr>
              <w:t>ресурса</w:t>
            </w:r>
          </w:p>
        </w:tc>
        <w:tc>
          <w:tcPr>
            <w:tcW w:w="3687" w:type="dxa"/>
          </w:tcPr>
          <w:p w:rsidR="008E13CD" w:rsidRPr="00BF0FB7" w:rsidRDefault="008E13CD" w:rsidP="008E13CD">
            <w:pPr>
              <w:pStyle w:val="TableParagraph"/>
              <w:ind w:left="648"/>
              <w:rPr>
                <w:sz w:val="18"/>
                <w:szCs w:val="18"/>
              </w:rPr>
            </w:pPr>
            <w:r w:rsidRPr="00BF0FB7">
              <w:rPr>
                <w:sz w:val="18"/>
                <w:szCs w:val="18"/>
              </w:rPr>
              <w:t>Наименование</w:t>
            </w:r>
            <w:r w:rsidRPr="00BF0FB7">
              <w:rPr>
                <w:spacing w:val="-5"/>
                <w:sz w:val="18"/>
                <w:szCs w:val="18"/>
              </w:rPr>
              <w:t xml:space="preserve"> </w:t>
            </w:r>
            <w:r w:rsidRPr="00BF0FB7">
              <w:rPr>
                <w:sz w:val="18"/>
                <w:szCs w:val="18"/>
              </w:rPr>
              <w:t>элемента</w:t>
            </w:r>
            <w:r w:rsidRPr="00BF0FB7">
              <w:rPr>
                <w:spacing w:val="-5"/>
                <w:sz w:val="18"/>
                <w:szCs w:val="18"/>
              </w:rPr>
              <w:t xml:space="preserve"> </w:t>
            </w:r>
            <w:r w:rsidRPr="00BF0FB7">
              <w:rPr>
                <w:sz w:val="18"/>
                <w:szCs w:val="18"/>
              </w:rPr>
              <w:t>затрат</w:t>
            </w:r>
          </w:p>
        </w:tc>
        <w:tc>
          <w:tcPr>
            <w:tcW w:w="1020" w:type="dxa"/>
          </w:tcPr>
          <w:p w:rsidR="008E13CD" w:rsidRPr="00BF0FB7" w:rsidRDefault="008E13CD" w:rsidP="008E13CD">
            <w:pPr>
              <w:pStyle w:val="TableParagraph"/>
              <w:ind w:right="185"/>
              <w:jc w:val="right"/>
              <w:rPr>
                <w:sz w:val="18"/>
                <w:szCs w:val="18"/>
              </w:rPr>
            </w:pPr>
            <w:r w:rsidRPr="00BF0FB7">
              <w:rPr>
                <w:sz w:val="18"/>
                <w:szCs w:val="18"/>
              </w:rPr>
              <w:t>Ед.</w:t>
            </w:r>
            <w:r w:rsidRPr="00BF0FB7">
              <w:rPr>
                <w:spacing w:val="-2"/>
                <w:sz w:val="18"/>
                <w:szCs w:val="18"/>
              </w:rPr>
              <w:t xml:space="preserve"> </w:t>
            </w:r>
            <w:r w:rsidRPr="00BF0FB7">
              <w:rPr>
                <w:sz w:val="18"/>
                <w:szCs w:val="18"/>
              </w:rPr>
              <w:t>изм.</w:t>
            </w:r>
          </w:p>
        </w:tc>
        <w:tc>
          <w:tcPr>
            <w:tcW w:w="795"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007-01</w:t>
            </w:r>
          </w:p>
        </w:tc>
        <w:tc>
          <w:tcPr>
            <w:tcW w:w="797"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007-02</w:t>
            </w:r>
          </w:p>
        </w:tc>
        <w:tc>
          <w:tcPr>
            <w:tcW w:w="795"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007-03</w:t>
            </w:r>
          </w:p>
        </w:tc>
        <w:tc>
          <w:tcPr>
            <w:tcW w:w="795"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007-04</w:t>
            </w:r>
          </w:p>
        </w:tc>
        <w:tc>
          <w:tcPr>
            <w:tcW w:w="758" w:type="dxa"/>
          </w:tcPr>
          <w:p w:rsidR="008E13CD" w:rsidRPr="00BF0FB7" w:rsidRDefault="008E13CD" w:rsidP="008E13CD">
            <w:pPr>
              <w:pStyle w:val="TableParagraph"/>
              <w:ind w:left="157"/>
              <w:rPr>
                <w:sz w:val="18"/>
                <w:szCs w:val="18"/>
              </w:rPr>
            </w:pPr>
            <w:r w:rsidRPr="00BF0FB7">
              <w:rPr>
                <w:sz w:val="18"/>
                <w:szCs w:val="18"/>
              </w:rPr>
              <w:t>34-02-</w:t>
            </w:r>
          </w:p>
          <w:p w:rsidR="008E13CD" w:rsidRPr="00BF0FB7" w:rsidRDefault="008E13CD" w:rsidP="008E13CD">
            <w:pPr>
              <w:pStyle w:val="TableParagraph"/>
              <w:ind w:left="143"/>
              <w:rPr>
                <w:sz w:val="18"/>
                <w:szCs w:val="18"/>
              </w:rPr>
            </w:pPr>
            <w:r w:rsidRPr="00BF0FB7">
              <w:rPr>
                <w:sz w:val="18"/>
                <w:szCs w:val="18"/>
              </w:rPr>
              <w:t>007-05</w:t>
            </w:r>
          </w:p>
        </w:tc>
      </w:tr>
      <w:tr w:rsidR="008E13CD" w:rsidRPr="00BF0FB7" w:rsidTr="008E13CD">
        <w:trPr>
          <w:trHeight w:val="434"/>
        </w:trPr>
        <w:tc>
          <w:tcPr>
            <w:tcW w:w="1483" w:type="dxa"/>
          </w:tcPr>
          <w:p w:rsidR="008E13CD" w:rsidRPr="00BF0FB7" w:rsidRDefault="008E13CD" w:rsidP="008E13CD">
            <w:pPr>
              <w:pStyle w:val="TableParagraph"/>
              <w:ind w:left="8"/>
              <w:jc w:val="center"/>
              <w:rPr>
                <w:b/>
                <w:sz w:val="18"/>
                <w:szCs w:val="18"/>
              </w:rPr>
            </w:pPr>
            <w:r w:rsidRPr="00BF0FB7">
              <w:rPr>
                <w:b/>
                <w:sz w:val="18"/>
                <w:szCs w:val="18"/>
              </w:rPr>
              <w:t>1</w:t>
            </w:r>
          </w:p>
          <w:p w:rsidR="008E13CD" w:rsidRPr="00BF0FB7" w:rsidRDefault="008E13CD" w:rsidP="008E13CD">
            <w:pPr>
              <w:pStyle w:val="TableParagraph"/>
              <w:ind w:right="789"/>
              <w:jc w:val="center"/>
              <w:rPr>
                <w:sz w:val="18"/>
                <w:szCs w:val="18"/>
              </w:rPr>
            </w:pPr>
            <w:r w:rsidRPr="00BF0FB7">
              <w:rPr>
                <w:sz w:val="18"/>
                <w:szCs w:val="18"/>
              </w:rPr>
              <w:t>1-100-32</w:t>
            </w:r>
          </w:p>
        </w:tc>
        <w:tc>
          <w:tcPr>
            <w:tcW w:w="3687" w:type="dxa"/>
          </w:tcPr>
          <w:p w:rsidR="008E13CD" w:rsidRPr="00BF0FB7" w:rsidRDefault="008E13CD" w:rsidP="008E13CD">
            <w:pPr>
              <w:pStyle w:val="TableParagraph"/>
              <w:ind w:left="4"/>
              <w:rPr>
                <w:b/>
                <w:sz w:val="18"/>
                <w:szCs w:val="18"/>
              </w:rPr>
            </w:pPr>
            <w:r w:rsidRPr="00BF0FB7">
              <w:rPr>
                <w:b/>
                <w:sz w:val="18"/>
                <w:szCs w:val="18"/>
              </w:rPr>
              <w:t>ЗАТРАТЫ</w:t>
            </w:r>
            <w:r w:rsidRPr="00BF0FB7">
              <w:rPr>
                <w:b/>
                <w:spacing w:val="-2"/>
                <w:sz w:val="18"/>
                <w:szCs w:val="18"/>
              </w:rPr>
              <w:t xml:space="preserve"> </w:t>
            </w:r>
            <w:r w:rsidRPr="00BF0FB7">
              <w:rPr>
                <w:b/>
                <w:sz w:val="18"/>
                <w:szCs w:val="18"/>
              </w:rPr>
              <w:t>ТРУДА</w:t>
            </w:r>
            <w:r w:rsidRPr="00BF0FB7">
              <w:rPr>
                <w:b/>
                <w:spacing w:val="-5"/>
                <w:sz w:val="18"/>
                <w:szCs w:val="18"/>
              </w:rPr>
              <w:t xml:space="preserve"> </w:t>
            </w:r>
            <w:r w:rsidRPr="00BF0FB7">
              <w:rPr>
                <w:b/>
                <w:sz w:val="18"/>
                <w:szCs w:val="18"/>
              </w:rPr>
              <w:t>РАБОЧИХ</w:t>
            </w:r>
          </w:p>
          <w:p w:rsidR="008E13CD" w:rsidRPr="00BF0FB7" w:rsidRDefault="008E13CD" w:rsidP="008E13CD">
            <w:pPr>
              <w:pStyle w:val="TableParagraph"/>
              <w:ind w:left="4"/>
              <w:rPr>
                <w:sz w:val="18"/>
                <w:szCs w:val="18"/>
              </w:rPr>
            </w:pPr>
            <w:r w:rsidRPr="00BF0FB7">
              <w:rPr>
                <w:sz w:val="18"/>
                <w:szCs w:val="18"/>
              </w:rPr>
              <w:t>Средний</w:t>
            </w:r>
            <w:r w:rsidRPr="00BF0FB7">
              <w:rPr>
                <w:spacing w:val="-1"/>
                <w:sz w:val="18"/>
                <w:szCs w:val="18"/>
              </w:rPr>
              <w:t xml:space="preserve"> </w:t>
            </w:r>
            <w:r w:rsidRPr="00BF0FB7">
              <w:rPr>
                <w:sz w:val="18"/>
                <w:szCs w:val="18"/>
              </w:rPr>
              <w:t>разряд</w:t>
            </w:r>
            <w:r w:rsidRPr="00BF0FB7">
              <w:rPr>
                <w:spacing w:val="-3"/>
                <w:sz w:val="18"/>
                <w:szCs w:val="18"/>
              </w:rPr>
              <w:t xml:space="preserve"> </w:t>
            </w:r>
            <w:r w:rsidRPr="00BF0FB7">
              <w:rPr>
                <w:sz w:val="18"/>
                <w:szCs w:val="18"/>
              </w:rPr>
              <w:t>работы</w:t>
            </w:r>
            <w:r w:rsidRPr="00BF0FB7">
              <w:rPr>
                <w:spacing w:val="-3"/>
                <w:sz w:val="18"/>
                <w:szCs w:val="18"/>
              </w:rPr>
              <w:t xml:space="preserve"> </w:t>
            </w:r>
            <w:r w:rsidRPr="00BF0FB7">
              <w:rPr>
                <w:sz w:val="18"/>
                <w:szCs w:val="18"/>
              </w:rPr>
              <w:t>3,2</w:t>
            </w:r>
          </w:p>
        </w:tc>
        <w:tc>
          <w:tcPr>
            <w:tcW w:w="1020" w:type="dxa"/>
          </w:tcPr>
          <w:p w:rsidR="008E13CD" w:rsidRPr="00BF0FB7" w:rsidRDefault="008E13CD" w:rsidP="008E13CD">
            <w:pPr>
              <w:pStyle w:val="TableParagraph"/>
              <w:rPr>
                <w:sz w:val="18"/>
                <w:szCs w:val="18"/>
              </w:rPr>
            </w:pPr>
          </w:p>
          <w:p w:rsidR="008E13CD" w:rsidRPr="00BF0FB7" w:rsidRDefault="008E13CD" w:rsidP="008E13CD">
            <w:pPr>
              <w:pStyle w:val="TableParagraph"/>
              <w:ind w:right="268"/>
              <w:jc w:val="right"/>
              <w:rPr>
                <w:sz w:val="18"/>
                <w:szCs w:val="18"/>
              </w:rPr>
            </w:pPr>
            <w:r w:rsidRPr="00BF0FB7">
              <w:rPr>
                <w:sz w:val="18"/>
                <w:szCs w:val="18"/>
              </w:rPr>
              <w:t>чел.-ч</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52,3</w:t>
            </w:r>
          </w:p>
        </w:tc>
        <w:tc>
          <w:tcPr>
            <w:tcW w:w="797"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39,8</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38" w:right="27"/>
              <w:jc w:val="center"/>
              <w:rPr>
                <w:sz w:val="18"/>
                <w:szCs w:val="18"/>
              </w:rPr>
            </w:pPr>
            <w:r w:rsidRPr="00BF0FB7">
              <w:rPr>
                <w:sz w:val="18"/>
                <w:szCs w:val="18"/>
              </w:rPr>
              <w:t>29,5</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18,7</w:t>
            </w:r>
          </w:p>
        </w:tc>
        <w:tc>
          <w:tcPr>
            <w:tcW w:w="758"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52,3</w:t>
            </w:r>
          </w:p>
        </w:tc>
      </w:tr>
      <w:tr w:rsidR="008E13CD" w:rsidRPr="00BF0FB7" w:rsidTr="008E13CD">
        <w:trPr>
          <w:trHeight w:val="213"/>
        </w:trPr>
        <w:tc>
          <w:tcPr>
            <w:tcW w:w="1483" w:type="dxa"/>
          </w:tcPr>
          <w:p w:rsidR="008E13CD" w:rsidRPr="00BF0FB7" w:rsidRDefault="008E13CD" w:rsidP="008E13CD">
            <w:pPr>
              <w:pStyle w:val="TableParagraph"/>
              <w:ind w:left="8"/>
              <w:jc w:val="center"/>
              <w:rPr>
                <w:b/>
                <w:sz w:val="18"/>
                <w:szCs w:val="18"/>
              </w:rPr>
            </w:pPr>
            <w:r w:rsidRPr="00BF0FB7">
              <w:rPr>
                <w:b/>
                <w:sz w:val="18"/>
                <w:szCs w:val="18"/>
              </w:rPr>
              <w:t>2</w:t>
            </w:r>
          </w:p>
        </w:tc>
        <w:tc>
          <w:tcPr>
            <w:tcW w:w="3687" w:type="dxa"/>
          </w:tcPr>
          <w:p w:rsidR="008E13CD" w:rsidRPr="00BF0FB7" w:rsidRDefault="008E13CD" w:rsidP="008E13CD">
            <w:pPr>
              <w:pStyle w:val="TableParagraph"/>
              <w:ind w:left="4"/>
              <w:rPr>
                <w:sz w:val="18"/>
                <w:szCs w:val="18"/>
              </w:rPr>
            </w:pPr>
            <w:r w:rsidRPr="00BF0FB7">
              <w:rPr>
                <w:sz w:val="18"/>
                <w:szCs w:val="18"/>
              </w:rPr>
              <w:t>Затраты</w:t>
            </w:r>
            <w:r w:rsidRPr="00BF0FB7">
              <w:rPr>
                <w:spacing w:val="-3"/>
                <w:sz w:val="18"/>
                <w:szCs w:val="18"/>
              </w:rPr>
              <w:t xml:space="preserve"> </w:t>
            </w:r>
            <w:r w:rsidRPr="00BF0FB7">
              <w:rPr>
                <w:sz w:val="18"/>
                <w:szCs w:val="18"/>
              </w:rPr>
              <w:t>труда</w:t>
            </w:r>
            <w:r w:rsidRPr="00BF0FB7">
              <w:rPr>
                <w:spacing w:val="-3"/>
                <w:sz w:val="18"/>
                <w:szCs w:val="18"/>
              </w:rPr>
              <w:t xml:space="preserve"> </w:t>
            </w:r>
            <w:r w:rsidRPr="00BF0FB7">
              <w:rPr>
                <w:sz w:val="18"/>
                <w:szCs w:val="18"/>
              </w:rPr>
              <w:t>машинистов</w:t>
            </w:r>
          </w:p>
        </w:tc>
        <w:tc>
          <w:tcPr>
            <w:tcW w:w="1020" w:type="dxa"/>
          </w:tcPr>
          <w:p w:rsidR="008E13CD" w:rsidRPr="00BF0FB7" w:rsidRDefault="008E13CD" w:rsidP="008E13CD">
            <w:pPr>
              <w:pStyle w:val="TableParagraph"/>
              <w:ind w:right="268"/>
              <w:jc w:val="right"/>
              <w:rPr>
                <w:sz w:val="18"/>
                <w:szCs w:val="18"/>
              </w:rPr>
            </w:pPr>
            <w:r w:rsidRPr="00BF0FB7">
              <w:rPr>
                <w:sz w:val="18"/>
                <w:szCs w:val="18"/>
              </w:rPr>
              <w:t>чел.-ч</w:t>
            </w:r>
          </w:p>
        </w:tc>
        <w:tc>
          <w:tcPr>
            <w:tcW w:w="795" w:type="dxa"/>
          </w:tcPr>
          <w:p w:rsidR="008E13CD" w:rsidRPr="00BF0FB7" w:rsidRDefault="008E13CD" w:rsidP="008E13CD">
            <w:pPr>
              <w:pStyle w:val="TableParagraph"/>
              <w:ind w:left="42" w:right="25"/>
              <w:jc w:val="center"/>
              <w:rPr>
                <w:sz w:val="18"/>
                <w:szCs w:val="18"/>
              </w:rPr>
            </w:pPr>
            <w:r w:rsidRPr="00BF0FB7">
              <w:rPr>
                <w:sz w:val="18"/>
                <w:szCs w:val="18"/>
              </w:rPr>
              <w:t>0,42</w:t>
            </w:r>
          </w:p>
        </w:tc>
        <w:tc>
          <w:tcPr>
            <w:tcW w:w="797" w:type="dxa"/>
          </w:tcPr>
          <w:p w:rsidR="008E13CD" w:rsidRPr="00BF0FB7" w:rsidRDefault="008E13CD" w:rsidP="008E13CD">
            <w:pPr>
              <w:pStyle w:val="TableParagraph"/>
              <w:ind w:left="42" w:right="28"/>
              <w:jc w:val="center"/>
              <w:rPr>
                <w:sz w:val="18"/>
                <w:szCs w:val="18"/>
              </w:rPr>
            </w:pPr>
            <w:r w:rsidRPr="00BF0FB7">
              <w:rPr>
                <w:sz w:val="18"/>
                <w:szCs w:val="18"/>
              </w:rPr>
              <w:t>0,42</w:t>
            </w:r>
          </w:p>
        </w:tc>
        <w:tc>
          <w:tcPr>
            <w:tcW w:w="795" w:type="dxa"/>
          </w:tcPr>
          <w:p w:rsidR="008E13CD" w:rsidRPr="00BF0FB7" w:rsidRDefault="008E13CD" w:rsidP="008E13CD">
            <w:pPr>
              <w:pStyle w:val="TableParagraph"/>
              <w:ind w:left="37" w:right="27"/>
              <w:jc w:val="center"/>
              <w:rPr>
                <w:sz w:val="18"/>
                <w:szCs w:val="18"/>
              </w:rPr>
            </w:pPr>
            <w:r w:rsidRPr="00BF0FB7">
              <w:rPr>
                <w:sz w:val="18"/>
                <w:szCs w:val="18"/>
              </w:rPr>
              <w:t>0,42</w:t>
            </w:r>
          </w:p>
        </w:tc>
        <w:tc>
          <w:tcPr>
            <w:tcW w:w="795" w:type="dxa"/>
          </w:tcPr>
          <w:p w:rsidR="008E13CD" w:rsidRPr="00BF0FB7" w:rsidRDefault="008E13CD" w:rsidP="008E13CD">
            <w:pPr>
              <w:pStyle w:val="TableParagraph"/>
              <w:ind w:left="37" w:right="27"/>
              <w:jc w:val="center"/>
              <w:rPr>
                <w:sz w:val="18"/>
                <w:szCs w:val="18"/>
              </w:rPr>
            </w:pPr>
            <w:r w:rsidRPr="00BF0FB7">
              <w:rPr>
                <w:sz w:val="18"/>
                <w:szCs w:val="18"/>
              </w:rPr>
              <w:t>0,42</w:t>
            </w:r>
          </w:p>
        </w:tc>
        <w:tc>
          <w:tcPr>
            <w:tcW w:w="758" w:type="dxa"/>
          </w:tcPr>
          <w:p w:rsidR="008E13CD" w:rsidRPr="00BF0FB7" w:rsidRDefault="008E13CD" w:rsidP="008E13CD">
            <w:pPr>
              <w:pStyle w:val="TableParagraph"/>
              <w:ind w:left="41" w:right="27"/>
              <w:jc w:val="center"/>
              <w:rPr>
                <w:sz w:val="18"/>
                <w:szCs w:val="18"/>
              </w:rPr>
            </w:pPr>
            <w:r w:rsidRPr="00BF0FB7">
              <w:rPr>
                <w:sz w:val="18"/>
                <w:szCs w:val="18"/>
              </w:rPr>
              <w:t>0,42</w:t>
            </w:r>
          </w:p>
        </w:tc>
      </w:tr>
      <w:tr w:rsidR="008E13CD" w:rsidRPr="00BF0FB7" w:rsidTr="008E13CD">
        <w:trPr>
          <w:trHeight w:val="621"/>
        </w:trPr>
        <w:tc>
          <w:tcPr>
            <w:tcW w:w="1483" w:type="dxa"/>
          </w:tcPr>
          <w:p w:rsidR="008E13CD" w:rsidRPr="00BF0FB7" w:rsidRDefault="008E13CD" w:rsidP="008E13CD">
            <w:pPr>
              <w:pStyle w:val="TableParagraph"/>
              <w:ind w:left="8"/>
              <w:jc w:val="center"/>
              <w:rPr>
                <w:b/>
                <w:sz w:val="18"/>
                <w:szCs w:val="18"/>
              </w:rPr>
            </w:pPr>
            <w:r w:rsidRPr="00BF0FB7">
              <w:rPr>
                <w:b/>
                <w:sz w:val="18"/>
                <w:szCs w:val="18"/>
              </w:rPr>
              <w:t>3</w:t>
            </w:r>
          </w:p>
          <w:p w:rsidR="008E13CD" w:rsidRPr="00BF0FB7" w:rsidRDefault="008E13CD" w:rsidP="008E13CD">
            <w:pPr>
              <w:pStyle w:val="TableParagraph"/>
              <w:ind w:right="490"/>
              <w:jc w:val="center"/>
              <w:rPr>
                <w:sz w:val="18"/>
                <w:szCs w:val="18"/>
              </w:rPr>
            </w:pPr>
            <w:r w:rsidRPr="00BF0FB7">
              <w:rPr>
                <w:sz w:val="18"/>
                <w:szCs w:val="18"/>
              </w:rPr>
              <w:t>91.05.05-015</w:t>
            </w:r>
          </w:p>
        </w:tc>
        <w:tc>
          <w:tcPr>
            <w:tcW w:w="3687" w:type="dxa"/>
          </w:tcPr>
          <w:p w:rsidR="008E13CD" w:rsidRPr="00BF0FB7" w:rsidRDefault="008E13CD" w:rsidP="008E13CD">
            <w:pPr>
              <w:pStyle w:val="TableParagraph"/>
              <w:ind w:left="4"/>
              <w:rPr>
                <w:b/>
                <w:sz w:val="18"/>
                <w:szCs w:val="18"/>
              </w:rPr>
            </w:pPr>
            <w:r w:rsidRPr="00BF0FB7">
              <w:rPr>
                <w:b/>
                <w:sz w:val="18"/>
                <w:szCs w:val="18"/>
              </w:rPr>
              <w:t>МАШИНЫ</w:t>
            </w:r>
            <w:r w:rsidRPr="00BF0FB7">
              <w:rPr>
                <w:b/>
                <w:spacing w:val="-1"/>
                <w:sz w:val="18"/>
                <w:szCs w:val="18"/>
              </w:rPr>
              <w:t xml:space="preserve"> </w:t>
            </w:r>
            <w:r w:rsidRPr="00BF0FB7">
              <w:rPr>
                <w:b/>
                <w:sz w:val="18"/>
                <w:szCs w:val="18"/>
              </w:rPr>
              <w:t>И</w:t>
            </w:r>
            <w:r w:rsidRPr="00BF0FB7">
              <w:rPr>
                <w:b/>
                <w:spacing w:val="-5"/>
                <w:sz w:val="18"/>
                <w:szCs w:val="18"/>
              </w:rPr>
              <w:t xml:space="preserve"> </w:t>
            </w:r>
            <w:r w:rsidRPr="00BF0FB7">
              <w:rPr>
                <w:b/>
                <w:sz w:val="18"/>
                <w:szCs w:val="18"/>
              </w:rPr>
              <w:t>МЕХАНИЗМЫ</w:t>
            </w:r>
          </w:p>
          <w:p w:rsidR="008E13CD" w:rsidRPr="00BF0FB7" w:rsidRDefault="008E13CD" w:rsidP="008E13CD">
            <w:pPr>
              <w:pStyle w:val="TableParagraph"/>
              <w:ind w:left="4" w:right="1242"/>
              <w:rPr>
                <w:sz w:val="18"/>
                <w:szCs w:val="18"/>
                <w:lang w:val="ru-RU"/>
              </w:rPr>
            </w:pPr>
            <w:r w:rsidRPr="00BF0FB7">
              <w:rPr>
                <w:sz w:val="18"/>
                <w:szCs w:val="18"/>
                <w:lang w:val="ru-RU"/>
              </w:rPr>
              <w:t>Краны</w:t>
            </w:r>
            <w:r w:rsidRPr="00BF0FB7">
              <w:rPr>
                <w:spacing w:val="-5"/>
                <w:sz w:val="18"/>
                <w:szCs w:val="18"/>
                <w:lang w:val="ru-RU"/>
              </w:rPr>
              <w:t xml:space="preserve"> </w:t>
            </w:r>
            <w:r w:rsidRPr="00BF0FB7">
              <w:rPr>
                <w:sz w:val="18"/>
                <w:szCs w:val="18"/>
                <w:lang w:val="ru-RU"/>
              </w:rPr>
              <w:t>на</w:t>
            </w:r>
            <w:r w:rsidRPr="00BF0FB7">
              <w:rPr>
                <w:spacing w:val="-5"/>
                <w:sz w:val="18"/>
                <w:szCs w:val="18"/>
                <w:lang w:val="ru-RU"/>
              </w:rPr>
              <w:t xml:space="preserve"> </w:t>
            </w:r>
            <w:r w:rsidRPr="00BF0FB7">
              <w:rPr>
                <w:sz w:val="18"/>
                <w:szCs w:val="18"/>
                <w:lang w:val="ru-RU"/>
              </w:rPr>
              <w:t>автомобильном</w:t>
            </w:r>
            <w:r w:rsidRPr="00BF0FB7">
              <w:rPr>
                <w:spacing w:val="-2"/>
                <w:sz w:val="18"/>
                <w:szCs w:val="18"/>
                <w:lang w:val="ru-RU"/>
              </w:rPr>
              <w:t xml:space="preserve"> </w:t>
            </w:r>
            <w:r w:rsidRPr="00BF0FB7">
              <w:rPr>
                <w:sz w:val="18"/>
                <w:szCs w:val="18"/>
                <w:lang w:val="ru-RU"/>
              </w:rPr>
              <w:t>ходу,</w:t>
            </w:r>
            <w:r w:rsidRPr="00BF0FB7">
              <w:rPr>
                <w:spacing w:val="-42"/>
                <w:sz w:val="18"/>
                <w:szCs w:val="18"/>
                <w:lang w:val="ru-RU"/>
              </w:rPr>
              <w:t xml:space="preserve"> </w:t>
            </w:r>
            <w:r w:rsidRPr="00BF0FB7">
              <w:rPr>
                <w:sz w:val="18"/>
                <w:szCs w:val="18"/>
                <w:lang w:val="ru-RU"/>
              </w:rPr>
              <w:t>грузоподъемность</w:t>
            </w:r>
            <w:r w:rsidRPr="00BF0FB7">
              <w:rPr>
                <w:spacing w:val="-1"/>
                <w:sz w:val="18"/>
                <w:szCs w:val="18"/>
                <w:lang w:val="ru-RU"/>
              </w:rPr>
              <w:t xml:space="preserve"> </w:t>
            </w:r>
            <w:r w:rsidRPr="00BF0FB7">
              <w:rPr>
                <w:sz w:val="18"/>
                <w:szCs w:val="18"/>
                <w:lang w:val="ru-RU"/>
              </w:rPr>
              <w:t>16</w:t>
            </w:r>
            <w:r w:rsidRPr="00BF0FB7">
              <w:rPr>
                <w:spacing w:val="-1"/>
                <w:sz w:val="18"/>
                <w:szCs w:val="18"/>
                <w:lang w:val="ru-RU"/>
              </w:rPr>
              <w:t xml:space="preserve"> </w:t>
            </w:r>
            <w:r w:rsidRPr="00BF0FB7">
              <w:rPr>
                <w:sz w:val="18"/>
                <w:szCs w:val="18"/>
                <w:lang w:val="ru-RU"/>
              </w:rPr>
              <w:t>т</w:t>
            </w:r>
          </w:p>
        </w:tc>
        <w:tc>
          <w:tcPr>
            <w:tcW w:w="1020"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right="232"/>
              <w:jc w:val="right"/>
              <w:rPr>
                <w:sz w:val="18"/>
                <w:szCs w:val="18"/>
              </w:rPr>
            </w:pPr>
            <w:r w:rsidRPr="00BF0FB7">
              <w:rPr>
                <w:sz w:val="18"/>
                <w:szCs w:val="18"/>
              </w:rPr>
              <w:t>маш.-ч</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0,21</w:t>
            </w:r>
          </w:p>
        </w:tc>
        <w:tc>
          <w:tcPr>
            <w:tcW w:w="797"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0,21</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0,21</w:t>
            </w:r>
          </w:p>
        </w:tc>
        <w:tc>
          <w:tcPr>
            <w:tcW w:w="795"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0,21</w:t>
            </w:r>
          </w:p>
        </w:tc>
        <w:tc>
          <w:tcPr>
            <w:tcW w:w="758" w:type="dxa"/>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0,21</w:t>
            </w:r>
          </w:p>
        </w:tc>
      </w:tr>
      <w:tr w:rsidR="008E13CD" w:rsidRPr="00BF0FB7" w:rsidTr="008E13CD">
        <w:trPr>
          <w:trHeight w:val="621"/>
        </w:trPr>
        <w:tc>
          <w:tcPr>
            <w:tcW w:w="1483" w:type="dxa"/>
            <w:tcBorders>
              <w:bottom w:val="nil"/>
            </w:tcBorders>
          </w:tcPr>
          <w:p w:rsidR="008E13CD" w:rsidRPr="00BF0FB7" w:rsidRDefault="008E13CD" w:rsidP="008E13CD">
            <w:pPr>
              <w:pStyle w:val="TableParagraph"/>
              <w:ind w:left="8"/>
              <w:jc w:val="center"/>
              <w:rPr>
                <w:b/>
                <w:sz w:val="18"/>
                <w:szCs w:val="18"/>
              </w:rPr>
            </w:pPr>
            <w:r w:rsidRPr="00BF0FB7">
              <w:rPr>
                <w:b/>
                <w:sz w:val="18"/>
                <w:szCs w:val="18"/>
              </w:rPr>
              <w:t>4</w:t>
            </w:r>
          </w:p>
          <w:p w:rsidR="008E13CD" w:rsidRPr="00BF0FB7" w:rsidRDefault="008E13CD" w:rsidP="008E13CD">
            <w:pPr>
              <w:pStyle w:val="TableParagraph"/>
              <w:ind w:right="265"/>
              <w:jc w:val="center"/>
              <w:rPr>
                <w:sz w:val="18"/>
                <w:szCs w:val="18"/>
              </w:rPr>
            </w:pPr>
            <w:r w:rsidRPr="00BF0FB7">
              <w:rPr>
                <w:sz w:val="18"/>
                <w:szCs w:val="18"/>
              </w:rPr>
              <w:t>01.7.15.02-0082</w:t>
            </w:r>
          </w:p>
        </w:tc>
        <w:tc>
          <w:tcPr>
            <w:tcW w:w="3687" w:type="dxa"/>
            <w:vMerge w:val="restart"/>
            <w:tcBorders>
              <w:bottom w:val="nil"/>
            </w:tcBorders>
          </w:tcPr>
          <w:p w:rsidR="008E13CD" w:rsidRPr="00BF0FB7" w:rsidRDefault="008E13CD" w:rsidP="008E13CD">
            <w:pPr>
              <w:pStyle w:val="TableParagraph"/>
              <w:ind w:left="4"/>
              <w:rPr>
                <w:b/>
                <w:sz w:val="18"/>
                <w:szCs w:val="18"/>
                <w:lang w:val="ru-RU"/>
              </w:rPr>
            </w:pPr>
            <w:r w:rsidRPr="00BF0FB7">
              <w:rPr>
                <w:b/>
                <w:sz w:val="18"/>
                <w:szCs w:val="18"/>
                <w:lang w:val="ru-RU"/>
              </w:rPr>
              <w:t>МАТЕРИАЛЫ</w:t>
            </w:r>
          </w:p>
          <w:p w:rsidR="008E13CD" w:rsidRPr="00BF0FB7" w:rsidRDefault="008E13CD" w:rsidP="008E13CD">
            <w:pPr>
              <w:pStyle w:val="TableParagraph"/>
              <w:ind w:left="4" w:right="257"/>
              <w:rPr>
                <w:sz w:val="18"/>
                <w:szCs w:val="18"/>
                <w:lang w:val="ru-RU"/>
              </w:rPr>
            </w:pPr>
            <w:r w:rsidRPr="00BF0FB7">
              <w:rPr>
                <w:sz w:val="18"/>
                <w:szCs w:val="18"/>
                <w:lang w:val="ru-RU"/>
              </w:rPr>
              <w:t>Болты стальные с шестигранной головкой,</w:t>
            </w:r>
            <w:r w:rsidRPr="00BF0FB7">
              <w:rPr>
                <w:spacing w:val="1"/>
                <w:sz w:val="18"/>
                <w:szCs w:val="18"/>
                <w:lang w:val="ru-RU"/>
              </w:rPr>
              <w:t xml:space="preserve"> </w:t>
            </w:r>
            <w:r w:rsidRPr="00BF0FB7">
              <w:rPr>
                <w:sz w:val="18"/>
                <w:szCs w:val="18"/>
                <w:lang w:val="ru-RU"/>
              </w:rPr>
              <w:t>диаметр</w:t>
            </w:r>
            <w:r w:rsidRPr="00BF0FB7">
              <w:rPr>
                <w:spacing w:val="-1"/>
                <w:sz w:val="18"/>
                <w:szCs w:val="18"/>
                <w:lang w:val="ru-RU"/>
              </w:rPr>
              <w:t xml:space="preserve"> </w:t>
            </w:r>
            <w:r w:rsidRPr="00BF0FB7">
              <w:rPr>
                <w:sz w:val="18"/>
                <w:szCs w:val="18"/>
                <w:lang w:val="ru-RU"/>
              </w:rPr>
              <w:t>резьбы</w:t>
            </w:r>
            <w:r w:rsidRPr="00BF0FB7">
              <w:rPr>
                <w:spacing w:val="-3"/>
                <w:sz w:val="18"/>
                <w:szCs w:val="18"/>
                <w:lang w:val="ru-RU"/>
              </w:rPr>
              <w:t xml:space="preserve"> </w:t>
            </w:r>
            <w:r w:rsidRPr="00BF0FB7">
              <w:rPr>
                <w:sz w:val="18"/>
                <w:szCs w:val="18"/>
              </w:rPr>
              <w:t>M</w:t>
            </w:r>
            <w:r w:rsidRPr="00BF0FB7">
              <w:rPr>
                <w:sz w:val="18"/>
                <w:szCs w:val="18"/>
                <w:lang w:val="ru-RU"/>
              </w:rPr>
              <w:t>8</w:t>
            </w:r>
            <w:r w:rsidRPr="00BF0FB7">
              <w:rPr>
                <w:spacing w:val="-1"/>
                <w:sz w:val="18"/>
                <w:szCs w:val="18"/>
                <w:lang w:val="ru-RU"/>
              </w:rPr>
              <w:t xml:space="preserve"> </w:t>
            </w:r>
            <w:r w:rsidRPr="00BF0FB7">
              <w:rPr>
                <w:sz w:val="18"/>
                <w:szCs w:val="18"/>
                <w:lang w:val="ru-RU"/>
              </w:rPr>
              <w:t>(М10,</w:t>
            </w:r>
            <w:r w:rsidRPr="00BF0FB7">
              <w:rPr>
                <w:spacing w:val="-4"/>
                <w:sz w:val="18"/>
                <w:szCs w:val="18"/>
                <w:lang w:val="ru-RU"/>
              </w:rPr>
              <w:t xml:space="preserve"> </w:t>
            </w:r>
            <w:r w:rsidRPr="00BF0FB7">
              <w:rPr>
                <w:sz w:val="18"/>
                <w:szCs w:val="18"/>
                <w:lang w:val="ru-RU"/>
              </w:rPr>
              <w:t>М12,</w:t>
            </w:r>
            <w:r w:rsidRPr="00BF0FB7">
              <w:rPr>
                <w:spacing w:val="-4"/>
                <w:sz w:val="18"/>
                <w:szCs w:val="18"/>
                <w:lang w:val="ru-RU"/>
              </w:rPr>
              <w:t xml:space="preserve"> </w:t>
            </w:r>
            <w:r w:rsidRPr="00BF0FB7">
              <w:rPr>
                <w:sz w:val="18"/>
                <w:szCs w:val="18"/>
                <w:lang w:val="ru-RU"/>
              </w:rPr>
              <w:t>М14),</w:t>
            </w:r>
            <w:r w:rsidRPr="00BF0FB7">
              <w:rPr>
                <w:spacing w:val="-2"/>
                <w:sz w:val="18"/>
                <w:szCs w:val="18"/>
                <w:lang w:val="ru-RU"/>
              </w:rPr>
              <w:t xml:space="preserve"> </w:t>
            </w:r>
            <w:r w:rsidRPr="00BF0FB7">
              <w:rPr>
                <w:sz w:val="18"/>
                <w:szCs w:val="18"/>
                <w:lang w:val="ru-RU"/>
              </w:rPr>
              <w:t>длина</w:t>
            </w:r>
            <w:r w:rsidRPr="00BF0FB7">
              <w:rPr>
                <w:spacing w:val="-42"/>
                <w:sz w:val="18"/>
                <w:szCs w:val="18"/>
                <w:lang w:val="ru-RU"/>
              </w:rPr>
              <w:t xml:space="preserve"> </w:t>
            </w:r>
            <w:r w:rsidRPr="00BF0FB7">
              <w:rPr>
                <w:sz w:val="18"/>
                <w:szCs w:val="18"/>
                <w:lang w:val="ru-RU"/>
              </w:rPr>
              <w:t>16-160 мм</w:t>
            </w:r>
          </w:p>
          <w:p w:rsidR="008E13CD" w:rsidRPr="00BF0FB7" w:rsidRDefault="008E13CD" w:rsidP="008E13CD">
            <w:pPr>
              <w:pStyle w:val="TableParagraph"/>
              <w:ind w:left="4" w:right="82"/>
              <w:rPr>
                <w:sz w:val="18"/>
                <w:szCs w:val="18"/>
                <w:lang w:val="ru-RU"/>
              </w:rPr>
            </w:pPr>
            <w:r w:rsidRPr="00BF0FB7">
              <w:rPr>
                <w:sz w:val="18"/>
                <w:szCs w:val="18"/>
                <w:lang w:val="ru-RU"/>
              </w:rPr>
              <w:t>Смеси</w:t>
            </w:r>
            <w:r w:rsidRPr="00BF0FB7">
              <w:rPr>
                <w:spacing w:val="-5"/>
                <w:sz w:val="18"/>
                <w:szCs w:val="18"/>
                <w:lang w:val="ru-RU"/>
              </w:rPr>
              <w:t xml:space="preserve"> </w:t>
            </w:r>
            <w:r w:rsidRPr="00BF0FB7">
              <w:rPr>
                <w:sz w:val="18"/>
                <w:szCs w:val="18"/>
                <w:lang w:val="ru-RU"/>
              </w:rPr>
              <w:t>бетонные</w:t>
            </w:r>
            <w:r w:rsidRPr="00BF0FB7">
              <w:rPr>
                <w:spacing w:val="-4"/>
                <w:sz w:val="18"/>
                <w:szCs w:val="18"/>
                <w:lang w:val="ru-RU"/>
              </w:rPr>
              <w:t xml:space="preserve"> </w:t>
            </w:r>
            <w:r w:rsidRPr="00BF0FB7">
              <w:rPr>
                <w:sz w:val="18"/>
                <w:szCs w:val="18"/>
                <w:lang w:val="ru-RU"/>
              </w:rPr>
              <w:t>тяжелого</w:t>
            </w:r>
            <w:r w:rsidRPr="00BF0FB7">
              <w:rPr>
                <w:spacing w:val="-3"/>
                <w:sz w:val="18"/>
                <w:szCs w:val="18"/>
                <w:lang w:val="ru-RU"/>
              </w:rPr>
              <w:t xml:space="preserve"> </w:t>
            </w:r>
            <w:r w:rsidRPr="00BF0FB7">
              <w:rPr>
                <w:sz w:val="18"/>
                <w:szCs w:val="18"/>
                <w:lang w:val="ru-RU"/>
              </w:rPr>
              <w:t>бетона</w:t>
            </w:r>
            <w:r w:rsidRPr="00BF0FB7">
              <w:rPr>
                <w:spacing w:val="-4"/>
                <w:sz w:val="18"/>
                <w:szCs w:val="18"/>
                <w:lang w:val="ru-RU"/>
              </w:rPr>
              <w:t xml:space="preserve"> </w:t>
            </w:r>
            <w:r w:rsidRPr="00BF0FB7">
              <w:rPr>
                <w:sz w:val="18"/>
                <w:szCs w:val="18"/>
                <w:lang w:val="ru-RU"/>
              </w:rPr>
              <w:t>(БСТ),</w:t>
            </w:r>
            <w:r w:rsidRPr="00BF0FB7">
              <w:rPr>
                <w:spacing w:val="-3"/>
                <w:sz w:val="18"/>
                <w:szCs w:val="18"/>
                <w:lang w:val="ru-RU"/>
              </w:rPr>
              <w:t xml:space="preserve"> </w:t>
            </w:r>
            <w:r w:rsidRPr="00BF0FB7">
              <w:rPr>
                <w:sz w:val="18"/>
                <w:szCs w:val="18"/>
                <w:lang w:val="ru-RU"/>
              </w:rPr>
              <w:t>класс</w:t>
            </w:r>
            <w:r w:rsidRPr="00BF0FB7">
              <w:rPr>
                <w:spacing w:val="-42"/>
                <w:sz w:val="18"/>
                <w:szCs w:val="18"/>
                <w:lang w:val="ru-RU"/>
              </w:rPr>
              <w:t xml:space="preserve"> </w:t>
            </w:r>
            <w:r w:rsidRPr="00BF0FB7">
              <w:rPr>
                <w:sz w:val="18"/>
                <w:szCs w:val="18"/>
                <w:lang w:val="ru-RU"/>
              </w:rPr>
              <w:t>В15 (М200)</w:t>
            </w:r>
          </w:p>
          <w:p w:rsidR="008E13CD" w:rsidRPr="00BF0FB7" w:rsidRDefault="008E13CD" w:rsidP="008E13CD">
            <w:pPr>
              <w:pStyle w:val="TableParagraph"/>
              <w:ind w:left="4" w:right="103"/>
              <w:rPr>
                <w:sz w:val="18"/>
                <w:szCs w:val="18"/>
                <w:lang w:val="ru-RU"/>
              </w:rPr>
            </w:pPr>
            <w:r w:rsidRPr="00BF0FB7">
              <w:rPr>
                <w:sz w:val="18"/>
                <w:szCs w:val="18"/>
                <w:lang w:val="ru-RU"/>
              </w:rPr>
              <w:t>Раствор готовый кладочный, цементный, М50</w:t>
            </w:r>
            <w:r w:rsidRPr="00BF0FB7">
              <w:rPr>
                <w:spacing w:val="-43"/>
                <w:sz w:val="18"/>
                <w:szCs w:val="18"/>
                <w:lang w:val="ru-RU"/>
              </w:rPr>
              <w:t xml:space="preserve"> </w:t>
            </w:r>
            <w:r w:rsidRPr="00BF0FB7">
              <w:rPr>
                <w:sz w:val="18"/>
                <w:szCs w:val="18"/>
                <w:lang w:val="ru-RU"/>
              </w:rPr>
              <w:t>Конструкции</w:t>
            </w:r>
            <w:r w:rsidRPr="00BF0FB7">
              <w:rPr>
                <w:spacing w:val="-2"/>
                <w:sz w:val="18"/>
                <w:szCs w:val="18"/>
                <w:lang w:val="ru-RU"/>
              </w:rPr>
              <w:t xml:space="preserve"> </w:t>
            </w:r>
            <w:r w:rsidRPr="00BF0FB7">
              <w:rPr>
                <w:sz w:val="18"/>
                <w:szCs w:val="18"/>
                <w:lang w:val="ru-RU"/>
              </w:rPr>
              <w:t>сборные железобетонные</w:t>
            </w:r>
          </w:p>
          <w:p w:rsidR="008E13CD" w:rsidRPr="00BF0FB7" w:rsidRDefault="008E13CD" w:rsidP="008E13CD">
            <w:pPr>
              <w:pStyle w:val="TableParagraph"/>
              <w:ind w:left="4"/>
              <w:rPr>
                <w:sz w:val="18"/>
                <w:szCs w:val="18"/>
                <w:lang w:val="ru-RU"/>
              </w:rPr>
            </w:pPr>
            <w:r w:rsidRPr="00BF0FB7">
              <w:rPr>
                <w:sz w:val="18"/>
                <w:szCs w:val="18"/>
                <w:lang w:val="ru-RU"/>
              </w:rPr>
              <w:t>Кирпич</w:t>
            </w:r>
            <w:r w:rsidRPr="00BF0FB7">
              <w:rPr>
                <w:spacing w:val="-8"/>
                <w:sz w:val="18"/>
                <w:szCs w:val="18"/>
                <w:lang w:val="ru-RU"/>
              </w:rPr>
              <w:t xml:space="preserve"> </w:t>
            </w:r>
            <w:r w:rsidRPr="00BF0FB7">
              <w:rPr>
                <w:sz w:val="18"/>
                <w:szCs w:val="18"/>
                <w:lang w:val="ru-RU"/>
              </w:rPr>
              <w:t>керамический</w:t>
            </w:r>
            <w:r w:rsidRPr="00BF0FB7">
              <w:rPr>
                <w:spacing w:val="-8"/>
                <w:sz w:val="18"/>
                <w:szCs w:val="18"/>
                <w:lang w:val="ru-RU"/>
              </w:rPr>
              <w:t xml:space="preserve"> </w:t>
            </w:r>
            <w:r w:rsidRPr="00BF0FB7">
              <w:rPr>
                <w:sz w:val="18"/>
                <w:szCs w:val="18"/>
                <w:lang w:val="ru-RU"/>
              </w:rPr>
              <w:t>полнотелый</w:t>
            </w:r>
            <w:r w:rsidRPr="00BF0FB7">
              <w:rPr>
                <w:spacing w:val="-8"/>
                <w:sz w:val="18"/>
                <w:szCs w:val="18"/>
                <w:lang w:val="ru-RU"/>
              </w:rPr>
              <w:t xml:space="preserve"> </w:t>
            </w:r>
            <w:r w:rsidRPr="00BF0FB7">
              <w:rPr>
                <w:sz w:val="18"/>
                <w:szCs w:val="18"/>
                <w:lang w:val="ru-RU"/>
              </w:rPr>
              <w:t>одинарный,</w:t>
            </w:r>
            <w:r w:rsidRPr="00BF0FB7">
              <w:rPr>
                <w:spacing w:val="-42"/>
                <w:sz w:val="18"/>
                <w:szCs w:val="18"/>
                <w:lang w:val="ru-RU"/>
              </w:rPr>
              <w:t xml:space="preserve"> </w:t>
            </w:r>
            <w:r w:rsidRPr="00BF0FB7">
              <w:rPr>
                <w:sz w:val="18"/>
                <w:szCs w:val="18"/>
                <w:lang w:val="ru-RU"/>
              </w:rPr>
              <w:t>размеры</w:t>
            </w:r>
            <w:r w:rsidRPr="00BF0FB7">
              <w:rPr>
                <w:spacing w:val="-2"/>
                <w:sz w:val="18"/>
                <w:szCs w:val="18"/>
                <w:lang w:val="ru-RU"/>
              </w:rPr>
              <w:t xml:space="preserve"> </w:t>
            </w:r>
            <w:r w:rsidRPr="00BF0FB7">
              <w:rPr>
                <w:sz w:val="18"/>
                <w:szCs w:val="18"/>
                <w:lang w:val="ru-RU"/>
              </w:rPr>
              <w:t>250х120х65</w:t>
            </w:r>
            <w:r w:rsidRPr="00BF0FB7">
              <w:rPr>
                <w:spacing w:val="1"/>
                <w:sz w:val="18"/>
                <w:szCs w:val="18"/>
                <w:lang w:val="ru-RU"/>
              </w:rPr>
              <w:t xml:space="preserve"> </w:t>
            </w:r>
            <w:r w:rsidRPr="00BF0FB7">
              <w:rPr>
                <w:sz w:val="18"/>
                <w:szCs w:val="18"/>
                <w:lang w:val="ru-RU"/>
              </w:rPr>
              <w:t>мм,</w:t>
            </w:r>
            <w:r w:rsidRPr="00BF0FB7">
              <w:rPr>
                <w:spacing w:val="-1"/>
                <w:sz w:val="18"/>
                <w:szCs w:val="18"/>
                <w:lang w:val="ru-RU"/>
              </w:rPr>
              <w:t xml:space="preserve"> </w:t>
            </w:r>
            <w:r w:rsidRPr="00BF0FB7">
              <w:rPr>
                <w:sz w:val="18"/>
                <w:szCs w:val="18"/>
                <w:lang w:val="ru-RU"/>
              </w:rPr>
              <w:t>марка</w:t>
            </w:r>
            <w:r w:rsidRPr="00BF0FB7">
              <w:rPr>
                <w:spacing w:val="-1"/>
                <w:sz w:val="18"/>
                <w:szCs w:val="18"/>
                <w:lang w:val="ru-RU"/>
              </w:rPr>
              <w:t xml:space="preserve"> </w:t>
            </w:r>
            <w:r w:rsidRPr="00BF0FB7">
              <w:rPr>
                <w:sz w:val="18"/>
                <w:szCs w:val="18"/>
                <w:lang w:val="ru-RU"/>
              </w:rPr>
              <w:t>100</w:t>
            </w:r>
          </w:p>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8"/>
                <w:sz w:val="18"/>
                <w:szCs w:val="18"/>
                <w:lang w:val="ru-RU"/>
              </w:rPr>
              <w:t xml:space="preserve"> </w:t>
            </w:r>
            <w:r w:rsidRPr="00BF0FB7">
              <w:rPr>
                <w:sz w:val="18"/>
                <w:szCs w:val="18"/>
                <w:lang w:val="ru-RU"/>
              </w:rPr>
              <w:t>чугунный</w:t>
            </w:r>
            <w:r w:rsidRPr="00BF0FB7">
              <w:rPr>
                <w:spacing w:val="-5"/>
                <w:sz w:val="18"/>
                <w:szCs w:val="18"/>
                <w:lang w:val="ru-RU"/>
              </w:rPr>
              <w:t xml:space="preserve"> </w:t>
            </w:r>
            <w:r w:rsidRPr="00BF0FB7">
              <w:rPr>
                <w:sz w:val="18"/>
                <w:szCs w:val="18"/>
                <w:lang w:val="ru-RU"/>
              </w:rPr>
              <w:t>круглый</w:t>
            </w:r>
            <w:r w:rsidRPr="00BF0FB7">
              <w:rPr>
                <w:spacing w:val="-6"/>
                <w:sz w:val="18"/>
                <w:szCs w:val="18"/>
                <w:lang w:val="ru-RU"/>
              </w:rPr>
              <w:t xml:space="preserve"> </w:t>
            </w:r>
            <w:r w:rsidRPr="00BF0FB7">
              <w:rPr>
                <w:sz w:val="18"/>
                <w:szCs w:val="18"/>
                <w:lang w:val="ru-RU"/>
              </w:rPr>
              <w:t>легкий,</w:t>
            </w:r>
            <w:r w:rsidRPr="00BF0FB7">
              <w:rPr>
                <w:spacing w:val="-4"/>
                <w:sz w:val="18"/>
                <w:szCs w:val="18"/>
                <w:lang w:val="ru-RU"/>
              </w:rPr>
              <w:t xml:space="preserve"> </w:t>
            </w:r>
            <w:r w:rsidRPr="00BF0FB7">
              <w:rPr>
                <w:sz w:val="18"/>
                <w:szCs w:val="18"/>
                <w:lang w:val="ru-RU"/>
              </w:rPr>
              <w:t>номинальная</w:t>
            </w:r>
            <w:r w:rsidRPr="00BF0FB7">
              <w:rPr>
                <w:spacing w:val="-42"/>
                <w:sz w:val="18"/>
                <w:szCs w:val="18"/>
                <w:lang w:val="ru-RU"/>
              </w:rPr>
              <w:t xml:space="preserve"> </w:t>
            </w:r>
            <w:r w:rsidRPr="00BF0FB7">
              <w:rPr>
                <w:sz w:val="18"/>
                <w:szCs w:val="18"/>
                <w:lang w:val="ru-RU"/>
              </w:rPr>
              <w:t>нагрузка</w:t>
            </w:r>
            <w:r w:rsidRPr="00BF0FB7">
              <w:rPr>
                <w:spacing w:val="-2"/>
                <w:sz w:val="18"/>
                <w:szCs w:val="18"/>
                <w:lang w:val="ru-RU"/>
              </w:rPr>
              <w:t xml:space="preserve"> </w:t>
            </w:r>
            <w:r w:rsidRPr="00BF0FB7">
              <w:rPr>
                <w:sz w:val="18"/>
                <w:szCs w:val="18"/>
                <w:lang w:val="ru-RU"/>
              </w:rPr>
              <w:t>15 кН,</w:t>
            </w:r>
            <w:r w:rsidRPr="00BF0FB7">
              <w:rPr>
                <w:spacing w:val="-1"/>
                <w:sz w:val="18"/>
                <w:szCs w:val="18"/>
                <w:lang w:val="ru-RU"/>
              </w:rPr>
              <w:t xml:space="preserve"> </w:t>
            </w:r>
            <w:r w:rsidRPr="00BF0FB7">
              <w:rPr>
                <w:sz w:val="18"/>
                <w:szCs w:val="18"/>
                <w:lang w:val="ru-RU"/>
              </w:rPr>
              <w:t>диаметр лаза</w:t>
            </w:r>
            <w:r w:rsidRPr="00BF0FB7">
              <w:rPr>
                <w:spacing w:val="-2"/>
                <w:sz w:val="18"/>
                <w:szCs w:val="18"/>
                <w:lang w:val="ru-RU"/>
              </w:rPr>
              <w:t xml:space="preserve"> </w:t>
            </w:r>
            <w:r w:rsidRPr="00BF0FB7">
              <w:rPr>
                <w:sz w:val="18"/>
                <w:szCs w:val="18"/>
                <w:lang w:val="ru-RU"/>
              </w:rPr>
              <w:t>600 мм</w:t>
            </w:r>
          </w:p>
        </w:tc>
        <w:tc>
          <w:tcPr>
            <w:tcW w:w="1020" w:type="dxa"/>
            <w:tcBorders>
              <w:bottom w:val="nil"/>
            </w:tcBorders>
          </w:tcPr>
          <w:p w:rsidR="008E13CD" w:rsidRPr="00BF0FB7" w:rsidRDefault="008E13CD" w:rsidP="008E13CD">
            <w:pPr>
              <w:pStyle w:val="TableParagraph"/>
              <w:rPr>
                <w:sz w:val="18"/>
                <w:szCs w:val="18"/>
                <w:lang w:val="ru-RU"/>
              </w:rPr>
            </w:pPr>
          </w:p>
          <w:p w:rsidR="008E13CD" w:rsidRPr="00BF0FB7" w:rsidRDefault="008E13CD" w:rsidP="008E13CD">
            <w:pPr>
              <w:pStyle w:val="TableParagraph"/>
              <w:ind w:left="15"/>
              <w:jc w:val="center"/>
              <w:rPr>
                <w:sz w:val="18"/>
                <w:szCs w:val="18"/>
              </w:rPr>
            </w:pPr>
            <w:r w:rsidRPr="00BF0FB7">
              <w:rPr>
                <w:sz w:val="18"/>
                <w:szCs w:val="18"/>
              </w:rPr>
              <w:t>т</w:t>
            </w:r>
          </w:p>
        </w:tc>
        <w:tc>
          <w:tcPr>
            <w:tcW w:w="795"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0" w:right="27"/>
              <w:jc w:val="center"/>
              <w:rPr>
                <w:sz w:val="18"/>
                <w:szCs w:val="18"/>
              </w:rPr>
            </w:pPr>
            <w:r w:rsidRPr="00BF0FB7">
              <w:rPr>
                <w:sz w:val="18"/>
                <w:szCs w:val="18"/>
              </w:rPr>
              <w:t>0,0012</w:t>
            </w:r>
          </w:p>
        </w:tc>
        <w:tc>
          <w:tcPr>
            <w:tcW w:w="797"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0" w:right="29"/>
              <w:jc w:val="center"/>
              <w:rPr>
                <w:sz w:val="18"/>
                <w:szCs w:val="18"/>
              </w:rPr>
            </w:pPr>
            <w:r w:rsidRPr="00BF0FB7">
              <w:rPr>
                <w:sz w:val="18"/>
                <w:szCs w:val="18"/>
              </w:rPr>
              <w:t>0,0008</w:t>
            </w:r>
          </w:p>
        </w:tc>
        <w:tc>
          <w:tcPr>
            <w:tcW w:w="795" w:type="dxa"/>
            <w:tcBorders>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0,0008</w:t>
            </w:r>
          </w:p>
        </w:tc>
        <w:tc>
          <w:tcPr>
            <w:tcW w:w="795" w:type="dxa"/>
            <w:tcBorders>
              <w:bottom w:val="nil"/>
            </w:tcBorders>
          </w:tcPr>
          <w:p w:rsidR="008E13CD" w:rsidRPr="00BF0FB7" w:rsidRDefault="008E13CD" w:rsidP="008E13CD">
            <w:pPr>
              <w:pStyle w:val="TableParagraph"/>
              <w:rPr>
                <w:sz w:val="18"/>
                <w:szCs w:val="18"/>
              </w:rPr>
            </w:pPr>
          </w:p>
        </w:tc>
        <w:tc>
          <w:tcPr>
            <w:tcW w:w="758" w:type="dxa"/>
            <w:tcBorders>
              <w:bottom w:val="nil"/>
            </w:tcBorders>
          </w:tcPr>
          <w:p w:rsidR="008E13CD" w:rsidRPr="00BF0FB7" w:rsidRDefault="008E13CD" w:rsidP="008E13CD">
            <w:pPr>
              <w:pStyle w:val="TableParagraph"/>
              <w:rPr>
                <w:sz w:val="18"/>
                <w:szCs w:val="18"/>
              </w:rPr>
            </w:pPr>
          </w:p>
        </w:tc>
      </w:tr>
      <w:tr w:rsidR="008E13CD" w:rsidRPr="00BF0FB7" w:rsidTr="008E13CD">
        <w:trPr>
          <w:trHeight w:val="513"/>
        </w:trPr>
        <w:tc>
          <w:tcPr>
            <w:tcW w:w="1483"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r w:rsidRPr="00BF0FB7">
              <w:rPr>
                <w:sz w:val="18"/>
                <w:szCs w:val="18"/>
              </w:rPr>
              <w:t>04.1.02.05-0006</w:t>
            </w:r>
          </w:p>
        </w:tc>
        <w:tc>
          <w:tcPr>
            <w:tcW w:w="3687" w:type="dxa"/>
            <w:vMerge/>
            <w:tcBorders>
              <w:top w:val="nil"/>
              <w:bottom w:val="nil"/>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178" w:right="165"/>
              <w:jc w:val="center"/>
              <w:rPr>
                <w:sz w:val="18"/>
                <w:szCs w:val="18"/>
              </w:rPr>
            </w:pPr>
            <w:r w:rsidRPr="00BF0FB7">
              <w:rPr>
                <w:sz w:val="18"/>
                <w:szCs w:val="18"/>
              </w:rPr>
              <w:t>м3</w:t>
            </w:r>
          </w:p>
        </w:tc>
        <w:tc>
          <w:tcPr>
            <w:tcW w:w="795"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0,062</w:t>
            </w:r>
          </w:p>
        </w:tc>
        <w:tc>
          <w:tcPr>
            <w:tcW w:w="797"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9"/>
              <w:jc w:val="center"/>
              <w:rPr>
                <w:sz w:val="18"/>
                <w:szCs w:val="18"/>
              </w:rPr>
            </w:pPr>
            <w:r w:rsidRPr="00BF0FB7">
              <w:rPr>
                <w:sz w:val="18"/>
                <w:szCs w:val="18"/>
              </w:rPr>
              <w:t>0,062</w:t>
            </w:r>
          </w:p>
        </w:tc>
        <w:tc>
          <w:tcPr>
            <w:tcW w:w="795"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0,062</w:t>
            </w:r>
          </w:p>
        </w:tc>
        <w:tc>
          <w:tcPr>
            <w:tcW w:w="795"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0,062</w:t>
            </w:r>
          </w:p>
        </w:tc>
        <w:tc>
          <w:tcPr>
            <w:tcW w:w="758" w:type="dxa"/>
            <w:tcBorders>
              <w:top w:val="nil"/>
              <w:bottom w:val="nil"/>
            </w:tcBorders>
          </w:tcPr>
          <w:p w:rsidR="008E13CD" w:rsidRPr="00BF0FB7" w:rsidRDefault="008E13CD" w:rsidP="008E13CD">
            <w:pPr>
              <w:pStyle w:val="TableParagraph"/>
              <w:rPr>
                <w:sz w:val="18"/>
                <w:szCs w:val="18"/>
              </w:rPr>
            </w:pPr>
          </w:p>
          <w:p w:rsidR="008E13CD" w:rsidRPr="00BF0FB7" w:rsidRDefault="008E13CD" w:rsidP="008E13CD">
            <w:pPr>
              <w:pStyle w:val="TableParagraph"/>
              <w:ind w:left="38" w:right="27"/>
              <w:jc w:val="center"/>
              <w:rPr>
                <w:sz w:val="18"/>
                <w:szCs w:val="18"/>
              </w:rPr>
            </w:pPr>
            <w:r w:rsidRPr="00BF0FB7">
              <w:rPr>
                <w:sz w:val="18"/>
                <w:szCs w:val="18"/>
              </w:rPr>
              <w:t>0,0018</w:t>
            </w:r>
          </w:p>
        </w:tc>
      </w:tr>
      <w:tr w:rsidR="008E13CD" w:rsidRPr="00BF0FB7" w:rsidTr="008E13CD">
        <w:trPr>
          <w:trHeight w:val="315"/>
        </w:trPr>
        <w:tc>
          <w:tcPr>
            <w:tcW w:w="1483" w:type="dxa"/>
            <w:tcBorders>
              <w:top w:val="nil"/>
              <w:bottom w:val="nil"/>
            </w:tcBorders>
          </w:tcPr>
          <w:p w:rsidR="008E13CD" w:rsidRPr="00BF0FB7" w:rsidRDefault="008E13CD" w:rsidP="008E13CD">
            <w:pPr>
              <w:pStyle w:val="TableParagraph"/>
              <w:ind w:left="7"/>
              <w:rPr>
                <w:sz w:val="18"/>
                <w:szCs w:val="18"/>
              </w:rPr>
            </w:pPr>
            <w:r w:rsidRPr="00BF0FB7">
              <w:rPr>
                <w:sz w:val="18"/>
                <w:szCs w:val="18"/>
              </w:rPr>
              <w:t>04.3.01.09-0012</w:t>
            </w:r>
          </w:p>
        </w:tc>
        <w:tc>
          <w:tcPr>
            <w:tcW w:w="3687" w:type="dxa"/>
            <w:vMerge/>
            <w:tcBorders>
              <w:top w:val="nil"/>
              <w:bottom w:val="nil"/>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bottom w:val="nil"/>
            </w:tcBorders>
          </w:tcPr>
          <w:p w:rsidR="008E13CD" w:rsidRPr="00BF0FB7" w:rsidRDefault="008E13CD" w:rsidP="008E13CD">
            <w:pPr>
              <w:pStyle w:val="TableParagraph"/>
              <w:ind w:left="178" w:right="165"/>
              <w:jc w:val="center"/>
              <w:rPr>
                <w:sz w:val="18"/>
                <w:szCs w:val="18"/>
              </w:rPr>
            </w:pPr>
            <w:r w:rsidRPr="00BF0FB7">
              <w:rPr>
                <w:sz w:val="18"/>
                <w:szCs w:val="18"/>
              </w:rPr>
              <w:t>м3</w:t>
            </w:r>
          </w:p>
        </w:tc>
        <w:tc>
          <w:tcPr>
            <w:tcW w:w="795" w:type="dxa"/>
            <w:tcBorders>
              <w:top w:val="nil"/>
              <w:bottom w:val="nil"/>
            </w:tcBorders>
          </w:tcPr>
          <w:p w:rsidR="008E13CD" w:rsidRPr="00BF0FB7" w:rsidRDefault="008E13CD" w:rsidP="008E13CD">
            <w:pPr>
              <w:pStyle w:val="TableParagraph"/>
              <w:ind w:left="42" w:right="25"/>
              <w:jc w:val="center"/>
              <w:rPr>
                <w:sz w:val="18"/>
                <w:szCs w:val="18"/>
              </w:rPr>
            </w:pPr>
            <w:r w:rsidRPr="00BF0FB7">
              <w:rPr>
                <w:sz w:val="18"/>
                <w:szCs w:val="18"/>
              </w:rPr>
              <w:t>1,02</w:t>
            </w:r>
          </w:p>
        </w:tc>
        <w:tc>
          <w:tcPr>
            <w:tcW w:w="797" w:type="dxa"/>
            <w:tcBorders>
              <w:top w:val="nil"/>
              <w:bottom w:val="nil"/>
            </w:tcBorders>
          </w:tcPr>
          <w:p w:rsidR="008E13CD" w:rsidRPr="00BF0FB7" w:rsidRDefault="008E13CD" w:rsidP="008E13CD">
            <w:pPr>
              <w:pStyle w:val="TableParagraph"/>
              <w:ind w:left="42" w:right="28"/>
              <w:jc w:val="center"/>
              <w:rPr>
                <w:sz w:val="18"/>
                <w:szCs w:val="18"/>
              </w:rPr>
            </w:pPr>
            <w:r w:rsidRPr="00BF0FB7">
              <w:rPr>
                <w:sz w:val="18"/>
                <w:szCs w:val="18"/>
              </w:rPr>
              <w:t>0,71</w:t>
            </w:r>
          </w:p>
        </w:tc>
        <w:tc>
          <w:tcPr>
            <w:tcW w:w="795"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0,66</w:t>
            </w:r>
          </w:p>
        </w:tc>
        <w:tc>
          <w:tcPr>
            <w:tcW w:w="795"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0,46</w:t>
            </w:r>
          </w:p>
        </w:tc>
        <w:tc>
          <w:tcPr>
            <w:tcW w:w="758" w:type="dxa"/>
            <w:tcBorders>
              <w:top w:val="nil"/>
              <w:bottom w:val="nil"/>
            </w:tcBorders>
          </w:tcPr>
          <w:p w:rsidR="008E13CD" w:rsidRPr="00BF0FB7" w:rsidRDefault="008E13CD" w:rsidP="008E13CD">
            <w:pPr>
              <w:pStyle w:val="TableParagraph"/>
              <w:ind w:left="41" w:right="27"/>
              <w:jc w:val="center"/>
              <w:rPr>
                <w:sz w:val="18"/>
                <w:szCs w:val="18"/>
              </w:rPr>
            </w:pPr>
            <w:r w:rsidRPr="00BF0FB7">
              <w:rPr>
                <w:sz w:val="18"/>
                <w:szCs w:val="18"/>
              </w:rPr>
              <w:t>0,98</w:t>
            </w:r>
          </w:p>
        </w:tc>
      </w:tr>
      <w:tr w:rsidR="008E13CD" w:rsidRPr="00BF0FB7" w:rsidTr="008E13CD">
        <w:trPr>
          <w:trHeight w:val="221"/>
        </w:trPr>
        <w:tc>
          <w:tcPr>
            <w:tcW w:w="1483" w:type="dxa"/>
            <w:tcBorders>
              <w:top w:val="nil"/>
              <w:bottom w:val="nil"/>
            </w:tcBorders>
          </w:tcPr>
          <w:p w:rsidR="008E13CD" w:rsidRPr="00BF0FB7" w:rsidRDefault="008E13CD" w:rsidP="008E13CD">
            <w:pPr>
              <w:pStyle w:val="TableParagraph"/>
              <w:ind w:left="7"/>
              <w:rPr>
                <w:sz w:val="18"/>
                <w:szCs w:val="18"/>
              </w:rPr>
            </w:pPr>
            <w:r w:rsidRPr="00BF0FB7">
              <w:rPr>
                <w:sz w:val="18"/>
                <w:szCs w:val="18"/>
              </w:rPr>
              <w:t>05.1.01.08</w:t>
            </w:r>
          </w:p>
        </w:tc>
        <w:tc>
          <w:tcPr>
            <w:tcW w:w="3687" w:type="dxa"/>
            <w:vMerge/>
            <w:tcBorders>
              <w:top w:val="nil"/>
              <w:bottom w:val="nil"/>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bottom w:val="nil"/>
            </w:tcBorders>
          </w:tcPr>
          <w:p w:rsidR="008E13CD" w:rsidRPr="00BF0FB7" w:rsidRDefault="008E13CD" w:rsidP="008E13CD">
            <w:pPr>
              <w:pStyle w:val="TableParagraph"/>
              <w:ind w:left="178" w:right="165"/>
              <w:jc w:val="center"/>
              <w:rPr>
                <w:sz w:val="18"/>
                <w:szCs w:val="18"/>
              </w:rPr>
            </w:pPr>
            <w:r w:rsidRPr="00BF0FB7">
              <w:rPr>
                <w:sz w:val="18"/>
                <w:szCs w:val="18"/>
              </w:rPr>
              <w:t>м3</w:t>
            </w:r>
          </w:p>
        </w:tc>
        <w:tc>
          <w:tcPr>
            <w:tcW w:w="795" w:type="dxa"/>
            <w:tcBorders>
              <w:top w:val="nil"/>
              <w:bottom w:val="nil"/>
            </w:tcBorders>
          </w:tcPr>
          <w:p w:rsidR="008E13CD" w:rsidRPr="00BF0FB7" w:rsidRDefault="008E13CD" w:rsidP="008E13CD">
            <w:pPr>
              <w:pStyle w:val="TableParagraph"/>
              <w:ind w:left="14"/>
              <w:jc w:val="center"/>
              <w:rPr>
                <w:sz w:val="18"/>
                <w:szCs w:val="18"/>
              </w:rPr>
            </w:pPr>
            <w:r w:rsidRPr="00BF0FB7">
              <w:rPr>
                <w:sz w:val="18"/>
                <w:szCs w:val="18"/>
              </w:rPr>
              <w:t>П</w:t>
            </w:r>
          </w:p>
        </w:tc>
        <w:tc>
          <w:tcPr>
            <w:tcW w:w="797"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c>
          <w:tcPr>
            <w:tcW w:w="795" w:type="dxa"/>
            <w:tcBorders>
              <w:top w:val="nil"/>
              <w:bottom w:val="nil"/>
            </w:tcBorders>
          </w:tcPr>
          <w:p w:rsidR="008E13CD" w:rsidRPr="00BF0FB7" w:rsidRDefault="008E13CD" w:rsidP="008E13CD">
            <w:pPr>
              <w:pStyle w:val="TableParagraph"/>
              <w:ind w:left="8"/>
              <w:jc w:val="center"/>
              <w:rPr>
                <w:sz w:val="18"/>
                <w:szCs w:val="18"/>
              </w:rPr>
            </w:pPr>
            <w:r w:rsidRPr="00BF0FB7">
              <w:rPr>
                <w:sz w:val="18"/>
                <w:szCs w:val="18"/>
              </w:rPr>
              <w:t>П</w:t>
            </w:r>
          </w:p>
        </w:tc>
        <w:tc>
          <w:tcPr>
            <w:tcW w:w="795" w:type="dxa"/>
            <w:tcBorders>
              <w:top w:val="nil"/>
              <w:bottom w:val="nil"/>
            </w:tcBorders>
          </w:tcPr>
          <w:p w:rsidR="008E13CD" w:rsidRPr="00BF0FB7" w:rsidRDefault="008E13CD" w:rsidP="008E13CD">
            <w:pPr>
              <w:pStyle w:val="TableParagraph"/>
              <w:ind w:left="7"/>
              <w:jc w:val="center"/>
              <w:rPr>
                <w:sz w:val="18"/>
                <w:szCs w:val="18"/>
              </w:rPr>
            </w:pPr>
            <w:r w:rsidRPr="00BF0FB7">
              <w:rPr>
                <w:sz w:val="18"/>
                <w:szCs w:val="18"/>
              </w:rPr>
              <w:t>П</w:t>
            </w:r>
          </w:p>
        </w:tc>
        <w:tc>
          <w:tcPr>
            <w:tcW w:w="758"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r>
      <w:tr w:rsidR="008E13CD" w:rsidRPr="00BF0FB7" w:rsidTr="008E13CD">
        <w:trPr>
          <w:trHeight w:val="316"/>
        </w:trPr>
        <w:tc>
          <w:tcPr>
            <w:tcW w:w="1483" w:type="dxa"/>
            <w:tcBorders>
              <w:top w:val="nil"/>
              <w:bottom w:val="nil"/>
            </w:tcBorders>
          </w:tcPr>
          <w:p w:rsidR="008E13CD" w:rsidRPr="00BF0FB7" w:rsidRDefault="008E13CD" w:rsidP="008E13CD">
            <w:pPr>
              <w:pStyle w:val="TableParagraph"/>
              <w:ind w:left="7"/>
              <w:rPr>
                <w:sz w:val="18"/>
                <w:szCs w:val="18"/>
              </w:rPr>
            </w:pPr>
            <w:r w:rsidRPr="00BF0FB7">
              <w:rPr>
                <w:sz w:val="18"/>
                <w:szCs w:val="18"/>
              </w:rPr>
              <w:t>06.1.01.05-0035</w:t>
            </w:r>
          </w:p>
        </w:tc>
        <w:tc>
          <w:tcPr>
            <w:tcW w:w="3687" w:type="dxa"/>
            <w:vMerge/>
            <w:tcBorders>
              <w:top w:val="nil"/>
              <w:bottom w:val="nil"/>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bottom w:val="nil"/>
            </w:tcBorders>
          </w:tcPr>
          <w:p w:rsidR="008E13CD" w:rsidRPr="00BF0FB7" w:rsidRDefault="008E13CD" w:rsidP="008E13CD">
            <w:pPr>
              <w:pStyle w:val="TableParagraph"/>
              <w:ind w:right="183"/>
              <w:jc w:val="right"/>
              <w:rPr>
                <w:sz w:val="18"/>
                <w:szCs w:val="18"/>
              </w:rPr>
            </w:pPr>
            <w:r w:rsidRPr="00BF0FB7">
              <w:rPr>
                <w:sz w:val="18"/>
                <w:szCs w:val="18"/>
              </w:rPr>
              <w:t>1000 шт</w:t>
            </w:r>
          </w:p>
        </w:tc>
        <w:tc>
          <w:tcPr>
            <w:tcW w:w="795" w:type="dxa"/>
            <w:tcBorders>
              <w:top w:val="nil"/>
              <w:bottom w:val="nil"/>
            </w:tcBorders>
          </w:tcPr>
          <w:p w:rsidR="008E13CD" w:rsidRPr="00BF0FB7" w:rsidRDefault="008E13CD" w:rsidP="008E13CD">
            <w:pPr>
              <w:pStyle w:val="TableParagraph"/>
              <w:ind w:left="42" w:right="25"/>
              <w:jc w:val="center"/>
              <w:rPr>
                <w:sz w:val="18"/>
                <w:szCs w:val="18"/>
              </w:rPr>
            </w:pPr>
            <w:r w:rsidRPr="00BF0FB7">
              <w:rPr>
                <w:sz w:val="18"/>
                <w:szCs w:val="18"/>
              </w:rPr>
              <w:t>1,519</w:t>
            </w:r>
          </w:p>
        </w:tc>
        <w:tc>
          <w:tcPr>
            <w:tcW w:w="797" w:type="dxa"/>
            <w:tcBorders>
              <w:top w:val="nil"/>
              <w:bottom w:val="nil"/>
            </w:tcBorders>
          </w:tcPr>
          <w:p w:rsidR="008E13CD" w:rsidRPr="00BF0FB7" w:rsidRDefault="008E13CD" w:rsidP="008E13CD">
            <w:pPr>
              <w:pStyle w:val="TableParagraph"/>
              <w:ind w:left="42" w:right="29"/>
              <w:jc w:val="center"/>
              <w:rPr>
                <w:sz w:val="18"/>
                <w:szCs w:val="18"/>
              </w:rPr>
            </w:pPr>
            <w:r w:rsidRPr="00BF0FB7">
              <w:rPr>
                <w:sz w:val="18"/>
                <w:szCs w:val="18"/>
              </w:rPr>
              <w:t>1,021</w:t>
            </w:r>
          </w:p>
        </w:tc>
        <w:tc>
          <w:tcPr>
            <w:tcW w:w="795"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0,932</w:t>
            </w:r>
          </w:p>
        </w:tc>
        <w:tc>
          <w:tcPr>
            <w:tcW w:w="795"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0,612</w:t>
            </w:r>
          </w:p>
        </w:tc>
        <w:tc>
          <w:tcPr>
            <w:tcW w:w="758" w:type="dxa"/>
            <w:tcBorders>
              <w:top w:val="nil"/>
              <w:bottom w:val="nil"/>
            </w:tcBorders>
          </w:tcPr>
          <w:p w:rsidR="008E13CD" w:rsidRPr="00BF0FB7" w:rsidRDefault="008E13CD" w:rsidP="008E13CD">
            <w:pPr>
              <w:pStyle w:val="TableParagraph"/>
              <w:ind w:left="40" w:right="27"/>
              <w:jc w:val="center"/>
              <w:rPr>
                <w:sz w:val="18"/>
                <w:szCs w:val="18"/>
              </w:rPr>
            </w:pPr>
            <w:r w:rsidRPr="00BF0FB7">
              <w:rPr>
                <w:sz w:val="18"/>
                <w:szCs w:val="18"/>
              </w:rPr>
              <w:t>1,519</w:t>
            </w:r>
          </w:p>
        </w:tc>
      </w:tr>
      <w:tr w:rsidR="008E13CD" w:rsidRPr="00BF0FB7" w:rsidTr="008E13CD">
        <w:trPr>
          <w:trHeight w:val="515"/>
        </w:trPr>
        <w:tc>
          <w:tcPr>
            <w:tcW w:w="1483" w:type="dxa"/>
            <w:tcBorders>
              <w:top w:val="nil"/>
              <w:bottom w:val="nil"/>
            </w:tcBorders>
          </w:tcPr>
          <w:p w:rsidR="008E13CD" w:rsidRPr="00BF0FB7" w:rsidRDefault="008E13CD" w:rsidP="008E13CD">
            <w:pPr>
              <w:pStyle w:val="TableParagraph"/>
              <w:ind w:left="7"/>
              <w:rPr>
                <w:sz w:val="18"/>
                <w:szCs w:val="18"/>
              </w:rPr>
            </w:pPr>
            <w:r w:rsidRPr="00BF0FB7">
              <w:rPr>
                <w:sz w:val="18"/>
                <w:szCs w:val="18"/>
              </w:rPr>
              <w:t>08.1.02.06-0011</w:t>
            </w:r>
          </w:p>
        </w:tc>
        <w:tc>
          <w:tcPr>
            <w:tcW w:w="3687" w:type="dxa"/>
            <w:vMerge/>
            <w:tcBorders>
              <w:top w:val="nil"/>
              <w:bottom w:val="nil"/>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bottom w:val="nil"/>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795" w:type="dxa"/>
            <w:tcBorders>
              <w:top w:val="nil"/>
              <w:bottom w:val="nil"/>
            </w:tcBorders>
          </w:tcPr>
          <w:p w:rsidR="008E13CD" w:rsidRPr="00BF0FB7" w:rsidRDefault="008E13CD" w:rsidP="008E13CD">
            <w:pPr>
              <w:pStyle w:val="TableParagraph"/>
              <w:rPr>
                <w:sz w:val="18"/>
                <w:szCs w:val="18"/>
              </w:rPr>
            </w:pPr>
          </w:p>
        </w:tc>
        <w:tc>
          <w:tcPr>
            <w:tcW w:w="797" w:type="dxa"/>
            <w:tcBorders>
              <w:top w:val="nil"/>
              <w:bottom w:val="nil"/>
            </w:tcBorders>
          </w:tcPr>
          <w:p w:rsidR="008E13CD" w:rsidRPr="00BF0FB7" w:rsidRDefault="008E13CD" w:rsidP="008E13CD">
            <w:pPr>
              <w:pStyle w:val="TableParagraph"/>
              <w:rPr>
                <w:sz w:val="18"/>
                <w:szCs w:val="18"/>
              </w:rPr>
            </w:pPr>
          </w:p>
        </w:tc>
        <w:tc>
          <w:tcPr>
            <w:tcW w:w="795" w:type="dxa"/>
            <w:tcBorders>
              <w:top w:val="nil"/>
              <w:bottom w:val="nil"/>
            </w:tcBorders>
          </w:tcPr>
          <w:p w:rsidR="008E13CD" w:rsidRPr="00BF0FB7" w:rsidRDefault="008E13CD" w:rsidP="008E13CD">
            <w:pPr>
              <w:pStyle w:val="TableParagraph"/>
              <w:rPr>
                <w:sz w:val="18"/>
                <w:szCs w:val="18"/>
              </w:rPr>
            </w:pPr>
          </w:p>
        </w:tc>
        <w:tc>
          <w:tcPr>
            <w:tcW w:w="795" w:type="dxa"/>
            <w:tcBorders>
              <w:top w:val="nil"/>
              <w:bottom w:val="nil"/>
            </w:tcBorders>
          </w:tcPr>
          <w:p w:rsidR="008E13CD" w:rsidRPr="00BF0FB7" w:rsidRDefault="008E13CD" w:rsidP="008E13CD">
            <w:pPr>
              <w:pStyle w:val="TableParagraph"/>
              <w:rPr>
                <w:sz w:val="18"/>
                <w:szCs w:val="18"/>
              </w:rPr>
            </w:pPr>
          </w:p>
        </w:tc>
        <w:tc>
          <w:tcPr>
            <w:tcW w:w="758"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1</w:t>
            </w: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9"/>
        </w:trPr>
        <w:tc>
          <w:tcPr>
            <w:tcW w:w="1483" w:type="dxa"/>
            <w:tcBorders>
              <w:left w:val="single" w:sz="4" w:space="0" w:color="000000"/>
              <w:bottom w:val="nil"/>
              <w:right w:val="single" w:sz="4" w:space="0" w:color="000000"/>
            </w:tcBorders>
          </w:tcPr>
          <w:p w:rsidR="008E13CD" w:rsidRPr="00BF0FB7" w:rsidRDefault="008E13CD" w:rsidP="008E13CD">
            <w:pPr>
              <w:pStyle w:val="TableParagraph"/>
              <w:ind w:left="7"/>
              <w:rPr>
                <w:sz w:val="18"/>
                <w:szCs w:val="18"/>
              </w:rPr>
            </w:pPr>
            <w:r w:rsidRPr="00BF0FB7">
              <w:rPr>
                <w:sz w:val="18"/>
                <w:szCs w:val="18"/>
              </w:rPr>
              <w:t>08.1.02.06-0043</w:t>
            </w:r>
          </w:p>
        </w:tc>
        <w:tc>
          <w:tcPr>
            <w:tcW w:w="3687" w:type="dxa"/>
            <w:vMerge w:val="restart"/>
            <w:tcBorders>
              <w:left w:val="single" w:sz="4" w:space="0" w:color="000000"/>
              <w:bottom w:val="single" w:sz="4" w:space="0" w:color="000000"/>
              <w:right w:val="single" w:sz="4" w:space="0" w:color="000000"/>
            </w:tcBorders>
          </w:tcPr>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7"/>
                <w:sz w:val="18"/>
                <w:szCs w:val="18"/>
                <w:lang w:val="ru-RU"/>
              </w:rPr>
              <w:t xml:space="preserve"> </w:t>
            </w:r>
            <w:r w:rsidRPr="00BF0FB7">
              <w:rPr>
                <w:sz w:val="18"/>
                <w:szCs w:val="18"/>
                <w:lang w:val="ru-RU"/>
              </w:rPr>
              <w:t>чугунный</w:t>
            </w:r>
            <w:r w:rsidRPr="00BF0FB7">
              <w:rPr>
                <w:spacing w:val="-3"/>
                <w:sz w:val="18"/>
                <w:szCs w:val="18"/>
                <w:lang w:val="ru-RU"/>
              </w:rPr>
              <w:t xml:space="preserve"> </w:t>
            </w:r>
            <w:r w:rsidRPr="00BF0FB7">
              <w:rPr>
                <w:sz w:val="18"/>
                <w:szCs w:val="18"/>
                <w:lang w:val="ru-RU"/>
              </w:rPr>
              <w:t>круглый</w:t>
            </w:r>
            <w:r w:rsidRPr="00BF0FB7">
              <w:rPr>
                <w:spacing w:val="-6"/>
                <w:sz w:val="18"/>
                <w:szCs w:val="18"/>
                <w:lang w:val="ru-RU"/>
              </w:rPr>
              <w:t xml:space="preserve"> </w:t>
            </w:r>
            <w:r w:rsidRPr="00BF0FB7">
              <w:rPr>
                <w:sz w:val="18"/>
                <w:szCs w:val="18"/>
                <w:lang w:val="ru-RU"/>
              </w:rPr>
              <w:t>тяжелый,</w:t>
            </w:r>
            <w:r w:rsidRPr="00BF0FB7">
              <w:rPr>
                <w:spacing w:val="-6"/>
                <w:sz w:val="18"/>
                <w:szCs w:val="18"/>
                <w:lang w:val="ru-RU"/>
              </w:rPr>
              <w:t xml:space="preserve"> </w:t>
            </w:r>
            <w:r w:rsidRPr="00BF0FB7">
              <w:rPr>
                <w:sz w:val="18"/>
                <w:szCs w:val="18"/>
                <w:lang w:val="ru-RU"/>
              </w:rPr>
              <w:t>номинальная</w:t>
            </w:r>
            <w:r w:rsidRPr="00BF0FB7">
              <w:rPr>
                <w:spacing w:val="-42"/>
                <w:sz w:val="18"/>
                <w:szCs w:val="18"/>
                <w:lang w:val="ru-RU"/>
              </w:rPr>
              <w:t xml:space="preserve"> </w:t>
            </w:r>
            <w:r w:rsidRPr="00BF0FB7">
              <w:rPr>
                <w:sz w:val="18"/>
                <w:szCs w:val="18"/>
                <w:lang w:val="ru-RU"/>
              </w:rPr>
              <w:t>нагрузка</w:t>
            </w:r>
            <w:r w:rsidRPr="00BF0FB7">
              <w:rPr>
                <w:spacing w:val="-2"/>
                <w:sz w:val="18"/>
                <w:szCs w:val="18"/>
                <w:lang w:val="ru-RU"/>
              </w:rPr>
              <w:t xml:space="preserve"> </w:t>
            </w:r>
            <w:r w:rsidRPr="00BF0FB7">
              <w:rPr>
                <w:sz w:val="18"/>
                <w:szCs w:val="18"/>
                <w:lang w:val="ru-RU"/>
              </w:rPr>
              <w:t>250 кН, диаметр лаза</w:t>
            </w:r>
            <w:r w:rsidRPr="00BF0FB7">
              <w:rPr>
                <w:spacing w:val="-4"/>
                <w:sz w:val="18"/>
                <w:szCs w:val="18"/>
                <w:lang w:val="ru-RU"/>
              </w:rPr>
              <w:t xml:space="preserve"> </w:t>
            </w:r>
            <w:r w:rsidRPr="00BF0FB7">
              <w:rPr>
                <w:sz w:val="18"/>
                <w:szCs w:val="18"/>
                <w:lang w:val="ru-RU"/>
              </w:rPr>
              <w:t>600</w:t>
            </w:r>
            <w:r w:rsidRPr="00BF0FB7">
              <w:rPr>
                <w:spacing w:val="-1"/>
                <w:sz w:val="18"/>
                <w:szCs w:val="18"/>
                <w:lang w:val="ru-RU"/>
              </w:rPr>
              <w:t xml:space="preserve"> </w:t>
            </w:r>
            <w:r w:rsidRPr="00BF0FB7">
              <w:rPr>
                <w:sz w:val="18"/>
                <w:szCs w:val="18"/>
                <w:lang w:val="ru-RU"/>
              </w:rPr>
              <w:t>мм</w:t>
            </w:r>
          </w:p>
          <w:p w:rsidR="008E13CD" w:rsidRPr="00BF0FB7" w:rsidRDefault="008E13CD" w:rsidP="008E13CD">
            <w:pPr>
              <w:pStyle w:val="TableParagraph"/>
              <w:ind w:left="4" w:right="205"/>
              <w:rPr>
                <w:sz w:val="18"/>
                <w:szCs w:val="18"/>
                <w:lang w:val="ru-RU"/>
              </w:rPr>
            </w:pPr>
            <w:r w:rsidRPr="00BF0FB7">
              <w:rPr>
                <w:sz w:val="18"/>
                <w:szCs w:val="18"/>
                <w:lang w:val="ru-RU"/>
              </w:rPr>
              <w:t>Краска</w:t>
            </w:r>
            <w:r w:rsidRPr="00BF0FB7">
              <w:rPr>
                <w:spacing w:val="-6"/>
                <w:sz w:val="18"/>
                <w:szCs w:val="18"/>
                <w:lang w:val="ru-RU"/>
              </w:rPr>
              <w:t xml:space="preserve"> </w:t>
            </w:r>
            <w:r w:rsidRPr="00BF0FB7">
              <w:rPr>
                <w:sz w:val="18"/>
                <w:szCs w:val="18"/>
                <w:lang w:val="ru-RU"/>
              </w:rPr>
              <w:t>масляная,</w:t>
            </w:r>
            <w:r w:rsidRPr="00BF0FB7">
              <w:rPr>
                <w:spacing w:val="-4"/>
                <w:sz w:val="18"/>
                <w:szCs w:val="18"/>
                <w:lang w:val="ru-RU"/>
              </w:rPr>
              <w:t xml:space="preserve"> </w:t>
            </w:r>
            <w:r w:rsidRPr="00BF0FB7">
              <w:rPr>
                <w:sz w:val="18"/>
                <w:szCs w:val="18"/>
                <w:lang w:val="ru-RU"/>
              </w:rPr>
              <w:t>готовая</w:t>
            </w:r>
            <w:r w:rsidRPr="00BF0FB7">
              <w:rPr>
                <w:spacing w:val="-3"/>
                <w:sz w:val="18"/>
                <w:szCs w:val="18"/>
                <w:lang w:val="ru-RU"/>
              </w:rPr>
              <w:t xml:space="preserve"> </w:t>
            </w:r>
            <w:r w:rsidRPr="00BF0FB7">
              <w:rPr>
                <w:sz w:val="18"/>
                <w:szCs w:val="18"/>
                <w:lang w:val="ru-RU"/>
              </w:rPr>
              <w:t>к</w:t>
            </w:r>
            <w:r w:rsidRPr="00BF0FB7">
              <w:rPr>
                <w:spacing w:val="-5"/>
                <w:sz w:val="18"/>
                <w:szCs w:val="18"/>
                <w:lang w:val="ru-RU"/>
              </w:rPr>
              <w:t xml:space="preserve"> </w:t>
            </w:r>
            <w:r w:rsidRPr="00BF0FB7">
              <w:rPr>
                <w:sz w:val="18"/>
                <w:szCs w:val="18"/>
                <w:lang w:val="ru-RU"/>
              </w:rPr>
              <w:t>применению,</w:t>
            </w:r>
            <w:r w:rsidRPr="00BF0FB7">
              <w:rPr>
                <w:spacing w:val="-4"/>
                <w:sz w:val="18"/>
                <w:szCs w:val="18"/>
                <w:lang w:val="ru-RU"/>
              </w:rPr>
              <w:t xml:space="preserve"> </w:t>
            </w:r>
            <w:r w:rsidRPr="00BF0FB7">
              <w:rPr>
                <w:sz w:val="18"/>
                <w:szCs w:val="18"/>
                <w:lang w:val="ru-RU"/>
              </w:rPr>
              <w:t>для</w:t>
            </w:r>
            <w:r w:rsidRPr="00BF0FB7">
              <w:rPr>
                <w:spacing w:val="-42"/>
                <w:sz w:val="18"/>
                <w:szCs w:val="18"/>
                <w:lang w:val="ru-RU"/>
              </w:rPr>
              <w:t xml:space="preserve"> </w:t>
            </w:r>
            <w:r w:rsidRPr="00BF0FB7">
              <w:rPr>
                <w:sz w:val="18"/>
                <w:szCs w:val="18"/>
                <w:lang w:val="ru-RU"/>
              </w:rPr>
              <w:t>наружных и внутренних работ, марка МА-</w:t>
            </w:r>
            <w:r w:rsidRPr="00BF0FB7">
              <w:rPr>
                <w:spacing w:val="1"/>
                <w:sz w:val="18"/>
                <w:szCs w:val="18"/>
                <w:lang w:val="ru-RU"/>
              </w:rPr>
              <w:t xml:space="preserve"> </w:t>
            </w:r>
            <w:r w:rsidRPr="00BF0FB7">
              <w:rPr>
                <w:sz w:val="18"/>
                <w:szCs w:val="18"/>
                <w:lang w:val="ru-RU"/>
              </w:rPr>
              <w:t>0115,</w:t>
            </w:r>
            <w:r w:rsidRPr="00BF0FB7">
              <w:rPr>
                <w:spacing w:val="-1"/>
                <w:sz w:val="18"/>
                <w:szCs w:val="18"/>
                <w:lang w:val="ru-RU"/>
              </w:rPr>
              <w:t xml:space="preserve"> </w:t>
            </w:r>
            <w:r w:rsidRPr="00BF0FB7">
              <w:rPr>
                <w:sz w:val="18"/>
                <w:szCs w:val="18"/>
                <w:lang w:val="ru-RU"/>
              </w:rPr>
              <w:t>мумия,</w:t>
            </w:r>
            <w:r w:rsidRPr="00BF0FB7">
              <w:rPr>
                <w:spacing w:val="-1"/>
                <w:sz w:val="18"/>
                <w:szCs w:val="18"/>
                <w:lang w:val="ru-RU"/>
              </w:rPr>
              <w:t xml:space="preserve"> </w:t>
            </w:r>
            <w:r w:rsidRPr="00BF0FB7">
              <w:rPr>
                <w:sz w:val="18"/>
                <w:szCs w:val="18"/>
                <w:lang w:val="ru-RU"/>
              </w:rPr>
              <w:t>сурик</w:t>
            </w:r>
            <w:r w:rsidRPr="00BF0FB7">
              <w:rPr>
                <w:spacing w:val="-2"/>
                <w:sz w:val="18"/>
                <w:szCs w:val="18"/>
                <w:lang w:val="ru-RU"/>
              </w:rPr>
              <w:t xml:space="preserve"> </w:t>
            </w:r>
            <w:r w:rsidRPr="00BF0FB7">
              <w:rPr>
                <w:sz w:val="18"/>
                <w:szCs w:val="18"/>
                <w:lang w:val="ru-RU"/>
              </w:rPr>
              <w:t>железный</w:t>
            </w:r>
          </w:p>
          <w:p w:rsidR="008E13CD" w:rsidRPr="00BF0FB7" w:rsidRDefault="008E13CD" w:rsidP="008E13CD">
            <w:pPr>
              <w:pStyle w:val="TableParagraph"/>
              <w:ind w:left="4" w:right="524"/>
              <w:rPr>
                <w:sz w:val="18"/>
                <w:szCs w:val="18"/>
                <w:lang w:val="ru-RU"/>
              </w:rPr>
            </w:pPr>
            <w:r w:rsidRPr="00BF0FB7">
              <w:rPr>
                <w:sz w:val="18"/>
                <w:szCs w:val="18"/>
                <w:lang w:val="ru-RU"/>
              </w:rPr>
              <w:t>Мастика-замазка</w:t>
            </w:r>
            <w:r w:rsidRPr="00BF0FB7">
              <w:rPr>
                <w:spacing w:val="-6"/>
                <w:sz w:val="18"/>
                <w:szCs w:val="18"/>
                <w:lang w:val="ru-RU"/>
              </w:rPr>
              <w:t xml:space="preserve"> </w:t>
            </w:r>
            <w:r w:rsidRPr="00BF0FB7">
              <w:rPr>
                <w:sz w:val="18"/>
                <w:szCs w:val="18"/>
                <w:lang w:val="ru-RU"/>
              </w:rPr>
              <w:t>защитная</w:t>
            </w:r>
            <w:r w:rsidRPr="00BF0FB7">
              <w:rPr>
                <w:spacing w:val="-4"/>
                <w:sz w:val="18"/>
                <w:szCs w:val="18"/>
                <w:lang w:val="ru-RU"/>
              </w:rPr>
              <w:t xml:space="preserve"> </w:t>
            </w:r>
            <w:r w:rsidRPr="00BF0FB7">
              <w:rPr>
                <w:sz w:val="18"/>
                <w:szCs w:val="18"/>
                <w:lang w:val="ru-RU"/>
              </w:rPr>
              <w:t>на</w:t>
            </w:r>
            <w:r w:rsidRPr="00BF0FB7">
              <w:rPr>
                <w:spacing w:val="-6"/>
                <w:sz w:val="18"/>
                <w:szCs w:val="18"/>
                <w:lang w:val="ru-RU"/>
              </w:rPr>
              <w:t xml:space="preserve"> </w:t>
            </w:r>
            <w:r w:rsidRPr="00BF0FB7">
              <w:rPr>
                <w:sz w:val="18"/>
                <w:szCs w:val="18"/>
                <w:lang w:val="ru-RU"/>
              </w:rPr>
              <w:t>акриловой</w:t>
            </w:r>
            <w:r w:rsidRPr="00BF0FB7">
              <w:rPr>
                <w:spacing w:val="-42"/>
                <w:sz w:val="18"/>
                <w:szCs w:val="18"/>
                <w:lang w:val="ru-RU"/>
              </w:rPr>
              <w:t xml:space="preserve"> </w:t>
            </w:r>
            <w:r w:rsidRPr="00BF0FB7">
              <w:rPr>
                <w:sz w:val="18"/>
                <w:szCs w:val="18"/>
                <w:lang w:val="ru-RU"/>
              </w:rPr>
              <w:t>основе,</w:t>
            </w:r>
            <w:r w:rsidRPr="00BF0FB7">
              <w:rPr>
                <w:spacing w:val="-1"/>
                <w:sz w:val="18"/>
                <w:szCs w:val="18"/>
                <w:lang w:val="ru-RU"/>
              </w:rPr>
              <w:t xml:space="preserve"> </w:t>
            </w:r>
            <w:r w:rsidRPr="00BF0FB7">
              <w:rPr>
                <w:sz w:val="18"/>
                <w:szCs w:val="18"/>
                <w:lang w:val="ru-RU"/>
              </w:rPr>
              <w:t>универсальная</w:t>
            </w:r>
          </w:p>
          <w:p w:rsidR="008E13CD" w:rsidRPr="00BF0FB7" w:rsidRDefault="008E13CD" w:rsidP="008E13CD">
            <w:pPr>
              <w:pStyle w:val="TableParagraph"/>
              <w:ind w:left="4" w:right="241"/>
              <w:rPr>
                <w:sz w:val="18"/>
                <w:szCs w:val="18"/>
                <w:lang w:val="ru-RU"/>
              </w:rPr>
            </w:pPr>
            <w:r w:rsidRPr="00BF0FB7">
              <w:rPr>
                <w:sz w:val="18"/>
                <w:szCs w:val="18"/>
                <w:lang w:val="ru-RU"/>
              </w:rPr>
              <w:t>Кронштейн кабельный из стальной полосы</w:t>
            </w:r>
            <w:r w:rsidRPr="00BF0FB7">
              <w:rPr>
                <w:spacing w:val="1"/>
                <w:sz w:val="18"/>
                <w:szCs w:val="18"/>
                <w:lang w:val="ru-RU"/>
              </w:rPr>
              <w:t xml:space="preserve"> </w:t>
            </w:r>
            <w:r w:rsidRPr="00BF0FB7">
              <w:rPr>
                <w:sz w:val="18"/>
                <w:szCs w:val="18"/>
                <w:lang w:val="ru-RU"/>
              </w:rPr>
              <w:t>(ККП)</w:t>
            </w:r>
            <w:r w:rsidRPr="00BF0FB7">
              <w:rPr>
                <w:spacing w:val="-3"/>
                <w:sz w:val="18"/>
                <w:szCs w:val="18"/>
                <w:lang w:val="ru-RU"/>
              </w:rPr>
              <w:t xml:space="preserve"> </w:t>
            </w:r>
            <w:r w:rsidRPr="00BF0FB7">
              <w:rPr>
                <w:sz w:val="18"/>
                <w:szCs w:val="18"/>
                <w:lang w:val="ru-RU"/>
              </w:rPr>
              <w:t>для</w:t>
            </w:r>
            <w:r w:rsidRPr="00BF0FB7">
              <w:rPr>
                <w:spacing w:val="-3"/>
                <w:sz w:val="18"/>
                <w:szCs w:val="18"/>
                <w:lang w:val="ru-RU"/>
              </w:rPr>
              <w:t xml:space="preserve"> </w:t>
            </w:r>
            <w:r w:rsidRPr="00BF0FB7">
              <w:rPr>
                <w:sz w:val="18"/>
                <w:szCs w:val="18"/>
                <w:lang w:val="ru-RU"/>
              </w:rPr>
              <w:t>установки</w:t>
            </w:r>
            <w:r w:rsidRPr="00BF0FB7">
              <w:rPr>
                <w:spacing w:val="-3"/>
                <w:sz w:val="18"/>
                <w:szCs w:val="18"/>
                <w:lang w:val="ru-RU"/>
              </w:rPr>
              <w:t xml:space="preserve"> </w:t>
            </w:r>
            <w:r w:rsidRPr="00BF0FB7">
              <w:rPr>
                <w:sz w:val="18"/>
                <w:szCs w:val="18"/>
                <w:lang w:val="ru-RU"/>
              </w:rPr>
              <w:t>в</w:t>
            </w:r>
            <w:r w:rsidRPr="00BF0FB7">
              <w:rPr>
                <w:spacing w:val="-2"/>
                <w:sz w:val="18"/>
                <w:szCs w:val="18"/>
                <w:lang w:val="ru-RU"/>
              </w:rPr>
              <w:t xml:space="preserve"> </w:t>
            </w:r>
            <w:r w:rsidRPr="00BF0FB7">
              <w:rPr>
                <w:sz w:val="18"/>
                <w:szCs w:val="18"/>
                <w:lang w:val="ru-RU"/>
              </w:rPr>
              <w:t>кабельных</w:t>
            </w:r>
            <w:r w:rsidRPr="00BF0FB7">
              <w:rPr>
                <w:spacing w:val="-3"/>
                <w:sz w:val="18"/>
                <w:szCs w:val="18"/>
                <w:lang w:val="ru-RU"/>
              </w:rPr>
              <w:t xml:space="preserve"> </w:t>
            </w:r>
            <w:r w:rsidRPr="00BF0FB7">
              <w:rPr>
                <w:sz w:val="18"/>
                <w:szCs w:val="18"/>
                <w:lang w:val="ru-RU"/>
              </w:rPr>
              <w:t>колодцах,</w:t>
            </w:r>
            <w:r w:rsidRPr="00BF0FB7">
              <w:rPr>
                <w:spacing w:val="-42"/>
                <w:sz w:val="18"/>
                <w:szCs w:val="18"/>
                <w:lang w:val="ru-RU"/>
              </w:rPr>
              <w:t xml:space="preserve"> </w:t>
            </w:r>
            <w:r w:rsidRPr="00BF0FB7">
              <w:rPr>
                <w:sz w:val="18"/>
                <w:szCs w:val="18"/>
                <w:lang w:val="ru-RU"/>
              </w:rPr>
              <w:t>длина</w:t>
            </w:r>
            <w:r w:rsidRPr="00BF0FB7">
              <w:rPr>
                <w:spacing w:val="-2"/>
                <w:sz w:val="18"/>
                <w:szCs w:val="18"/>
                <w:lang w:val="ru-RU"/>
              </w:rPr>
              <w:t xml:space="preserve"> </w:t>
            </w:r>
            <w:r w:rsidRPr="00BF0FB7">
              <w:rPr>
                <w:sz w:val="18"/>
                <w:szCs w:val="18"/>
                <w:lang w:val="ru-RU"/>
              </w:rPr>
              <w:t>1300</w:t>
            </w:r>
            <w:r w:rsidRPr="00BF0FB7">
              <w:rPr>
                <w:spacing w:val="1"/>
                <w:sz w:val="18"/>
                <w:szCs w:val="18"/>
                <w:lang w:val="ru-RU"/>
              </w:rPr>
              <w:t xml:space="preserve"> </w:t>
            </w:r>
            <w:r w:rsidRPr="00BF0FB7">
              <w:rPr>
                <w:sz w:val="18"/>
                <w:szCs w:val="18"/>
                <w:lang w:val="ru-RU"/>
              </w:rPr>
              <w:t>мм</w:t>
            </w:r>
          </w:p>
          <w:p w:rsidR="008E13CD" w:rsidRPr="00BF0FB7" w:rsidRDefault="008E13CD" w:rsidP="008E13CD">
            <w:pPr>
              <w:pStyle w:val="TableParagraph"/>
              <w:ind w:left="4" w:right="217"/>
              <w:rPr>
                <w:sz w:val="18"/>
                <w:szCs w:val="18"/>
                <w:lang w:val="ru-RU"/>
              </w:rPr>
            </w:pPr>
            <w:r w:rsidRPr="00BF0FB7">
              <w:rPr>
                <w:sz w:val="18"/>
                <w:szCs w:val="18"/>
                <w:lang w:val="ru-RU"/>
              </w:rPr>
              <w:t>Ерш стальной для крепления кронштейнов к</w:t>
            </w:r>
            <w:r w:rsidRPr="00BF0FB7">
              <w:rPr>
                <w:spacing w:val="-42"/>
                <w:sz w:val="18"/>
                <w:szCs w:val="18"/>
                <w:lang w:val="ru-RU"/>
              </w:rPr>
              <w:t xml:space="preserve"> </w:t>
            </w:r>
            <w:r w:rsidRPr="00BF0FB7">
              <w:rPr>
                <w:sz w:val="18"/>
                <w:szCs w:val="18"/>
                <w:lang w:val="ru-RU"/>
              </w:rPr>
              <w:t>стенкам кабельных колодцев, с гайкой и</w:t>
            </w:r>
            <w:r w:rsidRPr="00BF0FB7">
              <w:rPr>
                <w:spacing w:val="1"/>
                <w:sz w:val="18"/>
                <w:szCs w:val="18"/>
                <w:lang w:val="ru-RU"/>
              </w:rPr>
              <w:t xml:space="preserve"> </w:t>
            </w:r>
            <w:r w:rsidRPr="00BF0FB7">
              <w:rPr>
                <w:sz w:val="18"/>
                <w:szCs w:val="18"/>
                <w:lang w:val="ru-RU"/>
              </w:rPr>
              <w:t>шайбой,</w:t>
            </w:r>
            <w:r w:rsidRPr="00BF0FB7">
              <w:rPr>
                <w:spacing w:val="-1"/>
                <w:sz w:val="18"/>
                <w:szCs w:val="18"/>
                <w:lang w:val="ru-RU"/>
              </w:rPr>
              <w:t xml:space="preserve"> </w:t>
            </w:r>
            <w:r w:rsidRPr="00BF0FB7">
              <w:rPr>
                <w:sz w:val="18"/>
                <w:szCs w:val="18"/>
                <w:lang w:val="ru-RU"/>
              </w:rPr>
              <w:t>резьба</w:t>
            </w:r>
            <w:r w:rsidRPr="00BF0FB7">
              <w:rPr>
                <w:spacing w:val="-2"/>
                <w:sz w:val="18"/>
                <w:szCs w:val="18"/>
                <w:lang w:val="ru-RU"/>
              </w:rPr>
              <w:t xml:space="preserve"> </w:t>
            </w:r>
            <w:r w:rsidRPr="00BF0FB7">
              <w:rPr>
                <w:sz w:val="18"/>
                <w:szCs w:val="18"/>
                <w:lang w:val="ru-RU"/>
              </w:rPr>
              <w:t>М12, длина</w:t>
            </w:r>
            <w:r w:rsidRPr="00BF0FB7">
              <w:rPr>
                <w:spacing w:val="-2"/>
                <w:sz w:val="18"/>
                <w:szCs w:val="18"/>
                <w:lang w:val="ru-RU"/>
              </w:rPr>
              <w:t xml:space="preserve"> </w:t>
            </w:r>
            <w:r w:rsidRPr="00BF0FB7">
              <w:rPr>
                <w:sz w:val="18"/>
                <w:szCs w:val="18"/>
                <w:lang w:val="ru-RU"/>
              </w:rPr>
              <w:t>170</w:t>
            </w:r>
            <w:r w:rsidRPr="00BF0FB7">
              <w:rPr>
                <w:spacing w:val="-1"/>
                <w:sz w:val="18"/>
                <w:szCs w:val="18"/>
                <w:lang w:val="ru-RU"/>
              </w:rPr>
              <w:t xml:space="preserve"> </w:t>
            </w:r>
            <w:r w:rsidRPr="00BF0FB7">
              <w:rPr>
                <w:sz w:val="18"/>
                <w:szCs w:val="18"/>
                <w:lang w:val="ru-RU"/>
              </w:rPr>
              <w:t>мм</w:t>
            </w:r>
          </w:p>
          <w:p w:rsidR="008E13CD" w:rsidRPr="00BF0FB7" w:rsidRDefault="008E13CD" w:rsidP="008E13CD">
            <w:pPr>
              <w:pStyle w:val="TableParagraph"/>
              <w:ind w:left="4" w:right="93"/>
              <w:rPr>
                <w:sz w:val="18"/>
                <w:szCs w:val="18"/>
                <w:lang w:val="ru-RU"/>
              </w:rPr>
            </w:pPr>
            <w:r w:rsidRPr="00BF0FB7">
              <w:rPr>
                <w:sz w:val="18"/>
                <w:szCs w:val="18"/>
                <w:lang w:val="ru-RU"/>
              </w:rPr>
              <w:t>Поковки</w:t>
            </w:r>
            <w:r w:rsidRPr="00BF0FB7">
              <w:rPr>
                <w:spacing w:val="-6"/>
                <w:sz w:val="18"/>
                <w:szCs w:val="18"/>
                <w:lang w:val="ru-RU"/>
              </w:rPr>
              <w:t xml:space="preserve"> </w:t>
            </w:r>
            <w:r w:rsidRPr="00BF0FB7">
              <w:rPr>
                <w:sz w:val="18"/>
                <w:szCs w:val="18"/>
                <w:lang w:val="ru-RU"/>
              </w:rPr>
              <w:t>для</w:t>
            </w:r>
            <w:r w:rsidRPr="00BF0FB7">
              <w:rPr>
                <w:spacing w:val="-3"/>
                <w:sz w:val="18"/>
                <w:szCs w:val="18"/>
                <w:lang w:val="ru-RU"/>
              </w:rPr>
              <w:t xml:space="preserve"> </w:t>
            </w:r>
            <w:r w:rsidRPr="00BF0FB7">
              <w:rPr>
                <w:sz w:val="18"/>
                <w:szCs w:val="18"/>
                <w:lang w:val="ru-RU"/>
              </w:rPr>
              <w:t>конструкций</w:t>
            </w:r>
            <w:r w:rsidRPr="00BF0FB7">
              <w:rPr>
                <w:spacing w:val="-5"/>
                <w:sz w:val="18"/>
                <w:szCs w:val="18"/>
                <w:lang w:val="ru-RU"/>
              </w:rPr>
              <w:t xml:space="preserve"> </w:t>
            </w:r>
            <w:r w:rsidRPr="00BF0FB7">
              <w:rPr>
                <w:sz w:val="18"/>
                <w:szCs w:val="18"/>
                <w:lang w:val="ru-RU"/>
              </w:rPr>
              <w:t>связи,</w:t>
            </w:r>
            <w:r w:rsidRPr="00BF0FB7">
              <w:rPr>
                <w:spacing w:val="-4"/>
                <w:sz w:val="18"/>
                <w:szCs w:val="18"/>
                <w:lang w:val="ru-RU"/>
              </w:rPr>
              <w:t xml:space="preserve"> </w:t>
            </w:r>
            <w:r w:rsidRPr="00BF0FB7">
              <w:rPr>
                <w:sz w:val="18"/>
                <w:szCs w:val="18"/>
                <w:lang w:val="ru-RU"/>
              </w:rPr>
              <w:t>сталь</w:t>
            </w:r>
            <w:r w:rsidRPr="00BF0FB7">
              <w:rPr>
                <w:spacing w:val="-5"/>
                <w:sz w:val="18"/>
                <w:szCs w:val="18"/>
                <w:lang w:val="ru-RU"/>
              </w:rPr>
              <w:t xml:space="preserve"> </w:t>
            </w:r>
            <w:r w:rsidRPr="00BF0FB7">
              <w:rPr>
                <w:sz w:val="18"/>
                <w:szCs w:val="18"/>
                <w:lang w:val="ru-RU"/>
              </w:rPr>
              <w:t>марки</w:t>
            </w:r>
            <w:r w:rsidRPr="00BF0FB7">
              <w:rPr>
                <w:spacing w:val="-42"/>
                <w:sz w:val="18"/>
                <w:szCs w:val="18"/>
                <w:lang w:val="ru-RU"/>
              </w:rPr>
              <w:t xml:space="preserve"> </w:t>
            </w:r>
            <w:r w:rsidRPr="00BF0FB7">
              <w:rPr>
                <w:sz w:val="18"/>
                <w:szCs w:val="18"/>
                <w:lang w:val="ru-RU"/>
              </w:rPr>
              <w:t>20</w:t>
            </w:r>
          </w:p>
        </w:tc>
        <w:tc>
          <w:tcPr>
            <w:tcW w:w="1020" w:type="dxa"/>
            <w:tcBorders>
              <w:left w:val="single" w:sz="4" w:space="0" w:color="000000"/>
              <w:bottom w:val="nil"/>
              <w:right w:val="single" w:sz="4" w:space="0" w:color="000000"/>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795" w:type="dxa"/>
            <w:tcBorders>
              <w:left w:val="single" w:sz="4" w:space="0" w:color="000000"/>
              <w:bottom w:val="nil"/>
              <w:right w:val="single" w:sz="4" w:space="0" w:color="000000"/>
            </w:tcBorders>
          </w:tcPr>
          <w:p w:rsidR="008E13CD" w:rsidRPr="00BF0FB7" w:rsidRDefault="008E13CD" w:rsidP="008E13CD">
            <w:pPr>
              <w:pStyle w:val="TableParagraph"/>
              <w:ind w:left="12"/>
              <w:jc w:val="center"/>
              <w:rPr>
                <w:sz w:val="18"/>
                <w:szCs w:val="18"/>
              </w:rPr>
            </w:pPr>
            <w:r w:rsidRPr="00BF0FB7">
              <w:rPr>
                <w:sz w:val="18"/>
                <w:szCs w:val="18"/>
              </w:rPr>
              <w:t>1</w:t>
            </w:r>
          </w:p>
        </w:tc>
        <w:tc>
          <w:tcPr>
            <w:tcW w:w="797" w:type="dxa"/>
            <w:tcBorders>
              <w:left w:val="single" w:sz="4" w:space="0" w:color="000000"/>
              <w:bottom w:val="nil"/>
              <w:right w:val="single" w:sz="4" w:space="0" w:color="000000"/>
            </w:tcBorders>
          </w:tcPr>
          <w:p w:rsidR="008E13CD" w:rsidRPr="00BF0FB7" w:rsidRDefault="008E13CD" w:rsidP="008E13CD">
            <w:pPr>
              <w:pStyle w:val="TableParagraph"/>
              <w:ind w:left="9"/>
              <w:jc w:val="center"/>
              <w:rPr>
                <w:sz w:val="18"/>
                <w:szCs w:val="18"/>
              </w:rPr>
            </w:pPr>
            <w:r w:rsidRPr="00BF0FB7">
              <w:rPr>
                <w:sz w:val="18"/>
                <w:szCs w:val="18"/>
              </w:rPr>
              <w:t>1</w:t>
            </w:r>
          </w:p>
        </w:tc>
        <w:tc>
          <w:tcPr>
            <w:tcW w:w="795" w:type="dxa"/>
            <w:tcBorders>
              <w:left w:val="single" w:sz="4" w:space="0" w:color="000000"/>
              <w:bottom w:val="nil"/>
              <w:right w:val="single" w:sz="4" w:space="0" w:color="000000"/>
            </w:tcBorders>
          </w:tcPr>
          <w:p w:rsidR="008E13CD" w:rsidRPr="00BF0FB7" w:rsidRDefault="008E13CD" w:rsidP="008E13CD">
            <w:pPr>
              <w:pStyle w:val="TableParagraph"/>
              <w:ind w:left="6"/>
              <w:jc w:val="center"/>
              <w:rPr>
                <w:sz w:val="18"/>
                <w:szCs w:val="18"/>
              </w:rPr>
            </w:pPr>
            <w:r w:rsidRPr="00BF0FB7">
              <w:rPr>
                <w:sz w:val="18"/>
                <w:szCs w:val="18"/>
              </w:rPr>
              <w:t>1</w:t>
            </w:r>
          </w:p>
        </w:tc>
        <w:tc>
          <w:tcPr>
            <w:tcW w:w="795" w:type="dxa"/>
            <w:tcBorders>
              <w:left w:val="single" w:sz="4" w:space="0" w:color="000000"/>
              <w:bottom w:val="nil"/>
              <w:right w:val="single" w:sz="4" w:space="0" w:color="000000"/>
            </w:tcBorders>
          </w:tcPr>
          <w:p w:rsidR="008E13CD" w:rsidRPr="00BF0FB7" w:rsidRDefault="008E13CD" w:rsidP="008E13CD">
            <w:pPr>
              <w:pStyle w:val="TableParagraph"/>
              <w:ind w:left="6"/>
              <w:jc w:val="center"/>
              <w:rPr>
                <w:sz w:val="18"/>
                <w:szCs w:val="18"/>
              </w:rPr>
            </w:pPr>
            <w:r w:rsidRPr="00BF0FB7">
              <w:rPr>
                <w:sz w:val="18"/>
                <w:szCs w:val="18"/>
              </w:rPr>
              <w:t>1</w:t>
            </w:r>
          </w:p>
        </w:tc>
        <w:tc>
          <w:tcPr>
            <w:tcW w:w="758" w:type="dxa"/>
            <w:tcBorders>
              <w:left w:val="single" w:sz="4" w:space="0" w:color="000000"/>
              <w:bottom w:val="nil"/>
              <w:right w:val="single" w:sz="4" w:space="0" w:color="000000"/>
            </w:tcBorders>
          </w:tcPr>
          <w:p w:rsidR="008E13CD" w:rsidRPr="00BF0FB7" w:rsidRDefault="008E13CD" w:rsidP="008E13CD">
            <w:pPr>
              <w:pStyle w:val="TableParagraph"/>
              <w:rPr>
                <w:sz w:val="18"/>
                <w:szCs w:val="18"/>
              </w:rPr>
            </w:pP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3"/>
        </w:trPr>
        <w:tc>
          <w:tcPr>
            <w:tcW w:w="1483" w:type="dxa"/>
            <w:tcBorders>
              <w:top w:val="nil"/>
              <w:left w:val="single" w:sz="4" w:space="0" w:color="000000"/>
              <w:bottom w:val="nil"/>
              <w:right w:val="single" w:sz="4" w:space="0" w:color="000000"/>
            </w:tcBorders>
          </w:tcPr>
          <w:p w:rsidR="008E13CD" w:rsidRPr="00BF0FB7" w:rsidRDefault="008E13CD" w:rsidP="008E13CD">
            <w:pPr>
              <w:pStyle w:val="TableParagraph"/>
              <w:ind w:left="7"/>
              <w:rPr>
                <w:sz w:val="18"/>
                <w:szCs w:val="18"/>
              </w:rPr>
            </w:pPr>
            <w:r w:rsidRPr="00BF0FB7">
              <w:rPr>
                <w:sz w:val="18"/>
                <w:szCs w:val="18"/>
              </w:rPr>
              <w:t>14.4.02.04-0142</w:t>
            </w:r>
          </w:p>
        </w:tc>
        <w:tc>
          <w:tcPr>
            <w:tcW w:w="3687" w:type="dxa"/>
            <w:vMerge/>
            <w:tcBorders>
              <w:top w:val="nil"/>
              <w:left w:val="single" w:sz="4" w:space="0" w:color="000000"/>
              <w:bottom w:val="single" w:sz="4" w:space="0" w:color="000000"/>
              <w:right w:val="single" w:sz="4" w:space="0" w:color="000000"/>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left w:val="single" w:sz="4" w:space="0" w:color="000000"/>
              <w:bottom w:val="nil"/>
              <w:right w:val="single" w:sz="4" w:space="0" w:color="000000"/>
            </w:tcBorders>
          </w:tcPr>
          <w:p w:rsidR="008E13CD" w:rsidRPr="00BF0FB7" w:rsidRDefault="008E13CD" w:rsidP="008E13CD">
            <w:pPr>
              <w:pStyle w:val="TableParagraph"/>
              <w:ind w:left="179" w:right="165"/>
              <w:jc w:val="center"/>
              <w:rPr>
                <w:sz w:val="18"/>
                <w:szCs w:val="18"/>
              </w:rPr>
            </w:pPr>
            <w:r w:rsidRPr="00BF0FB7">
              <w:rPr>
                <w:sz w:val="18"/>
                <w:szCs w:val="18"/>
              </w:rPr>
              <w:t>кг</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ind w:left="41" w:right="27"/>
              <w:jc w:val="center"/>
              <w:rPr>
                <w:sz w:val="18"/>
                <w:szCs w:val="18"/>
              </w:rPr>
            </w:pPr>
            <w:r w:rsidRPr="00BF0FB7">
              <w:rPr>
                <w:sz w:val="18"/>
                <w:szCs w:val="18"/>
              </w:rPr>
              <w:t>0,6</w:t>
            </w:r>
          </w:p>
        </w:tc>
        <w:tc>
          <w:tcPr>
            <w:tcW w:w="797" w:type="dxa"/>
            <w:tcBorders>
              <w:top w:val="nil"/>
              <w:left w:val="single" w:sz="4" w:space="0" w:color="000000"/>
              <w:bottom w:val="nil"/>
              <w:right w:val="single" w:sz="4" w:space="0" w:color="000000"/>
            </w:tcBorders>
          </w:tcPr>
          <w:p w:rsidR="008E13CD" w:rsidRPr="00BF0FB7" w:rsidRDefault="008E13CD" w:rsidP="008E13CD">
            <w:pPr>
              <w:pStyle w:val="TableParagraph"/>
              <w:ind w:left="40" w:right="29"/>
              <w:jc w:val="center"/>
              <w:rPr>
                <w:sz w:val="18"/>
                <w:szCs w:val="18"/>
              </w:rPr>
            </w:pPr>
            <w:r w:rsidRPr="00BF0FB7">
              <w:rPr>
                <w:sz w:val="18"/>
                <w:szCs w:val="18"/>
              </w:rPr>
              <w:t>0,6</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ind w:left="35" w:right="27"/>
              <w:jc w:val="center"/>
              <w:rPr>
                <w:sz w:val="18"/>
                <w:szCs w:val="18"/>
              </w:rPr>
            </w:pPr>
            <w:r w:rsidRPr="00BF0FB7">
              <w:rPr>
                <w:sz w:val="18"/>
                <w:szCs w:val="18"/>
              </w:rPr>
              <w:t>0,6</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ind w:left="35" w:right="27"/>
              <w:jc w:val="center"/>
              <w:rPr>
                <w:sz w:val="18"/>
                <w:szCs w:val="18"/>
              </w:rPr>
            </w:pPr>
            <w:r w:rsidRPr="00BF0FB7">
              <w:rPr>
                <w:sz w:val="18"/>
                <w:szCs w:val="18"/>
              </w:rPr>
              <w:t>0,6</w:t>
            </w:r>
          </w:p>
        </w:tc>
        <w:tc>
          <w:tcPr>
            <w:tcW w:w="758" w:type="dxa"/>
            <w:tcBorders>
              <w:top w:val="nil"/>
              <w:left w:val="single" w:sz="4" w:space="0" w:color="000000"/>
              <w:bottom w:val="nil"/>
              <w:right w:val="single" w:sz="4" w:space="0" w:color="000000"/>
            </w:tcBorders>
          </w:tcPr>
          <w:p w:rsidR="008E13CD" w:rsidRPr="00BF0FB7" w:rsidRDefault="008E13CD" w:rsidP="008E13CD">
            <w:pPr>
              <w:pStyle w:val="TableParagraph"/>
              <w:ind w:left="38" w:right="27"/>
              <w:jc w:val="center"/>
              <w:rPr>
                <w:sz w:val="18"/>
                <w:szCs w:val="18"/>
              </w:rPr>
            </w:pPr>
            <w:r w:rsidRPr="00BF0FB7">
              <w:rPr>
                <w:sz w:val="18"/>
                <w:szCs w:val="18"/>
              </w:rPr>
              <w:t>0,6</w:t>
            </w: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3"/>
        </w:trPr>
        <w:tc>
          <w:tcPr>
            <w:tcW w:w="1483"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r w:rsidRPr="00BF0FB7">
              <w:rPr>
                <w:sz w:val="18"/>
                <w:szCs w:val="18"/>
              </w:rPr>
              <w:t>14.5.02.02-0101</w:t>
            </w:r>
          </w:p>
        </w:tc>
        <w:tc>
          <w:tcPr>
            <w:tcW w:w="3687" w:type="dxa"/>
            <w:vMerge/>
            <w:tcBorders>
              <w:top w:val="nil"/>
              <w:left w:val="single" w:sz="4" w:space="0" w:color="000000"/>
              <w:bottom w:val="single" w:sz="4" w:space="0" w:color="000000"/>
              <w:right w:val="single" w:sz="4" w:space="0" w:color="000000"/>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179" w:right="165"/>
              <w:jc w:val="center"/>
              <w:rPr>
                <w:sz w:val="18"/>
                <w:szCs w:val="18"/>
              </w:rPr>
            </w:pPr>
            <w:r w:rsidRPr="00BF0FB7">
              <w:rPr>
                <w:sz w:val="18"/>
                <w:szCs w:val="18"/>
              </w:rPr>
              <w:t>кг</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0,5</w:t>
            </w:r>
          </w:p>
        </w:tc>
        <w:tc>
          <w:tcPr>
            <w:tcW w:w="797"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0" w:right="29"/>
              <w:jc w:val="center"/>
              <w:rPr>
                <w:sz w:val="18"/>
                <w:szCs w:val="18"/>
              </w:rPr>
            </w:pPr>
            <w:r w:rsidRPr="00BF0FB7">
              <w:rPr>
                <w:sz w:val="18"/>
                <w:szCs w:val="18"/>
              </w:rPr>
              <w:t>0,5</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0,5</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35" w:right="27"/>
              <w:jc w:val="center"/>
              <w:rPr>
                <w:sz w:val="18"/>
                <w:szCs w:val="18"/>
              </w:rPr>
            </w:pPr>
            <w:r w:rsidRPr="00BF0FB7">
              <w:rPr>
                <w:sz w:val="18"/>
                <w:szCs w:val="18"/>
              </w:rPr>
              <w:t>0,5</w:t>
            </w:r>
          </w:p>
        </w:tc>
        <w:tc>
          <w:tcPr>
            <w:tcW w:w="758"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38" w:right="27"/>
              <w:jc w:val="center"/>
              <w:rPr>
                <w:sz w:val="18"/>
                <w:szCs w:val="18"/>
              </w:rPr>
            </w:pPr>
            <w:r w:rsidRPr="00BF0FB7">
              <w:rPr>
                <w:sz w:val="18"/>
                <w:szCs w:val="18"/>
              </w:rPr>
              <w:t>0,5</w:t>
            </w: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3"/>
        </w:trPr>
        <w:tc>
          <w:tcPr>
            <w:tcW w:w="1483" w:type="dxa"/>
            <w:tcBorders>
              <w:top w:val="nil"/>
              <w:left w:val="single" w:sz="4" w:space="0" w:color="000000"/>
              <w:bottom w:val="nil"/>
              <w:right w:val="single" w:sz="4" w:space="0" w:color="000000"/>
            </w:tcBorders>
          </w:tcPr>
          <w:p w:rsidR="008E13CD" w:rsidRPr="00BF0FB7" w:rsidRDefault="008E13CD" w:rsidP="008E13CD">
            <w:pPr>
              <w:pStyle w:val="TableParagraph"/>
              <w:ind w:left="7"/>
              <w:rPr>
                <w:sz w:val="18"/>
                <w:szCs w:val="18"/>
              </w:rPr>
            </w:pPr>
            <w:r w:rsidRPr="00BF0FB7">
              <w:rPr>
                <w:sz w:val="18"/>
                <w:szCs w:val="18"/>
              </w:rPr>
              <w:t>22.2.02.08-0011</w:t>
            </w:r>
          </w:p>
        </w:tc>
        <w:tc>
          <w:tcPr>
            <w:tcW w:w="3687" w:type="dxa"/>
            <w:vMerge/>
            <w:tcBorders>
              <w:top w:val="nil"/>
              <w:left w:val="single" w:sz="4" w:space="0" w:color="000000"/>
              <w:bottom w:val="single" w:sz="4" w:space="0" w:color="000000"/>
              <w:right w:val="single" w:sz="4" w:space="0" w:color="000000"/>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left w:val="single" w:sz="4" w:space="0" w:color="000000"/>
              <w:bottom w:val="nil"/>
              <w:right w:val="single" w:sz="4" w:space="0" w:color="000000"/>
            </w:tcBorders>
          </w:tcPr>
          <w:p w:rsidR="008E13CD" w:rsidRPr="00BF0FB7" w:rsidRDefault="008E13CD" w:rsidP="008E13CD">
            <w:pPr>
              <w:pStyle w:val="TableParagraph"/>
              <w:ind w:left="179" w:right="164"/>
              <w:jc w:val="center"/>
              <w:rPr>
                <w:sz w:val="18"/>
                <w:szCs w:val="18"/>
              </w:rPr>
            </w:pPr>
            <w:r w:rsidRPr="00BF0FB7">
              <w:rPr>
                <w:sz w:val="18"/>
                <w:szCs w:val="18"/>
              </w:rPr>
              <w:t>шт</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ind w:left="12"/>
              <w:jc w:val="center"/>
              <w:rPr>
                <w:sz w:val="18"/>
                <w:szCs w:val="18"/>
              </w:rPr>
            </w:pPr>
            <w:r w:rsidRPr="00BF0FB7">
              <w:rPr>
                <w:sz w:val="18"/>
                <w:szCs w:val="18"/>
              </w:rPr>
              <w:t>6</w:t>
            </w:r>
          </w:p>
        </w:tc>
        <w:tc>
          <w:tcPr>
            <w:tcW w:w="797" w:type="dxa"/>
            <w:tcBorders>
              <w:top w:val="nil"/>
              <w:left w:val="single" w:sz="4" w:space="0" w:color="000000"/>
              <w:bottom w:val="nil"/>
              <w:right w:val="single" w:sz="4" w:space="0" w:color="000000"/>
            </w:tcBorders>
          </w:tcPr>
          <w:p w:rsidR="008E13CD" w:rsidRPr="00BF0FB7" w:rsidRDefault="008E13CD" w:rsidP="008E13CD">
            <w:pPr>
              <w:pStyle w:val="TableParagraph"/>
              <w:ind w:left="9"/>
              <w:jc w:val="center"/>
              <w:rPr>
                <w:sz w:val="18"/>
                <w:szCs w:val="18"/>
              </w:rPr>
            </w:pPr>
            <w:r w:rsidRPr="00BF0FB7">
              <w:rPr>
                <w:sz w:val="18"/>
                <w:szCs w:val="18"/>
              </w:rPr>
              <w:t>6</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ind w:left="6"/>
              <w:jc w:val="center"/>
              <w:rPr>
                <w:sz w:val="18"/>
                <w:szCs w:val="18"/>
              </w:rPr>
            </w:pPr>
            <w:r w:rsidRPr="00BF0FB7">
              <w:rPr>
                <w:sz w:val="18"/>
                <w:szCs w:val="18"/>
              </w:rPr>
              <w:t>4</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tc>
        <w:tc>
          <w:tcPr>
            <w:tcW w:w="758" w:type="dxa"/>
            <w:tcBorders>
              <w:top w:val="nil"/>
              <w:left w:val="single" w:sz="4" w:space="0" w:color="000000"/>
              <w:bottom w:val="nil"/>
              <w:right w:val="single" w:sz="4" w:space="0" w:color="000000"/>
            </w:tcBorders>
          </w:tcPr>
          <w:p w:rsidR="008E13CD" w:rsidRPr="00BF0FB7" w:rsidRDefault="008E13CD" w:rsidP="008E13CD">
            <w:pPr>
              <w:pStyle w:val="TableParagraph"/>
              <w:ind w:left="9"/>
              <w:jc w:val="center"/>
              <w:rPr>
                <w:sz w:val="18"/>
                <w:szCs w:val="18"/>
              </w:rPr>
            </w:pPr>
            <w:r w:rsidRPr="00BF0FB7">
              <w:rPr>
                <w:sz w:val="18"/>
                <w:szCs w:val="18"/>
              </w:rPr>
              <w:t>6</w:t>
            </w: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5"/>
        </w:trPr>
        <w:tc>
          <w:tcPr>
            <w:tcW w:w="1483"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83" w:firstLine="90"/>
              <w:rPr>
                <w:sz w:val="18"/>
                <w:szCs w:val="18"/>
              </w:rPr>
            </w:pPr>
            <w:r w:rsidRPr="00BF0FB7">
              <w:rPr>
                <w:sz w:val="18"/>
                <w:szCs w:val="18"/>
              </w:rPr>
              <w:t>22.2.02.08-1008</w:t>
            </w:r>
          </w:p>
        </w:tc>
        <w:tc>
          <w:tcPr>
            <w:tcW w:w="3687" w:type="dxa"/>
            <w:vMerge/>
            <w:tcBorders>
              <w:top w:val="nil"/>
              <w:left w:val="single" w:sz="4" w:space="0" w:color="000000"/>
              <w:bottom w:val="single" w:sz="4" w:space="0" w:color="000000"/>
              <w:right w:val="single" w:sz="4" w:space="0" w:color="000000"/>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179" w:right="165"/>
              <w:jc w:val="center"/>
              <w:rPr>
                <w:sz w:val="18"/>
                <w:szCs w:val="18"/>
              </w:rPr>
            </w:pPr>
            <w:r w:rsidRPr="00BF0FB7">
              <w:rPr>
                <w:sz w:val="18"/>
                <w:szCs w:val="18"/>
              </w:rPr>
              <w:t>компл</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4"/>
              <w:jc w:val="center"/>
              <w:rPr>
                <w:sz w:val="18"/>
                <w:szCs w:val="18"/>
              </w:rPr>
            </w:pPr>
            <w:r w:rsidRPr="00BF0FB7">
              <w:rPr>
                <w:sz w:val="18"/>
                <w:szCs w:val="18"/>
              </w:rPr>
              <w:t>12</w:t>
            </w:r>
          </w:p>
        </w:tc>
        <w:tc>
          <w:tcPr>
            <w:tcW w:w="797"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r w:rsidRPr="00BF0FB7">
              <w:rPr>
                <w:sz w:val="18"/>
                <w:szCs w:val="18"/>
              </w:rPr>
              <w:t>12</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6"/>
              <w:jc w:val="center"/>
              <w:rPr>
                <w:sz w:val="18"/>
                <w:szCs w:val="18"/>
              </w:rPr>
            </w:pPr>
            <w:r w:rsidRPr="00BF0FB7">
              <w:rPr>
                <w:sz w:val="18"/>
                <w:szCs w:val="18"/>
              </w:rPr>
              <w:t>8</w:t>
            </w:r>
          </w:p>
        </w:tc>
        <w:tc>
          <w:tcPr>
            <w:tcW w:w="795"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tc>
        <w:tc>
          <w:tcPr>
            <w:tcW w:w="758" w:type="dxa"/>
            <w:tcBorders>
              <w:top w:val="nil"/>
              <w:left w:val="single" w:sz="4" w:space="0" w:color="000000"/>
              <w:bottom w:val="nil"/>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r w:rsidRPr="00BF0FB7">
              <w:rPr>
                <w:sz w:val="18"/>
                <w:szCs w:val="18"/>
              </w:rPr>
              <w:t>12</w:t>
            </w:r>
          </w:p>
        </w:tc>
      </w:tr>
      <w:tr w:rsidR="008E13CD" w:rsidRPr="00BF0FB7" w:rsidTr="008E13C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12"/>
        </w:trPr>
        <w:tc>
          <w:tcPr>
            <w:tcW w:w="1483"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7"/>
              <w:rPr>
                <w:sz w:val="18"/>
                <w:szCs w:val="18"/>
              </w:rPr>
            </w:pPr>
            <w:r w:rsidRPr="00BF0FB7">
              <w:rPr>
                <w:sz w:val="18"/>
                <w:szCs w:val="18"/>
              </w:rPr>
              <w:t>22.2.02.23-0171</w:t>
            </w:r>
          </w:p>
        </w:tc>
        <w:tc>
          <w:tcPr>
            <w:tcW w:w="3687" w:type="dxa"/>
            <w:vMerge/>
            <w:tcBorders>
              <w:top w:val="nil"/>
              <w:left w:val="single" w:sz="4" w:space="0" w:color="000000"/>
              <w:bottom w:val="single" w:sz="4" w:space="0" w:color="000000"/>
              <w:right w:val="single" w:sz="4" w:space="0" w:color="000000"/>
            </w:tcBorders>
          </w:tcPr>
          <w:p w:rsidR="008E13CD" w:rsidRPr="00BF0FB7" w:rsidRDefault="008E13CD" w:rsidP="008E13CD">
            <w:pPr>
              <w:spacing w:after="0" w:line="240" w:lineRule="auto"/>
              <w:rPr>
                <w:rFonts w:ascii="Times New Roman" w:hAnsi="Times New Roman" w:cs="Times New Roman"/>
                <w:sz w:val="18"/>
                <w:szCs w:val="18"/>
              </w:rPr>
            </w:pPr>
          </w:p>
        </w:tc>
        <w:tc>
          <w:tcPr>
            <w:tcW w:w="1020"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179" w:right="165"/>
              <w:jc w:val="center"/>
              <w:rPr>
                <w:sz w:val="18"/>
                <w:szCs w:val="18"/>
              </w:rPr>
            </w:pPr>
            <w:r w:rsidRPr="00BF0FB7">
              <w:rPr>
                <w:sz w:val="18"/>
                <w:szCs w:val="18"/>
              </w:rPr>
              <w:t>кг</w:t>
            </w:r>
          </w:p>
        </w:tc>
        <w:tc>
          <w:tcPr>
            <w:tcW w:w="795"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5"/>
              <w:jc w:val="center"/>
              <w:rPr>
                <w:sz w:val="18"/>
                <w:szCs w:val="18"/>
              </w:rPr>
            </w:pPr>
            <w:r w:rsidRPr="00BF0FB7">
              <w:rPr>
                <w:sz w:val="18"/>
                <w:szCs w:val="18"/>
              </w:rPr>
              <w:t>0,58</w:t>
            </w:r>
          </w:p>
        </w:tc>
        <w:tc>
          <w:tcPr>
            <w:tcW w:w="797"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2" w:right="28"/>
              <w:jc w:val="center"/>
              <w:rPr>
                <w:sz w:val="18"/>
                <w:szCs w:val="18"/>
              </w:rPr>
            </w:pPr>
            <w:r w:rsidRPr="00BF0FB7">
              <w:rPr>
                <w:sz w:val="18"/>
                <w:szCs w:val="18"/>
              </w:rPr>
              <w:t>0,58</w:t>
            </w:r>
          </w:p>
        </w:tc>
        <w:tc>
          <w:tcPr>
            <w:tcW w:w="795"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0,58</w:t>
            </w:r>
          </w:p>
        </w:tc>
        <w:tc>
          <w:tcPr>
            <w:tcW w:w="795"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1,58</w:t>
            </w:r>
          </w:p>
        </w:tc>
        <w:tc>
          <w:tcPr>
            <w:tcW w:w="758" w:type="dxa"/>
            <w:tcBorders>
              <w:top w:val="nil"/>
              <w:left w:val="single" w:sz="4" w:space="0" w:color="000000"/>
              <w:bottom w:val="single" w:sz="4" w:space="0" w:color="000000"/>
              <w:right w:val="single" w:sz="4" w:space="0" w:color="000000"/>
            </w:tcBorders>
          </w:tcPr>
          <w:p w:rsidR="008E13CD" w:rsidRPr="00BF0FB7" w:rsidRDefault="008E13CD" w:rsidP="008E13CD">
            <w:pPr>
              <w:pStyle w:val="TableParagraph"/>
              <w:rPr>
                <w:sz w:val="18"/>
                <w:szCs w:val="18"/>
              </w:rPr>
            </w:pPr>
          </w:p>
          <w:p w:rsidR="008E13CD" w:rsidRPr="00BF0FB7" w:rsidRDefault="008E13CD" w:rsidP="008E13CD">
            <w:pPr>
              <w:pStyle w:val="TableParagraph"/>
              <w:ind w:left="41" w:right="27"/>
              <w:jc w:val="center"/>
              <w:rPr>
                <w:sz w:val="18"/>
                <w:szCs w:val="18"/>
              </w:rPr>
            </w:pPr>
            <w:r w:rsidRPr="00BF0FB7">
              <w:rPr>
                <w:sz w:val="18"/>
                <w:szCs w:val="18"/>
              </w:rPr>
              <w:t>0,58</w:t>
            </w:r>
          </w:p>
        </w:tc>
      </w:tr>
    </w:tbl>
    <w:p w:rsidR="008E13CD" w:rsidRPr="00BF0FB7" w:rsidRDefault="008E13CD" w:rsidP="008E13CD">
      <w:pPr>
        <w:pStyle w:val="TableParagraph"/>
        <w:tabs>
          <w:tab w:val="left" w:pos="1701"/>
          <w:tab w:val="left" w:pos="5388"/>
          <w:tab w:val="left" w:pos="6408"/>
          <w:tab w:val="left" w:pos="7203"/>
          <w:tab w:val="left" w:pos="8000"/>
          <w:tab w:val="left" w:pos="8795"/>
          <w:tab w:val="left" w:pos="9590"/>
        </w:tabs>
        <w:ind w:left="218"/>
        <w:rPr>
          <w:sz w:val="18"/>
          <w:szCs w:val="18"/>
        </w:rPr>
      </w:pPr>
      <w:r w:rsidRPr="00BF0FB7">
        <w:rPr>
          <w:sz w:val="18"/>
          <w:szCs w:val="18"/>
        </w:rPr>
        <w:tab/>
      </w:r>
    </w:p>
    <w:p w:rsidR="008E13CD" w:rsidRPr="00BF0FB7" w:rsidRDefault="008E13CD" w:rsidP="008E13CD">
      <w:pPr>
        <w:pStyle w:val="TableParagraph"/>
        <w:tabs>
          <w:tab w:val="left" w:pos="1701"/>
          <w:tab w:val="left" w:pos="5388"/>
          <w:tab w:val="left" w:pos="6408"/>
          <w:tab w:val="left" w:pos="7203"/>
          <w:tab w:val="left" w:pos="8000"/>
          <w:tab w:val="left" w:pos="8795"/>
          <w:tab w:val="left" w:pos="9590"/>
        </w:tabs>
        <w:ind w:left="218"/>
        <w:rPr>
          <w:sz w:val="18"/>
          <w:szCs w:val="18"/>
        </w:rPr>
      </w:pPr>
      <w:r w:rsidRPr="00BF0FB7">
        <w:rPr>
          <w:sz w:val="18"/>
          <w:szCs w:val="18"/>
          <w:lang w:eastAsia="ru-RU"/>
        </w:rPr>
        <w:tab/>
      </w:r>
      <w:r w:rsidRPr="00BF0FB7">
        <w:rPr>
          <w:sz w:val="18"/>
          <w:szCs w:val="18"/>
        </w:rPr>
        <w:tab/>
      </w:r>
      <w:r w:rsidRPr="00BF0FB7">
        <w:rPr>
          <w:sz w:val="18"/>
          <w:szCs w:val="18"/>
        </w:rPr>
        <w:tab/>
      </w:r>
      <w:r w:rsidRPr="00BF0FB7">
        <w:rPr>
          <w:sz w:val="18"/>
          <w:szCs w:val="18"/>
        </w:rPr>
        <w:tab/>
      </w:r>
      <w:r w:rsidRPr="00BF0FB7">
        <w:rPr>
          <w:sz w:val="18"/>
          <w:szCs w:val="18"/>
        </w:rPr>
        <w:tab/>
      </w:r>
      <w:r w:rsidRPr="00BF0FB7">
        <w:rPr>
          <w:sz w:val="18"/>
          <w:szCs w:val="18"/>
        </w:rPr>
        <w:tab/>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686"/>
        <w:gridCol w:w="992"/>
        <w:gridCol w:w="851"/>
        <w:gridCol w:w="850"/>
        <w:gridCol w:w="709"/>
        <w:gridCol w:w="850"/>
        <w:gridCol w:w="703"/>
      </w:tblGrid>
      <w:tr w:rsidR="008E13CD" w:rsidRPr="00BF0FB7" w:rsidTr="008E13CD">
        <w:trPr>
          <w:trHeight w:val="448"/>
        </w:trPr>
        <w:tc>
          <w:tcPr>
            <w:tcW w:w="1417" w:type="dxa"/>
          </w:tcPr>
          <w:p w:rsidR="008E13CD" w:rsidRPr="00BF0FB7" w:rsidRDefault="008E13CD" w:rsidP="008E13CD">
            <w:pPr>
              <w:pStyle w:val="TableParagraph"/>
              <w:ind w:left="270"/>
              <w:rPr>
                <w:sz w:val="18"/>
                <w:szCs w:val="18"/>
              </w:rPr>
            </w:pPr>
            <w:r w:rsidRPr="00BF0FB7">
              <w:rPr>
                <w:sz w:val="18"/>
                <w:szCs w:val="18"/>
              </w:rPr>
              <w:t>Код</w:t>
            </w:r>
            <w:r w:rsidRPr="00BF0FB7">
              <w:rPr>
                <w:spacing w:val="-3"/>
                <w:sz w:val="18"/>
                <w:szCs w:val="18"/>
              </w:rPr>
              <w:t xml:space="preserve"> </w:t>
            </w:r>
            <w:r w:rsidRPr="00BF0FB7">
              <w:rPr>
                <w:sz w:val="18"/>
                <w:szCs w:val="18"/>
              </w:rPr>
              <w:t>ресурса</w:t>
            </w:r>
          </w:p>
        </w:tc>
        <w:tc>
          <w:tcPr>
            <w:tcW w:w="3686" w:type="dxa"/>
          </w:tcPr>
          <w:p w:rsidR="008E13CD" w:rsidRPr="00BF0FB7" w:rsidRDefault="008E13CD" w:rsidP="008E13CD">
            <w:pPr>
              <w:pStyle w:val="TableParagraph"/>
              <w:ind w:left="148"/>
              <w:rPr>
                <w:sz w:val="18"/>
                <w:szCs w:val="18"/>
              </w:rPr>
            </w:pPr>
            <w:r w:rsidRPr="00BF0FB7">
              <w:rPr>
                <w:sz w:val="18"/>
                <w:szCs w:val="18"/>
              </w:rPr>
              <w:t>Наименование</w:t>
            </w:r>
            <w:r w:rsidRPr="00BF0FB7">
              <w:rPr>
                <w:spacing w:val="-6"/>
                <w:sz w:val="18"/>
                <w:szCs w:val="18"/>
              </w:rPr>
              <w:t xml:space="preserve"> </w:t>
            </w:r>
            <w:r w:rsidRPr="00BF0FB7">
              <w:rPr>
                <w:sz w:val="18"/>
                <w:szCs w:val="18"/>
              </w:rPr>
              <w:t>элемента</w:t>
            </w:r>
            <w:r w:rsidRPr="00BF0FB7">
              <w:rPr>
                <w:spacing w:val="-5"/>
                <w:sz w:val="18"/>
                <w:szCs w:val="18"/>
              </w:rPr>
              <w:t xml:space="preserve"> </w:t>
            </w:r>
            <w:r w:rsidRPr="00BF0FB7">
              <w:rPr>
                <w:sz w:val="18"/>
                <w:szCs w:val="18"/>
              </w:rPr>
              <w:t>затрат</w:t>
            </w:r>
          </w:p>
        </w:tc>
        <w:tc>
          <w:tcPr>
            <w:tcW w:w="992" w:type="dxa"/>
          </w:tcPr>
          <w:p w:rsidR="008E13CD" w:rsidRPr="00BF0FB7" w:rsidRDefault="008E13CD" w:rsidP="008E13CD">
            <w:pPr>
              <w:pStyle w:val="TableParagraph"/>
              <w:ind w:left="176" w:right="165"/>
              <w:jc w:val="center"/>
              <w:rPr>
                <w:sz w:val="18"/>
                <w:szCs w:val="18"/>
              </w:rPr>
            </w:pPr>
            <w:r w:rsidRPr="00BF0FB7">
              <w:rPr>
                <w:sz w:val="18"/>
                <w:szCs w:val="18"/>
              </w:rPr>
              <w:t>Ед.</w:t>
            </w:r>
            <w:r w:rsidRPr="00BF0FB7">
              <w:rPr>
                <w:spacing w:val="-2"/>
                <w:sz w:val="18"/>
                <w:szCs w:val="18"/>
              </w:rPr>
              <w:t xml:space="preserve"> </w:t>
            </w:r>
            <w:r w:rsidRPr="00BF0FB7">
              <w:rPr>
                <w:sz w:val="18"/>
                <w:szCs w:val="18"/>
              </w:rPr>
              <w:t>изм.</w:t>
            </w:r>
          </w:p>
        </w:tc>
        <w:tc>
          <w:tcPr>
            <w:tcW w:w="851" w:type="dxa"/>
          </w:tcPr>
          <w:p w:rsidR="008E13CD" w:rsidRPr="00BF0FB7" w:rsidRDefault="008E13CD" w:rsidP="008E13CD">
            <w:pPr>
              <w:pStyle w:val="TableParagraph"/>
              <w:ind w:left="156"/>
              <w:rPr>
                <w:sz w:val="18"/>
                <w:szCs w:val="18"/>
              </w:rPr>
            </w:pPr>
            <w:r w:rsidRPr="00BF0FB7">
              <w:rPr>
                <w:sz w:val="18"/>
                <w:szCs w:val="18"/>
              </w:rPr>
              <w:t>34-02-</w:t>
            </w:r>
          </w:p>
          <w:p w:rsidR="008E13CD" w:rsidRPr="00BF0FB7" w:rsidRDefault="008E13CD" w:rsidP="008E13CD">
            <w:pPr>
              <w:pStyle w:val="TableParagraph"/>
              <w:ind w:left="141"/>
              <w:rPr>
                <w:sz w:val="18"/>
                <w:szCs w:val="18"/>
              </w:rPr>
            </w:pPr>
            <w:r w:rsidRPr="00BF0FB7">
              <w:rPr>
                <w:sz w:val="18"/>
                <w:szCs w:val="18"/>
              </w:rPr>
              <w:t>007-06</w:t>
            </w:r>
          </w:p>
        </w:tc>
        <w:tc>
          <w:tcPr>
            <w:tcW w:w="850" w:type="dxa"/>
          </w:tcPr>
          <w:p w:rsidR="008E13CD" w:rsidRPr="00BF0FB7" w:rsidRDefault="008E13CD" w:rsidP="008E13CD">
            <w:pPr>
              <w:pStyle w:val="TableParagraph"/>
              <w:ind w:left="158"/>
              <w:rPr>
                <w:sz w:val="18"/>
                <w:szCs w:val="18"/>
              </w:rPr>
            </w:pPr>
            <w:r w:rsidRPr="00BF0FB7">
              <w:rPr>
                <w:sz w:val="18"/>
                <w:szCs w:val="18"/>
              </w:rPr>
              <w:t>34-02-</w:t>
            </w:r>
          </w:p>
          <w:p w:rsidR="008E13CD" w:rsidRPr="00BF0FB7" w:rsidRDefault="008E13CD" w:rsidP="008E13CD">
            <w:pPr>
              <w:pStyle w:val="TableParagraph"/>
              <w:ind w:left="144"/>
              <w:rPr>
                <w:sz w:val="18"/>
                <w:szCs w:val="18"/>
              </w:rPr>
            </w:pPr>
            <w:r w:rsidRPr="00BF0FB7">
              <w:rPr>
                <w:sz w:val="18"/>
                <w:szCs w:val="18"/>
              </w:rPr>
              <w:t>007-07</w:t>
            </w:r>
          </w:p>
        </w:tc>
        <w:tc>
          <w:tcPr>
            <w:tcW w:w="709" w:type="dxa"/>
          </w:tcPr>
          <w:p w:rsidR="008E13CD" w:rsidRPr="00BF0FB7" w:rsidRDefault="008E13CD" w:rsidP="008E13CD">
            <w:pPr>
              <w:pStyle w:val="TableParagraph"/>
              <w:ind w:left="160"/>
              <w:rPr>
                <w:sz w:val="18"/>
                <w:szCs w:val="18"/>
              </w:rPr>
            </w:pPr>
            <w:r w:rsidRPr="00BF0FB7">
              <w:rPr>
                <w:sz w:val="18"/>
                <w:szCs w:val="18"/>
              </w:rPr>
              <w:t>34-02-</w:t>
            </w:r>
          </w:p>
          <w:p w:rsidR="008E13CD" w:rsidRPr="00BF0FB7" w:rsidRDefault="008E13CD" w:rsidP="008E13CD">
            <w:pPr>
              <w:pStyle w:val="TableParagraph"/>
              <w:ind w:left="145"/>
              <w:rPr>
                <w:sz w:val="18"/>
                <w:szCs w:val="18"/>
              </w:rPr>
            </w:pPr>
            <w:r w:rsidRPr="00BF0FB7">
              <w:rPr>
                <w:sz w:val="18"/>
                <w:szCs w:val="18"/>
              </w:rPr>
              <w:t>007-08</w:t>
            </w:r>
          </w:p>
        </w:tc>
        <w:tc>
          <w:tcPr>
            <w:tcW w:w="850" w:type="dxa"/>
          </w:tcPr>
          <w:p w:rsidR="008E13CD" w:rsidRPr="00BF0FB7" w:rsidRDefault="008E13CD" w:rsidP="008E13CD">
            <w:pPr>
              <w:pStyle w:val="TableParagraph"/>
              <w:ind w:left="160"/>
              <w:rPr>
                <w:sz w:val="18"/>
                <w:szCs w:val="18"/>
              </w:rPr>
            </w:pPr>
            <w:r w:rsidRPr="00BF0FB7">
              <w:rPr>
                <w:sz w:val="18"/>
                <w:szCs w:val="18"/>
              </w:rPr>
              <w:t>34-02-</w:t>
            </w:r>
          </w:p>
          <w:p w:rsidR="008E13CD" w:rsidRPr="00BF0FB7" w:rsidRDefault="008E13CD" w:rsidP="008E13CD">
            <w:pPr>
              <w:pStyle w:val="TableParagraph"/>
              <w:ind w:left="160"/>
              <w:rPr>
                <w:sz w:val="18"/>
                <w:szCs w:val="18"/>
              </w:rPr>
            </w:pPr>
            <w:r w:rsidRPr="00BF0FB7">
              <w:rPr>
                <w:sz w:val="18"/>
                <w:szCs w:val="18"/>
              </w:rPr>
              <w:t>007-09</w:t>
            </w:r>
          </w:p>
        </w:tc>
        <w:tc>
          <w:tcPr>
            <w:tcW w:w="703" w:type="dxa"/>
          </w:tcPr>
          <w:p w:rsidR="008E13CD" w:rsidRPr="00BF0FB7" w:rsidRDefault="008E13CD" w:rsidP="008E13CD">
            <w:pPr>
              <w:pStyle w:val="TableParagraph"/>
              <w:ind w:left="160"/>
              <w:rPr>
                <w:sz w:val="18"/>
                <w:szCs w:val="18"/>
              </w:rPr>
            </w:pPr>
            <w:r w:rsidRPr="00BF0FB7">
              <w:rPr>
                <w:sz w:val="18"/>
                <w:szCs w:val="18"/>
              </w:rPr>
              <w:t>34-02-</w:t>
            </w:r>
          </w:p>
          <w:p w:rsidR="008E13CD" w:rsidRPr="00BF0FB7" w:rsidRDefault="008E13CD" w:rsidP="008E13CD">
            <w:pPr>
              <w:pStyle w:val="TableParagraph"/>
              <w:ind w:left="160"/>
              <w:rPr>
                <w:sz w:val="18"/>
                <w:szCs w:val="18"/>
              </w:rPr>
            </w:pPr>
            <w:r w:rsidRPr="00BF0FB7">
              <w:rPr>
                <w:sz w:val="18"/>
                <w:szCs w:val="18"/>
              </w:rPr>
              <w:t>007-10</w:t>
            </w:r>
          </w:p>
        </w:tc>
      </w:tr>
      <w:tr w:rsidR="008E13CD" w:rsidRPr="00BF0FB7" w:rsidTr="008E13CD">
        <w:trPr>
          <w:trHeight w:val="434"/>
        </w:trPr>
        <w:tc>
          <w:tcPr>
            <w:tcW w:w="1417" w:type="dxa"/>
          </w:tcPr>
          <w:p w:rsidR="008E13CD" w:rsidRPr="00BF0FB7" w:rsidRDefault="008E13CD" w:rsidP="008E13CD">
            <w:pPr>
              <w:pStyle w:val="TableParagraph"/>
              <w:ind w:left="8"/>
              <w:jc w:val="center"/>
              <w:rPr>
                <w:b/>
                <w:sz w:val="18"/>
                <w:szCs w:val="18"/>
              </w:rPr>
            </w:pPr>
            <w:r w:rsidRPr="00BF0FB7">
              <w:rPr>
                <w:b/>
                <w:sz w:val="18"/>
                <w:szCs w:val="18"/>
              </w:rPr>
              <w:t>1</w:t>
            </w:r>
          </w:p>
          <w:p w:rsidR="008E13CD" w:rsidRPr="00BF0FB7" w:rsidRDefault="008E13CD" w:rsidP="008E13CD">
            <w:pPr>
              <w:pStyle w:val="TableParagraph"/>
              <w:ind w:right="135"/>
              <w:jc w:val="center"/>
              <w:rPr>
                <w:sz w:val="18"/>
                <w:szCs w:val="18"/>
              </w:rPr>
            </w:pPr>
            <w:r w:rsidRPr="00BF0FB7">
              <w:rPr>
                <w:sz w:val="18"/>
                <w:szCs w:val="18"/>
              </w:rPr>
              <w:t>1-100-32</w:t>
            </w:r>
          </w:p>
        </w:tc>
        <w:tc>
          <w:tcPr>
            <w:tcW w:w="3686" w:type="dxa"/>
          </w:tcPr>
          <w:p w:rsidR="008E13CD" w:rsidRPr="00BF0FB7" w:rsidRDefault="008E13CD" w:rsidP="008E13CD">
            <w:pPr>
              <w:pStyle w:val="TableParagraph"/>
              <w:ind w:left="4"/>
              <w:rPr>
                <w:b/>
                <w:sz w:val="18"/>
                <w:szCs w:val="18"/>
                <w:lang w:val="ru-RU"/>
              </w:rPr>
            </w:pPr>
            <w:r w:rsidRPr="00BF0FB7">
              <w:rPr>
                <w:b/>
                <w:sz w:val="18"/>
                <w:szCs w:val="18"/>
                <w:lang w:val="ru-RU"/>
              </w:rPr>
              <w:t>ЗАТРАТЫ</w:t>
            </w:r>
            <w:r w:rsidRPr="00BF0FB7">
              <w:rPr>
                <w:b/>
                <w:spacing w:val="-2"/>
                <w:sz w:val="18"/>
                <w:szCs w:val="18"/>
                <w:lang w:val="ru-RU"/>
              </w:rPr>
              <w:t xml:space="preserve"> </w:t>
            </w:r>
            <w:r w:rsidRPr="00BF0FB7">
              <w:rPr>
                <w:b/>
                <w:sz w:val="18"/>
                <w:szCs w:val="18"/>
                <w:lang w:val="ru-RU"/>
              </w:rPr>
              <w:t>ТРУДА</w:t>
            </w:r>
            <w:r w:rsidRPr="00BF0FB7">
              <w:rPr>
                <w:b/>
                <w:spacing w:val="-5"/>
                <w:sz w:val="18"/>
                <w:szCs w:val="18"/>
                <w:lang w:val="ru-RU"/>
              </w:rPr>
              <w:t xml:space="preserve"> </w:t>
            </w:r>
            <w:r w:rsidRPr="00BF0FB7">
              <w:rPr>
                <w:b/>
                <w:sz w:val="18"/>
                <w:szCs w:val="18"/>
                <w:lang w:val="ru-RU"/>
              </w:rPr>
              <w:t>РАБОЧИХ</w:t>
            </w:r>
          </w:p>
          <w:p w:rsidR="008E13CD" w:rsidRPr="00BF0FB7" w:rsidRDefault="008E13CD" w:rsidP="008E13CD">
            <w:pPr>
              <w:pStyle w:val="TableParagraph"/>
              <w:ind w:left="4"/>
              <w:rPr>
                <w:sz w:val="18"/>
                <w:szCs w:val="18"/>
                <w:lang w:val="ru-RU"/>
              </w:rPr>
            </w:pPr>
            <w:r w:rsidRPr="00BF0FB7">
              <w:rPr>
                <w:sz w:val="18"/>
                <w:szCs w:val="18"/>
                <w:lang w:val="ru-RU"/>
              </w:rPr>
              <w:t>Средний</w:t>
            </w:r>
            <w:r w:rsidRPr="00BF0FB7">
              <w:rPr>
                <w:spacing w:val="-1"/>
                <w:sz w:val="18"/>
                <w:szCs w:val="18"/>
                <w:lang w:val="ru-RU"/>
              </w:rPr>
              <w:t xml:space="preserve"> </w:t>
            </w:r>
            <w:r w:rsidRPr="00BF0FB7">
              <w:rPr>
                <w:sz w:val="18"/>
                <w:szCs w:val="18"/>
                <w:lang w:val="ru-RU"/>
              </w:rPr>
              <w:t>разряд</w:t>
            </w:r>
            <w:r w:rsidRPr="00BF0FB7">
              <w:rPr>
                <w:spacing w:val="-3"/>
                <w:sz w:val="18"/>
                <w:szCs w:val="18"/>
                <w:lang w:val="ru-RU"/>
              </w:rPr>
              <w:t xml:space="preserve"> </w:t>
            </w:r>
            <w:r w:rsidRPr="00BF0FB7">
              <w:rPr>
                <w:sz w:val="18"/>
                <w:szCs w:val="18"/>
                <w:lang w:val="ru-RU"/>
              </w:rPr>
              <w:t>работы</w:t>
            </w:r>
            <w:r w:rsidRPr="00BF0FB7">
              <w:rPr>
                <w:spacing w:val="-3"/>
                <w:sz w:val="18"/>
                <w:szCs w:val="18"/>
                <w:lang w:val="ru-RU"/>
              </w:rPr>
              <w:t xml:space="preserve"> </w:t>
            </w:r>
            <w:r w:rsidRPr="00BF0FB7">
              <w:rPr>
                <w:sz w:val="18"/>
                <w:szCs w:val="18"/>
                <w:lang w:val="ru-RU"/>
              </w:rPr>
              <w:t>3,2</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left="172" w:right="165"/>
              <w:jc w:val="center"/>
              <w:rPr>
                <w:sz w:val="18"/>
                <w:szCs w:val="18"/>
              </w:rPr>
            </w:pPr>
            <w:r w:rsidRPr="00BF0FB7">
              <w:rPr>
                <w:sz w:val="18"/>
                <w:szCs w:val="18"/>
              </w:rPr>
              <w:t>чел.-ч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8" w:right="27"/>
              <w:jc w:val="center"/>
              <w:rPr>
                <w:sz w:val="18"/>
                <w:szCs w:val="18"/>
              </w:rPr>
            </w:pPr>
            <w:r w:rsidRPr="00BF0FB7">
              <w:rPr>
                <w:sz w:val="18"/>
                <w:szCs w:val="18"/>
              </w:rPr>
              <w:t>39,8</w:t>
            </w:r>
          </w:p>
        </w:tc>
        <w:tc>
          <w:tcPr>
            <w:tcW w:w="850"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r w:rsidRPr="00BF0FB7">
              <w:rPr>
                <w:sz w:val="18"/>
                <w:szCs w:val="18"/>
              </w:rPr>
              <w:t>29,5</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86" w:right="77"/>
              <w:jc w:val="center"/>
              <w:rPr>
                <w:sz w:val="18"/>
                <w:szCs w:val="18"/>
              </w:rPr>
            </w:pPr>
            <w:r w:rsidRPr="00BF0FB7">
              <w:rPr>
                <w:sz w:val="18"/>
                <w:szCs w:val="18"/>
              </w:rPr>
              <w:t>18,7</w:t>
            </w:r>
          </w:p>
        </w:tc>
        <w:tc>
          <w:tcPr>
            <w:tcW w:w="850" w:type="dxa"/>
          </w:tcPr>
          <w:p w:rsidR="008E13CD" w:rsidRPr="00BF0FB7" w:rsidRDefault="008E13CD" w:rsidP="008E13CD">
            <w:pPr>
              <w:pStyle w:val="TableParagraph"/>
              <w:jc w:val="center"/>
              <w:rPr>
                <w:sz w:val="18"/>
                <w:szCs w:val="18"/>
                <w:lang w:val="ru-RU"/>
              </w:rPr>
            </w:pPr>
            <w:r w:rsidRPr="00BF0FB7">
              <w:rPr>
                <w:sz w:val="18"/>
                <w:szCs w:val="18"/>
                <w:lang w:val="ru-RU"/>
              </w:rPr>
              <w:t>11,2</w:t>
            </w:r>
          </w:p>
        </w:tc>
        <w:tc>
          <w:tcPr>
            <w:tcW w:w="703" w:type="dxa"/>
          </w:tcPr>
          <w:p w:rsidR="008E13CD" w:rsidRPr="00BF0FB7" w:rsidRDefault="008E13CD" w:rsidP="008E13CD">
            <w:pPr>
              <w:pStyle w:val="TableParagraph"/>
              <w:jc w:val="center"/>
              <w:rPr>
                <w:sz w:val="18"/>
                <w:szCs w:val="18"/>
                <w:lang w:val="ru-RU"/>
              </w:rPr>
            </w:pPr>
            <w:r w:rsidRPr="00BF0FB7">
              <w:rPr>
                <w:sz w:val="18"/>
                <w:szCs w:val="18"/>
                <w:lang w:val="ru-RU"/>
              </w:rPr>
              <w:t>7,7</w:t>
            </w:r>
          </w:p>
        </w:tc>
      </w:tr>
      <w:tr w:rsidR="008E13CD" w:rsidRPr="00BF0FB7" w:rsidTr="008E13CD">
        <w:trPr>
          <w:trHeight w:val="210"/>
        </w:trPr>
        <w:tc>
          <w:tcPr>
            <w:tcW w:w="1417" w:type="dxa"/>
          </w:tcPr>
          <w:p w:rsidR="008E13CD" w:rsidRPr="00BF0FB7" w:rsidRDefault="008E13CD" w:rsidP="008E13CD">
            <w:pPr>
              <w:pStyle w:val="TableParagraph"/>
              <w:ind w:left="8"/>
              <w:jc w:val="center"/>
              <w:rPr>
                <w:b/>
                <w:sz w:val="18"/>
                <w:szCs w:val="18"/>
              </w:rPr>
            </w:pPr>
            <w:r w:rsidRPr="00BF0FB7">
              <w:rPr>
                <w:b/>
                <w:sz w:val="18"/>
                <w:szCs w:val="18"/>
              </w:rPr>
              <w:t>2</w:t>
            </w:r>
          </w:p>
        </w:tc>
        <w:tc>
          <w:tcPr>
            <w:tcW w:w="3686" w:type="dxa"/>
          </w:tcPr>
          <w:p w:rsidR="008E13CD" w:rsidRPr="00BF0FB7" w:rsidRDefault="008E13CD" w:rsidP="008E13CD">
            <w:pPr>
              <w:pStyle w:val="TableParagraph"/>
              <w:ind w:left="4"/>
              <w:rPr>
                <w:sz w:val="18"/>
                <w:szCs w:val="18"/>
              </w:rPr>
            </w:pPr>
            <w:r w:rsidRPr="00BF0FB7">
              <w:rPr>
                <w:sz w:val="18"/>
                <w:szCs w:val="18"/>
              </w:rPr>
              <w:t>Затраты</w:t>
            </w:r>
            <w:r w:rsidRPr="00BF0FB7">
              <w:rPr>
                <w:spacing w:val="-3"/>
                <w:sz w:val="18"/>
                <w:szCs w:val="18"/>
              </w:rPr>
              <w:t xml:space="preserve"> </w:t>
            </w:r>
            <w:r w:rsidRPr="00BF0FB7">
              <w:rPr>
                <w:sz w:val="18"/>
                <w:szCs w:val="18"/>
              </w:rPr>
              <w:t>труда</w:t>
            </w:r>
            <w:r w:rsidRPr="00BF0FB7">
              <w:rPr>
                <w:spacing w:val="-3"/>
                <w:sz w:val="18"/>
                <w:szCs w:val="18"/>
              </w:rPr>
              <w:t xml:space="preserve"> </w:t>
            </w:r>
            <w:r w:rsidRPr="00BF0FB7">
              <w:rPr>
                <w:sz w:val="18"/>
                <w:szCs w:val="18"/>
              </w:rPr>
              <w:t>машинистов</w:t>
            </w:r>
          </w:p>
        </w:tc>
        <w:tc>
          <w:tcPr>
            <w:tcW w:w="992" w:type="dxa"/>
          </w:tcPr>
          <w:p w:rsidR="008E13CD" w:rsidRPr="00BF0FB7" w:rsidRDefault="008E13CD" w:rsidP="008E13CD">
            <w:pPr>
              <w:pStyle w:val="TableParagraph"/>
              <w:ind w:left="172" w:right="165"/>
              <w:jc w:val="center"/>
              <w:rPr>
                <w:sz w:val="18"/>
                <w:szCs w:val="18"/>
              </w:rPr>
            </w:pPr>
            <w:r w:rsidRPr="00BF0FB7">
              <w:rPr>
                <w:sz w:val="18"/>
                <w:szCs w:val="18"/>
              </w:rPr>
              <w:t>чел.-ч</w:t>
            </w:r>
          </w:p>
        </w:tc>
        <w:tc>
          <w:tcPr>
            <w:tcW w:w="851" w:type="dxa"/>
          </w:tcPr>
          <w:p w:rsidR="008E13CD" w:rsidRPr="00BF0FB7" w:rsidRDefault="008E13CD" w:rsidP="008E13CD">
            <w:pPr>
              <w:pStyle w:val="TableParagraph"/>
              <w:ind w:left="37" w:right="27"/>
              <w:jc w:val="center"/>
              <w:rPr>
                <w:sz w:val="18"/>
                <w:szCs w:val="18"/>
              </w:rPr>
            </w:pPr>
            <w:r w:rsidRPr="00BF0FB7">
              <w:rPr>
                <w:sz w:val="18"/>
                <w:szCs w:val="18"/>
              </w:rPr>
              <w:t>0,42</w:t>
            </w:r>
          </w:p>
        </w:tc>
        <w:tc>
          <w:tcPr>
            <w:tcW w:w="850" w:type="dxa"/>
          </w:tcPr>
          <w:p w:rsidR="008E13CD" w:rsidRPr="00BF0FB7" w:rsidRDefault="008E13CD" w:rsidP="008E13CD">
            <w:pPr>
              <w:pStyle w:val="TableParagraph"/>
              <w:ind w:left="42" w:right="27"/>
              <w:jc w:val="center"/>
              <w:rPr>
                <w:sz w:val="18"/>
                <w:szCs w:val="18"/>
              </w:rPr>
            </w:pPr>
            <w:r w:rsidRPr="00BF0FB7">
              <w:rPr>
                <w:sz w:val="18"/>
                <w:szCs w:val="18"/>
              </w:rPr>
              <w:t>0,38</w:t>
            </w:r>
          </w:p>
        </w:tc>
        <w:tc>
          <w:tcPr>
            <w:tcW w:w="709" w:type="dxa"/>
          </w:tcPr>
          <w:p w:rsidR="008E13CD" w:rsidRPr="00BF0FB7" w:rsidRDefault="008E13CD" w:rsidP="008E13CD">
            <w:pPr>
              <w:pStyle w:val="TableParagraph"/>
              <w:ind w:left="86" w:right="77"/>
              <w:jc w:val="center"/>
              <w:rPr>
                <w:sz w:val="18"/>
                <w:szCs w:val="18"/>
              </w:rPr>
            </w:pPr>
            <w:r w:rsidRPr="00BF0FB7">
              <w:rPr>
                <w:sz w:val="18"/>
                <w:szCs w:val="18"/>
              </w:rPr>
              <w:t>0,38</w:t>
            </w:r>
          </w:p>
        </w:tc>
        <w:tc>
          <w:tcPr>
            <w:tcW w:w="850" w:type="dxa"/>
          </w:tcPr>
          <w:p w:rsidR="008E13CD" w:rsidRPr="00BF0FB7" w:rsidRDefault="008E13CD" w:rsidP="008E13CD">
            <w:pPr>
              <w:pStyle w:val="TableParagraph"/>
              <w:ind w:left="86" w:right="77"/>
              <w:jc w:val="center"/>
              <w:rPr>
                <w:sz w:val="18"/>
                <w:szCs w:val="18"/>
                <w:lang w:val="ru-RU"/>
              </w:rPr>
            </w:pPr>
            <w:r w:rsidRPr="00BF0FB7">
              <w:rPr>
                <w:sz w:val="18"/>
                <w:szCs w:val="18"/>
                <w:lang w:val="ru-RU"/>
              </w:rPr>
              <w:t>0,4386</w:t>
            </w:r>
          </w:p>
        </w:tc>
        <w:tc>
          <w:tcPr>
            <w:tcW w:w="703" w:type="dxa"/>
          </w:tcPr>
          <w:p w:rsidR="008E13CD" w:rsidRPr="00BF0FB7" w:rsidRDefault="008E13CD" w:rsidP="008E13CD">
            <w:pPr>
              <w:pStyle w:val="TableParagraph"/>
              <w:ind w:left="86" w:right="77"/>
              <w:jc w:val="center"/>
              <w:rPr>
                <w:sz w:val="18"/>
                <w:szCs w:val="18"/>
                <w:lang w:val="ru-RU"/>
              </w:rPr>
            </w:pPr>
            <w:r w:rsidRPr="00BF0FB7">
              <w:rPr>
                <w:sz w:val="18"/>
                <w:szCs w:val="18"/>
                <w:lang w:val="ru-RU"/>
              </w:rPr>
              <w:t>0,4386</w:t>
            </w:r>
          </w:p>
        </w:tc>
      </w:tr>
      <w:tr w:rsidR="008E13CD" w:rsidRPr="00BF0FB7" w:rsidTr="008E13CD">
        <w:trPr>
          <w:trHeight w:val="433"/>
        </w:trPr>
        <w:tc>
          <w:tcPr>
            <w:tcW w:w="1417" w:type="dxa"/>
          </w:tcPr>
          <w:p w:rsidR="008E13CD" w:rsidRPr="00BF0FB7" w:rsidRDefault="008E13CD" w:rsidP="008E13CD">
            <w:pPr>
              <w:pStyle w:val="TableParagraph"/>
              <w:ind w:left="8"/>
              <w:jc w:val="center"/>
              <w:rPr>
                <w:b/>
                <w:sz w:val="18"/>
                <w:szCs w:val="18"/>
              </w:rPr>
            </w:pPr>
            <w:r w:rsidRPr="00BF0FB7">
              <w:rPr>
                <w:b/>
                <w:sz w:val="18"/>
                <w:szCs w:val="18"/>
              </w:rPr>
              <w:t>3</w:t>
            </w:r>
          </w:p>
          <w:p w:rsidR="008E13CD" w:rsidRPr="00BF0FB7" w:rsidRDefault="008E13CD" w:rsidP="008E13CD">
            <w:pPr>
              <w:pStyle w:val="TableParagraph"/>
              <w:ind w:right="135"/>
              <w:jc w:val="center"/>
              <w:rPr>
                <w:sz w:val="18"/>
                <w:szCs w:val="18"/>
              </w:rPr>
            </w:pPr>
            <w:r w:rsidRPr="00BF0FB7">
              <w:rPr>
                <w:sz w:val="18"/>
                <w:szCs w:val="18"/>
              </w:rPr>
              <w:t>91.05.05-015</w:t>
            </w:r>
          </w:p>
        </w:tc>
        <w:tc>
          <w:tcPr>
            <w:tcW w:w="3686" w:type="dxa"/>
          </w:tcPr>
          <w:p w:rsidR="008E13CD" w:rsidRPr="00BF0FB7" w:rsidRDefault="008E13CD" w:rsidP="008E13CD">
            <w:pPr>
              <w:pStyle w:val="TableParagraph"/>
              <w:ind w:left="4"/>
              <w:rPr>
                <w:b/>
                <w:sz w:val="18"/>
                <w:szCs w:val="18"/>
                <w:lang w:val="ru-RU"/>
              </w:rPr>
            </w:pPr>
            <w:r w:rsidRPr="00BF0FB7">
              <w:rPr>
                <w:b/>
                <w:sz w:val="18"/>
                <w:szCs w:val="18"/>
                <w:lang w:val="ru-RU"/>
              </w:rPr>
              <w:t>МАШИНЫ</w:t>
            </w:r>
            <w:r w:rsidRPr="00BF0FB7">
              <w:rPr>
                <w:b/>
                <w:spacing w:val="-1"/>
                <w:sz w:val="18"/>
                <w:szCs w:val="18"/>
                <w:lang w:val="ru-RU"/>
              </w:rPr>
              <w:t xml:space="preserve"> </w:t>
            </w:r>
            <w:r w:rsidRPr="00BF0FB7">
              <w:rPr>
                <w:b/>
                <w:sz w:val="18"/>
                <w:szCs w:val="18"/>
                <w:lang w:val="ru-RU"/>
              </w:rPr>
              <w:t>И</w:t>
            </w:r>
            <w:r w:rsidRPr="00BF0FB7">
              <w:rPr>
                <w:b/>
                <w:spacing w:val="-5"/>
                <w:sz w:val="18"/>
                <w:szCs w:val="18"/>
                <w:lang w:val="ru-RU"/>
              </w:rPr>
              <w:t xml:space="preserve"> </w:t>
            </w:r>
            <w:r w:rsidRPr="00BF0FB7">
              <w:rPr>
                <w:b/>
                <w:sz w:val="18"/>
                <w:szCs w:val="18"/>
                <w:lang w:val="ru-RU"/>
              </w:rPr>
              <w:t>МЕХАНИЗМЫ</w:t>
            </w:r>
          </w:p>
          <w:p w:rsidR="008E13CD" w:rsidRPr="00BF0FB7" w:rsidRDefault="008E13CD" w:rsidP="008E13CD">
            <w:pPr>
              <w:pStyle w:val="TableParagraph"/>
              <w:ind w:left="4"/>
              <w:rPr>
                <w:sz w:val="18"/>
                <w:szCs w:val="18"/>
                <w:lang w:val="ru-RU"/>
              </w:rPr>
            </w:pPr>
            <w:r w:rsidRPr="00BF0FB7">
              <w:rPr>
                <w:sz w:val="18"/>
                <w:szCs w:val="18"/>
                <w:lang w:val="ru-RU"/>
              </w:rPr>
              <w:t>Краны</w:t>
            </w:r>
            <w:r w:rsidRPr="00BF0FB7">
              <w:rPr>
                <w:spacing w:val="-4"/>
                <w:sz w:val="18"/>
                <w:szCs w:val="18"/>
                <w:lang w:val="ru-RU"/>
              </w:rPr>
              <w:t xml:space="preserve"> </w:t>
            </w:r>
            <w:r w:rsidRPr="00BF0FB7">
              <w:rPr>
                <w:sz w:val="18"/>
                <w:szCs w:val="18"/>
                <w:lang w:val="ru-RU"/>
              </w:rPr>
              <w:t>на</w:t>
            </w:r>
            <w:r w:rsidRPr="00BF0FB7">
              <w:rPr>
                <w:spacing w:val="-4"/>
                <w:sz w:val="18"/>
                <w:szCs w:val="18"/>
                <w:lang w:val="ru-RU"/>
              </w:rPr>
              <w:t xml:space="preserve"> </w:t>
            </w:r>
            <w:r w:rsidRPr="00BF0FB7">
              <w:rPr>
                <w:sz w:val="18"/>
                <w:szCs w:val="18"/>
                <w:lang w:val="ru-RU"/>
              </w:rPr>
              <w:t>автомобильном</w:t>
            </w:r>
            <w:r w:rsidRPr="00BF0FB7">
              <w:rPr>
                <w:spacing w:val="-1"/>
                <w:sz w:val="18"/>
                <w:szCs w:val="18"/>
                <w:lang w:val="ru-RU"/>
              </w:rPr>
              <w:t xml:space="preserve"> </w:t>
            </w:r>
            <w:r w:rsidRPr="00BF0FB7">
              <w:rPr>
                <w:sz w:val="18"/>
                <w:szCs w:val="18"/>
                <w:lang w:val="ru-RU"/>
              </w:rPr>
              <w:t>ходу,</w:t>
            </w:r>
            <w:r w:rsidRPr="00BF0FB7">
              <w:rPr>
                <w:spacing w:val="-3"/>
                <w:sz w:val="18"/>
                <w:szCs w:val="18"/>
                <w:lang w:val="ru-RU"/>
              </w:rPr>
              <w:t xml:space="preserve"> </w:t>
            </w:r>
            <w:r w:rsidRPr="00BF0FB7">
              <w:rPr>
                <w:sz w:val="18"/>
                <w:szCs w:val="18"/>
                <w:lang w:val="ru-RU"/>
              </w:rPr>
              <w:t>грузоподъемность</w:t>
            </w:r>
            <w:r w:rsidRPr="00BF0FB7">
              <w:rPr>
                <w:spacing w:val="-2"/>
                <w:sz w:val="18"/>
                <w:szCs w:val="18"/>
                <w:lang w:val="ru-RU"/>
              </w:rPr>
              <w:t xml:space="preserve"> </w:t>
            </w:r>
            <w:r w:rsidRPr="00BF0FB7">
              <w:rPr>
                <w:sz w:val="18"/>
                <w:szCs w:val="18"/>
                <w:lang w:val="ru-RU"/>
              </w:rPr>
              <w:t>16</w:t>
            </w:r>
            <w:r w:rsidRPr="00BF0FB7">
              <w:rPr>
                <w:spacing w:val="-4"/>
                <w:sz w:val="18"/>
                <w:szCs w:val="18"/>
                <w:lang w:val="ru-RU"/>
              </w:rPr>
              <w:t xml:space="preserve"> </w:t>
            </w:r>
            <w:r w:rsidRPr="00BF0FB7">
              <w:rPr>
                <w:sz w:val="18"/>
                <w:szCs w:val="18"/>
                <w:lang w:val="ru-RU"/>
              </w:rPr>
              <w:t>т</w:t>
            </w:r>
          </w:p>
        </w:tc>
        <w:tc>
          <w:tcPr>
            <w:tcW w:w="992" w:type="dxa"/>
          </w:tcPr>
          <w:p w:rsidR="008E13CD" w:rsidRPr="00BF0FB7" w:rsidRDefault="008E13CD" w:rsidP="008E13CD">
            <w:pPr>
              <w:pStyle w:val="TableParagraph"/>
              <w:rPr>
                <w:sz w:val="18"/>
                <w:szCs w:val="18"/>
                <w:lang w:val="ru-RU"/>
              </w:rPr>
            </w:pPr>
          </w:p>
          <w:p w:rsidR="008E13CD" w:rsidRPr="00BF0FB7" w:rsidRDefault="008E13CD" w:rsidP="008E13CD">
            <w:pPr>
              <w:pStyle w:val="TableParagraph"/>
              <w:ind w:left="172" w:right="165"/>
              <w:jc w:val="center"/>
              <w:rPr>
                <w:sz w:val="18"/>
                <w:szCs w:val="18"/>
              </w:rPr>
            </w:pPr>
            <w:r w:rsidRPr="00BF0FB7">
              <w:rPr>
                <w:sz w:val="18"/>
                <w:szCs w:val="18"/>
              </w:rPr>
              <w:t>маш.-ч</w:t>
            </w:r>
          </w:p>
        </w:tc>
        <w:tc>
          <w:tcPr>
            <w:tcW w:w="851" w:type="dxa"/>
          </w:tcPr>
          <w:p w:rsidR="008E13CD" w:rsidRPr="00BF0FB7" w:rsidRDefault="008E13CD" w:rsidP="008E13CD">
            <w:pPr>
              <w:pStyle w:val="TableParagraph"/>
              <w:rPr>
                <w:sz w:val="18"/>
                <w:szCs w:val="18"/>
              </w:rPr>
            </w:pPr>
          </w:p>
          <w:p w:rsidR="008E13CD" w:rsidRPr="00BF0FB7" w:rsidRDefault="008E13CD" w:rsidP="008E13CD">
            <w:pPr>
              <w:pStyle w:val="TableParagraph"/>
              <w:ind w:left="37" w:right="27"/>
              <w:jc w:val="center"/>
              <w:rPr>
                <w:sz w:val="18"/>
                <w:szCs w:val="18"/>
              </w:rPr>
            </w:pPr>
            <w:r w:rsidRPr="00BF0FB7">
              <w:rPr>
                <w:sz w:val="18"/>
                <w:szCs w:val="18"/>
              </w:rPr>
              <w:t>0,21</w:t>
            </w:r>
          </w:p>
        </w:tc>
        <w:tc>
          <w:tcPr>
            <w:tcW w:w="850" w:type="dxa"/>
          </w:tcPr>
          <w:p w:rsidR="008E13CD" w:rsidRPr="00BF0FB7" w:rsidRDefault="008E13CD" w:rsidP="008E13CD">
            <w:pPr>
              <w:pStyle w:val="TableParagraph"/>
              <w:rPr>
                <w:sz w:val="18"/>
                <w:szCs w:val="18"/>
              </w:rPr>
            </w:pPr>
          </w:p>
          <w:p w:rsidR="008E13CD" w:rsidRPr="00BF0FB7" w:rsidRDefault="008E13CD" w:rsidP="008E13CD">
            <w:pPr>
              <w:pStyle w:val="TableParagraph"/>
              <w:ind w:left="42" w:right="27"/>
              <w:jc w:val="center"/>
              <w:rPr>
                <w:sz w:val="18"/>
                <w:szCs w:val="18"/>
              </w:rPr>
            </w:pPr>
            <w:r w:rsidRPr="00BF0FB7">
              <w:rPr>
                <w:sz w:val="18"/>
                <w:szCs w:val="18"/>
              </w:rPr>
              <w:t>0,19</w:t>
            </w:r>
          </w:p>
        </w:tc>
        <w:tc>
          <w:tcPr>
            <w:tcW w:w="709" w:type="dxa"/>
          </w:tcPr>
          <w:p w:rsidR="008E13CD" w:rsidRPr="00BF0FB7" w:rsidRDefault="008E13CD" w:rsidP="008E13CD">
            <w:pPr>
              <w:pStyle w:val="TableParagraph"/>
              <w:rPr>
                <w:sz w:val="18"/>
                <w:szCs w:val="18"/>
              </w:rPr>
            </w:pPr>
          </w:p>
          <w:p w:rsidR="008E13CD" w:rsidRPr="00BF0FB7" w:rsidRDefault="008E13CD" w:rsidP="008E13CD">
            <w:pPr>
              <w:pStyle w:val="TableParagraph"/>
              <w:ind w:left="86" w:right="77"/>
              <w:jc w:val="center"/>
              <w:rPr>
                <w:sz w:val="18"/>
                <w:szCs w:val="18"/>
              </w:rPr>
            </w:pPr>
            <w:r w:rsidRPr="00BF0FB7">
              <w:rPr>
                <w:sz w:val="18"/>
                <w:szCs w:val="18"/>
              </w:rPr>
              <w:t>0,19</w:t>
            </w:r>
          </w:p>
        </w:tc>
        <w:tc>
          <w:tcPr>
            <w:tcW w:w="850" w:type="dxa"/>
          </w:tcPr>
          <w:p w:rsidR="008E13CD" w:rsidRPr="00BF0FB7" w:rsidRDefault="008E13CD" w:rsidP="008E13CD">
            <w:pPr>
              <w:pStyle w:val="TableParagraph"/>
              <w:jc w:val="center"/>
              <w:rPr>
                <w:sz w:val="18"/>
                <w:szCs w:val="18"/>
              </w:rPr>
            </w:pPr>
          </w:p>
          <w:p w:rsidR="008E13CD" w:rsidRPr="00BF0FB7" w:rsidRDefault="008E13CD" w:rsidP="008E13CD">
            <w:pPr>
              <w:pStyle w:val="TableParagraph"/>
              <w:jc w:val="center"/>
              <w:rPr>
                <w:sz w:val="18"/>
                <w:szCs w:val="18"/>
                <w:lang w:val="ru-RU"/>
              </w:rPr>
            </w:pPr>
            <w:r w:rsidRPr="00BF0FB7">
              <w:rPr>
                <w:sz w:val="18"/>
                <w:szCs w:val="18"/>
                <w:lang w:val="ru-RU"/>
              </w:rPr>
              <w:t>0,27</w:t>
            </w:r>
          </w:p>
        </w:tc>
        <w:tc>
          <w:tcPr>
            <w:tcW w:w="703" w:type="dxa"/>
          </w:tcPr>
          <w:p w:rsidR="008E13CD" w:rsidRPr="00BF0FB7" w:rsidRDefault="008E13CD" w:rsidP="008E13CD">
            <w:pPr>
              <w:pStyle w:val="TableParagraph"/>
              <w:jc w:val="center"/>
              <w:rPr>
                <w:sz w:val="18"/>
                <w:szCs w:val="18"/>
              </w:rPr>
            </w:pPr>
          </w:p>
          <w:p w:rsidR="008E13CD" w:rsidRPr="00BF0FB7" w:rsidRDefault="008E13CD" w:rsidP="008E13CD">
            <w:pPr>
              <w:pStyle w:val="TableParagraph"/>
              <w:jc w:val="center"/>
              <w:rPr>
                <w:sz w:val="18"/>
                <w:szCs w:val="18"/>
                <w:lang w:val="ru-RU"/>
              </w:rPr>
            </w:pPr>
            <w:r w:rsidRPr="00BF0FB7">
              <w:rPr>
                <w:sz w:val="18"/>
                <w:szCs w:val="18"/>
                <w:lang w:val="ru-RU"/>
              </w:rPr>
              <w:t>0,27</w:t>
            </w:r>
          </w:p>
        </w:tc>
      </w:tr>
      <w:tr w:rsidR="008E13CD" w:rsidRPr="00BF0FB7" w:rsidTr="008E13CD">
        <w:trPr>
          <w:trHeight w:val="209"/>
        </w:trPr>
        <w:tc>
          <w:tcPr>
            <w:tcW w:w="1417" w:type="dxa"/>
            <w:tcBorders>
              <w:bottom w:val="nil"/>
            </w:tcBorders>
          </w:tcPr>
          <w:p w:rsidR="008E13CD" w:rsidRPr="00BF0FB7" w:rsidRDefault="008E13CD" w:rsidP="008E13CD">
            <w:pPr>
              <w:pStyle w:val="TableParagraph"/>
              <w:ind w:left="8"/>
              <w:jc w:val="center"/>
              <w:rPr>
                <w:b/>
                <w:sz w:val="18"/>
                <w:szCs w:val="18"/>
              </w:rPr>
            </w:pPr>
            <w:r w:rsidRPr="00BF0FB7">
              <w:rPr>
                <w:b/>
                <w:sz w:val="18"/>
                <w:szCs w:val="18"/>
              </w:rPr>
              <w:t>4</w:t>
            </w:r>
          </w:p>
        </w:tc>
        <w:tc>
          <w:tcPr>
            <w:tcW w:w="3686" w:type="dxa"/>
            <w:tcBorders>
              <w:bottom w:val="nil"/>
            </w:tcBorders>
          </w:tcPr>
          <w:p w:rsidR="008E13CD" w:rsidRPr="00BF0FB7" w:rsidRDefault="008E13CD" w:rsidP="008E13CD">
            <w:pPr>
              <w:pStyle w:val="TableParagraph"/>
              <w:ind w:left="4"/>
              <w:rPr>
                <w:b/>
                <w:sz w:val="18"/>
                <w:szCs w:val="18"/>
              </w:rPr>
            </w:pPr>
            <w:r w:rsidRPr="00BF0FB7">
              <w:rPr>
                <w:b/>
                <w:sz w:val="18"/>
                <w:szCs w:val="18"/>
              </w:rPr>
              <w:t>МАТЕРИАЛЫ</w:t>
            </w:r>
          </w:p>
        </w:tc>
        <w:tc>
          <w:tcPr>
            <w:tcW w:w="992" w:type="dxa"/>
            <w:tcBorders>
              <w:bottom w:val="nil"/>
            </w:tcBorders>
          </w:tcPr>
          <w:p w:rsidR="008E13CD" w:rsidRPr="00BF0FB7" w:rsidRDefault="008E13CD" w:rsidP="008E13CD">
            <w:pPr>
              <w:pStyle w:val="TableParagraph"/>
              <w:rPr>
                <w:sz w:val="18"/>
                <w:szCs w:val="18"/>
              </w:rPr>
            </w:pPr>
          </w:p>
        </w:tc>
        <w:tc>
          <w:tcPr>
            <w:tcW w:w="851" w:type="dxa"/>
            <w:tcBorders>
              <w:bottom w:val="nil"/>
            </w:tcBorders>
          </w:tcPr>
          <w:p w:rsidR="008E13CD" w:rsidRPr="00BF0FB7" w:rsidRDefault="008E13CD" w:rsidP="008E13CD">
            <w:pPr>
              <w:pStyle w:val="TableParagraph"/>
              <w:rPr>
                <w:sz w:val="18"/>
                <w:szCs w:val="18"/>
              </w:rPr>
            </w:pPr>
          </w:p>
        </w:tc>
        <w:tc>
          <w:tcPr>
            <w:tcW w:w="850" w:type="dxa"/>
            <w:tcBorders>
              <w:bottom w:val="nil"/>
            </w:tcBorders>
          </w:tcPr>
          <w:p w:rsidR="008E13CD" w:rsidRPr="00BF0FB7" w:rsidRDefault="008E13CD" w:rsidP="008E13CD">
            <w:pPr>
              <w:pStyle w:val="TableParagraph"/>
              <w:rPr>
                <w:sz w:val="18"/>
                <w:szCs w:val="18"/>
              </w:rPr>
            </w:pPr>
          </w:p>
        </w:tc>
        <w:tc>
          <w:tcPr>
            <w:tcW w:w="709" w:type="dxa"/>
            <w:tcBorders>
              <w:bottom w:val="nil"/>
            </w:tcBorders>
          </w:tcPr>
          <w:p w:rsidR="008E13CD" w:rsidRPr="00BF0FB7" w:rsidRDefault="008E13CD" w:rsidP="008E13CD">
            <w:pPr>
              <w:pStyle w:val="TableParagraph"/>
              <w:rPr>
                <w:sz w:val="18"/>
                <w:szCs w:val="18"/>
              </w:rPr>
            </w:pPr>
          </w:p>
        </w:tc>
        <w:tc>
          <w:tcPr>
            <w:tcW w:w="850" w:type="dxa"/>
            <w:tcBorders>
              <w:bottom w:val="nil"/>
            </w:tcBorders>
          </w:tcPr>
          <w:p w:rsidR="008E13CD" w:rsidRPr="00BF0FB7" w:rsidRDefault="008E13CD" w:rsidP="008E13CD">
            <w:pPr>
              <w:pStyle w:val="TableParagraph"/>
              <w:rPr>
                <w:sz w:val="18"/>
                <w:szCs w:val="18"/>
              </w:rPr>
            </w:pPr>
          </w:p>
        </w:tc>
        <w:tc>
          <w:tcPr>
            <w:tcW w:w="703" w:type="dxa"/>
            <w:tcBorders>
              <w:bottom w:val="nil"/>
            </w:tcBorders>
          </w:tcPr>
          <w:p w:rsidR="008E13CD" w:rsidRPr="00BF0FB7" w:rsidRDefault="008E13CD" w:rsidP="008E13CD">
            <w:pPr>
              <w:pStyle w:val="TableParagraph"/>
              <w:rPr>
                <w:sz w:val="18"/>
                <w:szCs w:val="18"/>
              </w:rPr>
            </w:pPr>
          </w:p>
        </w:tc>
      </w:tr>
      <w:tr w:rsidR="008E13CD" w:rsidRPr="00BF0FB7" w:rsidTr="008E13CD">
        <w:trPr>
          <w:trHeight w:val="214"/>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04.1.02.05-0006</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Смеси</w:t>
            </w:r>
            <w:r w:rsidRPr="00BF0FB7">
              <w:rPr>
                <w:spacing w:val="-4"/>
                <w:sz w:val="18"/>
                <w:szCs w:val="18"/>
                <w:lang w:val="ru-RU"/>
              </w:rPr>
              <w:t xml:space="preserve"> </w:t>
            </w:r>
            <w:r w:rsidRPr="00BF0FB7">
              <w:rPr>
                <w:sz w:val="18"/>
                <w:szCs w:val="18"/>
                <w:lang w:val="ru-RU"/>
              </w:rPr>
              <w:t>бетонные</w:t>
            </w:r>
            <w:r w:rsidRPr="00BF0FB7">
              <w:rPr>
                <w:spacing w:val="-3"/>
                <w:sz w:val="18"/>
                <w:szCs w:val="18"/>
                <w:lang w:val="ru-RU"/>
              </w:rPr>
              <w:t xml:space="preserve"> </w:t>
            </w:r>
            <w:r w:rsidRPr="00BF0FB7">
              <w:rPr>
                <w:sz w:val="18"/>
                <w:szCs w:val="18"/>
                <w:lang w:val="ru-RU"/>
              </w:rPr>
              <w:t>тяжелого</w:t>
            </w:r>
            <w:r w:rsidRPr="00BF0FB7">
              <w:rPr>
                <w:spacing w:val="-1"/>
                <w:sz w:val="18"/>
                <w:szCs w:val="18"/>
                <w:lang w:val="ru-RU"/>
              </w:rPr>
              <w:t xml:space="preserve"> </w:t>
            </w:r>
            <w:r w:rsidRPr="00BF0FB7">
              <w:rPr>
                <w:sz w:val="18"/>
                <w:szCs w:val="18"/>
                <w:lang w:val="ru-RU"/>
              </w:rPr>
              <w:t>бетона</w:t>
            </w:r>
            <w:r w:rsidRPr="00BF0FB7">
              <w:rPr>
                <w:spacing w:val="-3"/>
                <w:sz w:val="18"/>
                <w:szCs w:val="18"/>
                <w:lang w:val="ru-RU"/>
              </w:rPr>
              <w:t xml:space="preserve"> </w:t>
            </w:r>
            <w:r w:rsidRPr="00BF0FB7">
              <w:rPr>
                <w:sz w:val="18"/>
                <w:szCs w:val="18"/>
                <w:lang w:val="ru-RU"/>
              </w:rPr>
              <w:t>(БСТ),</w:t>
            </w:r>
            <w:r w:rsidRPr="00BF0FB7">
              <w:rPr>
                <w:spacing w:val="-2"/>
                <w:sz w:val="18"/>
                <w:szCs w:val="18"/>
                <w:lang w:val="ru-RU"/>
              </w:rPr>
              <w:t xml:space="preserve"> </w:t>
            </w:r>
            <w:r w:rsidRPr="00BF0FB7">
              <w:rPr>
                <w:sz w:val="18"/>
                <w:szCs w:val="18"/>
                <w:lang w:val="ru-RU"/>
              </w:rPr>
              <w:t>класс</w:t>
            </w:r>
            <w:r w:rsidRPr="00BF0FB7">
              <w:rPr>
                <w:spacing w:val="-3"/>
                <w:sz w:val="18"/>
                <w:szCs w:val="18"/>
                <w:lang w:val="ru-RU"/>
              </w:rPr>
              <w:t xml:space="preserve"> </w:t>
            </w:r>
            <w:r w:rsidRPr="00BF0FB7">
              <w:rPr>
                <w:sz w:val="18"/>
                <w:szCs w:val="18"/>
                <w:lang w:val="ru-RU"/>
              </w:rPr>
              <w:t>В15</w:t>
            </w:r>
            <w:r w:rsidRPr="00BF0FB7">
              <w:rPr>
                <w:spacing w:val="-2"/>
                <w:sz w:val="18"/>
                <w:szCs w:val="18"/>
                <w:lang w:val="ru-RU"/>
              </w:rPr>
              <w:t xml:space="preserve"> </w:t>
            </w:r>
            <w:r w:rsidRPr="00BF0FB7">
              <w:rPr>
                <w:sz w:val="18"/>
                <w:szCs w:val="18"/>
                <w:lang w:val="ru-RU"/>
              </w:rPr>
              <w:t>(М200)</w:t>
            </w:r>
          </w:p>
        </w:tc>
        <w:tc>
          <w:tcPr>
            <w:tcW w:w="992" w:type="dxa"/>
            <w:tcBorders>
              <w:top w:val="nil"/>
              <w:bottom w:val="nil"/>
            </w:tcBorders>
          </w:tcPr>
          <w:p w:rsidR="008E13CD" w:rsidRPr="00BF0FB7" w:rsidRDefault="008E13CD" w:rsidP="008E13CD">
            <w:pPr>
              <w:pStyle w:val="TableParagraph"/>
              <w:ind w:left="173" w:right="165"/>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0,0018</w:t>
            </w:r>
          </w:p>
        </w:tc>
        <w:tc>
          <w:tcPr>
            <w:tcW w:w="850" w:type="dxa"/>
            <w:tcBorders>
              <w:top w:val="nil"/>
              <w:bottom w:val="nil"/>
            </w:tcBorders>
          </w:tcPr>
          <w:p w:rsidR="008E13CD" w:rsidRPr="00BF0FB7" w:rsidRDefault="008E13CD" w:rsidP="008E13CD">
            <w:pPr>
              <w:pStyle w:val="TableParagraph"/>
              <w:ind w:left="39" w:right="27"/>
              <w:jc w:val="center"/>
              <w:rPr>
                <w:sz w:val="18"/>
                <w:szCs w:val="18"/>
              </w:rPr>
            </w:pPr>
            <w:r w:rsidRPr="00BF0FB7">
              <w:rPr>
                <w:sz w:val="18"/>
                <w:szCs w:val="18"/>
              </w:rPr>
              <w:t>0,0018</w:t>
            </w:r>
          </w:p>
        </w:tc>
        <w:tc>
          <w:tcPr>
            <w:tcW w:w="709" w:type="dxa"/>
            <w:tcBorders>
              <w:top w:val="nil"/>
              <w:bottom w:val="nil"/>
            </w:tcBorders>
          </w:tcPr>
          <w:p w:rsidR="008E13CD" w:rsidRPr="00BF0FB7" w:rsidRDefault="008E13CD" w:rsidP="008E13CD">
            <w:pPr>
              <w:pStyle w:val="TableParagraph"/>
              <w:ind w:left="88" w:right="77"/>
              <w:jc w:val="center"/>
              <w:rPr>
                <w:sz w:val="18"/>
                <w:szCs w:val="18"/>
              </w:rPr>
            </w:pPr>
            <w:r w:rsidRPr="00BF0FB7">
              <w:rPr>
                <w:sz w:val="18"/>
                <w:szCs w:val="18"/>
              </w:rPr>
              <w:t>0,0018</w:t>
            </w:r>
          </w:p>
        </w:tc>
        <w:tc>
          <w:tcPr>
            <w:tcW w:w="850" w:type="dxa"/>
            <w:tcBorders>
              <w:top w:val="nil"/>
              <w:bottom w:val="nil"/>
            </w:tcBorders>
          </w:tcPr>
          <w:p w:rsidR="008E13CD" w:rsidRPr="00BF0FB7" w:rsidRDefault="008E13CD" w:rsidP="008E13CD">
            <w:pPr>
              <w:pStyle w:val="TableParagraph"/>
              <w:ind w:left="88" w:right="77"/>
              <w:jc w:val="center"/>
              <w:rPr>
                <w:sz w:val="18"/>
                <w:szCs w:val="18"/>
              </w:rPr>
            </w:pPr>
          </w:p>
        </w:tc>
        <w:tc>
          <w:tcPr>
            <w:tcW w:w="703" w:type="dxa"/>
            <w:tcBorders>
              <w:top w:val="nil"/>
              <w:bottom w:val="nil"/>
            </w:tcBorders>
          </w:tcPr>
          <w:p w:rsidR="008E13CD" w:rsidRPr="00BF0FB7" w:rsidRDefault="008E13CD" w:rsidP="008E13CD">
            <w:pPr>
              <w:pStyle w:val="TableParagraph"/>
              <w:ind w:left="88" w:right="77"/>
              <w:jc w:val="center"/>
              <w:rPr>
                <w:sz w:val="18"/>
                <w:szCs w:val="18"/>
              </w:rPr>
            </w:pPr>
          </w:p>
        </w:tc>
      </w:tr>
      <w:tr w:rsidR="008E13CD" w:rsidRPr="00BF0FB7" w:rsidTr="008E13CD">
        <w:trPr>
          <w:trHeight w:val="222"/>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04.3.01.09-0012</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Раствор</w:t>
            </w:r>
            <w:r w:rsidRPr="00BF0FB7">
              <w:rPr>
                <w:spacing w:val="-3"/>
                <w:sz w:val="18"/>
                <w:szCs w:val="18"/>
                <w:lang w:val="ru-RU"/>
              </w:rPr>
              <w:t xml:space="preserve"> </w:t>
            </w:r>
            <w:r w:rsidRPr="00BF0FB7">
              <w:rPr>
                <w:sz w:val="18"/>
                <w:szCs w:val="18"/>
                <w:lang w:val="ru-RU"/>
              </w:rPr>
              <w:t>готовый</w:t>
            </w:r>
            <w:r w:rsidRPr="00BF0FB7">
              <w:rPr>
                <w:spacing w:val="-5"/>
                <w:sz w:val="18"/>
                <w:szCs w:val="18"/>
                <w:lang w:val="ru-RU"/>
              </w:rPr>
              <w:t xml:space="preserve"> </w:t>
            </w:r>
            <w:r w:rsidRPr="00BF0FB7">
              <w:rPr>
                <w:sz w:val="18"/>
                <w:szCs w:val="18"/>
                <w:lang w:val="ru-RU"/>
              </w:rPr>
              <w:t>кладочный,</w:t>
            </w:r>
            <w:r w:rsidRPr="00BF0FB7">
              <w:rPr>
                <w:spacing w:val="-4"/>
                <w:sz w:val="18"/>
                <w:szCs w:val="18"/>
                <w:lang w:val="ru-RU"/>
              </w:rPr>
              <w:t xml:space="preserve"> </w:t>
            </w:r>
            <w:r w:rsidRPr="00BF0FB7">
              <w:rPr>
                <w:sz w:val="18"/>
                <w:szCs w:val="18"/>
                <w:lang w:val="ru-RU"/>
              </w:rPr>
              <w:t>цементный,</w:t>
            </w:r>
            <w:r w:rsidRPr="00BF0FB7">
              <w:rPr>
                <w:spacing w:val="-1"/>
                <w:sz w:val="18"/>
                <w:szCs w:val="18"/>
                <w:lang w:val="ru-RU"/>
              </w:rPr>
              <w:t xml:space="preserve"> </w:t>
            </w:r>
            <w:r w:rsidRPr="00BF0FB7">
              <w:rPr>
                <w:sz w:val="18"/>
                <w:szCs w:val="18"/>
                <w:lang w:val="ru-RU"/>
              </w:rPr>
              <w:t>М50</w:t>
            </w:r>
          </w:p>
        </w:tc>
        <w:tc>
          <w:tcPr>
            <w:tcW w:w="992" w:type="dxa"/>
            <w:tcBorders>
              <w:top w:val="nil"/>
              <w:bottom w:val="nil"/>
            </w:tcBorders>
          </w:tcPr>
          <w:p w:rsidR="008E13CD" w:rsidRPr="00BF0FB7" w:rsidRDefault="008E13CD" w:rsidP="008E13CD">
            <w:pPr>
              <w:pStyle w:val="TableParagraph"/>
              <w:ind w:left="173" w:right="165"/>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0,67</w:t>
            </w:r>
          </w:p>
        </w:tc>
        <w:tc>
          <w:tcPr>
            <w:tcW w:w="850" w:type="dxa"/>
            <w:tcBorders>
              <w:top w:val="nil"/>
              <w:bottom w:val="nil"/>
            </w:tcBorders>
          </w:tcPr>
          <w:p w:rsidR="008E13CD" w:rsidRPr="00BF0FB7" w:rsidRDefault="008E13CD" w:rsidP="008E13CD">
            <w:pPr>
              <w:pStyle w:val="TableParagraph"/>
              <w:ind w:left="42" w:right="27"/>
              <w:jc w:val="center"/>
              <w:rPr>
                <w:sz w:val="18"/>
                <w:szCs w:val="18"/>
              </w:rPr>
            </w:pPr>
            <w:r w:rsidRPr="00BF0FB7">
              <w:rPr>
                <w:sz w:val="18"/>
                <w:szCs w:val="18"/>
              </w:rPr>
              <w:t>0,37</w:t>
            </w:r>
          </w:p>
        </w:tc>
        <w:tc>
          <w:tcPr>
            <w:tcW w:w="709" w:type="dxa"/>
            <w:tcBorders>
              <w:top w:val="nil"/>
              <w:bottom w:val="nil"/>
            </w:tcBorders>
          </w:tcPr>
          <w:p w:rsidR="008E13CD" w:rsidRPr="00BF0FB7" w:rsidRDefault="008E13CD" w:rsidP="008E13CD">
            <w:pPr>
              <w:pStyle w:val="TableParagraph"/>
              <w:ind w:left="86" w:right="77"/>
              <w:jc w:val="center"/>
              <w:rPr>
                <w:sz w:val="18"/>
                <w:szCs w:val="18"/>
              </w:rPr>
            </w:pPr>
            <w:r w:rsidRPr="00BF0FB7">
              <w:rPr>
                <w:sz w:val="18"/>
                <w:szCs w:val="18"/>
              </w:rPr>
              <w:t>0,27</w:t>
            </w:r>
          </w:p>
        </w:tc>
        <w:tc>
          <w:tcPr>
            <w:tcW w:w="850" w:type="dxa"/>
            <w:tcBorders>
              <w:top w:val="nil"/>
              <w:bottom w:val="nil"/>
            </w:tcBorders>
          </w:tcPr>
          <w:p w:rsidR="008E13CD" w:rsidRPr="00BF0FB7" w:rsidRDefault="008E13CD" w:rsidP="008E13CD">
            <w:pPr>
              <w:pStyle w:val="TableParagraph"/>
              <w:ind w:left="86" w:right="77"/>
              <w:jc w:val="center"/>
              <w:rPr>
                <w:sz w:val="18"/>
                <w:szCs w:val="18"/>
              </w:rPr>
            </w:pPr>
          </w:p>
        </w:tc>
        <w:tc>
          <w:tcPr>
            <w:tcW w:w="703" w:type="dxa"/>
            <w:tcBorders>
              <w:top w:val="nil"/>
              <w:bottom w:val="nil"/>
            </w:tcBorders>
          </w:tcPr>
          <w:p w:rsidR="008E13CD" w:rsidRPr="00BF0FB7" w:rsidRDefault="008E13CD" w:rsidP="008E13CD">
            <w:pPr>
              <w:pStyle w:val="TableParagraph"/>
              <w:ind w:left="86" w:right="77"/>
              <w:jc w:val="center"/>
              <w:rPr>
                <w:sz w:val="18"/>
                <w:szCs w:val="18"/>
              </w:rPr>
            </w:pPr>
          </w:p>
        </w:tc>
      </w:tr>
      <w:tr w:rsidR="008E13CD" w:rsidRPr="00BF0FB7" w:rsidTr="008E13CD">
        <w:trPr>
          <w:trHeight w:val="222"/>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05.1.01.08</w:t>
            </w:r>
          </w:p>
        </w:tc>
        <w:tc>
          <w:tcPr>
            <w:tcW w:w="3686" w:type="dxa"/>
            <w:tcBorders>
              <w:top w:val="nil"/>
              <w:bottom w:val="nil"/>
            </w:tcBorders>
          </w:tcPr>
          <w:p w:rsidR="008E13CD" w:rsidRPr="00BF0FB7" w:rsidRDefault="008E13CD" w:rsidP="008E13CD">
            <w:pPr>
              <w:pStyle w:val="TableParagraph"/>
              <w:ind w:left="4"/>
              <w:rPr>
                <w:sz w:val="18"/>
                <w:szCs w:val="18"/>
              </w:rPr>
            </w:pPr>
            <w:r w:rsidRPr="00BF0FB7">
              <w:rPr>
                <w:sz w:val="18"/>
                <w:szCs w:val="18"/>
              </w:rPr>
              <w:t>Конструкции</w:t>
            </w:r>
            <w:r w:rsidRPr="00BF0FB7">
              <w:rPr>
                <w:spacing w:val="-6"/>
                <w:sz w:val="18"/>
                <w:szCs w:val="18"/>
              </w:rPr>
              <w:t xml:space="preserve"> </w:t>
            </w:r>
            <w:r w:rsidRPr="00BF0FB7">
              <w:rPr>
                <w:sz w:val="18"/>
                <w:szCs w:val="18"/>
              </w:rPr>
              <w:t>сборные</w:t>
            </w:r>
            <w:r w:rsidRPr="00BF0FB7">
              <w:rPr>
                <w:spacing w:val="-5"/>
                <w:sz w:val="18"/>
                <w:szCs w:val="18"/>
              </w:rPr>
              <w:t xml:space="preserve"> </w:t>
            </w:r>
            <w:r w:rsidRPr="00BF0FB7">
              <w:rPr>
                <w:sz w:val="18"/>
                <w:szCs w:val="18"/>
              </w:rPr>
              <w:t>железобетонные</w:t>
            </w:r>
          </w:p>
        </w:tc>
        <w:tc>
          <w:tcPr>
            <w:tcW w:w="992" w:type="dxa"/>
            <w:tcBorders>
              <w:top w:val="nil"/>
              <w:bottom w:val="nil"/>
            </w:tcBorders>
          </w:tcPr>
          <w:p w:rsidR="008E13CD" w:rsidRPr="00BF0FB7" w:rsidRDefault="008E13CD" w:rsidP="008E13CD">
            <w:pPr>
              <w:pStyle w:val="TableParagraph"/>
              <w:ind w:left="173" w:right="165"/>
              <w:jc w:val="center"/>
              <w:rPr>
                <w:sz w:val="18"/>
                <w:szCs w:val="18"/>
              </w:rPr>
            </w:pPr>
            <w:r w:rsidRPr="00BF0FB7">
              <w:rPr>
                <w:sz w:val="18"/>
                <w:szCs w:val="18"/>
              </w:rPr>
              <w:t>м3</w:t>
            </w:r>
          </w:p>
        </w:tc>
        <w:tc>
          <w:tcPr>
            <w:tcW w:w="851" w:type="dxa"/>
            <w:tcBorders>
              <w:top w:val="nil"/>
              <w:bottom w:val="nil"/>
            </w:tcBorders>
          </w:tcPr>
          <w:p w:rsidR="008E13CD" w:rsidRPr="00BF0FB7" w:rsidRDefault="008E13CD" w:rsidP="008E13CD">
            <w:pPr>
              <w:pStyle w:val="TableParagraph"/>
              <w:ind w:left="8"/>
              <w:jc w:val="center"/>
              <w:rPr>
                <w:sz w:val="18"/>
                <w:szCs w:val="18"/>
              </w:rPr>
            </w:pPr>
            <w:r w:rsidRPr="00BF0FB7">
              <w:rPr>
                <w:sz w:val="18"/>
                <w:szCs w:val="18"/>
              </w:rPr>
              <w:t>П</w:t>
            </w:r>
          </w:p>
        </w:tc>
        <w:tc>
          <w:tcPr>
            <w:tcW w:w="850" w:type="dxa"/>
            <w:tcBorders>
              <w:top w:val="nil"/>
              <w:bottom w:val="nil"/>
            </w:tcBorders>
          </w:tcPr>
          <w:p w:rsidR="008E13CD" w:rsidRPr="00BF0FB7" w:rsidRDefault="008E13CD" w:rsidP="008E13CD">
            <w:pPr>
              <w:pStyle w:val="TableParagraph"/>
              <w:ind w:left="12"/>
              <w:jc w:val="center"/>
              <w:rPr>
                <w:sz w:val="18"/>
                <w:szCs w:val="18"/>
              </w:rPr>
            </w:pPr>
            <w:r w:rsidRPr="00BF0FB7">
              <w:rPr>
                <w:sz w:val="18"/>
                <w:szCs w:val="18"/>
              </w:rPr>
              <w:t>П</w:t>
            </w:r>
          </w:p>
        </w:tc>
        <w:tc>
          <w:tcPr>
            <w:tcW w:w="709" w:type="dxa"/>
            <w:tcBorders>
              <w:top w:val="nil"/>
              <w:bottom w:val="nil"/>
            </w:tcBorders>
          </w:tcPr>
          <w:p w:rsidR="008E13CD" w:rsidRPr="00BF0FB7" w:rsidRDefault="008E13CD" w:rsidP="008E13CD">
            <w:pPr>
              <w:pStyle w:val="TableParagraph"/>
              <w:ind w:left="11"/>
              <w:jc w:val="center"/>
              <w:rPr>
                <w:sz w:val="18"/>
                <w:szCs w:val="18"/>
              </w:rPr>
            </w:pPr>
            <w:r w:rsidRPr="00BF0FB7">
              <w:rPr>
                <w:sz w:val="18"/>
                <w:szCs w:val="18"/>
              </w:rPr>
              <w:t>П</w:t>
            </w:r>
          </w:p>
        </w:tc>
        <w:tc>
          <w:tcPr>
            <w:tcW w:w="850" w:type="dxa"/>
            <w:tcBorders>
              <w:top w:val="nil"/>
              <w:bottom w:val="nil"/>
            </w:tcBorders>
          </w:tcPr>
          <w:p w:rsidR="008E13CD" w:rsidRPr="00BF0FB7" w:rsidRDefault="008E13CD" w:rsidP="008E13CD">
            <w:pPr>
              <w:pStyle w:val="TableParagraph"/>
              <w:ind w:left="11"/>
              <w:jc w:val="center"/>
              <w:rPr>
                <w:sz w:val="18"/>
                <w:szCs w:val="18"/>
              </w:rPr>
            </w:pPr>
          </w:p>
        </w:tc>
        <w:tc>
          <w:tcPr>
            <w:tcW w:w="703" w:type="dxa"/>
            <w:tcBorders>
              <w:top w:val="nil"/>
              <w:bottom w:val="nil"/>
            </w:tcBorders>
          </w:tcPr>
          <w:p w:rsidR="008E13CD" w:rsidRPr="00BF0FB7" w:rsidRDefault="008E13CD" w:rsidP="008E13CD">
            <w:pPr>
              <w:pStyle w:val="TableParagraph"/>
              <w:ind w:left="11"/>
              <w:jc w:val="center"/>
              <w:rPr>
                <w:sz w:val="18"/>
                <w:szCs w:val="18"/>
              </w:rPr>
            </w:pPr>
          </w:p>
        </w:tc>
      </w:tr>
      <w:tr w:rsidR="008E13CD" w:rsidRPr="00BF0FB7" w:rsidTr="008E13CD">
        <w:trPr>
          <w:trHeight w:val="213"/>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06.1.01.05-0035</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Кирпич</w:t>
            </w:r>
            <w:r w:rsidRPr="00BF0FB7">
              <w:rPr>
                <w:spacing w:val="-6"/>
                <w:sz w:val="18"/>
                <w:szCs w:val="18"/>
                <w:lang w:val="ru-RU"/>
              </w:rPr>
              <w:t xml:space="preserve"> </w:t>
            </w:r>
            <w:r w:rsidRPr="00BF0FB7">
              <w:rPr>
                <w:sz w:val="18"/>
                <w:szCs w:val="18"/>
                <w:lang w:val="ru-RU"/>
              </w:rPr>
              <w:t>керамический</w:t>
            </w:r>
            <w:r w:rsidRPr="00BF0FB7">
              <w:rPr>
                <w:spacing w:val="-6"/>
                <w:sz w:val="18"/>
                <w:szCs w:val="18"/>
                <w:lang w:val="ru-RU"/>
              </w:rPr>
              <w:t xml:space="preserve"> </w:t>
            </w:r>
            <w:r w:rsidRPr="00BF0FB7">
              <w:rPr>
                <w:sz w:val="18"/>
                <w:szCs w:val="18"/>
                <w:lang w:val="ru-RU"/>
              </w:rPr>
              <w:t>полнотелый</w:t>
            </w:r>
            <w:r w:rsidRPr="00BF0FB7">
              <w:rPr>
                <w:spacing w:val="-6"/>
                <w:sz w:val="18"/>
                <w:szCs w:val="18"/>
                <w:lang w:val="ru-RU"/>
              </w:rPr>
              <w:t xml:space="preserve"> </w:t>
            </w:r>
            <w:r w:rsidRPr="00BF0FB7">
              <w:rPr>
                <w:sz w:val="18"/>
                <w:szCs w:val="18"/>
                <w:lang w:val="ru-RU"/>
              </w:rPr>
              <w:t>одинарный,</w:t>
            </w:r>
            <w:r w:rsidRPr="00BF0FB7">
              <w:rPr>
                <w:spacing w:val="-5"/>
                <w:sz w:val="18"/>
                <w:szCs w:val="18"/>
                <w:lang w:val="ru-RU"/>
              </w:rPr>
              <w:t xml:space="preserve"> </w:t>
            </w:r>
            <w:r w:rsidRPr="00BF0FB7">
              <w:rPr>
                <w:sz w:val="18"/>
                <w:szCs w:val="18"/>
                <w:lang w:val="ru-RU"/>
              </w:rPr>
              <w:t>размеры</w:t>
            </w:r>
          </w:p>
        </w:tc>
        <w:tc>
          <w:tcPr>
            <w:tcW w:w="992" w:type="dxa"/>
            <w:tcBorders>
              <w:top w:val="nil"/>
              <w:bottom w:val="nil"/>
            </w:tcBorders>
          </w:tcPr>
          <w:p w:rsidR="008E13CD" w:rsidRPr="00BF0FB7" w:rsidRDefault="008E13CD" w:rsidP="008E13CD">
            <w:pPr>
              <w:pStyle w:val="TableParagraph"/>
              <w:ind w:left="176" w:right="165"/>
              <w:jc w:val="center"/>
              <w:rPr>
                <w:sz w:val="18"/>
                <w:szCs w:val="18"/>
              </w:rPr>
            </w:pPr>
            <w:r w:rsidRPr="00BF0FB7">
              <w:rPr>
                <w:sz w:val="18"/>
                <w:szCs w:val="18"/>
              </w:rPr>
              <w:t>1000 шт</w:t>
            </w:r>
          </w:p>
        </w:tc>
        <w:tc>
          <w:tcPr>
            <w:tcW w:w="851" w:type="dxa"/>
            <w:tcBorders>
              <w:top w:val="nil"/>
              <w:bottom w:val="nil"/>
            </w:tcBorders>
          </w:tcPr>
          <w:p w:rsidR="008E13CD" w:rsidRPr="00BF0FB7" w:rsidRDefault="008E13CD" w:rsidP="008E13CD">
            <w:pPr>
              <w:pStyle w:val="TableParagraph"/>
              <w:ind w:left="37" w:right="27"/>
              <w:jc w:val="center"/>
              <w:rPr>
                <w:sz w:val="18"/>
                <w:szCs w:val="18"/>
              </w:rPr>
            </w:pPr>
            <w:r w:rsidRPr="00BF0FB7">
              <w:rPr>
                <w:sz w:val="18"/>
                <w:szCs w:val="18"/>
              </w:rPr>
              <w:t>1,021</w:t>
            </w:r>
          </w:p>
        </w:tc>
        <w:tc>
          <w:tcPr>
            <w:tcW w:w="850" w:type="dxa"/>
            <w:tcBorders>
              <w:top w:val="nil"/>
              <w:bottom w:val="nil"/>
            </w:tcBorders>
          </w:tcPr>
          <w:p w:rsidR="008E13CD" w:rsidRPr="00BF0FB7" w:rsidRDefault="008E13CD" w:rsidP="008E13CD">
            <w:pPr>
              <w:pStyle w:val="TableParagraph"/>
              <w:ind w:left="42" w:right="27"/>
              <w:jc w:val="center"/>
              <w:rPr>
                <w:sz w:val="18"/>
                <w:szCs w:val="18"/>
              </w:rPr>
            </w:pPr>
            <w:r w:rsidRPr="00BF0FB7">
              <w:rPr>
                <w:sz w:val="18"/>
                <w:szCs w:val="18"/>
              </w:rPr>
              <w:t>0,527</w:t>
            </w:r>
          </w:p>
        </w:tc>
        <w:tc>
          <w:tcPr>
            <w:tcW w:w="709" w:type="dxa"/>
            <w:tcBorders>
              <w:top w:val="nil"/>
              <w:bottom w:val="nil"/>
            </w:tcBorders>
          </w:tcPr>
          <w:p w:rsidR="008E13CD" w:rsidRPr="00BF0FB7" w:rsidRDefault="008E13CD" w:rsidP="008E13CD">
            <w:pPr>
              <w:pStyle w:val="TableParagraph"/>
              <w:ind w:left="85" w:right="77"/>
              <w:jc w:val="center"/>
              <w:rPr>
                <w:sz w:val="18"/>
                <w:szCs w:val="18"/>
              </w:rPr>
            </w:pPr>
            <w:r w:rsidRPr="00BF0FB7">
              <w:rPr>
                <w:sz w:val="18"/>
                <w:szCs w:val="18"/>
              </w:rPr>
              <w:t>0,365</w:t>
            </w:r>
          </w:p>
        </w:tc>
        <w:tc>
          <w:tcPr>
            <w:tcW w:w="850" w:type="dxa"/>
            <w:tcBorders>
              <w:top w:val="nil"/>
              <w:bottom w:val="nil"/>
            </w:tcBorders>
          </w:tcPr>
          <w:p w:rsidR="008E13CD" w:rsidRPr="00BF0FB7" w:rsidRDefault="008E13CD" w:rsidP="008E13CD">
            <w:pPr>
              <w:pStyle w:val="TableParagraph"/>
              <w:ind w:left="85" w:right="77"/>
              <w:jc w:val="center"/>
              <w:rPr>
                <w:sz w:val="18"/>
                <w:szCs w:val="18"/>
              </w:rPr>
            </w:pPr>
          </w:p>
        </w:tc>
        <w:tc>
          <w:tcPr>
            <w:tcW w:w="703" w:type="dxa"/>
            <w:tcBorders>
              <w:top w:val="nil"/>
              <w:bottom w:val="nil"/>
            </w:tcBorders>
          </w:tcPr>
          <w:p w:rsidR="008E13CD" w:rsidRPr="00BF0FB7" w:rsidRDefault="008E13CD" w:rsidP="008E13CD">
            <w:pPr>
              <w:pStyle w:val="TableParagraph"/>
              <w:ind w:left="85" w:right="77"/>
              <w:jc w:val="center"/>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rPr>
                <w:sz w:val="18"/>
                <w:szCs w:val="18"/>
              </w:rPr>
            </w:pPr>
          </w:p>
        </w:tc>
        <w:tc>
          <w:tcPr>
            <w:tcW w:w="3686" w:type="dxa"/>
            <w:tcBorders>
              <w:top w:val="nil"/>
              <w:bottom w:val="nil"/>
            </w:tcBorders>
          </w:tcPr>
          <w:p w:rsidR="008E13CD" w:rsidRPr="00BF0FB7" w:rsidRDefault="008E13CD" w:rsidP="008E13CD">
            <w:pPr>
              <w:pStyle w:val="TableParagraph"/>
              <w:ind w:left="4"/>
              <w:rPr>
                <w:sz w:val="18"/>
                <w:szCs w:val="18"/>
              </w:rPr>
            </w:pPr>
            <w:r w:rsidRPr="00BF0FB7">
              <w:rPr>
                <w:sz w:val="18"/>
                <w:szCs w:val="18"/>
              </w:rPr>
              <w:t>250х120х65</w:t>
            </w:r>
            <w:r w:rsidRPr="00BF0FB7">
              <w:rPr>
                <w:spacing w:val="-2"/>
                <w:sz w:val="18"/>
                <w:szCs w:val="18"/>
              </w:rPr>
              <w:t xml:space="preserve"> </w:t>
            </w:r>
            <w:r w:rsidRPr="00BF0FB7">
              <w:rPr>
                <w:sz w:val="18"/>
                <w:szCs w:val="18"/>
              </w:rPr>
              <w:t>мм,</w:t>
            </w:r>
            <w:r w:rsidRPr="00BF0FB7">
              <w:rPr>
                <w:spacing w:val="-3"/>
                <w:sz w:val="18"/>
                <w:szCs w:val="18"/>
              </w:rPr>
              <w:t xml:space="preserve"> </w:t>
            </w:r>
            <w:r w:rsidRPr="00BF0FB7">
              <w:rPr>
                <w:sz w:val="18"/>
                <w:szCs w:val="18"/>
              </w:rPr>
              <w:t>марка</w:t>
            </w:r>
            <w:r w:rsidRPr="00BF0FB7">
              <w:rPr>
                <w:spacing w:val="-4"/>
                <w:sz w:val="18"/>
                <w:szCs w:val="18"/>
              </w:rPr>
              <w:t xml:space="preserve"> </w:t>
            </w:r>
            <w:r w:rsidRPr="00BF0FB7">
              <w:rPr>
                <w:sz w:val="18"/>
                <w:szCs w:val="18"/>
              </w:rPr>
              <w:t>100</w:t>
            </w:r>
          </w:p>
        </w:tc>
        <w:tc>
          <w:tcPr>
            <w:tcW w:w="992"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3"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08.1.02.06-0011</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Люк</w:t>
            </w:r>
            <w:r w:rsidRPr="00BF0FB7">
              <w:rPr>
                <w:spacing w:val="-6"/>
                <w:sz w:val="18"/>
                <w:szCs w:val="18"/>
                <w:lang w:val="ru-RU"/>
              </w:rPr>
              <w:t xml:space="preserve"> </w:t>
            </w:r>
            <w:r w:rsidRPr="00BF0FB7">
              <w:rPr>
                <w:sz w:val="18"/>
                <w:szCs w:val="18"/>
                <w:lang w:val="ru-RU"/>
              </w:rPr>
              <w:t>чугунный</w:t>
            </w:r>
            <w:r w:rsidRPr="00BF0FB7">
              <w:rPr>
                <w:spacing w:val="-3"/>
                <w:sz w:val="18"/>
                <w:szCs w:val="18"/>
                <w:lang w:val="ru-RU"/>
              </w:rPr>
              <w:t xml:space="preserve"> </w:t>
            </w:r>
            <w:r w:rsidRPr="00BF0FB7">
              <w:rPr>
                <w:sz w:val="18"/>
                <w:szCs w:val="18"/>
                <w:lang w:val="ru-RU"/>
              </w:rPr>
              <w:t>круглый</w:t>
            </w:r>
            <w:r w:rsidRPr="00BF0FB7">
              <w:rPr>
                <w:spacing w:val="-3"/>
                <w:sz w:val="18"/>
                <w:szCs w:val="18"/>
                <w:lang w:val="ru-RU"/>
              </w:rPr>
              <w:t xml:space="preserve"> </w:t>
            </w:r>
            <w:r w:rsidRPr="00BF0FB7">
              <w:rPr>
                <w:sz w:val="18"/>
                <w:szCs w:val="18"/>
                <w:lang w:val="ru-RU"/>
              </w:rPr>
              <w:t>легкий,</w:t>
            </w:r>
            <w:r w:rsidRPr="00BF0FB7">
              <w:rPr>
                <w:spacing w:val="-1"/>
                <w:sz w:val="18"/>
                <w:szCs w:val="18"/>
                <w:lang w:val="ru-RU"/>
              </w:rPr>
              <w:t xml:space="preserve"> </w:t>
            </w:r>
            <w:r w:rsidRPr="00BF0FB7">
              <w:rPr>
                <w:sz w:val="18"/>
                <w:szCs w:val="18"/>
                <w:lang w:val="ru-RU"/>
              </w:rPr>
              <w:t>номинальная</w:t>
            </w:r>
            <w:r w:rsidRPr="00BF0FB7">
              <w:rPr>
                <w:spacing w:val="-3"/>
                <w:sz w:val="18"/>
                <w:szCs w:val="18"/>
                <w:lang w:val="ru-RU"/>
              </w:rPr>
              <w:t xml:space="preserve"> </w:t>
            </w:r>
            <w:r w:rsidRPr="00BF0FB7">
              <w:rPr>
                <w:sz w:val="18"/>
                <w:szCs w:val="18"/>
                <w:lang w:val="ru-RU"/>
              </w:rPr>
              <w:t>нагрузка</w:t>
            </w:r>
            <w:r w:rsidRPr="00BF0FB7">
              <w:rPr>
                <w:spacing w:val="-6"/>
                <w:sz w:val="18"/>
                <w:szCs w:val="18"/>
                <w:lang w:val="ru-RU"/>
              </w:rPr>
              <w:t xml:space="preserve"> </w:t>
            </w:r>
            <w:r w:rsidRPr="00BF0FB7">
              <w:rPr>
                <w:sz w:val="18"/>
                <w:szCs w:val="18"/>
                <w:lang w:val="ru-RU"/>
              </w:rPr>
              <w:t>15</w:t>
            </w:r>
            <w:r w:rsidRPr="00BF0FB7">
              <w:rPr>
                <w:spacing w:val="-4"/>
                <w:sz w:val="18"/>
                <w:szCs w:val="18"/>
                <w:lang w:val="ru-RU"/>
              </w:rPr>
              <w:t xml:space="preserve"> </w:t>
            </w:r>
            <w:r w:rsidRPr="00BF0FB7">
              <w:rPr>
                <w:sz w:val="18"/>
                <w:szCs w:val="18"/>
                <w:lang w:val="ru-RU"/>
              </w:rPr>
              <w:t>кН,</w:t>
            </w:r>
          </w:p>
        </w:tc>
        <w:tc>
          <w:tcPr>
            <w:tcW w:w="992" w:type="dxa"/>
            <w:tcBorders>
              <w:top w:val="nil"/>
              <w:bottom w:val="nil"/>
            </w:tcBorders>
          </w:tcPr>
          <w:p w:rsidR="008E13CD" w:rsidRPr="00BF0FB7" w:rsidRDefault="008E13CD" w:rsidP="008E13CD">
            <w:pPr>
              <w:pStyle w:val="TableParagraph"/>
              <w:ind w:left="175" w:right="165"/>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1</w:t>
            </w:r>
          </w:p>
        </w:tc>
        <w:tc>
          <w:tcPr>
            <w:tcW w:w="850" w:type="dxa"/>
            <w:tcBorders>
              <w:top w:val="nil"/>
              <w:bottom w:val="nil"/>
            </w:tcBorders>
          </w:tcPr>
          <w:p w:rsidR="008E13CD" w:rsidRPr="00BF0FB7" w:rsidRDefault="008E13CD" w:rsidP="008E13CD">
            <w:pPr>
              <w:pStyle w:val="TableParagraph"/>
              <w:ind w:left="10"/>
              <w:jc w:val="center"/>
              <w:rPr>
                <w:sz w:val="18"/>
                <w:szCs w:val="18"/>
              </w:rPr>
            </w:pPr>
            <w:r w:rsidRPr="00BF0FB7">
              <w:rPr>
                <w:sz w:val="18"/>
                <w:szCs w:val="18"/>
              </w:rPr>
              <w:t>1</w:t>
            </w:r>
          </w:p>
        </w:tc>
        <w:tc>
          <w:tcPr>
            <w:tcW w:w="709" w:type="dxa"/>
            <w:tcBorders>
              <w:top w:val="nil"/>
              <w:bottom w:val="nil"/>
            </w:tcBorders>
          </w:tcPr>
          <w:p w:rsidR="008E13CD" w:rsidRPr="00BF0FB7" w:rsidRDefault="008E13CD" w:rsidP="008E13CD">
            <w:pPr>
              <w:pStyle w:val="TableParagraph"/>
              <w:ind w:left="9"/>
              <w:jc w:val="center"/>
              <w:rPr>
                <w:sz w:val="18"/>
                <w:szCs w:val="18"/>
              </w:rPr>
            </w:pPr>
            <w:r w:rsidRPr="00BF0FB7">
              <w:rPr>
                <w:sz w:val="18"/>
                <w:szCs w:val="18"/>
              </w:rPr>
              <w:t>1</w:t>
            </w:r>
          </w:p>
        </w:tc>
        <w:tc>
          <w:tcPr>
            <w:tcW w:w="850" w:type="dxa"/>
            <w:tcBorders>
              <w:top w:val="nil"/>
              <w:bottom w:val="nil"/>
            </w:tcBorders>
          </w:tcPr>
          <w:p w:rsidR="008E13CD" w:rsidRPr="00BF0FB7" w:rsidRDefault="008E13CD" w:rsidP="008E13CD">
            <w:pPr>
              <w:pStyle w:val="TableParagraph"/>
              <w:ind w:left="9"/>
              <w:jc w:val="center"/>
              <w:rPr>
                <w:sz w:val="18"/>
                <w:szCs w:val="18"/>
              </w:rPr>
            </w:pPr>
          </w:p>
        </w:tc>
        <w:tc>
          <w:tcPr>
            <w:tcW w:w="703" w:type="dxa"/>
            <w:tcBorders>
              <w:top w:val="nil"/>
              <w:bottom w:val="nil"/>
            </w:tcBorders>
          </w:tcPr>
          <w:p w:rsidR="008E13CD" w:rsidRPr="00BF0FB7" w:rsidRDefault="008E13CD" w:rsidP="008E13CD">
            <w:pPr>
              <w:pStyle w:val="TableParagraph"/>
              <w:ind w:left="9"/>
              <w:jc w:val="center"/>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rPr>
                <w:sz w:val="18"/>
                <w:szCs w:val="18"/>
              </w:rPr>
            </w:pPr>
          </w:p>
        </w:tc>
        <w:tc>
          <w:tcPr>
            <w:tcW w:w="3686" w:type="dxa"/>
            <w:tcBorders>
              <w:top w:val="nil"/>
              <w:bottom w:val="nil"/>
            </w:tcBorders>
          </w:tcPr>
          <w:p w:rsidR="008E13CD" w:rsidRPr="00BF0FB7" w:rsidRDefault="008E13CD" w:rsidP="008E13CD">
            <w:pPr>
              <w:pStyle w:val="TableParagraph"/>
              <w:ind w:left="4"/>
              <w:rPr>
                <w:sz w:val="18"/>
                <w:szCs w:val="18"/>
              </w:rPr>
            </w:pPr>
            <w:r w:rsidRPr="00BF0FB7">
              <w:rPr>
                <w:sz w:val="18"/>
                <w:szCs w:val="18"/>
              </w:rPr>
              <w:t>диаметр</w:t>
            </w:r>
            <w:r w:rsidRPr="00BF0FB7">
              <w:rPr>
                <w:spacing w:val="-1"/>
                <w:sz w:val="18"/>
                <w:szCs w:val="18"/>
              </w:rPr>
              <w:t xml:space="preserve"> </w:t>
            </w:r>
            <w:r w:rsidRPr="00BF0FB7">
              <w:rPr>
                <w:sz w:val="18"/>
                <w:szCs w:val="18"/>
              </w:rPr>
              <w:t>лаза</w:t>
            </w:r>
            <w:r w:rsidRPr="00BF0FB7">
              <w:rPr>
                <w:spacing w:val="-3"/>
                <w:sz w:val="18"/>
                <w:szCs w:val="18"/>
              </w:rPr>
              <w:t xml:space="preserve"> </w:t>
            </w:r>
            <w:r w:rsidRPr="00BF0FB7">
              <w:rPr>
                <w:sz w:val="18"/>
                <w:szCs w:val="18"/>
              </w:rPr>
              <w:t>600</w:t>
            </w:r>
            <w:r w:rsidRPr="00BF0FB7">
              <w:rPr>
                <w:spacing w:val="-1"/>
                <w:sz w:val="18"/>
                <w:szCs w:val="18"/>
              </w:rPr>
              <w:t xml:space="preserve"> </w:t>
            </w:r>
            <w:r w:rsidRPr="00BF0FB7">
              <w:rPr>
                <w:sz w:val="18"/>
                <w:szCs w:val="18"/>
              </w:rPr>
              <w:t>мм</w:t>
            </w:r>
          </w:p>
        </w:tc>
        <w:tc>
          <w:tcPr>
            <w:tcW w:w="992"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3"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14.4.02.04-0142</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Краска</w:t>
            </w:r>
            <w:r w:rsidRPr="00BF0FB7">
              <w:rPr>
                <w:spacing w:val="-5"/>
                <w:sz w:val="18"/>
                <w:szCs w:val="18"/>
                <w:lang w:val="ru-RU"/>
              </w:rPr>
              <w:t xml:space="preserve"> </w:t>
            </w:r>
            <w:r w:rsidRPr="00BF0FB7">
              <w:rPr>
                <w:sz w:val="18"/>
                <w:szCs w:val="18"/>
                <w:lang w:val="ru-RU"/>
              </w:rPr>
              <w:t>масляная,</w:t>
            </w:r>
            <w:r w:rsidRPr="00BF0FB7">
              <w:rPr>
                <w:spacing w:val="-3"/>
                <w:sz w:val="18"/>
                <w:szCs w:val="18"/>
                <w:lang w:val="ru-RU"/>
              </w:rPr>
              <w:t xml:space="preserve"> </w:t>
            </w:r>
            <w:r w:rsidRPr="00BF0FB7">
              <w:rPr>
                <w:sz w:val="18"/>
                <w:szCs w:val="18"/>
                <w:lang w:val="ru-RU"/>
              </w:rPr>
              <w:t>готовая</w:t>
            </w:r>
            <w:r w:rsidRPr="00BF0FB7">
              <w:rPr>
                <w:spacing w:val="-3"/>
                <w:sz w:val="18"/>
                <w:szCs w:val="18"/>
                <w:lang w:val="ru-RU"/>
              </w:rPr>
              <w:t xml:space="preserve"> </w:t>
            </w:r>
            <w:r w:rsidRPr="00BF0FB7">
              <w:rPr>
                <w:sz w:val="18"/>
                <w:szCs w:val="18"/>
                <w:lang w:val="ru-RU"/>
              </w:rPr>
              <w:t>к</w:t>
            </w:r>
            <w:r w:rsidRPr="00BF0FB7">
              <w:rPr>
                <w:spacing w:val="-4"/>
                <w:sz w:val="18"/>
                <w:szCs w:val="18"/>
                <w:lang w:val="ru-RU"/>
              </w:rPr>
              <w:t xml:space="preserve"> </w:t>
            </w:r>
            <w:r w:rsidRPr="00BF0FB7">
              <w:rPr>
                <w:sz w:val="18"/>
                <w:szCs w:val="18"/>
                <w:lang w:val="ru-RU"/>
              </w:rPr>
              <w:t>применению,</w:t>
            </w:r>
            <w:r w:rsidRPr="00BF0FB7">
              <w:rPr>
                <w:spacing w:val="-3"/>
                <w:sz w:val="18"/>
                <w:szCs w:val="18"/>
                <w:lang w:val="ru-RU"/>
              </w:rPr>
              <w:t xml:space="preserve"> </w:t>
            </w:r>
            <w:r w:rsidRPr="00BF0FB7">
              <w:rPr>
                <w:sz w:val="18"/>
                <w:szCs w:val="18"/>
                <w:lang w:val="ru-RU"/>
              </w:rPr>
              <w:t>для</w:t>
            </w:r>
            <w:r w:rsidRPr="00BF0FB7">
              <w:rPr>
                <w:spacing w:val="-3"/>
                <w:sz w:val="18"/>
                <w:szCs w:val="18"/>
                <w:lang w:val="ru-RU"/>
              </w:rPr>
              <w:t xml:space="preserve"> </w:t>
            </w:r>
            <w:r w:rsidRPr="00BF0FB7">
              <w:rPr>
                <w:sz w:val="18"/>
                <w:szCs w:val="18"/>
                <w:lang w:val="ru-RU"/>
              </w:rPr>
              <w:t>наружных</w:t>
            </w:r>
            <w:r w:rsidRPr="00BF0FB7">
              <w:rPr>
                <w:spacing w:val="-4"/>
                <w:sz w:val="18"/>
                <w:szCs w:val="18"/>
                <w:lang w:val="ru-RU"/>
              </w:rPr>
              <w:t xml:space="preserve"> </w:t>
            </w:r>
            <w:r w:rsidRPr="00BF0FB7">
              <w:rPr>
                <w:sz w:val="18"/>
                <w:szCs w:val="18"/>
                <w:lang w:val="ru-RU"/>
              </w:rPr>
              <w:t>и</w:t>
            </w:r>
          </w:p>
        </w:tc>
        <w:tc>
          <w:tcPr>
            <w:tcW w:w="992" w:type="dxa"/>
            <w:tcBorders>
              <w:top w:val="nil"/>
              <w:bottom w:val="nil"/>
            </w:tcBorders>
          </w:tcPr>
          <w:p w:rsidR="008E13CD" w:rsidRPr="00BF0FB7" w:rsidRDefault="008E13CD" w:rsidP="008E13CD">
            <w:pPr>
              <w:pStyle w:val="TableParagraph"/>
              <w:ind w:left="174" w:right="165"/>
              <w:jc w:val="center"/>
              <w:rPr>
                <w:sz w:val="18"/>
                <w:szCs w:val="18"/>
              </w:rPr>
            </w:pPr>
            <w:r w:rsidRPr="00BF0FB7">
              <w:rPr>
                <w:sz w:val="18"/>
                <w:szCs w:val="18"/>
              </w:rPr>
              <w:t>кг</w:t>
            </w:r>
          </w:p>
        </w:tc>
        <w:tc>
          <w:tcPr>
            <w:tcW w:w="851"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0,6</w:t>
            </w:r>
          </w:p>
        </w:tc>
        <w:tc>
          <w:tcPr>
            <w:tcW w:w="850" w:type="dxa"/>
            <w:tcBorders>
              <w:top w:val="nil"/>
              <w:bottom w:val="nil"/>
            </w:tcBorders>
          </w:tcPr>
          <w:p w:rsidR="008E13CD" w:rsidRPr="00BF0FB7" w:rsidRDefault="008E13CD" w:rsidP="008E13CD">
            <w:pPr>
              <w:pStyle w:val="TableParagraph"/>
              <w:ind w:left="39" w:right="27"/>
              <w:jc w:val="center"/>
              <w:rPr>
                <w:sz w:val="18"/>
                <w:szCs w:val="18"/>
              </w:rPr>
            </w:pPr>
            <w:r w:rsidRPr="00BF0FB7">
              <w:rPr>
                <w:sz w:val="18"/>
                <w:szCs w:val="18"/>
              </w:rPr>
              <w:t>0,6</w:t>
            </w:r>
          </w:p>
        </w:tc>
        <w:tc>
          <w:tcPr>
            <w:tcW w:w="709" w:type="dxa"/>
            <w:tcBorders>
              <w:top w:val="nil"/>
              <w:bottom w:val="nil"/>
            </w:tcBorders>
          </w:tcPr>
          <w:p w:rsidR="008E13CD" w:rsidRPr="00BF0FB7" w:rsidRDefault="008E13CD" w:rsidP="008E13CD">
            <w:pPr>
              <w:pStyle w:val="TableParagraph"/>
              <w:ind w:left="88" w:right="77"/>
              <w:jc w:val="center"/>
              <w:rPr>
                <w:sz w:val="18"/>
                <w:szCs w:val="18"/>
              </w:rPr>
            </w:pPr>
            <w:r w:rsidRPr="00BF0FB7">
              <w:rPr>
                <w:sz w:val="18"/>
                <w:szCs w:val="18"/>
              </w:rPr>
              <w:t>0,6</w:t>
            </w:r>
          </w:p>
        </w:tc>
        <w:tc>
          <w:tcPr>
            <w:tcW w:w="850" w:type="dxa"/>
            <w:tcBorders>
              <w:top w:val="nil"/>
              <w:bottom w:val="nil"/>
            </w:tcBorders>
          </w:tcPr>
          <w:p w:rsidR="008E13CD" w:rsidRPr="00BF0FB7" w:rsidRDefault="008E13CD" w:rsidP="008E13CD">
            <w:pPr>
              <w:pStyle w:val="TableParagraph"/>
              <w:ind w:left="88" w:right="77"/>
              <w:jc w:val="center"/>
              <w:rPr>
                <w:sz w:val="18"/>
                <w:szCs w:val="18"/>
              </w:rPr>
            </w:pPr>
          </w:p>
        </w:tc>
        <w:tc>
          <w:tcPr>
            <w:tcW w:w="703" w:type="dxa"/>
            <w:tcBorders>
              <w:top w:val="nil"/>
              <w:bottom w:val="nil"/>
            </w:tcBorders>
          </w:tcPr>
          <w:p w:rsidR="008E13CD" w:rsidRPr="00BF0FB7" w:rsidRDefault="008E13CD" w:rsidP="008E13CD">
            <w:pPr>
              <w:pStyle w:val="TableParagraph"/>
              <w:ind w:left="88" w:right="77"/>
              <w:jc w:val="center"/>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rPr>
                <w:sz w:val="18"/>
                <w:szCs w:val="18"/>
              </w:rPr>
            </w:pP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внутренних</w:t>
            </w:r>
            <w:r w:rsidRPr="00BF0FB7">
              <w:rPr>
                <w:spacing w:val="-5"/>
                <w:sz w:val="18"/>
                <w:szCs w:val="18"/>
                <w:lang w:val="ru-RU"/>
              </w:rPr>
              <w:t xml:space="preserve"> </w:t>
            </w:r>
            <w:r w:rsidRPr="00BF0FB7">
              <w:rPr>
                <w:sz w:val="18"/>
                <w:szCs w:val="18"/>
                <w:lang w:val="ru-RU"/>
              </w:rPr>
              <w:t>работ,</w:t>
            </w:r>
            <w:r w:rsidRPr="00BF0FB7">
              <w:rPr>
                <w:spacing w:val="-2"/>
                <w:sz w:val="18"/>
                <w:szCs w:val="18"/>
                <w:lang w:val="ru-RU"/>
              </w:rPr>
              <w:t xml:space="preserve"> </w:t>
            </w:r>
            <w:r w:rsidRPr="00BF0FB7">
              <w:rPr>
                <w:sz w:val="18"/>
                <w:szCs w:val="18"/>
                <w:lang w:val="ru-RU"/>
              </w:rPr>
              <w:t>марка</w:t>
            </w:r>
            <w:r w:rsidRPr="00BF0FB7">
              <w:rPr>
                <w:spacing w:val="-4"/>
                <w:sz w:val="18"/>
                <w:szCs w:val="18"/>
                <w:lang w:val="ru-RU"/>
              </w:rPr>
              <w:t xml:space="preserve"> </w:t>
            </w:r>
            <w:r w:rsidRPr="00BF0FB7">
              <w:rPr>
                <w:sz w:val="18"/>
                <w:szCs w:val="18"/>
                <w:lang w:val="ru-RU"/>
              </w:rPr>
              <w:t>МА-0115,</w:t>
            </w:r>
            <w:r w:rsidRPr="00BF0FB7">
              <w:rPr>
                <w:spacing w:val="-4"/>
                <w:sz w:val="18"/>
                <w:szCs w:val="18"/>
                <w:lang w:val="ru-RU"/>
              </w:rPr>
              <w:t xml:space="preserve"> </w:t>
            </w:r>
            <w:r w:rsidRPr="00BF0FB7">
              <w:rPr>
                <w:sz w:val="18"/>
                <w:szCs w:val="18"/>
                <w:lang w:val="ru-RU"/>
              </w:rPr>
              <w:t>мумия,</w:t>
            </w:r>
            <w:r w:rsidRPr="00BF0FB7">
              <w:rPr>
                <w:spacing w:val="-3"/>
                <w:sz w:val="18"/>
                <w:szCs w:val="18"/>
                <w:lang w:val="ru-RU"/>
              </w:rPr>
              <w:t xml:space="preserve"> </w:t>
            </w:r>
            <w:r w:rsidRPr="00BF0FB7">
              <w:rPr>
                <w:sz w:val="18"/>
                <w:szCs w:val="18"/>
                <w:lang w:val="ru-RU"/>
              </w:rPr>
              <w:t>сурик</w:t>
            </w:r>
            <w:r w:rsidRPr="00BF0FB7">
              <w:rPr>
                <w:spacing w:val="-5"/>
                <w:sz w:val="18"/>
                <w:szCs w:val="18"/>
                <w:lang w:val="ru-RU"/>
              </w:rPr>
              <w:t xml:space="preserve"> </w:t>
            </w:r>
            <w:r w:rsidRPr="00BF0FB7">
              <w:rPr>
                <w:sz w:val="18"/>
                <w:szCs w:val="18"/>
                <w:lang w:val="ru-RU"/>
              </w:rPr>
              <w:t>железный</w:t>
            </w:r>
          </w:p>
        </w:tc>
        <w:tc>
          <w:tcPr>
            <w:tcW w:w="992"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850"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850" w:type="dxa"/>
            <w:tcBorders>
              <w:top w:val="nil"/>
              <w:bottom w:val="nil"/>
            </w:tcBorders>
          </w:tcPr>
          <w:p w:rsidR="008E13CD" w:rsidRPr="00BF0FB7" w:rsidRDefault="008E13CD" w:rsidP="008E13CD">
            <w:pPr>
              <w:pStyle w:val="TableParagraph"/>
              <w:rPr>
                <w:sz w:val="18"/>
                <w:szCs w:val="18"/>
                <w:lang w:val="ru-RU"/>
              </w:rPr>
            </w:pPr>
          </w:p>
        </w:tc>
        <w:tc>
          <w:tcPr>
            <w:tcW w:w="703"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13"/>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14.5.02.02-0101</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Мастика-замазка</w:t>
            </w:r>
            <w:r w:rsidRPr="00BF0FB7">
              <w:rPr>
                <w:spacing w:val="-5"/>
                <w:sz w:val="18"/>
                <w:szCs w:val="18"/>
                <w:lang w:val="ru-RU"/>
              </w:rPr>
              <w:t xml:space="preserve"> </w:t>
            </w:r>
            <w:r w:rsidRPr="00BF0FB7">
              <w:rPr>
                <w:sz w:val="18"/>
                <w:szCs w:val="18"/>
                <w:lang w:val="ru-RU"/>
              </w:rPr>
              <w:t>защитная</w:t>
            </w:r>
            <w:r w:rsidRPr="00BF0FB7">
              <w:rPr>
                <w:spacing w:val="-3"/>
                <w:sz w:val="18"/>
                <w:szCs w:val="18"/>
                <w:lang w:val="ru-RU"/>
              </w:rPr>
              <w:t xml:space="preserve"> </w:t>
            </w:r>
            <w:r w:rsidRPr="00BF0FB7">
              <w:rPr>
                <w:sz w:val="18"/>
                <w:szCs w:val="18"/>
                <w:lang w:val="ru-RU"/>
              </w:rPr>
              <w:t>на</w:t>
            </w:r>
            <w:r w:rsidRPr="00BF0FB7">
              <w:rPr>
                <w:spacing w:val="-5"/>
                <w:sz w:val="18"/>
                <w:szCs w:val="18"/>
                <w:lang w:val="ru-RU"/>
              </w:rPr>
              <w:t xml:space="preserve"> </w:t>
            </w:r>
            <w:r w:rsidRPr="00BF0FB7">
              <w:rPr>
                <w:sz w:val="18"/>
                <w:szCs w:val="18"/>
                <w:lang w:val="ru-RU"/>
              </w:rPr>
              <w:t>акриловой</w:t>
            </w:r>
            <w:r w:rsidRPr="00BF0FB7">
              <w:rPr>
                <w:spacing w:val="-2"/>
                <w:sz w:val="18"/>
                <w:szCs w:val="18"/>
                <w:lang w:val="ru-RU"/>
              </w:rPr>
              <w:t xml:space="preserve"> </w:t>
            </w:r>
            <w:r w:rsidRPr="00BF0FB7">
              <w:rPr>
                <w:sz w:val="18"/>
                <w:szCs w:val="18"/>
                <w:lang w:val="ru-RU"/>
              </w:rPr>
              <w:t>основе,</w:t>
            </w:r>
            <w:r w:rsidRPr="00BF0FB7">
              <w:rPr>
                <w:spacing w:val="-4"/>
                <w:sz w:val="18"/>
                <w:szCs w:val="18"/>
                <w:lang w:val="ru-RU"/>
              </w:rPr>
              <w:t xml:space="preserve"> </w:t>
            </w:r>
            <w:r w:rsidRPr="00BF0FB7">
              <w:rPr>
                <w:sz w:val="18"/>
                <w:szCs w:val="18"/>
                <w:lang w:val="ru-RU"/>
              </w:rPr>
              <w:t>универсальная</w:t>
            </w:r>
          </w:p>
        </w:tc>
        <w:tc>
          <w:tcPr>
            <w:tcW w:w="992" w:type="dxa"/>
            <w:tcBorders>
              <w:top w:val="nil"/>
              <w:bottom w:val="nil"/>
            </w:tcBorders>
          </w:tcPr>
          <w:p w:rsidR="008E13CD" w:rsidRPr="00BF0FB7" w:rsidRDefault="008E13CD" w:rsidP="008E13CD">
            <w:pPr>
              <w:pStyle w:val="TableParagraph"/>
              <w:ind w:left="174" w:right="165"/>
              <w:jc w:val="center"/>
              <w:rPr>
                <w:sz w:val="18"/>
                <w:szCs w:val="18"/>
              </w:rPr>
            </w:pPr>
            <w:r w:rsidRPr="00BF0FB7">
              <w:rPr>
                <w:sz w:val="18"/>
                <w:szCs w:val="18"/>
              </w:rPr>
              <w:t>кг</w:t>
            </w:r>
          </w:p>
        </w:tc>
        <w:tc>
          <w:tcPr>
            <w:tcW w:w="851" w:type="dxa"/>
            <w:tcBorders>
              <w:top w:val="nil"/>
              <w:bottom w:val="nil"/>
            </w:tcBorders>
          </w:tcPr>
          <w:p w:rsidR="008E13CD" w:rsidRPr="00BF0FB7" w:rsidRDefault="008E13CD" w:rsidP="008E13CD">
            <w:pPr>
              <w:pStyle w:val="TableParagraph"/>
              <w:ind w:left="35" w:right="27"/>
              <w:jc w:val="center"/>
              <w:rPr>
                <w:sz w:val="18"/>
                <w:szCs w:val="18"/>
              </w:rPr>
            </w:pPr>
            <w:r w:rsidRPr="00BF0FB7">
              <w:rPr>
                <w:sz w:val="18"/>
                <w:szCs w:val="18"/>
              </w:rPr>
              <w:t>0,5</w:t>
            </w:r>
          </w:p>
        </w:tc>
        <w:tc>
          <w:tcPr>
            <w:tcW w:w="850" w:type="dxa"/>
            <w:tcBorders>
              <w:top w:val="nil"/>
              <w:bottom w:val="nil"/>
            </w:tcBorders>
          </w:tcPr>
          <w:p w:rsidR="008E13CD" w:rsidRPr="00BF0FB7" w:rsidRDefault="008E13CD" w:rsidP="008E13CD">
            <w:pPr>
              <w:pStyle w:val="TableParagraph"/>
              <w:ind w:left="39" w:right="27"/>
              <w:jc w:val="center"/>
              <w:rPr>
                <w:sz w:val="18"/>
                <w:szCs w:val="18"/>
              </w:rPr>
            </w:pPr>
            <w:r w:rsidRPr="00BF0FB7">
              <w:rPr>
                <w:sz w:val="18"/>
                <w:szCs w:val="18"/>
              </w:rPr>
              <w:t>0,5</w:t>
            </w:r>
          </w:p>
        </w:tc>
        <w:tc>
          <w:tcPr>
            <w:tcW w:w="709" w:type="dxa"/>
            <w:tcBorders>
              <w:top w:val="nil"/>
              <w:bottom w:val="nil"/>
            </w:tcBorders>
          </w:tcPr>
          <w:p w:rsidR="008E13CD" w:rsidRPr="00BF0FB7" w:rsidRDefault="008E13CD" w:rsidP="008E13CD">
            <w:pPr>
              <w:pStyle w:val="TableParagraph"/>
              <w:ind w:left="88" w:right="77"/>
              <w:jc w:val="center"/>
              <w:rPr>
                <w:sz w:val="18"/>
                <w:szCs w:val="18"/>
              </w:rPr>
            </w:pPr>
            <w:r w:rsidRPr="00BF0FB7">
              <w:rPr>
                <w:sz w:val="18"/>
                <w:szCs w:val="18"/>
              </w:rPr>
              <w:t>0,5</w:t>
            </w:r>
          </w:p>
        </w:tc>
        <w:tc>
          <w:tcPr>
            <w:tcW w:w="850" w:type="dxa"/>
            <w:tcBorders>
              <w:top w:val="nil"/>
              <w:bottom w:val="nil"/>
            </w:tcBorders>
          </w:tcPr>
          <w:p w:rsidR="008E13CD" w:rsidRPr="00BF0FB7" w:rsidRDefault="008E13CD" w:rsidP="008E13CD">
            <w:pPr>
              <w:pStyle w:val="TableParagraph"/>
              <w:ind w:left="88" w:right="77"/>
              <w:jc w:val="center"/>
              <w:rPr>
                <w:sz w:val="18"/>
                <w:szCs w:val="18"/>
              </w:rPr>
            </w:pPr>
          </w:p>
        </w:tc>
        <w:tc>
          <w:tcPr>
            <w:tcW w:w="703" w:type="dxa"/>
            <w:tcBorders>
              <w:top w:val="nil"/>
              <w:bottom w:val="nil"/>
            </w:tcBorders>
          </w:tcPr>
          <w:p w:rsidR="008E13CD" w:rsidRPr="00BF0FB7" w:rsidRDefault="008E13CD" w:rsidP="008E13CD">
            <w:pPr>
              <w:pStyle w:val="TableParagraph"/>
              <w:ind w:left="88" w:right="77"/>
              <w:jc w:val="center"/>
              <w:rPr>
                <w:sz w:val="18"/>
                <w:szCs w:val="18"/>
              </w:rPr>
            </w:pPr>
          </w:p>
        </w:tc>
      </w:tr>
      <w:tr w:rsidR="008E13CD" w:rsidRPr="00BF0FB7" w:rsidTr="008E13CD">
        <w:trPr>
          <w:trHeight w:val="213"/>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22.2.02.08-0011</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Кронштейн</w:t>
            </w:r>
            <w:r w:rsidRPr="00BF0FB7">
              <w:rPr>
                <w:spacing w:val="-4"/>
                <w:sz w:val="18"/>
                <w:szCs w:val="18"/>
                <w:lang w:val="ru-RU"/>
              </w:rPr>
              <w:t xml:space="preserve"> </w:t>
            </w:r>
            <w:r w:rsidRPr="00BF0FB7">
              <w:rPr>
                <w:sz w:val="18"/>
                <w:szCs w:val="18"/>
                <w:lang w:val="ru-RU"/>
              </w:rPr>
              <w:t>кабельный</w:t>
            </w:r>
            <w:r w:rsidRPr="00BF0FB7">
              <w:rPr>
                <w:spacing w:val="-4"/>
                <w:sz w:val="18"/>
                <w:szCs w:val="18"/>
                <w:lang w:val="ru-RU"/>
              </w:rPr>
              <w:t xml:space="preserve"> </w:t>
            </w:r>
            <w:r w:rsidRPr="00BF0FB7">
              <w:rPr>
                <w:sz w:val="18"/>
                <w:szCs w:val="18"/>
                <w:lang w:val="ru-RU"/>
              </w:rPr>
              <w:t>из</w:t>
            </w:r>
            <w:r w:rsidRPr="00BF0FB7">
              <w:rPr>
                <w:spacing w:val="-1"/>
                <w:sz w:val="18"/>
                <w:szCs w:val="18"/>
                <w:lang w:val="ru-RU"/>
              </w:rPr>
              <w:t xml:space="preserve"> </w:t>
            </w:r>
            <w:r w:rsidRPr="00BF0FB7">
              <w:rPr>
                <w:sz w:val="18"/>
                <w:szCs w:val="18"/>
                <w:lang w:val="ru-RU"/>
              </w:rPr>
              <w:t>стальной</w:t>
            </w:r>
            <w:r w:rsidRPr="00BF0FB7">
              <w:rPr>
                <w:spacing w:val="-4"/>
                <w:sz w:val="18"/>
                <w:szCs w:val="18"/>
                <w:lang w:val="ru-RU"/>
              </w:rPr>
              <w:t xml:space="preserve"> </w:t>
            </w:r>
            <w:r w:rsidRPr="00BF0FB7">
              <w:rPr>
                <w:sz w:val="18"/>
                <w:szCs w:val="18"/>
                <w:lang w:val="ru-RU"/>
              </w:rPr>
              <w:t>полосы</w:t>
            </w:r>
            <w:r w:rsidRPr="00BF0FB7">
              <w:rPr>
                <w:spacing w:val="-3"/>
                <w:sz w:val="18"/>
                <w:szCs w:val="18"/>
                <w:lang w:val="ru-RU"/>
              </w:rPr>
              <w:t xml:space="preserve"> </w:t>
            </w:r>
            <w:r w:rsidRPr="00BF0FB7">
              <w:rPr>
                <w:sz w:val="18"/>
                <w:szCs w:val="18"/>
                <w:lang w:val="ru-RU"/>
              </w:rPr>
              <w:t>(ККП)</w:t>
            </w:r>
            <w:r w:rsidRPr="00BF0FB7">
              <w:rPr>
                <w:spacing w:val="-3"/>
                <w:sz w:val="18"/>
                <w:szCs w:val="18"/>
                <w:lang w:val="ru-RU"/>
              </w:rPr>
              <w:t xml:space="preserve"> </w:t>
            </w:r>
            <w:r w:rsidRPr="00BF0FB7">
              <w:rPr>
                <w:sz w:val="18"/>
                <w:szCs w:val="18"/>
                <w:lang w:val="ru-RU"/>
              </w:rPr>
              <w:t>для</w:t>
            </w:r>
            <w:r w:rsidRPr="00BF0FB7">
              <w:rPr>
                <w:spacing w:val="-2"/>
                <w:sz w:val="18"/>
                <w:szCs w:val="18"/>
                <w:lang w:val="ru-RU"/>
              </w:rPr>
              <w:t xml:space="preserve"> </w:t>
            </w:r>
            <w:r w:rsidRPr="00BF0FB7">
              <w:rPr>
                <w:sz w:val="18"/>
                <w:szCs w:val="18"/>
                <w:lang w:val="ru-RU"/>
              </w:rPr>
              <w:t>установки</w:t>
            </w:r>
            <w:r w:rsidRPr="00BF0FB7">
              <w:rPr>
                <w:spacing w:val="-3"/>
                <w:sz w:val="18"/>
                <w:szCs w:val="18"/>
                <w:lang w:val="ru-RU"/>
              </w:rPr>
              <w:t xml:space="preserve"> </w:t>
            </w:r>
            <w:r w:rsidRPr="00BF0FB7">
              <w:rPr>
                <w:sz w:val="18"/>
                <w:szCs w:val="18"/>
                <w:lang w:val="ru-RU"/>
              </w:rPr>
              <w:t>в</w:t>
            </w:r>
          </w:p>
        </w:tc>
        <w:tc>
          <w:tcPr>
            <w:tcW w:w="992" w:type="dxa"/>
            <w:tcBorders>
              <w:top w:val="nil"/>
              <w:bottom w:val="nil"/>
            </w:tcBorders>
          </w:tcPr>
          <w:p w:rsidR="008E13CD" w:rsidRPr="00BF0FB7" w:rsidRDefault="008E13CD" w:rsidP="008E13CD">
            <w:pPr>
              <w:pStyle w:val="TableParagraph"/>
              <w:ind w:left="175" w:right="165"/>
              <w:jc w:val="center"/>
              <w:rPr>
                <w:sz w:val="18"/>
                <w:szCs w:val="18"/>
              </w:rPr>
            </w:pPr>
            <w:r w:rsidRPr="00BF0FB7">
              <w:rPr>
                <w:sz w:val="18"/>
                <w:szCs w:val="18"/>
              </w:rPr>
              <w:t>шт</w:t>
            </w:r>
          </w:p>
        </w:tc>
        <w:tc>
          <w:tcPr>
            <w:tcW w:w="851" w:type="dxa"/>
            <w:tcBorders>
              <w:top w:val="nil"/>
              <w:bottom w:val="nil"/>
            </w:tcBorders>
          </w:tcPr>
          <w:p w:rsidR="008E13CD" w:rsidRPr="00BF0FB7" w:rsidRDefault="008E13CD" w:rsidP="008E13CD">
            <w:pPr>
              <w:pStyle w:val="TableParagraph"/>
              <w:ind w:left="6"/>
              <w:jc w:val="center"/>
              <w:rPr>
                <w:sz w:val="18"/>
                <w:szCs w:val="18"/>
              </w:rPr>
            </w:pPr>
            <w:r w:rsidRPr="00BF0FB7">
              <w:rPr>
                <w:sz w:val="18"/>
                <w:szCs w:val="18"/>
              </w:rPr>
              <w:t>6</w:t>
            </w:r>
          </w:p>
        </w:tc>
        <w:tc>
          <w:tcPr>
            <w:tcW w:w="850" w:type="dxa"/>
            <w:tcBorders>
              <w:top w:val="nil"/>
              <w:bottom w:val="nil"/>
            </w:tcBorders>
          </w:tcPr>
          <w:p w:rsidR="008E13CD" w:rsidRPr="00BF0FB7" w:rsidRDefault="008E13CD" w:rsidP="008E13CD">
            <w:pPr>
              <w:pStyle w:val="TableParagraph"/>
              <w:ind w:left="10"/>
              <w:jc w:val="center"/>
              <w:rPr>
                <w:sz w:val="18"/>
                <w:szCs w:val="18"/>
              </w:rPr>
            </w:pPr>
            <w:r w:rsidRPr="00BF0FB7">
              <w:rPr>
                <w:sz w:val="18"/>
                <w:szCs w:val="18"/>
              </w:rPr>
              <w:t>4</w:t>
            </w:r>
          </w:p>
        </w:tc>
        <w:tc>
          <w:tcPr>
            <w:tcW w:w="709"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3"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rPr>
                <w:sz w:val="18"/>
                <w:szCs w:val="18"/>
              </w:rPr>
            </w:pPr>
          </w:p>
        </w:tc>
        <w:tc>
          <w:tcPr>
            <w:tcW w:w="3686" w:type="dxa"/>
            <w:tcBorders>
              <w:top w:val="nil"/>
              <w:bottom w:val="nil"/>
            </w:tcBorders>
          </w:tcPr>
          <w:p w:rsidR="008E13CD" w:rsidRPr="00BF0FB7" w:rsidRDefault="008E13CD" w:rsidP="008E13CD">
            <w:pPr>
              <w:pStyle w:val="TableParagraph"/>
              <w:ind w:left="4"/>
              <w:rPr>
                <w:sz w:val="18"/>
                <w:szCs w:val="18"/>
              </w:rPr>
            </w:pPr>
            <w:r w:rsidRPr="00BF0FB7">
              <w:rPr>
                <w:sz w:val="18"/>
                <w:szCs w:val="18"/>
              </w:rPr>
              <w:t>кабельных</w:t>
            </w:r>
            <w:r w:rsidRPr="00BF0FB7">
              <w:rPr>
                <w:spacing w:val="-4"/>
                <w:sz w:val="18"/>
                <w:szCs w:val="18"/>
              </w:rPr>
              <w:t xml:space="preserve"> </w:t>
            </w:r>
            <w:r w:rsidRPr="00BF0FB7">
              <w:rPr>
                <w:sz w:val="18"/>
                <w:szCs w:val="18"/>
              </w:rPr>
              <w:t>колодцах,</w:t>
            </w:r>
            <w:r w:rsidRPr="00BF0FB7">
              <w:rPr>
                <w:spacing w:val="-2"/>
                <w:sz w:val="18"/>
                <w:szCs w:val="18"/>
              </w:rPr>
              <w:t xml:space="preserve"> </w:t>
            </w:r>
            <w:r w:rsidRPr="00BF0FB7">
              <w:rPr>
                <w:sz w:val="18"/>
                <w:szCs w:val="18"/>
              </w:rPr>
              <w:t>длина</w:t>
            </w:r>
            <w:r w:rsidRPr="00BF0FB7">
              <w:rPr>
                <w:spacing w:val="-3"/>
                <w:sz w:val="18"/>
                <w:szCs w:val="18"/>
              </w:rPr>
              <w:t xml:space="preserve"> </w:t>
            </w:r>
            <w:r w:rsidRPr="00BF0FB7">
              <w:rPr>
                <w:sz w:val="18"/>
                <w:szCs w:val="18"/>
              </w:rPr>
              <w:t>1300</w:t>
            </w:r>
            <w:r w:rsidRPr="00BF0FB7">
              <w:rPr>
                <w:spacing w:val="-1"/>
                <w:sz w:val="18"/>
                <w:szCs w:val="18"/>
              </w:rPr>
              <w:t xml:space="preserve"> </w:t>
            </w:r>
            <w:r w:rsidRPr="00BF0FB7">
              <w:rPr>
                <w:sz w:val="18"/>
                <w:szCs w:val="18"/>
              </w:rPr>
              <w:t>мм</w:t>
            </w:r>
          </w:p>
        </w:tc>
        <w:tc>
          <w:tcPr>
            <w:tcW w:w="992" w:type="dxa"/>
            <w:tcBorders>
              <w:top w:val="nil"/>
              <w:bottom w:val="nil"/>
            </w:tcBorders>
          </w:tcPr>
          <w:p w:rsidR="008E13CD" w:rsidRPr="00BF0FB7" w:rsidRDefault="008E13CD" w:rsidP="008E13CD">
            <w:pPr>
              <w:pStyle w:val="TableParagraph"/>
              <w:rPr>
                <w:sz w:val="18"/>
                <w:szCs w:val="18"/>
              </w:rPr>
            </w:pPr>
          </w:p>
        </w:tc>
        <w:tc>
          <w:tcPr>
            <w:tcW w:w="851"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9"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3"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6"/>
        </w:trPr>
        <w:tc>
          <w:tcPr>
            <w:tcW w:w="1417" w:type="dxa"/>
            <w:tcBorders>
              <w:top w:val="nil"/>
              <w:bottom w:val="nil"/>
            </w:tcBorders>
          </w:tcPr>
          <w:p w:rsidR="008E13CD" w:rsidRPr="00BF0FB7" w:rsidRDefault="008E13CD" w:rsidP="008E13CD">
            <w:pPr>
              <w:pStyle w:val="TableParagraph"/>
              <w:ind w:left="7"/>
              <w:rPr>
                <w:sz w:val="18"/>
                <w:szCs w:val="18"/>
              </w:rPr>
            </w:pPr>
            <w:r w:rsidRPr="00BF0FB7">
              <w:rPr>
                <w:sz w:val="18"/>
                <w:szCs w:val="18"/>
              </w:rPr>
              <w:t>22.2.02.08-1008</w:t>
            </w: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Ерш</w:t>
            </w:r>
            <w:r w:rsidRPr="00BF0FB7">
              <w:rPr>
                <w:spacing w:val="-3"/>
                <w:sz w:val="18"/>
                <w:szCs w:val="18"/>
                <w:lang w:val="ru-RU"/>
              </w:rPr>
              <w:t xml:space="preserve"> </w:t>
            </w:r>
            <w:r w:rsidRPr="00BF0FB7">
              <w:rPr>
                <w:sz w:val="18"/>
                <w:szCs w:val="18"/>
                <w:lang w:val="ru-RU"/>
              </w:rPr>
              <w:t>стальной</w:t>
            </w:r>
            <w:r w:rsidRPr="00BF0FB7">
              <w:rPr>
                <w:spacing w:val="-4"/>
                <w:sz w:val="18"/>
                <w:szCs w:val="18"/>
                <w:lang w:val="ru-RU"/>
              </w:rPr>
              <w:t xml:space="preserve"> </w:t>
            </w:r>
            <w:r w:rsidRPr="00BF0FB7">
              <w:rPr>
                <w:sz w:val="18"/>
                <w:szCs w:val="18"/>
                <w:lang w:val="ru-RU"/>
              </w:rPr>
              <w:t>для</w:t>
            </w:r>
            <w:r w:rsidRPr="00BF0FB7">
              <w:rPr>
                <w:spacing w:val="-1"/>
                <w:sz w:val="18"/>
                <w:szCs w:val="18"/>
                <w:lang w:val="ru-RU"/>
              </w:rPr>
              <w:t xml:space="preserve"> </w:t>
            </w:r>
            <w:r w:rsidRPr="00BF0FB7">
              <w:rPr>
                <w:sz w:val="18"/>
                <w:szCs w:val="18"/>
                <w:lang w:val="ru-RU"/>
              </w:rPr>
              <w:t>крепления</w:t>
            </w:r>
            <w:r w:rsidRPr="00BF0FB7">
              <w:rPr>
                <w:spacing w:val="-2"/>
                <w:sz w:val="18"/>
                <w:szCs w:val="18"/>
                <w:lang w:val="ru-RU"/>
              </w:rPr>
              <w:t xml:space="preserve"> </w:t>
            </w:r>
            <w:r w:rsidRPr="00BF0FB7">
              <w:rPr>
                <w:sz w:val="18"/>
                <w:szCs w:val="18"/>
                <w:lang w:val="ru-RU"/>
              </w:rPr>
              <w:t>кронштейнов</w:t>
            </w:r>
            <w:r w:rsidRPr="00BF0FB7">
              <w:rPr>
                <w:spacing w:val="-3"/>
                <w:sz w:val="18"/>
                <w:szCs w:val="18"/>
                <w:lang w:val="ru-RU"/>
              </w:rPr>
              <w:t xml:space="preserve"> </w:t>
            </w:r>
            <w:r w:rsidRPr="00BF0FB7">
              <w:rPr>
                <w:sz w:val="18"/>
                <w:szCs w:val="18"/>
                <w:lang w:val="ru-RU"/>
              </w:rPr>
              <w:t>к</w:t>
            </w:r>
            <w:r w:rsidRPr="00BF0FB7">
              <w:rPr>
                <w:spacing w:val="-4"/>
                <w:sz w:val="18"/>
                <w:szCs w:val="18"/>
                <w:lang w:val="ru-RU"/>
              </w:rPr>
              <w:t xml:space="preserve"> </w:t>
            </w:r>
            <w:r w:rsidRPr="00BF0FB7">
              <w:rPr>
                <w:sz w:val="18"/>
                <w:szCs w:val="18"/>
                <w:lang w:val="ru-RU"/>
              </w:rPr>
              <w:t>стенкам</w:t>
            </w:r>
            <w:r w:rsidRPr="00BF0FB7">
              <w:rPr>
                <w:spacing w:val="-3"/>
                <w:sz w:val="18"/>
                <w:szCs w:val="18"/>
                <w:lang w:val="ru-RU"/>
              </w:rPr>
              <w:t xml:space="preserve"> </w:t>
            </w:r>
            <w:r w:rsidRPr="00BF0FB7">
              <w:rPr>
                <w:sz w:val="18"/>
                <w:szCs w:val="18"/>
                <w:lang w:val="ru-RU"/>
              </w:rPr>
              <w:t>кабельных</w:t>
            </w:r>
          </w:p>
        </w:tc>
        <w:tc>
          <w:tcPr>
            <w:tcW w:w="992" w:type="dxa"/>
            <w:tcBorders>
              <w:top w:val="nil"/>
              <w:bottom w:val="nil"/>
            </w:tcBorders>
          </w:tcPr>
          <w:p w:rsidR="008E13CD" w:rsidRPr="00BF0FB7" w:rsidRDefault="008E13CD" w:rsidP="008E13CD">
            <w:pPr>
              <w:pStyle w:val="TableParagraph"/>
              <w:ind w:left="174" w:right="165"/>
              <w:jc w:val="center"/>
              <w:rPr>
                <w:sz w:val="18"/>
                <w:szCs w:val="18"/>
              </w:rPr>
            </w:pPr>
            <w:r w:rsidRPr="00BF0FB7">
              <w:rPr>
                <w:sz w:val="18"/>
                <w:szCs w:val="18"/>
              </w:rPr>
              <w:t>компл</w:t>
            </w:r>
          </w:p>
        </w:tc>
        <w:tc>
          <w:tcPr>
            <w:tcW w:w="851" w:type="dxa"/>
            <w:tcBorders>
              <w:top w:val="nil"/>
              <w:bottom w:val="nil"/>
            </w:tcBorders>
          </w:tcPr>
          <w:p w:rsidR="008E13CD" w:rsidRPr="00BF0FB7" w:rsidRDefault="008E13CD" w:rsidP="008E13CD">
            <w:pPr>
              <w:pStyle w:val="TableParagraph"/>
              <w:ind w:left="39" w:right="27"/>
              <w:jc w:val="center"/>
              <w:rPr>
                <w:sz w:val="18"/>
                <w:szCs w:val="18"/>
              </w:rPr>
            </w:pPr>
            <w:r w:rsidRPr="00BF0FB7">
              <w:rPr>
                <w:sz w:val="18"/>
                <w:szCs w:val="18"/>
              </w:rPr>
              <w:t>12</w:t>
            </w:r>
          </w:p>
        </w:tc>
        <w:tc>
          <w:tcPr>
            <w:tcW w:w="850" w:type="dxa"/>
            <w:tcBorders>
              <w:top w:val="nil"/>
              <w:bottom w:val="nil"/>
            </w:tcBorders>
          </w:tcPr>
          <w:p w:rsidR="008E13CD" w:rsidRPr="00BF0FB7" w:rsidRDefault="008E13CD" w:rsidP="008E13CD">
            <w:pPr>
              <w:pStyle w:val="TableParagraph"/>
              <w:ind w:left="10"/>
              <w:jc w:val="center"/>
              <w:rPr>
                <w:sz w:val="18"/>
                <w:szCs w:val="18"/>
              </w:rPr>
            </w:pPr>
            <w:r w:rsidRPr="00BF0FB7">
              <w:rPr>
                <w:sz w:val="18"/>
                <w:szCs w:val="18"/>
              </w:rPr>
              <w:t>8</w:t>
            </w:r>
          </w:p>
        </w:tc>
        <w:tc>
          <w:tcPr>
            <w:tcW w:w="709" w:type="dxa"/>
            <w:tcBorders>
              <w:top w:val="nil"/>
              <w:bottom w:val="nil"/>
            </w:tcBorders>
          </w:tcPr>
          <w:p w:rsidR="008E13CD" w:rsidRPr="00BF0FB7" w:rsidRDefault="008E13CD" w:rsidP="008E13CD">
            <w:pPr>
              <w:pStyle w:val="TableParagraph"/>
              <w:rPr>
                <w:sz w:val="18"/>
                <w:szCs w:val="18"/>
              </w:rPr>
            </w:pPr>
          </w:p>
        </w:tc>
        <w:tc>
          <w:tcPr>
            <w:tcW w:w="850" w:type="dxa"/>
            <w:tcBorders>
              <w:top w:val="nil"/>
              <w:bottom w:val="nil"/>
            </w:tcBorders>
          </w:tcPr>
          <w:p w:rsidR="008E13CD" w:rsidRPr="00BF0FB7" w:rsidRDefault="008E13CD" w:rsidP="008E13CD">
            <w:pPr>
              <w:pStyle w:val="TableParagraph"/>
              <w:rPr>
                <w:sz w:val="18"/>
                <w:szCs w:val="18"/>
              </w:rPr>
            </w:pPr>
          </w:p>
        </w:tc>
        <w:tc>
          <w:tcPr>
            <w:tcW w:w="703" w:type="dxa"/>
            <w:tcBorders>
              <w:top w:val="nil"/>
              <w:bottom w:val="nil"/>
            </w:tcBorders>
          </w:tcPr>
          <w:p w:rsidR="008E13CD" w:rsidRPr="00BF0FB7" w:rsidRDefault="008E13CD" w:rsidP="008E13CD">
            <w:pPr>
              <w:pStyle w:val="TableParagraph"/>
              <w:rPr>
                <w:sz w:val="18"/>
                <w:szCs w:val="18"/>
              </w:rPr>
            </w:pPr>
          </w:p>
        </w:tc>
      </w:tr>
      <w:tr w:rsidR="008E13CD" w:rsidRPr="00BF0FB7" w:rsidTr="008E13CD">
        <w:trPr>
          <w:trHeight w:val="205"/>
        </w:trPr>
        <w:tc>
          <w:tcPr>
            <w:tcW w:w="1417" w:type="dxa"/>
            <w:tcBorders>
              <w:top w:val="nil"/>
              <w:bottom w:val="nil"/>
            </w:tcBorders>
          </w:tcPr>
          <w:p w:rsidR="008E13CD" w:rsidRPr="00BF0FB7" w:rsidRDefault="008E13CD" w:rsidP="008E13CD">
            <w:pPr>
              <w:pStyle w:val="TableParagraph"/>
              <w:rPr>
                <w:sz w:val="18"/>
                <w:szCs w:val="18"/>
              </w:rPr>
            </w:pPr>
          </w:p>
        </w:tc>
        <w:tc>
          <w:tcPr>
            <w:tcW w:w="3686" w:type="dxa"/>
            <w:tcBorders>
              <w:top w:val="nil"/>
              <w:bottom w:val="nil"/>
            </w:tcBorders>
          </w:tcPr>
          <w:p w:rsidR="008E13CD" w:rsidRPr="00BF0FB7" w:rsidRDefault="008E13CD" w:rsidP="008E13CD">
            <w:pPr>
              <w:pStyle w:val="TableParagraph"/>
              <w:ind w:left="4"/>
              <w:rPr>
                <w:sz w:val="18"/>
                <w:szCs w:val="18"/>
                <w:lang w:val="ru-RU"/>
              </w:rPr>
            </w:pPr>
            <w:r w:rsidRPr="00BF0FB7">
              <w:rPr>
                <w:sz w:val="18"/>
                <w:szCs w:val="18"/>
                <w:lang w:val="ru-RU"/>
              </w:rPr>
              <w:t>колодцев,</w:t>
            </w:r>
            <w:r w:rsidRPr="00BF0FB7">
              <w:rPr>
                <w:spacing w:val="-2"/>
                <w:sz w:val="18"/>
                <w:szCs w:val="18"/>
                <w:lang w:val="ru-RU"/>
              </w:rPr>
              <w:t xml:space="preserve"> </w:t>
            </w:r>
            <w:r w:rsidRPr="00BF0FB7">
              <w:rPr>
                <w:sz w:val="18"/>
                <w:szCs w:val="18"/>
                <w:lang w:val="ru-RU"/>
              </w:rPr>
              <w:t>с</w:t>
            </w:r>
            <w:r w:rsidRPr="00BF0FB7">
              <w:rPr>
                <w:spacing w:val="-3"/>
                <w:sz w:val="18"/>
                <w:szCs w:val="18"/>
                <w:lang w:val="ru-RU"/>
              </w:rPr>
              <w:t xml:space="preserve"> </w:t>
            </w:r>
            <w:r w:rsidRPr="00BF0FB7">
              <w:rPr>
                <w:sz w:val="18"/>
                <w:szCs w:val="18"/>
                <w:lang w:val="ru-RU"/>
              </w:rPr>
              <w:t>гайкой</w:t>
            </w:r>
            <w:r w:rsidRPr="00BF0FB7">
              <w:rPr>
                <w:spacing w:val="-3"/>
                <w:sz w:val="18"/>
                <w:szCs w:val="18"/>
                <w:lang w:val="ru-RU"/>
              </w:rPr>
              <w:t xml:space="preserve"> </w:t>
            </w:r>
            <w:r w:rsidRPr="00BF0FB7">
              <w:rPr>
                <w:sz w:val="18"/>
                <w:szCs w:val="18"/>
                <w:lang w:val="ru-RU"/>
              </w:rPr>
              <w:t>и шайбой,</w:t>
            </w:r>
            <w:r w:rsidRPr="00BF0FB7">
              <w:rPr>
                <w:spacing w:val="-2"/>
                <w:sz w:val="18"/>
                <w:szCs w:val="18"/>
                <w:lang w:val="ru-RU"/>
              </w:rPr>
              <w:t xml:space="preserve"> </w:t>
            </w:r>
            <w:r w:rsidRPr="00BF0FB7">
              <w:rPr>
                <w:sz w:val="18"/>
                <w:szCs w:val="18"/>
                <w:lang w:val="ru-RU"/>
              </w:rPr>
              <w:t>резьба</w:t>
            </w:r>
            <w:r w:rsidRPr="00BF0FB7">
              <w:rPr>
                <w:spacing w:val="-3"/>
                <w:sz w:val="18"/>
                <w:szCs w:val="18"/>
                <w:lang w:val="ru-RU"/>
              </w:rPr>
              <w:t xml:space="preserve"> </w:t>
            </w:r>
            <w:r w:rsidRPr="00BF0FB7">
              <w:rPr>
                <w:sz w:val="18"/>
                <w:szCs w:val="18"/>
                <w:lang w:val="ru-RU"/>
              </w:rPr>
              <w:t>М12,</w:t>
            </w:r>
            <w:r w:rsidRPr="00BF0FB7">
              <w:rPr>
                <w:spacing w:val="-2"/>
                <w:sz w:val="18"/>
                <w:szCs w:val="18"/>
                <w:lang w:val="ru-RU"/>
              </w:rPr>
              <w:t xml:space="preserve"> </w:t>
            </w:r>
            <w:r w:rsidRPr="00BF0FB7">
              <w:rPr>
                <w:sz w:val="18"/>
                <w:szCs w:val="18"/>
                <w:lang w:val="ru-RU"/>
              </w:rPr>
              <w:t>длина</w:t>
            </w:r>
            <w:r w:rsidRPr="00BF0FB7">
              <w:rPr>
                <w:spacing w:val="-3"/>
                <w:sz w:val="18"/>
                <w:szCs w:val="18"/>
                <w:lang w:val="ru-RU"/>
              </w:rPr>
              <w:t xml:space="preserve"> </w:t>
            </w:r>
            <w:r w:rsidRPr="00BF0FB7">
              <w:rPr>
                <w:sz w:val="18"/>
                <w:szCs w:val="18"/>
                <w:lang w:val="ru-RU"/>
              </w:rPr>
              <w:t>170</w:t>
            </w:r>
            <w:r w:rsidRPr="00BF0FB7">
              <w:rPr>
                <w:spacing w:val="-1"/>
                <w:sz w:val="18"/>
                <w:szCs w:val="18"/>
                <w:lang w:val="ru-RU"/>
              </w:rPr>
              <w:t xml:space="preserve"> </w:t>
            </w:r>
            <w:r w:rsidRPr="00BF0FB7">
              <w:rPr>
                <w:sz w:val="18"/>
                <w:szCs w:val="18"/>
                <w:lang w:val="ru-RU"/>
              </w:rPr>
              <w:t>мм</w:t>
            </w:r>
          </w:p>
        </w:tc>
        <w:tc>
          <w:tcPr>
            <w:tcW w:w="992" w:type="dxa"/>
            <w:tcBorders>
              <w:top w:val="nil"/>
              <w:bottom w:val="nil"/>
            </w:tcBorders>
          </w:tcPr>
          <w:p w:rsidR="008E13CD" w:rsidRPr="00BF0FB7" w:rsidRDefault="008E13CD" w:rsidP="008E13CD">
            <w:pPr>
              <w:pStyle w:val="TableParagraph"/>
              <w:rPr>
                <w:sz w:val="18"/>
                <w:szCs w:val="18"/>
                <w:lang w:val="ru-RU"/>
              </w:rPr>
            </w:pPr>
          </w:p>
        </w:tc>
        <w:tc>
          <w:tcPr>
            <w:tcW w:w="851" w:type="dxa"/>
            <w:tcBorders>
              <w:top w:val="nil"/>
              <w:bottom w:val="nil"/>
            </w:tcBorders>
          </w:tcPr>
          <w:p w:rsidR="008E13CD" w:rsidRPr="00BF0FB7" w:rsidRDefault="008E13CD" w:rsidP="008E13CD">
            <w:pPr>
              <w:pStyle w:val="TableParagraph"/>
              <w:rPr>
                <w:sz w:val="18"/>
                <w:szCs w:val="18"/>
                <w:lang w:val="ru-RU"/>
              </w:rPr>
            </w:pPr>
          </w:p>
        </w:tc>
        <w:tc>
          <w:tcPr>
            <w:tcW w:w="850" w:type="dxa"/>
            <w:tcBorders>
              <w:top w:val="nil"/>
              <w:bottom w:val="nil"/>
            </w:tcBorders>
          </w:tcPr>
          <w:p w:rsidR="008E13CD" w:rsidRPr="00BF0FB7" w:rsidRDefault="008E13CD" w:rsidP="008E13CD">
            <w:pPr>
              <w:pStyle w:val="TableParagraph"/>
              <w:rPr>
                <w:sz w:val="18"/>
                <w:szCs w:val="18"/>
                <w:lang w:val="ru-RU"/>
              </w:rPr>
            </w:pPr>
          </w:p>
        </w:tc>
        <w:tc>
          <w:tcPr>
            <w:tcW w:w="709" w:type="dxa"/>
            <w:tcBorders>
              <w:top w:val="nil"/>
              <w:bottom w:val="nil"/>
            </w:tcBorders>
          </w:tcPr>
          <w:p w:rsidR="008E13CD" w:rsidRPr="00BF0FB7" w:rsidRDefault="008E13CD" w:rsidP="008E13CD">
            <w:pPr>
              <w:pStyle w:val="TableParagraph"/>
              <w:rPr>
                <w:sz w:val="18"/>
                <w:szCs w:val="18"/>
                <w:lang w:val="ru-RU"/>
              </w:rPr>
            </w:pPr>
          </w:p>
        </w:tc>
        <w:tc>
          <w:tcPr>
            <w:tcW w:w="850" w:type="dxa"/>
            <w:tcBorders>
              <w:top w:val="nil"/>
              <w:bottom w:val="nil"/>
            </w:tcBorders>
          </w:tcPr>
          <w:p w:rsidR="008E13CD" w:rsidRPr="00BF0FB7" w:rsidRDefault="008E13CD" w:rsidP="008E13CD">
            <w:pPr>
              <w:pStyle w:val="TableParagraph"/>
              <w:rPr>
                <w:sz w:val="18"/>
                <w:szCs w:val="18"/>
                <w:lang w:val="ru-RU"/>
              </w:rPr>
            </w:pPr>
          </w:p>
        </w:tc>
        <w:tc>
          <w:tcPr>
            <w:tcW w:w="703" w:type="dxa"/>
            <w:tcBorders>
              <w:top w:val="nil"/>
              <w:bottom w:val="nil"/>
            </w:tcBorders>
          </w:tcPr>
          <w:p w:rsidR="008E13CD" w:rsidRPr="00BF0FB7" w:rsidRDefault="008E13CD" w:rsidP="008E13CD">
            <w:pPr>
              <w:pStyle w:val="TableParagraph"/>
              <w:rPr>
                <w:sz w:val="18"/>
                <w:szCs w:val="18"/>
                <w:lang w:val="ru-RU"/>
              </w:rPr>
            </w:pPr>
          </w:p>
        </w:tc>
      </w:tr>
      <w:tr w:rsidR="008E13CD" w:rsidRPr="00BF0FB7" w:rsidTr="008E13CD">
        <w:trPr>
          <w:trHeight w:val="224"/>
        </w:trPr>
        <w:tc>
          <w:tcPr>
            <w:tcW w:w="1417" w:type="dxa"/>
            <w:tcBorders>
              <w:top w:val="nil"/>
              <w:bottom w:val="single" w:sz="4" w:space="0" w:color="auto"/>
            </w:tcBorders>
          </w:tcPr>
          <w:p w:rsidR="008E13CD" w:rsidRPr="00BF0FB7" w:rsidRDefault="008E13CD" w:rsidP="008E13CD">
            <w:pPr>
              <w:pStyle w:val="TableParagraph"/>
              <w:ind w:left="7"/>
              <w:rPr>
                <w:sz w:val="18"/>
                <w:szCs w:val="18"/>
              </w:rPr>
            </w:pPr>
            <w:r w:rsidRPr="00BF0FB7">
              <w:rPr>
                <w:sz w:val="18"/>
                <w:szCs w:val="18"/>
              </w:rPr>
              <w:t>22.2.02.23-0171</w:t>
            </w:r>
          </w:p>
        </w:tc>
        <w:tc>
          <w:tcPr>
            <w:tcW w:w="3686" w:type="dxa"/>
            <w:tcBorders>
              <w:top w:val="nil"/>
              <w:bottom w:val="single" w:sz="4" w:space="0" w:color="auto"/>
            </w:tcBorders>
          </w:tcPr>
          <w:p w:rsidR="008E13CD" w:rsidRPr="00BF0FB7" w:rsidRDefault="008E13CD" w:rsidP="008E13CD">
            <w:pPr>
              <w:pStyle w:val="TableParagraph"/>
              <w:ind w:left="4"/>
              <w:rPr>
                <w:sz w:val="18"/>
                <w:szCs w:val="18"/>
                <w:lang w:val="ru-RU"/>
              </w:rPr>
            </w:pPr>
            <w:r w:rsidRPr="00BF0FB7">
              <w:rPr>
                <w:sz w:val="18"/>
                <w:szCs w:val="18"/>
                <w:lang w:val="ru-RU"/>
              </w:rPr>
              <w:t>Поковки</w:t>
            </w:r>
            <w:r w:rsidRPr="00BF0FB7">
              <w:rPr>
                <w:spacing w:val="-4"/>
                <w:sz w:val="18"/>
                <w:szCs w:val="18"/>
                <w:lang w:val="ru-RU"/>
              </w:rPr>
              <w:t xml:space="preserve"> </w:t>
            </w:r>
            <w:r w:rsidRPr="00BF0FB7">
              <w:rPr>
                <w:sz w:val="18"/>
                <w:szCs w:val="18"/>
                <w:lang w:val="ru-RU"/>
              </w:rPr>
              <w:t>для</w:t>
            </w:r>
            <w:r w:rsidRPr="00BF0FB7">
              <w:rPr>
                <w:spacing w:val="-3"/>
                <w:sz w:val="18"/>
                <w:szCs w:val="18"/>
                <w:lang w:val="ru-RU"/>
              </w:rPr>
              <w:t xml:space="preserve"> </w:t>
            </w:r>
            <w:r w:rsidRPr="00BF0FB7">
              <w:rPr>
                <w:sz w:val="18"/>
                <w:szCs w:val="18"/>
                <w:lang w:val="ru-RU"/>
              </w:rPr>
              <w:t>конструкций</w:t>
            </w:r>
            <w:r w:rsidRPr="00BF0FB7">
              <w:rPr>
                <w:spacing w:val="-4"/>
                <w:sz w:val="18"/>
                <w:szCs w:val="18"/>
                <w:lang w:val="ru-RU"/>
              </w:rPr>
              <w:t xml:space="preserve"> </w:t>
            </w:r>
            <w:r w:rsidRPr="00BF0FB7">
              <w:rPr>
                <w:sz w:val="18"/>
                <w:szCs w:val="18"/>
                <w:lang w:val="ru-RU"/>
              </w:rPr>
              <w:t>связи,</w:t>
            </w:r>
            <w:r w:rsidRPr="00BF0FB7">
              <w:rPr>
                <w:spacing w:val="-3"/>
                <w:sz w:val="18"/>
                <w:szCs w:val="18"/>
                <w:lang w:val="ru-RU"/>
              </w:rPr>
              <w:t xml:space="preserve"> </w:t>
            </w:r>
            <w:r w:rsidRPr="00BF0FB7">
              <w:rPr>
                <w:sz w:val="18"/>
                <w:szCs w:val="18"/>
                <w:lang w:val="ru-RU"/>
              </w:rPr>
              <w:t>сталь</w:t>
            </w:r>
            <w:r w:rsidRPr="00BF0FB7">
              <w:rPr>
                <w:spacing w:val="-3"/>
                <w:sz w:val="18"/>
                <w:szCs w:val="18"/>
                <w:lang w:val="ru-RU"/>
              </w:rPr>
              <w:t xml:space="preserve"> </w:t>
            </w:r>
            <w:r w:rsidRPr="00BF0FB7">
              <w:rPr>
                <w:sz w:val="18"/>
                <w:szCs w:val="18"/>
                <w:lang w:val="ru-RU"/>
              </w:rPr>
              <w:t>марки</w:t>
            </w:r>
            <w:r w:rsidRPr="00BF0FB7">
              <w:rPr>
                <w:spacing w:val="-4"/>
                <w:sz w:val="18"/>
                <w:szCs w:val="18"/>
                <w:lang w:val="ru-RU"/>
              </w:rPr>
              <w:t xml:space="preserve"> </w:t>
            </w:r>
            <w:r w:rsidRPr="00BF0FB7">
              <w:rPr>
                <w:sz w:val="18"/>
                <w:szCs w:val="18"/>
                <w:lang w:val="ru-RU"/>
              </w:rPr>
              <w:t>20</w:t>
            </w:r>
          </w:p>
        </w:tc>
        <w:tc>
          <w:tcPr>
            <w:tcW w:w="992" w:type="dxa"/>
            <w:tcBorders>
              <w:top w:val="nil"/>
              <w:bottom w:val="single" w:sz="4" w:space="0" w:color="auto"/>
            </w:tcBorders>
          </w:tcPr>
          <w:p w:rsidR="008E13CD" w:rsidRPr="00BF0FB7" w:rsidRDefault="008E13CD" w:rsidP="008E13CD">
            <w:pPr>
              <w:pStyle w:val="TableParagraph"/>
              <w:ind w:left="174" w:right="165"/>
              <w:jc w:val="center"/>
              <w:rPr>
                <w:sz w:val="18"/>
                <w:szCs w:val="18"/>
              </w:rPr>
            </w:pPr>
            <w:r w:rsidRPr="00BF0FB7">
              <w:rPr>
                <w:sz w:val="18"/>
                <w:szCs w:val="18"/>
              </w:rPr>
              <w:t>кг</w:t>
            </w:r>
          </w:p>
        </w:tc>
        <w:tc>
          <w:tcPr>
            <w:tcW w:w="851" w:type="dxa"/>
            <w:tcBorders>
              <w:top w:val="nil"/>
              <w:bottom w:val="single" w:sz="4" w:space="0" w:color="auto"/>
            </w:tcBorders>
          </w:tcPr>
          <w:p w:rsidR="008E13CD" w:rsidRPr="00BF0FB7" w:rsidRDefault="008E13CD" w:rsidP="008E13CD">
            <w:pPr>
              <w:pStyle w:val="TableParagraph"/>
              <w:ind w:left="37" w:right="27"/>
              <w:jc w:val="center"/>
              <w:rPr>
                <w:sz w:val="18"/>
                <w:szCs w:val="18"/>
              </w:rPr>
            </w:pPr>
            <w:r w:rsidRPr="00BF0FB7">
              <w:rPr>
                <w:sz w:val="18"/>
                <w:szCs w:val="18"/>
              </w:rPr>
              <w:t>0,58</w:t>
            </w:r>
          </w:p>
        </w:tc>
        <w:tc>
          <w:tcPr>
            <w:tcW w:w="850" w:type="dxa"/>
            <w:tcBorders>
              <w:top w:val="nil"/>
              <w:bottom w:val="single" w:sz="4" w:space="0" w:color="auto"/>
            </w:tcBorders>
          </w:tcPr>
          <w:p w:rsidR="008E13CD" w:rsidRPr="00BF0FB7" w:rsidRDefault="008E13CD" w:rsidP="008E13CD">
            <w:pPr>
              <w:pStyle w:val="TableParagraph"/>
              <w:ind w:left="42" w:right="27"/>
              <w:jc w:val="center"/>
              <w:rPr>
                <w:sz w:val="18"/>
                <w:szCs w:val="18"/>
              </w:rPr>
            </w:pPr>
            <w:r w:rsidRPr="00BF0FB7">
              <w:rPr>
                <w:sz w:val="18"/>
                <w:szCs w:val="18"/>
              </w:rPr>
              <w:t>0,58</w:t>
            </w:r>
          </w:p>
        </w:tc>
        <w:tc>
          <w:tcPr>
            <w:tcW w:w="709" w:type="dxa"/>
            <w:tcBorders>
              <w:top w:val="nil"/>
              <w:bottom w:val="single" w:sz="4" w:space="0" w:color="auto"/>
            </w:tcBorders>
          </w:tcPr>
          <w:p w:rsidR="008E13CD" w:rsidRPr="00BF0FB7" w:rsidRDefault="008E13CD" w:rsidP="008E13CD">
            <w:pPr>
              <w:pStyle w:val="TableParagraph"/>
              <w:ind w:left="86" w:right="77"/>
              <w:jc w:val="center"/>
              <w:rPr>
                <w:sz w:val="18"/>
                <w:szCs w:val="18"/>
              </w:rPr>
            </w:pPr>
            <w:r w:rsidRPr="00BF0FB7">
              <w:rPr>
                <w:sz w:val="18"/>
                <w:szCs w:val="18"/>
              </w:rPr>
              <w:t>1,58</w:t>
            </w:r>
          </w:p>
        </w:tc>
        <w:tc>
          <w:tcPr>
            <w:tcW w:w="850" w:type="dxa"/>
            <w:tcBorders>
              <w:top w:val="nil"/>
              <w:bottom w:val="single" w:sz="4" w:space="0" w:color="auto"/>
            </w:tcBorders>
          </w:tcPr>
          <w:p w:rsidR="008E13CD" w:rsidRPr="00BF0FB7" w:rsidRDefault="008E13CD" w:rsidP="008E13CD">
            <w:pPr>
              <w:pStyle w:val="TableParagraph"/>
              <w:ind w:left="86" w:right="77"/>
              <w:jc w:val="center"/>
              <w:rPr>
                <w:sz w:val="18"/>
                <w:szCs w:val="18"/>
              </w:rPr>
            </w:pPr>
          </w:p>
        </w:tc>
        <w:tc>
          <w:tcPr>
            <w:tcW w:w="703" w:type="dxa"/>
            <w:tcBorders>
              <w:top w:val="nil"/>
              <w:bottom w:val="single" w:sz="4" w:space="0" w:color="auto"/>
            </w:tcBorders>
          </w:tcPr>
          <w:p w:rsidR="008E13CD" w:rsidRPr="00BF0FB7" w:rsidRDefault="008E13CD" w:rsidP="008E13CD">
            <w:pPr>
              <w:pStyle w:val="TableParagraph"/>
              <w:ind w:left="86" w:right="77"/>
              <w:jc w:val="center"/>
              <w:rPr>
                <w:sz w:val="18"/>
                <w:szCs w:val="18"/>
              </w:rPr>
            </w:pPr>
          </w:p>
        </w:tc>
      </w:tr>
      <w:tr w:rsidR="008E13CD" w:rsidRPr="00BF0FB7" w:rsidTr="008E13CD">
        <w:trPr>
          <w:trHeight w:val="224"/>
        </w:trPr>
        <w:tc>
          <w:tcPr>
            <w:tcW w:w="1417"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7"/>
              <w:rPr>
                <w:sz w:val="18"/>
                <w:szCs w:val="18"/>
              </w:rPr>
            </w:pPr>
          </w:p>
        </w:tc>
        <w:tc>
          <w:tcPr>
            <w:tcW w:w="3686"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4"/>
              <w:rPr>
                <w:sz w:val="18"/>
                <w:szCs w:val="18"/>
                <w:lang w:val="ru-RU"/>
              </w:rPr>
            </w:pPr>
            <w:r w:rsidRPr="00BF0FB7">
              <w:rPr>
                <w:sz w:val="18"/>
                <w:szCs w:val="18"/>
              </w:rPr>
              <w:t>Кирпич (250х120х65мм )</w:t>
            </w:r>
          </w:p>
        </w:tc>
        <w:tc>
          <w:tcPr>
            <w:tcW w:w="992"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174" w:right="165"/>
              <w:jc w:val="center"/>
              <w:rPr>
                <w:sz w:val="18"/>
                <w:szCs w:val="18"/>
                <w:lang w:val="ru-RU"/>
              </w:rPr>
            </w:pPr>
            <w:r w:rsidRPr="00BF0FB7">
              <w:rPr>
                <w:sz w:val="18"/>
                <w:szCs w:val="18"/>
                <w:lang w:val="ru-RU"/>
              </w:rPr>
              <w:t>шт.</w:t>
            </w:r>
          </w:p>
        </w:tc>
        <w:tc>
          <w:tcPr>
            <w:tcW w:w="851"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37" w:right="27"/>
              <w:jc w:val="center"/>
              <w:rPr>
                <w:sz w:val="18"/>
                <w:szCs w:val="18"/>
              </w:rPr>
            </w:pPr>
          </w:p>
        </w:tc>
        <w:tc>
          <w:tcPr>
            <w:tcW w:w="850"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42" w:right="27"/>
              <w:jc w:val="center"/>
              <w:rPr>
                <w:sz w:val="18"/>
                <w:szCs w:val="18"/>
              </w:rPr>
            </w:pPr>
          </w:p>
        </w:tc>
        <w:tc>
          <w:tcPr>
            <w:tcW w:w="709"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rPr>
            </w:pPr>
          </w:p>
        </w:tc>
        <w:tc>
          <w:tcPr>
            <w:tcW w:w="850"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lang w:val="ru-RU"/>
              </w:rPr>
            </w:pPr>
            <w:r w:rsidRPr="00BF0FB7">
              <w:rPr>
                <w:sz w:val="18"/>
                <w:szCs w:val="18"/>
                <w:lang w:val="ru-RU"/>
              </w:rPr>
              <w:t>85</w:t>
            </w:r>
          </w:p>
        </w:tc>
        <w:tc>
          <w:tcPr>
            <w:tcW w:w="703" w:type="dxa"/>
            <w:tcBorders>
              <w:top w:val="single" w:sz="4" w:space="0" w:color="auto"/>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lang w:val="ru-RU"/>
              </w:rPr>
            </w:pPr>
            <w:r w:rsidRPr="00BF0FB7">
              <w:rPr>
                <w:sz w:val="18"/>
                <w:szCs w:val="18"/>
                <w:lang w:val="ru-RU"/>
              </w:rPr>
              <w:t>180</w:t>
            </w:r>
          </w:p>
        </w:tc>
      </w:tr>
      <w:tr w:rsidR="008E13CD" w:rsidRPr="00BF0FB7" w:rsidTr="008E13CD">
        <w:trPr>
          <w:trHeight w:val="224"/>
        </w:trPr>
        <w:tc>
          <w:tcPr>
            <w:tcW w:w="1417" w:type="dxa"/>
            <w:tcBorders>
              <w:top w:val="nil"/>
              <w:left w:val="single" w:sz="4" w:space="0" w:color="auto"/>
              <w:bottom w:val="nil"/>
              <w:right w:val="single" w:sz="4" w:space="0" w:color="auto"/>
            </w:tcBorders>
          </w:tcPr>
          <w:p w:rsidR="008E13CD" w:rsidRPr="00BF0FB7" w:rsidRDefault="008E13CD" w:rsidP="008E13CD">
            <w:pPr>
              <w:pStyle w:val="TableParagraph"/>
              <w:ind w:left="7"/>
              <w:rPr>
                <w:sz w:val="18"/>
                <w:szCs w:val="18"/>
              </w:rPr>
            </w:pPr>
          </w:p>
        </w:tc>
        <w:tc>
          <w:tcPr>
            <w:tcW w:w="3686" w:type="dxa"/>
            <w:tcBorders>
              <w:top w:val="nil"/>
              <w:left w:val="single" w:sz="4" w:space="0" w:color="auto"/>
              <w:bottom w:val="nil"/>
              <w:right w:val="single" w:sz="4" w:space="0" w:color="auto"/>
            </w:tcBorders>
          </w:tcPr>
          <w:p w:rsidR="008E13CD" w:rsidRPr="00BF0FB7" w:rsidRDefault="008E13CD" w:rsidP="008E13CD">
            <w:pPr>
              <w:spacing w:after="0" w:line="240" w:lineRule="auto"/>
              <w:rPr>
                <w:rFonts w:ascii="Times New Roman" w:hAnsi="Times New Roman" w:cs="Times New Roman"/>
                <w:sz w:val="18"/>
                <w:szCs w:val="18"/>
                <w:vertAlign w:val="superscript"/>
              </w:rPr>
            </w:pPr>
            <w:r w:rsidRPr="00BF0FB7">
              <w:rPr>
                <w:rFonts w:ascii="Times New Roman" w:hAnsi="Times New Roman" w:cs="Times New Roman"/>
                <w:sz w:val="18"/>
                <w:szCs w:val="18"/>
              </w:rPr>
              <w:t>Раствор цементный кладочный М-100</w:t>
            </w:r>
          </w:p>
        </w:tc>
        <w:tc>
          <w:tcPr>
            <w:tcW w:w="992"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lang w:val="ru-RU"/>
              </w:rPr>
              <w:t>м</w:t>
            </w:r>
            <w:r w:rsidRPr="00BF0FB7">
              <w:rPr>
                <w:rFonts w:ascii="Times New Roman" w:hAnsi="Times New Roman" w:cs="Times New Roman"/>
                <w:sz w:val="18"/>
                <w:szCs w:val="18"/>
                <w:vertAlign w:val="superscript"/>
              </w:rPr>
              <w:t>3</w:t>
            </w:r>
          </w:p>
        </w:tc>
        <w:tc>
          <w:tcPr>
            <w:tcW w:w="851"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p>
        </w:tc>
        <w:tc>
          <w:tcPr>
            <w:tcW w:w="709" w:type="dxa"/>
            <w:tcBorders>
              <w:top w:val="nil"/>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0,09</w:t>
            </w:r>
          </w:p>
        </w:tc>
        <w:tc>
          <w:tcPr>
            <w:tcW w:w="703"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0,2</w:t>
            </w:r>
          </w:p>
        </w:tc>
      </w:tr>
      <w:tr w:rsidR="008E13CD" w:rsidRPr="00BF0FB7" w:rsidTr="008E13CD">
        <w:trPr>
          <w:trHeight w:val="224"/>
        </w:trPr>
        <w:tc>
          <w:tcPr>
            <w:tcW w:w="1417" w:type="dxa"/>
            <w:tcBorders>
              <w:top w:val="nil"/>
              <w:left w:val="single" w:sz="4" w:space="0" w:color="auto"/>
              <w:bottom w:val="nil"/>
              <w:right w:val="single" w:sz="4" w:space="0" w:color="auto"/>
            </w:tcBorders>
          </w:tcPr>
          <w:p w:rsidR="008E13CD" w:rsidRPr="00BF0FB7" w:rsidRDefault="008E13CD" w:rsidP="008E13CD">
            <w:pPr>
              <w:pStyle w:val="TableParagraph"/>
              <w:ind w:left="7"/>
              <w:rPr>
                <w:sz w:val="18"/>
                <w:szCs w:val="18"/>
              </w:rPr>
            </w:pPr>
          </w:p>
        </w:tc>
        <w:tc>
          <w:tcPr>
            <w:tcW w:w="3686" w:type="dxa"/>
            <w:tcBorders>
              <w:top w:val="nil"/>
              <w:left w:val="single" w:sz="4" w:space="0" w:color="auto"/>
              <w:bottom w:val="nil"/>
              <w:right w:val="single" w:sz="4" w:space="0" w:color="auto"/>
            </w:tcBorders>
          </w:tcPr>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Бетон М-100(для заливки днища)</w:t>
            </w:r>
          </w:p>
        </w:tc>
        <w:tc>
          <w:tcPr>
            <w:tcW w:w="992"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lang w:val="ru-RU"/>
              </w:rPr>
              <w:t>м</w:t>
            </w:r>
            <w:r w:rsidRPr="00BF0FB7">
              <w:rPr>
                <w:rFonts w:ascii="Times New Roman" w:hAnsi="Times New Roman" w:cs="Times New Roman"/>
                <w:sz w:val="18"/>
                <w:szCs w:val="18"/>
                <w:vertAlign w:val="superscript"/>
              </w:rPr>
              <w:t>3</w:t>
            </w:r>
          </w:p>
        </w:tc>
        <w:tc>
          <w:tcPr>
            <w:tcW w:w="851"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p>
        </w:tc>
        <w:tc>
          <w:tcPr>
            <w:tcW w:w="709" w:type="dxa"/>
            <w:tcBorders>
              <w:top w:val="nil"/>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lang w:val="ru-RU"/>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0,02</w:t>
            </w:r>
          </w:p>
        </w:tc>
        <w:tc>
          <w:tcPr>
            <w:tcW w:w="703"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0,1</w:t>
            </w:r>
          </w:p>
        </w:tc>
      </w:tr>
      <w:tr w:rsidR="008E13CD" w:rsidRPr="00BF0FB7" w:rsidTr="008E13CD">
        <w:trPr>
          <w:trHeight w:val="224"/>
        </w:trPr>
        <w:tc>
          <w:tcPr>
            <w:tcW w:w="1417" w:type="dxa"/>
            <w:tcBorders>
              <w:top w:val="nil"/>
              <w:left w:val="single" w:sz="4" w:space="0" w:color="auto"/>
              <w:bottom w:val="nil"/>
              <w:right w:val="single" w:sz="4" w:space="0" w:color="auto"/>
            </w:tcBorders>
          </w:tcPr>
          <w:p w:rsidR="008E13CD" w:rsidRPr="00BF0FB7" w:rsidRDefault="008E13CD" w:rsidP="008E13CD">
            <w:pPr>
              <w:pStyle w:val="TableParagraph"/>
              <w:ind w:left="7"/>
              <w:rPr>
                <w:sz w:val="18"/>
                <w:szCs w:val="18"/>
                <w:lang w:val="ru-RU"/>
              </w:rPr>
            </w:pPr>
          </w:p>
        </w:tc>
        <w:tc>
          <w:tcPr>
            <w:tcW w:w="3686" w:type="dxa"/>
            <w:tcBorders>
              <w:top w:val="nil"/>
              <w:left w:val="single" w:sz="4" w:space="0" w:color="auto"/>
              <w:bottom w:val="nil"/>
              <w:right w:val="single" w:sz="4" w:space="0" w:color="auto"/>
            </w:tcBorders>
          </w:tcPr>
          <w:p w:rsidR="008E13CD" w:rsidRPr="00BF0FB7" w:rsidRDefault="008E13CD" w:rsidP="008E13CD">
            <w:pPr>
              <w:spacing w:after="0" w:line="240" w:lineRule="auto"/>
              <w:rPr>
                <w:rFonts w:ascii="Times New Roman" w:hAnsi="Times New Roman" w:cs="Times New Roman"/>
                <w:sz w:val="18"/>
                <w:szCs w:val="18"/>
              </w:rPr>
            </w:pPr>
            <w:r w:rsidRPr="00BF0FB7">
              <w:rPr>
                <w:rFonts w:ascii="Times New Roman" w:hAnsi="Times New Roman" w:cs="Times New Roman"/>
                <w:sz w:val="18"/>
                <w:szCs w:val="18"/>
              </w:rPr>
              <w:t>Плита перекрытия ККС</w:t>
            </w:r>
          </w:p>
        </w:tc>
        <w:tc>
          <w:tcPr>
            <w:tcW w:w="992"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шт</w:t>
            </w:r>
          </w:p>
        </w:tc>
        <w:tc>
          <w:tcPr>
            <w:tcW w:w="851"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p>
        </w:tc>
        <w:tc>
          <w:tcPr>
            <w:tcW w:w="709" w:type="dxa"/>
            <w:tcBorders>
              <w:top w:val="nil"/>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1</w:t>
            </w:r>
          </w:p>
        </w:tc>
        <w:tc>
          <w:tcPr>
            <w:tcW w:w="703" w:type="dxa"/>
            <w:tcBorders>
              <w:top w:val="nil"/>
              <w:left w:val="single" w:sz="4" w:space="0" w:color="auto"/>
              <w:bottom w:val="nil"/>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1</w:t>
            </w:r>
          </w:p>
        </w:tc>
      </w:tr>
      <w:tr w:rsidR="008E13CD" w:rsidRPr="00BF0FB7" w:rsidTr="008E13CD">
        <w:trPr>
          <w:trHeight w:val="224"/>
        </w:trPr>
        <w:tc>
          <w:tcPr>
            <w:tcW w:w="1417" w:type="dxa"/>
            <w:tcBorders>
              <w:top w:val="nil"/>
              <w:left w:val="single" w:sz="4" w:space="0" w:color="auto"/>
              <w:bottom w:val="nil"/>
              <w:right w:val="single" w:sz="4" w:space="0" w:color="auto"/>
            </w:tcBorders>
          </w:tcPr>
          <w:p w:rsidR="008E13CD" w:rsidRPr="00BF0FB7" w:rsidRDefault="008E13CD" w:rsidP="008E13CD">
            <w:pPr>
              <w:pStyle w:val="TableParagraph"/>
              <w:ind w:left="7"/>
              <w:rPr>
                <w:sz w:val="18"/>
                <w:szCs w:val="18"/>
              </w:rPr>
            </w:pPr>
          </w:p>
        </w:tc>
        <w:tc>
          <w:tcPr>
            <w:tcW w:w="3686" w:type="dxa"/>
            <w:tcBorders>
              <w:top w:val="nil"/>
              <w:left w:val="single" w:sz="4" w:space="0" w:color="auto"/>
              <w:bottom w:val="nil"/>
              <w:right w:val="single" w:sz="4" w:space="0" w:color="auto"/>
            </w:tcBorders>
          </w:tcPr>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Крепление для радиаторов чугунных (Лапка консольная)</w:t>
            </w:r>
          </w:p>
        </w:tc>
        <w:tc>
          <w:tcPr>
            <w:tcW w:w="992"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r w:rsidRPr="00BF0FB7">
              <w:rPr>
                <w:rFonts w:ascii="Times New Roman" w:eastAsia="Arial Unicode MS" w:hAnsi="Times New Roman" w:cs="Times New Roman"/>
                <w:sz w:val="18"/>
                <w:szCs w:val="18"/>
              </w:rPr>
              <w:t>шт</w:t>
            </w:r>
          </w:p>
        </w:tc>
        <w:tc>
          <w:tcPr>
            <w:tcW w:w="851"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p>
        </w:tc>
        <w:tc>
          <w:tcPr>
            <w:tcW w:w="709" w:type="dxa"/>
            <w:tcBorders>
              <w:top w:val="nil"/>
              <w:left w:val="single" w:sz="4" w:space="0" w:color="auto"/>
              <w:bottom w:val="nil"/>
              <w:right w:val="single" w:sz="4" w:space="0" w:color="auto"/>
            </w:tcBorders>
          </w:tcPr>
          <w:p w:rsidR="008E13CD" w:rsidRPr="00BF0FB7" w:rsidRDefault="008E13CD" w:rsidP="008E13CD">
            <w:pPr>
              <w:pStyle w:val="TableParagraph"/>
              <w:ind w:left="86" w:right="77"/>
              <w:jc w:val="center"/>
              <w:rPr>
                <w:sz w:val="18"/>
                <w:szCs w:val="18"/>
                <w:lang w:val="ru-RU"/>
              </w:rPr>
            </w:pPr>
          </w:p>
        </w:tc>
        <w:tc>
          <w:tcPr>
            <w:tcW w:w="850"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r w:rsidRPr="00BF0FB7">
              <w:rPr>
                <w:rFonts w:ascii="Times New Roman" w:eastAsia="Arial Unicode MS" w:hAnsi="Times New Roman" w:cs="Times New Roman"/>
                <w:sz w:val="18"/>
                <w:szCs w:val="18"/>
              </w:rPr>
              <w:t>2</w:t>
            </w:r>
          </w:p>
        </w:tc>
        <w:tc>
          <w:tcPr>
            <w:tcW w:w="703" w:type="dxa"/>
            <w:tcBorders>
              <w:top w:val="nil"/>
              <w:left w:val="single" w:sz="4" w:space="0" w:color="auto"/>
              <w:bottom w:val="nil"/>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r w:rsidRPr="00BF0FB7">
              <w:rPr>
                <w:rFonts w:ascii="Times New Roman" w:eastAsia="Arial Unicode MS" w:hAnsi="Times New Roman" w:cs="Times New Roman"/>
                <w:sz w:val="18"/>
                <w:szCs w:val="18"/>
              </w:rPr>
              <w:t>2</w:t>
            </w:r>
          </w:p>
        </w:tc>
      </w:tr>
      <w:tr w:rsidR="008E13CD" w:rsidRPr="00BF0FB7" w:rsidTr="008E13CD">
        <w:trPr>
          <w:trHeight w:val="224"/>
        </w:trPr>
        <w:tc>
          <w:tcPr>
            <w:tcW w:w="1417" w:type="dxa"/>
            <w:tcBorders>
              <w:top w:val="nil"/>
              <w:left w:val="single" w:sz="4" w:space="0" w:color="auto"/>
              <w:bottom w:val="single" w:sz="4" w:space="0" w:color="auto"/>
              <w:right w:val="single" w:sz="4" w:space="0" w:color="auto"/>
            </w:tcBorders>
          </w:tcPr>
          <w:p w:rsidR="008E13CD" w:rsidRPr="00BF0FB7" w:rsidRDefault="008E13CD" w:rsidP="008E13CD">
            <w:pPr>
              <w:pStyle w:val="TableParagraph"/>
              <w:ind w:left="7"/>
              <w:rPr>
                <w:sz w:val="18"/>
                <w:szCs w:val="18"/>
                <w:lang w:val="ru-RU"/>
              </w:rPr>
            </w:pPr>
          </w:p>
        </w:tc>
        <w:tc>
          <w:tcPr>
            <w:tcW w:w="3686"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Кронштейн ККП 1-600</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Ветошь</w:t>
            </w:r>
          </w:p>
          <w:p w:rsidR="008E13CD" w:rsidRPr="00BF0FB7" w:rsidRDefault="008E13CD" w:rsidP="008E13CD">
            <w:pPr>
              <w:spacing w:after="0" w:line="240" w:lineRule="auto"/>
              <w:rPr>
                <w:rFonts w:ascii="Times New Roman" w:hAnsi="Times New Roman" w:cs="Times New Roman"/>
                <w:sz w:val="18"/>
                <w:szCs w:val="18"/>
                <w:lang w:val="ru-RU"/>
              </w:rPr>
            </w:pPr>
            <w:r w:rsidRPr="00BF0FB7">
              <w:rPr>
                <w:rFonts w:ascii="Times New Roman" w:hAnsi="Times New Roman" w:cs="Times New Roman"/>
                <w:sz w:val="18"/>
                <w:szCs w:val="18"/>
                <w:lang w:val="ru-RU"/>
              </w:rPr>
              <w:t>Дюбель распорный с шурупом 14 (10/100(120) под ключ (ерш металлический)</w:t>
            </w:r>
          </w:p>
        </w:tc>
        <w:tc>
          <w:tcPr>
            <w:tcW w:w="992"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шт</w:t>
            </w:r>
          </w:p>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кг</w:t>
            </w:r>
          </w:p>
          <w:p w:rsidR="008E13CD" w:rsidRPr="00BF0FB7" w:rsidRDefault="008E13CD" w:rsidP="008E13CD">
            <w:pPr>
              <w:spacing w:after="0" w:line="240" w:lineRule="auto"/>
              <w:jc w:val="center"/>
              <w:rPr>
                <w:rFonts w:ascii="Times New Roman" w:hAnsi="Times New Roman" w:cs="Times New Roman"/>
                <w:sz w:val="18"/>
                <w:szCs w:val="18"/>
              </w:rPr>
            </w:pPr>
          </w:p>
          <w:p w:rsidR="008E13CD" w:rsidRPr="00BF0FB7" w:rsidRDefault="008E13CD" w:rsidP="008E13CD">
            <w:pPr>
              <w:spacing w:after="0" w:line="240" w:lineRule="auto"/>
              <w:jc w:val="center"/>
              <w:rPr>
                <w:rFonts w:ascii="Times New Roman" w:hAnsi="Times New Roman" w:cs="Times New Roman"/>
                <w:sz w:val="18"/>
                <w:szCs w:val="18"/>
              </w:rPr>
            </w:pPr>
          </w:p>
          <w:p w:rsidR="008E13CD" w:rsidRPr="00BF0FB7" w:rsidRDefault="008E13CD" w:rsidP="008E13CD">
            <w:pPr>
              <w:spacing w:after="0" w:line="240" w:lineRule="auto"/>
              <w:jc w:val="center"/>
              <w:rPr>
                <w:rFonts w:ascii="Times New Roman" w:hAnsi="Times New Roman" w:cs="Times New Roman"/>
                <w:sz w:val="18"/>
                <w:szCs w:val="18"/>
              </w:rPr>
            </w:pPr>
            <w:r w:rsidRPr="00BF0FB7">
              <w:rPr>
                <w:rFonts w:ascii="Times New Roman" w:hAnsi="Times New Roman" w:cs="Times New Roman"/>
                <w:sz w:val="18"/>
                <w:szCs w:val="18"/>
              </w:rPr>
              <w:t>шт</w:t>
            </w:r>
          </w:p>
        </w:tc>
        <w:tc>
          <w:tcPr>
            <w:tcW w:w="851"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p>
        </w:tc>
        <w:tc>
          <w:tcPr>
            <w:tcW w:w="850"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p>
        </w:tc>
        <w:tc>
          <w:tcPr>
            <w:tcW w:w="709" w:type="dxa"/>
            <w:tcBorders>
              <w:top w:val="nil"/>
              <w:left w:val="single" w:sz="4" w:space="0" w:color="auto"/>
              <w:bottom w:val="single" w:sz="4" w:space="0" w:color="auto"/>
              <w:right w:val="single" w:sz="4" w:space="0" w:color="auto"/>
            </w:tcBorders>
          </w:tcPr>
          <w:p w:rsidR="008E13CD" w:rsidRPr="00BF0FB7" w:rsidRDefault="008E13CD" w:rsidP="008E13CD">
            <w:pPr>
              <w:pStyle w:val="TableParagraph"/>
              <w:ind w:left="86" w:right="77"/>
              <w:jc w:val="center"/>
              <w:rPr>
                <w:sz w:val="18"/>
                <w:szCs w:val="18"/>
                <w:lang w:val="ru-RU"/>
              </w:rPr>
            </w:pPr>
          </w:p>
        </w:tc>
        <w:tc>
          <w:tcPr>
            <w:tcW w:w="850"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jc w:val="center"/>
              <w:rPr>
                <w:rFonts w:ascii="Times New Roman" w:eastAsia="Arial Unicode MS" w:hAnsi="Times New Roman" w:cs="Times New Roman"/>
                <w:sz w:val="18"/>
                <w:szCs w:val="18"/>
              </w:rPr>
            </w:pPr>
          </w:p>
          <w:p w:rsidR="008E13CD" w:rsidRPr="00BF0FB7" w:rsidRDefault="008E13CD" w:rsidP="008E13CD">
            <w:pPr>
              <w:spacing w:after="0" w:line="240" w:lineRule="auto"/>
              <w:jc w:val="center"/>
              <w:rPr>
                <w:rFonts w:ascii="Times New Roman" w:eastAsia="Arial Unicode MS" w:hAnsi="Times New Roman" w:cs="Times New Roman"/>
                <w:sz w:val="18"/>
                <w:szCs w:val="18"/>
              </w:rPr>
            </w:pPr>
            <w:r w:rsidRPr="00BF0FB7">
              <w:rPr>
                <w:rFonts w:ascii="Times New Roman" w:eastAsia="Arial Unicode MS" w:hAnsi="Times New Roman" w:cs="Times New Roman"/>
                <w:sz w:val="18"/>
                <w:szCs w:val="18"/>
              </w:rPr>
              <w:t>0,06</w:t>
            </w:r>
          </w:p>
          <w:p w:rsidR="008E13CD" w:rsidRPr="00BF0FB7" w:rsidRDefault="008E13CD" w:rsidP="008E13CD">
            <w:pPr>
              <w:spacing w:after="0" w:line="240" w:lineRule="auto"/>
              <w:jc w:val="center"/>
              <w:rPr>
                <w:rFonts w:ascii="Times New Roman" w:eastAsia="Arial Unicode MS" w:hAnsi="Times New Roman" w:cs="Times New Roman"/>
                <w:sz w:val="18"/>
                <w:szCs w:val="18"/>
              </w:rPr>
            </w:pPr>
          </w:p>
        </w:tc>
        <w:tc>
          <w:tcPr>
            <w:tcW w:w="703" w:type="dxa"/>
            <w:tcBorders>
              <w:top w:val="nil"/>
              <w:left w:val="single" w:sz="4" w:space="0" w:color="auto"/>
              <w:bottom w:val="single" w:sz="4" w:space="0" w:color="auto"/>
              <w:right w:val="single" w:sz="4" w:space="0" w:color="auto"/>
            </w:tcBorders>
          </w:tcPr>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2/4*</w:t>
            </w:r>
          </w:p>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0,1</w:t>
            </w:r>
          </w:p>
          <w:p w:rsidR="008E13CD" w:rsidRPr="00BF0FB7" w:rsidRDefault="008E13CD" w:rsidP="008E13CD">
            <w:pPr>
              <w:spacing w:after="0" w:line="240" w:lineRule="auto"/>
              <w:ind w:right="240"/>
              <w:jc w:val="center"/>
              <w:rPr>
                <w:rFonts w:ascii="Times New Roman" w:hAnsi="Times New Roman" w:cs="Times New Roman"/>
                <w:sz w:val="18"/>
                <w:szCs w:val="18"/>
              </w:rPr>
            </w:pPr>
          </w:p>
          <w:p w:rsidR="008E13CD" w:rsidRPr="00BF0FB7" w:rsidRDefault="008E13CD" w:rsidP="008E13CD">
            <w:pPr>
              <w:spacing w:after="0" w:line="240" w:lineRule="auto"/>
              <w:ind w:right="240"/>
              <w:jc w:val="center"/>
              <w:rPr>
                <w:rFonts w:ascii="Times New Roman" w:hAnsi="Times New Roman" w:cs="Times New Roman"/>
                <w:sz w:val="18"/>
                <w:szCs w:val="18"/>
              </w:rPr>
            </w:pPr>
          </w:p>
          <w:p w:rsidR="008E13CD" w:rsidRPr="00BF0FB7" w:rsidRDefault="008E13CD" w:rsidP="008E13CD">
            <w:pPr>
              <w:spacing w:after="0" w:line="240" w:lineRule="auto"/>
              <w:ind w:right="240"/>
              <w:jc w:val="center"/>
              <w:rPr>
                <w:rFonts w:ascii="Times New Roman" w:hAnsi="Times New Roman" w:cs="Times New Roman"/>
                <w:sz w:val="18"/>
                <w:szCs w:val="18"/>
              </w:rPr>
            </w:pPr>
            <w:r w:rsidRPr="00BF0FB7">
              <w:rPr>
                <w:rFonts w:ascii="Times New Roman" w:hAnsi="Times New Roman" w:cs="Times New Roman"/>
                <w:sz w:val="18"/>
                <w:szCs w:val="18"/>
              </w:rPr>
              <w:t>4/8*</w:t>
            </w:r>
          </w:p>
        </w:tc>
      </w:tr>
    </w:tbl>
    <w:p w:rsidR="008E13CD" w:rsidRPr="00BF0FB7" w:rsidRDefault="008E13CD" w:rsidP="008E13CD">
      <w:pPr>
        <w:spacing w:after="0" w:line="240" w:lineRule="auto"/>
        <w:jc w:val="center"/>
        <w:rPr>
          <w:rFonts w:ascii="Times New Roman" w:hAnsi="Times New Roman" w:cs="Times New Roman"/>
          <w:sz w:val="24"/>
          <w:szCs w:val="24"/>
        </w:rPr>
      </w:pPr>
    </w:p>
    <w:p w:rsidR="008E13CD" w:rsidRPr="00BF0FB7" w:rsidRDefault="008E13CD" w:rsidP="008E13CD">
      <w:pPr>
        <w:spacing w:after="0" w:line="240" w:lineRule="auto"/>
        <w:rPr>
          <w:rFonts w:ascii="Times New Roman" w:eastAsia="Arial Unicode MS" w:hAnsi="Times New Roman" w:cs="Times New Roman"/>
          <w:sz w:val="24"/>
          <w:szCs w:val="24"/>
        </w:rPr>
      </w:pPr>
      <w:r w:rsidRPr="00BF0FB7">
        <w:rPr>
          <w:rFonts w:ascii="Times New Roman" w:eastAsia="Arial Unicode MS" w:hAnsi="Times New Roman" w:cs="Times New Roman"/>
          <w:sz w:val="24"/>
          <w:szCs w:val="24"/>
        </w:rPr>
        <w:t>*Числитель - при оборудовании колодца по одной стороне.</w:t>
      </w:r>
    </w:p>
    <w:p w:rsidR="008E13CD" w:rsidRPr="00BF0FB7" w:rsidRDefault="008E13CD" w:rsidP="008E13CD">
      <w:pPr>
        <w:spacing w:after="0" w:line="240" w:lineRule="auto"/>
        <w:rPr>
          <w:rFonts w:ascii="Times New Roman" w:eastAsia="Arial Unicode MS" w:hAnsi="Times New Roman" w:cs="Times New Roman"/>
          <w:sz w:val="24"/>
          <w:szCs w:val="24"/>
        </w:rPr>
      </w:pPr>
      <w:r w:rsidRPr="00BF0FB7">
        <w:rPr>
          <w:rFonts w:ascii="Times New Roman" w:eastAsia="Arial Unicode MS" w:hAnsi="Times New Roman" w:cs="Times New Roman"/>
          <w:sz w:val="24"/>
          <w:szCs w:val="24"/>
        </w:rPr>
        <w:t>Знаменатель -   при оборудовании колодца с обеих сторон;</w:t>
      </w:r>
    </w:p>
    <w:p w:rsidR="008E13CD" w:rsidRPr="00BF0FB7" w:rsidRDefault="008E13CD" w:rsidP="008E13CD">
      <w:pPr>
        <w:spacing w:after="0" w:line="240" w:lineRule="auto"/>
        <w:rPr>
          <w:rFonts w:ascii="Times New Roman" w:hAnsi="Times New Roman" w:cs="Times New Roman"/>
          <w:sz w:val="24"/>
          <w:szCs w:val="24"/>
        </w:rPr>
      </w:pPr>
      <w:r w:rsidRPr="00BF0FB7">
        <w:rPr>
          <w:rFonts w:ascii="Times New Roman" w:eastAsia="Arial Unicode MS" w:hAnsi="Times New Roman" w:cs="Times New Roman"/>
          <w:sz w:val="24"/>
          <w:szCs w:val="24"/>
        </w:rPr>
        <w:t>- при устройстве угловых вставок расход материалов согласно проекту</w:t>
      </w:r>
    </w:p>
    <w:p w:rsidR="008E13CD" w:rsidRPr="00BF0FB7" w:rsidRDefault="008E13CD" w:rsidP="008E13CD">
      <w:pPr>
        <w:rPr>
          <w:sz w:val="18"/>
        </w:rPr>
      </w:pPr>
    </w:p>
    <w:p w:rsidR="00761DC6" w:rsidRPr="00BF0FB7" w:rsidRDefault="00761DC6" w:rsidP="005A64E7">
      <w:pPr>
        <w:spacing w:after="0" w:line="240" w:lineRule="auto"/>
        <w:jc w:val="both"/>
        <w:rPr>
          <w:rFonts w:ascii="Times New Roman" w:hAnsi="Times New Roman" w:cs="Times New Roman"/>
          <w:sz w:val="24"/>
          <w:szCs w:val="24"/>
        </w:rPr>
      </w:pPr>
    </w:p>
    <w:sectPr w:rsidR="00761DC6" w:rsidRPr="00BF0FB7" w:rsidSect="00AB1635">
      <w:headerReference w:type="default" r:id="rId9"/>
      <w:pgSz w:w="11906" w:h="16838"/>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9E6" w:rsidRDefault="00F519E6">
      <w:r>
        <w:separator/>
      </w:r>
    </w:p>
  </w:endnote>
  <w:endnote w:type="continuationSeparator" w:id="0">
    <w:p w:rsidR="00F519E6" w:rsidRDefault="00F5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9E6" w:rsidRDefault="00F519E6">
      <w:r>
        <w:separator/>
      </w:r>
    </w:p>
  </w:footnote>
  <w:footnote w:type="continuationSeparator" w:id="0">
    <w:p w:rsidR="00F519E6" w:rsidRDefault="00F51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CD" w:rsidRDefault="008E13CD" w:rsidP="004D50B1">
    <w:pPr>
      <w:pStyle w:val="ab"/>
      <w:framePr w:wrap="auto"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CE3211">
      <w:rPr>
        <w:rStyle w:val="ad"/>
        <w:noProof/>
      </w:rPr>
      <w:t>14</w:t>
    </w:r>
    <w:r>
      <w:rPr>
        <w:rStyle w:val="ad"/>
      </w:rPr>
      <w:fldChar w:fldCharType="end"/>
    </w:r>
  </w:p>
  <w:p w:rsidR="008E13CD" w:rsidRDefault="008E13CD" w:rsidP="0015318D">
    <w:pPr>
      <w:pStyle w:val="ab"/>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495"/>
    <w:multiLevelType w:val="multilevel"/>
    <w:tmpl w:val="02A4B2FC"/>
    <w:lvl w:ilvl="0">
      <w:start w:val="34"/>
      <w:numFmt w:val="decimal"/>
      <w:lvlText w:val="%1"/>
      <w:lvlJc w:val="left"/>
      <w:pPr>
        <w:ind w:left="2066" w:hanging="1853"/>
      </w:pPr>
      <w:rPr>
        <w:rFonts w:hint="default"/>
        <w:lang w:val="ru-RU" w:eastAsia="en-US" w:bidi="ar-SA"/>
      </w:rPr>
    </w:lvl>
    <w:lvl w:ilvl="1">
      <w:start w:val="2"/>
      <w:numFmt w:val="decimalZero"/>
      <w:lvlText w:val="%1-%2"/>
      <w:lvlJc w:val="left"/>
      <w:pPr>
        <w:ind w:left="2066" w:hanging="1853"/>
      </w:pPr>
      <w:rPr>
        <w:rFonts w:hint="default"/>
        <w:lang w:val="ru-RU" w:eastAsia="en-US" w:bidi="ar-SA"/>
      </w:rPr>
    </w:lvl>
    <w:lvl w:ilvl="2">
      <w:start w:val="5"/>
      <w:numFmt w:val="decimalZero"/>
      <w:lvlText w:val="%1-%2-%3"/>
      <w:lvlJc w:val="left"/>
      <w:pPr>
        <w:ind w:left="2066" w:hanging="1853"/>
      </w:pPr>
      <w:rPr>
        <w:rFonts w:hint="default"/>
        <w:lang w:val="ru-RU" w:eastAsia="en-US" w:bidi="ar-SA"/>
      </w:rPr>
    </w:lvl>
    <w:lvl w:ilvl="3">
      <w:start w:val="2"/>
      <w:numFmt w:val="decimalZero"/>
      <w:lvlText w:val="%1-%2-0%3-%4"/>
      <w:lvlJc w:val="left"/>
      <w:pPr>
        <w:ind w:left="2066" w:hanging="1853"/>
      </w:pPr>
      <w:rPr>
        <w:rFonts w:ascii="Times New Roman" w:eastAsia="Times New Roman" w:hAnsi="Times New Roman" w:cs="Times New Roman" w:hint="default"/>
        <w:spacing w:val="-3"/>
        <w:w w:val="100"/>
        <w:sz w:val="24"/>
        <w:szCs w:val="24"/>
        <w:lang w:val="ru-RU" w:eastAsia="en-US" w:bidi="ar-SA"/>
      </w:rPr>
    </w:lvl>
    <w:lvl w:ilvl="4">
      <w:start w:val="1"/>
      <w:numFmt w:val="decimalZero"/>
      <w:lvlText w:val="%5."/>
      <w:lvlJc w:val="left"/>
      <w:pPr>
        <w:ind w:left="1011" w:hanging="273"/>
      </w:pPr>
      <w:rPr>
        <w:rFonts w:ascii="Times New Roman" w:eastAsia="Times New Roman" w:hAnsi="Times New Roman" w:cs="Times New Roman" w:hint="default"/>
        <w:spacing w:val="0"/>
        <w:w w:val="100"/>
        <w:sz w:val="18"/>
        <w:szCs w:val="18"/>
        <w:lang w:val="ru-RU" w:eastAsia="en-US" w:bidi="ar-SA"/>
      </w:rPr>
    </w:lvl>
    <w:lvl w:ilvl="5">
      <w:numFmt w:val="bullet"/>
      <w:lvlText w:val="•"/>
      <w:lvlJc w:val="left"/>
      <w:pPr>
        <w:ind w:left="5858" w:hanging="273"/>
      </w:pPr>
      <w:rPr>
        <w:rFonts w:hint="default"/>
        <w:lang w:val="ru-RU" w:eastAsia="en-US" w:bidi="ar-SA"/>
      </w:rPr>
    </w:lvl>
    <w:lvl w:ilvl="6">
      <w:numFmt w:val="bullet"/>
      <w:lvlText w:val="•"/>
      <w:lvlJc w:val="left"/>
      <w:pPr>
        <w:ind w:left="6808" w:hanging="273"/>
      </w:pPr>
      <w:rPr>
        <w:rFonts w:hint="default"/>
        <w:lang w:val="ru-RU" w:eastAsia="en-US" w:bidi="ar-SA"/>
      </w:rPr>
    </w:lvl>
    <w:lvl w:ilvl="7">
      <w:numFmt w:val="bullet"/>
      <w:lvlText w:val="•"/>
      <w:lvlJc w:val="left"/>
      <w:pPr>
        <w:ind w:left="7757" w:hanging="273"/>
      </w:pPr>
      <w:rPr>
        <w:rFonts w:hint="default"/>
        <w:lang w:val="ru-RU" w:eastAsia="en-US" w:bidi="ar-SA"/>
      </w:rPr>
    </w:lvl>
    <w:lvl w:ilvl="8">
      <w:numFmt w:val="bullet"/>
      <w:lvlText w:val="•"/>
      <w:lvlJc w:val="left"/>
      <w:pPr>
        <w:ind w:left="8707" w:hanging="273"/>
      </w:pPr>
      <w:rPr>
        <w:rFonts w:hint="default"/>
        <w:lang w:val="ru-RU" w:eastAsia="en-US" w:bidi="ar-SA"/>
      </w:rPr>
    </w:lvl>
  </w:abstractNum>
  <w:abstractNum w:abstractNumId="1" w15:restartNumberingAfterBreak="0">
    <w:nsid w:val="3AD536D9"/>
    <w:multiLevelType w:val="multilevel"/>
    <w:tmpl w:val="1CA418F6"/>
    <w:lvl w:ilvl="0">
      <w:start w:val="34"/>
      <w:numFmt w:val="decimal"/>
      <w:lvlText w:val="%1"/>
      <w:lvlJc w:val="left"/>
      <w:pPr>
        <w:ind w:left="2066" w:hanging="1853"/>
      </w:pPr>
      <w:rPr>
        <w:rFonts w:hint="default"/>
        <w:lang w:val="ru-RU" w:eastAsia="en-US" w:bidi="ar-SA"/>
      </w:rPr>
    </w:lvl>
    <w:lvl w:ilvl="1">
      <w:start w:val="2"/>
      <w:numFmt w:val="decimalZero"/>
      <w:lvlText w:val="%1-%2"/>
      <w:lvlJc w:val="left"/>
      <w:pPr>
        <w:ind w:left="2066" w:hanging="1853"/>
      </w:pPr>
      <w:rPr>
        <w:rFonts w:hint="default"/>
        <w:lang w:val="ru-RU" w:eastAsia="en-US" w:bidi="ar-SA"/>
      </w:rPr>
    </w:lvl>
    <w:lvl w:ilvl="2">
      <w:start w:val="7"/>
      <w:numFmt w:val="decimalZero"/>
      <w:lvlText w:val="%1-%2-%3"/>
      <w:lvlJc w:val="left"/>
      <w:pPr>
        <w:ind w:left="2066" w:hanging="1853"/>
      </w:pPr>
      <w:rPr>
        <w:rFonts w:hint="default"/>
        <w:lang w:val="ru-RU" w:eastAsia="en-US" w:bidi="ar-SA"/>
      </w:rPr>
    </w:lvl>
    <w:lvl w:ilvl="3">
      <w:start w:val="1"/>
      <w:numFmt w:val="decimalZero"/>
      <w:lvlText w:val="%1-%2-0%3-%4"/>
      <w:lvlJc w:val="left"/>
      <w:pPr>
        <w:ind w:left="2066" w:hanging="1853"/>
      </w:pPr>
      <w:rPr>
        <w:rFonts w:ascii="Times New Roman" w:eastAsia="Times New Roman" w:hAnsi="Times New Roman" w:cs="Times New Roman" w:hint="default"/>
        <w:spacing w:val="-3"/>
        <w:w w:val="100"/>
        <w:sz w:val="24"/>
        <w:szCs w:val="24"/>
        <w:lang w:val="ru-RU" w:eastAsia="en-US" w:bidi="ar-SA"/>
      </w:rPr>
    </w:lvl>
    <w:lvl w:ilvl="4">
      <w:start w:val="1"/>
      <w:numFmt w:val="decimalZero"/>
      <w:lvlText w:val="%5."/>
      <w:lvlJc w:val="left"/>
      <w:pPr>
        <w:ind w:left="738" w:hanging="273"/>
      </w:pPr>
      <w:rPr>
        <w:rFonts w:ascii="Times New Roman" w:eastAsia="Times New Roman" w:hAnsi="Times New Roman" w:cs="Times New Roman" w:hint="default"/>
        <w:spacing w:val="0"/>
        <w:w w:val="100"/>
        <w:sz w:val="18"/>
        <w:szCs w:val="18"/>
        <w:lang w:val="ru-RU" w:eastAsia="en-US" w:bidi="ar-SA"/>
      </w:rPr>
    </w:lvl>
    <w:lvl w:ilvl="5">
      <w:numFmt w:val="bullet"/>
      <w:lvlText w:val="•"/>
      <w:lvlJc w:val="left"/>
      <w:pPr>
        <w:ind w:left="5858" w:hanging="273"/>
      </w:pPr>
      <w:rPr>
        <w:rFonts w:hint="default"/>
        <w:lang w:val="ru-RU" w:eastAsia="en-US" w:bidi="ar-SA"/>
      </w:rPr>
    </w:lvl>
    <w:lvl w:ilvl="6">
      <w:numFmt w:val="bullet"/>
      <w:lvlText w:val="•"/>
      <w:lvlJc w:val="left"/>
      <w:pPr>
        <w:ind w:left="6808" w:hanging="273"/>
      </w:pPr>
      <w:rPr>
        <w:rFonts w:hint="default"/>
        <w:lang w:val="ru-RU" w:eastAsia="en-US" w:bidi="ar-SA"/>
      </w:rPr>
    </w:lvl>
    <w:lvl w:ilvl="7">
      <w:numFmt w:val="bullet"/>
      <w:lvlText w:val="•"/>
      <w:lvlJc w:val="left"/>
      <w:pPr>
        <w:ind w:left="7757" w:hanging="273"/>
      </w:pPr>
      <w:rPr>
        <w:rFonts w:hint="default"/>
        <w:lang w:val="ru-RU" w:eastAsia="en-US" w:bidi="ar-SA"/>
      </w:rPr>
    </w:lvl>
    <w:lvl w:ilvl="8">
      <w:numFmt w:val="bullet"/>
      <w:lvlText w:val="•"/>
      <w:lvlJc w:val="left"/>
      <w:pPr>
        <w:ind w:left="8707" w:hanging="273"/>
      </w:pPr>
      <w:rPr>
        <w:rFonts w:hint="default"/>
        <w:lang w:val="ru-RU"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34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16FA4"/>
    <w:rsid w:val="00017397"/>
    <w:rsid w:val="0002772F"/>
    <w:rsid w:val="00030F55"/>
    <w:rsid w:val="00030FE9"/>
    <w:rsid w:val="00033039"/>
    <w:rsid w:val="00040313"/>
    <w:rsid w:val="000446CB"/>
    <w:rsid w:val="00044A08"/>
    <w:rsid w:val="000511AB"/>
    <w:rsid w:val="0005463D"/>
    <w:rsid w:val="00056614"/>
    <w:rsid w:val="00073010"/>
    <w:rsid w:val="00074DA8"/>
    <w:rsid w:val="0008389C"/>
    <w:rsid w:val="00085B1A"/>
    <w:rsid w:val="00093571"/>
    <w:rsid w:val="0009535F"/>
    <w:rsid w:val="000A1D6A"/>
    <w:rsid w:val="000A609E"/>
    <w:rsid w:val="000B5E2F"/>
    <w:rsid w:val="000C1E25"/>
    <w:rsid w:val="000C4D79"/>
    <w:rsid w:val="000D0A1B"/>
    <w:rsid w:val="000E095B"/>
    <w:rsid w:val="000E708F"/>
    <w:rsid w:val="000F3ACA"/>
    <w:rsid w:val="000F43CB"/>
    <w:rsid w:val="000F5593"/>
    <w:rsid w:val="000F74C7"/>
    <w:rsid w:val="00100C58"/>
    <w:rsid w:val="00100CFE"/>
    <w:rsid w:val="00110159"/>
    <w:rsid w:val="00116191"/>
    <w:rsid w:val="00117ECC"/>
    <w:rsid w:val="0012475C"/>
    <w:rsid w:val="00132849"/>
    <w:rsid w:val="0013488E"/>
    <w:rsid w:val="001357A4"/>
    <w:rsid w:val="00136EAC"/>
    <w:rsid w:val="001448DC"/>
    <w:rsid w:val="00152DD9"/>
    <w:rsid w:val="0015318D"/>
    <w:rsid w:val="00155B1F"/>
    <w:rsid w:val="00155BE4"/>
    <w:rsid w:val="00182768"/>
    <w:rsid w:val="00186551"/>
    <w:rsid w:val="00190BF8"/>
    <w:rsid w:val="00190DC2"/>
    <w:rsid w:val="001922B9"/>
    <w:rsid w:val="0019579F"/>
    <w:rsid w:val="0019684A"/>
    <w:rsid w:val="001972DD"/>
    <w:rsid w:val="001A38BF"/>
    <w:rsid w:val="001A6087"/>
    <w:rsid w:val="001B09CB"/>
    <w:rsid w:val="001B0E86"/>
    <w:rsid w:val="001B45B0"/>
    <w:rsid w:val="001D2D04"/>
    <w:rsid w:val="001D49E5"/>
    <w:rsid w:val="001E7D13"/>
    <w:rsid w:val="001E7EE0"/>
    <w:rsid w:val="002054FF"/>
    <w:rsid w:val="0021032B"/>
    <w:rsid w:val="00213657"/>
    <w:rsid w:val="00215DAE"/>
    <w:rsid w:val="00215F7F"/>
    <w:rsid w:val="00217F77"/>
    <w:rsid w:val="0022206C"/>
    <w:rsid w:val="002225CE"/>
    <w:rsid w:val="00233C8E"/>
    <w:rsid w:val="00233D4B"/>
    <w:rsid w:val="002340EC"/>
    <w:rsid w:val="00242CE8"/>
    <w:rsid w:val="00242E02"/>
    <w:rsid w:val="0024403A"/>
    <w:rsid w:val="002528E6"/>
    <w:rsid w:val="00260F22"/>
    <w:rsid w:val="002644C6"/>
    <w:rsid w:val="00264E89"/>
    <w:rsid w:val="0026781F"/>
    <w:rsid w:val="00271CED"/>
    <w:rsid w:val="0027538E"/>
    <w:rsid w:val="00280582"/>
    <w:rsid w:val="00280A47"/>
    <w:rsid w:val="00281BAC"/>
    <w:rsid w:val="00284067"/>
    <w:rsid w:val="002840E9"/>
    <w:rsid w:val="00286079"/>
    <w:rsid w:val="00290748"/>
    <w:rsid w:val="00296C04"/>
    <w:rsid w:val="00296D35"/>
    <w:rsid w:val="002A2052"/>
    <w:rsid w:val="002B6781"/>
    <w:rsid w:val="002C20AA"/>
    <w:rsid w:val="002C464D"/>
    <w:rsid w:val="002D4E78"/>
    <w:rsid w:val="002D7BE5"/>
    <w:rsid w:val="002E59CD"/>
    <w:rsid w:val="002E5CB7"/>
    <w:rsid w:val="002F5A5C"/>
    <w:rsid w:val="00302542"/>
    <w:rsid w:val="00306CB9"/>
    <w:rsid w:val="003134B0"/>
    <w:rsid w:val="00317113"/>
    <w:rsid w:val="0031779A"/>
    <w:rsid w:val="003231AF"/>
    <w:rsid w:val="00323263"/>
    <w:rsid w:val="00324D2E"/>
    <w:rsid w:val="00325173"/>
    <w:rsid w:val="00325980"/>
    <w:rsid w:val="00342340"/>
    <w:rsid w:val="0034276B"/>
    <w:rsid w:val="00351465"/>
    <w:rsid w:val="00352693"/>
    <w:rsid w:val="0035494C"/>
    <w:rsid w:val="00373E49"/>
    <w:rsid w:val="00374CE6"/>
    <w:rsid w:val="00380D60"/>
    <w:rsid w:val="003812B4"/>
    <w:rsid w:val="00385A2B"/>
    <w:rsid w:val="00386FAD"/>
    <w:rsid w:val="0039019C"/>
    <w:rsid w:val="00393FB3"/>
    <w:rsid w:val="00394C80"/>
    <w:rsid w:val="00394CA1"/>
    <w:rsid w:val="00395B23"/>
    <w:rsid w:val="003A1ACA"/>
    <w:rsid w:val="003A4179"/>
    <w:rsid w:val="003B027B"/>
    <w:rsid w:val="003B2080"/>
    <w:rsid w:val="003B4B69"/>
    <w:rsid w:val="003C2113"/>
    <w:rsid w:val="003D099D"/>
    <w:rsid w:val="003D17EB"/>
    <w:rsid w:val="003E2C95"/>
    <w:rsid w:val="00410812"/>
    <w:rsid w:val="004268EA"/>
    <w:rsid w:val="00427C2E"/>
    <w:rsid w:val="00431B8E"/>
    <w:rsid w:val="00436C67"/>
    <w:rsid w:val="00444241"/>
    <w:rsid w:val="004453BE"/>
    <w:rsid w:val="00450B42"/>
    <w:rsid w:val="00452F37"/>
    <w:rsid w:val="004567BF"/>
    <w:rsid w:val="00457441"/>
    <w:rsid w:val="00462902"/>
    <w:rsid w:val="00463F07"/>
    <w:rsid w:val="00472EF9"/>
    <w:rsid w:val="00473D71"/>
    <w:rsid w:val="00475B7F"/>
    <w:rsid w:val="00480C63"/>
    <w:rsid w:val="00481669"/>
    <w:rsid w:val="004818FF"/>
    <w:rsid w:val="00490C61"/>
    <w:rsid w:val="00493209"/>
    <w:rsid w:val="00496A5D"/>
    <w:rsid w:val="004A479C"/>
    <w:rsid w:val="004A5FB3"/>
    <w:rsid w:val="004A7F93"/>
    <w:rsid w:val="004B295B"/>
    <w:rsid w:val="004B2DC5"/>
    <w:rsid w:val="004B44B8"/>
    <w:rsid w:val="004C26B4"/>
    <w:rsid w:val="004C4194"/>
    <w:rsid w:val="004D08F0"/>
    <w:rsid w:val="004D183A"/>
    <w:rsid w:val="004D44D1"/>
    <w:rsid w:val="004D483D"/>
    <w:rsid w:val="004D50B1"/>
    <w:rsid w:val="004F735C"/>
    <w:rsid w:val="005028BB"/>
    <w:rsid w:val="0051387F"/>
    <w:rsid w:val="00515BF2"/>
    <w:rsid w:val="00516A8B"/>
    <w:rsid w:val="00520337"/>
    <w:rsid w:val="00521C1A"/>
    <w:rsid w:val="00522A33"/>
    <w:rsid w:val="00530041"/>
    <w:rsid w:val="005331D9"/>
    <w:rsid w:val="005351EA"/>
    <w:rsid w:val="0053708C"/>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A1AD9"/>
    <w:rsid w:val="005A64E7"/>
    <w:rsid w:val="005B0670"/>
    <w:rsid w:val="005B172E"/>
    <w:rsid w:val="005B5575"/>
    <w:rsid w:val="005D2AA6"/>
    <w:rsid w:val="005D4ACF"/>
    <w:rsid w:val="005F2580"/>
    <w:rsid w:val="005F59BA"/>
    <w:rsid w:val="0060059B"/>
    <w:rsid w:val="0062594E"/>
    <w:rsid w:val="00627E22"/>
    <w:rsid w:val="00634B0E"/>
    <w:rsid w:val="00635057"/>
    <w:rsid w:val="00636434"/>
    <w:rsid w:val="00645656"/>
    <w:rsid w:val="00650A6B"/>
    <w:rsid w:val="00651CD2"/>
    <w:rsid w:val="00655392"/>
    <w:rsid w:val="00660BB9"/>
    <w:rsid w:val="00661DC9"/>
    <w:rsid w:val="006625EA"/>
    <w:rsid w:val="006812F3"/>
    <w:rsid w:val="006823A7"/>
    <w:rsid w:val="00690007"/>
    <w:rsid w:val="006A61F3"/>
    <w:rsid w:val="006A6A5E"/>
    <w:rsid w:val="006A7AE3"/>
    <w:rsid w:val="006A7EEB"/>
    <w:rsid w:val="006B6A95"/>
    <w:rsid w:val="006C09B9"/>
    <w:rsid w:val="006C333C"/>
    <w:rsid w:val="006C36D8"/>
    <w:rsid w:val="006C4694"/>
    <w:rsid w:val="006C4A7C"/>
    <w:rsid w:val="006C7BA5"/>
    <w:rsid w:val="006D41C9"/>
    <w:rsid w:val="006E08CD"/>
    <w:rsid w:val="006E4F4C"/>
    <w:rsid w:val="006E79DF"/>
    <w:rsid w:val="00701123"/>
    <w:rsid w:val="00701AA9"/>
    <w:rsid w:val="007154F2"/>
    <w:rsid w:val="007208FC"/>
    <w:rsid w:val="007215A4"/>
    <w:rsid w:val="007215FD"/>
    <w:rsid w:val="007370E3"/>
    <w:rsid w:val="00740F05"/>
    <w:rsid w:val="007501CD"/>
    <w:rsid w:val="00751338"/>
    <w:rsid w:val="00751EA6"/>
    <w:rsid w:val="0075522D"/>
    <w:rsid w:val="00761DC6"/>
    <w:rsid w:val="0077609F"/>
    <w:rsid w:val="00776227"/>
    <w:rsid w:val="0077654D"/>
    <w:rsid w:val="007774F7"/>
    <w:rsid w:val="00781D6E"/>
    <w:rsid w:val="00784F93"/>
    <w:rsid w:val="00784FBF"/>
    <w:rsid w:val="007867CF"/>
    <w:rsid w:val="00791EC8"/>
    <w:rsid w:val="007A1F89"/>
    <w:rsid w:val="007B36BF"/>
    <w:rsid w:val="007B466A"/>
    <w:rsid w:val="007B5A71"/>
    <w:rsid w:val="007C144D"/>
    <w:rsid w:val="007C235D"/>
    <w:rsid w:val="007C660C"/>
    <w:rsid w:val="007C7C14"/>
    <w:rsid w:val="007D0E4D"/>
    <w:rsid w:val="007D7642"/>
    <w:rsid w:val="007E0AA6"/>
    <w:rsid w:val="007F0D98"/>
    <w:rsid w:val="007F2FCB"/>
    <w:rsid w:val="007F5DEB"/>
    <w:rsid w:val="00801039"/>
    <w:rsid w:val="008043B6"/>
    <w:rsid w:val="008153FA"/>
    <w:rsid w:val="008155DC"/>
    <w:rsid w:val="00822CAC"/>
    <w:rsid w:val="00831C01"/>
    <w:rsid w:val="00833A2B"/>
    <w:rsid w:val="0084325F"/>
    <w:rsid w:val="00843383"/>
    <w:rsid w:val="00843981"/>
    <w:rsid w:val="008441BD"/>
    <w:rsid w:val="00847F46"/>
    <w:rsid w:val="008506B8"/>
    <w:rsid w:val="0085475D"/>
    <w:rsid w:val="0085602B"/>
    <w:rsid w:val="00867AF0"/>
    <w:rsid w:val="008777B7"/>
    <w:rsid w:val="00887D1D"/>
    <w:rsid w:val="00892F29"/>
    <w:rsid w:val="008A7845"/>
    <w:rsid w:val="008A788D"/>
    <w:rsid w:val="008B02EB"/>
    <w:rsid w:val="008B05C9"/>
    <w:rsid w:val="008B1DAE"/>
    <w:rsid w:val="008B273A"/>
    <w:rsid w:val="008B3328"/>
    <w:rsid w:val="008B64A2"/>
    <w:rsid w:val="008C6AC0"/>
    <w:rsid w:val="008D2FF3"/>
    <w:rsid w:val="008D6023"/>
    <w:rsid w:val="008D6B17"/>
    <w:rsid w:val="008E13CD"/>
    <w:rsid w:val="008E72BB"/>
    <w:rsid w:val="008F2140"/>
    <w:rsid w:val="0090011C"/>
    <w:rsid w:val="00900CEE"/>
    <w:rsid w:val="009024B5"/>
    <w:rsid w:val="00904539"/>
    <w:rsid w:val="0090610B"/>
    <w:rsid w:val="00906DFC"/>
    <w:rsid w:val="00910F76"/>
    <w:rsid w:val="009132F3"/>
    <w:rsid w:val="00913E02"/>
    <w:rsid w:val="00916C22"/>
    <w:rsid w:val="0092205F"/>
    <w:rsid w:val="00925BAE"/>
    <w:rsid w:val="00930DBC"/>
    <w:rsid w:val="009338FD"/>
    <w:rsid w:val="0094308B"/>
    <w:rsid w:val="00943B00"/>
    <w:rsid w:val="00945148"/>
    <w:rsid w:val="0095144A"/>
    <w:rsid w:val="00953627"/>
    <w:rsid w:val="00960A90"/>
    <w:rsid w:val="009615A4"/>
    <w:rsid w:val="009622E4"/>
    <w:rsid w:val="00964002"/>
    <w:rsid w:val="0097018E"/>
    <w:rsid w:val="009720F8"/>
    <w:rsid w:val="009806E1"/>
    <w:rsid w:val="00980C4E"/>
    <w:rsid w:val="00984418"/>
    <w:rsid w:val="00991222"/>
    <w:rsid w:val="00992FEB"/>
    <w:rsid w:val="009A2B9F"/>
    <w:rsid w:val="009A4CF1"/>
    <w:rsid w:val="009A5307"/>
    <w:rsid w:val="009A7B44"/>
    <w:rsid w:val="009B1EB0"/>
    <w:rsid w:val="009B38E3"/>
    <w:rsid w:val="009B5B78"/>
    <w:rsid w:val="009C4C32"/>
    <w:rsid w:val="009D0E1F"/>
    <w:rsid w:val="009D131B"/>
    <w:rsid w:val="009D2450"/>
    <w:rsid w:val="009D265F"/>
    <w:rsid w:val="009D748D"/>
    <w:rsid w:val="009E004B"/>
    <w:rsid w:val="009E36B6"/>
    <w:rsid w:val="009E4579"/>
    <w:rsid w:val="009E76C6"/>
    <w:rsid w:val="009E7B40"/>
    <w:rsid w:val="009F27BB"/>
    <w:rsid w:val="009F6148"/>
    <w:rsid w:val="009F7971"/>
    <w:rsid w:val="00A017F3"/>
    <w:rsid w:val="00A07B95"/>
    <w:rsid w:val="00A07BE0"/>
    <w:rsid w:val="00A10665"/>
    <w:rsid w:val="00A17428"/>
    <w:rsid w:val="00A222E5"/>
    <w:rsid w:val="00A23AB9"/>
    <w:rsid w:val="00A272B5"/>
    <w:rsid w:val="00A3098A"/>
    <w:rsid w:val="00A315B4"/>
    <w:rsid w:val="00A35232"/>
    <w:rsid w:val="00A37021"/>
    <w:rsid w:val="00A4038B"/>
    <w:rsid w:val="00A46EBD"/>
    <w:rsid w:val="00A50B3E"/>
    <w:rsid w:val="00A51E34"/>
    <w:rsid w:val="00A52720"/>
    <w:rsid w:val="00A623BC"/>
    <w:rsid w:val="00A64B3F"/>
    <w:rsid w:val="00A8392F"/>
    <w:rsid w:val="00A905D7"/>
    <w:rsid w:val="00A913A1"/>
    <w:rsid w:val="00A93A16"/>
    <w:rsid w:val="00AA5C88"/>
    <w:rsid w:val="00AB1635"/>
    <w:rsid w:val="00AB24BA"/>
    <w:rsid w:val="00AB74A2"/>
    <w:rsid w:val="00AB7E32"/>
    <w:rsid w:val="00AC259E"/>
    <w:rsid w:val="00AE0DE3"/>
    <w:rsid w:val="00AF0EA5"/>
    <w:rsid w:val="00AF3EFE"/>
    <w:rsid w:val="00AF55C4"/>
    <w:rsid w:val="00AF64AD"/>
    <w:rsid w:val="00B04B02"/>
    <w:rsid w:val="00B0548E"/>
    <w:rsid w:val="00B10766"/>
    <w:rsid w:val="00B13919"/>
    <w:rsid w:val="00B155C8"/>
    <w:rsid w:val="00B164B3"/>
    <w:rsid w:val="00B201EF"/>
    <w:rsid w:val="00B2192E"/>
    <w:rsid w:val="00B24CFE"/>
    <w:rsid w:val="00B25EFD"/>
    <w:rsid w:val="00B25F42"/>
    <w:rsid w:val="00B2799F"/>
    <w:rsid w:val="00B34839"/>
    <w:rsid w:val="00B36983"/>
    <w:rsid w:val="00B36E0B"/>
    <w:rsid w:val="00B44F60"/>
    <w:rsid w:val="00B5355D"/>
    <w:rsid w:val="00B56A5D"/>
    <w:rsid w:val="00B702A7"/>
    <w:rsid w:val="00B82639"/>
    <w:rsid w:val="00B8336D"/>
    <w:rsid w:val="00B90D79"/>
    <w:rsid w:val="00B930CF"/>
    <w:rsid w:val="00B963E0"/>
    <w:rsid w:val="00BA0E93"/>
    <w:rsid w:val="00BA7413"/>
    <w:rsid w:val="00BB1CF5"/>
    <w:rsid w:val="00BB226D"/>
    <w:rsid w:val="00BB52F4"/>
    <w:rsid w:val="00BB6837"/>
    <w:rsid w:val="00BC15DC"/>
    <w:rsid w:val="00BC216A"/>
    <w:rsid w:val="00BC2990"/>
    <w:rsid w:val="00BD34B4"/>
    <w:rsid w:val="00BD53C1"/>
    <w:rsid w:val="00BE2D88"/>
    <w:rsid w:val="00BE3FB9"/>
    <w:rsid w:val="00BE49BB"/>
    <w:rsid w:val="00BE57ED"/>
    <w:rsid w:val="00BF0FB7"/>
    <w:rsid w:val="00BF39B4"/>
    <w:rsid w:val="00BF41C0"/>
    <w:rsid w:val="00BF7F63"/>
    <w:rsid w:val="00C10A07"/>
    <w:rsid w:val="00C112F4"/>
    <w:rsid w:val="00C25FF9"/>
    <w:rsid w:val="00C33726"/>
    <w:rsid w:val="00C342E3"/>
    <w:rsid w:val="00C3516A"/>
    <w:rsid w:val="00C3624B"/>
    <w:rsid w:val="00C376B7"/>
    <w:rsid w:val="00C40329"/>
    <w:rsid w:val="00C54BF3"/>
    <w:rsid w:val="00C602A1"/>
    <w:rsid w:val="00C61939"/>
    <w:rsid w:val="00C7427C"/>
    <w:rsid w:val="00C8178E"/>
    <w:rsid w:val="00C82148"/>
    <w:rsid w:val="00C82738"/>
    <w:rsid w:val="00C862B6"/>
    <w:rsid w:val="00C90EFF"/>
    <w:rsid w:val="00C97A05"/>
    <w:rsid w:val="00CA167C"/>
    <w:rsid w:val="00CA3F61"/>
    <w:rsid w:val="00CB2029"/>
    <w:rsid w:val="00CB25D6"/>
    <w:rsid w:val="00CB4974"/>
    <w:rsid w:val="00CC1A3E"/>
    <w:rsid w:val="00CD23E2"/>
    <w:rsid w:val="00CD7A9C"/>
    <w:rsid w:val="00CE1FCD"/>
    <w:rsid w:val="00CE3211"/>
    <w:rsid w:val="00CF03FF"/>
    <w:rsid w:val="00CF22DB"/>
    <w:rsid w:val="00D07ABD"/>
    <w:rsid w:val="00D10DE4"/>
    <w:rsid w:val="00D12FB0"/>
    <w:rsid w:val="00D16C91"/>
    <w:rsid w:val="00D22216"/>
    <w:rsid w:val="00D339B6"/>
    <w:rsid w:val="00D34B59"/>
    <w:rsid w:val="00D3598A"/>
    <w:rsid w:val="00D36455"/>
    <w:rsid w:val="00D40DD0"/>
    <w:rsid w:val="00D443F1"/>
    <w:rsid w:val="00D44B02"/>
    <w:rsid w:val="00D50019"/>
    <w:rsid w:val="00D50047"/>
    <w:rsid w:val="00D5079F"/>
    <w:rsid w:val="00D51E5A"/>
    <w:rsid w:val="00D57761"/>
    <w:rsid w:val="00D61B17"/>
    <w:rsid w:val="00D65A26"/>
    <w:rsid w:val="00D758A9"/>
    <w:rsid w:val="00D8241F"/>
    <w:rsid w:val="00D92A18"/>
    <w:rsid w:val="00D93109"/>
    <w:rsid w:val="00D938C6"/>
    <w:rsid w:val="00D94871"/>
    <w:rsid w:val="00DA11C2"/>
    <w:rsid w:val="00DA1324"/>
    <w:rsid w:val="00DA1DA6"/>
    <w:rsid w:val="00DB094B"/>
    <w:rsid w:val="00DB0CE4"/>
    <w:rsid w:val="00DB6645"/>
    <w:rsid w:val="00DB6FC6"/>
    <w:rsid w:val="00DC25B0"/>
    <w:rsid w:val="00DC7431"/>
    <w:rsid w:val="00DD005E"/>
    <w:rsid w:val="00DD2A68"/>
    <w:rsid w:val="00DD2C10"/>
    <w:rsid w:val="00DD3DE7"/>
    <w:rsid w:val="00DE1BAD"/>
    <w:rsid w:val="00DE6A12"/>
    <w:rsid w:val="00DF1DF0"/>
    <w:rsid w:val="00DF4E1F"/>
    <w:rsid w:val="00DF7B32"/>
    <w:rsid w:val="00E063FF"/>
    <w:rsid w:val="00E10965"/>
    <w:rsid w:val="00E110F9"/>
    <w:rsid w:val="00E149C4"/>
    <w:rsid w:val="00E1549C"/>
    <w:rsid w:val="00E16FAA"/>
    <w:rsid w:val="00E256BC"/>
    <w:rsid w:val="00E31CC5"/>
    <w:rsid w:val="00E36670"/>
    <w:rsid w:val="00E37EF9"/>
    <w:rsid w:val="00E4099C"/>
    <w:rsid w:val="00E419AF"/>
    <w:rsid w:val="00E41A1D"/>
    <w:rsid w:val="00E43FEA"/>
    <w:rsid w:val="00E51856"/>
    <w:rsid w:val="00E5249E"/>
    <w:rsid w:val="00E542C7"/>
    <w:rsid w:val="00E56DB1"/>
    <w:rsid w:val="00E61228"/>
    <w:rsid w:val="00E654B0"/>
    <w:rsid w:val="00E65AD4"/>
    <w:rsid w:val="00E65F4A"/>
    <w:rsid w:val="00E67442"/>
    <w:rsid w:val="00E70687"/>
    <w:rsid w:val="00E75B24"/>
    <w:rsid w:val="00E76E61"/>
    <w:rsid w:val="00E81C71"/>
    <w:rsid w:val="00E83FAE"/>
    <w:rsid w:val="00E84E52"/>
    <w:rsid w:val="00E90079"/>
    <w:rsid w:val="00EA389D"/>
    <w:rsid w:val="00EA38D6"/>
    <w:rsid w:val="00EA432E"/>
    <w:rsid w:val="00EA7A62"/>
    <w:rsid w:val="00EB2F02"/>
    <w:rsid w:val="00EB520F"/>
    <w:rsid w:val="00EC5496"/>
    <w:rsid w:val="00EC57B3"/>
    <w:rsid w:val="00ED2761"/>
    <w:rsid w:val="00ED2F0C"/>
    <w:rsid w:val="00ED451A"/>
    <w:rsid w:val="00ED7309"/>
    <w:rsid w:val="00ED7503"/>
    <w:rsid w:val="00EE1962"/>
    <w:rsid w:val="00EE658F"/>
    <w:rsid w:val="00EF020F"/>
    <w:rsid w:val="00EF0988"/>
    <w:rsid w:val="00EF5AEE"/>
    <w:rsid w:val="00EF6BFA"/>
    <w:rsid w:val="00F000B3"/>
    <w:rsid w:val="00F005FA"/>
    <w:rsid w:val="00F010FF"/>
    <w:rsid w:val="00F102A2"/>
    <w:rsid w:val="00F1131B"/>
    <w:rsid w:val="00F1386B"/>
    <w:rsid w:val="00F45D4D"/>
    <w:rsid w:val="00F46D75"/>
    <w:rsid w:val="00F519E6"/>
    <w:rsid w:val="00F52BE2"/>
    <w:rsid w:val="00F60293"/>
    <w:rsid w:val="00F649C9"/>
    <w:rsid w:val="00F67820"/>
    <w:rsid w:val="00F67BF2"/>
    <w:rsid w:val="00F70FB7"/>
    <w:rsid w:val="00F739D4"/>
    <w:rsid w:val="00F74F21"/>
    <w:rsid w:val="00F77F42"/>
    <w:rsid w:val="00F83431"/>
    <w:rsid w:val="00F83DFB"/>
    <w:rsid w:val="00F85333"/>
    <w:rsid w:val="00F941FC"/>
    <w:rsid w:val="00F9604A"/>
    <w:rsid w:val="00FA5146"/>
    <w:rsid w:val="00FB0E57"/>
    <w:rsid w:val="00FB1B08"/>
    <w:rsid w:val="00FB543E"/>
    <w:rsid w:val="00FC7F2A"/>
    <w:rsid w:val="00FD1CD6"/>
    <w:rsid w:val="00FD2681"/>
    <w:rsid w:val="00FD2F6A"/>
    <w:rsid w:val="00FD40F9"/>
    <w:rsid w:val="00FD55CB"/>
    <w:rsid w:val="00FD5BA1"/>
    <w:rsid w:val="00FD6726"/>
    <w:rsid w:val="00FE17FE"/>
    <w:rsid w:val="00FE230F"/>
    <w:rsid w:val="00FE2BD6"/>
    <w:rsid w:val="00FF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BFD6D"/>
  <w15:docId w15:val="{18730D27-7652-443F-B220-3C0CA617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1"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52"/>
    <w:pPr>
      <w:spacing w:after="200" w:line="276" w:lineRule="auto"/>
    </w:pPr>
    <w:rPr>
      <w:rFonts w:cs="Calibri"/>
    </w:rPr>
  </w:style>
  <w:style w:type="paragraph" w:styleId="1">
    <w:name w:val="heading 1"/>
    <w:basedOn w:val="a"/>
    <w:link w:val="10"/>
    <w:uiPriority w:val="9"/>
    <w:qFormat/>
    <w:locked/>
    <w:rsid w:val="001A38B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0"/>
    <w:uiPriority w:val="99"/>
    <w:qFormat/>
    <w:rsid w:val="004D183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1"/>
    <w:unhideWhenUsed/>
    <w:qFormat/>
    <w:locked/>
    <w:rsid w:val="00FE2B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locked/>
    <w:rsid w:val="00FE2BD6"/>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
    <w:next w:val="a"/>
    <w:link w:val="50"/>
    <w:uiPriority w:val="9"/>
    <w:qFormat/>
    <w:rsid w:val="00F010FF"/>
    <w:pPr>
      <w:spacing w:before="240" w:after="60" w:line="240" w:lineRule="auto"/>
      <w:outlineLvl w:val="4"/>
    </w:pPr>
    <w:rPr>
      <w:b/>
      <w:bCs/>
      <w:i/>
      <w:iCs/>
      <w:sz w:val="26"/>
      <w:szCs w:val="26"/>
    </w:rPr>
  </w:style>
  <w:style w:type="paragraph" w:styleId="6">
    <w:name w:val="heading 6"/>
    <w:basedOn w:val="a"/>
    <w:next w:val="a"/>
    <w:link w:val="60"/>
    <w:uiPriority w:val="9"/>
    <w:semiHidden/>
    <w:unhideWhenUsed/>
    <w:qFormat/>
    <w:locked/>
    <w:rsid w:val="00FE2BD6"/>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D183A"/>
    <w:rPr>
      <w:rFonts w:ascii="Cambria" w:hAnsi="Cambria" w:cs="Cambria"/>
      <w:b/>
      <w:bCs/>
      <w:color w:val="4F81BD"/>
      <w:sz w:val="26"/>
      <w:szCs w:val="26"/>
    </w:rPr>
  </w:style>
  <w:style w:type="character" w:customStyle="1" w:styleId="50">
    <w:name w:val="Заголовок 5 Знак"/>
    <w:basedOn w:val="a0"/>
    <w:link w:val="5"/>
    <w:uiPriority w:val="9"/>
    <w:locked/>
    <w:rsid w:val="00F010FF"/>
    <w:rPr>
      <w:rFonts w:ascii="Times New Roman" w:hAnsi="Times New Roman" w:cs="Times New Roman"/>
      <w:b/>
      <w:bCs/>
      <w:i/>
      <w:iCs/>
      <w:sz w:val="26"/>
      <w:szCs w:val="26"/>
    </w:rPr>
  </w:style>
  <w:style w:type="paragraph" w:styleId="a3">
    <w:name w:val="Body Text"/>
    <w:basedOn w:val="a"/>
    <w:link w:val="a4"/>
    <w:uiPriority w:val="1"/>
    <w:qFormat/>
    <w:rsid w:val="00F010FF"/>
    <w:pPr>
      <w:spacing w:after="0" w:line="240" w:lineRule="auto"/>
      <w:jc w:val="both"/>
    </w:pPr>
    <w:rPr>
      <w:sz w:val="24"/>
      <w:szCs w:val="24"/>
      <w:lang w:eastAsia="en-US"/>
    </w:rPr>
  </w:style>
  <w:style w:type="character" w:customStyle="1" w:styleId="a4">
    <w:name w:val="Основной текст Знак"/>
    <w:basedOn w:val="a0"/>
    <w:link w:val="a3"/>
    <w:uiPriority w:val="1"/>
    <w:locked/>
    <w:rsid w:val="00F010FF"/>
    <w:rPr>
      <w:rFonts w:ascii="Times New Roman" w:hAnsi="Times New Roman" w:cs="Times New Roman"/>
      <w:sz w:val="20"/>
      <w:szCs w:val="20"/>
      <w:lang w:eastAsia="en-US"/>
    </w:rPr>
  </w:style>
  <w:style w:type="paragraph" w:styleId="a5">
    <w:name w:val="List Paragraph"/>
    <w:basedOn w:val="a"/>
    <w:uiPriority w:val="1"/>
    <w:qFormat/>
    <w:rsid w:val="0022206C"/>
    <w:pPr>
      <w:ind w:left="720"/>
    </w:pPr>
  </w:style>
  <w:style w:type="character" w:customStyle="1" w:styleId="apple-converted-space">
    <w:name w:val="apple-converted-space"/>
    <w:basedOn w:val="a0"/>
    <w:uiPriority w:val="99"/>
    <w:rsid w:val="004268EA"/>
  </w:style>
  <w:style w:type="character" w:customStyle="1" w:styleId="FontStyle13">
    <w:name w:val="Font Style13"/>
    <w:basedOn w:val="a0"/>
    <w:uiPriority w:val="99"/>
    <w:rsid w:val="006812F3"/>
    <w:rPr>
      <w:rFonts w:ascii="Times New Roman" w:hAnsi="Times New Roman" w:cs="Times New Roman"/>
      <w:b/>
      <w:bCs/>
      <w:sz w:val="24"/>
      <w:szCs w:val="24"/>
    </w:rPr>
  </w:style>
  <w:style w:type="character" w:customStyle="1" w:styleId="FontStyle14">
    <w:name w:val="Font Style14"/>
    <w:basedOn w:val="a0"/>
    <w:uiPriority w:val="99"/>
    <w:rsid w:val="006812F3"/>
    <w:rPr>
      <w:rFonts w:ascii="Times New Roman" w:hAnsi="Times New Roman" w:cs="Times New Roman"/>
      <w:sz w:val="24"/>
      <w:szCs w:val="24"/>
    </w:rPr>
  </w:style>
  <w:style w:type="paragraph" w:styleId="a6">
    <w:name w:val="Plain Text"/>
    <w:aliases w:val="Текст Знак1,Знак Знак Знак,Знак,Текст Знак2,Текст Знак1 Знак Знак,Текст Знак Знак Знак Знак,Знак Знак Знак Знак Знак,Знак Знак Знак Знак1,Знак Знак,Текст Знак1 Знак1,Текст Знак Знак"/>
    <w:basedOn w:val="a"/>
    <w:link w:val="31"/>
    <w:uiPriority w:val="99"/>
    <w:rsid w:val="00A017F3"/>
    <w:pPr>
      <w:spacing w:after="0" w:line="240" w:lineRule="auto"/>
    </w:pPr>
    <w:rPr>
      <w:rFonts w:ascii="Courier New" w:hAnsi="Courier New" w:cs="Courier New"/>
      <w:sz w:val="20"/>
      <w:szCs w:val="20"/>
    </w:rPr>
  </w:style>
  <w:style w:type="character" w:customStyle="1" w:styleId="31">
    <w:name w:val="Текст Знак3"/>
    <w:aliases w:val="Текст Знак1 Знак,Знак Знак Знак Знак,Знак Знак1,Текст Знак2 Знак,Текст Знак1 Знак Знак Знак,Текст Знак Знак Знак Знак Знак,Знак Знак Знак Знак Знак Знак,Знак Знак Знак Знак1 Знак,Знак Знак Знак1,Текст Знак1 Знак1 Знак,Текст Знак Знак Знак"/>
    <w:basedOn w:val="a0"/>
    <w:link w:val="a6"/>
    <w:uiPriority w:val="99"/>
    <w:locked/>
    <w:rsid w:val="00A017F3"/>
    <w:rPr>
      <w:rFonts w:ascii="Courier New" w:hAnsi="Courier New" w:cs="Courier New"/>
      <w:sz w:val="20"/>
      <w:szCs w:val="20"/>
    </w:rPr>
  </w:style>
  <w:style w:type="character" w:customStyle="1" w:styleId="a7">
    <w:name w:val="Текст Знак"/>
    <w:basedOn w:val="a0"/>
    <w:uiPriority w:val="99"/>
    <w:semiHidden/>
    <w:locked/>
    <w:rsid w:val="00A017F3"/>
    <w:rPr>
      <w:rFonts w:ascii="Consolas" w:hAnsi="Consolas" w:cs="Consolas"/>
      <w:sz w:val="21"/>
      <w:szCs w:val="21"/>
    </w:rPr>
  </w:style>
  <w:style w:type="character" w:styleId="a8">
    <w:name w:val="Emphasis"/>
    <w:basedOn w:val="a0"/>
    <w:uiPriority w:val="99"/>
    <w:qFormat/>
    <w:rsid w:val="00DF7B32"/>
    <w:rPr>
      <w:i/>
      <w:iCs/>
    </w:rPr>
  </w:style>
  <w:style w:type="paragraph" w:customStyle="1" w:styleId="a9">
    <w:name w:val="Исполнитель"/>
    <w:basedOn w:val="a"/>
    <w:link w:val="aa"/>
    <w:uiPriority w:val="99"/>
    <w:rsid w:val="002644C6"/>
    <w:pPr>
      <w:widowControl w:val="0"/>
      <w:shd w:val="clear" w:color="auto" w:fill="FFFFFF"/>
      <w:tabs>
        <w:tab w:val="left" w:leader="underscore" w:pos="1930"/>
        <w:tab w:val="left" w:leader="underscore" w:pos="3624"/>
      </w:tabs>
      <w:autoSpaceDE w:val="0"/>
      <w:autoSpaceDN w:val="0"/>
      <w:adjustRightInd w:val="0"/>
      <w:spacing w:after="0" w:line="240" w:lineRule="auto"/>
    </w:pPr>
    <w:rPr>
      <w:sz w:val="20"/>
      <w:szCs w:val="20"/>
    </w:rPr>
  </w:style>
  <w:style w:type="character" w:customStyle="1" w:styleId="aa">
    <w:name w:val="Исполнитель Знак"/>
    <w:link w:val="a9"/>
    <w:uiPriority w:val="99"/>
    <w:locked/>
    <w:rsid w:val="002644C6"/>
  </w:style>
  <w:style w:type="paragraph" w:styleId="ab">
    <w:name w:val="header"/>
    <w:basedOn w:val="a"/>
    <w:link w:val="ac"/>
    <w:uiPriority w:val="99"/>
    <w:rsid w:val="0015318D"/>
    <w:pPr>
      <w:tabs>
        <w:tab w:val="center" w:pos="4677"/>
        <w:tab w:val="right" w:pos="9355"/>
      </w:tabs>
    </w:pPr>
  </w:style>
  <w:style w:type="character" w:customStyle="1" w:styleId="ac">
    <w:name w:val="Верхний колонтитул Знак"/>
    <w:basedOn w:val="a0"/>
    <w:link w:val="ab"/>
    <w:uiPriority w:val="99"/>
    <w:semiHidden/>
    <w:locked/>
    <w:rsid w:val="00B44F60"/>
  </w:style>
  <w:style w:type="character" w:styleId="ad">
    <w:name w:val="page number"/>
    <w:basedOn w:val="a0"/>
    <w:uiPriority w:val="99"/>
    <w:rsid w:val="0015318D"/>
  </w:style>
  <w:style w:type="paragraph" w:styleId="ae">
    <w:name w:val="footer"/>
    <w:basedOn w:val="a"/>
    <w:link w:val="af"/>
    <w:uiPriority w:val="99"/>
    <w:rsid w:val="0015318D"/>
    <w:pPr>
      <w:tabs>
        <w:tab w:val="center" w:pos="4677"/>
        <w:tab w:val="right" w:pos="9355"/>
      </w:tabs>
    </w:pPr>
  </w:style>
  <w:style w:type="character" w:customStyle="1" w:styleId="af">
    <w:name w:val="Нижний колонтитул Знак"/>
    <w:basedOn w:val="a0"/>
    <w:link w:val="ae"/>
    <w:uiPriority w:val="99"/>
    <w:semiHidden/>
    <w:locked/>
    <w:rsid w:val="00B44F60"/>
  </w:style>
  <w:style w:type="paragraph" w:styleId="af0">
    <w:name w:val="Balloon Text"/>
    <w:basedOn w:val="a"/>
    <w:link w:val="af1"/>
    <w:uiPriority w:val="99"/>
    <w:semiHidden/>
    <w:unhideWhenUsed/>
    <w:rsid w:val="005A1AD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1AD9"/>
    <w:rPr>
      <w:rFonts w:ascii="Tahoma" w:hAnsi="Tahoma" w:cs="Tahoma"/>
      <w:sz w:val="16"/>
      <w:szCs w:val="16"/>
    </w:rPr>
  </w:style>
  <w:style w:type="character" w:customStyle="1" w:styleId="text-small">
    <w:name w:val="text-small"/>
    <w:basedOn w:val="a0"/>
    <w:rsid w:val="00110159"/>
  </w:style>
  <w:style w:type="character" w:customStyle="1" w:styleId="margin">
    <w:name w:val="margin"/>
    <w:basedOn w:val="a0"/>
    <w:rsid w:val="00110159"/>
  </w:style>
  <w:style w:type="paragraph" w:styleId="af2">
    <w:name w:val="No Spacing"/>
    <w:uiPriority w:val="1"/>
    <w:qFormat/>
    <w:rsid w:val="00980C4E"/>
    <w:rPr>
      <w:rFonts w:asciiTheme="minorHAnsi" w:eastAsiaTheme="minorEastAsia" w:hAnsiTheme="minorHAnsi" w:cstheme="minorBidi"/>
    </w:rPr>
  </w:style>
  <w:style w:type="character" w:customStyle="1" w:styleId="10">
    <w:name w:val="Заголовок 1 Знак"/>
    <w:basedOn w:val="a0"/>
    <w:link w:val="1"/>
    <w:uiPriority w:val="9"/>
    <w:rsid w:val="001A38BF"/>
    <w:rPr>
      <w:rFonts w:ascii="Times New Roman" w:hAnsi="Times New Roman"/>
      <w:b/>
      <w:bCs/>
      <w:kern w:val="36"/>
      <w:sz w:val="48"/>
      <w:szCs w:val="48"/>
    </w:rPr>
  </w:style>
  <w:style w:type="character" w:styleId="af3">
    <w:name w:val="Hyperlink"/>
    <w:basedOn w:val="a0"/>
    <w:uiPriority w:val="99"/>
    <w:semiHidden/>
    <w:unhideWhenUsed/>
    <w:rsid w:val="001A38BF"/>
    <w:rPr>
      <w:color w:val="0000FF"/>
      <w:u w:val="single"/>
    </w:rPr>
  </w:style>
  <w:style w:type="character" w:customStyle="1" w:styleId="30">
    <w:name w:val="Заголовок 3 Знак"/>
    <w:basedOn w:val="a0"/>
    <w:link w:val="3"/>
    <w:uiPriority w:val="1"/>
    <w:rsid w:val="00FE2BD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FE2BD6"/>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0"/>
    <w:link w:val="6"/>
    <w:uiPriority w:val="9"/>
    <w:semiHidden/>
    <w:rsid w:val="00FE2BD6"/>
    <w:rPr>
      <w:rFonts w:asciiTheme="majorHAnsi" w:eastAsiaTheme="majorEastAsia" w:hAnsiTheme="majorHAnsi" w:cstheme="majorBidi"/>
      <w:color w:val="243F60" w:themeColor="accent1" w:themeShade="7F"/>
      <w:sz w:val="24"/>
      <w:szCs w:val="24"/>
    </w:rPr>
  </w:style>
  <w:style w:type="table" w:styleId="af4">
    <w:name w:val="Table Grid"/>
    <w:basedOn w:val="a1"/>
    <w:uiPriority w:val="59"/>
    <w:locked/>
    <w:rsid w:val="00FE2BD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2BD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2BD6"/>
    <w:pPr>
      <w:widowControl w:val="0"/>
      <w:autoSpaceDE w:val="0"/>
      <w:autoSpaceDN w:val="0"/>
      <w:spacing w:after="0" w:line="240" w:lineRule="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20148">
      <w:marLeft w:val="0"/>
      <w:marRight w:val="0"/>
      <w:marTop w:val="0"/>
      <w:marBottom w:val="0"/>
      <w:divBdr>
        <w:top w:val="none" w:sz="0" w:space="0" w:color="auto"/>
        <w:left w:val="none" w:sz="0" w:space="0" w:color="auto"/>
        <w:bottom w:val="none" w:sz="0" w:space="0" w:color="auto"/>
        <w:right w:val="none" w:sz="0" w:space="0" w:color="auto"/>
      </w:divBdr>
    </w:div>
    <w:div w:id="974720149">
      <w:marLeft w:val="0"/>
      <w:marRight w:val="0"/>
      <w:marTop w:val="0"/>
      <w:marBottom w:val="0"/>
      <w:divBdr>
        <w:top w:val="none" w:sz="0" w:space="0" w:color="auto"/>
        <w:left w:val="none" w:sz="0" w:space="0" w:color="auto"/>
        <w:bottom w:val="none" w:sz="0" w:space="0" w:color="auto"/>
        <w:right w:val="none" w:sz="0" w:space="0" w:color="auto"/>
      </w:divBdr>
    </w:div>
    <w:div w:id="9766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444E2-D223-4939-8873-F68470A2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arzeeva-m</cp:lastModifiedBy>
  <cp:revision>12</cp:revision>
  <cp:lastPrinted>2019-06-12T07:50:00Z</cp:lastPrinted>
  <dcterms:created xsi:type="dcterms:W3CDTF">2022-06-30T06:29:00Z</dcterms:created>
  <dcterms:modified xsi:type="dcterms:W3CDTF">2022-07-05T11:44:00Z</dcterms:modified>
</cp:coreProperties>
</file>