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07" w:rsidRPr="00B831B4" w:rsidRDefault="00421E07" w:rsidP="00421E07">
      <w:pPr>
        <w:shd w:val="clear" w:color="auto" w:fill="FFFFFF"/>
        <w:ind w:firstLine="357"/>
        <w:jc w:val="right"/>
      </w:pPr>
      <w:r w:rsidRPr="00B831B4">
        <w:t>Приложение № 5 к Положению о порядке</w:t>
      </w:r>
    </w:p>
    <w:p w:rsidR="00421E07" w:rsidRDefault="00421E07" w:rsidP="00421E07">
      <w:pPr>
        <w:shd w:val="clear" w:color="auto" w:fill="FFFFFF"/>
        <w:ind w:firstLine="357"/>
        <w:jc w:val="right"/>
      </w:pPr>
      <w:r w:rsidRPr="00B831B4">
        <w:t>фиксирования</w:t>
      </w:r>
      <w:r>
        <w:t>, учета и погашения суммы</w:t>
      </w:r>
    </w:p>
    <w:p w:rsidR="00421E07" w:rsidRDefault="00421E07" w:rsidP="00421E07">
      <w:pPr>
        <w:shd w:val="clear" w:color="auto" w:fill="FFFFFF"/>
        <w:ind w:firstLine="357"/>
        <w:jc w:val="right"/>
      </w:pPr>
      <w:r>
        <w:t>внутреннего государственного долга</w:t>
      </w:r>
    </w:p>
    <w:p w:rsidR="00421E07" w:rsidRDefault="00421E07" w:rsidP="00421E07">
      <w:pPr>
        <w:shd w:val="clear" w:color="auto" w:fill="FFFFFF"/>
        <w:ind w:firstLine="357"/>
        <w:jc w:val="right"/>
      </w:pPr>
      <w:r>
        <w:t>перед организациями энергетического</w:t>
      </w:r>
    </w:p>
    <w:p w:rsidR="00421E07" w:rsidRDefault="00421E07" w:rsidP="00421E07">
      <w:pPr>
        <w:shd w:val="clear" w:color="auto" w:fill="FFFFFF"/>
        <w:ind w:firstLine="357"/>
        <w:jc w:val="right"/>
      </w:pPr>
      <w:r>
        <w:t>комплекса и хозяйствующими субъектами,</w:t>
      </w:r>
    </w:p>
    <w:p w:rsidR="00421E07" w:rsidRDefault="00421E07" w:rsidP="00421E07">
      <w:pPr>
        <w:shd w:val="clear" w:color="auto" w:fill="FFFFFF"/>
        <w:ind w:firstLine="357"/>
        <w:jc w:val="right"/>
      </w:pPr>
      <w:r>
        <w:t>осуществляющими выработку, поставку</w:t>
      </w:r>
    </w:p>
    <w:p w:rsidR="00421E07" w:rsidRDefault="00421E07" w:rsidP="00421E07">
      <w:pPr>
        <w:shd w:val="clear" w:color="auto" w:fill="FFFFFF"/>
        <w:ind w:firstLine="357"/>
        <w:jc w:val="right"/>
      </w:pPr>
      <w:r>
        <w:t>и передачу энергоресурсов</w:t>
      </w:r>
    </w:p>
    <w:p w:rsidR="00421E07" w:rsidRDefault="00421E07" w:rsidP="00421E07">
      <w:pPr>
        <w:shd w:val="clear" w:color="auto" w:fill="FFFFFF"/>
        <w:ind w:firstLine="357"/>
        <w:jc w:val="right"/>
      </w:pPr>
      <w:r>
        <w:t>и (или) предоставляющими коммунальные</w:t>
      </w:r>
    </w:p>
    <w:p w:rsidR="00421E07" w:rsidRDefault="00421E07" w:rsidP="00421E07">
      <w:pPr>
        <w:shd w:val="clear" w:color="auto" w:fill="FFFFFF"/>
        <w:ind w:firstLine="357"/>
        <w:jc w:val="right"/>
      </w:pPr>
      <w:r>
        <w:t>услуги населению на льготных условиях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  <w:jc w:val="center"/>
      </w:pPr>
    </w:p>
    <w:p w:rsidR="00421E07" w:rsidRDefault="00421E07" w:rsidP="00421E07">
      <w:pPr>
        <w:shd w:val="clear" w:color="auto" w:fill="FFFFFF"/>
        <w:spacing w:after="115" w:line="230" w:lineRule="atLeast"/>
        <w:ind w:firstLine="360"/>
        <w:jc w:val="center"/>
      </w:pPr>
    </w:p>
    <w:p w:rsidR="00421E07" w:rsidRDefault="00421E07" w:rsidP="00421E07">
      <w:pPr>
        <w:shd w:val="clear" w:color="auto" w:fill="FFFFFF"/>
        <w:spacing w:after="115" w:line="230" w:lineRule="atLeast"/>
        <w:ind w:firstLine="360"/>
        <w:jc w:val="center"/>
      </w:pPr>
      <w:r>
        <w:t>Договор № _________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  <w:jc w:val="center"/>
      </w:pPr>
      <w:r>
        <w:t>о переводе долга во внутренний государственный долг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</w:pPr>
      <w:r>
        <w:t> 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</w:pPr>
      <w:r>
        <w:t>г. Тирасполь                                                                          «____» ____________20 ____г.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</w:pPr>
      <w:r>
        <w:t> </w:t>
      </w:r>
    </w:p>
    <w:p w:rsidR="00421E07" w:rsidRDefault="00421E07" w:rsidP="00421E07">
      <w:pPr>
        <w:shd w:val="clear" w:color="auto" w:fill="FFFFFF"/>
        <w:spacing w:after="115" w:line="230" w:lineRule="atLeast"/>
      </w:pPr>
      <w:r>
        <w:t>____________________________________________________________________________</w:t>
      </w:r>
    </w:p>
    <w:p w:rsidR="00421E07" w:rsidRDefault="00421E07" w:rsidP="00421E07">
      <w:pPr>
        <w:shd w:val="clear" w:color="auto" w:fill="FFFFFF"/>
        <w:ind w:firstLine="357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хозяйствующего субъекта, осуществляющего выработку, поставку и передачу</w:t>
      </w:r>
    </w:p>
    <w:p w:rsidR="00421E07" w:rsidRDefault="00421E07" w:rsidP="00421E07">
      <w:pPr>
        <w:shd w:val="clear" w:color="auto" w:fill="FFFFFF"/>
        <w:ind w:firstLine="357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энергоресурсов и (или) предоставляющего коммунальные услуги населению на льготных условиях)</w:t>
      </w:r>
    </w:p>
    <w:p w:rsidR="00421E07" w:rsidRDefault="00421E07" w:rsidP="00421E07">
      <w:pPr>
        <w:shd w:val="clear" w:color="auto" w:fill="FFFFFF"/>
        <w:ind w:firstLine="357"/>
        <w:jc w:val="center"/>
        <w:rPr>
          <w:sz w:val="20"/>
          <w:szCs w:val="20"/>
        </w:rPr>
      </w:pPr>
    </w:p>
    <w:p w:rsidR="00421E07" w:rsidRDefault="00421E07" w:rsidP="00421E07">
      <w:pPr>
        <w:shd w:val="clear" w:color="auto" w:fill="FFFFFF"/>
        <w:spacing w:after="115" w:line="230" w:lineRule="atLeast"/>
        <w:jc w:val="both"/>
      </w:pPr>
      <w:r>
        <w:t>именуемый в дальнейшем «Кредитор», в лице __________________________ ______________________________________________, действующего на основании ______,  с одной стороны, _____________________________________________________________,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  <w:jc w:val="center"/>
        <w:rPr>
          <w:sz w:val="18"/>
          <w:szCs w:val="18"/>
        </w:rPr>
      </w:pPr>
      <w:r>
        <w:rPr>
          <w:sz w:val="18"/>
          <w:szCs w:val="18"/>
        </w:rPr>
        <w:t>(главный распорядитель средств республиканского бюджета, определенный законом Приднестровской Молдавской Республики о республиканском бюджете на соответствующий финансовый год)</w:t>
      </w:r>
    </w:p>
    <w:p w:rsidR="00421E07" w:rsidRDefault="00421E07" w:rsidP="00421E07">
      <w:pPr>
        <w:shd w:val="clear" w:color="auto" w:fill="FFFFFF"/>
        <w:spacing w:after="115" w:line="230" w:lineRule="atLeast"/>
        <w:jc w:val="both"/>
      </w:pPr>
      <w:bookmarkStart w:id="0" w:name="_Hlk107500806"/>
      <w:r>
        <w:t>именуемое в дальнейшем «Первоначальный должник», в лице _____________________________, действующего на основании _________________, с другой стороны</w:t>
      </w:r>
      <w:bookmarkEnd w:id="0"/>
      <w:r>
        <w:t>, и Министерство финансов Приднестровской Молдавской Республики, именуемое в дальнейшем «Новый должник», в лице министра (уполномоченного представителя по доверенности), действующего на основании Положения (доверенности № ___ от ____), с третьей стороны</w:t>
      </w:r>
      <w:r w:rsidRPr="00B831B4">
        <w:t>, вместе именуемые «Стороны», заключили настоящий</w:t>
      </w:r>
      <w:r>
        <w:t xml:space="preserve"> Договор о нижеследующем.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  <w:jc w:val="both"/>
      </w:pPr>
      <w:r>
        <w:t>1. Первоначальный должник переводит, а Новый должник принимает на себя обязанности по погашению задолженности за потребленные энергоносители населением на льготных условиях на сумму ______________________________________________________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(указать сумму прописью)</w:t>
      </w:r>
    </w:p>
    <w:p w:rsidR="00421E07" w:rsidRDefault="00421E07" w:rsidP="00421E07">
      <w:pPr>
        <w:shd w:val="clear" w:color="auto" w:fill="FFFFFF"/>
        <w:spacing w:after="115" w:line="230" w:lineRule="atLeast"/>
        <w:jc w:val="both"/>
      </w:pPr>
      <w:r>
        <w:t>на основании актов сверки взаимных расчетов, подписанных Первоначальным должником с Кредитором: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</w:pPr>
      <w:r>
        <w:t>1) №_____ «__»______________20__года по состоянию на 1 января 20__ года,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</w:pPr>
      <w:r>
        <w:t>2) №_____ «__»______________20__года по состоянию на 1 января 20__ года,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</w:pPr>
      <w:r>
        <w:t>3) №_____ «__»______________20__года по состоянию на 1 января 20__ года,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</w:pPr>
      <w:r>
        <w:t>4) №_____ «__»______________20__года по состоянию на 1 января 20__ года,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</w:pPr>
      <w:r>
        <w:t xml:space="preserve">5) №_____ «__»______________20__года по состоянию на 1 января 20__ года, </w:t>
      </w:r>
      <w:proofErr w:type="gramStart"/>
      <w:r>
        <w:t>являющихся</w:t>
      </w:r>
      <w:proofErr w:type="gramEnd"/>
      <w:r>
        <w:t xml:space="preserve"> неотъемлемой частью настоящего Договора.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  <w:jc w:val="both"/>
      </w:pPr>
      <w:r>
        <w:lastRenderedPageBreak/>
        <w:t>2. Кредитор выражает свое согласие на перевод долга по оказанным услугам населению на льготных условиях во внутренний государственный долг Приднестровской Молдавской Республики.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  <w:jc w:val="both"/>
      </w:pPr>
      <w:r>
        <w:t>3. Новый должник обязуется произвести погашение задолженности за потребленные энергоносители населением на льготных условиях в порядке, предусмотренном законом Приднестровской Молдавской Республики о республиканском бюджете на соответствующий финансовый год.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  <w:jc w:val="both"/>
      </w:pPr>
      <w:r>
        <w:t>4. Все разногласия, возникшие в процессе исполнения настоящего Договора, будут рассматриваться Сторонами в целях выработки взаимоприемлемых решений.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  <w:jc w:val="both"/>
      </w:pPr>
      <w:r>
        <w:t>5. Взаимоотношения Сторон, не урегулированные настоящим Договором, регламентируются Постановлением Правительства Приднестровской Молдавской Республики от «___»_____________20__ года № __ «О переводе долга республиканского бюджета перед организациями энергетического комплекса и хозяйствующими субъектами, осуществляющим выработку, поставку и передачу энергоресурсов и (или) предоставляющими коммунальные услуги населению на льготных условиях, во внутренний государственный долг Приднестровской Молдавской Республики».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6. Настоящий Договор вступает в силу со дня его подписания Сторонами и действует до полного погашения суммы внутреннего государственного долга.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  <w:jc w:val="both"/>
      </w:pPr>
      <w:r>
        <w:t>7. Настоящий Договор составлен в трех экземплярах, имеющих равную юридическую силу: один экземпляр Новому должнику, один – Первоначальному должнику и один –Кредитору.</w:t>
      </w:r>
    </w:p>
    <w:p w:rsidR="00421E07" w:rsidRDefault="00421E07" w:rsidP="00421E07">
      <w:pPr>
        <w:shd w:val="clear" w:color="auto" w:fill="FFFFFF"/>
        <w:spacing w:after="115" w:line="230" w:lineRule="atLeast"/>
        <w:ind w:firstLine="360"/>
        <w:jc w:val="center"/>
      </w:pPr>
      <w:r w:rsidRPr="00B831B4">
        <w:t>8. Юридические</w:t>
      </w:r>
      <w:r>
        <w:t xml:space="preserve"> адреса Сторон:</w:t>
      </w:r>
    </w:p>
    <w:tbl>
      <w:tblPr>
        <w:tblW w:w="9747" w:type="dxa"/>
        <w:tblLook w:val="01E0"/>
      </w:tblPr>
      <w:tblGrid>
        <w:gridCol w:w="4833"/>
        <w:gridCol w:w="4914"/>
      </w:tblGrid>
      <w:tr w:rsidR="00421E07" w:rsidTr="008B34A0">
        <w:trPr>
          <w:trHeight w:val="2147"/>
        </w:trPr>
        <w:tc>
          <w:tcPr>
            <w:tcW w:w="4833" w:type="dxa"/>
          </w:tcPr>
          <w:p w:rsidR="00421E07" w:rsidRDefault="00421E07" w:rsidP="008B34A0">
            <w:pPr>
              <w:jc w:val="both"/>
              <w:rPr>
                <w:bCs/>
              </w:rPr>
            </w:pPr>
            <w:r>
              <w:rPr>
                <w:bCs/>
              </w:rPr>
              <w:t>«Кредитор»</w:t>
            </w:r>
          </w:p>
          <w:p w:rsidR="00421E07" w:rsidRDefault="00421E07" w:rsidP="008B34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421E07" w:rsidRDefault="00421E07" w:rsidP="008B34A0">
            <w:pPr>
              <w:jc w:val="both"/>
            </w:pPr>
            <w:r>
              <w:t>________________________</w:t>
            </w:r>
          </w:p>
          <w:p w:rsidR="00421E07" w:rsidRDefault="00421E07" w:rsidP="008B34A0">
            <w:pPr>
              <w:jc w:val="both"/>
            </w:pPr>
            <w:r>
              <w:t>________________________</w:t>
            </w:r>
          </w:p>
          <w:p w:rsidR="00421E07" w:rsidRDefault="00421E07" w:rsidP="008B34A0">
            <w:pPr>
              <w:jc w:val="both"/>
            </w:pPr>
            <w:r>
              <w:t>________________________</w:t>
            </w:r>
          </w:p>
          <w:p w:rsidR="00421E07" w:rsidRDefault="00421E07" w:rsidP="008B34A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Директор </w:t>
            </w:r>
          </w:p>
          <w:p w:rsidR="00421E07" w:rsidRDefault="00421E07" w:rsidP="008B34A0">
            <w:pPr>
              <w:jc w:val="both"/>
              <w:rPr>
                <w:b/>
              </w:rPr>
            </w:pPr>
          </w:p>
          <w:p w:rsidR="00421E07" w:rsidRDefault="00421E07" w:rsidP="008B34A0">
            <w:pPr>
              <w:jc w:val="both"/>
              <w:rPr>
                <w:b/>
              </w:rPr>
            </w:pPr>
            <w:r>
              <w:rPr>
                <w:b/>
              </w:rPr>
              <w:t xml:space="preserve">________________ </w:t>
            </w:r>
          </w:p>
          <w:p w:rsidR="00421E07" w:rsidRDefault="00421E07" w:rsidP="008B34A0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(подпись, Ф.И.О. должностного лица)</w:t>
            </w:r>
          </w:p>
          <w:p w:rsidR="00421E07" w:rsidRDefault="00421E07" w:rsidP="008B34A0">
            <w:pPr>
              <w:jc w:val="both"/>
              <w:rPr>
                <w:b/>
              </w:rPr>
            </w:pPr>
          </w:p>
          <w:p w:rsidR="00421E07" w:rsidRDefault="00421E07" w:rsidP="008B34A0">
            <w:pPr>
              <w:jc w:val="both"/>
              <w:rPr>
                <w:b/>
              </w:rPr>
            </w:pPr>
          </w:p>
          <w:p w:rsidR="00421E07" w:rsidRDefault="00421E07" w:rsidP="008B34A0">
            <w:pPr>
              <w:jc w:val="both"/>
              <w:rPr>
                <w:bCs/>
              </w:rPr>
            </w:pPr>
            <w:r>
              <w:rPr>
                <w:bCs/>
              </w:rPr>
              <w:t>«Новый должник»</w:t>
            </w:r>
          </w:p>
          <w:p w:rsidR="00421E07" w:rsidRDefault="00421E07" w:rsidP="008B34A0">
            <w:pPr>
              <w:jc w:val="both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421E07" w:rsidRDefault="00421E07" w:rsidP="008B34A0">
            <w:pPr>
              <w:jc w:val="both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421E07" w:rsidRDefault="00421E07" w:rsidP="008B34A0">
            <w:pPr>
              <w:jc w:val="both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421E07" w:rsidRDefault="00421E07" w:rsidP="008B34A0">
            <w:pPr>
              <w:jc w:val="both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421E07" w:rsidRDefault="00421E07" w:rsidP="008B34A0">
            <w:pPr>
              <w:jc w:val="both"/>
              <w:rPr>
                <w:bCs/>
              </w:rPr>
            </w:pPr>
            <w:r>
              <w:rPr>
                <w:bCs/>
              </w:rPr>
              <w:t>Министр (уполномоченный представитель по доверенности)</w:t>
            </w:r>
          </w:p>
          <w:p w:rsidR="00421E07" w:rsidRDefault="00421E07" w:rsidP="008B34A0">
            <w:pPr>
              <w:jc w:val="both"/>
              <w:rPr>
                <w:bCs/>
              </w:rPr>
            </w:pPr>
            <w:r>
              <w:rPr>
                <w:bCs/>
              </w:rPr>
              <w:t>___________________</w:t>
            </w:r>
          </w:p>
          <w:p w:rsidR="00421E07" w:rsidRDefault="00421E07" w:rsidP="008B34A0">
            <w:pPr>
              <w:jc w:val="both"/>
              <w:rPr>
                <w:bCs/>
              </w:rPr>
            </w:pPr>
            <w:r>
              <w:rPr>
                <w:bCs/>
                <w:i/>
                <w:iCs/>
                <w:sz w:val="16"/>
                <w:szCs w:val="16"/>
              </w:rPr>
              <w:t>(подпись, Ф.И.О. должностного лица</w:t>
            </w:r>
            <w:r w:rsidRPr="00B831B4">
              <w:rPr>
                <w:bCs/>
                <w:i/>
                <w:iCs/>
                <w:sz w:val="16"/>
                <w:szCs w:val="16"/>
              </w:rPr>
              <w:t>)».</w:t>
            </w:r>
          </w:p>
        </w:tc>
        <w:tc>
          <w:tcPr>
            <w:tcW w:w="4914" w:type="dxa"/>
          </w:tcPr>
          <w:p w:rsidR="00421E07" w:rsidRDefault="00421E07" w:rsidP="008B34A0">
            <w:pPr>
              <w:jc w:val="both"/>
              <w:rPr>
                <w:bCs/>
              </w:rPr>
            </w:pPr>
            <w:r>
              <w:rPr>
                <w:bCs/>
              </w:rPr>
              <w:t>«Первоначальный должник»</w:t>
            </w:r>
          </w:p>
          <w:p w:rsidR="00421E07" w:rsidRDefault="00421E07" w:rsidP="008B34A0">
            <w:pPr>
              <w:jc w:val="both"/>
              <w:rPr>
                <w:bCs/>
              </w:rPr>
            </w:pPr>
            <w:r>
              <w:rPr>
                <w:bCs/>
              </w:rPr>
              <w:t>______________________</w:t>
            </w:r>
          </w:p>
          <w:p w:rsidR="00421E07" w:rsidRDefault="00421E07" w:rsidP="008B34A0">
            <w:pPr>
              <w:jc w:val="both"/>
            </w:pPr>
            <w:r>
              <w:t>______________________</w:t>
            </w:r>
          </w:p>
          <w:p w:rsidR="00421E07" w:rsidRDefault="00421E07" w:rsidP="008B34A0">
            <w:pPr>
              <w:jc w:val="both"/>
            </w:pPr>
            <w:r>
              <w:t>______________________</w:t>
            </w:r>
          </w:p>
          <w:p w:rsidR="00421E07" w:rsidRDefault="00421E07" w:rsidP="008B34A0">
            <w:pPr>
              <w:jc w:val="both"/>
            </w:pPr>
            <w:r>
              <w:t>______________________</w:t>
            </w:r>
          </w:p>
          <w:p w:rsidR="00421E07" w:rsidRDefault="00421E07" w:rsidP="008B34A0">
            <w:pPr>
              <w:jc w:val="both"/>
              <w:rPr>
                <w:b/>
              </w:rPr>
            </w:pPr>
          </w:p>
          <w:p w:rsidR="00421E07" w:rsidRDefault="00421E07" w:rsidP="008B34A0">
            <w:pPr>
              <w:jc w:val="both"/>
              <w:rPr>
                <w:b/>
              </w:rPr>
            </w:pPr>
          </w:p>
          <w:p w:rsidR="00421E07" w:rsidRDefault="00421E07" w:rsidP="008B34A0">
            <w:pPr>
              <w:jc w:val="both"/>
              <w:rPr>
                <w:b/>
                <w:bCs/>
              </w:rPr>
            </w:pPr>
            <w:r>
              <w:rPr>
                <w:b/>
              </w:rPr>
              <w:t>_________________</w:t>
            </w:r>
            <w:r>
              <w:rPr>
                <w:b/>
                <w:bCs/>
              </w:rPr>
              <w:t>__</w:t>
            </w:r>
          </w:p>
          <w:p w:rsidR="00421E07" w:rsidRDefault="00421E07" w:rsidP="008B34A0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(подпись, Ф.И.О. должностного лица)</w:t>
            </w:r>
          </w:p>
          <w:p w:rsidR="00421E07" w:rsidRDefault="00421E07" w:rsidP="008B34A0">
            <w:pPr>
              <w:jc w:val="both"/>
              <w:rPr>
                <w:b/>
              </w:rPr>
            </w:pPr>
          </w:p>
          <w:p w:rsidR="00421E07" w:rsidRDefault="00421E07" w:rsidP="008B34A0">
            <w:pPr>
              <w:jc w:val="both"/>
              <w:rPr>
                <w:b/>
              </w:rPr>
            </w:pPr>
          </w:p>
          <w:p w:rsidR="00421E07" w:rsidRDefault="00421E07" w:rsidP="008B34A0">
            <w:pPr>
              <w:jc w:val="both"/>
              <w:rPr>
                <w:b/>
              </w:rPr>
            </w:pPr>
          </w:p>
          <w:p w:rsidR="00421E07" w:rsidRDefault="00421E07" w:rsidP="008B34A0">
            <w:pPr>
              <w:jc w:val="both"/>
              <w:rPr>
                <w:b/>
              </w:rPr>
            </w:pPr>
          </w:p>
          <w:p w:rsidR="00421E07" w:rsidRDefault="00421E07" w:rsidP="008B34A0">
            <w:pPr>
              <w:jc w:val="both"/>
              <w:rPr>
                <w:b/>
              </w:rPr>
            </w:pPr>
          </w:p>
          <w:p w:rsidR="00421E07" w:rsidRDefault="00421E07" w:rsidP="008B34A0">
            <w:pPr>
              <w:jc w:val="both"/>
              <w:rPr>
                <w:b/>
              </w:rPr>
            </w:pPr>
          </w:p>
          <w:p w:rsidR="00421E07" w:rsidRDefault="00421E07" w:rsidP="008B34A0">
            <w:pPr>
              <w:jc w:val="both"/>
              <w:rPr>
                <w:bCs/>
              </w:rPr>
            </w:pPr>
          </w:p>
          <w:p w:rsidR="00421E07" w:rsidRDefault="00421E07" w:rsidP="008B34A0">
            <w:pPr>
              <w:jc w:val="both"/>
              <w:rPr>
                <w:b/>
              </w:rPr>
            </w:pPr>
          </w:p>
          <w:p w:rsidR="00421E07" w:rsidRDefault="00421E07" w:rsidP="008B34A0">
            <w:pPr>
              <w:jc w:val="both"/>
              <w:rPr>
                <w:b/>
              </w:rPr>
            </w:pPr>
          </w:p>
          <w:p w:rsidR="00421E07" w:rsidRDefault="00421E07" w:rsidP="008B34A0">
            <w:pPr>
              <w:jc w:val="both"/>
              <w:rPr>
                <w:b/>
              </w:rPr>
            </w:pPr>
          </w:p>
        </w:tc>
      </w:tr>
    </w:tbl>
    <w:p w:rsidR="00F04DA4" w:rsidRDefault="00F04DA4"/>
    <w:sectPr w:rsidR="00F04DA4" w:rsidSect="0081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E07"/>
    <w:rsid w:val="00421E07"/>
    <w:rsid w:val="008144C1"/>
    <w:rsid w:val="008E102E"/>
    <w:rsid w:val="00F0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Company>NIKITOZ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Бабере</dc:creator>
  <cp:lastModifiedBy>Интернет</cp:lastModifiedBy>
  <cp:revision>2</cp:revision>
  <dcterms:created xsi:type="dcterms:W3CDTF">2022-10-10T17:52:00Z</dcterms:created>
  <dcterms:modified xsi:type="dcterms:W3CDTF">2022-10-10T17:52:00Z</dcterms:modified>
</cp:coreProperties>
</file>