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58"/>
        <w:gridCol w:w="3248"/>
        <w:gridCol w:w="3268"/>
      </w:tblGrid>
      <w:tr w:rsidR="007015B2" w:rsidRPr="00B25EFD" w:rsidTr="007015B2">
        <w:trPr>
          <w:jc w:val="center"/>
        </w:trPr>
        <w:tc>
          <w:tcPr>
            <w:tcW w:w="3284" w:type="dxa"/>
            <w:tcMar>
              <w:left w:w="28" w:type="dxa"/>
              <w:right w:w="28" w:type="dxa"/>
            </w:tcMar>
            <w:vAlign w:val="center"/>
          </w:tcPr>
          <w:p w:rsidR="007015B2" w:rsidRPr="00B25EFD" w:rsidRDefault="007015B2" w:rsidP="007015B2">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rsidR="007015B2" w:rsidRPr="00B25EFD" w:rsidRDefault="007015B2" w:rsidP="007015B2">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7015B2" w:rsidRPr="00B25EFD" w:rsidRDefault="007015B2" w:rsidP="007015B2">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7015B2" w:rsidRPr="00B25EFD" w:rsidRDefault="007015B2" w:rsidP="007015B2">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7015B2" w:rsidRPr="00B25EFD" w:rsidRDefault="007015B2" w:rsidP="007015B2">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8"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7015B2" w:rsidRPr="00B25EFD" w:rsidRDefault="007015B2" w:rsidP="007015B2">
            <w:pPr>
              <w:spacing w:after="0" w:line="240" w:lineRule="auto"/>
              <w:jc w:val="center"/>
              <w:rPr>
                <w:rFonts w:ascii="Times New Roman" w:hAnsi="Times New Roman" w:cs="Times New Roman"/>
                <w:b/>
                <w:sz w:val="20"/>
                <w:szCs w:val="20"/>
              </w:rPr>
            </w:pPr>
          </w:p>
        </w:tc>
        <w:tc>
          <w:tcPr>
            <w:tcW w:w="3285" w:type="dxa"/>
            <w:vAlign w:val="center"/>
          </w:tcPr>
          <w:p w:rsidR="007015B2" w:rsidRPr="00B25EFD" w:rsidRDefault="007015B2" w:rsidP="007015B2">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7015B2" w:rsidRPr="00B25EFD" w:rsidRDefault="007015B2" w:rsidP="007015B2">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7015B2" w:rsidRPr="00B25EFD" w:rsidRDefault="007015B2" w:rsidP="007015B2">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7015B2" w:rsidRPr="00B25EFD" w:rsidRDefault="007015B2" w:rsidP="007015B2">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7015B2" w:rsidRPr="00B25EFD" w:rsidRDefault="007015B2" w:rsidP="007015B2">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7015B2" w:rsidRPr="00B25EFD" w:rsidRDefault="007015B2" w:rsidP="007015B2">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7015B2" w:rsidRPr="00CD731C" w:rsidRDefault="007015B2" w:rsidP="007015B2">
      <w:pPr>
        <w:spacing w:after="0" w:line="240" w:lineRule="auto"/>
        <w:jc w:val="center"/>
        <w:rPr>
          <w:rFonts w:ascii="Times New Roman" w:hAnsi="Times New Roman" w:cs="Times New Roman"/>
          <w:b/>
          <w:sz w:val="24"/>
          <w:szCs w:val="20"/>
        </w:rPr>
      </w:pPr>
    </w:p>
    <w:p w:rsidR="007015B2" w:rsidRPr="00CD731C" w:rsidRDefault="007015B2" w:rsidP="007015B2">
      <w:pPr>
        <w:spacing w:after="0" w:line="240" w:lineRule="auto"/>
        <w:jc w:val="center"/>
        <w:rPr>
          <w:rFonts w:ascii="Times New Roman" w:hAnsi="Times New Roman" w:cs="Times New Roman"/>
          <w:b/>
          <w:sz w:val="24"/>
          <w:szCs w:val="20"/>
        </w:rPr>
      </w:pPr>
    </w:p>
    <w:p w:rsidR="007015B2" w:rsidRPr="007015B2" w:rsidRDefault="007015B2" w:rsidP="007015B2">
      <w:pPr>
        <w:pStyle w:val="5"/>
        <w:spacing w:before="0"/>
        <w:jc w:val="center"/>
        <w:rPr>
          <w:rFonts w:ascii="Times New Roman" w:hAnsi="Times New Roman" w:cs="Times New Roman"/>
          <w:b/>
          <w:i/>
          <w:color w:val="000000" w:themeColor="text1"/>
          <w:sz w:val="24"/>
          <w:szCs w:val="24"/>
        </w:rPr>
      </w:pPr>
      <w:r w:rsidRPr="007015B2">
        <w:rPr>
          <w:rFonts w:ascii="Times New Roman" w:hAnsi="Times New Roman" w:cs="Times New Roman"/>
          <w:b/>
          <w:color w:val="000000" w:themeColor="text1"/>
          <w:sz w:val="24"/>
          <w:szCs w:val="24"/>
        </w:rPr>
        <w:t>П Р И К А З</w:t>
      </w:r>
    </w:p>
    <w:p w:rsidR="009B6522" w:rsidRPr="00CD731C" w:rsidRDefault="009B6522" w:rsidP="009B6522">
      <w:pPr>
        <w:spacing w:after="0" w:line="240" w:lineRule="auto"/>
        <w:jc w:val="center"/>
        <w:rPr>
          <w:rFonts w:ascii="Times New Roman" w:hAnsi="Times New Roman" w:cs="Times New Roman"/>
          <w:sz w:val="28"/>
          <w:szCs w:val="20"/>
        </w:rPr>
      </w:pPr>
    </w:p>
    <w:p w:rsidR="009B6522" w:rsidRDefault="009B6522" w:rsidP="009B6522">
      <w:pPr>
        <w:spacing w:after="0" w:line="240" w:lineRule="auto"/>
        <w:rPr>
          <w:rFonts w:ascii="Times New Roman" w:hAnsi="Times New Roman" w:cs="Times New Roman"/>
          <w:sz w:val="24"/>
          <w:szCs w:val="24"/>
        </w:rPr>
      </w:pPr>
      <w:r w:rsidRPr="0035172F">
        <w:rPr>
          <w:rFonts w:ascii="Times New Roman" w:hAnsi="Times New Roman" w:cs="Times New Roman"/>
          <w:sz w:val="24"/>
          <w:szCs w:val="24"/>
        </w:rPr>
        <w:t xml:space="preserve">_______________                            № </w:t>
      </w:r>
      <w:r w:rsidR="00147A2D">
        <w:rPr>
          <w:rFonts w:ascii="Times New Roman" w:hAnsi="Times New Roman" w:cs="Times New Roman"/>
          <w:sz w:val="24"/>
          <w:szCs w:val="24"/>
        </w:rPr>
        <w:t>_______</w:t>
      </w:r>
    </w:p>
    <w:p w:rsidR="007E7B79" w:rsidRPr="0035172F" w:rsidRDefault="007E7B79" w:rsidP="007E7B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проект</w:t>
      </w:r>
    </w:p>
    <w:p w:rsidR="007015B2" w:rsidRPr="00CD731C" w:rsidRDefault="007015B2" w:rsidP="009B6522">
      <w:pPr>
        <w:spacing w:after="0" w:line="240" w:lineRule="auto"/>
        <w:jc w:val="center"/>
        <w:rPr>
          <w:rFonts w:ascii="Times New Roman" w:hAnsi="Times New Roman" w:cs="Times New Roman"/>
          <w:sz w:val="28"/>
          <w:szCs w:val="24"/>
        </w:rPr>
      </w:pPr>
    </w:p>
    <w:p w:rsidR="009B6522" w:rsidRPr="004C4030" w:rsidRDefault="0035172F" w:rsidP="009B6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w:t>
      </w:r>
      <w:r w:rsidR="009B6522" w:rsidRPr="004C4030">
        <w:rPr>
          <w:rFonts w:ascii="Times New Roman" w:hAnsi="Times New Roman" w:cs="Times New Roman"/>
          <w:sz w:val="24"/>
          <w:szCs w:val="24"/>
        </w:rPr>
        <w:t>Тирасполь</w:t>
      </w:r>
    </w:p>
    <w:p w:rsidR="009B6522" w:rsidRPr="00CD731C" w:rsidRDefault="009B6522" w:rsidP="009B6522">
      <w:pPr>
        <w:spacing w:after="0" w:line="240" w:lineRule="auto"/>
        <w:jc w:val="center"/>
        <w:rPr>
          <w:rFonts w:ascii="Times New Roman" w:hAnsi="Times New Roman" w:cs="Times New Roman"/>
          <w:sz w:val="28"/>
          <w:szCs w:val="24"/>
        </w:rPr>
      </w:pPr>
    </w:p>
    <w:p w:rsidR="00E326B2" w:rsidRPr="00E326B2" w:rsidRDefault="009B6522" w:rsidP="00E326B2">
      <w:pPr>
        <w:shd w:val="clear" w:color="auto" w:fill="FFFFFF"/>
        <w:spacing w:after="0" w:line="240" w:lineRule="auto"/>
        <w:jc w:val="center"/>
        <w:outlineLvl w:val="2"/>
        <w:rPr>
          <w:rFonts w:ascii="Times New Roman" w:hAnsi="Times New Roman"/>
          <w:sz w:val="24"/>
          <w:szCs w:val="24"/>
        </w:rPr>
      </w:pPr>
      <w:r w:rsidRPr="00E326B2">
        <w:rPr>
          <w:rFonts w:ascii="Times New Roman" w:hAnsi="Times New Roman" w:cs="Times New Roman"/>
          <w:sz w:val="24"/>
          <w:szCs w:val="24"/>
        </w:rPr>
        <w:t>Об утверждении Регламента</w:t>
      </w:r>
      <w:r w:rsidR="008A7DF3" w:rsidRPr="00E326B2">
        <w:rPr>
          <w:rFonts w:ascii="Times New Roman" w:hAnsi="Times New Roman" w:cs="Times New Roman"/>
          <w:sz w:val="24"/>
          <w:szCs w:val="24"/>
        </w:rPr>
        <w:t xml:space="preserve"> исполнения Министерством экономического развития Приднестровской Молдавской Республики государственной функции по осуществлению </w:t>
      </w:r>
      <w:r w:rsidR="008B0D67" w:rsidRPr="00575C0E">
        <w:rPr>
          <w:rFonts w:ascii="Times New Roman" w:hAnsi="Times New Roman"/>
          <w:bCs/>
          <w:sz w:val="24"/>
          <w:szCs w:val="24"/>
        </w:rPr>
        <w:t xml:space="preserve">лицензионного </w:t>
      </w:r>
      <w:r w:rsidR="00E326B2" w:rsidRPr="00575C0E">
        <w:rPr>
          <w:rFonts w:ascii="Times New Roman" w:hAnsi="Times New Roman"/>
          <w:bCs/>
          <w:sz w:val="24"/>
          <w:szCs w:val="24"/>
        </w:rPr>
        <w:t xml:space="preserve">контроля </w:t>
      </w:r>
      <w:bookmarkStart w:id="0" w:name="_GoBack"/>
      <w:r w:rsidR="00E326B2" w:rsidRPr="00E326B2">
        <w:rPr>
          <w:rFonts w:ascii="Times New Roman" w:hAnsi="Times New Roman"/>
          <w:sz w:val="24"/>
          <w:szCs w:val="24"/>
        </w:rPr>
        <w:t>в сфере архитектурной деятельности, инженерных изысканий для строительства, строительства, проектирования зданий и сооружений и градостроительного планирования территорий и поселений</w:t>
      </w:r>
      <w:bookmarkEnd w:id="0"/>
    </w:p>
    <w:p w:rsidR="006E1D32" w:rsidRDefault="006E1D32" w:rsidP="00E326B2">
      <w:pPr>
        <w:spacing w:after="0" w:line="240" w:lineRule="auto"/>
        <w:jc w:val="center"/>
        <w:rPr>
          <w:rFonts w:ascii="Times New Roman" w:hAnsi="Times New Roman" w:cs="Times New Roman"/>
          <w:sz w:val="28"/>
          <w:szCs w:val="24"/>
        </w:rPr>
      </w:pPr>
    </w:p>
    <w:p w:rsidR="00B23AAE" w:rsidRPr="00B23AAE" w:rsidRDefault="00B23AAE" w:rsidP="00B23AAE">
      <w:pPr>
        <w:spacing w:after="0" w:line="240" w:lineRule="auto"/>
        <w:jc w:val="center"/>
        <w:rPr>
          <w:rFonts w:ascii="Times New Roman" w:hAnsi="Times New Roman" w:cs="Times New Roman"/>
          <w:sz w:val="24"/>
          <w:szCs w:val="24"/>
        </w:rPr>
      </w:pPr>
      <w:r w:rsidRPr="00B23AAE">
        <w:rPr>
          <w:rFonts w:ascii="Times New Roman" w:hAnsi="Times New Roman" w:cs="Times New Roman"/>
          <w:sz w:val="24"/>
          <w:szCs w:val="24"/>
        </w:rPr>
        <w:t>Зарегистрирован Министерством юстиции</w:t>
      </w:r>
    </w:p>
    <w:p w:rsidR="00B23AAE" w:rsidRPr="00B23AAE" w:rsidRDefault="00B23AAE" w:rsidP="00B23AAE">
      <w:pPr>
        <w:spacing w:after="0" w:line="240" w:lineRule="auto"/>
        <w:jc w:val="center"/>
        <w:rPr>
          <w:rFonts w:ascii="Times New Roman" w:hAnsi="Times New Roman" w:cs="Times New Roman"/>
          <w:sz w:val="24"/>
          <w:szCs w:val="24"/>
        </w:rPr>
      </w:pPr>
      <w:r w:rsidRPr="00B23AAE">
        <w:rPr>
          <w:rFonts w:ascii="Times New Roman" w:hAnsi="Times New Roman" w:cs="Times New Roman"/>
          <w:sz w:val="24"/>
          <w:szCs w:val="24"/>
        </w:rPr>
        <w:t>Приднестровской Молдавской Республики ________________ г.</w:t>
      </w:r>
    </w:p>
    <w:p w:rsidR="00B23AAE" w:rsidRPr="00B23AAE" w:rsidRDefault="00B23AAE" w:rsidP="00B23AAE">
      <w:pPr>
        <w:spacing w:after="0" w:line="240" w:lineRule="auto"/>
        <w:jc w:val="center"/>
        <w:rPr>
          <w:rFonts w:ascii="Times New Roman" w:hAnsi="Times New Roman" w:cs="Times New Roman"/>
          <w:sz w:val="24"/>
          <w:szCs w:val="24"/>
        </w:rPr>
      </w:pPr>
      <w:r w:rsidRPr="00B23AAE">
        <w:rPr>
          <w:rFonts w:ascii="Times New Roman" w:hAnsi="Times New Roman" w:cs="Times New Roman"/>
          <w:sz w:val="24"/>
          <w:szCs w:val="24"/>
        </w:rPr>
        <w:t>Регистрационный N ______</w:t>
      </w:r>
    </w:p>
    <w:p w:rsidR="00B23AAE" w:rsidRPr="00CD731C" w:rsidRDefault="00B23AAE" w:rsidP="00E326B2">
      <w:pPr>
        <w:spacing w:after="0" w:line="240" w:lineRule="auto"/>
        <w:jc w:val="center"/>
        <w:rPr>
          <w:rFonts w:ascii="Times New Roman" w:hAnsi="Times New Roman" w:cs="Times New Roman"/>
          <w:sz w:val="28"/>
          <w:szCs w:val="24"/>
        </w:rPr>
      </w:pPr>
    </w:p>
    <w:p w:rsidR="00EC5387" w:rsidRDefault="009B6522" w:rsidP="00EC5387">
      <w:pPr>
        <w:spacing w:after="0" w:line="240" w:lineRule="auto"/>
        <w:ind w:firstLine="567"/>
        <w:jc w:val="both"/>
        <w:rPr>
          <w:rFonts w:ascii="Times New Roman" w:hAnsi="Times New Roman" w:cs="Times New Roman"/>
          <w:sz w:val="24"/>
          <w:szCs w:val="24"/>
        </w:rPr>
      </w:pPr>
      <w:r w:rsidRPr="004C4030">
        <w:rPr>
          <w:rFonts w:ascii="Times New Roman" w:hAnsi="Times New Roman" w:cs="Times New Roman"/>
          <w:sz w:val="24"/>
          <w:szCs w:val="24"/>
        </w:rPr>
        <w:t>В соответствии с Законом Приднестровской Молдавской Республики от 1 августа 2002 года №</w:t>
      </w:r>
      <w:r w:rsidR="004C4030">
        <w:rPr>
          <w:rFonts w:ascii="Times New Roman" w:hAnsi="Times New Roman" w:cs="Times New Roman"/>
          <w:sz w:val="24"/>
          <w:szCs w:val="24"/>
        </w:rPr>
        <w:t> </w:t>
      </w:r>
      <w:r w:rsidRPr="004C4030">
        <w:rPr>
          <w:rFonts w:ascii="Times New Roman" w:hAnsi="Times New Roman" w:cs="Times New Roman"/>
          <w:sz w:val="24"/>
          <w:szCs w:val="24"/>
        </w:rPr>
        <w:t xml:space="preserve">174-3-III «О порядке проведения проверок при осуществлении государственного контроля (надзора)» (САЗ 02-31) в действующей редакции, </w:t>
      </w:r>
      <w:r w:rsidR="008238AB" w:rsidRPr="004C4030">
        <w:rPr>
          <w:rFonts w:ascii="Times New Roman" w:hAnsi="Times New Roman" w:cs="Times New Roman"/>
          <w:sz w:val="24"/>
          <w:szCs w:val="24"/>
        </w:rPr>
        <w:t>Постановлением Правительства Приднестровской Молдавской Республики от 12 марта 2020 года №</w:t>
      </w:r>
      <w:r w:rsidR="004C4030">
        <w:rPr>
          <w:rFonts w:ascii="Times New Roman" w:hAnsi="Times New Roman" w:cs="Times New Roman"/>
          <w:sz w:val="24"/>
          <w:szCs w:val="24"/>
        </w:rPr>
        <w:t> </w:t>
      </w:r>
      <w:r w:rsidR="008238AB" w:rsidRPr="004C4030">
        <w:rPr>
          <w:rFonts w:ascii="Times New Roman" w:hAnsi="Times New Roman" w:cs="Times New Roman"/>
          <w:sz w:val="24"/>
          <w:szCs w:val="24"/>
        </w:rPr>
        <w:t xml:space="preserve">60 «О разработке и утверждении регламентов исполнения государственных функций по осуществлению государственного контроля (надзора)» (САЗ 20-12), </w:t>
      </w:r>
      <w:r w:rsidRPr="004C4030">
        <w:rPr>
          <w:rFonts w:ascii="Times New Roman" w:hAnsi="Times New Roman" w:cs="Times New Roman"/>
          <w:sz w:val="24"/>
          <w:szCs w:val="24"/>
        </w:rPr>
        <w:t>Постановлением Правительства Приднестровской Молдавской Респу</w:t>
      </w:r>
      <w:r w:rsidR="004C4030">
        <w:rPr>
          <w:rFonts w:ascii="Times New Roman" w:hAnsi="Times New Roman" w:cs="Times New Roman"/>
          <w:sz w:val="24"/>
          <w:szCs w:val="24"/>
        </w:rPr>
        <w:t>блики от 28 декабря 2017 года № </w:t>
      </w:r>
      <w:r w:rsidRPr="004C4030">
        <w:rPr>
          <w:rFonts w:ascii="Times New Roman" w:hAnsi="Times New Roman" w:cs="Times New Roman"/>
          <w:sz w:val="24"/>
          <w:szCs w:val="24"/>
        </w:rPr>
        <w:t>376 «Об утверждении Положения, структуры и предельной штатной численности Министерства экономического развития Приднестровской Мол</w:t>
      </w:r>
      <w:r w:rsidR="00EC5387">
        <w:rPr>
          <w:rFonts w:ascii="Times New Roman" w:hAnsi="Times New Roman" w:cs="Times New Roman"/>
          <w:sz w:val="24"/>
          <w:szCs w:val="24"/>
        </w:rPr>
        <w:t xml:space="preserve">давской Республики» (САЗ 18-1) </w:t>
      </w:r>
      <w:r w:rsidR="00EC5387" w:rsidRPr="00EC5387">
        <w:rPr>
          <w:rFonts w:ascii="Times New Roman" w:hAnsi="Times New Roman" w:cs="Times New Roman"/>
          <w:sz w:val="24"/>
          <w:szCs w:val="24"/>
        </w:rPr>
        <w:t>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 6 августа 2018 года № 269 (САЗ 18-32), от 10 декабря 2018 № 434 (САЗ 18-50), от 2 апреля 2019 года № 282 (САЗ 19-16), от 26 апреля 2019 года № 145 (САЗ 19-16), от 31 мая 2019 года № 186 (САЗ 19-21), от 22 ноября 2019</w:t>
      </w:r>
      <w:r w:rsidR="00EC5387">
        <w:rPr>
          <w:rFonts w:ascii="Times New Roman" w:hAnsi="Times New Roman" w:cs="Times New Roman"/>
          <w:sz w:val="24"/>
          <w:szCs w:val="24"/>
        </w:rPr>
        <w:t xml:space="preserve"> года</w:t>
      </w:r>
      <w:r w:rsidR="00EC5387" w:rsidRPr="00EC5387">
        <w:rPr>
          <w:rFonts w:ascii="Times New Roman" w:hAnsi="Times New Roman" w:cs="Times New Roman"/>
          <w:sz w:val="24"/>
          <w:szCs w:val="24"/>
        </w:rPr>
        <w:t xml:space="preserve"> № 405 (САЗ 19-46), от 26 декабря 2019 года № 457 (САЗ 19-50), от 26 декабря 2019 № 459 (САЗ 20-1), от 25 февраля 2020 года № 40 (САЗ 20-9), от 6 июля 2020 года № 231 (САЗ 20-28), от 10 ноября 2020 года № 395 (САЗ 20-46), от 20 января 2021 года № 9 (САЗ 21-3), от 30 июля 2021 года № 255 (САЗ 21-30), от 30 декабря 2021 года № 424 (САЗ 21-52), от 24 января 2022 года № 19 (САЗ 22-3), от 14 апреля 2022 года № 133 (САЗ 22-14), от 9 июня 2022 года №210 (САЗ 22-22), от 16 августа 2022 года №300 (САЗ 22-32) (дата официального опубликования в Министерстве юстиции Приднестровской Молдавской Республики от 17 августа 2022 года № 2022001249)</w:t>
      </w:r>
      <w:r w:rsidR="00D8049A">
        <w:rPr>
          <w:rFonts w:ascii="Times New Roman" w:hAnsi="Times New Roman" w:cs="Times New Roman"/>
          <w:sz w:val="24"/>
          <w:szCs w:val="24"/>
        </w:rPr>
        <w:t>,</w:t>
      </w:r>
    </w:p>
    <w:p w:rsidR="009B6522" w:rsidRPr="004C4030" w:rsidRDefault="009B6522" w:rsidP="007150F4">
      <w:pPr>
        <w:spacing w:after="0" w:line="240" w:lineRule="auto"/>
        <w:ind w:firstLine="567"/>
        <w:rPr>
          <w:rFonts w:ascii="Times New Roman" w:hAnsi="Times New Roman" w:cs="Times New Roman"/>
          <w:sz w:val="24"/>
          <w:szCs w:val="24"/>
        </w:rPr>
      </w:pPr>
      <w:r w:rsidRPr="004C4030">
        <w:rPr>
          <w:rFonts w:ascii="Times New Roman" w:hAnsi="Times New Roman" w:cs="Times New Roman"/>
          <w:sz w:val="24"/>
          <w:szCs w:val="24"/>
        </w:rPr>
        <w:t>п р и к а з ы в а ю:</w:t>
      </w:r>
    </w:p>
    <w:p w:rsidR="009B6522" w:rsidRDefault="00CD731C" w:rsidP="007150F4">
      <w:pPr>
        <w:pStyle w:val="a4"/>
        <w:keepNext/>
        <w:shd w:val="clear" w:color="auto" w:fill="FFFFFF"/>
        <w:ind w:left="0" w:firstLine="567"/>
        <w:jc w:val="both"/>
        <w:outlineLvl w:val="7"/>
        <w:rPr>
          <w:szCs w:val="23"/>
        </w:rPr>
      </w:pPr>
      <w:r>
        <w:rPr>
          <w:szCs w:val="23"/>
        </w:rPr>
        <w:t>1. </w:t>
      </w:r>
      <w:r w:rsidR="008A7DF3" w:rsidRPr="00E326B2">
        <w:rPr>
          <w:szCs w:val="23"/>
        </w:rPr>
        <w:t xml:space="preserve">Утвердить Регламент исполнения Министерством экономического развития Приднестровской Молдавской Республики государственной функции по осуществлению </w:t>
      </w:r>
      <w:r w:rsidR="00113590" w:rsidRPr="005B449F">
        <w:rPr>
          <w:bCs/>
        </w:rPr>
        <w:t>лицензионного</w:t>
      </w:r>
      <w:r w:rsidR="00E326B2" w:rsidRPr="00E326B2">
        <w:rPr>
          <w:bCs/>
        </w:rPr>
        <w:t xml:space="preserve">контроля </w:t>
      </w:r>
      <w:r w:rsidR="00E326B2" w:rsidRPr="00E326B2">
        <w:t xml:space="preserve">в сфере архитектурной деятельности, инженерных изысканий для </w:t>
      </w:r>
      <w:r w:rsidR="00E326B2" w:rsidRPr="00E326B2">
        <w:lastRenderedPageBreak/>
        <w:t>строительства, строительства, проектирования зданий и сооружений и градостроительного планирования территорий и поселений</w:t>
      </w:r>
      <w:r w:rsidR="000D730C">
        <w:t xml:space="preserve"> </w:t>
      </w:r>
      <w:r w:rsidR="008A7DF3" w:rsidRPr="00E326B2">
        <w:rPr>
          <w:szCs w:val="23"/>
        </w:rPr>
        <w:t>согласно Приложению к настоящему Приказу.</w:t>
      </w:r>
    </w:p>
    <w:p w:rsidR="00CD731C" w:rsidRPr="00CD731C" w:rsidRDefault="00CD731C" w:rsidP="007150F4">
      <w:pPr>
        <w:pStyle w:val="a4"/>
        <w:keepNext/>
        <w:shd w:val="clear" w:color="auto" w:fill="FFFFFF"/>
        <w:ind w:left="567"/>
        <w:jc w:val="both"/>
        <w:outlineLvl w:val="7"/>
      </w:pPr>
      <w:r w:rsidRPr="00CD731C">
        <w:t>2. Контроль за исполнением настоящего Приказа оставляю за собой.</w:t>
      </w:r>
    </w:p>
    <w:p w:rsidR="00CD731C" w:rsidRPr="00CD731C" w:rsidRDefault="00CD731C" w:rsidP="007150F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D731C">
        <w:rPr>
          <w:rFonts w:ascii="Times New Roman" w:eastAsia="Times New Roman" w:hAnsi="Times New Roman" w:cs="Times New Roman"/>
          <w:sz w:val="24"/>
          <w:szCs w:val="24"/>
        </w:rPr>
        <w:t>.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CD731C" w:rsidRPr="004253E9" w:rsidRDefault="00CD731C" w:rsidP="007150F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D731C">
        <w:rPr>
          <w:rFonts w:ascii="Times New Roman" w:eastAsia="Times New Roman" w:hAnsi="Times New Roman" w:cs="Times New Roman"/>
          <w:sz w:val="24"/>
          <w:szCs w:val="24"/>
        </w:rPr>
        <w:t xml:space="preserve">. Настоящий Приказ вступает в силу со дня, </w:t>
      </w:r>
      <w:r w:rsidRPr="004253E9">
        <w:rPr>
          <w:rFonts w:ascii="Times New Roman" w:eastAsia="Times New Roman" w:hAnsi="Times New Roman" w:cs="Times New Roman"/>
          <w:sz w:val="24"/>
          <w:szCs w:val="24"/>
        </w:rPr>
        <w:t>следующего за днем его официального опубликования.</w:t>
      </w:r>
    </w:p>
    <w:p w:rsidR="00CD731C" w:rsidRDefault="00CD731C" w:rsidP="007150F4">
      <w:pPr>
        <w:spacing w:after="0" w:line="240" w:lineRule="auto"/>
        <w:jc w:val="both"/>
        <w:rPr>
          <w:rFonts w:ascii="Times New Roman" w:hAnsi="Times New Roman" w:cs="Times New Roman"/>
          <w:sz w:val="24"/>
          <w:szCs w:val="23"/>
        </w:rPr>
      </w:pPr>
    </w:p>
    <w:p w:rsidR="00147A2D" w:rsidRPr="00B930AB" w:rsidRDefault="00147A2D" w:rsidP="009B6522">
      <w:pPr>
        <w:spacing w:after="0" w:line="240" w:lineRule="auto"/>
        <w:jc w:val="both"/>
        <w:rPr>
          <w:rFonts w:ascii="Times New Roman" w:hAnsi="Times New Roman" w:cs="Times New Roman"/>
          <w:sz w:val="24"/>
          <w:szCs w:val="23"/>
        </w:rPr>
      </w:pPr>
    </w:p>
    <w:p w:rsidR="009B6522" w:rsidRPr="004C4030" w:rsidRDefault="009B6522" w:rsidP="009B6522">
      <w:pPr>
        <w:spacing w:after="0" w:line="240" w:lineRule="auto"/>
        <w:jc w:val="both"/>
        <w:rPr>
          <w:rFonts w:ascii="Times New Roman" w:hAnsi="Times New Roman" w:cs="Times New Roman"/>
          <w:sz w:val="24"/>
          <w:szCs w:val="23"/>
        </w:rPr>
      </w:pPr>
      <w:r w:rsidRPr="004C4030">
        <w:rPr>
          <w:rFonts w:ascii="Times New Roman" w:hAnsi="Times New Roman" w:cs="Times New Roman"/>
          <w:sz w:val="24"/>
          <w:szCs w:val="23"/>
        </w:rPr>
        <w:t xml:space="preserve">Заместитель Председателя Правительства </w:t>
      </w:r>
    </w:p>
    <w:p w:rsidR="009B6522" w:rsidRPr="004C4030" w:rsidRDefault="009B6522" w:rsidP="009B6522">
      <w:pPr>
        <w:spacing w:after="0" w:line="240" w:lineRule="auto"/>
        <w:jc w:val="both"/>
        <w:rPr>
          <w:rFonts w:ascii="Times New Roman" w:hAnsi="Times New Roman" w:cs="Times New Roman"/>
          <w:sz w:val="24"/>
          <w:szCs w:val="23"/>
        </w:rPr>
      </w:pPr>
      <w:r w:rsidRPr="004C4030">
        <w:rPr>
          <w:rFonts w:ascii="Times New Roman" w:hAnsi="Times New Roman" w:cs="Times New Roman"/>
          <w:sz w:val="24"/>
          <w:szCs w:val="23"/>
        </w:rPr>
        <w:t xml:space="preserve">Приднестровской Молдавской Республики – </w:t>
      </w:r>
    </w:p>
    <w:p w:rsidR="009B6522" w:rsidRPr="004C4030" w:rsidRDefault="009B6522" w:rsidP="009B6522">
      <w:pPr>
        <w:autoSpaceDE w:val="0"/>
        <w:autoSpaceDN w:val="0"/>
        <w:adjustRightInd w:val="0"/>
        <w:spacing w:after="0" w:line="240" w:lineRule="auto"/>
        <w:jc w:val="both"/>
        <w:rPr>
          <w:rFonts w:ascii="Times New Roman" w:hAnsi="Times New Roman" w:cs="Times New Roman"/>
          <w:sz w:val="24"/>
          <w:szCs w:val="23"/>
        </w:rPr>
      </w:pPr>
      <w:r w:rsidRPr="004C4030">
        <w:rPr>
          <w:rFonts w:ascii="Times New Roman" w:hAnsi="Times New Roman" w:cs="Times New Roman"/>
          <w:sz w:val="24"/>
          <w:szCs w:val="23"/>
        </w:rPr>
        <w:t xml:space="preserve">министр    </w:t>
      </w:r>
      <w:r w:rsidR="0035172F">
        <w:rPr>
          <w:rFonts w:ascii="Times New Roman" w:hAnsi="Times New Roman" w:cs="Times New Roman"/>
          <w:sz w:val="24"/>
          <w:szCs w:val="23"/>
        </w:rPr>
        <w:t>С.А. </w:t>
      </w:r>
      <w:r w:rsidRPr="004C4030">
        <w:rPr>
          <w:rFonts w:ascii="Times New Roman" w:hAnsi="Times New Roman" w:cs="Times New Roman"/>
          <w:sz w:val="24"/>
          <w:szCs w:val="23"/>
        </w:rPr>
        <w:t>Оболоник</w:t>
      </w:r>
    </w:p>
    <w:p w:rsidR="00CD731C" w:rsidRDefault="00CD73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0155" w:rsidRPr="004C4030" w:rsidRDefault="004C4030" w:rsidP="00030155">
      <w:pPr>
        <w:shd w:val="clear" w:color="auto" w:fill="FFFFFF"/>
        <w:spacing w:after="0" w:line="240" w:lineRule="auto"/>
        <w:ind w:firstLine="360"/>
        <w:jc w:val="right"/>
        <w:rPr>
          <w:rFonts w:ascii="Times New Roman" w:eastAsia="Times New Roman" w:hAnsi="Times New Roman" w:cs="Times New Roman"/>
          <w:sz w:val="24"/>
          <w:szCs w:val="24"/>
        </w:rPr>
      </w:pPr>
      <w:r w:rsidRPr="004C4030">
        <w:rPr>
          <w:rFonts w:ascii="Times New Roman" w:eastAsia="Times New Roman" w:hAnsi="Times New Roman" w:cs="Times New Roman"/>
          <w:sz w:val="24"/>
          <w:szCs w:val="24"/>
        </w:rPr>
        <w:lastRenderedPageBreak/>
        <w:t xml:space="preserve">Приложение </w:t>
      </w:r>
    </w:p>
    <w:p w:rsidR="00030155" w:rsidRPr="004C4030" w:rsidRDefault="00030155" w:rsidP="00030155">
      <w:pPr>
        <w:shd w:val="clear" w:color="auto" w:fill="FFFFFF"/>
        <w:spacing w:after="0" w:line="240" w:lineRule="auto"/>
        <w:ind w:firstLine="360"/>
        <w:jc w:val="right"/>
        <w:rPr>
          <w:rFonts w:ascii="Times New Roman" w:eastAsia="Times New Roman" w:hAnsi="Times New Roman" w:cs="Times New Roman"/>
          <w:sz w:val="24"/>
          <w:szCs w:val="24"/>
        </w:rPr>
      </w:pPr>
      <w:r w:rsidRPr="004C4030">
        <w:rPr>
          <w:rFonts w:ascii="Times New Roman" w:eastAsia="Times New Roman" w:hAnsi="Times New Roman" w:cs="Times New Roman"/>
          <w:sz w:val="24"/>
          <w:szCs w:val="24"/>
        </w:rPr>
        <w:t xml:space="preserve">к Приказу Министерства экономического развития </w:t>
      </w:r>
    </w:p>
    <w:p w:rsidR="00030155" w:rsidRPr="004C4030" w:rsidRDefault="00030155" w:rsidP="00030155">
      <w:pPr>
        <w:shd w:val="clear" w:color="auto" w:fill="FFFFFF"/>
        <w:spacing w:after="0" w:line="240" w:lineRule="auto"/>
        <w:ind w:firstLine="360"/>
        <w:jc w:val="right"/>
        <w:rPr>
          <w:rFonts w:ascii="Times New Roman" w:eastAsia="Times New Roman" w:hAnsi="Times New Roman" w:cs="Times New Roman"/>
          <w:sz w:val="24"/>
          <w:szCs w:val="24"/>
        </w:rPr>
      </w:pPr>
      <w:r w:rsidRPr="004C4030">
        <w:rPr>
          <w:rFonts w:ascii="Times New Roman" w:eastAsia="Times New Roman" w:hAnsi="Times New Roman" w:cs="Times New Roman"/>
          <w:sz w:val="24"/>
          <w:szCs w:val="24"/>
        </w:rPr>
        <w:t>Приднестровской Молдавской Республики</w:t>
      </w:r>
    </w:p>
    <w:p w:rsidR="00030155" w:rsidRPr="004C4030" w:rsidRDefault="00030155" w:rsidP="00E35BF3">
      <w:pPr>
        <w:shd w:val="clear" w:color="auto" w:fill="FFFFFF"/>
        <w:spacing w:after="0" w:line="240" w:lineRule="auto"/>
        <w:ind w:firstLine="360"/>
        <w:jc w:val="right"/>
        <w:rPr>
          <w:rFonts w:ascii="Times New Roman" w:eastAsia="Times New Roman" w:hAnsi="Times New Roman" w:cs="Times New Roman"/>
          <w:sz w:val="24"/>
          <w:szCs w:val="24"/>
        </w:rPr>
      </w:pPr>
      <w:r w:rsidRPr="004C4030">
        <w:rPr>
          <w:rFonts w:ascii="Times New Roman" w:eastAsia="Times New Roman" w:hAnsi="Times New Roman" w:cs="Times New Roman"/>
          <w:sz w:val="24"/>
          <w:szCs w:val="24"/>
        </w:rPr>
        <w:t>от «___» _________ 202</w:t>
      </w:r>
      <w:r w:rsidR="00F24347">
        <w:rPr>
          <w:rFonts w:ascii="Times New Roman" w:eastAsia="Times New Roman" w:hAnsi="Times New Roman" w:cs="Times New Roman"/>
          <w:sz w:val="24"/>
          <w:szCs w:val="24"/>
        </w:rPr>
        <w:t>2</w:t>
      </w:r>
      <w:r w:rsidRPr="004C4030">
        <w:rPr>
          <w:rFonts w:ascii="Times New Roman" w:eastAsia="Times New Roman" w:hAnsi="Times New Roman" w:cs="Times New Roman"/>
          <w:sz w:val="24"/>
          <w:szCs w:val="24"/>
        </w:rPr>
        <w:t xml:space="preserve"> года №</w:t>
      </w:r>
      <w:r w:rsidR="0035172F">
        <w:rPr>
          <w:rFonts w:ascii="Times New Roman" w:eastAsia="Times New Roman" w:hAnsi="Times New Roman" w:cs="Times New Roman"/>
          <w:sz w:val="24"/>
          <w:szCs w:val="24"/>
        </w:rPr>
        <w:t> </w:t>
      </w:r>
      <w:r w:rsidRPr="004C4030">
        <w:rPr>
          <w:rFonts w:ascii="Times New Roman" w:eastAsia="Times New Roman" w:hAnsi="Times New Roman" w:cs="Times New Roman"/>
          <w:sz w:val="24"/>
          <w:szCs w:val="24"/>
        </w:rPr>
        <w:t>_____</w:t>
      </w:r>
    </w:p>
    <w:p w:rsidR="00030155" w:rsidRPr="004C4030" w:rsidRDefault="00030155" w:rsidP="00E35BF3">
      <w:pPr>
        <w:shd w:val="clear" w:color="auto" w:fill="FFFFFF"/>
        <w:spacing w:after="0" w:line="240" w:lineRule="auto"/>
        <w:ind w:firstLine="360"/>
        <w:jc w:val="right"/>
        <w:rPr>
          <w:rFonts w:ascii="Times New Roman" w:eastAsia="Times New Roman" w:hAnsi="Times New Roman" w:cs="Times New Roman"/>
          <w:sz w:val="24"/>
          <w:szCs w:val="24"/>
        </w:rPr>
      </w:pPr>
    </w:p>
    <w:p w:rsidR="00E326B2" w:rsidRDefault="00E326B2" w:rsidP="00E326B2">
      <w:pPr>
        <w:shd w:val="clear" w:color="auto" w:fill="FFFFFF"/>
        <w:spacing w:after="0" w:line="240" w:lineRule="auto"/>
        <w:jc w:val="center"/>
        <w:outlineLvl w:val="2"/>
        <w:rPr>
          <w:rFonts w:ascii="Times New Roman" w:hAnsi="Times New Roman"/>
          <w:b/>
          <w:bCs/>
          <w:sz w:val="24"/>
          <w:szCs w:val="24"/>
        </w:rPr>
      </w:pPr>
    </w:p>
    <w:p w:rsidR="00E326B2" w:rsidRPr="00E326B2" w:rsidRDefault="00E326B2" w:rsidP="00E326B2">
      <w:pPr>
        <w:shd w:val="clear" w:color="auto" w:fill="FFFFFF"/>
        <w:spacing w:after="0" w:line="240" w:lineRule="auto"/>
        <w:jc w:val="center"/>
        <w:outlineLvl w:val="2"/>
        <w:rPr>
          <w:rFonts w:ascii="Times New Roman" w:hAnsi="Times New Roman"/>
          <w:bCs/>
          <w:sz w:val="24"/>
          <w:szCs w:val="24"/>
        </w:rPr>
      </w:pPr>
      <w:r w:rsidRPr="00E326B2">
        <w:rPr>
          <w:rFonts w:ascii="Times New Roman" w:hAnsi="Times New Roman"/>
          <w:bCs/>
          <w:sz w:val="24"/>
          <w:szCs w:val="24"/>
        </w:rPr>
        <w:t>Регламент</w:t>
      </w:r>
    </w:p>
    <w:p w:rsidR="00E326B2" w:rsidRPr="00C045A1" w:rsidRDefault="00E326B2" w:rsidP="00E326B2">
      <w:pPr>
        <w:shd w:val="clear" w:color="auto" w:fill="FFFFFF"/>
        <w:spacing w:after="0" w:line="240" w:lineRule="auto"/>
        <w:jc w:val="center"/>
        <w:outlineLvl w:val="2"/>
        <w:rPr>
          <w:rFonts w:ascii="Times New Roman" w:hAnsi="Times New Roman"/>
          <w:b/>
          <w:sz w:val="24"/>
          <w:szCs w:val="24"/>
        </w:rPr>
      </w:pPr>
      <w:r w:rsidRPr="00E326B2">
        <w:rPr>
          <w:rFonts w:ascii="Times New Roman" w:hAnsi="Times New Roman"/>
          <w:bCs/>
          <w:sz w:val="24"/>
          <w:szCs w:val="24"/>
        </w:rPr>
        <w:t xml:space="preserve">исполнения </w:t>
      </w:r>
      <w:r w:rsidRPr="00E326B2">
        <w:rPr>
          <w:rFonts w:ascii="Times New Roman" w:hAnsi="Times New Roman"/>
          <w:color w:val="444444"/>
          <w:sz w:val="24"/>
          <w:szCs w:val="24"/>
          <w:shd w:val="clear" w:color="auto" w:fill="FFFFFF"/>
        </w:rPr>
        <w:t>Министерством экономического развития Приднестровской Молдавской Республики</w:t>
      </w:r>
      <w:r w:rsidRPr="00E326B2">
        <w:rPr>
          <w:rFonts w:ascii="Times New Roman" w:hAnsi="Times New Roman"/>
          <w:bCs/>
          <w:sz w:val="24"/>
          <w:szCs w:val="24"/>
        </w:rPr>
        <w:t xml:space="preserve"> государственной функции по осуществлению </w:t>
      </w:r>
      <w:r w:rsidR="00113590" w:rsidRPr="00C045A1">
        <w:rPr>
          <w:rFonts w:ascii="Times New Roman" w:hAnsi="Times New Roman"/>
          <w:bCs/>
          <w:sz w:val="24"/>
          <w:szCs w:val="24"/>
        </w:rPr>
        <w:t xml:space="preserve">лицензионного </w:t>
      </w:r>
      <w:r w:rsidRPr="00C045A1">
        <w:rPr>
          <w:rFonts w:ascii="Times New Roman" w:hAnsi="Times New Roman"/>
          <w:bCs/>
          <w:sz w:val="24"/>
          <w:szCs w:val="24"/>
        </w:rPr>
        <w:t xml:space="preserve">контроля </w:t>
      </w:r>
      <w:r w:rsidRPr="00C045A1">
        <w:rPr>
          <w:rFonts w:ascii="Times New Roman" w:hAnsi="Times New Roman"/>
          <w:sz w:val="24"/>
          <w:szCs w:val="24"/>
        </w:rPr>
        <w:t>в сфере архитектурной деятельности, инженерных изысканий для строительства, строительства, проектирования зданий и сооружений и градостроительного планирования территорий и поселений</w:t>
      </w:r>
    </w:p>
    <w:p w:rsidR="00E326B2" w:rsidRPr="00C045A1" w:rsidRDefault="00E326B2" w:rsidP="00E326B2">
      <w:pPr>
        <w:spacing w:after="0" w:line="240" w:lineRule="auto"/>
        <w:ind w:firstLine="709"/>
        <w:jc w:val="center"/>
        <w:rPr>
          <w:rFonts w:ascii="Times New Roman" w:eastAsia="Times New Roman" w:hAnsi="Times New Roman"/>
          <w:b/>
          <w:sz w:val="24"/>
          <w:szCs w:val="24"/>
        </w:rPr>
      </w:pPr>
    </w:p>
    <w:p w:rsidR="00E326B2" w:rsidRPr="00C045A1" w:rsidRDefault="00E326B2" w:rsidP="00E326B2">
      <w:pPr>
        <w:shd w:val="clear" w:color="auto" w:fill="FFFFFF"/>
        <w:spacing w:after="0" w:line="240" w:lineRule="auto"/>
        <w:jc w:val="center"/>
        <w:outlineLvl w:val="2"/>
        <w:rPr>
          <w:rFonts w:ascii="Times New Roman" w:hAnsi="Times New Roman"/>
          <w:b/>
          <w:bCs/>
          <w:sz w:val="24"/>
          <w:szCs w:val="24"/>
        </w:rPr>
      </w:pPr>
      <w:r w:rsidRPr="00C045A1">
        <w:rPr>
          <w:rFonts w:ascii="Times New Roman" w:hAnsi="Times New Roman"/>
          <w:b/>
          <w:bCs/>
          <w:sz w:val="24"/>
          <w:szCs w:val="24"/>
        </w:rPr>
        <w:t>Раздел 1. Общие положения</w:t>
      </w:r>
    </w:p>
    <w:p w:rsidR="00E326B2" w:rsidRPr="00C045A1" w:rsidRDefault="00E326B2" w:rsidP="00E326B2">
      <w:pPr>
        <w:shd w:val="clear" w:color="auto" w:fill="FFFFFF"/>
        <w:spacing w:after="0" w:line="240" w:lineRule="auto"/>
        <w:ind w:firstLine="709"/>
        <w:jc w:val="center"/>
        <w:outlineLvl w:val="2"/>
        <w:rPr>
          <w:rFonts w:ascii="Times New Roman" w:hAnsi="Times New Roman"/>
          <w:b/>
          <w:bCs/>
          <w:sz w:val="24"/>
          <w:szCs w:val="24"/>
        </w:rPr>
      </w:pPr>
    </w:p>
    <w:p w:rsidR="00E326B2" w:rsidRPr="00C045A1" w:rsidRDefault="00E326B2" w:rsidP="00E326B2">
      <w:pPr>
        <w:shd w:val="clear" w:color="auto" w:fill="FFFFFF"/>
        <w:spacing w:after="0" w:line="240" w:lineRule="auto"/>
        <w:jc w:val="center"/>
        <w:outlineLvl w:val="2"/>
        <w:rPr>
          <w:rFonts w:ascii="Times New Roman" w:hAnsi="Times New Roman"/>
          <w:b/>
          <w:bCs/>
          <w:sz w:val="24"/>
          <w:szCs w:val="24"/>
        </w:rPr>
      </w:pPr>
      <w:r w:rsidRPr="00C045A1">
        <w:rPr>
          <w:rFonts w:ascii="Times New Roman" w:hAnsi="Times New Roman"/>
          <w:b/>
          <w:bCs/>
          <w:sz w:val="24"/>
          <w:szCs w:val="24"/>
        </w:rPr>
        <w:t>1. Наименование государственной функции</w:t>
      </w:r>
    </w:p>
    <w:p w:rsidR="00E326B2" w:rsidRPr="00C045A1" w:rsidRDefault="00E326B2" w:rsidP="00E326B2">
      <w:pPr>
        <w:shd w:val="clear" w:color="auto" w:fill="FFFFFF"/>
        <w:spacing w:after="0" w:line="240" w:lineRule="auto"/>
        <w:ind w:firstLine="709"/>
        <w:jc w:val="center"/>
        <w:outlineLvl w:val="2"/>
        <w:rPr>
          <w:rFonts w:ascii="Times New Roman" w:hAnsi="Times New Roman"/>
          <w:b/>
          <w:bCs/>
          <w:sz w:val="24"/>
          <w:szCs w:val="24"/>
        </w:rPr>
      </w:pPr>
    </w:p>
    <w:p w:rsidR="00E326B2" w:rsidRPr="006951ED" w:rsidRDefault="00E326B2" w:rsidP="00147A2D">
      <w:pPr>
        <w:spacing w:after="0" w:line="240" w:lineRule="auto"/>
        <w:ind w:firstLine="567"/>
        <w:jc w:val="both"/>
        <w:rPr>
          <w:rFonts w:ascii="Times New Roman" w:hAnsi="Times New Roman"/>
          <w:sz w:val="24"/>
          <w:szCs w:val="24"/>
        </w:rPr>
      </w:pPr>
      <w:r w:rsidRPr="00C045A1">
        <w:rPr>
          <w:rFonts w:ascii="Times New Roman" w:hAnsi="Times New Roman"/>
          <w:sz w:val="24"/>
          <w:szCs w:val="24"/>
        </w:rPr>
        <w:t xml:space="preserve">1. Наименование государственной функции - осуществление </w:t>
      </w:r>
      <w:r w:rsidR="00A40140" w:rsidRPr="00C045A1">
        <w:rPr>
          <w:rFonts w:ascii="Times New Roman" w:hAnsi="Times New Roman"/>
          <w:bCs/>
          <w:sz w:val="24"/>
          <w:szCs w:val="24"/>
        </w:rPr>
        <w:t xml:space="preserve">лицензионного </w:t>
      </w:r>
      <w:r w:rsidRPr="006951ED">
        <w:rPr>
          <w:rFonts w:ascii="Times New Roman" w:hAnsi="Times New Roman"/>
          <w:bCs/>
          <w:sz w:val="24"/>
          <w:szCs w:val="24"/>
        </w:rPr>
        <w:t xml:space="preserve">контроля </w:t>
      </w:r>
      <w:r w:rsidRPr="006951ED">
        <w:rPr>
          <w:rFonts w:ascii="Times New Roman" w:hAnsi="Times New Roman"/>
          <w:sz w:val="24"/>
          <w:szCs w:val="24"/>
        </w:rPr>
        <w:t xml:space="preserve">за </w:t>
      </w:r>
      <w:r w:rsidRPr="006951ED">
        <w:rPr>
          <w:rFonts w:ascii="Times New Roman" w:hAnsi="Times New Roman"/>
          <w:sz w:val="24"/>
          <w:szCs w:val="24"/>
          <w:shd w:val="clear" w:color="auto" w:fill="FFFFFF"/>
        </w:rPr>
        <w:t xml:space="preserve">в сфере </w:t>
      </w:r>
      <w:r w:rsidRPr="006951ED">
        <w:rPr>
          <w:rFonts w:ascii="Times New Roman" w:hAnsi="Times New Roman"/>
          <w:sz w:val="24"/>
          <w:szCs w:val="24"/>
        </w:rPr>
        <w:t>архитектурной деятельности, инженерных изысканий для строительства, строительства, проектирования зданий и сооружений и градостроительного планирования территорий и поселений, (далее – государственная функция).</w:t>
      </w:r>
    </w:p>
    <w:p w:rsidR="00E326B2" w:rsidRPr="00003DBF" w:rsidRDefault="00E326B2" w:rsidP="00E326B2">
      <w:pPr>
        <w:spacing w:after="0" w:line="240" w:lineRule="auto"/>
        <w:ind w:firstLine="709"/>
        <w:jc w:val="both"/>
        <w:rPr>
          <w:rFonts w:ascii="Times New Roman" w:hAnsi="Times New Roman"/>
          <w:sz w:val="24"/>
          <w:szCs w:val="24"/>
        </w:rPr>
      </w:pPr>
    </w:p>
    <w:p w:rsidR="00E326B2" w:rsidRPr="00003DBF" w:rsidRDefault="00E326B2" w:rsidP="00E326B2">
      <w:pPr>
        <w:shd w:val="clear" w:color="auto" w:fill="FFFFFF"/>
        <w:spacing w:after="0" w:line="240" w:lineRule="auto"/>
        <w:jc w:val="center"/>
        <w:outlineLvl w:val="2"/>
        <w:rPr>
          <w:rFonts w:ascii="Times New Roman" w:hAnsi="Times New Roman"/>
          <w:b/>
          <w:bCs/>
          <w:sz w:val="24"/>
          <w:szCs w:val="24"/>
        </w:rPr>
      </w:pPr>
      <w:r w:rsidRPr="00003DBF">
        <w:rPr>
          <w:rFonts w:ascii="Times New Roman" w:hAnsi="Times New Roman"/>
          <w:b/>
          <w:bCs/>
          <w:sz w:val="24"/>
          <w:szCs w:val="24"/>
        </w:rPr>
        <w:t>2. Наименование исполнительного органа государственной власти, исполняющего государственную функцию</w:t>
      </w:r>
    </w:p>
    <w:p w:rsidR="00E326B2" w:rsidRPr="00003DBF" w:rsidRDefault="00E326B2" w:rsidP="00E326B2">
      <w:pPr>
        <w:shd w:val="clear" w:color="auto" w:fill="FFFFFF"/>
        <w:spacing w:after="0" w:line="240" w:lineRule="auto"/>
        <w:jc w:val="center"/>
        <w:outlineLvl w:val="2"/>
        <w:rPr>
          <w:rFonts w:ascii="Times New Roman" w:hAnsi="Times New Roman"/>
          <w:b/>
          <w:bCs/>
          <w:sz w:val="24"/>
          <w:szCs w:val="24"/>
        </w:rPr>
      </w:pPr>
    </w:p>
    <w:p w:rsidR="00E326B2" w:rsidRPr="00003DBF" w:rsidRDefault="00E326B2" w:rsidP="00E326B2">
      <w:pPr>
        <w:spacing w:after="0" w:line="240" w:lineRule="auto"/>
        <w:ind w:firstLine="709"/>
        <w:jc w:val="both"/>
        <w:rPr>
          <w:rFonts w:ascii="Times New Roman" w:hAnsi="Times New Roman"/>
          <w:sz w:val="24"/>
          <w:szCs w:val="24"/>
        </w:rPr>
      </w:pPr>
      <w:r w:rsidRPr="00003DBF">
        <w:rPr>
          <w:rFonts w:ascii="Times New Roman" w:hAnsi="Times New Roman"/>
          <w:sz w:val="24"/>
          <w:szCs w:val="24"/>
        </w:rPr>
        <w:t xml:space="preserve">2. Исполнение государственной функции осуществляется </w:t>
      </w:r>
      <w:r>
        <w:rPr>
          <w:rFonts w:ascii="Times New Roman" w:hAnsi="Times New Roman"/>
          <w:sz w:val="24"/>
          <w:szCs w:val="24"/>
        </w:rPr>
        <w:t>Министерством</w:t>
      </w:r>
      <w:r w:rsidR="000D730C">
        <w:rPr>
          <w:rFonts w:ascii="Times New Roman" w:hAnsi="Times New Roman"/>
          <w:sz w:val="24"/>
          <w:szCs w:val="24"/>
        </w:rPr>
        <w:t xml:space="preserve"> </w:t>
      </w:r>
      <w:r>
        <w:rPr>
          <w:rFonts w:ascii="Times New Roman" w:hAnsi="Times New Roman"/>
          <w:sz w:val="24"/>
          <w:szCs w:val="24"/>
        </w:rPr>
        <w:t xml:space="preserve">экономического развития </w:t>
      </w:r>
      <w:r w:rsidRPr="00003DBF">
        <w:rPr>
          <w:rFonts w:ascii="Times New Roman" w:hAnsi="Times New Roman"/>
          <w:sz w:val="24"/>
          <w:szCs w:val="24"/>
        </w:rPr>
        <w:t>Приднестровской Молдавской Республики (далее -</w:t>
      </w:r>
      <w:r>
        <w:rPr>
          <w:rFonts w:ascii="Times New Roman" w:hAnsi="Times New Roman"/>
          <w:sz w:val="24"/>
          <w:szCs w:val="24"/>
        </w:rPr>
        <w:t xml:space="preserve"> Министерство</w:t>
      </w:r>
      <w:r w:rsidRPr="00003DBF">
        <w:rPr>
          <w:rFonts w:ascii="Times New Roman" w:hAnsi="Times New Roman"/>
          <w:sz w:val="24"/>
          <w:szCs w:val="24"/>
        </w:rPr>
        <w:t>).</w:t>
      </w:r>
    </w:p>
    <w:p w:rsidR="00E326B2" w:rsidRPr="00003DBF" w:rsidRDefault="00E326B2" w:rsidP="00E326B2">
      <w:pPr>
        <w:spacing w:after="0" w:line="240" w:lineRule="auto"/>
        <w:ind w:firstLine="709"/>
        <w:jc w:val="center"/>
        <w:rPr>
          <w:rFonts w:ascii="Times New Roman" w:eastAsia="Times New Roman" w:hAnsi="Times New Roman"/>
          <w:b/>
          <w:sz w:val="24"/>
          <w:szCs w:val="24"/>
        </w:rPr>
      </w:pPr>
    </w:p>
    <w:p w:rsidR="00E326B2" w:rsidRDefault="00E326B2" w:rsidP="00E326B2">
      <w:pPr>
        <w:shd w:val="clear" w:color="auto" w:fill="FFFFFF"/>
        <w:spacing w:after="0" w:line="240" w:lineRule="auto"/>
        <w:jc w:val="center"/>
        <w:outlineLvl w:val="2"/>
        <w:rPr>
          <w:rFonts w:ascii="Times New Roman" w:hAnsi="Times New Roman"/>
          <w:b/>
          <w:bCs/>
          <w:sz w:val="24"/>
          <w:szCs w:val="24"/>
        </w:rPr>
      </w:pPr>
      <w:r w:rsidRPr="00003DBF">
        <w:rPr>
          <w:rFonts w:ascii="Times New Roman" w:hAnsi="Times New Roman"/>
          <w:b/>
          <w:bCs/>
          <w:sz w:val="24"/>
          <w:szCs w:val="24"/>
        </w:rPr>
        <w:t>3. Перечень нормативных правовых актов, регулирующих исполнение государственной функции</w:t>
      </w:r>
    </w:p>
    <w:p w:rsidR="00E326B2" w:rsidRPr="00003DBF" w:rsidRDefault="00E326B2" w:rsidP="00E326B2">
      <w:pPr>
        <w:shd w:val="clear" w:color="auto" w:fill="FFFFFF"/>
        <w:spacing w:after="0" w:line="240" w:lineRule="auto"/>
        <w:jc w:val="center"/>
        <w:outlineLvl w:val="2"/>
        <w:rPr>
          <w:rFonts w:ascii="Times New Roman" w:hAnsi="Times New Roman"/>
          <w:b/>
          <w:bCs/>
          <w:sz w:val="24"/>
          <w:szCs w:val="24"/>
        </w:rPr>
      </w:pPr>
    </w:p>
    <w:p w:rsidR="00E326B2" w:rsidRPr="00003DBF" w:rsidRDefault="00E326B2" w:rsidP="00D30136">
      <w:pPr>
        <w:spacing w:after="0" w:line="240" w:lineRule="auto"/>
        <w:ind w:firstLine="567"/>
        <w:jc w:val="both"/>
        <w:rPr>
          <w:rFonts w:ascii="Times New Roman" w:eastAsia="Times New Roman" w:hAnsi="Times New Roman"/>
          <w:sz w:val="24"/>
          <w:szCs w:val="24"/>
        </w:rPr>
      </w:pPr>
      <w:r w:rsidRPr="00003DBF">
        <w:rPr>
          <w:rFonts w:ascii="Times New Roman" w:eastAsia="Times New Roman" w:hAnsi="Times New Roman"/>
          <w:sz w:val="24"/>
          <w:szCs w:val="24"/>
        </w:rPr>
        <w:t xml:space="preserve">3. </w:t>
      </w:r>
      <w:r w:rsidRPr="00003DBF">
        <w:rPr>
          <w:rFonts w:ascii="Times New Roman" w:hAnsi="Times New Roman"/>
          <w:bCs/>
          <w:sz w:val="24"/>
          <w:szCs w:val="24"/>
        </w:rPr>
        <w:t>Основными нормативными правовыми актами Приднестровской Молдавской Республики, которыми регулируется исполнение государственной функции, являются:</w:t>
      </w:r>
    </w:p>
    <w:p w:rsidR="00E326B2" w:rsidRPr="00003DBF" w:rsidRDefault="00E326B2" w:rsidP="00D30136">
      <w:pPr>
        <w:spacing w:after="0" w:line="240" w:lineRule="auto"/>
        <w:ind w:firstLine="567"/>
        <w:jc w:val="both"/>
        <w:rPr>
          <w:rFonts w:ascii="Times New Roman" w:hAnsi="Times New Roman"/>
          <w:sz w:val="24"/>
          <w:szCs w:val="24"/>
        </w:rPr>
      </w:pPr>
      <w:r w:rsidRPr="00003DBF">
        <w:rPr>
          <w:rFonts w:ascii="Times New Roman" w:hAnsi="Times New Roman"/>
          <w:sz w:val="24"/>
          <w:szCs w:val="24"/>
        </w:rPr>
        <w:t>а</w:t>
      </w:r>
      <w:r w:rsidR="004C0AE9" w:rsidRPr="00003DBF">
        <w:rPr>
          <w:rFonts w:ascii="Times New Roman" w:hAnsi="Times New Roman"/>
          <w:sz w:val="24"/>
          <w:szCs w:val="24"/>
        </w:rPr>
        <w:t>)</w:t>
      </w:r>
      <w:r w:rsidR="004C0AE9">
        <w:rPr>
          <w:rFonts w:ascii="Times New Roman" w:hAnsi="Times New Roman"/>
          <w:sz w:val="24"/>
          <w:szCs w:val="24"/>
        </w:rPr>
        <w:t> </w:t>
      </w:r>
      <w:r w:rsidRPr="00003DBF">
        <w:rPr>
          <w:rFonts w:ascii="Times New Roman" w:hAnsi="Times New Roman"/>
          <w:sz w:val="24"/>
          <w:szCs w:val="24"/>
        </w:rPr>
        <w:t>Конституция Приднестровской Молдавской Республики;</w:t>
      </w:r>
    </w:p>
    <w:p w:rsidR="00E326B2" w:rsidRPr="00B27693" w:rsidRDefault="00E326B2" w:rsidP="00D30136">
      <w:pPr>
        <w:spacing w:after="0" w:line="240" w:lineRule="auto"/>
        <w:ind w:firstLine="567"/>
        <w:jc w:val="both"/>
        <w:rPr>
          <w:rFonts w:ascii="Times New Roman" w:hAnsi="Times New Roman"/>
          <w:sz w:val="24"/>
          <w:szCs w:val="24"/>
        </w:rPr>
      </w:pPr>
      <w:r w:rsidRPr="00003DBF">
        <w:rPr>
          <w:rFonts w:ascii="Times New Roman" w:hAnsi="Times New Roman"/>
          <w:sz w:val="24"/>
          <w:szCs w:val="24"/>
        </w:rPr>
        <w:t>б</w:t>
      </w:r>
      <w:r w:rsidR="004C0AE9" w:rsidRPr="00003DBF">
        <w:rPr>
          <w:rFonts w:ascii="Times New Roman" w:hAnsi="Times New Roman"/>
          <w:sz w:val="24"/>
          <w:szCs w:val="24"/>
        </w:rPr>
        <w:t>)</w:t>
      </w:r>
      <w:r w:rsidR="004C0AE9">
        <w:rPr>
          <w:rFonts w:ascii="Times New Roman" w:hAnsi="Times New Roman"/>
          <w:sz w:val="24"/>
          <w:szCs w:val="24"/>
        </w:rPr>
        <w:t> </w:t>
      </w:r>
      <w:r w:rsidRPr="00B27693">
        <w:rPr>
          <w:rFonts w:ascii="Times New Roman" w:hAnsi="Times New Roman"/>
          <w:sz w:val="24"/>
          <w:szCs w:val="24"/>
        </w:rPr>
        <w:t>Кодекс Приднестровской Молдавской Республики об административных правонарушениях;</w:t>
      </w:r>
    </w:p>
    <w:p w:rsidR="002C6135" w:rsidRPr="00A46BC6" w:rsidRDefault="00E326B2" w:rsidP="002C6135">
      <w:pPr>
        <w:pStyle w:val="a5"/>
        <w:ind w:firstLine="567"/>
        <w:jc w:val="both"/>
        <w:outlineLvl w:val="0"/>
        <w:rPr>
          <w:rFonts w:ascii="Times New Roman" w:hAnsi="Times New Roman"/>
          <w:sz w:val="24"/>
          <w:szCs w:val="24"/>
        </w:rPr>
      </w:pPr>
      <w:r w:rsidRPr="00003DBF">
        <w:rPr>
          <w:rFonts w:ascii="Times New Roman" w:hAnsi="Times New Roman"/>
          <w:sz w:val="24"/>
          <w:szCs w:val="24"/>
        </w:rPr>
        <w:t xml:space="preserve">в) </w:t>
      </w:r>
      <w:r w:rsidR="002C6135" w:rsidRPr="00A46BC6">
        <w:rPr>
          <w:rFonts w:ascii="Times New Roman" w:hAnsi="Times New Roman"/>
          <w:sz w:val="24"/>
          <w:szCs w:val="24"/>
        </w:rPr>
        <w:t xml:space="preserve">Закон Приднестровской Молдавской Республики от 10 июля 2002 года </w:t>
      </w:r>
      <w:r w:rsidR="002C6135" w:rsidRPr="00D30136">
        <w:rPr>
          <w:rFonts w:ascii="Times New Roman" w:hAnsi="Times New Roman"/>
          <w:sz w:val="24"/>
          <w:szCs w:val="24"/>
        </w:rPr>
        <w:t>№ 151-З-III</w:t>
      </w:r>
      <w:r w:rsidR="002C6135">
        <w:rPr>
          <w:rFonts w:ascii="Times New Roman" w:hAnsi="Times New Roman"/>
          <w:sz w:val="24"/>
          <w:szCs w:val="24"/>
        </w:rPr>
        <w:t>«</w:t>
      </w:r>
      <w:r w:rsidR="002C6135" w:rsidRPr="00A46BC6">
        <w:rPr>
          <w:rFonts w:ascii="Times New Roman" w:hAnsi="Times New Roman"/>
          <w:sz w:val="24"/>
          <w:szCs w:val="24"/>
        </w:rPr>
        <w:t>О лицензировании отдельных видов деятельности</w:t>
      </w:r>
      <w:r w:rsidR="002C6135">
        <w:rPr>
          <w:rFonts w:ascii="Times New Roman" w:hAnsi="Times New Roman"/>
          <w:sz w:val="24"/>
          <w:szCs w:val="24"/>
        </w:rPr>
        <w:t>»</w:t>
      </w:r>
      <w:r w:rsidR="002C6135" w:rsidRPr="00A46BC6">
        <w:rPr>
          <w:rFonts w:ascii="Times New Roman" w:hAnsi="Times New Roman"/>
          <w:sz w:val="24"/>
          <w:szCs w:val="24"/>
        </w:rPr>
        <w:t xml:space="preserve"> (САЗ 02-28);</w:t>
      </w:r>
    </w:p>
    <w:p w:rsidR="00E326B2" w:rsidRPr="00003DBF" w:rsidRDefault="002C6135" w:rsidP="002C6135">
      <w:pPr>
        <w:pStyle w:val="a5"/>
        <w:ind w:firstLine="567"/>
        <w:jc w:val="both"/>
        <w:outlineLvl w:val="0"/>
        <w:rPr>
          <w:rFonts w:ascii="Times New Roman" w:hAnsi="Times New Roman"/>
          <w:sz w:val="24"/>
          <w:szCs w:val="24"/>
        </w:rPr>
      </w:pPr>
      <w:r>
        <w:rPr>
          <w:rFonts w:ascii="Times New Roman" w:hAnsi="Times New Roman"/>
          <w:sz w:val="24"/>
          <w:szCs w:val="24"/>
        </w:rPr>
        <w:t>г</w:t>
      </w:r>
      <w:r w:rsidRPr="00A46BC6">
        <w:rPr>
          <w:rFonts w:ascii="Times New Roman" w:hAnsi="Times New Roman"/>
          <w:sz w:val="24"/>
          <w:szCs w:val="24"/>
        </w:rPr>
        <w:t>)</w:t>
      </w:r>
      <w:r>
        <w:rPr>
          <w:rFonts w:ascii="Times New Roman" w:hAnsi="Times New Roman"/>
          <w:sz w:val="24"/>
          <w:szCs w:val="24"/>
        </w:rPr>
        <w:t> </w:t>
      </w:r>
      <w:r w:rsidR="00E326B2" w:rsidRPr="00003DBF">
        <w:rPr>
          <w:rFonts w:ascii="Times New Roman" w:hAnsi="Times New Roman"/>
          <w:sz w:val="24"/>
          <w:szCs w:val="24"/>
        </w:rPr>
        <w:t xml:space="preserve">Закон Приднестровской Молдавской Республики от 1 августа 2002 года № 174-З-III </w:t>
      </w:r>
      <w:r w:rsidR="004C0AE9">
        <w:rPr>
          <w:rFonts w:ascii="Times New Roman" w:hAnsi="Times New Roman"/>
          <w:sz w:val="24"/>
          <w:szCs w:val="24"/>
        </w:rPr>
        <w:t>«</w:t>
      </w:r>
      <w:r w:rsidR="00E326B2" w:rsidRPr="00003DBF">
        <w:rPr>
          <w:rFonts w:ascii="Times New Roman" w:hAnsi="Times New Roman"/>
          <w:sz w:val="24"/>
          <w:szCs w:val="24"/>
        </w:rPr>
        <w:t>О порядке проведения проверок при осуществлении государственного контроля (надзора</w:t>
      </w:r>
      <w:r w:rsidR="004C0AE9" w:rsidRPr="00003DBF">
        <w:rPr>
          <w:rFonts w:ascii="Times New Roman" w:hAnsi="Times New Roman"/>
          <w:sz w:val="24"/>
          <w:szCs w:val="24"/>
        </w:rPr>
        <w:t>)</w:t>
      </w:r>
      <w:r w:rsidR="004C0AE9">
        <w:rPr>
          <w:rFonts w:ascii="Times New Roman" w:hAnsi="Times New Roman"/>
          <w:sz w:val="24"/>
          <w:szCs w:val="24"/>
        </w:rPr>
        <w:t>»</w:t>
      </w:r>
      <w:r w:rsidR="00E326B2" w:rsidRPr="00003DBF">
        <w:rPr>
          <w:rFonts w:ascii="Times New Roman" w:hAnsi="Times New Roman"/>
          <w:sz w:val="24"/>
          <w:szCs w:val="24"/>
        </w:rPr>
        <w:t>(САЗ 02-31);</w:t>
      </w:r>
    </w:p>
    <w:p w:rsidR="00E326B2" w:rsidRPr="003C012E" w:rsidRDefault="00E326B2" w:rsidP="00D30136">
      <w:pPr>
        <w:spacing w:after="0" w:line="240" w:lineRule="auto"/>
        <w:ind w:firstLine="567"/>
        <w:jc w:val="both"/>
        <w:rPr>
          <w:rFonts w:ascii="Times New Roman" w:hAnsi="Times New Roman"/>
          <w:sz w:val="24"/>
          <w:szCs w:val="24"/>
        </w:rPr>
      </w:pPr>
      <w:r w:rsidRPr="003C012E">
        <w:rPr>
          <w:rFonts w:ascii="Times New Roman" w:hAnsi="Times New Roman"/>
          <w:sz w:val="24"/>
          <w:szCs w:val="24"/>
        </w:rPr>
        <w:t xml:space="preserve">д) Закон Приднестровской Молдавской Республики от 8 декабря 2003 года № 367-З-III </w:t>
      </w:r>
      <w:r w:rsidR="004C0AE9">
        <w:rPr>
          <w:rFonts w:ascii="Times New Roman" w:hAnsi="Times New Roman"/>
          <w:sz w:val="24"/>
          <w:szCs w:val="24"/>
        </w:rPr>
        <w:t>«</w:t>
      </w:r>
      <w:r w:rsidRPr="003C012E">
        <w:rPr>
          <w:rFonts w:ascii="Times New Roman" w:hAnsi="Times New Roman"/>
          <w:sz w:val="24"/>
          <w:szCs w:val="24"/>
        </w:rPr>
        <w:t>Об обращениях граждан и юридических лиц, а также общественных объединений</w:t>
      </w:r>
      <w:r w:rsidR="004C0AE9">
        <w:rPr>
          <w:rFonts w:ascii="Times New Roman" w:hAnsi="Times New Roman"/>
          <w:sz w:val="24"/>
          <w:szCs w:val="24"/>
        </w:rPr>
        <w:t>»</w:t>
      </w:r>
      <w:r w:rsidRPr="003C012E">
        <w:rPr>
          <w:rFonts w:ascii="Times New Roman" w:hAnsi="Times New Roman"/>
          <w:sz w:val="24"/>
          <w:szCs w:val="24"/>
        </w:rPr>
        <w:t>(САЗ 03-50);</w:t>
      </w:r>
    </w:p>
    <w:p w:rsidR="00E326B2" w:rsidRPr="00003DBF" w:rsidRDefault="00E326B2" w:rsidP="00D30136">
      <w:pPr>
        <w:spacing w:after="0" w:line="240" w:lineRule="auto"/>
        <w:ind w:firstLine="567"/>
        <w:jc w:val="both"/>
        <w:rPr>
          <w:rFonts w:ascii="Times New Roman" w:hAnsi="Times New Roman"/>
          <w:sz w:val="24"/>
          <w:szCs w:val="24"/>
        </w:rPr>
      </w:pPr>
      <w:r>
        <w:rPr>
          <w:rFonts w:ascii="Times New Roman" w:hAnsi="Times New Roman"/>
          <w:sz w:val="24"/>
          <w:szCs w:val="24"/>
        </w:rPr>
        <w:t>е</w:t>
      </w:r>
      <w:r w:rsidRPr="00003DBF">
        <w:rPr>
          <w:rFonts w:ascii="Times New Roman" w:hAnsi="Times New Roman"/>
          <w:sz w:val="24"/>
          <w:szCs w:val="24"/>
        </w:rPr>
        <w:t>) Закон Приднестровской Молдавской Республики от 12 мая 1999 года №159-З «Об архитектурной деятельности» (СЗМР 99-2);</w:t>
      </w:r>
    </w:p>
    <w:p w:rsidR="00E326B2" w:rsidRPr="00003DBF" w:rsidRDefault="00E326B2" w:rsidP="00D30136">
      <w:pPr>
        <w:spacing w:after="0" w:line="240" w:lineRule="auto"/>
        <w:ind w:firstLine="567"/>
        <w:jc w:val="both"/>
        <w:rPr>
          <w:rFonts w:ascii="Times New Roman" w:hAnsi="Times New Roman"/>
          <w:sz w:val="24"/>
          <w:szCs w:val="24"/>
        </w:rPr>
      </w:pPr>
      <w:r>
        <w:rPr>
          <w:rFonts w:ascii="Times New Roman" w:hAnsi="Times New Roman"/>
          <w:sz w:val="24"/>
          <w:szCs w:val="24"/>
        </w:rPr>
        <w:t>ж</w:t>
      </w:r>
      <w:r w:rsidRPr="00003DBF">
        <w:rPr>
          <w:rFonts w:ascii="Times New Roman" w:hAnsi="Times New Roman"/>
          <w:sz w:val="24"/>
          <w:szCs w:val="24"/>
        </w:rPr>
        <w:t>) Закон Приднестровской Молдавской Республики от 30 мая 1995 года «Об основах градостроительства» (СЗМР 95-2);</w:t>
      </w:r>
    </w:p>
    <w:p w:rsidR="00E326B2" w:rsidRPr="001947FA" w:rsidRDefault="00E326B2" w:rsidP="00D30136">
      <w:pPr>
        <w:spacing w:after="0" w:line="240" w:lineRule="auto"/>
        <w:ind w:firstLine="567"/>
        <w:jc w:val="both"/>
        <w:rPr>
          <w:rFonts w:ascii="Times New Roman" w:hAnsi="Times New Roman"/>
          <w:sz w:val="24"/>
          <w:szCs w:val="24"/>
        </w:rPr>
      </w:pPr>
      <w:r>
        <w:rPr>
          <w:rFonts w:ascii="Times New Roman" w:hAnsi="Times New Roman"/>
          <w:sz w:val="24"/>
          <w:szCs w:val="24"/>
        </w:rPr>
        <w:t>з</w:t>
      </w:r>
      <w:r w:rsidRPr="00003DBF">
        <w:rPr>
          <w:rFonts w:ascii="Times New Roman" w:hAnsi="Times New Roman"/>
          <w:sz w:val="24"/>
          <w:szCs w:val="24"/>
        </w:rPr>
        <w:t xml:space="preserve">) </w:t>
      </w:r>
      <w:r w:rsidRPr="001947FA">
        <w:rPr>
          <w:rFonts w:ascii="Times New Roman" w:hAnsi="Times New Roman"/>
          <w:sz w:val="24"/>
          <w:szCs w:val="24"/>
        </w:rPr>
        <w:t>Закон Приднестровской Молдавской Республики от 18 сентября 2009 года № 856-З-IV «О питьевом водоснабжении в Приднестровской Молдавской Республике» (САЗ 09-38);</w:t>
      </w:r>
    </w:p>
    <w:p w:rsidR="00E326B2" w:rsidRPr="00E3141C" w:rsidRDefault="00E326B2" w:rsidP="00D30136">
      <w:pPr>
        <w:spacing w:after="0" w:line="240" w:lineRule="auto"/>
        <w:ind w:firstLine="567"/>
        <w:jc w:val="both"/>
        <w:rPr>
          <w:rFonts w:ascii="Times New Roman" w:hAnsi="Times New Roman"/>
          <w:sz w:val="24"/>
          <w:szCs w:val="24"/>
        </w:rPr>
      </w:pPr>
      <w:r>
        <w:rPr>
          <w:rFonts w:ascii="Times New Roman" w:hAnsi="Times New Roman"/>
          <w:sz w:val="24"/>
          <w:szCs w:val="24"/>
        </w:rPr>
        <w:t>и</w:t>
      </w:r>
      <w:r w:rsidR="004C0AE9" w:rsidRPr="00003DBF">
        <w:rPr>
          <w:rFonts w:ascii="Times New Roman" w:hAnsi="Times New Roman"/>
          <w:sz w:val="24"/>
          <w:szCs w:val="24"/>
        </w:rPr>
        <w:t>)</w:t>
      </w:r>
      <w:r w:rsidR="004C0AE9">
        <w:rPr>
          <w:rFonts w:ascii="Times New Roman" w:hAnsi="Times New Roman"/>
          <w:sz w:val="24"/>
          <w:szCs w:val="24"/>
        </w:rPr>
        <w:t> </w:t>
      </w:r>
      <w:r w:rsidRPr="00E3141C">
        <w:rPr>
          <w:rFonts w:ascii="Times New Roman" w:hAnsi="Times New Roman"/>
          <w:sz w:val="24"/>
          <w:szCs w:val="24"/>
        </w:rPr>
        <w:t xml:space="preserve">Постановление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 (САЗ 18-7) </w:t>
      </w:r>
      <w:r w:rsidRPr="00E3141C">
        <w:rPr>
          <w:rFonts w:ascii="Times New Roman" w:hAnsi="Times New Roman"/>
          <w:sz w:val="24"/>
          <w:szCs w:val="24"/>
          <w:shd w:val="clear" w:color="auto" w:fill="FFFFFF"/>
        </w:rPr>
        <w:t xml:space="preserve">с изменениями и дополнениями, внесенными постановлениями Правительства </w:t>
      </w:r>
      <w:r w:rsidRPr="00E3141C">
        <w:rPr>
          <w:rFonts w:ascii="Times New Roman" w:hAnsi="Times New Roman"/>
          <w:sz w:val="24"/>
          <w:szCs w:val="24"/>
          <w:shd w:val="clear" w:color="auto" w:fill="FFFFFF"/>
        </w:rPr>
        <w:lastRenderedPageBreak/>
        <w:t>Приднестровской Молдавской Республики от 11 июня 2018 года № 192 (САЗ 18-24), от 25 июля 2019 года № 270 (САЗ 19-28), от 6 сентября 2019 года № 327 (САЗ 19-34), от 13 января 2020 года № 1 (САЗ 20-3), от 25 марта 2020 года № 76 (САЗ 20-13), от 9 апреля 2020 года № 106 (САЗ 20-15)</w:t>
      </w:r>
      <w:r w:rsidRPr="00E3141C">
        <w:rPr>
          <w:rFonts w:ascii="Times New Roman" w:hAnsi="Times New Roman"/>
          <w:sz w:val="24"/>
          <w:szCs w:val="24"/>
        </w:rPr>
        <w:t>;</w:t>
      </w:r>
    </w:p>
    <w:p w:rsidR="00E326B2" w:rsidRPr="00E3141C" w:rsidRDefault="00E326B2" w:rsidP="00D30136">
      <w:pPr>
        <w:spacing w:after="0" w:line="240" w:lineRule="auto"/>
        <w:ind w:firstLine="567"/>
        <w:jc w:val="both"/>
        <w:rPr>
          <w:rFonts w:ascii="Times New Roman" w:hAnsi="Times New Roman"/>
          <w:sz w:val="24"/>
          <w:szCs w:val="24"/>
        </w:rPr>
      </w:pPr>
      <w:r>
        <w:rPr>
          <w:rFonts w:ascii="Times New Roman" w:hAnsi="Times New Roman"/>
          <w:sz w:val="24"/>
          <w:szCs w:val="24"/>
        </w:rPr>
        <w:t>к</w:t>
      </w:r>
      <w:r w:rsidR="004C0AE9" w:rsidRPr="00E3141C">
        <w:rPr>
          <w:rFonts w:ascii="Times New Roman" w:hAnsi="Times New Roman"/>
          <w:sz w:val="24"/>
          <w:szCs w:val="24"/>
        </w:rPr>
        <w:t>)</w:t>
      </w:r>
      <w:r w:rsidR="004C0AE9">
        <w:rPr>
          <w:rFonts w:ascii="Times New Roman" w:hAnsi="Times New Roman"/>
          <w:sz w:val="24"/>
          <w:szCs w:val="24"/>
        </w:rPr>
        <w:t> </w:t>
      </w:r>
      <w:r w:rsidRPr="00E3141C">
        <w:rPr>
          <w:rFonts w:ascii="Times New Roman" w:hAnsi="Times New Roman"/>
          <w:sz w:val="24"/>
          <w:szCs w:val="24"/>
        </w:rPr>
        <w:t xml:space="preserve">Постановление Правительства Приднестровской Молдавской Республики от 24 июня 2013 года № 113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 (САЗ 13-25) </w:t>
      </w:r>
      <w:r w:rsidRPr="00E3141C">
        <w:rPr>
          <w:rFonts w:ascii="Times New Roman" w:hAnsi="Times New Roman"/>
          <w:sz w:val="24"/>
          <w:szCs w:val="24"/>
          <w:shd w:val="clear" w:color="auto" w:fill="FFFFFF"/>
        </w:rPr>
        <w:t>с изменениями и дополнениями, внесенными постановлениями Правительства Приднестровской Молдавской Республики от 5 февраля 2014 года № 38 (САЗ 14-6), от 25 августа 2014 года № 216 (САЗ 14-35), от 16 июня 2015 года № 149 (САЗ 15-25), от 22 сентября 2016 года № 256 (САЗ 16-40), от 8 июня 2017 года № 143 (САЗ 17-24), от 26 декабря 2017 года № 364 (САЗ 18-4), от 9 ноября 2018 года № 383 (САЗ 18-45)</w:t>
      </w:r>
      <w:r w:rsidR="005E17D7">
        <w:rPr>
          <w:rFonts w:ascii="Times New Roman" w:hAnsi="Times New Roman"/>
          <w:sz w:val="24"/>
          <w:szCs w:val="24"/>
          <w:shd w:val="clear" w:color="auto" w:fill="FFFFFF"/>
        </w:rPr>
        <w:t xml:space="preserve"> (далее – Постановление № 113)</w:t>
      </w:r>
      <w:r w:rsidRPr="00E3141C">
        <w:rPr>
          <w:rFonts w:ascii="Times New Roman" w:hAnsi="Times New Roman"/>
          <w:sz w:val="24"/>
          <w:szCs w:val="24"/>
        </w:rPr>
        <w:t>;</w:t>
      </w:r>
    </w:p>
    <w:p w:rsidR="00E326B2" w:rsidRPr="00293E81" w:rsidRDefault="00E326B2" w:rsidP="00D30136">
      <w:pPr>
        <w:spacing w:after="0" w:line="240" w:lineRule="auto"/>
        <w:ind w:firstLine="567"/>
        <w:jc w:val="both"/>
        <w:rPr>
          <w:rFonts w:ascii="Times New Roman" w:hAnsi="Times New Roman"/>
          <w:sz w:val="24"/>
          <w:szCs w:val="24"/>
        </w:rPr>
      </w:pPr>
      <w:r w:rsidRPr="00772670">
        <w:rPr>
          <w:rFonts w:ascii="Times New Roman" w:hAnsi="Times New Roman"/>
          <w:sz w:val="24"/>
          <w:szCs w:val="24"/>
        </w:rPr>
        <w:t>л)</w:t>
      </w:r>
      <w:r w:rsidRPr="00293E81">
        <w:rPr>
          <w:rFonts w:ascii="Times New Roman" w:hAnsi="Times New Roman"/>
          <w:sz w:val="24"/>
          <w:szCs w:val="24"/>
        </w:rPr>
        <w:t>Приказ Государственной службы энергетики и жилищно-коммунального хозяйства Приднестровской Молдавской Республики от 31 августа 2012 года № 231 «Об утверждении Классификатора отдельных видов деятельности в сфере архитектурной деятельности, инженерным изысканиям для строительства, строительству, проектированию зданий и сооружений, градостроительному планированию территорий и поселений в Приднестровской Молдавской Республике» (регистрационный № 6163 от 11 октября 2012 года) (САЗ 12-42);</w:t>
      </w:r>
    </w:p>
    <w:p w:rsidR="00A07EF1" w:rsidRPr="00BF579D" w:rsidRDefault="00E326B2" w:rsidP="00BF579D">
      <w:pPr>
        <w:spacing w:after="0"/>
        <w:ind w:firstLine="567"/>
        <w:jc w:val="both"/>
        <w:rPr>
          <w:rFonts w:ascii="Times New Roman" w:hAnsi="Times New Roman" w:cs="Times New Roman"/>
          <w:w w:val="98"/>
          <w:sz w:val="24"/>
          <w:szCs w:val="24"/>
        </w:rPr>
      </w:pPr>
      <w:r w:rsidRPr="00BF579D">
        <w:rPr>
          <w:rFonts w:ascii="Times New Roman" w:hAnsi="Times New Roman" w:cs="Times New Roman"/>
          <w:sz w:val="24"/>
          <w:szCs w:val="24"/>
        </w:rPr>
        <w:t>м)</w:t>
      </w:r>
      <w:r w:rsidR="00A07EF1" w:rsidRPr="00BF579D">
        <w:rPr>
          <w:rFonts w:ascii="Times New Roman" w:hAnsi="Times New Roman" w:cs="Times New Roman"/>
          <w:sz w:val="24"/>
          <w:szCs w:val="24"/>
        </w:rPr>
        <w:t xml:space="preserve"> СНиП ПМР 10-01-11</w:t>
      </w:r>
      <w:r w:rsidR="00D30136" w:rsidRPr="00BF579D">
        <w:rPr>
          <w:rFonts w:ascii="Times New Roman" w:hAnsi="Times New Roman" w:cs="Times New Roman"/>
          <w:sz w:val="24"/>
          <w:szCs w:val="24"/>
        </w:rPr>
        <w:t>«</w:t>
      </w:r>
      <w:r w:rsidRPr="00BF579D">
        <w:rPr>
          <w:rFonts w:ascii="Times New Roman" w:hAnsi="Times New Roman" w:cs="Times New Roman"/>
          <w:sz w:val="24"/>
          <w:szCs w:val="24"/>
        </w:rPr>
        <w:t>Система нормативных документов в строительстве. Основные положения</w:t>
      </w:r>
      <w:r w:rsidR="00D30136" w:rsidRPr="00BF579D">
        <w:rPr>
          <w:rFonts w:ascii="Times New Roman" w:hAnsi="Times New Roman" w:cs="Times New Roman"/>
          <w:sz w:val="24"/>
          <w:szCs w:val="24"/>
        </w:rPr>
        <w:t xml:space="preserve">», </w:t>
      </w:r>
      <w:r w:rsidRPr="00BF579D">
        <w:rPr>
          <w:rFonts w:ascii="Times New Roman" w:hAnsi="Times New Roman" w:cs="Times New Roman"/>
          <w:sz w:val="24"/>
          <w:szCs w:val="24"/>
        </w:rPr>
        <w:t xml:space="preserve">введенные в действие Приказом Министерства промышленности Приднестровской Молдавской Республики </w:t>
      </w:r>
      <w:r w:rsidR="00A07EF1" w:rsidRPr="00BF579D">
        <w:rPr>
          <w:rFonts w:ascii="Times New Roman" w:hAnsi="Times New Roman" w:cs="Times New Roman"/>
          <w:w w:val="98"/>
          <w:sz w:val="24"/>
          <w:szCs w:val="24"/>
        </w:rPr>
        <w:t>от 29 августа 2011года № 388, «Приднестровье» № 187 от 9 сентября 2011года;</w:t>
      </w:r>
    </w:p>
    <w:p w:rsidR="00E326B2" w:rsidRPr="00524138" w:rsidRDefault="00E326B2" w:rsidP="00D30136">
      <w:pPr>
        <w:pStyle w:val="ConsPlusTitle"/>
        <w:ind w:firstLine="567"/>
        <w:jc w:val="both"/>
        <w:outlineLvl w:val="2"/>
        <w:rPr>
          <w:rFonts w:ascii="Times New Roman" w:hAnsi="Times New Roman" w:cs="Times New Roman"/>
          <w:b w:val="0"/>
          <w:sz w:val="24"/>
          <w:szCs w:val="24"/>
        </w:rPr>
      </w:pPr>
      <w:r w:rsidRPr="00524138">
        <w:rPr>
          <w:rFonts w:ascii="Times New Roman" w:hAnsi="Times New Roman" w:cs="Times New Roman"/>
          <w:b w:val="0"/>
          <w:sz w:val="24"/>
          <w:szCs w:val="24"/>
        </w:rPr>
        <w:t>н</w:t>
      </w:r>
      <w:r w:rsidR="003C3EBD" w:rsidRPr="00524138">
        <w:rPr>
          <w:rFonts w:ascii="Times New Roman" w:hAnsi="Times New Roman" w:cs="Times New Roman"/>
          <w:b w:val="0"/>
          <w:sz w:val="24"/>
          <w:szCs w:val="24"/>
        </w:rPr>
        <w:t>)</w:t>
      </w:r>
      <w:r w:rsidR="003C3EBD">
        <w:rPr>
          <w:rFonts w:ascii="Times New Roman" w:hAnsi="Times New Roman" w:cs="Times New Roman"/>
          <w:b w:val="0"/>
          <w:sz w:val="24"/>
          <w:szCs w:val="24"/>
        </w:rPr>
        <w:t> </w:t>
      </w:r>
      <w:r w:rsidRPr="00524138">
        <w:rPr>
          <w:rFonts w:ascii="Times New Roman" w:hAnsi="Times New Roman" w:cs="Times New Roman"/>
          <w:b w:val="0"/>
          <w:sz w:val="24"/>
          <w:szCs w:val="24"/>
        </w:rPr>
        <w:t xml:space="preserve">Приказ Министерства экономического развития Приднестровской Молдавской Республики от 13 марта 2015 года № 89 «Об утверждении и введении СНиП 12-01-2015 «Приемка и ввод в эксплуатацию законченных строительством объектов. Общие положения» (САЗ 15-14) </w:t>
      </w:r>
      <w:r w:rsidRPr="00524138">
        <w:rPr>
          <w:rFonts w:ascii="Times New Roman" w:hAnsi="Times New Roman" w:cs="Times New Roman"/>
          <w:b w:val="0"/>
          <w:sz w:val="24"/>
          <w:szCs w:val="24"/>
          <w:shd w:val="clear" w:color="auto" w:fill="FFFFFF"/>
        </w:rPr>
        <w:t xml:space="preserve">с изменениями и дополнениями, внесенными Приказом Министерства регионального развития Приднестровской Молдавской Республики от 9 </w:t>
      </w:r>
      <w:r w:rsidR="00E1787F">
        <w:rPr>
          <w:rFonts w:ascii="Times New Roman" w:hAnsi="Times New Roman" w:cs="Times New Roman"/>
          <w:b w:val="0"/>
          <w:sz w:val="24"/>
          <w:szCs w:val="24"/>
          <w:shd w:val="clear" w:color="auto" w:fill="FFFFFF"/>
        </w:rPr>
        <w:t>октября</w:t>
      </w:r>
      <w:r w:rsidRPr="00524138">
        <w:rPr>
          <w:rFonts w:ascii="Times New Roman" w:hAnsi="Times New Roman" w:cs="Times New Roman"/>
          <w:b w:val="0"/>
          <w:sz w:val="24"/>
          <w:szCs w:val="24"/>
          <w:shd w:val="clear" w:color="auto" w:fill="FFFFFF"/>
        </w:rPr>
        <w:t>2016 года № 611 (САЗ 16-41</w:t>
      </w:r>
      <w:r w:rsidR="003C3EBD" w:rsidRPr="00524138">
        <w:rPr>
          <w:rFonts w:ascii="Times New Roman" w:hAnsi="Times New Roman" w:cs="Times New Roman"/>
          <w:b w:val="0"/>
          <w:sz w:val="24"/>
          <w:szCs w:val="24"/>
          <w:shd w:val="clear" w:color="auto" w:fill="FFFFFF"/>
        </w:rPr>
        <w:t>)</w:t>
      </w:r>
      <w:r w:rsidR="003C3EBD">
        <w:rPr>
          <w:rFonts w:ascii="Times New Roman" w:hAnsi="Times New Roman" w:cs="Times New Roman"/>
          <w:b w:val="0"/>
          <w:sz w:val="24"/>
          <w:szCs w:val="24"/>
          <w:shd w:val="clear" w:color="auto" w:fill="FFFFFF"/>
        </w:rPr>
        <w:t>,</w:t>
      </w:r>
      <w:r w:rsidRPr="00524138">
        <w:rPr>
          <w:rFonts w:ascii="Times New Roman" w:hAnsi="Times New Roman" w:cs="Times New Roman"/>
          <w:b w:val="0"/>
          <w:sz w:val="24"/>
          <w:szCs w:val="24"/>
          <w:shd w:val="clear" w:color="auto" w:fill="FFFFFF"/>
        </w:rPr>
        <w:t xml:space="preserve">приказами Министерства экономического развития Приднестровской Молдавской Республики от 29 августа 2018 года № 690 (САЗ </w:t>
      </w:r>
      <w:r w:rsidR="003C3EBD">
        <w:rPr>
          <w:rFonts w:ascii="Times New Roman" w:hAnsi="Times New Roman" w:cs="Times New Roman"/>
          <w:b w:val="0"/>
          <w:sz w:val="24"/>
          <w:szCs w:val="24"/>
          <w:shd w:val="clear" w:color="auto" w:fill="FFFFFF"/>
        </w:rPr>
        <w:t>18-39</w:t>
      </w:r>
      <w:r w:rsidRPr="00524138">
        <w:rPr>
          <w:rFonts w:ascii="Times New Roman" w:hAnsi="Times New Roman" w:cs="Times New Roman"/>
          <w:b w:val="0"/>
          <w:sz w:val="24"/>
          <w:szCs w:val="24"/>
          <w:shd w:val="clear" w:color="auto" w:fill="FFFFFF"/>
        </w:rPr>
        <w:t>), от 17 января 2019 года № 41 (САЗ 19-16)</w:t>
      </w:r>
      <w:r w:rsidRPr="00524138">
        <w:rPr>
          <w:rFonts w:ascii="Times New Roman" w:hAnsi="Times New Roman" w:cs="Times New Roman"/>
          <w:b w:val="0"/>
          <w:sz w:val="24"/>
          <w:szCs w:val="24"/>
        </w:rPr>
        <w:t>;</w:t>
      </w:r>
    </w:p>
    <w:p w:rsidR="00E326B2" w:rsidRPr="00524138" w:rsidRDefault="00E326B2" w:rsidP="00D30136">
      <w:pPr>
        <w:pStyle w:val="ConsPlusTitle"/>
        <w:ind w:firstLine="567"/>
        <w:jc w:val="both"/>
        <w:outlineLvl w:val="2"/>
        <w:rPr>
          <w:rFonts w:ascii="Times New Roman" w:hAnsi="Times New Roman" w:cs="Times New Roman"/>
          <w:b w:val="0"/>
          <w:sz w:val="24"/>
          <w:szCs w:val="24"/>
        </w:rPr>
      </w:pPr>
      <w:r w:rsidRPr="00524138">
        <w:rPr>
          <w:rFonts w:ascii="Times New Roman" w:hAnsi="Times New Roman"/>
          <w:b w:val="0"/>
          <w:sz w:val="24"/>
          <w:szCs w:val="24"/>
        </w:rPr>
        <w:t>о</w:t>
      </w:r>
      <w:r w:rsidR="003C3EBD" w:rsidRPr="00524138">
        <w:rPr>
          <w:rFonts w:ascii="Times New Roman" w:hAnsi="Times New Roman"/>
          <w:b w:val="0"/>
          <w:sz w:val="24"/>
          <w:szCs w:val="24"/>
        </w:rPr>
        <w:t>)</w:t>
      </w:r>
      <w:r w:rsidR="003C3EBD">
        <w:rPr>
          <w:rFonts w:ascii="Times New Roman" w:hAnsi="Times New Roman" w:cs="Times New Roman"/>
          <w:b w:val="0"/>
          <w:sz w:val="24"/>
          <w:szCs w:val="24"/>
        </w:rPr>
        <w:t> </w:t>
      </w:r>
      <w:r w:rsidRPr="00524138">
        <w:rPr>
          <w:rFonts w:ascii="Times New Roman" w:hAnsi="Times New Roman" w:cs="Times New Roman"/>
          <w:b w:val="0"/>
          <w:sz w:val="24"/>
          <w:szCs w:val="24"/>
          <w:shd w:val="clear" w:color="auto" w:fill="FFFFFF"/>
        </w:rPr>
        <w:t xml:space="preserve">Приказ </w:t>
      </w:r>
      <w:r w:rsidRPr="00524138">
        <w:rPr>
          <w:rFonts w:ascii="Times New Roman" w:hAnsi="Times New Roman" w:cs="Times New Roman"/>
          <w:b w:val="0"/>
          <w:sz w:val="24"/>
          <w:szCs w:val="24"/>
        </w:rPr>
        <w:t>Министерства регионального развития Приднестровской Молдавской Республики от 9 августа 2016 года № 612 «</w:t>
      </w:r>
      <w:r w:rsidRPr="00524138">
        <w:rPr>
          <w:rFonts w:ascii="Times New Roman" w:hAnsi="Times New Roman" w:cs="Times New Roman"/>
          <w:b w:val="0"/>
          <w:sz w:val="24"/>
          <w:szCs w:val="24"/>
          <w:shd w:val="clear" w:color="auto" w:fill="FFFFFF"/>
        </w:rPr>
        <w:t>О введении в действие СНиП ПМР 11-01-2016 «Состав, порядок разработки и утверждения проектной документации для строительства»</w:t>
      </w:r>
      <w:r w:rsidRPr="00524138">
        <w:rPr>
          <w:rFonts w:ascii="Times New Roman" w:hAnsi="Times New Roman" w:cs="Times New Roman"/>
          <w:b w:val="0"/>
          <w:sz w:val="24"/>
          <w:szCs w:val="24"/>
        </w:rPr>
        <w:t>» (САЗ 16-41);</w:t>
      </w:r>
    </w:p>
    <w:p w:rsidR="00001BE3" w:rsidRPr="00745BE9" w:rsidRDefault="00E326B2" w:rsidP="00001BE3">
      <w:pPr>
        <w:spacing w:after="0" w:line="240" w:lineRule="auto"/>
        <w:ind w:firstLine="567"/>
        <w:jc w:val="both"/>
        <w:rPr>
          <w:rFonts w:ascii="Times New Roman" w:hAnsi="Times New Roman" w:cs="Times New Roman"/>
          <w:w w:val="98"/>
          <w:sz w:val="24"/>
          <w:szCs w:val="24"/>
        </w:rPr>
      </w:pPr>
      <w:r w:rsidRPr="00651663">
        <w:rPr>
          <w:rFonts w:ascii="Times New Roman" w:hAnsi="Times New Roman" w:cs="Times New Roman"/>
          <w:sz w:val="24"/>
          <w:szCs w:val="24"/>
        </w:rPr>
        <w:t xml:space="preserve">п) </w:t>
      </w:r>
      <w:r w:rsidR="00A92553" w:rsidRPr="00CB64A2">
        <w:rPr>
          <w:rFonts w:ascii="Times New Roman" w:hAnsi="Times New Roman" w:cs="Times New Roman"/>
          <w:sz w:val="24"/>
          <w:szCs w:val="24"/>
        </w:rPr>
        <w:t xml:space="preserve">СНиП ПМР 30-01-2010 «Градостроительство. Планировка и застройка городских и сельских поселений. Общие положения», введенные в действие </w:t>
      </w:r>
      <w:r w:rsidRPr="00CB64A2">
        <w:rPr>
          <w:rFonts w:ascii="Times New Roman" w:hAnsi="Times New Roman" w:cs="Times New Roman"/>
          <w:sz w:val="24"/>
          <w:szCs w:val="24"/>
        </w:rPr>
        <w:t>Приказом</w:t>
      </w:r>
      <w:r w:rsidR="000D730C">
        <w:rPr>
          <w:rFonts w:ascii="Times New Roman" w:hAnsi="Times New Roman" w:cs="Times New Roman"/>
          <w:sz w:val="24"/>
          <w:szCs w:val="24"/>
        </w:rPr>
        <w:t xml:space="preserve"> </w:t>
      </w:r>
      <w:r w:rsidRPr="00CB64A2">
        <w:rPr>
          <w:rFonts w:ascii="Times New Roman" w:hAnsi="Times New Roman" w:cs="Times New Roman"/>
          <w:sz w:val="24"/>
          <w:szCs w:val="24"/>
        </w:rPr>
        <w:t>Министерства промышленности Приднестровской Молдавской Республики от 26 ноября 2010 года № 602 (газета «Приднестровье» от 9 декабря 2010 года № 237</w:t>
      </w:r>
      <w:r w:rsidR="00732A09" w:rsidRPr="00CB64A2">
        <w:rPr>
          <w:rFonts w:ascii="Times New Roman" w:hAnsi="Times New Roman" w:cs="Times New Roman"/>
          <w:sz w:val="24"/>
          <w:szCs w:val="24"/>
        </w:rPr>
        <w:t>) с изменениями и дополнениями, внесенным Приказом Государственной службы энергетики и жилищно-коммунального хозяйства № 2 от 9 января 2015 года (Газета «Приднестровье» № 10 от 23 января 2015</w:t>
      </w:r>
      <w:r w:rsidR="00A92553" w:rsidRPr="00CB64A2">
        <w:rPr>
          <w:rFonts w:ascii="Times New Roman" w:hAnsi="Times New Roman" w:cs="Times New Roman"/>
          <w:sz w:val="24"/>
          <w:szCs w:val="24"/>
        </w:rPr>
        <w:t xml:space="preserve"> года</w:t>
      </w:r>
      <w:r w:rsidR="00732A09" w:rsidRPr="00CB64A2">
        <w:rPr>
          <w:rFonts w:ascii="Times New Roman" w:hAnsi="Times New Roman" w:cs="Times New Roman"/>
          <w:sz w:val="24"/>
          <w:szCs w:val="24"/>
        </w:rPr>
        <w:t xml:space="preserve">), </w:t>
      </w:r>
      <w:r w:rsidR="00A92553" w:rsidRPr="00CB64A2">
        <w:rPr>
          <w:rFonts w:ascii="Times New Roman" w:hAnsi="Times New Roman" w:cs="Times New Roman"/>
          <w:sz w:val="24"/>
          <w:szCs w:val="24"/>
        </w:rPr>
        <w:t>П</w:t>
      </w:r>
      <w:r w:rsidR="00732A09" w:rsidRPr="00CB64A2">
        <w:rPr>
          <w:rFonts w:ascii="Times New Roman" w:hAnsi="Times New Roman" w:cs="Times New Roman"/>
          <w:sz w:val="24"/>
          <w:szCs w:val="24"/>
        </w:rPr>
        <w:t>риказом Министерства регионального развития, транспорта и св</w:t>
      </w:r>
      <w:r w:rsidR="008E1591" w:rsidRPr="00CB64A2">
        <w:rPr>
          <w:rFonts w:ascii="Times New Roman" w:hAnsi="Times New Roman" w:cs="Times New Roman"/>
          <w:sz w:val="24"/>
          <w:szCs w:val="24"/>
        </w:rPr>
        <w:t>язи Приднестровской Молдавской Р</w:t>
      </w:r>
      <w:r w:rsidR="00732A09" w:rsidRPr="00CB64A2">
        <w:rPr>
          <w:rFonts w:ascii="Times New Roman" w:hAnsi="Times New Roman" w:cs="Times New Roman"/>
          <w:sz w:val="24"/>
          <w:szCs w:val="24"/>
        </w:rPr>
        <w:t>еспублики от 29 июля 2015 года № 203, от 20 октября 2016 года № 754</w:t>
      </w:r>
      <w:r w:rsidR="00A92553" w:rsidRPr="00CB64A2">
        <w:rPr>
          <w:rFonts w:ascii="Times New Roman" w:hAnsi="Times New Roman" w:cs="Times New Roman"/>
          <w:sz w:val="24"/>
          <w:szCs w:val="24"/>
        </w:rPr>
        <w:t>;</w:t>
      </w:r>
      <w:r w:rsidR="00651663" w:rsidRPr="00745BE9">
        <w:rPr>
          <w:rFonts w:ascii="Times New Roman" w:hAnsi="Times New Roman" w:cs="Times New Roman"/>
          <w:w w:val="98"/>
          <w:sz w:val="24"/>
          <w:szCs w:val="24"/>
        </w:rPr>
        <w:t xml:space="preserve">Приказом  </w:t>
      </w:r>
      <w:r w:rsidR="00651663" w:rsidRPr="00745BE9">
        <w:rPr>
          <w:rFonts w:ascii="Times New Roman" w:hAnsi="Times New Roman" w:cs="Times New Roman"/>
          <w:sz w:val="24"/>
          <w:szCs w:val="24"/>
        </w:rPr>
        <w:t>Министерства</w:t>
      </w:r>
      <w:r w:rsidR="008E1591" w:rsidRPr="00745BE9">
        <w:rPr>
          <w:rFonts w:ascii="Times New Roman" w:hAnsi="Times New Roman" w:cs="Times New Roman"/>
          <w:sz w:val="24"/>
          <w:szCs w:val="24"/>
        </w:rPr>
        <w:t xml:space="preserve"> экономического развития Приднестровской Молдавской Республики </w:t>
      </w:r>
      <w:r w:rsidR="008E1591" w:rsidRPr="00745BE9">
        <w:rPr>
          <w:rFonts w:ascii="Times New Roman" w:hAnsi="Times New Roman" w:cs="Times New Roman"/>
          <w:w w:val="98"/>
          <w:sz w:val="24"/>
          <w:szCs w:val="24"/>
        </w:rPr>
        <w:t xml:space="preserve">от 04 декабря </w:t>
      </w:r>
      <w:r w:rsidR="00651663" w:rsidRPr="00745BE9">
        <w:rPr>
          <w:rFonts w:ascii="Times New Roman" w:hAnsi="Times New Roman" w:cs="Times New Roman"/>
          <w:w w:val="98"/>
          <w:sz w:val="24"/>
          <w:szCs w:val="24"/>
        </w:rPr>
        <w:t>2019</w:t>
      </w:r>
      <w:r w:rsidR="008E1591" w:rsidRPr="00745BE9">
        <w:rPr>
          <w:rFonts w:ascii="Times New Roman" w:hAnsi="Times New Roman" w:cs="Times New Roman"/>
          <w:w w:val="98"/>
          <w:sz w:val="24"/>
          <w:szCs w:val="24"/>
        </w:rPr>
        <w:t xml:space="preserve"> года № 1030 </w:t>
      </w:r>
      <w:r w:rsidR="00651663" w:rsidRPr="00745BE9">
        <w:rPr>
          <w:rFonts w:ascii="Times New Roman" w:hAnsi="Times New Roman" w:cs="Times New Roman"/>
          <w:w w:val="98"/>
          <w:sz w:val="24"/>
          <w:szCs w:val="24"/>
        </w:rPr>
        <w:t xml:space="preserve"> (</w:t>
      </w:r>
      <w:r w:rsidR="00745BE9" w:rsidRPr="00745BE9">
        <w:rPr>
          <w:rFonts w:ascii="Times New Roman" w:hAnsi="Times New Roman" w:cs="Times New Roman"/>
          <w:w w:val="98"/>
          <w:sz w:val="24"/>
          <w:szCs w:val="24"/>
        </w:rPr>
        <w:t xml:space="preserve">газета </w:t>
      </w:r>
      <w:r w:rsidR="00651663" w:rsidRPr="00745BE9">
        <w:rPr>
          <w:rFonts w:ascii="Times New Roman" w:hAnsi="Times New Roman" w:cs="Times New Roman"/>
          <w:w w:val="98"/>
          <w:sz w:val="24"/>
          <w:szCs w:val="24"/>
        </w:rPr>
        <w:t>Приднестровье №</w:t>
      </w:r>
      <w:r w:rsidR="00001BE3" w:rsidRPr="00745BE9">
        <w:rPr>
          <w:rFonts w:ascii="Times New Roman" w:hAnsi="Times New Roman" w:cs="Times New Roman"/>
          <w:w w:val="98"/>
          <w:sz w:val="24"/>
          <w:szCs w:val="24"/>
        </w:rPr>
        <w:t xml:space="preserve"> 8</w:t>
      </w:r>
      <w:r w:rsidR="00651663" w:rsidRPr="00745BE9">
        <w:rPr>
          <w:rFonts w:ascii="Times New Roman" w:hAnsi="Times New Roman" w:cs="Times New Roman"/>
          <w:w w:val="98"/>
          <w:sz w:val="24"/>
          <w:szCs w:val="24"/>
        </w:rPr>
        <w:t>от</w:t>
      </w:r>
      <w:r w:rsidR="00001BE3" w:rsidRPr="00745BE9">
        <w:rPr>
          <w:rFonts w:ascii="Times New Roman" w:hAnsi="Times New Roman" w:cs="Times New Roman"/>
          <w:w w:val="98"/>
          <w:sz w:val="24"/>
          <w:szCs w:val="24"/>
        </w:rPr>
        <w:t xml:space="preserve"> 18 января 2020 года);</w:t>
      </w:r>
    </w:p>
    <w:p w:rsidR="00E326B2" w:rsidRPr="00524138" w:rsidRDefault="00E326B2" w:rsidP="00F2300D">
      <w:pPr>
        <w:spacing w:after="0"/>
        <w:ind w:firstLine="567"/>
        <w:jc w:val="both"/>
        <w:rPr>
          <w:rFonts w:ascii="Times New Roman" w:hAnsi="Times New Roman"/>
          <w:sz w:val="24"/>
          <w:szCs w:val="24"/>
        </w:rPr>
      </w:pPr>
      <w:r w:rsidRPr="00524138">
        <w:rPr>
          <w:rFonts w:ascii="Times New Roman" w:hAnsi="Times New Roman"/>
          <w:sz w:val="24"/>
          <w:szCs w:val="24"/>
        </w:rPr>
        <w:t xml:space="preserve">р) </w:t>
      </w:r>
      <w:r w:rsidRPr="00524138">
        <w:rPr>
          <w:rFonts w:ascii="Times New Roman" w:hAnsi="Times New Roman"/>
          <w:sz w:val="24"/>
          <w:szCs w:val="24"/>
          <w:shd w:val="clear" w:color="auto" w:fill="FFFFFF"/>
        </w:rPr>
        <w:t xml:space="preserve">СНиП ПМР 11-02-02 «Инженерные изыскания для строительства», введенные в действие Приказом </w:t>
      </w:r>
      <w:r w:rsidRPr="00524138">
        <w:rPr>
          <w:rFonts w:ascii="Times New Roman" w:hAnsi="Times New Roman"/>
          <w:sz w:val="24"/>
          <w:szCs w:val="24"/>
        </w:rPr>
        <w:t xml:space="preserve">Министерства промышленности Приднестровской Молдавской Республики от 3 июля 2002 года № 584 </w:t>
      </w:r>
      <w:r w:rsidR="00DD551C">
        <w:rPr>
          <w:rFonts w:ascii="Times New Roman" w:hAnsi="Times New Roman"/>
          <w:sz w:val="24"/>
          <w:szCs w:val="24"/>
        </w:rPr>
        <w:t>«</w:t>
      </w:r>
      <w:r w:rsidR="00DD551C" w:rsidRPr="00DD551C">
        <w:rPr>
          <w:rFonts w:ascii="Times New Roman" w:hAnsi="Times New Roman"/>
          <w:sz w:val="24"/>
          <w:szCs w:val="24"/>
        </w:rPr>
        <w:t>О нормативной документации в строительстве</w:t>
      </w:r>
      <w:r w:rsidR="00DD551C">
        <w:rPr>
          <w:rFonts w:ascii="Times New Roman" w:hAnsi="Times New Roman"/>
          <w:sz w:val="24"/>
          <w:szCs w:val="24"/>
        </w:rPr>
        <w:t xml:space="preserve">» </w:t>
      </w:r>
      <w:r w:rsidRPr="00524138">
        <w:rPr>
          <w:rFonts w:ascii="Times New Roman" w:hAnsi="Times New Roman"/>
          <w:sz w:val="24"/>
          <w:szCs w:val="24"/>
        </w:rPr>
        <w:t>(САЗ № 02-39)</w:t>
      </w:r>
      <w:r w:rsidR="00DD551C" w:rsidRPr="00DD551C">
        <w:rPr>
          <w:rFonts w:ascii="Times New Roman" w:hAnsi="Times New Roman"/>
          <w:sz w:val="24"/>
          <w:szCs w:val="24"/>
        </w:rPr>
        <w:t xml:space="preserve">с изменениями и дополнениями, внесенными приказами Министерства промышленности Приднестровской Молдавской Республики от 9 декабря 2002 года </w:t>
      </w:r>
      <w:r w:rsidR="00DD551C">
        <w:rPr>
          <w:rFonts w:ascii="Times New Roman" w:hAnsi="Times New Roman"/>
          <w:sz w:val="24"/>
          <w:szCs w:val="24"/>
        </w:rPr>
        <w:t>№</w:t>
      </w:r>
      <w:r w:rsidR="00DD551C" w:rsidRPr="00DD551C">
        <w:rPr>
          <w:rFonts w:ascii="Times New Roman" w:hAnsi="Times New Roman"/>
          <w:sz w:val="24"/>
          <w:szCs w:val="24"/>
        </w:rPr>
        <w:t xml:space="preserve"> 1247 </w:t>
      </w:r>
      <w:r w:rsidR="00DD551C" w:rsidRPr="00DD551C">
        <w:rPr>
          <w:rFonts w:ascii="Times New Roman" w:hAnsi="Times New Roman"/>
          <w:sz w:val="24"/>
          <w:szCs w:val="24"/>
        </w:rPr>
        <w:lastRenderedPageBreak/>
        <w:t xml:space="preserve">(Регистрационный </w:t>
      </w:r>
      <w:r w:rsidR="00DD551C">
        <w:rPr>
          <w:rFonts w:ascii="Times New Roman" w:hAnsi="Times New Roman"/>
          <w:sz w:val="24"/>
          <w:szCs w:val="24"/>
        </w:rPr>
        <w:t>№</w:t>
      </w:r>
      <w:r w:rsidR="00DD551C" w:rsidRPr="00DD551C">
        <w:rPr>
          <w:rFonts w:ascii="Times New Roman" w:hAnsi="Times New Roman"/>
          <w:sz w:val="24"/>
          <w:szCs w:val="24"/>
        </w:rPr>
        <w:t xml:space="preserve"> 1926 от 28 декабря 2002 года) (САЗ 02-52), от 20 июля 2006 года </w:t>
      </w:r>
      <w:r w:rsidR="00DD551C">
        <w:rPr>
          <w:rFonts w:ascii="Times New Roman" w:hAnsi="Times New Roman"/>
          <w:sz w:val="24"/>
          <w:szCs w:val="24"/>
        </w:rPr>
        <w:t>№</w:t>
      </w:r>
      <w:r w:rsidR="00DD551C" w:rsidRPr="00DD551C">
        <w:rPr>
          <w:rFonts w:ascii="Times New Roman" w:hAnsi="Times New Roman"/>
          <w:sz w:val="24"/>
          <w:szCs w:val="24"/>
        </w:rPr>
        <w:t xml:space="preserve"> 586 (Регистрационный </w:t>
      </w:r>
      <w:r w:rsidR="00DD551C">
        <w:rPr>
          <w:rFonts w:ascii="Times New Roman" w:hAnsi="Times New Roman"/>
          <w:sz w:val="24"/>
          <w:szCs w:val="24"/>
        </w:rPr>
        <w:t>№</w:t>
      </w:r>
      <w:r w:rsidR="00DD551C" w:rsidRPr="00DD551C">
        <w:rPr>
          <w:rFonts w:ascii="Times New Roman" w:hAnsi="Times New Roman"/>
          <w:sz w:val="24"/>
          <w:szCs w:val="24"/>
        </w:rPr>
        <w:t xml:space="preserve"> 3670 от 13 сентября 2006 года) (САЗ 06-38), от 17 сентября 2008 года </w:t>
      </w:r>
      <w:r w:rsidR="00DD551C">
        <w:rPr>
          <w:rFonts w:ascii="Times New Roman" w:hAnsi="Times New Roman"/>
          <w:sz w:val="24"/>
          <w:szCs w:val="24"/>
        </w:rPr>
        <w:t>№</w:t>
      </w:r>
      <w:r w:rsidR="00DD551C" w:rsidRPr="00DD551C">
        <w:rPr>
          <w:rFonts w:ascii="Times New Roman" w:hAnsi="Times New Roman"/>
          <w:sz w:val="24"/>
          <w:szCs w:val="24"/>
        </w:rPr>
        <w:t xml:space="preserve"> 549 (Регистрационный </w:t>
      </w:r>
      <w:r w:rsidR="00DD551C">
        <w:rPr>
          <w:rFonts w:ascii="Times New Roman" w:hAnsi="Times New Roman"/>
          <w:sz w:val="24"/>
          <w:szCs w:val="24"/>
        </w:rPr>
        <w:t>№</w:t>
      </w:r>
      <w:r w:rsidR="00DD551C" w:rsidRPr="00DD551C">
        <w:rPr>
          <w:rFonts w:ascii="Times New Roman" w:hAnsi="Times New Roman"/>
          <w:sz w:val="24"/>
          <w:szCs w:val="24"/>
        </w:rPr>
        <w:t xml:space="preserve"> 4585 от 30 сентября 2008 года) (САЗ 08-39), от 17 октября 2008 года </w:t>
      </w:r>
      <w:r w:rsidR="00DD551C">
        <w:rPr>
          <w:rFonts w:ascii="Times New Roman" w:hAnsi="Times New Roman"/>
          <w:sz w:val="24"/>
          <w:szCs w:val="24"/>
        </w:rPr>
        <w:t>№</w:t>
      </w:r>
      <w:r w:rsidR="00DD551C" w:rsidRPr="00DD551C">
        <w:rPr>
          <w:rFonts w:ascii="Times New Roman" w:hAnsi="Times New Roman"/>
          <w:sz w:val="24"/>
          <w:szCs w:val="24"/>
        </w:rPr>
        <w:t xml:space="preserve"> 613 (Регистрационный </w:t>
      </w:r>
      <w:r w:rsidR="00DD551C">
        <w:rPr>
          <w:rFonts w:ascii="Times New Roman" w:hAnsi="Times New Roman"/>
          <w:sz w:val="24"/>
          <w:szCs w:val="24"/>
        </w:rPr>
        <w:t>№</w:t>
      </w:r>
      <w:r w:rsidR="00DD551C" w:rsidRPr="00DD551C">
        <w:rPr>
          <w:rFonts w:ascii="Times New Roman" w:hAnsi="Times New Roman"/>
          <w:sz w:val="24"/>
          <w:szCs w:val="24"/>
        </w:rPr>
        <w:t xml:space="preserve"> 4606 от 29 октября 2008 года) (САЗ 08-43), от 11 ноября 2008 года </w:t>
      </w:r>
      <w:r w:rsidR="00DD551C">
        <w:rPr>
          <w:rFonts w:ascii="Times New Roman" w:hAnsi="Times New Roman"/>
          <w:sz w:val="24"/>
          <w:szCs w:val="24"/>
        </w:rPr>
        <w:t>№</w:t>
      </w:r>
      <w:r w:rsidR="00DD551C" w:rsidRPr="00DD551C">
        <w:rPr>
          <w:rFonts w:ascii="Times New Roman" w:hAnsi="Times New Roman"/>
          <w:sz w:val="24"/>
          <w:szCs w:val="24"/>
        </w:rPr>
        <w:t xml:space="preserve"> 6801 (Регистрационный </w:t>
      </w:r>
      <w:r w:rsidR="00DD551C">
        <w:rPr>
          <w:rFonts w:ascii="Times New Roman" w:hAnsi="Times New Roman"/>
          <w:sz w:val="24"/>
          <w:szCs w:val="24"/>
        </w:rPr>
        <w:t>№</w:t>
      </w:r>
      <w:r w:rsidR="00DD551C" w:rsidRPr="00DD551C">
        <w:rPr>
          <w:rFonts w:ascii="Times New Roman" w:hAnsi="Times New Roman"/>
          <w:sz w:val="24"/>
          <w:szCs w:val="24"/>
        </w:rPr>
        <w:t xml:space="preserve"> 4648 от 12 декабря 2008 года) (САЗ 08-49), (от 16 марта 2009 года </w:t>
      </w:r>
      <w:r w:rsidR="00DD551C">
        <w:rPr>
          <w:rFonts w:ascii="Times New Roman" w:hAnsi="Times New Roman"/>
          <w:sz w:val="24"/>
          <w:szCs w:val="24"/>
        </w:rPr>
        <w:t>№</w:t>
      </w:r>
      <w:r w:rsidR="00DD551C" w:rsidRPr="00DD551C">
        <w:rPr>
          <w:rFonts w:ascii="Times New Roman" w:hAnsi="Times New Roman"/>
          <w:sz w:val="24"/>
          <w:szCs w:val="24"/>
        </w:rPr>
        <w:t xml:space="preserve"> 130 (Регистрационный </w:t>
      </w:r>
      <w:r w:rsidR="00DD551C">
        <w:rPr>
          <w:rFonts w:ascii="Times New Roman" w:hAnsi="Times New Roman"/>
          <w:sz w:val="24"/>
          <w:szCs w:val="24"/>
        </w:rPr>
        <w:t>№</w:t>
      </w:r>
      <w:r w:rsidR="00DD551C" w:rsidRPr="00DD551C">
        <w:rPr>
          <w:rFonts w:ascii="Times New Roman" w:hAnsi="Times New Roman"/>
          <w:sz w:val="24"/>
          <w:szCs w:val="24"/>
        </w:rPr>
        <w:t xml:space="preserve"> 4780 от 27 марта 2008 года) (САЗ 09-13), от 02 марта 2009 </w:t>
      </w:r>
      <w:r w:rsidR="00DD551C">
        <w:rPr>
          <w:rFonts w:ascii="Times New Roman" w:hAnsi="Times New Roman"/>
          <w:sz w:val="24"/>
          <w:szCs w:val="24"/>
        </w:rPr>
        <w:t>№</w:t>
      </w:r>
      <w:r w:rsidR="00DD551C" w:rsidRPr="00DD551C">
        <w:rPr>
          <w:rFonts w:ascii="Times New Roman" w:hAnsi="Times New Roman"/>
          <w:sz w:val="24"/>
          <w:szCs w:val="24"/>
        </w:rPr>
        <w:t xml:space="preserve"> 99 (Регистрационный </w:t>
      </w:r>
      <w:r w:rsidR="00DD551C">
        <w:rPr>
          <w:rFonts w:ascii="Times New Roman" w:hAnsi="Times New Roman"/>
          <w:sz w:val="24"/>
          <w:szCs w:val="24"/>
        </w:rPr>
        <w:t>№</w:t>
      </w:r>
      <w:r w:rsidR="00DD551C" w:rsidRPr="00DD551C">
        <w:rPr>
          <w:rFonts w:ascii="Times New Roman" w:hAnsi="Times New Roman"/>
          <w:sz w:val="24"/>
          <w:szCs w:val="24"/>
        </w:rPr>
        <w:t xml:space="preserve"> 4798 от 10 апреля 2009 года) (САЗ 09-15), от 22 сентября 2010 </w:t>
      </w:r>
      <w:r w:rsidR="00DD551C">
        <w:rPr>
          <w:rFonts w:ascii="Times New Roman" w:hAnsi="Times New Roman"/>
          <w:sz w:val="24"/>
          <w:szCs w:val="24"/>
        </w:rPr>
        <w:t>№</w:t>
      </w:r>
      <w:r w:rsidR="00DD551C" w:rsidRPr="00DD551C">
        <w:rPr>
          <w:rFonts w:ascii="Times New Roman" w:hAnsi="Times New Roman"/>
          <w:sz w:val="24"/>
          <w:szCs w:val="24"/>
        </w:rPr>
        <w:t xml:space="preserve"> 466 (Регистрационный </w:t>
      </w:r>
      <w:r w:rsidR="00DD551C">
        <w:rPr>
          <w:rFonts w:ascii="Times New Roman" w:hAnsi="Times New Roman"/>
          <w:sz w:val="24"/>
          <w:szCs w:val="24"/>
        </w:rPr>
        <w:t>№</w:t>
      </w:r>
      <w:r w:rsidR="00DD551C" w:rsidRPr="00DD551C">
        <w:rPr>
          <w:rFonts w:ascii="Times New Roman" w:hAnsi="Times New Roman"/>
          <w:sz w:val="24"/>
          <w:szCs w:val="24"/>
        </w:rPr>
        <w:t xml:space="preserve"> 5411 от 11 октября 2010 года) (САЗ 10-41), от 15 декабря 2010 </w:t>
      </w:r>
      <w:r w:rsidR="00DD551C">
        <w:rPr>
          <w:rFonts w:ascii="Times New Roman" w:hAnsi="Times New Roman"/>
          <w:sz w:val="24"/>
          <w:szCs w:val="24"/>
        </w:rPr>
        <w:t>№</w:t>
      </w:r>
      <w:r w:rsidR="00DD551C" w:rsidRPr="00DD551C">
        <w:rPr>
          <w:rFonts w:ascii="Times New Roman" w:hAnsi="Times New Roman"/>
          <w:sz w:val="24"/>
          <w:szCs w:val="24"/>
        </w:rPr>
        <w:t xml:space="preserve"> 656 (Регистрационный </w:t>
      </w:r>
      <w:r w:rsidR="00DD551C">
        <w:rPr>
          <w:rFonts w:ascii="Times New Roman" w:hAnsi="Times New Roman"/>
          <w:sz w:val="24"/>
          <w:szCs w:val="24"/>
        </w:rPr>
        <w:t>№</w:t>
      </w:r>
      <w:r w:rsidR="00DD551C" w:rsidRPr="00DD551C">
        <w:rPr>
          <w:rFonts w:ascii="Times New Roman" w:hAnsi="Times New Roman"/>
          <w:sz w:val="24"/>
          <w:szCs w:val="24"/>
        </w:rPr>
        <w:t xml:space="preserve"> 5490 от 22 декабря 2010 года) (САЗ 10-51), от 14 июня 2011 года </w:t>
      </w:r>
      <w:r w:rsidR="00DD551C">
        <w:rPr>
          <w:rFonts w:ascii="Times New Roman" w:hAnsi="Times New Roman"/>
          <w:sz w:val="24"/>
          <w:szCs w:val="24"/>
        </w:rPr>
        <w:t>№</w:t>
      </w:r>
      <w:r w:rsidR="00DD551C" w:rsidRPr="00DD551C">
        <w:rPr>
          <w:rFonts w:ascii="Times New Roman" w:hAnsi="Times New Roman"/>
          <w:sz w:val="24"/>
          <w:szCs w:val="24"/>
        </w:rPr>
        <w:t xml:space="preserve"> 279 (Регистрационный </w:t>
      </w:r>
      <w:r w:rsidR="00DD551C">
        <w:rPr>
          <w:rFonts w:ascii="Times New Roman" w:hAnsi="Times New Roman"/>
          <w:sz w:val="24"/>
          <w:szCs w:val="24"/>
        </w:rPr>
        <w:t>№</w:t>
      </w:r>
      <w:r w:rsidR="00DD551C" w:rsidRPr="00DD551C">
        <w:rPr>
          <w:rFonts w:ascii="Times New Roman" w:hAnsi="Times New Roman"/>
          <w:sz w:val="24"/>
          <w:szCs w:val="24"/>
        </w:rPr>
        <w:t xml:space="preserve"> 5675 от 5 июля 2011 года) (САЗ 11-27), от 15 ноября 2011 года </w:t>
      </w:r>
      <w:r w:rsidR="00DD551C">
        <w:rPr>
          <w:rFonts w:ascii="Times New Roman" w:hAnsi="Times New Roman"/>
          <w:sz w:val="24"/>
          <w:szCs w:val="24"/>
        </w:rPr>
        <w:t>№</w:t>
      </w:r>
      <w:r w:rsidR="00DD551C" w:rsidRPr="00DD551C">
        <w:rPr>
          <w:rFonts w:ascii="Times New Roman" w:hAnsi="Times New Roman"/>
          <w:sz w:val="24"/>
          <w:szCs w:val="24"/>
        </w:rPr>
        <w:t xml:space="preserve"> 512 (Регистрационный </w:t>
      </w:r>
      <w:r w:rsidR="00DD551C">
        <w:rPr>
          <w:rFonts w:ascii="Times New Roman" w:hAnsi="Times New Roman"/>
          <w:sz w:val="24"/>
          <w:szCs w:val="24"/>
        </w:rPr>
        <w:t>№</w:t>
      </w:r>
      <w:r w:rsidR="00DD551C" w:rsidRPr="00DD551C">
        <w:rPr>
          <w:rFonts w:ascii="Times New Roman" w:hAnsi="Times New Roman"/>
          <w:sz w:val="24"/>
          <w:szCs w:val="24"/>
        </w:rPr>
        <w:t xml:space="preserve"> 5808 от 25 ноября 2011 года) (САЗ 11-47), от 27 декабря 2011 года № 590 (Регистрационный </w:t>
      </w:r>
      <w:r w:rsidR="00DD551C">
        <w:rPr>
          <w:rFonts w:ascii="Times New Roman" w:hAnsi="Times New Roman"/>
          <w:sz w:val="24"/>
          <w:szCs w:val="24"/>
        </w:rPr>
        <w:t>№</w:t>
      </w:r>
      <w:r w:rsidR="00DD551C" w:rsidRPr="00DD551C">
        <w:rPr>
          <w:rFonts w:ascii="Times New Roman" w:hAnsi="Times New Roman"/>
          <w:sz w:val="24"/>
          <w:szCs w:val="24"/>
        </w:rPr>
        <w:t xml:space="preserve"> 5873 от 29 декабря 2011 года) (САЗ 12-1)</w:t>
      </w:r>
      <w:r w:rsidRPr="00524138">
        <w:rPr>
          <w:rFonts w:ascii="Times New Roman" w:hAnsi="Times New Roman"/>
          <w:sz w:val="24"/>
          <w:szCs w:val="24"/>
        </w:rPr>
        <w:t>;</w:t>
      </w:r>
    </w:p>
    <w:p w:rsidR="00E326B2" w:rsidRPr="00524138" w:rsidRDefault="00E326B2" w:rsidP="00D30136">
      <w:pPr>
        <w:pStyle w:val="af0"/>
        <w:shd w:val="clear" w:color="auto" w:fill="FFFFFF"/>
        <w:ind w:firstLine="567"/>
        <w:jc w:val="both"/>
      </w:pPr>
      <w:r w:rsidRPr="00524138">
        <w:t xml:space="preserve">с) </w:t>
      </w:r>
      <w:r w:rsidRPr="00524138">
        <w:rPr>
          <w:shd w:val="clear" w:color="auto" w:fill="FFFFFF"/>
        </w:rPr>
        <w:t xml:space="preserve">СНиП ПМР 13-109-02 «Реконструкция и капитальный ремонт жилых домов», введенные в действие Приказом </w:t>
      </w:r>
      <w:r w:rsidRPr="00524138">
        <w:t xml:space="preserve">Министерства промышленности Приднестровской Молдавской Республики от 3 июля 2002 года № 584 </w:t>
      </w:r>
      <w:r w:rsidR="00DD551C">
        <w:t>«</w:t>
      </w:r>
      <w:r w:rsidR="00DD551C" w:rsidRPr="00DD551C">
        <w:t>О нормативной документации в строительстве</w:t>
      </w:r>
      <w:r w:rsidR="00DD551C">
        <w:t>»</w:t>
      </w:r>
      <w:r w:rsidRPr="00524138">
        <w:t>(САЗ № 02-39)</w:t>
      </w:r>
      <w:r w:rsidR="00DD551C" w:rsidRPr="00DD551C">
        <w:t xml:space="preserve">с изменениями и дополнениями, внесенными приказами Министерства промышленности Приднестровской Молдавской Республики от 9 декабря 2002 года </w:t>
      </w:r>
      <w:r w:rsidR="00DD551C">
        <w:t>№</w:t>
      </w:r>
      <w:r w:rsidR="00DD551C" w:rsidRPr="00DD551C">
        <w:t xml:space="preserve"> 1247 (Регистрационный </w:t>
      </w:r>
      <w:r w:rsidR="00DD551C">
        <w:t>№</w:t>
      </w:r>
      <w:r w:rsidR="00DD551C" w:rsidRPr="00DD551C">
        <w:t xml:space="preserve"> 1926 от 28 декабря 2002 года) (САЗ 02-52), от 20 июля 2006 года </w:t>
      </w:r>
      <w:r w:rsidR="00DD551C">
        <w:t>№</w:t>
      </w:r>
      <w:r w:rsidR="00DD551C" w:rsidRPr="00DD551C">
        <w:t xml:space="preserve"> 586 (Регистрационный </w:t>
      </w:r>
      <w:r w:rsidR="00DD551C">
        <w:t>№</w:t>
      </w:r>
      <w:r w:rsidR="00DD551C" w:rsidRPr="00DD551C">
        <w:t xml:space="preserve"> 3670 от 13 сентября 2006 года) (САЗ 06-38), от 17 сентября 2008 года </w:t>
      </w:r>
      <w:r w:rsidR="00DD551C">
        <w:t>№</w:t>
      </w:r>
      <w:r w:rsidR="00DD551C" w:rsidRPr="00DD551C">
        <w:t xml:space="preserve"> 549 (Регистрационный </w:t>
      </w:r>
      <w:r w:rsidR="00DD551C">
        <w:t>№</w:t>
      </w:r>
      <w:r w:rsidR="00DD551C" w:rsidRPr="00DD551C">
        <w:t xml:space="preserve"> 4585 от 30 сентября 2008 года) (САЗ 08-39), от 17 октября 2008 года </w:t>
      </w:r>
      <w:r w:rsidR="00DD551C">
        <w:t>№</w:t>
      </w:r>
      <w:r w:rsidR="00DD551C" w:rsidRPr="00DD551C">
        <w:t xml:space="preserve"> 613 (Регистрационный </w:t>
      </w:r>
      <w:r w:rsidR="00DD551C">
        <w:t>№</w:t>
      </w:r>
      <w:r w:rsidR="00DD551C" w:rsidRPr="00DD551C">
        <w:t xml:space="preserve"> 4606 от 29 октября 2008 года) (САЗ 08-43), от 11 ноября 2008 года </w:t>
      </w:r>
      <w:r w:rsidR="00DD551C">
        <w:t>№</w:t>
      </w:r>
      <w:r w:rsidR="00DD551C" w:rsidRPr="00DD551C">
        <w:t xml:space="preserve"> 6801 (Регистрационный </w:t>
      </w:r>
      <w:r w:rsidR="00DD551C">
        <w:t>№</w:t>
      </w:r>
      <w:r w:rsidR="00DD551C" w:rsidRPr="00DD551C">
        <w:t xml:space="preserve"> 4648 от 12 декабря 2008 года) (САЗ 08-49), (от 16 марта 2009 года </w:t>
      </w:r>
      <w:r w:rsidR="00DD551C">
        <w:t>№</w:t>
      </w:r>
      <w:r w:rsidR="00DD551C" w:rsidRPr="00DD551C">
        <w:t xml:space="preserve"> 130 (Регистрационный </w:t>
      </w:r>
      <w:r w:rsidR="00DD551C">
        <w:t>№</w:t>
      </w:r>
      <w:r w:rsidR="00DD551C" w:rsidRPr="00DD551C">
        <w:t xml:space="preserve"> 4780 от 27 марта 2008 года) (САЗ 09-13), от 02 марта 2009 </w:t>
      </w:r>
      <w:r w:rsidR="00DD551C">
        <w:t>№</w:t>
      </w:r>
      <w:r w:rsidR="00DD551C" w:rsidRPr="00DD551C">
        <w:t xml:space="preserve"> 99 (Регистрационный </w:t>
      </w:r>
      <w:r w:rsidR="00DD551C">
        <w:t>№</w:t>
      </w:r>
      <w:r w:rsidR="00DD551C" w:rsidRPr="00DD551C">
        <w:t xml:space="preserve"> 4798 от 10 апреля 2009 года) (САЗ 09-15), от 22 сентября 2010 </w:t>
      </w:r>
      <w:r w:rsidR="00DD551C">
        <w:t>№</w:t>
      </w:r>
      <w:r w:rsidR="00DD551C" w:rsidRPr="00DD551C">
        <w:t xml:space="preserve"> 466 (Регистрационный </w:t>
      </w:r>
      <w:r w:rsidR="00DD551C">
        <w:t>№</w:t>
      </w:r>
      <w:r w:rsidR="00DD551C" w:rsidRPr="00DD551C">
        <w:t xml:space="preserve"> 5411 от 11 октября 2010 года) (САЗ 10-41), от 15 декабря 2010 </w:t>
      </w:r>
      <w:r w:rsidR="00DD551C">
        <w:t>№</w:t>
      </w:r>
      <w:r w:rsidR="00DD551C" w:rsidRPr="00DD551C">
        <w:t xml:space="preserve"> 656 (Регистрационный </w:t>
      </w:r>
      <w:r w:rsidR="00DD551C">
        <w:t>№</w:t>
      </w:r>
      <w:r w:rsidR="00DD551C" w:rsidRPr="00DD551C">
        <w:t xml:space="preserve"> 5490 от 22 декабря 2010 года) (САЗ 10-51), от 14 июня 2011 года </w:t>
      </w:r>
      <w:r w:rsidR="00DD551C">
        <w:t>№</w:t>
      </w:r>
      <w:r w:rsidR="00DD551C" w:rsidRPr="00DD551C">
        <w:t xml:space="preserve"> 279 (Регистрационный </w:t>
      </w:r>
      <w:r w:rsidR="00DD551C">
        <w:t>№</w:t>
      </w:r>
      <w:r w:rsidR="00DD551C" w:rsidRPr="00DD551C">
        <w:t xml:space="preserve"> 5675 от 5 июля 2011 года) (САЗ 11-27), от 15 ноября 2011 года </w:t>
      </w:r>
      <w:r w:rsidR="00DD551C">
        <w:t>№</w:t>
      </w:r>
      <w:r w:rsidR="00DD551C" w:rsidRPr="00DD551C">
        <w:t xml:space="preserve"> 512 (Регистрационный </w:t>
      </w:r>
      <w:r w:rsidR="00DD551C">
        <w:t>№</w:t>
      </w:r>
      <w:r w:rsidR="00DD551C" w:rsidRPr="00DD551C">
        <w:t xml:space="preserve"> 5808 от 25 ноября 2011 года) (САЗ 11-47), от 27 декабря 2011 года № 590 (Регистрационный </w:t>
      </w:r>
      <w:r w:rsidR="00DD551C">
        <w:t>№</w:t>
      </w:r>
      <w:r w:rsidR="00DD551C" w:rsidRPr="00DD551C">
        <w:t xml:space="preserve"> 5873 от 29 декабря 2011 года) (САЗ 12-1)</w:t>
      </w:r>
      <w:r w:rsidRPr="00524138">
        <w:t>;</w:t>
      </w:r>
    </w:p>
    <w:p w:rsidR="00E326B2" w:rsidRPr="00524138" w:rsidRDefault="00E326B2" w:rsidP="00D30136">
      <w:pPr>
        <w:pStyle w:val="af0"/>
        <w:shd w:val="clear" w:color="auto" w:fill="FFFFFF"/>
        <w:ind w:firstLine="567"/>
        <w:jc w:val="both"/>
      </w:pPr>
      <w:r w:rsidRPr="00524138">
        <w:t xml:space="preserve">т) СНиП ПМР 31-21-2020 «Здания и сооружения. Классификация по уровням ответственности» </w:t>
      </w:r>
      <w:r w:rsidRPr="00524138">
        <w:rPr>
          <w:shd w:val="clear" w:color="auto" w:fill="FFFFFF"/>
        </w:rPr>
        <w:t xml:space="preserve">введенные в действие </w:t>
      </w:r>
      <w:r w:rsidRPr="00524138">
        <w:t xml:space="preserve">Приказом Министерства </w:t>
      </w:r>
      <w:r w:rsidRPr="00524138">
        <w:rPr>
          <w:shd w:val="clear" w:color="auto" w:fill="FFFFFF"/>
        </w:rPr>
        <w:t>экономического развития Приднестровской Молдавской Республики от 24 августа 2020 года № 664 (</w:t>
      </w:r>
      <w:r w:rsidRPr="00524138">
        <w:t>газета «Приднестровье» от 5 сентября 2020 года № 158).</w:t>
      </w:r>
    </w:p>
    <w:p w:rsidR="00E326B2" w:rsidRPr="00003DBF" w:rsidRDefault="00E326B2" w:rsidP="00E326B2">
      <w:pPr>
        <w:spacing w:after="0" w:line="240" w:lineRule="auto"/>
        <w:ind w:firstLine="709"/>
        <w:jc w:val="center"/>
        <w:rPr>
          <w:rFonts w:ascii="Times New Roman" w:hAnsi="Times New Roman"/>
          <w:b/>
          <w:sz w:val="24"/>
          <w:szCs w:val="24"/>
        </w:rPr>
      </w:pPr>
    </w:p>
    <w:p w:rsidR="00E326B2" w:rsidRPr="00003DBF" w:rsidRDefault="00E326B2" w:rsidP="00E326B2">
      <w:pPr>
        <w:shd w:val="clear" w:color="auto" w:fill="FFFFFF"/>
        <w:spacing w:after="0" w:line="240" w:lineRule="auto"/>
        <w:jc w:val="center"/>
        <w:outlineLvl w:val="2"/>
        <w:rPr>
          <w:rFonts w:ascii="Times New Roman" w:hAnsi="Times New Roman"/>
          <w:b/>
          <w:bCs/>
          <w:sz w:val="24"/>
          <w:szCs w:val="24"/>
        </w:rPr>
      </w:pPr>
      <w:r w:rsidRPr="00003DBF">
        <w:rPr>
          <w:rFonts w:ascii="Times New Roman" w:hAnsi="Times New Roman"/>
          <w:b/>
          <w:bCs/>
          <w:sz w:val="24"/>
          <w:szCs w:val="24"/>
        </w:rPr>
        <w:t xml:space="preserve">4. Предмет государственного </w:t>
      </w:r>
      <w:r w:rsidR="004012B5">
        <w:rPr>
          <w:rFonts w:ascii="Times New Roman" w:hAnsi="Times New Roman"/>
          <w:b/>
          <w:bCs/>
          <w:sz w:val="24"/>
          <w:szCs w:val="24"/>
        </w:rPr>
        <w:t>контроля</w:t>
      </w:r>
    </w:p>
    <w:p w:rsidR="00E326B2" w:rsidRPr="00003DBF" w:rsidRDefault="00E326B2" w:rsidP="00E326B2">
      <w:pPr>
        <w:shd w:val="clear" w:color="auto" w:fill="FFFFFF"/>
        <w:spacing w:after="0" w:line="240" w:lineRule="auto"/>
        <w:ind w:firstLine="709"/>
        <w:jc w:val="center"/>
        <w:outlineLvl w:val="2"/>
        <w:rPr>
          <w:rFonts w:ascii="Times New Roman" w:hAnsi="Times New Roman"/>
          <w:b/>
          <w:bCs/>
          <w:sz w:val="24"/>
          <w:szCs w:val="24"/>
        </w:rPr>
      </w:pPr>
    </w:p>
    <w:p w:rsidR="0083181C" w:rsidRDefault="00E326B2" w:rsidP="0083181C">
      <w:pPr>
        <w:pStyle w:val="a4"/>
        <w:tabs>
          <w:tab w:val="left" w:pos="993"/>
        </w:tabs>
        <w:ind w:left="0" w:firstLine="567"/>
        <w:jc w:val="both"/>
      </w:pPr>
      <w:r w:rsidRPr="00003DBF">
        <w:t xml:space="preserve">4. </w:t>
      </w:r>
      <w:r w:rsidR="0083181C" w:rsidRPr="00075DA0">
        <w:t>Предметом государственной функции является контроль за соблюдением лицензиатами лицензионных условий и требований в области</w:t>
      </w:r>
      <w:r w:rsidR="000D730C">
        <w:t xml:space="preserve"> </w:t>
      </w:r>
      <w:r w:rsidR="0083181C">
        <w:t>архитектурной деятельности, инженерных изысканий</w:t>
      </w:r>
      <w:r w:rsidR="000D730C">
        <w:t xml:space="preserve"> </w:t>
      </w:r>
      <w:r w:rsidR="0083181C">
        <w:t>для строительства, строительства, проектирования</w:t>
      </w:r>
      <w:r w:rsidR="0083181C" w:rsidRPr="00E3141C">
        <w:t xml:space="preserve"> зданий и с</w:t>
      </w:r>
      <w:r w:rsidR="0083181C">
        <w:t>ооружений и градостроительного планирования</w:t>
      </w:r>
      <w:r w:rsidR="0083181C" w:rsidRPr="00E3141C">
        <w:t xml:space="preserve"> территорий и поселений</w:t>
      </w:r>
      <w:r w:rsidR="0083181C" w:rsidRPr="00075DA0">
        <w:t xml:space="preserve">, предусмотренных </w:t>
      </w:r>
      <w:r w:rsidR="0083181C" w:rsidRPr="00991528">
        <w:t>Постановлением №113</w:t>
      </w:r>
      <w:r w:rsidR="0083181C" w:rsidRPr="00991528">
        <w:rPr>
          <w:shd w:val="clear" w:color="auto" w:fill="FFFFFF"/>
        </w:rPr>
        <w:t xml:space="preserve">, </w:t>
      </w:r>
      <w:r w:rsidR="0083181C" w:rsidRPr="00075DA0">
        <w:rPr>
          <w:shd w:val="clear" w:color="auto" w:fill="FFFFFF"/>
        </w:rPr>
        <w:t xml:space="preserve">а именно </w:t>
      </w:r>
      <w:r w:rsidR="0083181C" w:rsidRPr="00075DA0">
        <w:t>в сферах:</w:t>
      </w:r>
    </w:p>
    <w:p w:rsidR="00C418C0" w:rsidRPr="00D07A45" w:rsidRDefault="00E326B2" w:rsidP="00D07A45">
      <w:pPr>
        <w:shd w:val="clear" w:color="auto" w:fill="FFFFFF"/>
        <w:spacing w:after="0" w:line="240" w:lineRule="auto"/>
        <w:ind w:firstLine="567"/>
        <w:jc w:val="both"/>
        <w:outlineLvl w:val="2"/>
      </w:pPr>
      <w:r w:rsidRPr="00D07A45">
        <w:rPr>
          <w:rFonts w:ascii="Times New Roman" w:hAnsi="Times New Roman" w:cs="Times New Roman"/>
          <w:sz w:val="24"/>
          <w:szCs w:val="24"/>
        </w:rPr>
        <w:t xml:space="preserve">Предметом </w:t>
      </w:r>
      <w:r w:rsidR="00991528" w:rsidRPr="00991528">
        <w:rPr>
          <w:rFonts w:ascii="Times New Roman" w:hAnsi="Times New Roman" w:cs="Times New Roman"/>
          <w:sz w:val="24"/>
          <w:szCs w:val="24"/>
        </w:rPr>
        <w:t xml:space="preserve">проверок </w:t>
      </w:r>
      <w:r w:rsidRPr="00991528">
        <w:rPr>
          <w:rFonts w:ascii="Times New Roman" w:hAnsi="Times New Roman" w:cs="Times New Roman"/>
          <w:sz w:val="24"/>
          <w:szCs w:val="24"/>
        </w:rPr>
        <w:t>является</w:t>
      </w:r>
      <w:r w:rsidRPr="003F21EE">
        <w:rPr>
          <w:rFonts w:ascii="Times New Roman" w:hAnsi="Times New Roman"/>
          <w:sz w:val="24"/>
          <w:szCs w:val="24"/>
        </w:rPr>
        <w:t xml:space="preserve"> соблюдение</w:t>
      </w:r>
      <w:r w:rsidR="000D730C">
        <w:rPr>
          <w:rFonts w:ascii="Times New Roman" w:hAnsi="Times New Roman"/>
          <w:sz w:val="24"/>
          <w:szCs w:val="24"/>
        </w:rPr>
        <w:t xml:space="preserve"> </w:t>
      </w:r>
      <w:r w:rsidR="00071E5B">
        <w:rPr>
          <w:rFonts w:ascii="Times New Roman" w:hAnsi="Times New Roman"/>
          <w:sz w:val="24"/>
          <w:szCs w:val="24"/>
        </w:rPr>
        <w:t>лицензиатами с</w:t>
      </w:r>
      <w:r w:rsidRPr="003F21EE">
        <w:rPr>
          <w:rFonts w:ascii="Times New Roman" w:hAnsi="Times New Roman"/>
          <w:sz w:val="24"/>
          <w:szCs w:val="24"/>
          <w:shd w:val="clear" w:color="auto" w:fill="FFFFFF"/>
        </w:rPr>
        <w:t xml:space="preserve">овокупности установленных </w:t>
      </w:r>
      <w:r w:rsidRPr="003F21EE">
        <w:rPr>
          <w:rFonts w:ascii="Times New Roman" w:hAnsi="Times New Roman"/>
          <w:sz w:val="24"/>
          <w:szCs w:val="24"/>
        </w:rPr>
        <w:t xml:space="preserve">законодательством Приднестровской Молдавской Республики </w:t>
      </w:r>
      <w:r w:rsidR="00C418C0" w:rsidRPr="00D07A45">
        <w:rPr>
          <w:rFonts w:ascii="Times New Roman" w:hAnsi="Times New Roman" w:cs="Times New Roman"/>
          <w:sz w:val="24"/>
          <w:szCs w:val="24"/>
        </w:rPr>
        <w:t xml:space="preserve">лицензионных </w:t>
      </w:r>
      <w:r w:rsidRPr="00D07A45">
        <w:rPr>
          <w:rFonts w:ascii="Times New Roman" w:hAnsi="Times New Roman" w:cs="Times New Roman"/>
          <w:sz w:val="24"/>
          <w:szCs w:val="24"/>
          <w:shd w:val="clear" w:color="auto" w:fill="FFFFFF"/>
        </w:rPr>
        <w:t>требований</w:t>
      </w:r>
      <w:r w:rsidRPr="003F21EE">
        <w:rPr>
          <w:rFonts w:ascii="Times New Roman" w:hAnsi="Times New Roman"/>
          <w:sz w:val="24"/>
          <w:szCs w:val="24"/>
          <w:shd w:val="clear" w:color="auto" w:fill="FFFFFF"/>
        </w:rPr>
        <w:t xml:space="preserve"> и условий</w:t>
      </w:r>
      <w:r w:rsidR="000D730C">
        <w:rPr>
          <w:rFonts w:ascii="Times New Roman" w:hAnsi="Times New Roman"/>
          <w:sz w:val="24"/>
          <w:szCs w:val="24"/>
          <w:shd w:val="clear" w:color="auto" w:fill="FFFFFF"/>
        </w:rPr>
        <w:t xml:space="preserve"> </w:t>
      </w:r>
      <w:r w:rsidR="00C418C0">
        <w:rPr>
          <w:rFonts w:ascii="Times New Roman" w:hAnsi="Times New Roman"/>
          <w:sz w:val="24"/>
          <w:szCs w:val="24"/>
        </w:rPr>
        <w:t xml:space="preserve">и </w:t>
      </w:r>
      <w:r w:rsidR="00C418C0" w:rsidRPr="004E007D">
        <w:rPr>
          <w:rFonts w:ascii="Times New Roman" w:hAnsi="Times New Roman" w:cs="Times New Roman"/>
          <w:sz w:val="24"/>
          <w:szCs w:val="24"/>
        </w:rPr>
        <w:t xml:space="preserve">подтверждение </w:t>
      </w:r>
      <w:r w:rsidR="002C5673">
        <w:rPr>
          <w:rFonts w:ascii="Times New Roman" w:hAnsi="Times New Roman" w:cs="Times New Roman"/>
          <w:sz w:val="24"/>
          <w:szCs w:val="24"/>
        </w:rPr>
        <w:t xml:space="preserve">лицензиатами </w:t>
      </w:r>
      <w:r w:rsidR="00C418C0" w:rsidRPr="00D07A45">
        <w:rPr>
          <w:rFonts w:ascii="Times New Roman" w:hAnsi="Times New Roman" w:cs="Times New Roman"/>
          <w:sz w:val="24"/>
          <w:szCs w:val="24"/>
        </w:rPr>
        <w:t>соответствия осуществляемому виду  деятельности (наличие и состояние используемых при осуществлении лицензируемого вида деятельности помещений, зданий, сооружений, технических средств, оборудования, иных объектов и другие требования</w:t>
      </w:r>
      <w:r w:rsidR="00471E60">
        <w:rPr>
          <w:rFonts w:ascii="Times New Roman" w:hAnsi="Times New Roman" w:cs="Times New Roman"/>
          <w:sz w:val="24"/>
          <w:szCs w:val="24"/>
        </w:rPr>
        <w:t xml:space="preserve">, предусмотренные </w:t>
      </w:r>
      <w:r w:rsidR="00471E60">
        <w:rPr>
          <w:rFonts w:ascii="Times New Roman" w:hAnsi="Times New Roman"/>
          <w:sz w:val="24"/>
          <w:szCs w:val="24"/>
          <w:shd w:val="clear" w:color="auto" w:fill="FFFFFF"/>
        </w:rPr>
        <w:t>Постановлением № 113</w:t>
      </w:r>
      <w:r w:rsidR="005E17D7">
        <w:rPr>
          <w:rFonts w:ascii="Times New Roman" w:hAnsi="Times New Roman" w:cs="Times New Roman"/>
          <w:sz w:val="24"/>
          <w:szCs w:val="24"/>
        </w:rPr>
        <w:t>)</w:t>
      </w:r>
      <w:r w:rsidR="000310C8">
        <w:rPr>
          <w:rFonts w:ascii="Times New Roman" w:hAnsi="Times New Roman" w:cs="Times New Roman"/>
          <w:sz w:val="24"/>
          <w:szCs w:val="24"/>
        </w:rPr>
        <w:t xml:space="preserve">, </w:t>
      </w:r>
      <w:r w:rsidR="00C418C0" w:rsidRPr="00D07A45">
        <w:rPr>
          <w:rFonts w:ascii="Times New Roman" w:hAnsi="Times New Roman" w:cs="Times New Roman"/>
          <w:sz w:val="24"/>
          <w:szCs w:val="24"/>
        </w:rPr>
        <w:t xml:space="preserve">а также принимаемые лицензиатом меры по исполнению </w:t>
      </w:r>
      <w:r w:rsidR="00C057BA" w:rsidRPr="000B0807">
        <w:rPr>
          <w:rFonts w:ascii="Times New Roman" w:hAnsi="Times New Roman" w:cs="Times New Roman"/>
          <w:sz w:val="24"/>
          <w:szCs w:val="24"/>
        </w:rPr>
        <w:t>представлений</w:t>
      </w:r>
      <w:r w:rsidR="000B0807">
        <w:rPr>
          <w:rFonts w:ascii="Times New Roman" w:hAnsi="Times New Roman" w:cs="Times New Roman"/>
          <w:sz w:val="24"/>
          <w:szCs w:val="24"/>
        </w:rPr>
        <w:t xml:space="preserve">, </w:t>
      </w:r>
      <w:r w:rsidR="000B0807" w:rsidRPr="00D07A45">
        <w:rPr>
          <w:rFonts w:ascii="Times New Roman" w:hAnsi="Times New Roman" w:cs="Times New Roman"/>
          <w:sz w:val="24"/>
          <w:szCs w:val="24"/>
        </w:rPr>
        <w:t>предписаний</w:t>
      </w:r>
      <w:r w:rsidR="000D730C">
        <w:rPr>
          <w:rFonts w:ascii="Times New Roman" w:hAnsi="Times New Roman" w:cs="Times New Roman"/>
          <w:sz w:val="24"/>
          <w:szCs w:val="24"/>
        </w:rPr>
        <w:t xml:space="preserve"> </w:t>
      </w:r>
      <w:r w:rsidR="00C418C0" w:rsidRPr="00D07A45">
        <w:rPr>
          <w:rFonts w:ascii="Times New Roman" w:hAnsi="Times New Roman" w:cs="Times New Roman"/>
          <w:sz w:val="24"/>
          <w:szCs w:val="24"/>
        </w:rPr>
        <w:t>об устранении выявленных нарушений лицензионных условий и требований.</w:t>
      </w:r>
    </w:p>
    <w:p w:rsidR="00C418C0" w:rsidRPr="003F21EE" w:rsidRDefault="00C418C0" w:rsidP="00D30136">
      <w:pPr>
        <w:shd w:val="clear" w:color="auto" w:fill="FFFFFF"/>
        <w:spacing w:after="0" w:line="240" w:lineRule="auto"/>
        <w:ind w:firstLine="567"/>
        <w:jc w:val="both"/>
        <w:outlineLvl w:val="2"/>
        <w:rPr>
          <w:rFonts w:ascii="Times New Roman" w:hAnsi="Times New Roman"/>
          <w:sz w:val="24"/>
          <w:szCs w:val="24"/>
        </w:rPr>
      </w:pPr>
    </w:p>
    <w:p w:rsidR="00E326B2" w:rsidRDefault="00E326B2" w:rsidP="00E326B2">
      <w:pPr>
        <w:shd w:val="clear" w:color="auto" w:fill="FFFFFF"/>
        <w:spacing w:after="0" w:line="240" w:lineRule="auto"/>
        <w:jc w:val="center"/>
        <w:outlineLvl w:val="2"/>
        <w:rPr>
          <w:rFonts w:ascii="Times New Roman" w:hAnsi="Times New Roman"/>
          <w:b/>
          <w:bCs/>
          <w:sz w:val="24"/>
          <w:szCs w:val="24"/>
        </w:rPr>
      </w:pPr>
      <w:r w:rsidRPr="00003DBF">
        <w:rPr>
          <w:rFonts w:ascii="Times New Roman" w:hAnsi="Times New Roman"/>
          <w:b/>
          <w:bCs/>
          <w:sz w:val="24"/>
          <w:szCs w:val="24"/>
        </w:rPr>
        <w:lastRenderedPageBreak/>
        <w:t>5. Права и обязанности должностных лиц при осуществлении государственн</w:t>
      </w:r>
      <w:r>
        <w:rPr>
          <w:rFonts w:ascii="Times New Roman" w:hAnsi="Times New Roman"/>
          <w:b/>
          <w:bCs/>
          <w:sz w:val="24"/>
          <w:szCs w:val="24"/>
        </w:rPr>
        <w:t>ой</w:t>
      </w:r>
      <w:r w:rsidR="000D730C">
        <w:rPr>
          <w:rFonts w:ascii="Times New Roman" w:hAnsi="Times New Roman"/>
          <w:b/>
          <w:bCs/>
          <w:sz w:val="24"/>
          <w:szCs w:val="24"/>
        </w:rPr>
        <w:t xml:space="preserve"> </w:t>
      </w:r>
      <w:r>
        <w:rPr>
          <w:rFonts w:ascii="Times New Roman" w:hAnsi="Times New Roman"/>
          <w:b/>
          <w:bCs/>
          <w:sz w:val="24"/>
          <w:szCs w:val="24"/>
        </w:rPr>
        <w:t>функции</w:t>
      </w:r>
    </w:p>
    <w:p w:rsidR="00E326B2" w:rsidRPr="00003DBF" w:rsidRDefault="00E326B2" w:rsidP="00E326B2">
      <w:pPr>
        <w:shd w:val="clear" w:color="auto" w:fill="FFFFFF"/>
        <w:spacing w:after="0" w:line="240" w:lineRule="auto"/>
        <w:jc w:val="center"/>
        <w:outlineLvl w:val="2"/>
        <w:rPr>
          <w:rFonts w:ascii="Times New Roman" w:hAnsi="Times New Roman"/>
          <w:b/>
          <w:bCs/>
          <w:sz w:val="24"/>
          <w:szCs w:val="24"/>
        </w:rPr>
      </w:pPr>
    </w:p>
    <w:p w:rsidR="00E326B2" w:rsidRPr="000F7662" w:rsidRDefault="00E326B2" w:rsidP="00D30136">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sz w:val="24"/>
          <w:szCs w:val="24"/>
        </w:rPr>
        <w:t>5. Должностные лица</w:t>
      </w:r>
      <w:r>
        <w:rPr>
          <w:rFonts w:ascii="Times New Roman" w:hAnsi="Times New Roman"/>
          <w:sz w:val="24"/>
          <w:szCs w:val="24"/>
        </w:rPr>
        <w:t xml:space="preserve"> Министерства</w:t>
      </w:r>
      <w:r w:rsidRPr="00003DBF">
        <w:rPr>
          <w:rFonts w:ascii="Times New Roman" w:hAnsi="Times New Roman"/>
          <w:sz w:val="24"/>
          <w:szCs w:val="24"/>
        </w:rPr>
        <w:t>, ответственные за исполнение государственной функции (далее - должностные лица), при</w:t>
      </w:r>
      <w:r>
        <w:rPr>
          <w:rFonts w:ascii="Times New Roman" w:hAnsi="Times New Roman"/>
          <w:sz w:val="24"/>
          <w:szCs w:val="24"/>
        </w:rPr>
        <w:t xml:space="preserve"> осуществлении государственной функции </w:t>
      </w:r>
      <w:r w:rsidRPr="00003DBF">
        <w:rPr>
          <w:rFonts w:ascii="Times New Roman" w:hAnsi="Times New Roman"/>
          <w:sz w:val="24"/>
          <w:szCs w:val="24"/>
        </w:rPr>
        <w:t>в соответствии с законодательством Приднестровской Молдавской Республики имеют право:</w:t>
      </w:r>
    </w:p>
    <w:p w:rsidR="00E326B2" w:rsidRPr="00C87681" w:rsidRDefault="00E326B2" w:rsidP="00D30136">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sz w:val="24"/>
          <w:szCs w:val="24"/>
        </w:rPr>
        <w:t xml:space="preserve">а) </w:t>
      </w:r>
      <w:r w:rsidRPr="00592FDC">
        <w:rPr>
          <w:rFonts w:ascii="Times New Roman" w:hAnsi="Times New Roman"/>
          <w:sz w:val="24"/>
          <w:szCs w:val="24"/>
        </w:rPr>
        <w:t>проверять выполнение</w:t>
      </w:r>
      <w:r w:rsidRPr="00C87681">
        <w:rPr>
          <w:rFonts w:ascii="Times New Roman" w:hAnsi="Times New Roman"/>
          <w:sz w:val="24"/>
          <w:szCs w:val="24"/>
        </w:rPr>
        <w:t xml:space="preserve"> лицензиатами обязательных требований и условий, установленных </w:t>
      </w:r>
      <w:r w:rsidR="004012B5">
        <w:rPr>
          <w:rFonts w:ascii="Times New Roman" w:hAnsi="Times New Roman"/>
          <w:sz w:val="24"/>
          <w:szCs w:val="24"/>
        </w:rPr>
        <w:t xml:space="preserve">нормативными правовыми актами </w:t>
      </w:r>
      <w:r w:rsidRPr="00C87681">
        <w:rPr>
          <w:rFonts w:ascii="Times New Roman" w:hAnsi="Times New Roman"/>
          <w:sz w:val="24"/>
          <w:szCs w:val="24"/>
        </w:rPr>
        <w:t>Приднестровской Молдавской Республики в сфере архитектурной деятельности, инженерных изысканий для строительства, строительства, проектирования зданий и сооружений и градостроительного планирования территорий и поселений (далее – лицензионные требования);</w:t>
      </w:r>
    </w:p>
    <w:p w:rsidR="00D03A43" w:rsidRDefault="00E326B2" w:rsidP="00D03A43">
      <w:pPr>
        <w:spacing w:after="0" w:line="240" w:lineRule="auto"/>
        <w:ind w:firstLine="567"/>
        <w:jc w:val="both"/>
        <w:rPr>
          <w:rFonts w:ascii="Times New Roman" w:eastAsia="Times New Roman" w:hAnsi="Times New Roman" w:cs="Times New Roman"/>
          <w:sz w:val="24"/>
          <w:szCs w:val="24"/>
        </w:rPr>
      </w:pPr>
      <w:r w:rsidRPr="00003DBF">
        <w:rPr>
          <w:rFonts w:ascii="Times New Roman" w:hAnsi="Times New Roman"/>
          <w:sz w:val="24"/>
          <w:szCs w:val="24"/>
        </w:rPr>
        <w:t xml:space="preserve">б) </w:t>
      </w:r>
      <w:r w:rsidR="00D03A43" w:rsidRPr="00075DA0">
        <w:rPr>
          <w:rFonts w:ascii="Times New Roman" w:eastAsia="Times New Roman" w:hAnsi="Times New Roman" w:cs="Times New Roman"/>
          <w:sz w:val="24"/>
          <w:szCs w:val="24"/>
        </w:rPr>
        <w:t>составлять на основании результатов проверок акты с указанием конкретных нарушений и сроков их устранения;</w:t>
      </w:r>
    </w:p>
    <w:p w:rsidR="00E326B2" w:rsidRPr="00003DBF" w:rsidRDefault="00E262E0" w:rsidP="00D30136">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r w:rsidR="00096EEA">
        <w:rPr>
          <w:rFonts w:ascii="Times New Roman" w:hAnsi="Times New Roman"/>
          <w:sz w:val="24"/>
          <w:szCs w:val="24"/>
        </w:rPr>
        <w:t>оформлять представления</w:t>
      </w:r>
      <w:r w:rsidR="00E326B2" w:rsidRPr="00003DBF">
        <w:rPr>
          <w:rFonts w:ascii="Times New Roman" w:hAnsi="Times New Roman"/>
          <w:sz w:val="24"/>
          <w:szCs w:val="24"/>
        </w:rPr>
        <w:t xml:space="preserve"> для принятия мер по у</w:t>
      </w:r>
      <w:r w:rsidR="00E326B2">
        <w:rPr>
          <w:rFonts w:ascii="Times New Roman" w:hAnsi="Times New Roman"/>
          <w:sz w:val="24"/>
          <w:szCs w:val="24"/>
        </w:rPr>
        <w:t>странению выявленных нарушений лицензионных требований</w:t>
      </w:r>
      <w:r w:rsidR="00E326B2" w:rsidRPr="00003DBF">
        <w:rPr>
          <w:rFonts w:ascii="Times New Roman" w:hAnsi="Times New Roman"/>
          <w:sz w:val="24"/>
          <w:szCs w:val="24"/>
        </w:rPr>
        <w:t xml:space="preserve"> (Приложение № </w:t>
      </w:r>
      <w:r w:rsidR="00E326B2">
        <w:rPr>
          <w:rFonts w:ascii="Times New Roman" w:hAnsi="Times New Roman"/>
          <w:sz w:val="24"/>
          <w:szCs w:val="24"/>
        </w:rPr>
        <w:t>1 к настоящему Регламенту</w:t>
      </w:r>
      <w:r w:rsidR="00E326B2" w:rsidRPr="00003DBF">
        <w:rPr>
          <w:rFonts w:ascii="Times New Roman" w:hAnsi="Times New Roman"/>
          <w:sz w:val="24"/>
          <w:szCs w:val="24"/>
        </w:rPr>
        <w:t>);</w:t>
      </w:r>
    </w:p>
    <w:p w:rsidR="00E326B2" w:rsidRPr="000615B0" w:rsidRDefault="00E262E0" w:rsidP="00D30136">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г</w:t>
      </w:r>
      <w:r w:rsidR="00E326B2" w:rsidRPr="00003DBF">
        <w:rPr>
          <w:rFonts w:ascii="Times New Roman" w:hAnsi="Times New Roman"/>
          <w:sz w:val="24"/>
          <w:szCs w:val="24"/>
        </w:rPr>
        <w:t xml:space="preserve">) выдавать </w:t>
      </w:r>
      <w:r w:rsidR="00E326B2">
        <w:rPr>
          <w:rFonts w:ascii="Times New Roman" w:hAnsi="Times New Roman"/>
          <w:sz w:val="24"/>
          <w:szCs w:val="24"/>
        </w:rPr>
        <w:t xml:space="preserve">лицензиатам </w:t>
      </w:r>
      <w:r w:rsidR="00E326B2" w:rsidRPr="00003DBF">
        <w:rPr>
          <w:rFonts w:ascii="Times New Roman" w:hAnsi="Times New Roman"/>
          <w:sz w:val="24"/>
          <w:szCs w:val="24"/>
        </w:rPr>
        <w:t xml:space="preserve">обязательные для исполнения предписания (Приложение № </w:t>
      </w:r>
      <w:r w:rsidR="00E326B2">
        <w:rPr>
          <w:rFonts w:ascii="Times New Roman" w:hAnsi="Times New Roman"/>
          <w:sz w:val="24"/>
          <w:szCs w:val="24"/>
        </w:rPr>
        <w:t>2 к настоящему Регламенту</w:t>
      </w:r>
      <w:r w:rsidR="00E326B2" w:rsidRPr="000615B0">
        <w:rPr>
          <w:rFonts w:ascii="Times New Roman" w:hAnsi="Times New Roman"/>
          <w:sz w:val="24"/>
          <w:szCs w:val="24"/>
        </w:rPr>
        <w:t>)</w:t>
      </w:r>
      <w:r w:rsidR="000615B0" w:rsidRPr="000615B0">
        <w:rPr>
          <w:rFonts w:ascii="Times New Roman" w:eastAsia="Times New Roman" w:hAnsi="Times New Roman" w:cs="Times New Roman"/>
          <w:sz w:val="24"/>
          <w:szCs w:val="24"/>
        </w:rPr>
        <w:t>, обязывающие лицензиата устранить выявленные нарушения, устанавливать сроки устранения таких нарушений</w:t>
      </w:r>
      <w:r w:rsidR="00E326B2" w:rsidRPr="000615B0">
        <w:rPr>
          <w:rFonts w:ascii="Times New Roman" w:hAnsi="Times New Roman"/>
          <w:sz w:val="24"/>
          <w:szCs w:val="24"/>
        </w:rPr>
        <w:t>:</w:t>
      </w:r>
    </w:p>
    <w:p w:rsidR="00E326B2" w:rsidRPr="00003DBF" w:rsidRDefault="00E326B2" w:rsidP="00D30136">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sz w:val="24"/>
          <w:szCs w:val="24"/>
        </w:rPr>
        <w:t xml:space="preserve">1) при выявлении в ходе мероприятия по </w:t>
      </w:r>
      <w:r>
        <w:rPr>
          <w:rFonts w:ascii="Times New Roman" w:hAnsi="Times New Roman"/>
          <w:sz w:val="24"/>
          <w:szCs w:val="24"/>
        </w:rPr>
        <w:t xml:space="preserve">лицензионному контролю </w:t>
      </w:r>
      <w:r w:rsidRPr="00003DBF">
        <w:rPr>
          <w:rFonts w:ascii="Times New Roman" w:hAnsi="Times New Roman"/>
          <w:sz w:val="24"/>
          <w:szCs w:val="24"/>
        </w:rPr>
        <w:t>нарушений, наносящих иным лицам или Придн</w:t>
      </w:r>
      <w:r>
        <w:rPr>
          <w:rFonts w:ascii="Times New Roman" w:hAnsi="Times New Roman"/>
          <w:sz w:val="24"/>
          <w:szCs w:val="24"/>
        </w:rPr>
        <w:t>естровской Молдавской Республике</w:t>
      </w:r>
      <w:r w:rsidRPr="00003DBF">
        <w:rPr>
          <w:rFonts w:ascii="Times New Roman" w:hAnsi="Times New Roman"/>
          <w:sz w:val="24"/>
          <w:szCs w:val="24"/>
        </w:rPr>
        <w:t xml:space="preserve"> прямой непосредственный ущерб и требующих в связи с этим безотлагательного пресечения;</w:t>
      </w:r>
    </w:p>
    <w:p w:rsidR="00E326B2" w:rsidRPr="00003DBF" w:rsidRDefault="00E326B2" w:rsidP="00D30136">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sz w:val="24"/>
          <w:szCs w:val="24"/>
        </w:rPr>
        <w:t xml:space="preserve">2) в случаях умышленного или систематического несоблюдения порядка и сроков рассмотрения ранее выданных </w:t>
      </w:r>
      <w:r>
        <w:rPr>
          <w:rFonts w:ascii="Times New Roman" w:hAnsi="Times New Roman"/>
          <w:sz w:val="24"/>
          <w:szCs w:val="24"/>
        </w:rPr>
        <w:t xml:space="preserve">Министерством </w:t>
      </w:r>
      <w:r w:rsidRPr="00003DBF">
        <w:rPr>
          <w:rFonts w:ascii="Times New Roman" w:hAnsi="Times New Roman"/>
          <w:sz w:val="24"/>
          <w:szCs w:val="24"/>
        </w:rPr>
        <w:t>представлений;</w:t>
      </w:r>
    </w:p>
    <w:p w:rsidR="00E326B2" w:rsidRDefault="00E326B2" w:rsidP="00D30136">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sz w:val="24"/>
          <w:szCs w:val="24"/>
        </w:rPr>
        <w:t>3) в случаях создания препятствий</w:t>
      </w:r>
      <w:r>
        <w:rPr>
          <w:rFonts w:ascii="Times New Roman" w:hAnsi="Times New Roman"/>
          <w:sz w:val="24"/>
          <w:szCs w:val="24"/>
        </w:rPr>
        <w:t xml:space="preserve"> должностным лицам</w:t>
      </w:r>
      <w:r w:rsidR="000D730C">
        <w:rPr>
          <w:rFonts w:ascii="Times New Roman" w:hAnsi="Times New Roman"/>
          <w:sz w:val="24"/>
          <w:szCs w:val="24"/>
        </w:rPr>
        <w:t xml:space="preserve"> </w:t>
      </w:r>
      <w:r>
        <w:rPr>
          <w:rFonts w:ascii="Times New Roman" w:hAnsi="Times New Roman"/>
          <w:sz w:val="24"/>
          <w:szCs w:val="24"/>
        </w:rPr>
        <w:t>по проведению лицензионного контроля</w:t>
      </w:r>
      <w:r w:rsidRPr="00003DBF">
        <w:rPr>
          <w:rFonts w:ascii="Times New Roman" w:hAnsi="Times New Roman"/>
          <w:sz w:val="24"/>
          <w:szCs w:val="24"/>
        </w:rPr>
        <w:t>;</w:t>
      </w:r>
    </w:p>
    <w:p w:rsidR="000615B0" w:rsidRPr="00E6644E" w:rsidRDefault="00E262E0" w:rsidP="000615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0615B0" w:rsidRPr="00E6644E">
        <w:rPr>
          <w:rFonts w:ascii="Times New Roman" w:eastAsia="Times New Roman" w:hAnsi="Times New Roman" w:cs="Times New Roman"/>
          <w:sz w:val="24"/>
          <w:szCs w:val="24"/>
        </w:rPr>
        <w:t>) принимать решения о приостановлении деятельность лицензии в порядке, определенном законодательством Приднестровской Молдавской Республики, изымать лицензию на период приостановления ее действия;</w:t>
      </w:r>
    </w:p>
    <w:p w:rsidR="000615B0" w:rsidRPr="000277CD" w:rsidRDefault="00E262E0" w:rsidP="000615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0615B0" w:rsidRPr="000277CD">
        <w:rPr>
          <w:rFonts w:ascii="Times New Roman" w:eastAsia="Times New Roman" w:hAnsi="Times New Roman" w:cs="Times New Roman"/>
          <w:sz w:val="24"/>
          <w:szCs w:val="24"/>
        </w:rPr>
        <w:t xml:space="preserve">) принимать решения о возобновлении действия лицензии и незамедлительном возврате изъятой лицензии в случае устранения обстоятельств, повлекших приостановление действия лицензии; </w:t>
      </w:r>
    </w:p>
    <w:p w:rsidR="000615B0" w:rsidRPr="000277CD" w:rsidRDefault="00E262E0" w:rsidP="000615B0">
      <w:pPr>
        <w:shd w:val="clear" w:color="auto" w:fill="FFFFFF"/>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rPr>
        <w:t>ж</w:t>
      </w:r>
      <w:r w:rsidR="000615B0" w:rsidRPr="000277CD">
        <w:rPr>
          <w:rFonts w:ascii="Times New Roman" w:hAnsi="Times New Roman"/>
          <w:sz w:val="24"/>
          <w:szCs w:val="24"/>
        </w:rPr>
        <w:t xml:space="preserve">) принимать в отношении лицензиатов иные меры, предусмотренные законодательством Приднестровской Молдавской Республики по выявленным фактам </w:t>
      </w:r>
      <w:r w:rsidR="000615B0" w:rsidRPr="000277CD">
        <w:rPr>
          <w:rFonts w:ascii="Times New Roman" w:hAnsi="Times New Roman"/>
          <w:sz w:val="24"/>
          <w:szCs w:val="24"/>
          <w:shd w:val="clear" w:color="auto" w:fill="FFFFFF"/>
        </w:rPr>
        <w:t>несоответствия лицензионным требованиям и условиям</w:t>
      </w:r>
    </w:p>
    <w:p w:rsidR="000615B0" w:rsidRPr="00003DBF" w:rsidRDefault="00E262E0" w:rsidP="000615B0">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з</w:t>
      </w:r>
      <w:r w:rsidR="00E326B2" w:rsidRPr="00003DBF">
        <w:rPr>
          <w:rFonts w:ascii="Times New Roman" w:hAnsi="Times New Roman"/>
          <w:sz w:val="24"/>
          <w:szCs w:val="24"/>
        </w:rPr>
        <w:t xml:space="preserve">) </w:t>
      </w:r>
      <w:r w:rsidR="000615B0" w:rsidRPr="00003DBF">
        <w:rPr>
          <w:rFonts w:ascii="Times New Roman" w:hAnsi="Times New Roman"/>
          <w:sz w:val="24"/>
          <w:szCs w:val="24"/>
        </w:rPr>
        <w:t>применять фото- и видеосъемку, а также другие разрешенные законодательством Приднестровской Молдавской Республики способы получения и фиксирования доказательств по выявленным нарушениям</w:t>
      </w:r>
      <w:r w:rsidR="000615B0">
        <w:rPr>
          <w:rFonts w:ascii="Times New Roman" w:hAnsi="Times New Roman"/>
          <w:sz w:val="24"/>
          <w:szCs w:val="24"/>
        </w:rPr>
        <w:t xml:space="preserve"> лицензионных требований</w:t>
      </w:r>
      <w:r w:rsidR="000615B0" w:rsidRPr="00003DBF">
        <w:rPr>
          <w:rFonts w:ascii="Times New Roman" w:hAnsi="Times New Roman"/>
          <w:sz w:val="24"/>
          <w:szCs w:val="24"/>
        </w:rPr>
        <w:t>;</w:t>
      </w:r>
    </w:p>
    <w:p w:rsidR="00E262E0" w:rsidRDefault="00E262E0" w:rsidP="00E262E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и</w:t>
      </w:r>
      <w:r w:rsidR="00E326B2" w:rsidRPr="00003DBF">
        <w:rPr>
          <w:rFonts w:ascii="Times New Roman" w:hAnsi="Times New Roman"/>
          <w:sz w:val="24"/>
          <w:szCs w:val="24"/>
        </w:rPr>
        <w:t xml:space="preserve">) запрашивать </w:t>
      </w:r>
      <w:r w:rsidR="00E326B2">
        <w:rPr>
          <w:rFonts w:ascii="Times New Roman" w:hAnsi="Times New Roman"/>
          <w:sz w:val="24"/>
          <w:szCs w:val="24"/>
        </w:rPr>
        <w:t xml:space="preserve">и получать </w:t>
      </w:r>
      <w:r w:rsidR="00E326B2" w:rsidRPr="00003DBF">
        <w:rPr>
          <w:rFonts w:ascii="Times New Roman" w:hAnsi="Times New Roman"/>
          <w:sz w:val="24"/>
          <w:szCs w:val="24"/>
        </w:rPr>
        <w:t xml:space="preserve">у </w:t>
      </w:r>
      <w:r w:rsidR="00E326B2">
        <w:rPr>
          <w:rFonts w:ascii="Times New Roman" w:hAnsi="Times New Roman"/>
          <w:sz w:val="24"/>
          <w:szCs w:val="24"/>
        </w:rPr>
        <w:t xml:space="preserve">лицензиатов </w:t>
      </w:r>
      <w:r w:rsidR="00E326B2" w:rsidRPr="00003DBF">
        <w:rPr>
          <w:rFonts w:ascii="Times New Roman" w:hAnsi="Times New Roman"/>
          <w:sz w:val="24"/>
          <w:szCs w:val="24"/>
        </w:rPr>
        <w:t>докуме</w:t>
      </w:r>
      <w:r w:rsidR="00E326B2">
        <w:rPr>
          <w:rFonts w:ascii="Times New Roman" w:hAnsi="Times New Roman"/>
          <w:sz w:val="24"/>
          <w:szCs w:val="24"/>
        </w:rPr>
        <w:t>нты и (или) информацию</w:t>
      </w:r>
      <w:r w:rsidR="00EE6007">
        <w:rPr>
          <w:rFonts w:ascii="Times New Roman" w:hAnsi="Times New Roman"/>
          <w:sz w:val="24"/>
          <w:szCs w:val="24"/>
        </w:rPr>
        <w:t>,</w:t>
      </w:r>
      <w:r w:rsidR="000D730C">
        <w:rPr>
          <w:rFonts w:ascii="Times New Roman" w:hAnsi="Times New Roman"/>
          <w:sz w:val="24"/>
          <w:szCs w:val="24"/>
        </w:rPr>
        <w:t xml:space="preserve"> </w:t>
      </w:r>
      <w:r w:rsidRPr="00075DA0">
        <w:rPr>
          <w:rFonts w:ascii="Times New Roman" w:eastAsia="Times New Roman" w:hAnsi="Times New Roman" w:cs="Times New Roman"/>
          <w:sz w:val="24"/>
          <w:szCs w:val="24"/>
        </w:rPr>
        <w:t>объяснения и справки по вопросам, возникающим при проведении проверок;</w:t>
      </w:r>
    </w:p>
    <w:p w:rsidR="00A8010B" w:rsidRDefault="00E262E0" w:rsidP="00A8010B">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к</w:t>
      </w:r>
      <w:r w:rsidR="00E326B2" w:rsidRPr="00003DBF">
        <w:rPr>
          <w:rFonts w:ascii="Times New Roman" w:hAnsi="Times New Roman"/>
          <w:sz w:val="24"/>
          <w:szCs w:val="24"/>
        </w:rPr>
        <w:t xml:space="preserve">) </w:t>
      </w:r>
      <w:r w:rsidR="00A8010B" w:rsidRPr="00075DA0">
        <w:rPr>
          <w:rFonts w:ascii="Times New Roman" w:eastAsia="Times New Roman" w:hAnsi="Times New Roman" w:cs="Times New Roman"/>
          <w:sz w:val="24"/>
          <w:szCs w:val="24"/>
        </w:rPr>
        <w:t>при проведении проверок проходить в здания и помещения, занимаемые проверяемыми организациями;</w:t>
      </w:r>
    </w:p>
    <w:p w:rsidR="00A8010B" w:rsidRDefault="00E80DAC" w:rsidP="00A8010B">
      <w:pPr>
        <w:pStyle w:val="a5"/>
        <w:ind w:firstLine="567"/>
        <w:jc w:val="both"/>
        <w:rPr>
          <w:rFonts w:ascii="Times New Roman" w:hAnsi="Times New Roman" w:cs="Times New Roman"/>
          <w:sz w:val="24"/>
          <w:szCs w:val="24"/>
        </w:rPr>
      </w:pPr>
      <w:r>
        <w:rPr>
          <w:rFonts w:ascii="Times New Roman" w:hAnsi="Times New Roman" w:cs="Times New Roman"/>
          <w:sz w:val="24"/>
          <w:szCs w:val="24"/>
        </w:rPr>
        <w:t>л</w:t>
      </w:r>
      <w:r w:rsidR="00A8010B" w:rsidRPr="00075DA0">
        <w:rPr>
          <w:rFonts w:ascii="Times New Roman" w:hAnsi="Times New Roman" w:cs="Times New Roman"/>
          <w:sz w:val="24"/>
          <w:szCs w:val="24"/>
        </w:rPr>
        <w:t>) напр</w:t>
      </w:r>
      <w:r w:rsidR="00A8010B">
        <w:rPr>
          <w:rFonts w:ascii="Times New Roman" w:hAnsi="Times New Roman" w:cs="Times New Roman"/>
          <w:sz w:val="24"/>
          <w:szCs w:val="24"/>
        </w:rPr>
        <w:t xml:space="preserve">авлять уведомления (предписание) </w:t>
      </w:r>
      <w:r w:rsidR="00A8010B" w:rsidRPr="00075DA0">
        <w:rPr>
          <w:rFonts w:ascii="Times New Roman" w:hAnsi="Times New Roman" w:cs="Times New Roman"/>
          <w:sz w:val="24"/>
          <w:szCs w:val="24"/>
        </w:rPr>
        <w:t>по результатам принятого решения о приостановлении, возобновлении, аннулировании лицензии в орган, уполномоченный на формирование и ведение реестра лицензий, для внесения в него соответствующих сведений;</w:t>
      </w:r>
    </w:p>
    <w:p w:rsidR="00A8010B" w:rsidRDefault="00E80DAC" w:rsidP="00A801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sidR="00A8010B" w:rsidRPr="00075DA0">
        <w:rPr>
          <w:rFonts w:ascii="Times New Roman" w:hAnsi="Times New Roman" w:cs="Times New Roman"/>
          <w:sz w:val="24"/>
          <w:szCs w:val="24"/>
        </w:rPr>
        <w:t xml:space="preserve">) проводить специальные исследования (испытания), экспертизы (анализы), привлекать к проведению мероприятий по контролю экспертов, экспертные организации, представителей органов государственной власти </w:t>
      </w:r>
      <w:r w:rsidR="00A8010B" w:rsidRPr="00075DA0">
        <w:rPr>
          <w:rFonts w:ascii="Times New Roman" w:eastAsia="Times New Roman" w:hAnsi="Times New Roman" w:cs="Times New Roman"/>
          <w:sz w:val="24"/>
          <w:szCs w:val="24"/>
        </w:rPr>
        <w:t>Приднестровской Молдавской Республики;</w:t>
      </w:r>
    </w:p>
    <w:p w:rsidR="00A8010B" w:rsidRDefault="00E80DAC" w:rsidP="00A801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00A8010B" w:rsidRPr="00075DA0">
        <w:rPr>
          <w:rFonts w:ascii="Times New Roman" w:hAnsi="Times New Roman" w:cs="Times New Roman"/>
          <w:sz w:val="24"/>
          <w:szCs w:val="24"/>
        </w:rPr>
        <w:t xml:space="preserve">) направлять информацию о выявленных признаках нарушений законодательства Приднестровской Молдавской Республики, требующих дополнительного исследования и (или) подтверждения, не являющихся при этом предметом мероприятия по контролю, с приложением копий документов, подтверждающих данные обстоятельства (при их наличии), в надзорные и (или) правоохранительные органы государственной власти </w:t>
      </w:r>
      <w:r w:rsidR="00A8010B" w:rsidRPr="00075DA0">
        <w:rPr>
          <w:rFonts w:ascii="Times New Roman" w:eastAsia="Times New Roman" w:hAnsi="Times New Roman" w:cs="Times New Roman"/>
          <w:sz w:val="24"/>
          <w:szCs w:val="24"/>
        </w:rPr>
        <w:t>Приднестровской Молдавской Республики в</w:t>
      </w:r>
      <w:r w:rsidR="00A8010B" w:rsidRPr="00075DA0">
        <w:rPr>
          <w:rFonts w:ascii="Times New Roman" w:hAnsi="Times New Roman" w:cs="Times New Roman"/>
          <w:sz w:val="24"/>
          <w:szCs w:val="24"/>
        </w:rPr>
        <w:t xml:space="preserve"> целях проведения действий и мероприятий, относящихся к их компетенции. </w:t>
      </w:r>
    </w:p>
    <w:p w:rsidR="002B6385" w:rsidRDefault="002B6385" w:rsidP="002B6385">
      <w:pPr>
        <w:pStyle w:val="a5"/>
        <w:ind w:firstLine="567"/>
        <w:jc w:val="both"/>
        <w:rPr>
          <w:rFonts w:ascii="Times New Roman" w:hAnsi="Times New Roman" w:cs="Times New Roman"/>
          <w:sz w:val="24"/>
          <w:szCs w:val="24"/>
        </w:rPr>
      </w:pPr>
      <w:r w:rsidRPr="00075DA0">
        <w:rPr>
          <w:rFonts w:ascii="Times New Roman" w:hAnsi="Times New Roman" w:cs="Times New Roman"/>
          <w:sz w:val="24"/>
          <w:szCs w:val="24"/>
        </w:rPr>
        <w:lastRenderedPageBreak/>
        <w:t>Лица, уполномоченные на проведение мероприятия по контролю</w:t>
      </w:r>
      <w:r w:rsidRPr="00051776">
        <w:rPr>
          <w:rFonts w:ascii="Times New Roman" w:hAnsi="Times New Roman" w:cs="Times New Roman"/>
          <w:sz w:val="24"/>
          <w:szCs w:val="24"/>
        </w:rPr>
        <w:t>,</w:t>
      </w:r>
      <w:r w:rsidRPr="00075DA0">
        <w:rPr>
          <w:rFonts w:ascii="Times New Roman" w:hAnsi="Times New Roman" w:cs="Times New Roman"/>
          <w:sz w:val="24"/>
          <w:szCs w:val="24"/>
        </w:rPr>
        <w:t xml:space="preserve"> имеют право на ознакомление с подлинниками документов, указанных в настояще</w:t>
      </w:r>
      <w:r>
        <w:rPr>
          <w:rFonts w:ascii="Times New Roman" w:hAnsi="Times New Roman" w:cs="Times New Roman"/>
          <w:sz w:val="24"/>
          <w:szCs w:val="24"/>
        </w:rPr>
        <w:t>м</w:t>
      </w:r>
      <w:r w:rsidRPr="00075DA0">
        <w:rPr>
          <w:rFonts w:ascii="Times New Roman" w:hAnsi="Times New Roman" w:cs="Times New Roman"/>
          <w:sz w:val="24"/>
          <w:szCs w:val="24"/>
        </w:rPr>
        <w:t xml:space="preserve"> пункт</w:t>
      </w:r>
      <w:r>
        <w:rPr>
          <w:rFonts w:ascii="Times New Roman" w:hAnsi="Times New Roman" w:cs="Times New Roman"/>
          <w:sz w:val="24"/>
          <w:szCs w:val="24"/>
        </w:rPr>
        <w:t>е</w:t>
      </w:r>
      <w:r w:rsidRPr="00075DA0">
        <w:rPr>
          <w:rFonts w:ascii="Times New Roman" w:hAnsi="Times New Roman" w:cs="Times New Roman"/>
          <w:sz w:val="24"/>
          <w:szCs w:val="24"/>
        </w:rPr>
        <w:t>, и их копирование (при необходимости), в том числе:</w:t>
      </w:r>
    </w:p>
    <w:p w:rsidR="002B6385" w:rsidRDefault="002B6385" w:rsidP="002B6385">
      <w:pPr>
        <w:pStyle w:val="formattext"/>
        <w:shd w:val="clear" w:color="auto" w:fill="FFFFFF"/>
        <w:spacing w:before="0" w:beforeAutospacing="0" w:after="0" w:afterAutospacing="0"/>
        <w:ind w:firstLine="567"/>
        <w:jc w:val="both"/>
        <w:textAlignment w:val="baseline"/>
        <w:rPr>
          <w:spacing w:val="2"/>
        </w:rPr>
      </w:pPr>
      <w:r w:rsidRPr="00075DA0">
        <w:t>1)</w:t>
      </w:r>
      <w:r w:rsidRPr="00075DA0">
        <w:rPr>
          <w:spacing w:val="2"/>
        </w:rPr>
        <w:t xml:space="preserve"> документы, подтверждающие </w:t>
      </w:r>
      <w:r w:rsidRPr="00075DA0">
        <w:t xml:space="preserve">государственную регистрацию </w:t>
      </w:r>
      <w:r w:rsidRPr="00075DA0">
        <w:rPr>
          <w:shd w:val="clear" w:color="auto" w:fill="FFFFFF"/>
        </w:rPr>
        <w:t>организации, осуществляющей</w:t>
      </w:r>
      <w:r w:rsidR="000D730C">
        <w:rPr>
          <w:shd w:val="clear" w:color="auto" w:fill="FFFFFF"/>
        </w:rPr>
        <w:t xml:space="preserve"> </w:t>
      </w:r>
      <w:r>
        <w:t>архитектурную деятельность, инженерные изыскания</w:t>
      </w:r>
      <w:r w:rsidR="000D730C">
        <w:t xml:space="preserve"> </w:t>
      </w:r>
      <w:r>
        <w:t>для строительства, строительство, проектирование</w:t>
      </w:r>
      <w:r w:rsidRPr="00C87681">
        <w:t xml:space="preserve"> зданий и</w:t>
      </w:r>
      <w:r>
        <w:t xml:space="preserve"> сооружений и градостроительное планирование</w:t>
      </w:r>
      <w:r w:rsidRPr="00C87681">
        <w:t xml:space="preserve"> территорий и поселений</w:t>
      </w:r>
      <w:r w:rsidRPr="00075DA0">
        <w:t>, в качестве юридического лица</w:t>
      </w:r>
      <w:r w:rsidRPr="00075DA0">
        <w:rPr>
          <w:spacing w:val="2"/>
        </w:rPr>
        <w:t>;</w:t>
      </w:r>
    </w:p>
    <w:p w:rsidR="002B6385" w:rsidRDefault="002B6385" w:rsidP="002B6385">
      <w:pPr>
        <w:pStyle w:val="formattext"/>
        <w:shd w:val="clear" w:color="auto" w:fill="FFFFFF"/>
        <w:spacing w:before="0" w:beforeAutospacing="0" w:after="0" w:afterAutospacing="0"/>
        <w:ind w:firstLine="567"/>
        <w:jc w:val="both"/>
        <w:textAlignment w:val="baseline"/>
        <w:rPr>
          <w:spacing w:val="2"/>
        </w:rPr>
      </w:pPr>
      <w:r w:rsidRPr="00075DA0">
        <w:rPr>
          <w:spacing w:val="2"/>
        </w:rPr>
        <w:t>2) лицензии, дающие право на осуществление</w:t>
      </w:r>
      <w:r w:rsidR="000D730C">
        <w:rPr>
          <w:spacing w:val="2"/>
        </w:rPr>
        <w:t xml:space="preserve"> </w:t>
      </w:r>
      <w:r w:rsidR="00C57528">
        <w:t>архитектурной деятельности, инженерных изысканийдля строительства, строительства, проектирования</w:t>
      </w:r>
      <w:r w:rsidR="00C57528" w:rsidRPr="00C87681">
        <w:t xml:space="preserve"> зданий и</w:t>
      </w:r>
      <w:r w:rsidR="00C57528">
        <w:t xml:space="preserve"> сооружений и градостроительного планирования</w:t>
      </w:r>
      <w:r w:rsidR="00C57528" w:rsidRPr="00C87681">
        <w:t xml:space="preserve"> территорий и поселений</w:t>
      </w:r>
      <w:r w:rsidRPr="00075DA0">
        <w:rPr>
          <w:spacing w:val="2"/>
        </w:rPr>
        <w:t>, выданные соответствующим уполномоченным органом государственной власти Приднестровской Молдавской Республики;</w:t>
      </w:r>
    </w:p>
    <w:p w:rsidR="002B6385" w:rsidRDefault="002B6385" w:rsidP="002B6385">
      <w:pPr>
        <w:pStyle w:val="formattext"/>
        <w:shd w:val="clear" w:color="auto" w:fill="FFFFFF"/>
        <w:spacing w:before="0" w:beforeAutospacing="0" w:after="0" w:afterAutospacing="0"/>
        <w:ind w:firstLine="567"/>
        <w:jc w:val="both"/>
        <w:textAlignment w:val="baseline"/>
        <w:rPr>
          <w:spacing w:val="2"/>
        </w:rPr>
      </w:pPr>
      <w:r w:rsidRPr="00075DA0">
        <w:rPr>
          <w:spacing w:val="2"/>
        </w:rPr>
        <w:t xml:space="preserve">3) документы, удостоверяющие личность руководителя </w:t>
      </w:r>
      <w:r w:rsidRPr="00075DA0">
        <w:rPr>
          <w:shd w:val="clear" w:color="auto" w:fill="FFFFFF"/>
        </w:rPr>
        <w:t>организации, осуществляющей</w:t>
      </w:r>
      <w:r w:rsidR="000D730C">
        <w:rPr>
          <w:shd w:val="clear" w:color="auto" w:fill="FFFFFF"/>
        </w:rPr>
        <w:t xml:space="preserve"> </w:t>
      </w:r>
      <w:r w:rsidR="00DB143A">
        <w:t>архитектурную деятельность, инженерные изыскания</w:t>
      </w:r>
      <w:r w:rsidR="000D730C">
        <w:t xml:space="preserve"> </w:t>
      </w:r>
      <w:r w:rsidR="00DB143A">
        <w:t>для строительства, строительство, проектирование</w:t>
      </w:r>
      <w:r w:rsidR="00DB143A" w:rsidRPr="00C87681">
        <w:t xml:space="preserve"> зданий и</w:t>
      </w:r>
      <w:r w:rsidR="00DB143A">
        <w:t xml:space="preserve"> сооружений и градостроительное планирование</w:t>
      </w:r>
      <w:r w:rsidR="00DB143A" w:rsidRPr="00C87681">
        <w:t xml:space="preserve"> территорий и поселений</w:t>
      </w:r>
      <w:r w:rsidRPr="00075DA0">
        <w:rPr>
          <w:spacing w:val="2"/>
        </w:rPr>
        <w:t>;</w:t>
      </w:r>
    </w:p>
    <w:p w:rsidR="002B6385" w:rsidRDefault="002B6385" w:rsidP="002B6385">
      <w:pPr>
        <w:pStyle w:val="formattext"/>
        <w:shd w:val="clear" w:color="auto" w:fill="FFFFFF"/>
        <w:spacing w:before="0" w:beforeAutospacing="0" w:after="0" w:afterAutospacing="0"/>
        <w:ind w:firstLine="567"/>
        <w:jc w:val="both"/>
        <w:textAlignment w:val="baseline"/>
        <w:rPr>
          <w:spacing w:val="2"/>
        </w:rPr>
      </w:pPr>
      <w:r w:rsidRPr="00075DA0">
        <w:rPr>
          <w:spacing w:val="2"/>
        </w:rPr>
        <w:t xml:space="preserve">4) документы, подтверждающие соблюдение лицензионных условий и требований, предусмотренных </w:t>
      </w:r>
      <w:r w:rsidRPr="00075DA0">
        <w:rPr>
          <w:shd w:val="clear" w:color="auto" w:fill="FFFFFF"/>
        </w:rPr>
        <w:t xml:space="preserve">Постановлением </w:t>
      </w:r>
      <w:r w:rsidR="00B66747">
        <w:t>№ 11</w:t>
      </w:r>
      <w:r w:rsidRPr="00075DA0">
        <w:t>3 в отношении конкретного вида деятельности;</w:t>
      </w:r>
    </w:p>
    <w:p w:rsidR="002B6385" w:rsidRDefault="002B6385" w:rsidP="002B6385">
      <w:pPr>
        <w:pStyle w:val="formattext"/>
        <w:shd w:val="clear" w:color="auto" w:fill="FFFFFF"/>
        <w:spacing w:before="0" w:beforeAutospacing="0" w:after="0" w:afterAutospacing="0"/>
        <w:ind w:firstLine="567"/>
        <w:jc w:val="both"/>
        <w:textAlignment w:val="baseline"/>
        <w:rPr>
          <w:spacing w:val="2"/>
        </w:rPr>
      </w:pPr>
      <w:r w:rsidRPr="00075DA0">
        <w:rPr>
          <w:spacing w:val="2"/>
        </w:rPr>
        <w:t>5) иные документы, подтверждающие соблюдение законодательства Приднестровской Молдавской Республики в сфере лицензирования отдельных видов деятельности, представление которых не противоречит предмету проведения мероприятия по контролю.</w:t>
      </w:r>
    </w:p>
    <w:p w:rsidR="00E326B2" w:rsidRDefault="00E326B2" w:rsidP="00D30136">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sz w:val="24"/>
          <w:szCs w:val="24"/>
        </w:rPr>
        <w:t xml:space="preserve">6. Должностные лица </w:t>
      </w:r>
      <w:r w:rsidR="00170890">
        <w:rPr>
          <w:rFonts w:ascii="Times New Roman" w:hAnsi="Times New Roman"/>
          <w:sz w:val="24"/>
          <w:szCs w:val="24"/>
        </w:rPr>
        <w:t xml:space="preserve">Министерства </w:t>
      </w:r>
      <w:r w:rsidRPr="00003DBF">
        <w:rPr>
          <w:rFonts w:ascii="Times New Roman" w:hAnsi="Times New Roman"/>
          <w:sz w:val="24"/>
          <w:szCs w:val="24"/>
        </w:rPr>
        <w:t xml:space="preserve">при осуществлении </w:t>
      </w:r>
      <w:r>
        <w:rPr>
          <w:rFonts w:ascii="Times New Roman" w:hAnsi="Times New Roman"/>
          <w:sz w:val="24"/>
          <w:szCs w:val="24"/>
        </w:rPr>
        <w:t>лицензионного контроля</w:t>
      </w:r>
      <w:r w:rsidRPr="00003DBF">
        <w:rPr>
          <w:rFonts w:ascii="Times New Roman" w:hAnsi="Times New Roman"/>
          <w:sz w:val="24"/>
          <w:szCs w:val="24"/>
        </w:rPr>
        <w:t xml:space="preserve"> обязаны:</w:t>
      </w:r>
    </w:p>
    <w:p w:rsidR="00F405B2" w:rsidRDefault="00F405B2" w:rsidP="00F405B2">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а) проводить контрольные мероприятия</w:t>
      </w:r>
      <w:r w:rsidR="000D730C">
        <w:rPr>
          <w:rFonts w:ascii="Times New Roman" w:eastAsia="Times New Roman" w:hAnsi="Times New Roman"/>
          <w:sz w:val="24"/>
          <w:szCs w:val="24"/>
        </w:rPr>
        <w:t xml:space="preserve"> </w:t>
      </w:r>
      <w:r w:rsidRPr="00075DA0">
        <w:rPr>
          <w:rFonts w:ascii="Times New Roman" w:eastAsia="Times New Roman" w:hAnsi="Times New Roman"/>
          <w:sz w:val="24"/>
          <w:szCs w:val="24"/>
        </w:rPr>
        <w:t>в соответствии с требованиями действующего законодательства Приднестровской Молдавской Республики;</w:t>
      </w:r>
    </w:p>
    <w:p w:rsidR="00F405B2" w:rsidRDefault="00F405B2" w:rsidP="00F405B2">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 xml:space="preserve">б) предъявить </w:t>
      </w:r>
      <w:r>
        <w:rPr>
          <w:rFonts w:ascii="Times New Roman" w:eastAsia="Times New Roman" w:hAnsi="Times New Roman"/>
          <w:sz w:val="24"/>
          <w:szCs w:val="24"/>
        </w:rPr>
        <w:t>лицензиату</w:t>
      </w:r>
      <w:r w:rsidRPr="00075DA0">
        <w:rPr>
          <w:rFonts w:ascii="Times New Roman" w:eastAsia="Times New Roman" w:hAnsi="Times New Roman"/>
          <w:sz w:val="24"/>
          <w:szCs w:val="24"/>
        </w:rPr>
        <w:t xml:space="preserve"> служебное удостоверение и приказ о проведении мероприятия по контролю;</w:t>
      </w:r>
    </w:p>
    <w:p w:rsidR="00F405B2" w:rsidRPr="00317097" w:rsidRDefault="00F405B2" w:rsidP="00F405B2">
      <w:pPr>
        <w:spacing w:after="0" w:line="240" w:lineRule="auto"/>
        <w:ind w:firstLine="567"/>
        <w:jc w:val="both"/>
        <w:rPr>
          <w:rFonts w:ascii="Times New Roman" w:eastAsia="Times New Roman" w:hAnsi="Times New Roman" w:cs="Times New Roman"/>
          <w:sz w:val="24"/>
          <w:szCs w:val="24"/>
        </w:rPr>
      </w:pPr>
      <w:r w:rsidRPr="00317097">
        <w:rPr>
          <w:rFonts w:ascii="Times New Roman" w:eastAsia="Times New Roman" w:hAnsi="Times New Roman" w:cs="Times New Roman"/>
          <w:sz w:val="24"/>
          <w:szCs w:val="24"/>
        </w:rPr>
        <w:t>в) внести сведения о проведении мероприятия по контролю в журнал учета мероприятий по контролю (при его наличии у лицензиата);</w:t>
      </w:r>
    </w:p>
    <w:p w:rsidR="00F405B2" w:rsidRDefault="00F405B2" w:rsidP="00F405B2">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г) соблюдать законодательство</w:t>
      </w:r>
      <w:r>
        <w:rPr>
          <w:rFonts w:ascii="Times New Roman" w:eastAsia="Times New Roman" w:hAnsi="Times New Roman"/>
          <w:sz w:val="24"/>
          <w:szCs w:val="24"/>
        </w:rPr>
        <w:t xml:space="preserve"> Приднестровской Молдавской Республики</w:t>
      </w:r>
      <w:r w:rsidRPr="00075DA0">
        <w:rPr>
          <w:rFonts w:ascii="Times New Roman" w:eastAsia="Times New Roman" w:hAnsi="Times New Roman"/>
          <w:sz w:val="24"/>
          <w:szCs w:val="24"/>
        </w:rPr>
        <w:t xml:space="preserve">, права и законные интересы </w:t>
      </w:r>
      <w:r>
        <w:rPr>
          <w:rFonts w:ascii="Times New Roman" w:eastAsia="Times New Roman" w:hAnsi="Times New Roman"/>
          <w:sz w:val="24"/>
          <w:szCs w:val="24"/>
        </w:rPr>
        <w:t>лицензиата</w:t>
      </w:r>
      <w:r w:rsidRPr="00075DA0">
        <w:rPr>
          <w:rFonts w:ascii="Times New Roman" w:eastAsia="Times New Roman" w:hAnsi="Times New Roman"/>
          <w:sz w:val="24"/>
          <w:szCs w:val="24"/>
        </w:rPr>
        <w:t>;</w:t>
      </w:r>
    </w:p>
    <w:p w:rsidR="00F405B2" w:rsidRDefault="00F405B2" w:rsidP="00F405B2">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 xml:space="preserve">д) ознакомить </w:t>
      </w:r>
      <w:r>
        <w:rPr>
          <w:rFonts w:ascii="Times New Roman" w:eastAsia="Times New Roman" w:hAnsi="Times New Roman"/>
          <w:sz w:val="24"/>
          <w:szCs w:val="24"/>
        </w:rPr>
        <w:t>лицензиата</w:t>
      </w:r>
      <w:r w:rsidRPr="00075DA0">
        <w:rPr>
          <w:rFonts w:ascii="Times New Roman" w:eastAsia="Times New Roman" w:hAnsi="Times New Roman"/>
          <w:sz w:val="24"/>
          <w:szCs w:val="24"/>
        </w:rPr>
        <w:t xml:space="preserve"> с результатами мероприятия по контролю в порядке и случаях, установленных настоящим Регламентом;</w:t>
      </w:r>
    </w:p>
    <w:p w:rsidR="00F405B2" w:rsidRDefault="00F405B2" w:rsidP="00F405B2">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е) обеспечить надлежащее оформление результатов мероприятия по контролю в порядке, установленных настоящим Регламентом;</w:t>
      </w:r>
    </w:p>
    <w:p w:rsidR="00F405B2" w:rsidRDefault="00F405B2" w:rsidP="00F405B2">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ж) по результатам мероприятия по контролю</w:t>
      </w:r>
      <w:r w:rsidR="000D730C">
        <w:rPr>
          <w:rFonts w:ascii="Times New Roman" w:eastAsia="Times New Roman" w:hAnsi="Times New Roman"/>
          <w:sz w:val="24"/>
          <w:szCs w:val="24"/>
        </w:rPr>
        <w:t xml:space="preserve"> </w:t>
      </w:r>
      <w:r w:rsidRPr="00075DA0">
        <w:rPr>
          <w:rFonts w:ascii="Times New Roman" w:eastAsia="Times New Roman" w:hAnsi="Times New Roman"/>
          <w:sz w:val="24"/>
          <w:szCs w:val="24"/>
        </w:rPr>
        <w:t xml:space="preserve">при выявлении нарушений действующего законодательства Приднестровской Молдавской Республики обеспечить принятие установленных действующим законодательством мер, в том числе направленных на привлечение к ответственности </w:t>
      </w:r>
      <w:r>
        <w:rPr>
          <w:rFonts w:ascii="Times New Roman" w:eastAsia="Times New Roman" w:hAnsi="Times New Roman"/>
          <w:sz w:val="24"/>
          <w:szCs w:val="24"/>
        </w:rPr>
        <w:t>лицензиатов</w:t>
      </w:r>
      <w:r w:rsidRPr="00075DA0">
        <w:rPr>
          <w:rFonts w:ascii="Times New Roman" w:eastAsia="Times New Roman" w:hAnsi="Times New Roman"/>
          <w:sz w:val="24"/>
          <w:szCs w:val="24"/>
        </w:rPr>
        <w:t>;</w:t>
      </w:r>
    </w:p>
    <w:p w:rsidR="00F405B2" w:rsidRDefault="00F405B2" w:rsidP="00F405B2">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з) соблюдать сроки проведения мероприятия по контролю</w:t>
      </w:r>
      <w:r w:rsidR="000D730C">
        <w:rPr>
          <w:rFonts w:ascii="Times New Roman" w:eastAsia="Times New Roman" w:hAnsi="Times New Roman" w:cs="Times New Roman"/>
          <w:sz w:val="24"/>
          <w:szCs w:val="24"/>
        </w:rPr>
        <w:t xml:space="preserve"> </w:t>
      </w:r>
      <w:r w:rsidRPr="00075DA0">
        <w:rPr>
          <w:rFonts w:ascii="Times New Roman" w:eastAsia="Times New Roman" w:hAnsi="Times New Roman" w:cs="Times New Roman"/>
          <w:sz w:val="24"/>
          <w:szCs w:val="24"/>
        </w:rPr>
        <w:t>установленные разделом 2 настоящего Регламента;</w:t>
      </w:r>
    </w:p>
    <w:p w:rsidR="00E326B2" w:rsidRPr="00003DBF" w:rsidRDefault="00F405B2" w:rsidP="00F405B2">
      <w:pPr>
        <w:shd w:val="clear" w:color="auto" w:fill="FFFFFF"/>
        <w:spacing w:after="0" w:line="240" w:lineRule="auto"/>
        <w:ind w:firstLine="567"/>
        <w:jc w:val="both"/>
        <w:rPr>
          <w:rFonts w:ascii="Times New Roman" w:hAnsi="Times New Roman"/>
          <w:sz w:val="24"/>
          <w:szCs w:val="24"/>
        </w:rPr>
      </w:pPr>
      <w:r w:rsidRPr="00075DA0">
        <w:rPr>
          <w:rFonts w:ascii="Times New Roman" w:hAnsi="Times New Roman"/>
          <w:sz w:val="24"/>
          <w:szCs w:val="24"/>
        </w:rPr>
        <w:t>и</w:t>
      </w:r>
      <w:r w:rsidRPr="00075DA0">
        <w:rPr>
          <w:rFonts w:ascii="Times New Roman" w:eastAsia="Times New Roman" w:hAnsi="Times New Roman" w:cs="Times New Roman"/>
          <w:sz w:val="24"/>
          <w:szCs w:val="24"/>
        </w:rPr>
        <w:t xml:space="preserve">) не требовать от </w:t>
      </w:r>
      <w:r>
        <w:rPr>
          <w:rFonts w:ascii="Times New Roman" w:eastAsia="Times New Roman" w:hAnsi="Times New Roman" w:cs="Times New Roman"/>
          <w:sz w:val="24"/>
          <w:szCs w:val="24"/>
        </w:rPr>
        <w:t xml:space="preserve">лицензиата </w:t>
      </w:r>
      <w:r w:rsidRPr="00075DA0">
        <w:rPr>
          <w:rFonts w:ascii="Times New Roman" w:eastAsia="Times New Roman" w:hAnsi="Times New Roman" w:cs="Times New Roman"/>
          <w:sz w:val="24"/>
          <w:szCs w:val="24"/>
        </w:rPr>
        <w:t>документы и иные сведения, представление которых не предусмотрено законодательством Приднестровской Молдавской Республики и не соответствует предмету проведения мероприятия по контролю</w:t>
      </w:r>
      <w:r>
        <w:rPr>
          <w:rFonts w:ascii="Times New Roman" w:eastAsia="Times New Roman" w:hAnsi="Times New Roman" w:cs="Times New Roman"/>
          <w:sz w:val="24"/>
          <w:szCs w:val="24"/>
        </w:rPr>
        <w:t>.</w:t>
      </w:r>
    </w:p>
    <w:p w:rsidR="00170890" w:rsidRDefault="00170890" w:rsidP="00E326B2">
      <w:pPr>
        <w:shd w:val="clear" w:color="auto" w:fill="FFFFFF"/>
        <w:spacing w:after="0" w:line="240" w:lineRule="auto"/>
        <w:jc w:val="center"/>
        <w:outlineLvl w:val="2"/>
        <w:rPr>
          <w:rFonts w:ascii="Times New Roman" w:hAnsi="Times New Roman"/>
          <w:b/>
          <w:bCs/>
          <w:sz w:val="24"/>
          <w:szCs w:val="24"/>
        </w:rPr>
      </w:pPr>
    </w:p>
    <w:p w:rsidR="00E326B2" w:rsidRDefault="00E326B2" w:rsidP="00E326B2">
      <w:pPr>
        <w:shd w:val="clear" w:color="auto" w:fill="FFFFFF"/>
        <w:spacing w:after="0" w:line="240" w:lineRule="auto"/>
        <w:jc w:val="center"/>
        <w:outlineLvl w:val="2"/>
        <w:rPr>
          <w:rFonts w:ascii="Times New Roman" w:hAnsi="Times New Roman"/>
          <w:sz w:val="24"/>
          <w:szCs w:val="24"/>
        </w:rPr>
      </w:pPr>
      <w:r w:rsidRPr="00003DBF">
        <w:rPr>
          <w:rFonts w:ascii="Times New Roman" w:hAnsi="Times New Roman"/>
          <w:b/>
          <w:bCs/>
          <w:sz w:val="24"/>
          <w:szCs w:val="24"/>
        </w:rPr>
        <w:t>6. Права и обязанности</w:t>
      </w:r>
      <w:r>
        <w:rPr>
          <w:rFonts w:ascii="Times New Roman" w:hAnsi="Times New Roman"/>
          <w:b/>
          <w:bCs/>
          <w:sz w:val="24"/>
          <w:szCs w:val="24"/>
        </w:rPr>
        <w:t xml:space="preserve"> лицензиата, в отношении которого осуществляе</w:t>
      </w:r>
      <w:r w:rsidRPr="00003DBF">
        <w:rPr>
          <w:rFonts w:ascii="Times New Roman" w:hAnsi="Times New Roman"/>
          <w:b/>
          <w:bCs/>
          <w:sz w:val="24"/>
          <w:szCs w:val="24"/>
        </w:rPr>
        <w:t>тся</w:t>
      </w:r>
      <w:r w:rsidR="000D730C">
        <w:rPr>
          <w:rFonts w:ascii="Times New Roman" w:hAnsi="Times New Roman"/>
          <w:b/>
          <w:bCs/>
          <w:sz w:val="24"/>
          <w:szCs w:val="24"/>
        </w:rPr>
        <w:t xml:space="preserve"> </w:t>
      </w:r>
      <w:r w:rsidRPr="002A6396">
        <w:rPr>
          <w:rFonts w:ascii="Times New Roman" w:hAnsi="Times New Roman"/>
          <w:b/>
          <w:sz w:val="24"/>
          <w:szCs w:val="24"/>
        </w:rPr>
        <w:t>лицензионный контроль</w:t>
      </w:r>
    </w:p>
    <w:p w:rsidR="00E326B2" w:rsidRPr="00DF1190" w:rsidRDefault="00E326B2" w:rsidP="00E326B2">
      <w:pPr>
        <w:shd w:val="clear" w:color="auto" w:fill="FFFFFF"/>
        <w:spacing w:after="0" w:line="240" w:lineRule="auto"/>
        <w:jc w:val="center"/>
        <w:outlineLvl w:val="2"/>
        <w:rPr>
          <w:rFonts w:ascii="Times New Roman" w:hAnsi="Times New Roman"/>
          <w:sz w:val="24"/>
          <w:szCs w:val="24"/>
        </w:rPr>
      </w:pPr>
    </w:p>
    <w:p w:rsidR="00E326B2" w:rsidRPr="00003DBF" w:rsidRDefault="00E326B2" w:rsidP="00DD5BF5">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sz w:val="24"/>
          <w:szCs w:val="24"/>
        </w:rPr>
        <w:t>7.</w:t>
      </w:r>
      <w:r>
        <w:rPr>
          <w:rFonts w:ascii="Times New Roman" w:hAnsi="Times New Roman"/>
          <w:sz w:val="24"/>
          <w:szCs w:val="24"/>
        </w:rPr>
        <w:t xml:space="preserve"> Лицензиат</w:t>
      </w:r>
      <w:r w:rsidRPr="00003DBF">
        <w:rPr>
          <w:rFonts w:ascii="Times New Roman" w:hAnsi="Times New Roman"/>
          <w:sz w:val="24"/>
          <w:szCs w:val="24"/>
        </w:rPr>
        <w:t>, в отношении которого проводится</w:t>
      </w:r>
      <w:r w:rsidR="000D730C">
        <w:rPr>
          <w:rFonts w:ascii="Times New Roman" w:hAnsi="Times New Roman"/>
          <w:sz w:val="24"/>
          <w:szCs w:val="24"/>
        </w:rPr>
        <w:t xml:space="preserve"> </w:t>
      </w:r>
      <w:r>
        <w:rPr>
          <w:rFonts w:ascii="Times New Roman" w:hAnsi="Times New Roman"/>
          <w:sz w:val="24"/>
          <w:szCs w:val="24"/>
        </w:rPr>
        <w:t>лицензионный контроль</w:t>
      </w:r>
      <w:r w:rsidRPr="00003DBF">
        <w:rPr>
          <w:rFonts w:ascii="Times New Roman" w:hAnsi="Times New Roman"/>
          <w:sz w:val="24"/>
          <w:szCs w:val="24"/>
        </w:rPr>
        <w:t>, имеет право:</w:t>
      </w:r>
    </w:p>
    <w:p w:rsidR="00E326B2" w:rsidRPr="00003DBF" w:rsidRDefault="00E326B2" w:rsidP="00DD5BF5">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sz w:val="24"/>
          <w:szCs w:val="24"/>
        </w:rPr>
        <w:t xml:space="preserve">а) </w:t>
      </w:r>
      <w:r>
        <w:rPr>
          <w:rFonts w:ascii="Times New Roman" w:hAnsi="Times New Roman"/>
          <w:sz w:val="24"/>
          <w:szCs w:val="24"/>
        </w:rPr>
        <w:t xml:space="preserve">принимать </w:t>
      </w:r>
      <w:r w:rsidRPr="00003DBF">
        <w:rPr>
          <w:rFonts w:ascii="Times New Roman" w:hAnsi="Times New Roman"/>
          <w:sz w:val="24"/>
          <w:szCs w:val="24"/>
        </w:rPr>
        <w:t>участ</w:t>
      </w:r>
      <w:r>
        <w:rPr>
          <w:rFonts w:ascii="Times New Roman" w:hAnsi="Times New Roman"/>
          <w:sz w:val="24"/>
          <w:szCs w:val="24"/>
        </w:rPr>
        <w:t>ие</w:t>
      </w:r>
      <w:r w:rsidRPr="00003DBF">
        <w:rPr>
          <w:rFonts w:ascii="Times New Roman" w:hAnsi="Times New Roman"/>
          <w:sz w:val="24"/>
          <w:szCs w:val="24"/>
        </w:rPr>
        <w:t>,</w:t>
      </w:r>
      <w:r w:rsidR="000D730C">
        <w:rPr>
          <w:rFonts w:ascii="Times New Roman" w:hAnsi="Times New Roman"/>
          <w:sz w:val="24"/>
          <w:szCs w:val="24"/>
        </w:rPr>
        <w:t xml:space="preserve"> </w:t>
      </w:r>
      <w:r w:rsidRPr="00003DBF">
        <w:rPr>
          <w:rFonts w:ascii="Times New Roman" w:hAnsi="Times New Roman"/>
          <w:sz w:val="24"/>
          <w:szCs w:val="24"/>
        </w:rPr>
        <w:t>направлять своих представителей (руководителей, иных должностных лиц или своих уполномоченных представителей) для присутствия при</w:t>
      </w:r>
      <w:r w:rsidR="000D730C">
        <w:rPr>
          <w:rFonts w:ascii="Times New Roman" w:hAnsi="Times New Roman"/>
          <w:sz w:val="24"/>
          <w:szCs w:val="24"/>
        </w:rPr>
        <w:t xml:space="preserve"> </w:t>
      </w:r>
      <w:r>
        <w:rPr>
          <w:rFonts w:ascii="Times New Roman" w:hAnsi="Times New Roman"/>
          <w:sz w:val="24"/>
          <w:szCs w:val="24"/>
        </w:rPr>
        <w:t>осуществлении лицензионного контроля</w:t>
      </w:r>
      <w:r w:rsidRPr="00003DBF">
        <w:rPr>
          <w:rFonts w:ascii="Times New Roman" w:hAnsi="Times New Roman"/>
          <w:sz w:val="24"/>
          <w:szCs w:val="24"/>
        </w:rPr>
        <w:t>, давать объяснения по вопросам, относящимся к предмету</w:t>
      </w:r>
      <w:r w:rsidR="000D730C">
        <w:rPr>
          <w:rFonts w:ascii="Times New Roman" w:hAnsi="Times New Roman"/>
          <w:sz w:val="24"/>
          <w:szCs w:val="24"/>
        </w:rPr>
        <w:t xml:space="preserve"> </w:t>
      </w:r>
      <w:r>
        <w:rPr>
          <w:rFonts w:ascii="Times New Roman" w:hAnsi="Times New Roman"/>
          <w:sz w:val="24"/>
          <w:szCs w:val="24"/>
        </w:rPr>
        <w:t>лицензионного контроля</w:t>
      </w:r>
      <w:r w:rsidRPr="00003DBF">
        <w:rPr>
          <w:rFonts w:ascii="Times New Roman" w:hAnsi="Times New Roman"/>
          <w:sz w:val="24"/>
          <w:szCs w:val="24"/>
        </w:rPr>
        <w:t>;</w:t>
      </w:r>
    </w:p>
    <w:p w:rsidR="00E326B2" w:rsidRPr="00003DBF" w:rsidRDefault="00E326B2" w:rsidP="00DD5BF5">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sz w:val="24"/>
          <w:szCs w:val="24"/>
        </w:rPr>
        <w:lastRenderedPageBreak/>
        <w:t xml:space="preserve">б) получать от должностных лиц информацию, которая относится к предмету </w:t>
      </w:r>
      <w:r>
        <w:rPr>
          <w:rFonts w:ascii="Times New Roman" w:hAnsi="Times New Roman"/>
          <w:sz w:val="24"/>
          <w:szCs w:val="24"/>
        </w:rPr>
        <w:t>лицензионного контроля</w:t>
      </w:r>
      <w:r w:rsidRPr="00003DBF">
        <w:rPr>
          <w:rFonts w:ascii="Times New Roman" w:hAnsi="Times New Roman"/>
          <w:sz w:val="24"/>
          <w:szCs w:val="24"/>
        </w:rPr>
        <w:t xml:space="preserve"> и предоставление которой предусмотрено законодательством Приднестровской Молдавской Республики;</w:t>
      </w:r>
    </w:p>
    <w:p w:rsidR="00E326B2" w:rsidRPr="00003DBF" w:rsidRDefault="00E326B2" w:rsidP="00DD5BF5">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sz w:val="24"/>
          <w:szCs w:val="24"/>
        </w:rPr>
        <w:t xml:space="preserve">в) знакомиться с результатами </w:t>
      </w:r>
      <w:r>
        <w:rPr>
          <w:rFonts w:ascii="Times New Roman" w:hAnsi="Times New Roman"/>
          <w:sz w:val="24"/>
          <w:szCs w:val="24"/>
        </w:rPr>
        <w:t xml:space="preserve">лицензионного контроля и указывать в </w:t>
      </w:r>
      <w:r w:rsidR="004012B5">
        <w:rPr>
          <w:rFonts w:ascii="Times New Roman" w:hAnsi="Times New Roman"/>
          <w:sz w:val="24"/>
          <w:szCs w:val="24"/>
        </w:rPr>
        <w:t>а</w:t>
      </w:r>
      <w:r w:rsidRPr="00003DBF">
        <w:rPr>
          <w:rFonts w:ascii="Times New Roman" w:hAnsi="Times New Roman"/>
          <w:sz w:val="24"/>
          <w:szCs w:val="24"/>
        </w:rPr>
        <w:t xml:space="preserve">кте мероприятия по </w:t>
      </w:r>
      <w:r>
        <w:rPr>
          <w:rFonts w:ascii="Times New Roman" w:hAnsi="Times New Roman"/>
          <w:sz w:val="24"/>
          <w:szCs w:val="24"/>
        </w:rPr>
        <w:t>лицензионному контролю</w:t>
      </w:r>
      <w:r w:rsidRPr="00003DBF">
        <w:rPr>
          <w:rFonts w:ascii="Times New Roman" w:hAnsi="Times New Roman"/>
          <w:sz w:val="24"/>
          <w:szCs w:val="24"/>
        </w:rPr>
        <w:t xml:space="preserve"> о своем ознакомлении с результатами</w:t>
      </w:r>
      <w:r w:rsidR="000D730C">
        <w:rPr>
          <w:rFonts w:ascii="Times New Roman" w:hAnsi="Times New Roman"/>
          <w:sz w:val="24"/>
          <w:szCs w:val="24"/>
        </w:rPr>
        <w:t xml:space="preserve"> </w:t>
      </w:r>
      <w:r>
        <w:rPr>
          <w:rFonts w:ascii="Times New Roman" w:hAnsi="Times New Roman"/>
          <w:sz w:val="24"/>
          <w:szCs w:val="24"/>
        </w:rPr>
        <w:t>лицензионного контроля</w:t>
      </w:r>
      <w:r w:rsidRPr="00003DBF">
        <w:rPr>
          <w:rFonts w:ascii="Times New Roman" w:hAnsi="Times New Roman"/>
          <w:sz w:val="24"/>
          <w:szCs w:val="24"/>
        </w:rPr>
        <w:t>;</w:t>
      </w:r>
    </w:p>
    <w:p w:rsidR="00E326B2" w:rsidRPr="00003DBF" w:rsidRDefault="00E326B2" w:rsidP="00DD5BF5">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sz w:val="24"/>
          <w:szCs w:val="24"/>
        </w:rPr>
        <w:t>г) обжалова</w:t>
      </w:r>
      <w:r>
        <w:rPr>
          <w:rFonts w:ascii="Times New Roman" w:hAnsi="Times New Roman"/>
          <w:sz w:val="24"/>
          <w:szCs w:val="24"/>
        </w:rPr>
        <w:t>ть действия (бездействие) Министерства</w:t>
      </w:r>
      <w:r w:rsidRPr="00003DBF">
        <w:rPr>
          <w:rFonts w:ascii="Times New Roman" w:hAnsi="Times New Roman"/>
          <w:sz w:val="24"/>
          <w:szCs w:val="24"/>
        </w:rPr>
        <w:t xml:space="preserve">, а также их должностных лиц, повлекшие за собой нарушение прав </w:t>
      </w:r>
      <w:r>
        <w:rPr>
          <w:rFonts w:ascii="Times New Roman" w:hAnsi="Times New Roman"/>
          <w:sz w:val="24"/>
          <w:szCs w:val="24"/>
        </w:rPr>
        <w:t xml:space="preserve">лицензиата </w:t>
      </w:r>
      <w:r w:rsidRPr="00003DBF">
        <w:rPr>
          <w:rFonts w:ascii="Times New Roman" w:hAnsi="Times New Roman"/>
          <w:sz w:val="24"/>
          <w:szCs w:val="24"/>
        </w:rPr>
        <w:t>при проведении</w:t>
      </w:r>
      <w:r w:rsidR="000D730C">
        <w:rPr>
          <w:rFonts w:ascii="Times New Roman" w:hAnsi="Times New Roman"/>
          <w:sz w:val="24"/>
          <w:szCs w:val="24"/>
        </w:rPr>
        <w:t xml:space="preserve"> </w:t>
      </w:r>
      <w:r>
        <w:rPr>
          <w:rFonts w:ascii="Times New Roman" w:hAnsi="Times New Roman"/>
          <w:sz w:val="24"/>
          <w:szCs w:val="24"/>
        </w:rPr>
        <w:t>лицензионного контроля</w:t>
      </w:r>
      <w:r w:rsidRPr="00003DBF">
        <w:rPr>
          <w:rFonts w:ascii="Times New Roman" w:hAnsi="Times New Roman"/>
          <w:sz w:val="24"/>
          <w:szCs w:val="24"/>
        </w:rPr>
        <w:t>, в административном и (или) судебном порядке в соответствии с законодательством Приднестровской Молдавской Республики;</w:t>
      </w:r>
    </w:p>
    <w:p w:rsidR="00E326B2" w:rsidRPr="00003DBF" w:rsidRDefault="00E326B2" w:rsidP="00DD5BF5">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sz w:val="24"/>
          <w:szCs w:val="24"/>
        </w:rPr>
        <w:t xml:space="preserve">д) </w:t>
      </w:r>
      <w:r>
        <w:rPr>
          <w:rFonts w:ascii="Times New Roman" w:hAnsi="Times New Roman"/>
          <w:sz w:val="24"/>
          <w:szCs w:val="24"/>
        </w:rPr>
        <w:t>осуществлять иные права</w:t>
      </w:r>
      <w:r w:rsidRPr="005969D4">
        <w:rPr>
          <w:rFonts w:ascii="Times New Roman" w:hAnsi="Times New Roman"/>
          <w:sz w:val="24"/>
          <w:szCs w:val="24"/>
        </w:rPr>
        <w:t>, предусмотренные законодательством Приднес</w:t>
      </w:r>
      <w:r>
        <w:rPr>
          <w:rFonts w:ascii="Times New Roman" w:hAnsi="Times New Roman"/>
          <w:sz w:val="24"/>
          <w:szCs w:val="24"/>
        </w:rPr>
        <w:t>тровской Молдавской Республики.</w:t>
      </w:r>
    </w:p>
    <w:p w:rsidR="00E326B2" w:rsidRPr="00003DBF" w:rsidRDefault="00E326B2" w:rsidP="00DD5BF5">
      <w:pPr>
        <w:spacing w:after="0" w:line="240" w:lineRule="auto"/>
        <w:ind w:firstLine="567"/>
        <w:contextualSpacing/>
        <w:jc w:val="both"/>
        <w:rPr>
          <w:rFonts w:ascii="Times New Roman" w:hAnsi="Times New Roman"/>
          <w:sz w:val="24"/>
          <w:szCs w:val="24"/>
        </w:rPr>
      </w:pPr>
      <w:r w:rsidRPr="00003DBF">
        <w:rPr>
          <w:rFonts w:ascii="Times New Roman" w:hAnsi="Times New Roman"/>
          <w:sz w:val="24"/>
          <w:szCs w:val="24"/>
        </w:rPr>
        <w:t xml:space="preserve">8. Руководитель, иное должностное лицо или уполномоченный представитель </w:t>
      </w:r>
      <w:r>
        <w:rPr>
          <w:rFonts w:ascii="Times New Roman" w:hAnsi="Times New Roman"/>
          <w:sz w:val="24"/>
          <w:szCs w:val="24"/>
        </w:rPr>
        <w:t xml:space="preserve">лицензиата </w:t>
      </w:r>
      <w:r w:rsidRPr="00003DBF">
        <w:rPr>
          <w:rFonts w:ascii="Times New Roman" w:hAnsi="Times New Roman"/>
          <w:sz w:val="24"/>
          <w:szCs w:val="24"/>
        </w:rPr>
        <w:t xml:space="preserve">при проведении </w:t>
      </w:r>
      <w:r>
        <w:rPr>
          <w:rFonts w:ascii="Times New Roman" w:hAnsi="Times New Roman"/>
          <w:sz w:val="24"/>
          <w:szCs w:val="24"/>
        </w:rPr>
        <w:t>лицензионного контроля</w:t>
      </w:r>
      <w:r w:rsidRPr="00003DBF">
        <w:rPr>
          <w:rFonts w:ascii="Times New Roman" w:hAnsi="Times New Roman"/>
          <w:sz w:val="24"/>
          <w:szCs w:val="24"/>
        </w:rPr>
        <w:t xml:space="preserve"> обязаны:</w:t>
      </w:r>
    </w:p>
    <w:p w:rsidR="00E326B2" w:rsidRPr="00003DBF" w:rsidRDefault="00E326B2" w:rsidP="00DD5BF5">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а) предоставить </w:t>
      </w:r>
      <w:r w:rsidRPr="00003DBF">
        <w:rPr>
          <w:rFonts w:ascii="Times New Roman" w:hAnsi="Times New Roman"/>
          <w:sz w:val="24"/>
          <w:szCs w:val="24"/>
        </w:rPr>
        <w:t xml:space="preserve">должностным лицам, </w:t>
      </w:r>
      <w:r>
        <w:rPr>
          <w:rFonts w:ascii="Times New Roman" w:hAnsi="Times New Roman"/>
          <w:sz w:val="24"/>
          <w:szCs w:val="24"/>
        </w:rPr>
        <w:t>осуществляющим лицензионный контроль</w:t>
      </w:r>
      <w:r w:rsidRPr="00003DBF">
        <w:rPr>
          <w:rFonts w:ascii="Times New Roman" w:hAnsi="Times New Roman"/>
          <w:sz w:val="24"/>
          <w:szCs w:val="24"/>
        </w:rPr>
        <w:t xml:space="preserve">, </w:t>
      </w:r>
      <w:r>
        <w:rPr>
          <w:rFonts w:ascii="Times New Roman" w:hAnsi="Times New Roman"/>
          <w:sz w:val="24"/>
          <w:szCs w:val="24"/>
        </w:rPr>
        <w:t xml:space="preserve">необходимые </w:t>
      </w:r>
      <w:r w:rsidRPr="00003DBF">
        <w:rPr>
          <w:rFonts w:ascii="Times New Roman" w:hAnsi="Times New Roman"/>
          <w:sz w:val="24"/>
          <w:szCs w:val="24"/>
        </w:rPr>
        <w:t>документы и ин</w:t>
      </w:r>
      <w:r>
        <w:rPr>
          <w:rFonts w:ascii="Times New Roman" w:hAnsi="Times New Roman"/>
          <w:sz w:val="24"/>
          <w:szCs w:val="24"/>
        </w:rPr>
        <w:t>формацию</w:t>
      </w:r>
      <w:r w:rsidRPr="00003DBF">
        <w:rPr>
          <w:rFonts w:ascii="Times New Roman" w:hAnsi="Times New Roman"/>
          <w:sz w:val="24"/>
          <w:szCs w:val="24"/>
        </w:rPr>
        <w:t>, возможность ознаком</w:t>
      </w:r>
      <w:r>
        <w:rPr>
          <w:rFonts w:ascii="Times New Roman" w:hAnsi="Times New Roman"/>
          <w:sz w:val="24"/>
          <w:szCs w:val="24"/>
        </w:rPr>
        <w:t>ления</w:t>
      </w:r>
      <w:r w:rsidRPr="00003DBF">
        <w:rPr>
          <w:rFonts w:ascii="Times New Roman" w:hAnsi="Times New Roman"/>
          <w:sz w:val="24"/>
          <w:szCs w:val="24"/>
        </w:rPr>
        <w:t xml:space="preserve"> с оригиналами документов, относящимися к предмету </w:t>
      </w:r>
      <w:r>
        <w:rPr>
          <w:rFonts w:ascii="Times New Roman" w:hAnsi="Times New Roman"/>
          <w:sz w:val="24"/>
          <w:szCs w:val="24"/>
        </w:rPr>
        <w:t xml:space="preserve">лицензионного контроля </w:t>
      </w:r>
      <w:r w:rsidRPr="00F071AF">
        <w:rPr>
          <w:rFonts w:ascii="Times New Roman" w:hAnsi="Times New Roman"/>
          <w:sz w:val="24"/>
          <w:szCs w:val="24"/>
        </w:rPr>
        <w:t>и</w:t>
      </w:r>
      <w:r w:rsidRPr="00003DBF">
        <w:rPr>
          <w:rFonts w:ascii="Times New Roman" w:hAnsi="Times New Roman"/>
          <w:sz w:val="24"/>
          <w:szCs w:val="24"/>
        </w:rPr>
        <w:t xml:space="preserve"> их копирования</w:t>
      </w:r>
      <w:r>
        <w:rPr>
          <w:rFonts w:ascii="Times New Roman" w:hAnsi="Times New Roman"/>
          <w:sz w:val="24"/>
          <w:szCs w:val="24"/>
        </w:rPr>
        <w:t xml:space="preserve"> (в случае необходимости)</w:t>
      </w:r>
      <w:r w:rsidRPr="00003DBF">
        <w:rPr>
          <w:rFonts w:ascii="Times New Roman" w:hAnsi="Times New Roman"/>
          <w:sz w:val="24"/>
          <w:szCs w:val="24"/>
        </w:rPr>
        <w:t>;</w:t>
      </w:r>
    </w:p>
    <w:p w:rsidR="00E326B2" w:rsidRPr="00003DBF" w:rsidRDefault="00E326B2" w:rsidP="00DD5BF5">
      <w:pPr>
        <w:spacing w:after="0" w:line="240" w:lineRule="auto"/>
        <w:ind w:firstLine="567"/>
        <w:contextualSpacing/>
        <w:jc w:val="both"/>
        <w:rPr>
          <w:rFonts w:ascii="Times New Roman" w:hAnsi="Times New Roman"/>
          <w:sz w:val="24"/>
          <w:szCs w:val="24"/>
        </w:rPr>
      </w:pPr>
      <w:r w:rsidRPr="00003DBF">
        <w:rPr>
          <w:rFonts w:ascii="Times New Roman" w:hAnsi="Times New Roman"/>
          <w:sz w:val="24"/>
          <w:szCs w:val="24"/>
        </w:rPr>
        <w:t xml:space="preserve">б) обеспечить доступ должностных лиц на территории и </w:t>
      </w:r>
      <w:r>
        <w:rPr>
          <w:rFonts w:ascii="Times New Roman" w:hAnsi="Times New Roman"/>
          <w:sz w:val="24"/>
          <w:szCs w:val="24"/>
        </w:rPr>
        <w:t xml:space="preserve">в </w:t>
      </w:r>
      <w:r w:rsidRPr="00003DBF">
        <w:rPr>
          <w:rFonts w:ascii="Times New Roman" w:hAnsi="Times New Roman"/>
          <w:sz w:val="24"/>
          <w:szCs w:val="24"/>
        </w:rPr>
        <w:t xml:space="preserve">помещения, </w:t>
      </w:r>
      <w:r>
        <w:rPr>
          <w:rFonts w:ascii="Times New Roman" w:hAnsi="Times New Roman"/>
          <w:sz w:val="24"/>
          <w:szCs w:val="24"/>
        </w:rPr>
        <w:t>наличие которых необходимо для осуществления лицензируемого вида деятельности</w:t>
      </w:r>
      <w:r w:rsidRPr="00003DBF">
        <w:rPr>
          <w:rFonts w:ascii="Times New Roman" w:hAnsi="Times New Roman"/>
          <w:sz w:val="24"/>
          <w:szCs w:val="24"/>
        </w:rPr>
        <w:t>;</w:t>
      </w:r>
    </w:p>
    <w:p w:rsidR="00040268" w:rsidRPr="00040268" w:rsidRDefault="00E326B2" w:rsidP="00040268">
      <w:pPr>
        <w:spacing w:after="0" w:line="240" w:lineRule="auto"/>
        <w:ind w:firstLine="567"/>
        <w:rPr>
          <w:rFonts w:ascii="Times New Roman" w:hAnsi="Times New Roman" w:cs="Times New Roman"/>
          <w:sz w:val="24"/>
          <w:szCs w:val="24"/>
        </w:rPr>
      </w:pPr>
      <w:r w:rsidRPr="00040268">
        <w:rPr>
          <w:rFonts w:ascii="Times New Roman" w:hAnsi="Times New Roman" w:cs="Times New Roman"/>
          <w:sz w:val="24"/>
          <w:szCs w:val="24"/>
        </w:rPr>
        <w:t xml:space="preserve">в) </w:t>
      </w:r>
      <w:r w:rsidR="00040268" w:rsidRPr="00040268">
        <w:rPr>
          <w:rFonts w:ascii="Times New Roman" w:hAnsi="Times New Roman" w:cs="Times New Roman"/>
          <w:sz w:val="24"/>
          <w:szCs w:val="24"/>
        </w:rPr>
        <w:t>представлять по требованию должностных лиц устные и письменные пояснения по существу проверяемых вопросов в рамках предмета</w:t>
      </w:r>
      <w:r w:rsidR="000D730C">
        <w:rPr>
          <w:rFonts w:ascii="Times New Roman" w:hAnsi="Times New Roman" w:cs="Times New Roman"/>
          <w:sz w:val="24"/>
          <w:szCs w:val="24"/>
        </w:rPr>
        <w:t xml:space="preserve"> </w:t>
      </w:r>
      <w:r w:rsidR="00150275">
        <w:rPr>
          <w:rFonts w:ascii="Times New Roman" w:hAnsi="Times New Roman"/>
          <w:sz w:val="24"/>
          <w:szCs w:val="24"/>
        </w:rPr>
        <w:t>лицензионного контроля</w:t>
      </w:r>
      <w:r w:rsidR="00040268" w:rsidRPr="00040268">
        <w:rPr>
          <w:rFonts w:ascii="Times New Roman" w:hAnsi="Times New Roman" w:cs="Times New Roman"/>
          <w:sz w:val="24"/>
          <w:szCs w:val="24"/>
        </w:rPr>
        <w:t>;</w:t>
      </w:r>
    </w:p>
    <w:p w:rsidR="00040268" w:rsidRDefault="00150275" w:rsidP="00150275">
      <w:pPr>
        <w:spacing w:after="0" w:line="240" w:lineRule="auto"/>
        <w:ind w:firstLine="567"/>
        <w:jc w:val="both"/>
      </w:pPr>
      <w:r>
        <w:rPr>
          <w:rFonts w:ascii="Times New Roman" w:hAnsi="Times New Roman" w:cs="Times New Roman"/>
          <w:sz w:val="24"/>
          <w:szCs w:val="24"/>
        </w:rPr>
        <w:t>г</w:t>
      </w:r>
      <w:r w:rsidR="00040268" w:rsidRPr="00040268">
        <w:rPr>
          <w:rFonts w:ascii="Times New Roman" w:hAnsi="Times New Roman" w:cs="Times New Roman"/>
          <w:sz w:val="24"/>
          <w:szCs w:val="24"/>
        </w:rPr>
        <w:t xml:space="preserve">) оказывать содействие должностным лицам при осуществлении ими своих полномочий при проведении </w:t>
      </w:r>
      <w:r>
        <w:rPr>
          <w:rFonts w:ascii="Times New Roman" w:hAnsi="Times New Roman"/>
          <w:sz w:val="24"/>
          <w:szCs w:val="24"/>
        </w:rPr>
        <w:t>лицензионного контроля</w:t>
      </w:r>
      <w:r w:rsidR="000D730C">
        <w:rPr>
          <w:rFonts w:ascii="Times New Roman" w:hAnsi="Times New Roman"/>
          <w:sz w:val="24"/>
          <w:szCs w:val="24"/>
        </w:rPr>
        <w:t xml:space="preserve"> </w:t>
      </w:r>
      <w:r w:rsidR="00040268" w:rsidRPr="00040268">
        <w:rPr>
          <w:rFonts w:ascii="Times New Roman" w:hAnsi="Times New Roman" w:cs="Times New Roman"/>
          <w:sz w:val="24"/>
          <w:szCs w:val="24"/>
        </w:rPr>
        <w:t>в рамках предмета</w:t>
      </w:r>
      <w:r w:rsidR="000D730C">
        <w:rPr>
          <w:rFonts w:ascii="Times New Roman" w:hAnsi="Times New Roman" w:cs="Times New Roman"/>
          <w:sz w:val="24"/>
          <w:szCs w:val="24"/>
        </w:rPr>
        <w:t xml:space="preserve"> </w:t>
      </w:r>
      <w:r>
        <w:rPr>
          <w:rFonts w:ascii="Times New Roman" w:hAnsi="Times New Roman"/>
          <w:sz w:val="24"/>
          <w:szCs w:val="24"/>
        </w:rPr>
        <w:t>лицензионного контроля</w:t>
      </w:r>
      <w:r w:rsidR="00040268">
        <w:t>;</w:t>
      </w:r>
    </w:p>
    <w:p w:rsidR="00E326B2" w:rsidRPr="00003DBF" w:rsidRDefault="00150275" w:rsidP="00DD5BF5">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д) </w:t>
      </w:r>
      <w:r w:rsidR="00E326B2" w:rsidRPr="00003DBF">
        <w:rPr>
          <w:rFonts w:ascii="Times New Roman" w:hAnsi="Times New Roman"/>
          <w:sz w:val="24"/>
          <w:szCs w:val="24"/>
        </w:rPr>
        <w:t>исполнять иные обязанности, предусмотренные законодательством Приднестровской Молдавской Республики.</w:t>
      </w:r>
    </w:p>
    <w:p w:rsidR="00E326B2" w:rsidRPr="00003DBF" w:rsidRDefault="00E326B2" w:rsidP="00E326B2">
      <w:pPr>
        <w:shd w:val="clear" w:color="auto" w:fill="FFFFFF"/>
        <w:spacing w:after="0" w:line="240" w:lineRule="auto"/>
        <w:ind w:firstLine="709"/>
        <w:jc w:val="both"/>
        <w:outlineLvl w:val="2"/>
        <w:rPr>
          <w:rFonts w:ascii="Times New Roman" w:hAnsi="Times New Roman"/>
          <w:b/>
          <w:bCs/>
          <w:sz w:val="24"/>
          <w:szCs w:val="24"/>
        </w:rPr>
      </w:pPr>
    </w:p>
    <w:p w:rsidR="00E326B2" w:rsidRPr="00003DBF" w:rsidRDefault="00E326B2" w:rsidP="00E326B2">
      <w:pPr>
        <w:shd w:val="clear" w:color="auto" w:fill="FFFFFF"/>
        <w:spacing w:after="0" w:line="240" w:lineRule="auto"/>
        <w:jc w:val="center"/>
        <w:outlineLvl w:val="2"/>
        <w:rPr>
          <w:rFonts w:ascii="Times New Roman" w:hAnsi="Times New Roman"/>
          <w:b/>
          <w:bCs/>
          <w:sz w:val="24"/>
          <w:szCs w:val="24"/>
        </w:rPr>
      </w:pPr>
      <w:r w:rsidRPr="00003DBF">
        <w:rPr>
          <w:rFonts w:ascii="Times New Roman" w:hAnsi="Times New Roman"/>
          <w:b/>
          <w:bCs/>
          <w:sz w:val="24"/>
          <w:szCs w:val="24"/>
        </w:rPr>
        <w:t>7. Описание результата исполнения государственной функции</w:t>
      </w:r>
    </w:p>
    <w:p w:rsidR="00E326B2" w:rsidRPr="00003DBF" w:rsidRDefault="00E326B2" w:rsidP="00E326B2">
      <w:pPr>
        <w:shd w:val="clear" w:color="auto" w:fill="FFFFFF"/>
        <w:spacing w:after="0" w:line="240" w:lineRule="auto"/>
        <w:jc w:val="center"/>
        <w:outlineLvl w:val="2"/>
        <w:rPr>
          <w:rFonts w:ascii="Times New Roman" w:hAnsi="Times New Roman"/>
          <w:b/>
          <w:bCs/>
          <w:sz w:val="24"/>
          <w:szCs w:val="24"/>
        </w:rPr>
      </w:pPr>
    </w:p>
    <w:p w:rsidR="00E61AB9" w:rsidRPr="007D0088" w:rsidRDefault="00E326B2" w:rsidP="00E61AB9">
      <w:pPr>
        <w:tabs>
          <w:tab w:val="left" w:pos="284"/>
          <w:tab w:val="left" w:pos="993"/>
        </w:tabs>
        <w:spacing w:after="0" w:line="240" w:lineRule="auto"/>
        <w:ind w:firstLine="567"/>
        <w:contextualSpacing/>
        <w:jc w:val="both"/>
        <w:rPr>
          <w:rFonts w:ascii="Times New Roman" w:hAnsi="Times New Roman"/>
          <w:b/>
          <w:bCs/>
          <w:sz w:val="24"/>
          <w:szCs w:val="24"/>
        </w:rPr>
      </w:pPr>
      <w:r w:rsidRPr="00003DBF">
        <w:rPr>
          <w:rFonts w:ascii="Times New Roman" w:hAnsi="Times New Roman"/>
          <w:sz w:val="24"/>
          <w:szCs w:val="24"/>
        </w:rPr>
        <w:t xml:space="preserve">9. Результатом исполнения государственной функции </w:t>
      </w:r>
      <w:r w:rsidR="00D61A82" w:rsidRPr="00075DA0">
        <w:rPr>
          <w:rFonts w:ascii="Times New Roman" w:hAnsi="Times New Roman"/>
          <w:sz w:val="24"/>
          <w:szCs w:val="24"/>
        </w:rPr>
        <w:t xml:space="preserve">является получение достоверной информации о соблюдении либо несоблюдении </w:t>
      </w:r>
      <w:r w:rsidR="00D61A82" w:rsidRPr="00075DA0">
        <w:rPr>
          <w:rFonts w:ascii="Times New Roman" w:eastAsia="Times New Roman" w:hAnsi="Times New Roman" w:cs="Times New Roman"/>
          <w:sz w:val="24"/>
          <w:szCs w:val="24"/>
        </w:rPr>
        <w:t>лицензиатом лицензионных условий и требований в области</w:t>
      </w:r>
      <w:r w:rsidR="000D730C">
        <w:rPr>
          <w:rFonts w:ascii="Times New Roman" w:eastAsia="Times New Roman" w:hAnsi="Times New Roman" w:cs="Times New Roman"/>
          <w:sz w:val="24"/>
          <w:szCs w:val="24"/>
        </w:rPr>
        <w:t xml:space="preserve"> </w:t>
      </w:r>
      <w:r w:rsidR="00D61A82" w:rsidRPr="00D61A82">
        <w:rPr>
          <w:rFonts w:ascii="Times New Roman" w:hAnsi="Times New Roman" w:cs="Times New Roman"/>
          <w:sz w:val="24"/>
          <w:szCs w:val="24"/>
        </w:rPr>
        <w:t>архитектурной деятельности, инженерных изысканий для строительства, строительства, проектирования зданий и сооружений и градостроительного планирования территорий и поселений</w:t>
      </w:r>
      <w:r w:rsidR="00D61A82" w:rsidRPr="00D61A82">
        <w:rPr>
          <w:rFonts w:ascii="Times New Roman" w:eastAsia="Times New Roman" w:hAnsi="Times New Roman" w:cs="Times New Roman"/>
          <w:sz w:val="24"/>
          <w:szCs w:val="24"/>
        </w:rPr>
        <w:t>,</w:t>
      </w:r>
      <w:r w:rsidR="00D61A82" w:rsidRPr="00075DA0">
        <w:rPr>
          <w:rFonts w:ascii="Times New Roman" w:eastAsia="Times New Roman" w:hAnsi="Times New Roman" w:cs="Times New Roman"/>
          <w:sz w:val="24"/>
          <w:szCs w:val="24"/>
        </w:rPr>
        <w:t xml:space="preserve"> пр</w:t>
      </w:r>
      <w:r w:rsidR="00D61A82">
        <w:rPr>
          <w:rFonts w:ascii="Times New Roman" w:eastAsia="Times New Roman" w:hAnsi="Times New Roman" w:cs="Times New Roman"/>
          <w:sz w:val="24"/>
          <w:szCs w:val="24"/>
        </w:rPr>
        <w:t>едусмотренных Постановлением № 11</w:t>
      </w:r>
      <w:r w:rsidR="00D61A82" w:rsidRPr="00075DA0">
        <w:rPr>
          <w:rFonts w:ascii="Times New Roman" w:eastAsia="Times New Roman" w:hAnsi="Times New Roman" w:cs="Times New Roman"/>
          <w:sz w:val="24"/>
          <w:szCs w:val="24"/>
        </w:rPr>
        <w:t xml:space="preserve">3 и других требований, установленных законодательством Приднестровской Молдавской Республике в сфере </w:t>
      </w:r>
      <w:r w:rsidR="00D61A82" w:rsidRPr="00075DA0">
        <w:rPr>
          <w:rFonts w:ascii="Times New Roman" w:hAnsi="Times New Roman"/>
          <w:sz w:val="24"/>
          <w:szCs w:val="24"/>
        </w:rPr>
        <w:t>лицензирования</w:t>
      </w:r>
      <w:r w:rsidR="00E61AB9">
        <w:rPr>
          <w:rFonts w:ascii="Times New Roman" w:eastAsia="Times New Roman" w:hAnsi="Times New Roman" w:cs="Times New Roman"/>
          <w:sz w:val="24"/>
          <w:szCs w:val="24"/>
        </w:rPr>
        <w:t xml:space="preserve">, а также </w:t>
      </w:r>
      <w:r w:rsidR="00E61AB9" w:rsidRPr="007D0088">
        <w:rPr>
          <w:rFonts w:ascii="Times New Roman" w:hAnsi="Times New Roman"/>
          <w:sz w:val="24"/>
          <w:szCs w:val="24"/>
        </w:rPr>
        <w:t xml:space="preserve">меры, предусмотренные законодательством Приднестровской Молдавской Республики и принимаемые </w:t>
      </w:r>
      <w:r w:rsidR="00E61AB9">
        <w:rPr>
          <w:rFonts w:ascii="Times New Roman" w:hAnsi="Times New Roman"/>
          <w:sz w:val="24"/>
          <w:szCs w:val="24"/>
        </w:rPr>
        <w:t xml:space="preserve">Министерством </w:t>
      </w:r>
      <w:r w:rsidR="00E61AB9" w:rsidRPr="007D0088">
        <w:rPr>
          <w:rFonts w:ascii="Times New Roman" w:hAnsi="Times New Roman"/>
          <w:sz w:val="24"/>
          <w:szCs w:val="24"/>
        </w:rPr>
        <w:t>при обнаружении</w:t>
      </w:r>
      <w:r w:rsidR="00E61AB9">
        <w:rPr>
          <w:rFonts w:ascii="Times New Roman" w:hAnsi="Times New Roman"/>
          <w:sz w:val="24"/>
          <w:szCs w:val="24"/>
        </w:rPr>
        <w:t xml:space="preserve"> нарушений лицензионных требований и условий</w:t>
      </w:r>
      <w:r w:rsidR="00E61AB9" w:rsidRPr="007D0088">
        <w:rPr>
          <w:rFonts w:ascii="Times New Roman" w:hAnsi="Times New Roman"/>
          <w:sz w:val="24"/>
          <w:szCs w:val="24"/>
        </w:rPr>
        <w:t xml:space="preserve"> в ходе проведения </w:t>
      </w:r>
      <w:r w:rsidR="00E61AB9">
        <w:rPr>
          <w:rFonts w:ascii="Times New Roman" w:hAnsi="Times New Roman"/>
          <w:sz w:val="24"/>
          <w:szCs w:val="24"/>
        </w:rPr>
        <w:t>лицензионного контроля</w:t>
      </w:r>
      <w:r w:rsidR="00E61AB9" w:rsidRPr="007D0088">
        <w:rPr>
          <w:rFonts w:ascii="Times New Roman" w:hAnsi="Times New Roman"/>
          <w:sz w:val="24"/>
          <w:szCs w:val="24"/>
        </w:rPr>
        <w:t>.</w:t>
      </w:r>
    </w:p>
    <w:p w:rsidR="005D329B" w:rsidRDefault="005D329B" w:rsidP="005D329B">
      <w:pPr>
        <w:tabs>
          <w:tab w:val="left" w:pos="993"/>
        </w:tabs>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В случае выявления должностным лицом Министерства в ходе мероприятия по контролю нарушений, составляется Акт мероприятия по контролю</w:t>
      </w:r>
      <w:r w:rsidR="000D730C">
        <w:rPr>
          <w:rFonts w:ascii="Times New Roman" w:eastAsia="Times New Roman" w:hAnsi="Times New Roman" w:cs="Times New Roman"/>
          <w:sz w:val="24"/>
          <w:szCs w:val="24"/>
        </w:rPr>
        <w:t xml:space="preserve"> </w:t>
      </w:r>
      <w:r>
        <w:rPr>
          <w:rFonts w:ascii="Times New Roman" w:hAnsi="Times New Roman"/>
          <w:sz w:val="24"/>
          <w:szCs w:val="24"/>
        </w:rPr>
        <w:t>согласно Приложению № 3</w:t>
      </w:r>
      <w:r w:rsidR="00147359" w:rsidRPr="00BD7D01">
        <w:rPr>
          <w:rFonts w:ascii="Times New Roman" w:hAnsi="Times New Roman"/>
          <w:sz w:val="24"/>
          <w:szCs w:val="24"/>
        </w:rPr>
        <w:t>к настоящему Регламенту</w:t>
      </w:r>
      <w:r w:rsidRPr="00075DA0">
        <w:rPr>
          <w:rFonts w:ascii="Times New Roman" w:eastAsia="Times New Roman" w:hAnsi="Times New Roman" w:cs="Times New Roman"/>
          <w:sz w:val="24"/>
          <w:szCs w:val="24"/>
        </w:rPr>
        <w:t xml:space="preserve"> с отражением в нем сведений о выявленных нарушениях, выносится </w:t>
      </w:r>
      <w:r>
        <w:rPr>
          <w:rFonts w:ascii="Times New Roman" w:eastAsia="Times New Roman" w:hAnsi="Times New Roman" w:cs="Times New Roman"/>
          <w:sz w:val="24"/>
          <w:szCs w:val="24"/>
        </w:rPr>
        <w:t xml:space="preserve">представление, </w:t>
      </w:r>
      <w:r w:rsidRPr="00075DA0">
        <w:rPr>
          <w:rFonts w:ascii="Times New Roman" w:eastAsia="Times New Roman" w:hAnsi="Times New Roman" w:cs="Times New Roman"/>
          <w:sz w:val="24"/>
          <w:szCs w:val="24"/>
        </w:rPr>
        <w:t>предписание лицензиату об устранении выявленных нарушений в определенный срок</w:t>
      </w:r>
      <w:r>
        <w:rPr>
          <w:rFonts w:ascii="Times New Roman" w:eastAsia="Times New Roman" w:hAnsi="Times New Roman" w:cs="Times New Roman"/>
          <w:sz w:val="24"/>
          <w:szCs w:val="24"/>
        </w:rPr>
        <w:t>.</w:t>
      </w:r>
    </w:p>
    <w:p w:rsidR="005D329B" w:rsidRDefault="005D329B" w:rsidP="005D329B">
      <w:pPr>
        <w:tabs>
          <w:tab w:val="left" w:pos="993"/>
        </w:tabs>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В случае, если в результате проведенного мероприятия по контролю нарушений не выявлено, составляется Акт мероприятия по контролю об отсутствии нарушений.</w:t>
      </w:r>
    </w:p>
    <w:p w:rsidR="00E326B2" w:rsidRPr="00003DBF" w:rsidRDefault="00E326B2" w:rsidP="00E326B2">
      <w:pPr>
        <w:shd w:val="clear" w:color="auto" w:fill="FFFFFF"/>
        <w:spacing w:after="0" w:line="240" w:lineRule="auto"/>
        <w:ind w:firstLine="709"/>
        <w:jc w:val="center"/>
        <w:outlineLvl w:val="2"/>
        <w:rPr>
          <w:rFonts w:ascii="Times New Roman" w:hAnsi="Times New Roman"/>
          <w:b/>
          <w:bCs/>
          <w:sz w:val="24"/>
          <w:szCs w:val="24"/>
        </w:rPr>
      </w:pPr>
    </w:p>
    <w:p w:rsidR="00E326B2" w:rsidRPr="00003DBF" w:rsidRDefault="00E326B2" w:rsidP="00E326B2">
      <w:pPr>
        <w:shd w:val="clear" w:color="auto" w:fill="FFFFFF"/>
        <w:spacing w:after="0" w:line="240" w:lineRule="auto"/>
        <w:jc w:val="center"/>
        <w:outlineLvl w:val="2"/>
        <w:rPr>
          <w:rFonts w:ascii="Times New Roman" w:hAnsi="Times New Roman"/>
          <w:b/>
          <w:bCs/>
          <w:sz w:val="24"/>
          <w:szCs w:val="24"/>
        </w:rPr>
      </w:pPr>
      <w:r w:rsidRPr="00003DBF">
        <w:rPr>
          <w:rFonts w:ascii="Times New Roman" w:hAnsi="Times New Roman"/>
          <w:b/>
          <w:bCs/>
          <w:sz w:val="24"/>
          <w:szCs w:val="24"/>
        </w:rPr>
        <w:t>Раздел 2. Требования к порядку исполнения государственной функции</w:t>
      </w:r>
    </w:p>
    <w:p w:rsidR="00E326B2" w:rsidRPr="00003DBF" w:rsidRDefault="00E326B2" w:rsidP="00E326B2">
      <w:pPr>
        <w:shd w:val="clear" w:color="auto" w:fill="FFFFFF"/>
        <w:spacing w:after="0" w:line="240" w:lineRule="auto"/>
        <w:ind w:firstLine="709"/>
        <w:jc w:val="center"/>
        <w:outlineLvl w:val="2"/>
        <w:rPr>
          <w:rFonts w:ascii="Times New Roman" w:hAnsi="Times New Roman"/>
          <w:b/>
          <w:bCs/>
          <w:sz w:val="24"/>
          <w:szCs w:val="24"/>
        </w:rPr>
      </w:pPr>
    </w:p>
    <w:p w:rsidR="00E326B2" w:rsidRPr="00003DBF" w:rsidRDefault="00E326B2" w:rsidP="00E326B2">
      <w:pPr>
        <w:shd w:val="clear" w:color="auto" w:fill="FFFFFF"/>
        <w:spacing w:after="0" w:line="240" w:lineRule="auto"/>
        <w:jc w:val="center"/>
        <w:outlineLvl w:val="2"/>
        <w:rPr>
          <w:rFonts w:ascii="Times New Roman" w:hAnsi="Times New Roman"/>
          <w:b/>
          <w:bCs/>
          <w:sz w:val="24"/>
          <w:szCs w:val="24"/>
        </w:rPr>
      </w:pPr>
      <w:r w:rsidRPr="00003DBF">
        <w:rPr>
          <w:rFonts w:ascii="Times New Roman" w:hAnsi="Times New Roman"/>
          <w:b/>
          <w:bCs/>
          <w:sz w:val="24"/>
          <w:szCs w:val="24"/>
        </w:rPr>
        <w:t>8. Порядок информирования об исполнении государственной функции</w:t>
      </w:r>
    </w:p>
    <w:p w:rsidR="00E326B2" w:rsidRPr="00003DBF" w:rsidRDefault="00E326B2" w:rsidP="00E326B2">
      <w:pPr>
        <w:shd w:val="clear" w:color="auto" w:fill="FFFFFF"/>
        <w:spacing w:after="0" w:line="240" w:lineRule="auto"/>
        <w:jc w:val="center"/>
        <w:outlineLvl w:val="2"/>
        <w:rPr>
          <w:rFonts w:ascii="Times New Roman" w:hAnsi="Times New Roman"/>
          <w:b/>
          <w:bCs/>
          <w:sz w:val="24"/>
          <w:szCs w:val="24"/>
        </w:rPr>
      </w:pPr>
    </w:p>
    <w:p w:rsidR="00E326B2" w:rsidRDefault="00E326B2" w:rsidP="00DD5BF5">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sz w:val="24"/>
          <w:szCs w:val="24"/>
        </w:rPr>
        <w:t>10</w:t>
      </w:r>
      <w:r w:rsidRPr="009A40D8">
        <w:rPr>
          <w:rFonts w:ascii="Times New Roman" w:hAnsi="Times New Roman"/>
          <w:sz w:val="24"/>
          <w:szCs w:val="24"/>
        </w:rPr>
        <w:t>. Сведения о местонахождении, официальном сайте в глобальной сети Интернет, контактных телефонах, графике работы Министерства:</w:t>
      </w:r>
    </w:p>
    <w:p w:rsidR="001E34A1" w:rsidRDefault="001E34A1" w:rsidP="001E34A1">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lastRenderedPageBreak/>
        <w:t>а) Министерство экономического развития Приднестровской Молдавской Республики, Приднестровье, MD-3300, г. Тирасполь, ул. 25 Октября, 100;</w:t>
      </w:r>
    </w:p>
    <w:p w:rsidR="001E34A1" w:rsidRDefault="001E34A1" w:rsidP="001E34A1">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 xml:space="preserve">б) официальный сайт: </w:t>
      </w:r>
      <w:hyperlink r:id="rId9" w:history="1">
        <w:r w:rsidRPr="00075DA0">
          <w:rPr>
            <w:rStyle w:val="a3"/>
            <w:rFonts w:ascii="Times New Roman" w:eastAsia="Times New Roman" w:hAnsi="Times New Roman" w:cs="Times New Roman"/>
            <w:sz w:val="24"/>
            <w:szCs w:val="24"/>
            <w:lang w:val="en-US"/>
          </w:rPr>
          <w:t>www</w:t>
        </w:r>
        <w:r w:rsidRPr="00075DA0">
          <w:rPr>
            <w:rStyle w:val="a3"/>
            <w:rFonts w:ascii="Times New Roman" w:eastAsia="Times New Roman" w:hAnsi="Times New Roman" w:cs="Times New Roman"/>
            <w:sz w:val="24"/>
            <w:szCs w:val="24"/>
          </w:rPr>
          <w:t>.mer.gospmr.org</w:t>
        </w:r>
      </w:hyperlink>
      <w:r w:rsidRPr="00075DA0">
        <w:rPr>
          <w:rFonts w:ascii="Times New Roman" w:eastAsia="Times New Roman" w:hAnsi="Times New Roman" w:cs="Times New Roman"/>
          <w:sz w:val="24"/>
          <w:szCs w:val="24"/>
        </w:rPr>
        <w:t>;</w:t>
      </w:r>
    </w:p>
    <w:p w:rsidR="001E34A1" w:rsidRDefault="001E34A1" w:rsidP="001E34A1">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в) официальный адрес электронной почты:</w:t>
      </w:r>
      <w:hyperlink r:id="rId10" w:history="1">
        <w:r w:rsidRPr="00075DA0">
          <w:rPr>
            <w:rStyle w:val="a3"/>
            <w:rFonts w:ascii="Times New Roman" w:hAnsi="Times New Roman" w:cs="Times New Roman"/>
            <w:sz w:val="24"/>
            <w:szCs w:val="24"/>
            <w:lang w:val="en-US"/>
          </w:rPr>
          <w:t>economy</w:t>
        </w:r>
        <w:r w:rsidRPr="00075DA0">
          <w:rPr>
            <w:rStyle w:val="a3"/>
            <w:rFonts w:ascii="Times New Roman" w:hAnsi="Times New Roman" w:cs="Times New Roman"/>
            <w:sz w:val="24"/>
            <w:szCs w:val="24"/>
          </w:rPr>
          <w:t>.</w:t>
        </w:r>
        <w:r w:rsidRPr="00075DA0">
          <w:rPr>
            <w:rStyle w:val="a3"/>
            <w:rFonts w:ascii="Times New Roman" w:hAnsi="Times New Roman" w:cs="Times New Roman"/>
            <w:sz w:val="24"/>
            <w:szCs w:val="24"/>
            <w:lang w:val="en-US"/>
          </w:rPr>
          <w:t>pmr</w:t>
        </w:r>
        <w:r w:rsidRPr="00075DA0">
          <w:rPr>
            <w:rStyle w:val="a3"/>
            <w:rFonts w:ascii="Times New Roman" w:hAnsi="Times New Roman" w:cs="Times New Roman"/>
            <w:sz w:val="24"/>
            <w:szCs w:val="24"/>
          </w:rPr>
          <w:t>@</w:t>
        </w:r>
        <w:r w:rsidRPr="00075DA0">
          <w:rPr>
            <w:rStyle w:val="a3"/>
            <w:rFonts w:ascii="Times New Roman" w:hAnsi="Times New Roman" w:cs="Times New Roman"/>
            <w:sz w:val="24"/>
            <w:szCs w:val="24"/>
            <w:lang w:val="en-US"/>
          </w:rPr>
          <w:t>gmail</w:t>
        </w:r>
        <w:r w:rsidRPr="00075DA0">
          <w:rPr>
            <w:rStyle w:val="a3"/>
            <w:rFonts w:ascii="Times New Roman" w:hAnsi="Times New Roman" w:cs="Times New Roman"/>
            <w:sz w:val="24"/>
            <w:szCs w:val="24"/>
          </w:rPr>
          <w:t>.</w:t>
        </w:r>
        <w:r w:rsidRPr="00075DA0">
          <w:rPr>
            <w:rStyle w:val="a3"/>
            <w:rFonts w:ascii="Times New Roman" w:hAnsi="Times New Roman" w:cs="Times New Roman"/>
            <w:sz w:val="24"/>
            <w:szCs w:val="24"/>
            <w:lang w:val="en-US"/>
          </w:rPr>
          <w:t>com</w:t>
        </w:r>
      </w:hyperlink>
      <w:r w:rsidRPr="00075DA0">
        <w:t>;</w:t>
      </w:r>
    </w:p>
    <w:p w:rsidR="001E34A1" w:rsidRDefault="001E34A1" w:rsidP="001E34A1">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г) телефоны: 0 (533) 9-74-10; 0 (533) 9-19-65;</w:t>
      </w:r>
    </w:p>
    <w:p w:rsidR="001E34A1" w:rsidRDefault="001E34A1" w:rsidP="001E34A1">
      <w:pPr>
        <w:spacing w:after="0" w:line="240" w:lineRule="auto"/>
        <w:ind w:firstLine="567"/>
        <w:jc w:val="both"/>
        <w:rPr>
          <w:rFonts w:ascii="Times New Roman" w:hAnsi="Times New Roman" w:cs="Times New Roman"/>
          <w:sz w:val="24"/>
          <w:szCs w:val="24"/>
        </w:rPr>
      </w:pPr>
      <w:r w:rsidRPr="00075DA0">
        <w:rPr>
          <w:rFonts w:ascii="Times New Roman" w:eastAsia="Times New Roman" w:hAnsi="Times New Roman" w:cs="Times New Roman"/>
          <w:sz w:val="24"/>
          <w:szCs w:val="24"/>
        </w:rPr>
        <w:t>д) график работы уполномоченного органа:</w:t>
      </w:r>
    </w:p>
    <w:p w:rsidR="001E34A1" w:rsidRDefault="001E34A1" w:rsidP="001E34A1">
      <w:pPr>
        <w:spacing w:after="0" w:line="240" w:lineRule="auto"/>
        <w:ind w:firstLine="567"/>
        <w:jc w:val="both"/>
        <w:rPr>
          <w:rFonts w:ascii="Times New Roman" w:hAnsi="Times New Roman" w:cs="Times New Roman"/>
          <w:sz w:val="24"/>
          <w:szCs w:val="24"/>
        </w:rPr>
      </w:pPr>
      <w:r w:rsidRPr="00075DA0">
        <w:rPr>
          <w:rFonts w:ascii="Times New Roman" w:hAnsi="Times New Roman" w:cs="Times New Roman"/>
          <w:sz w:val="24"/>
          <w:szCs w:val="24"/>
        </w:rPr>
        <w:t>1) рабочие дни: понедельник – пятница;</w:t>
      </w:r>
    </w:p>
    <w:p w:rsidR="001E34A1" w:rsidRDefault="001E34A1" w:rsidP="001E34A1">
      <w:pPr>
        <w:spacing w:after="0" w:line="240" w:lineRule="auto"/>
        <w:ind w:firstLine="567"/>
        <w:jc w:val="both"/>
        <w:rPr>
          <w:rFonts w:ascii="Times New Roman" w:hAnsi="Times New Roman" w:cs="Times New Roman"/>
          <w:sz w:val="24"/>
          <w:szCs w:val="24"/>
        </w:rPr>
      </w:pPr>
      <w:r w:rsidRPr="00075DA0">
        <w:rPr>
          <w:rFonts w:ascii="Times New Roman" w:hAnsi="Times New Roman" w:cs="Times New Roman"/>
          <w:sz w:val="24"/>
          <w:szCs w:val="24"/>
        </w:rPr>
        <w:t>2) время работы: 8.30 - 17.30;</w:t>
      </w:r>
    </w:p>
    <w:p w:rsidR="001E34A1" w:rsidRDefault="001E34A1" w:rsidP="001E34A1">
      <w:pPr>
        <w:spacing w:after="0" w:line="240" w:lineRule="auto"/>
        <w:ind w:firstLine="567"/>
        <w:jc w:val="both"/>
        <w:rPr>
          <w:rFonts w:ascii="Times New Roman" w:hAnsi="Times New Roman" w:cs="Times New Roman"/>
          <w:sz w:val="24"/>
          <w:szCs w:val="24"/>
        </w:rPr>
      </w:pPr>
      <w:r w:rsidRPr="00075DA0">
        <w:rPr>
          <w:rFonts w:ascii="Times New Roman" w:hAnsi="Times New Roman" w:cs="Times New Roman"/>
          <w:sz w:val="24"/>
          <w:szCs w:val="24"/>
        </w:rPr>
        <w:t xml:space="preserve">3) обеденный перерыв: 12.00 - 13.00; </w:t>
      </w:r>
    </w:p>
    <w:p w:rsidR="001E34A1" w:rsidRDefault="001E34A1" w:rsidP="001E34A1">
      <w:pPr>
        <w:spacing w:after="0" w:line="240" w:lineRule="auto"/>
        <w:ind w:firstLine="567"/>
        <w:jc w:val="both"/>
        <w:rPr>
          <w:rFonts w:ascii="Times New Roman" w:eastAsia="Times New Roman" w:hAnsi="Times New Roman" w:cs="Times New Roman"/>
          <w:sz w:val="24"/>
          <w:szCs w:val="24"/>
        </w:rPr>
      </w:pPr>
      <w:r w:rsidRPr="00075DA0">
        <w:rPr>
          <w:rFonts w:ascii="Times New Roman" w:hAnsi="Times New Roman" w:cs="Times New Roman"/>
          <w:sz w:val="24"/>
          <w:szCs w:val="24"/>
        </w:rPr>
        <w:t>4) выходные дни: суббота, воскресенье</w:t>
      </w:r>
    </w:p>
    <w:p w:rsidR="00E326B2" w:rsidRPr="001E75F8" w:rsidRDefault="00E326B2" w:rsidP="00DD5BF5">
      <w:pPr>
        <w:pStyle w:val="af1"/>
        <w:ind w:firstLine="567"/>
        <w:jc w:val="both"/>
        <w:rPr>
          <w:rFonts w:ascii="Times New Roman" w:hAnsi="Times New Roman"/>
          <w:sz w:val="24"/>
          <w:szCs w:val="24"/>
        </w:rPr>
      </w:pPr>
      <w:r>
        <w:rPr>
          <w:rFonts w:ascii="Times New Roman" w:hAnsi="Times New Roman"/>
          <w:sz w:val="24"/>
          <w:szCs w:val="24"/>
        </w:rPr>
        <w:t>11</w:t>
      </w:r>
      <w:r w:rsidRPr="001E75F8">
        <w:rPr>
          <w:rFonts w:ascii="Times New Roman" w:hAnsi="Times New Roman"/>
          <w:sz w:val="24"/>
          <w:szCs w:val="24"/>
        </w:rPr>
        <w:t xml:space="preserve">. Информацию по вопросам к порядку исполнения государственной функции, со всей сопроводительной информацией по </w:t>
      </w:r>
      <w:r>
        <w:rPr>
          <w:rFonts w:ascii="Times New Roman" w:hAnsi="Times New Roman"/>
          <w:sz w:val="24"/>
          <w:szCs w:val="24"/>
        </w:rPr>
        <w:t xml:space="preserve">лицензионному </w:t>
      </w:r>
      <w:r w:rsidRPr="001E75F8">
        <w:rPr>
          <w:rFonts w:ascii="Times New Roman" w:hAnsi="Times New Roman"/>
          <w:sz w:val="24"/>
          <w:szCs w:val="24"/>
        </w:rPr>
        <w:t>контрол</w:t>
      </w:r>
      <w:r>
        <w:rPr>
          <w:rFonts w:ascii="Times New Roman" w:hAnsi="Times New Roman"/>
          <w:sz w:val="24"/>
          <w:szCs w:val="24"/>
        </w:rPr>
        <w:t>ю</w:t>
      </w:r>
      <w:r w:rsidRPr="001E75F8">
        <w:rPr>
          <w:rFonts w:ascii="Times New Roman" w:hAnsi="Times New Roman"/>
          <w:sz w:val="24"/>
          <w:szCs w:val="24"/>
        </w:rPr>
        <w:t xml:space="preserve"> можно получить в </w:t>
      </w:r>
      <w:r>
        <w:rPr>
          <w:rFonts w:ascii="Times New Roman" w:hAnsi="Times New Roman"/>
          <w:sz w:val="24"/>
          <w:szCs w:val="24"/>
        </w:rPr>
        <w:t xml:space="preserve">Департаменте строительства, архитектуры и дорожного хозяйства </w:t>
      </w:r>
      <w:r w:rsidRPr="001E75F8">
        <w:rPr>
          <w:rFonts w:ascii="Times New Roman" w:hAnsi="Times New Roman"/>
          <w:sz w:val="24"/>
          <w:szCs w:val="24"/>
        </w:rPr>
        <w:t>Министерства экономического развития</w:t>
      </w:r>
      <w:r w:rsidR="000D730C">
        <w:rPr>
          <w:rFonts w:ascii="Times New Roman" w:hAnsi="Times New Roman"/>
          <w:sz w:val="24"/>
          <w:szCs w:val="24"/>
        </w:rPr>
        <w:t xml:space="preserve"> </w:t>
      </w:r>
      <w:r w:rsidRPr="001E75F8">
        <w:rPr>
          <w:rFonts w:ascii="Times New Roman" w:hAnsi="Times New Roman"/>
          <w:sz w:val="24"/>
          <w:szCs w:val="24"/>
        </w:rPr>
        <w:t xml:space="preserve">Приднестровской Молдавской Республики, по адресу: </w:t>
      </w:r>
    </w:p>
    <w:p w:rsidR="00E326B2" w:rsidRPr="001E75F8" w:rsidRDefault="00E326B2" w:rsidP="00DD5BF5">
      <w:pPr>
        <w:pStyle w:val="af1"/>
        <w:ind w:firstLine="567"/>
        <w:jc w:val="both"/>
        <w:rPr>
          <w:rFonts w:ascii="Times New Roman" w:hAnsi="Times New Roman"/>
          <w:sz w:val="24"/>
          <w:szCs w:val="24"/>
        </w:rPr>
      </w:pPr>
      <w:r w:rsidRPr="001E75F8">
        <w:rPr>
          <w:rFonts w:ascii="Times New Roman" w:hAnsi="Times New Roman"/>
          <w:sz w:val="24"/>
          <w:szCs w:val="24"/>
        </w:rPr>
        <w:t>Приднестровье, MD-3300, г. Тирасполь, ул.</w:t>
      </w:r>
      <w:r>
        <w:rPr>
          <w:rFonts w:ascii="Times New Roman" w:hAnsi="Times New Roman"/>
          <w:sz w:val="24"/>
          <w:szCs w:val="24"/>
        </w:rPr>
        <w:t xml:space="preserve"> Советская, 81 А, этаж 2</w:t>
      </w:r>
      <w:r w:rsidRPr="001E75F8">
        <w:rPr>
          <w:rFonts w:ascii="Times New Roman" w:hAnsi="Times New Roman"/>
          <w:sz w:val="24"/>
          <w:szCs w:val="24"/>
        </w:rPr>
        <w:t>.</w:t>
      </w:r>
    </w:p>
    <w:p w:rsidR="00E326B2" w:rsidRPr="001E75F8" w:rsidRDefault="00E326B2" w:rsidP="00DD5BF5">
      <w:pPr>
        <w:spacing w:after="0" w:line="240" w:lineRule="auto"/>
        <w:ind w:firstLine="567"/>
        <w:jc w:val="both"/>
        <w:rPr>
          <w:rFonts w:ascii="Times New Roman" w:eastAsia="Times New Roman" w:hAnsi="Times New Roman"/>
          <w:i/>
          <w:sz w:val="24"/>
          <w:szCs w:val="24"/>
          <w:highlight w:val="yellow"/>
          <w:u w:val="single"/>
        </w:rPr>
      </w:pPr>
      <w:r>
        <w:rPr>
          <w:rFonts w:ascii="Times New Roman" w:hAnsi="Times New Roman"/>
          <w:sz w:val="24"/>
          <w:szCs w:val="24"/>
        </w:rPr>
        <w:t>Телефоны: (+373 533) 5-21-47.</w:t>
      </w:r>
    </w:p>
    <w:p w:rsidR="00E326B2" w:rsidRPr="001E75F8" w:rsidRDefault="00E326B2" w:rsidP="00DD5BF5">
      <w:pPr>
        <w:spacing w:after="0" w:line="240" w:lineRule="auto"/>
        <w:ind w:firstLine="567"/>
        <w:jc w:val="both"/>
        <w:rPr>
          <w:rFonts w:ascii="Times New Roman" w:eastAsia="Times New Roman" w:hAnsi="Times New Roman"/>
          <w:sz w:val="24"/>
          <w:szCs w:val="24"/>
        </w:rPr>
      </w:pPr>
      <w:r w:rsidRPr="001E75F8">
        <w:rPr>
          <w:rFonts w:ascii="Times New Roman" w:eastAsia="Times New Roman" w:hAnsi="Times New Roman"/>
          <w:sz w:val="24"/>
          <w:szCs w:val="24"/>
        </w:rPr>
        <w:t>1</w:t>
      </w:r>
      <w:r>
        <w:rPr>
          <w:rFonts w:ascii="Times New Roman" w:eastAsia="Times New Roman" w:hAnsi="Times New Roman"/>
          <w:sz w:val="24"/>
          <w:szCs w:val="24"/>
        </w:rPr>
        <w:t>2</w:t>
      </w:r>
      <w:r w:rsidRPr="001E75F8">
        <w:rPr>
          <w:rFonts w:ascii="Times New Roman" w:eastAsia="Times New Roman" w:hAnsi="Times New Roman"/>
          <w:sz w:val="24"/>
          <w:szCs w:val="24"/>
        </w:rPr>
        <w:t xml:space="preserve">.Информация о месте нахождения, графике работы, справочные контактные телефоны и электронный адрес также размещены на официальном сайте Министерства </w:t>
      </w:r>
      <w:hyperlink r:id="rId11" w:history="1">
        <w:r w:rsidRPr="001E75F8">
          <w:rPr>
            <w:rStyle w:val="a3"/>
            <w:rFonts w:ascii="Times New Roman" w:eastAsia="Times New Roman" w:hAnsi="Times New Roman"/>
            <w:sz w:val="24"/>
            <w:szCs w:val="24"/>
            <w:lang w:val="en-US"/>
          </w:rPr>
          <w:t>www</w:t>
        </w:r>
        <w:r w:rsidRPr="001E75F8">
          <w:rPr>
            <w:rStyle w:val="a3"/>
            <w:rFonts w:ascii="Times New Roman" w:eastAsia="Times New Roman" w:hAnsi="Times New Roman"/>
            <w:sz w:val="24"/>
            <w:szCs w:val="24"/>
          </w:rPr>
          <w:t>.mer.gospmr.org</w:t>
        </w:r>
      </w:hyperlink>
      <w:r w:rsidRPr="001E75F8">
        <w:rPr>
          <w:rFonts w:ascii="Times New Roman" w:eastAsia="Times New Roman" w:hAnsi="Times New Roman"/>
          <w:sz w:val="24"/>
          <w:szCs w:val="24"/>
        </w:rPr>
        <w:t xml:space="preserve"> (далее – официальный сайт).</w:t>
      </w:r>
    </w:p>
    <w:p w:rsidR="00E326B2" w:rsidRPr="001E75F8" w:rsidRDefault="00E326B2" w:rsidP="00DD5BF5">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Pr="001E75F8">
        <w:rPr>
          <w:rFonts w:ascii="Times New Roman" w:eastAsia="Times New Roman" w:hAnsi="Times New Roman"/>
          <w:sz w:val="24"/>
          <w:szCs w:val="24"/>
        </w:rPr>
        <w:t>. </w:t>
      </w:r>
      <w:r w:rsidRPr="000633D6">
        <w:rPr>
          <w:rFonts w:ascii="Times New Roman" w:eastAsia="Times New Roman" w:hAnsi="Times New Roman"/>
          <w:sz w:val="24"/>
          <w:szCs w:val="24"/>
        </w:rPr>
        <w:t xml:space="preserve">Информацию по вопросам исполнения государственной функции можно получить следующим образом: обратившись в Министерство </w:t>
      </w:r>
      <w:r w:rsidR="000633D6" w:rsidRPr="000633D6">
        <w:rPr>
          <w:rFonts w:ascii="Times New Roman" w:eastAsia="Times New Roman" w:hAnsi="Times New Roman"/>
          <w:sz w:val="24"/>
          <w:szCs w:val="24"/>
        </w:rPr>
        <w:t xml:space="preserve">письменно или </w:t>
      </w:r>
      <w:r w:rsidRPr="000633D6">
        <w:rPr>
          <w:rFonts w:ascii="Times New Roman" w:eastAsia="Times New Roman" w:hAnsi="Times New Roman"/>
          <w:sz w:val="24"/>
          <w:szCs w:val="24"/>
        </w:rPr>
        <w:t>лично, по телефону, посредством электронной почты</w:t>
      </w:r>
      <w:r w:rsidRPr="001E75F8">
        <w:rPr>
          <w:rFonts w:ascii="Times New Roman" w:eastAsia="Times New Roman" w:hAnsi="Times New Roman"/>
          <w:sz w:val="24"/>
          <w:szCs w:val="24"/>
        </w:rPr>
        <w:t>.</w:t>
      </w:r>
    </w:p>
    <w:p w:rsidR="00E326B2" w:rsidRPr="001E75F8" w:rsidRDefault="00E326B2" w:rsidP="00DD5BF5">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14</w:t>
      </w:r>
      <w:r w:rsidRPr="001E75F8">
        <w:rPr>
          <w:rFonts w:ascii="Times New Roman" w:eastAsia="Times New Roman" w:hAnsi="Times New Roman"/>
          <w:sz w:val="24"/>
          <w:szCs w:val="24"/>
        </w:rPr>
        <w:t>. Информирование по вопросам исполнения государственной функции проводится в форме консультирования по следующим вопросам:</w:t>
      </w:r>
    </w:p>
    <w:p w:rsidR="00E326B2" w:rsidRPr="001E75F8" w:rsidRDefault="00E326B2" w:rsidP="00DD5BF5">
      <w:pPr>
        <w:spacing w:after="0" w:line="240" w:lineRule="auto"/>
        <w:ind w:firstLine="567"/>
        <w:jc w:val="both"/>
        <w:rPr>
          <w:rFonts w:ascii="Times New Roman" w:eastAsia="Times New Roman" w:hAnsi="Times New Roman"/>
          <w:sz w:val="24"/>
          <w:szCs w:val="24"/>
        </w:rPr>
      </w:pPr>
      <w:r w:rsidRPr="001E75F8">
        <w:rPr>
          <w:rFonts w:ascii="Times New Roman" w:eastAsia="Times New Roman" w:hAnsi="Times New Roman"/>
          <w:sz w:val="24"/>
          <w:szCs w:val="24"/>
        </w:rPr>
        <w:t>а) разъяснение прав и обязанностей должностных лиц, исполняющих государственную функцию;</w:t>
      </w:r>
    </w:p>
    <w:p w:rsidR="00E326B2" w:rsidRPr="001E75F8" w:rsidRDefault="00E326B2" w:rsidP="00DD5BF5">
      <w:pPr>
        <w:spacing w:after="0" w:line="240" w:lineRule="auto"/>
        <w:ind w:firstLine="567"/>
        <w:jc w:val="both"/>
        <w:rPr>
          <w:rFonts w:ascii="Times New Roman" w:eastAsia="Times New Roman" w:hAnsi="Times New Roman"/>
          <w:sz w:val="24"/>
          <w:szCs w:val="24"/>
        </w:rPr>
      </w:pPr>
      <w:r w:rsidRPr="001E75F8">
        <w:rPr>
          <w:rFonts w:ascii="Times New Roman" w:eastAsia="Times New Roman" w:hAnsi="Times New Roman"/>
          <w:sz w:val="24"/>
          <w:szCs w:val="24"/>
        </w:rPr>
        <w:t>б) разъяснение прав и обязанностей</w:t>
      </w:r>
      <w:r>
        <w:rPr>
          <w:rFonts w:ascii="Times New Roman" w:eastAsia="Times New Roman" w:hAnsi="Times New Roman"/>
          <w:sz w:val="24"/>
          <w:szCs w:val="24"/>
        </w:rPr>
        <w:t xml:space="preserve"> лицензиатов</w:t>
      </w:r>
      <w:r w:rsidRPr="001E75F8">
        <w:rPr>
          <w:rFonts w:ascii="Times New Roman" w:eastAsia="Times New Roman" w:hAnsi="Times New Roman"/>
          <w:sz w:val="24"/>
          <w:szCs w:val="24"/>
        </w:rPr>
        <w:t>;</w:t>
      </w:r>
    </w:p>
    <w:p w:rsidR="00E326B2" w:rsidRPr="002B167A" w:rsidRDefault="00E326B2" w:rsidP="00DD5BF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2B167A">
        <w:rPr>
          <w:rFonts w:ascii="Times New Roman" w:eastAsia="Times New Roman" w:hAnsi="Times New Roman"/>
          <w:sz w:val="24"/>
          <w:szCs w:val="24"/>
        </w:rPr>
        <w:t>)</w:t>
      </w:r>
      <w:r>
        <w:rPr>
          <w:rFonts w:ascii="Times New Roman" w:eastAsia="Times New Roman" w:hAnsi="Times New Roman"/>
          <w:sz w:val="24"/>
          <w:szCs w:val="24"/>
        </w:rPr>
        <w:t> </w:t>
      </w:r>
      <w:r w:rsidRPr="002B167A">
        <w:rPr>
          <w:rFonts w:ascii="Times New Roman" w:eastAsia="Times New Roman" w:hAnsi="Times New Roman"/>
          <w:sz w:val="24"/>
          <w:szCs w:val="24"/>
        </w:rPr>
        <w:t>разъяснени</w:t>
      </w:r>
      <w:r>
        <w:rPr>
          <w:rFonts w:ascii="Times New Roman" w:eastAsia="Times New Roman" w:hAnsi="Times New Roman"/>
          <w:sz w:val="24"/>
          <w:szCs w:val="24"/>
        </w:rPr>
        <w:t xml:space="preserve">е </w:t>
      </w:r>
      <w:r w:rsidRPr="002B167A">
        <w:rPr>
          <w:rFonts w:ascii="Times New Roman" w:eastAsia="Times New Roman" w:hAnsi="Times New Roman"/>
          <w:sz w:val="24"/>
          <w:szCs w:val="24"/>
        </w:rPr>
        <w:t xml:space="preserve">порядка и сроков проведения </w:t>
      </w:r>
      <w:r>
        <w:rPr>
          <w:rFonts w:ascii="Times New Roman" w:eastAsia="Times New Roman" w:hAnsi="Times New Roman"/>
          <w:sz w:val="24"/>
          <w:szCs w:val="24"/>
        </w:rPr>
        <w:t>лицензионного контроля;</w:t>
      </w:r>
    </w:p>
    <w:p w:rsidR="00E326B2" w:rsidRPr="002B167A" w:rsidRDefault="00E326B2" w:rsidP="00DD5BF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г</w:t>
      </w:r>
      <w:r w:rsidRPr="002B167A">
        <w:rPr>
          <w:rFonts w:ascii="Times New Roman" w:eastAsia="Times New Roman" w:hAnsi="Times New Roman"/>
          <w:sz w:val="24"/>
          <w:szCs w:val="24"/>
        </w:rPr>
        <w:t>)</w:t>
      </w:r>
      <w:r>
        <w:rPr>
          <w:rFonts w:ascii="Times New Roman" w:eastAsia="Times New Roman" w:hAnsi="Times New Roman"/>
          <w:sz w:val="24"/>
          <w:szCs w:val="24"/>
        </w:rPr>
        <w:t> </w:t>
      </w:r>
      <w:r w:rsidRPr="002B167A">
        <w:rPr>
          <w:rFonts w:ascii="Times New Roman" w:eastAsia="Times New Roman" w:hAnsi="Times New Roman"/>
          <w:sz w:val="24"/>
          <w:szCs w:val="24"/>
        </w:rPr>
        <w:t xml:space="preserve">порядка обжалования действий (бездействия), решений </w:t>
      </w:r>
      <w:r>
        <w:rPr>
          <w:rFonts w:ascii="Times New Roman" w:eastAsia="Times New Roman" w:hAnsi="Times New Roman"/>
          <w:sz w:val="24"/>
          <w:szCs w:val="24"/>
        </w:rPr>
        <w:t>Министерства</w:t>
      </w:r>
      <w:r w:rsidRPr="002B167A">
        <w:rPr>
          <w:rFonts w:ascii="Times New Roman" w:eastAsia="Times New Roman" w:hAnsi="Times New Roman"/>
          <w:sz w:val="24"/>
          <w:szCs w:val="24"/>
        </w:rPr>
        <w:t xml:space="preserve"> и </w:t>
      </w:r>
      <w:r>
        <w:rPr>
          <w:rFonts w:ascii="Times New Roman" w:eastAsia="Times New Roman" w:hAnsi="Times New Roman"/>
          <w:sz w:val="24"/>
          <w:szCs w:val="24"/>
        </w:rPr>
        <w:t>его</w:t>
      </w:r>
      <w:r w:rsidRPr="002B167A">
        <w:rPr>
          <w:rFonts w:ascii="Times New Roman" w:eastAsia="Times New Roman" w:hAnsi="Times New Roman"/>
          <w:sz w:val="24"/>
          <w:szCs w:val="24"/>
        </w:rPr>
        <w:t xml:space="preserve"> должностных лиц;</w:t>
      </w:r>
    </w:p>
    <w:p w:rsidR="00E326B2" w:rsidRPr="002B167A" w:rsidRDefault="00E326B2" w:rsidP="00DD5BF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д</w:t>
      </w:r>
      <w:r w:rsidRPr="002B167A">
        <w:rPr>
          <w:rFonts w:ascii="Times New Roman" w:eastAsia="Times New Roman" w:hAnsi="Times New Roman"/>
          <w:sz w:val="24"/>
          <w:szCs w:val="24"/>
        </w:rPr>
        <w:t>)</w:t>
      </w:r>
      <w:r>
        <w:rPr>
          <w:rFonts w:ascii="Times New Roman" w:eastAsia="Times New Roman" w:hAnsi="Times New Roman"/>
          <w:sz w:val="24"/>
          <w:szCs w:val="24"/>
        </w:rPr>
        <w:t> </w:t>
      </w:r>
      <w:r w:rsidRPr="002B167A">
        <w:rPr>
          <w:rFonts w:ascii="Times New Roman" w:eastAsia="Times New Roman" w:hAnsi="Times New Roman"/>
          <w:sz w:val="24"/>
          <w:szCs w:val="24"/>
        </w:rPr>
        <w:t>результат</w:t>
      </w:r>
      <w:r>
        <w:rPr>
          <w:rFonts w:ascii="Times New Roman" w:eastAsia="Times New Roman" w:hAnsi="Times New Roman"/>
          <w:sz w:val="24"/>
          <w:szCs w:val="24"/>
        </w:rPr>
        <w:t>ов</w:t>
      </w:r>
      <w:r w:rsidRPr="002B167A">
        <w:rPr>
          <w:rFonts w:ascii="Times New Roman" w:eastAsia="Times New Roman" w:hAnsi="Times New Roman"/>
          <w:sz w:val="24"/>
          <w:szCs w:val="24"/>
        </w:rPr>
        <w:t xml:space="preserve"> исполнения государственной функции;</w:t>
      </w:r>
    </w:p>
    <w:p w:rsidR="00E326B2" w:rsidRPr="002B167A" w:rsidRDefault="00E326B2" w:rsidP="00DD5BF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е</w:t>
      </w:r>
      <w:r w:rsidRPr="002B167A">
        <w:rPr>
          <w:rFonts w:ascii="Times New Roman" w:eastAsia="Times New Roman" w:hAnsi="Times New Roman"/>
          <w:sz w:val="24"/>
          <w:szCs w:val="24"/>
        </w:rPr>
        <w:t>) ины</w:t>
      </w:r>
      <w:r>
        <w:rPr>
          <w:rFonts w:ascii="Times New Roman" w:eastAsia="Times New Roman" w:hAnsi="Times New Roman"/>
          <w:sz w:val="24"/>
          <w:szCs w:val="24"/>
        </w:rPr>
        <w:t>м</w:t>
      </w:r>
      <w:r w:rsidRPr="002B167A">
        <w:rPr>
          <w:rFonts w:ascii="Times New Roman" w:eastAsia="Times New Roman" w:hAnsi="Times New Roman"/>
          <w:sz w:val="24"/>
          <w:szCs w:val="24"/>
        </w:rPr>
        <w:t xml:space="preserve"> вопрос</w:t>
      </w:r>
      <w:r>
        <w:rPr>
          <w:rFonts w:ascii="Times New Roman" w:eastAsia="Times New Roman" w:hAnsi="Times New Roman"/>
          <w:sz w:val="24"/>
          <w:szCs w:val="24"/>
        </w:rPr>
        <w:t>ам</w:t>
      </w:r>
      <w:r w:rsidRPr="002B167A">
        <w:rPr>
          <w:rFonts w:ascii="Times New Roman" w:eastAsia="Times New Roman" w:hAnsi="Times New Roman"/>
          <w:sz w:val="24"/>
          <w:szCs w:val="24"/>
        </w:rPr>
        <w:t>, отнесенны</w:t>
      </w:r>
      <w:r>
        <w:rPr>
          <w:rFonts w:ascii="Times New Roman" w:eastAsia="Times New Roman" w:hAnsi="Times New Roman"/>
          <w:sz w:val="24"/>
          <w:szCs w:val="24"/>
        </w:rPr>
        <w:t>м</w:t>
      </w:r>
      <w:r w:rsidRPr="002B167A">
        <w:rPr>
          <w:rFonts w:ascii="Times New Roman" w:eastAsia="Times New Roman" w:hAnsi="Times New Roman"/>
          <w:sz w:val="24"/>
          <w:szCs w:val="24"/>
        </w:rPr>
        <w:t xml:space="preserve"> к компетенции </w:t>
      </w:r>
      <w:r>
        <w:rPr>
          <w:rFonts w:ascii="Times New Roman" w:eastAsia="Times New Roman" w:hAnsi="Times New Roman"/>
          <w:sz w:val="24"/>
          <w:szCs w:val="24"/>
        </w:rPr>
        <w:t>Министерства</w:t>
      </w:r>
      <w:r w:rsidRPr="002B167A">
        <w:rPr>
          <w:rFonts w:ascii="Times New Roman" w:eastAsia="Times New Roman" w:hAnsi="Times New Roman"/>
          <w:sz w:val="24"/>
          <w:szCs w:val="24"/>
        </w:rPr>
        <w:t>.</w:t>
      </w:r>
    </w:p>
    <w:p w:rsidR="00E326B2" w:rsidRPr="006B42BC" w:rsidRDefault="00E326B2" w:rsidP="00DD5BF5">
      <w:pPr>
        <w:pStyle w:val="a4"/>
        <w:tabs>
          <w:tab w:val="left" w:pos="851"/>
        </w:tabs>
        <w:ind w:left="0" w:firstLine="567"/>
        <w:jc w:val="both"/>
      </w:pPr>
      <w:r w:rsidRPr="006B42BC">
        <w:t>1</w:t>
      </w:r>
      <w:r>
        <w:t>5</w:t>
      </w:r>
      <w:r w:rsidRPr="006B42BC">
        <w:t>. При ответах на телефонные звонки и устные обращения должностное лицо, осуществляющее информирование об исполнении государственной функции:</w:t>
      </w:r>
    </w:p>
    <w:p w:rsidR="00E326B2" w:rsidRPr="006B42BC" w:rsidRDefault="00E326B2" w:rsidP="00DD5BF5">
      <w:pPr>
        <w:pStyle w:val="a4"/>
        <w:numPr>
          <w:ilvl w:val="0"/>
          <w:numId w:val="6"/>
        </w:numPr>
        <w:shd w:val="clear" w:color="auto" w:fill="FFFFFF"/>
        <w:tabs>
          <w:tab w:val="left" w:pos="851"/>
        </w:tabs>
        <w:ind w:left="0" w:right="-1" w:firstLine="567"/>
        <w:jc w:val="both"/>
      </w:pPr>
      <w:r w:rsidRPr="006B42BC">
        <w:t>в вежливой форме четко и подробно информирует обратившееся лицо по интересующим вопросам;</w:t>
      </w:r>
    </w:p>
    <w:p w:rsidR="00E326B2" w:rsidRPr="006B42BC" w:rsidRDefault="00E326B2" w:rsidP="00DD5BF5">
      <w:pPr>
        <w:pStyle w:val="a4"/>
        <w:numPr>
          <w:ilvl w:val="0"/>
          <w:numId w:val="6"/>
        </w:numPr>
        <w:shd w:val="clear" w:color="auto" w:fill="FFFFFF"/>
        <w:tabs>
          <w:tab w:val="left" w:pos="851"/>
        </w:tabs>
        <w:ind w:left="0" w:right="-1" w:firstLine="567"/>
        <w:jc w:val="both"/>
      </w:pPr>
      <w:r w:rsidRPr="006B42BC">
        <w:t>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исполнения государственной функции.</w:t>
      </w:r>
    </w:p>
    <w:p w:rsidR="00E326B2" w:rsidRPr="002F572B" w:rsidRDefault="00E326B2" w:rsidP="00DD5BF5">
      <w:pPr>
        <w:shd w:val="clear" w:color="auto" w:fill="FFFFFF"/>
        <w:tabs>
          <w:tab w:val="left" w:pos="851"/>
        </w:tabs>
        <w:spacing w:after="0" w:line="240" w:lineRule="auto"/>
        <w:ind w:right="-1" w:firstLine="567"/>
        <w:jc w:val="both"/>
        <w:rPr>
          <w:rFonts w:ascii="Times New Roman" w:eastAsia="Times New Roman" w:hAnsi="Times New Roman"/>
          <w:sz w:val="24"/>
          <w:szCs w:val="24"/>
        </w:rPr>
      </w:pPr>
      <w:r w:rsidRPr="002F572B">
        <w:rPr>
          <w:rFonts w:ascii="Times New Roman" w:eastAsia="Times New Roman" w:hAnsi="Times New Roman"/>
          <w:sz w:val="24"/>
          <w:szCs w:val="24"/>
        </w:rPr>
        <w:t>1</w:t>
      </w:r>
      <w:r>
        <w:rPr>
          <w:rFonts w:ascii="Times New Roman" w:eastAsia="Times New Roman" w:hAnsi="Times New Roman"/>
          <w:sz w:val="24"/>
          <w:szCs w:val="24"/>
        </w:rPr>
        <w:t>6</w:t>
      </w:r>
      <w:r w:rsidRPr="002F572B">
        <w:rPr>
          <w:rFonts w:ascii="Times New Roman" w:eastAsia="Times New Roman" w:hAnsi="Times New Roman"/>
          <w:sz w:val="24"/>
          <w:szCs w:val="24"/>
        </w:rPr>
        <w:t>.</w:t>
      </w:r>
      <w:r>
        <w:rPr>
          <w:rFonts w:ascii="Times New Roman" w:eastAsia="Times New Roman" w:hAnsi="Times New Roman"/>
          <w:sz w:val="24"/>
          <w:szCs w:val="24"/>
        </w:rPr>
        <w:t> </w:t>
      </w:r>
      <w:r w:rsidRPr="002F572B">
        <w:rPr>
          <w:rFonts w:ascii="Times New Roman" w:eastAsia="Times New Roman" w:hAnsi="Times New Roman"/>
          <w:sz w:val="24"/>
          <w:szCs w:val="24"/>
        </w:rPr>
        <w:t>В случае если подготовка ответа требует продолжительного времени, должностное лицо, осуществляющее информирование, может предложить обратившемуся лицу направить письменное обращение по данному вопросу. Письменные обращения граждан 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 в действующей редакции.</w:t>
      </w:r>
    </w:p>
    <w:p w:rsidR="00E326B2" w:rsidRPr="002D1C96" w:rsidRDefault="00E326B2" w:rsidP="00DD5BF5">
      <w:pPr>
        <w:shd w:val="clear" w:color="auto" w:fill="FFFFFF"/>
        <w:tabs>
          <w:tab w:val="left" w:pos="851"/>
        </w:tabs>
        <w:spacing w:after="0" w:line="240" w:lineRule="auto"/>
        <w:ind w:right="-1" w:firstLine="567"/>
        <w:jc w:val="both"/>
        <w:rPr>
          <w:rFonts w:ascii="Times New Roman" w:eastAsia="Times New Roman" w:hAnsi="Times New Roman"/>
          <w:sz w:val="24"/>
          <w:szCs w:val="24"/>
        </w:rPr>
      </w:pPr>
      <w:r>
        <w:rPr>
          <w:rFonts w:ascii="Times New Roman" w:eastAsia="Times New Roman" w:hAnsi="Times New Roman"/>
          <w:sz w:val="24"/>
          <w:szCs w:val="24"/>
        </w:rPr>
        <w:t>17</w:t>
      </w:r>
      <w:r w:rsidRPr="00F57718">
        <w:rPr>
          <w:rFonts w:ascii="Times New Roman" w:eastAsia="Times New Roman" w:hAnsi="Times New Roman"/>
          <w:sz w:val="24"/>
          <w:szCs w:val="24"/>
        </w:rPr>
        <w:t xml:space="preserve">. На </w:t>
      </w:r>
      <w:r w:rsidRPr="002D1C96">
        <w:rPr>
          <w:rFonts w:ascii="Times New Roman" w:eastAsia="Times New Roman" w:hAnsi="Times New Roman"/>
          <w:sz w:val="24"/>
          <w:szCs w:val="24"/>
        </w:rPr>
        <w:t>информационных стендах</w:t>
      </w:r>
      <w:r w:rsidR="002D1C96" w:rsidRPr="002D1C96">
        <w:rPr>
          <w:rFonts w:ascii="Times New Roman" w:eastAsia="Times New Roman" w:hAnsi="Times New Roman"/>
          <w:sz w:val="24"/>
          <w:szCs w:val="24"/>
        </w:rPr>
        <w:t>,</w:t>
      </w:r>
      <w:r w:rsidRPr="002D1C96">
        <w:rPr>
          <w:rFonts w:ascii="Times New Roman" w:eastAsia="Times New Roman" w:hAnsi="Times New Roman"/>
          <w:sz w:val="24"/>
          <w:szCs w:val="24"/>
        </w:rPr>
        <w:t xml:space="preserve"> официальном сайте Министерства размещаются следующие сведения:</w:t>
      </w:r>
    </w:p>
    <w:p w:rsidR="00E326B2" w:rsidRPr="002D1C96" w:rsidRDefault="00E326B2" w:rsidP="00DD5BF5">
      <w:pPr>
        <w:tabs>
          <w:tab w:val="left" w:pos="0"/>
          <w:tab w:val="left" w:pos="567"/>
          <w:tab w:val="left" w:pos="709"/>
        </w:tabs>
        <w:spacing w:after="0" w:line="240" w:lineRule="auto"/>
        <w:ind w:firstLine="567"/>
        <w:jc w:val="both"/>
        <w:rPr>
          <w:rFonts w:ascii="Times New Roman" w:eastAsia="Times New Roman" w:hAnsi="Times New Roman"/>
          <w:sz w:val="24"/>
          <w:szCs w:val="24"/>
        </w:rPr>
      </w:pPr>
      <w:r w:rsidRPr="002D1C96">
        <w:rPr>
          <w:rFonts w:ascii="Times New Roman" w:eastAsia="Times New Roman" w:hAnsi="Times New Roman"/>
          <w:sz w:val="24"/>
          <w:szCs w:val="24"/>
        </w:rPr>
        <w:t>а) порядок исполнения государственной функции;</w:t>
      </w:r>
    </w:p>
    <w:p w:rsidR="00E326B2" w:rsidRPr="002D1C96" w:rsidRDefault="00E326B2" w:rsidP="00DD5BF5">
      <w:pPr>
        <w:tabs>
          <w:tab w:val="left" w:pos="0"/>
          <w:tab w:val="left" w:pos="567"/>
          <w:tab w:val="left" w:pos="709"/>
        </w:tabs>
        <w:spacing w:after="0" w:line="240" w:lineRule="auto"/>
        <w:ind w:firstLine="567"/>
        <w:jc w:val="both"/>
        <w:rPr>
          <w:rFonts w:ascii="Times New Roman" w:eastAsia="Times New Roman" w:hAnsi="Times New Roman"/>
          <w:sz w:val="24"/>
          <w:szCs w:val="24"/>
        </w:rPr>
      </w:pPr>
      <w:r w:rsidRPr="002D1C96">
        <w:rPr>
          <w:rFonts w:ascii="Times New Roman" w:eastAsia="Times New Roman" w:hAnsi="Times New Roman"/>
          <w:sz w:val="24"/>
          <w:szCs w:val="24"/>
        </w:rPr>
        <w:t>б) перечень нормативных правовых актов, регулирующих отношения, возникающие в связи с исполнением государственной функции;</w:t>
      </w:r>
    </w:p>
    <w:p w:rsidR="00E326B2" w:rsidRPr="00F57718" w:rsidRDefault="00E326B2" w:rsidP="00DD5BF5">
      <w:pPr>
        <w:tabs>
          <w:tab w:val="left" w:pos="0"/>
          <w:tab w:val="left" w:pos="567"/>
          <w:tab w:val="left" w:pos="709"/>
        </w:tabs>
        <w:spacing w:after="0" w:line="240" w:lineRule="auto"/>
        <w:ind w:firstLine="567"/>
        <w:jc w:val="both"/>
        <w:rPr>
          <w:rFonts w:ascii="Times New Roman" w:eastAsia="Times New Roman" w:hAnsi="Times New Roman"/>
          <w:sz w:val="24"/>
          <w:szCs w:val="24"/>
        </w:rPr>
      </w:pPr>
      <w:r w:rsidRPr="002D1C96">
        <w:rPr>
          <w:rFonts w:ascii="Times New Roman" w:eastAsia="Times New Roman" w:hAnsi="Times New Roman"/>
          <w:sz w:val="24"/>
          <w:szCs w:val="24"/>
        </w:rPr>
        <w:t>в) блок-схема исполнения государственной функции;</w:t>
      </w:r>
    </w:p>
    <w:p w:rsidR="00E326B2" w:rsidRPr="002F572B" w:rsidRDefault="00E326B2" w:rsidP="00DD5BF5">
      <w:pPr>
        <w:tabs>
          <w:tab w:val="left" w:pos="0"/>
          <w:tab w:val="left" w:pos="567"/>
          <w:tab w:val="left" w:pos="709"/>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г) </w:t>
      </w:r>
      <w:r w:rsidRPr="00F57718">
        <w:rPr>
          <w:rFonts w:ascii="Times New Roman" w:eastAsia="Times New Roman" w:hAnsi="Times New Roman"/>
          <w:sz w:val="24"/>
          <w:szCs w:val="24"/>
        </w:rPr>
        <w:t>график приема физических и юридических лиц с указанием номеров телефонов.</w:t>
      </w:r>
    </w:p>
    <w:p w:rsidR="00E326B2" w:rsidRDefault="00E326B2" w:rsidP="00E326B2">
      <w:pPr>
        <w:shd w:val="clear" w:color="auto" w:fill="FFFFFF"/>
        <w:spacing w:after="0" w:line="240" w:lineRule="auto"/>
        <w:jc w:val="center"/>
        <w:outlineLvl w:val="2"/>
        <w:rPr>
          <w:rFonts w:ascii="Times New Roman" w:hAnsi="Times New Roman"/>
          <w:b/>
          <w:bCs/>
          <w:sz w:val="24"/>
          <w:szCs w:val="24"/>
        </w:rPr>
      </w:pPr>
    </w:p>
    <w:p w:rsidR="00E326B2" w:rsidRPr="00003DBF" w:rsidRDefault="00E326B2" w:rsidP="00E326B2">
      <w:pPr>
        <w:shd w:val="clear" w:color="auto" w:fill="FFFFFF"/>
        <w:spacing w:after="0" w:line="240" w:lineRule="auto"/>
        <w:jc w:val="center"/>
        <w:outlineLvl w:val="2"/>
        <w:rPr>
          <w:rFonts w:ascii="Times New Roman" w:hAnsi="Times New Roman"/>
          <w:b/>
          <w:bCs/>
          <w:sz w:val="24"/>
          <w:szCs w:val="24"/>
        </w:rPr>
      </w:pPr>
      <w:r w:rsidRPr="00003DBF">
        <w:rPr>
          <w:rFonts w:ascii="Times New Roman" w:hAnsi="Times New Roman"/>
          <w:b/>
          <w:bCs/>
          <w:sz w:val="24"/>
          <w:szCs w:val="24"/>
        </w:rPr>
        <w:lastRenderedPageBreak/>
        <w:t>9. Срок исполнения государственной функции</w:t>
      </w:r>
    </w:p>
    <w:p w:rsidR="00E326B2" w:rsidRPr="00003DBF" w:rsidRDefault="00E326B2" w:rsidP="00E326B2">
      <w:pPr>
        <w:shd w:val="clear" w:color="auto" w:fill="FFFFFF"/>
        <w:spacing w:after="0" w:line="240" w:lineRule="auto"/>
        <w:jc w:val="center"/>
        <w:outlineLvl w:val="2"/>
        <w:rPr>
          <w:rFonts w:ascii="Times New Roman" w:hAnsi="Times New Roman"/>
          <w:b/>
          <w:bCs/>
          <w:sz w:val="24"/>
          <w:szCs w:val="24"/>
        </w:rPr>
      </w:pPr>
    </w:p>
    <w:p w:rsidR="00E53039" w:rsidRPr="00E53039" w:rsidRDefault="00E326B2" w:rsidP="00E53039">
      <w:pPr>
        <w:spacing w:after="0" w:line="240" w:lineRule="auto"/>
        <w:ind w:firstLine="480"/>
        <w:jc w:val="both"/>
        <w:rPr>
          <w:rFonts w:ascii="Times New Roman" w:hAnsi="Times New Roman"/>
          <w:color w:val="000000"/>
          <w:sz w:val="24"/>
          <w:szCs w:val="24"/>
        </w:rPr>
      </w:pPr>
      <w:r w:rsidRPr="00003DBF">
        <w:rPr>
          <w:rFonts w:ascii="Times New Roman" w:hAnsi="Times New Roman"/>
          <w:sz w:val="24"/>
          <w:szCs w:val="24"/>
        </w:rPr>
        <w:t>1</w:t>
      </w:r>
      <w:r w:rsidR="002721A3">
        <w:rPr>
          <w:rFonts w:ascii="Times New Roman" w:hAnsi="Times New Roman"/>
          <w:sz w:val="24"/>
          <w:szCs w:val="24"/>
        </w:rPr>
        <w:t>8</w:t>
      </w:r>
      <w:r w:rsidRPr="00003DBF">
        <w:rPr>
          <w:rFonts w:ascii="Times New Roman" w:hAnsi="Times New Roman"/>
          <w:sz w:val="24"/>
          <w:szCs w:val="24"/>
        </w:rPr>
        <w:t xml:space="preserve">. </w:t>
      </w:r>
      <w:r w:rsidR="00E53039" w:rsidRPr="00E53039">
        <w:rPr>
          <w:rFonts w:ascii="Times New Roman" w:hAnsi="Times New Roman"/>
          <w:color w:val="000000"/>
          <w:sz w:val="24"/>
          <w:szCs w:val="24"/>
        </w:rPr>
        <w:t>Общий срок исполнения государственной функции не может превышать суммы сроков всех административных процедур, предусмотренных Разделом 3 настоящего Регламента в соответствии с законодательством Приднестровской Молдавской Республики для плановых и внеплановых мероприятий по контролю (надзору), в том числе с учетом сроков их продления.</w:t>
      </w:r>
    </w:p>
    <w:p w:rsidR="00E53039" w:rsidRPr="009F4F3E" w:rsidRDefault="00E53039" w:rsidP="00E53039">
      <w:pPr>
        <w:spacing w:after="0" w:line="240" w:lineRule="auto"/>
        <w:ind w:firstLine="480"/>
        <w:jc w:val="both"/>
        <w:rPr>
          <w:rFonts w:ascii="Times New Roman" w:hAnsi="Times New Roman"/>
          <w:color w:val="000000"/>
          <w:sz w:val="24"/>
          <w:szCs w:val="24"/>
        </w:rPr>
      </w:pPr>
      <w:r w:rsidRPr="00E53039">
        <w:rPr>
          <w:rFonts w:ascii="Times New Roman" w:hAnsi="Times New Roman"/>
          <w:color w:val="000000"/>
          <w:sz w:val="24"/>
          <w:szCs w:val="24"/>
        </w:rPr>
        <w:t>В случае приостановления срока проведения мероприятия по контролю (надзору), срок, на который оно было приостановлено, не входит в общий срок исполнения государственной функции, указанный в части первой настоящего пункта.</w:t>
      </w:r>
    </w:p>
    <w:p w:rsidR="00E53039" w:rsidRDefault="00E53039" w:rsidP="00235873">
      <w:pPr>
        <w:shd w:val="clear" w:color="auto" w:fill="FFFFFF"/>
        <w:spacing w:after="0" w:line="240" w:lineRule="auto"/>
        <w:ind w:firstLine="567"/>
        <w:jc w:val="both"/>
        <w:rPr>
          <w:rFonts w:ascii="Times New Roman" w:hAnsi="Times New Roman"/>
          <w:sz w:val="24"/>
          <w:szCs w:val="24"/>
        </w:rPr>
      </w:pPr>
    </w:p>
    <w:p w:rsidR="00E326B2" w:rsidRPr="00003DBF" w:rsidRDefault="00E326B2" w:rsidP="00E326B2">
      <w:pPr>
        <w:shd w:val="clear" w:color="auto" w:fill="FFFFFF"/>
        <w:spacing w:after="0" w:line="240" w:lineRule="auto"/>
        <w:jc w:val="center"/>
        <w:outlineLvl w:val="2"/>
        <w:rPr>
          <w:rFonts w:ascii="Times New Roman" w:hAnsi="Times New Roman"/>
          <w:b/>
          <w:bCs/>
          <w:sz w:val="24"/>
          <w:szCs w:val="24"/>
        </w:rPr>
      </w:pPr>
      <w:r w:rsidRPr="00003DBF">
        <w:rPr>
          <w:rFonts w:ascii="Times New Roman" w:hAnsi="Times New Roman"/>
          <w:b/>
          <w:bCs/>
          <w:sz w:val="24"/>
          <w:szCs w:val="24"/>
        </w:rPr>
        <w:t xml:space="preserve">Раздел 3. </w:t>
      </w:r>
      <w:r w:rsidR="004F48FA" w:rsidRPr="00075DA0">
        <w:rPr>
          <w:rFonts w:ascii="Times New Roman" w:eastAsia="Times New Roman" w:hAnsi="Times New Roman" w:cs="Times New Roman"/>
          <w:b/>
          <w:sz w:val="24"/>
          <w:szCs w:val="24"/>
        </w:rPr>
        <w:t>Состав, последовательность и сроки выполнения</w:t>
      </w:r>
      <w:r w:rsidR="004F48FA" w:rsidRPr="00075DA0">
        <w:rPr>
          <w:rFonts w:ascii="Times New Roman" w:eastAsia="Times New Roman" w:hAnsi="Times New Roman" w:cs="Times New Roman"/>
          <w:b/>
          <w:sz w:val="24"/>
          <w:szCs w:val="24"/>
        </w:rPr>
        <w:br/>
        <w:t>административных процедур, требования к порядку их выполнения</w:t>
      </w:r>
    </w:p>
    <w:p w:rsidR="00E326B2" w:rsidRPr="00003DBF" w:rsidRDefault="00E326B2" w:rsidP="00E326B2">
      <w:pPr>
        <w:shd w:val="clear" w:color="auto" w:fill="FFFFFF"/>
        <w:spacing w:after="0" w:line="240" w:lineRule="auto"/>
        <w:ind w:firstLine="709"/>
        <w:jc w:val="center"/>
        <w:outlineLvl w:val="2"/>
        <w:rPr>
          <w:rFonts w:ascii="Times New Roman" w:hAnsi="Times New Roman"/>
          <w:b/>
          <w:bCs/>
          <w:sz w:val="24"/>
          <w:szCs w:val="24"/>
        </w:rPr>
      </w:pPr>
    </w:p>
    <w:p w:rsidR="00E326B2" w:rsidRPr="00003DBF" w:rsidRDefault="00E326B2" w:rsidP="00E326B2">
      <w:pPr>
        <w:shd w:val="clear" w:color="auto" w:fill="FFFFFF"/>
        <w:spacing w:after="0" w:line="240" w:lineRule="auto"/>
        <w:ind w:firstLine="709"/>
        <w:jc w:val="center"/>
        <w:outlineLvl w:val="2"/>
        <w:rPr>
          <w:rFonts w:ascii="Times New Roman" w:hAnsi="Times New Roman"/>
          <w:b/>
          <w:sz w:val="24"/>
          <w:szCs w:val="24"/>
        </w:rPr>
      </w:pPr>
      <w:r w:rsidRPr="00003DBF">
        <w:rPr>
          <w:rFonts w:ascii="Times New Roman" w:hAnsi="Times New Roman"/>
          <w:b/>
          <w:bCs/>
          <w:sz w:val="24"/>
          <w:szCs w:val="24"/>
        </w:rPr>
        <w:t xml:space="preserve">10. </w:t>
      </w:r>
      <w:r w:rsidRPr="00003DBF">
        <w:rPr>
          <w:rFonts w:ascii="Times New Roman" w:hAnsi="Times New Roman"/>
          <w:b/>
          <w:sz w:val="24"/>
          <w:szCs w:val="24"/>
        </w:rPr>
        <w:t xml:space="preserve">Исчерпывающий перечень административных процедур </w:t>
      </w:r>
    </w:p>
    <w:p w:rsidR="00E326B2" w:rsidRPr="00003DBF" w:rsidRDefault="00E326B2" w:rsidP="00E326B2">
      <w:pPr>
        <w:shd w:val="clear" w:color="auto" w:fill="FFFFFF"/>
        <w:spacing w:after="0" w:line="240" w:lineRule="auto"/>
        <w:ind w:firstLine="709"/>
        <w:jc w:val="center"/>
        <w:outlineLvl w:val="2"/>
        <w:rPr>
          <w:rFonts w:ascii="Times New Roman" w:hAnsi="Times New Roman"/>
          <w:b/>
          <w:sz w:val="24"/>
          <w:szCs w:val="24"/>
        </w:rPr>
      </w:pPr>
    </w:p>
    <w:p w:rsidR="00E326B2" w:rsidRPr="00003DBF" w:rsidRDefault="00955A04" w:rsidP="00DF43F8">
      <w:pPr>
        <w:shd w:val="clear" w:color="auto" w:fill="FFFFFF"/>
        <w:spacing w:after="0" w:line="240" w:lineRule="auto"/>
        <w:ind w:firstLine="567"/>
        <w:jc w:val="both"/>
        <w:outlineLvl w:val="2"/>
        <w:rPr>
          <w:rFonts w:ascii="Times New Roman" w:hAnsi="Times New Roman"/>
          <w:sz w:val="24"/>
          <w:szCs w:val="24"/>
        </w:rPr>
      </w:pPr>
      <w:r>
        <w:rPr>
          <w:rFonts w:ascii="Times New Roman" w:hAnsi="Times New Roman"/>
          <w:sz w:val="24"/>
          <w:szCs w:val="24"/>
        </w:rPr>
        <w:t>19</w:t>
      </w:r>
      <w:r w:rsidR="00E326B2" w:rsidRPr="00003DBF">
        <w:rPr>
          <w:rFonts w:ascii="Times New Roman" w:hAnsi="Times New Roman"/>
          <w:sz w:val="24"/>
          <w:szCs w:val="24"/>
        </w:rPr>
        <w:t>. Исполнение государственной функции включает в себя следующие административные процедуры:</w:t>
      </w:r>
    </w:p>
    <w:p w:rsidR="007324B7" w:rsidRDefault="00E326B2" w:rsidP="007324B7">
      <w:pPr>
        <w:tabs>
          <w:tab w:val="left" w:pos="567"/>
        </w:tabs>
        <w:spacing w:after="0" w:line="240" w:lineRule="auto"/>
        <w:ind w:firstLine="567"/>
        <w:jc w:val="both"/>
        <w:rPr>
          <w:rFonts w:ascii="Times New Roman" w:eastAsia="Times New Roman" w:hAnsi="Times New Roman" w:cs="Times New Roman"/>
          <w:sz w:val="24"/>
          <w:szCs w:val="24"/>
        </w:rPr>
      </w:pPr>
      <w:r w:rsidRPr="00003DBF">
        <w:rPr>
          <w:rFonts w:ascii="Times New Roman" w:hAnsi="Times New Roman"/>
          <w:sz w:val="24"/>
          <w:szCs w:val="24"/>
        </w:rPr>
        <w:t xml:space="preserve">а) </w:t>
      </w:r>
      <w:r w:rsidR="007324B7" w:rsidRPr="00075DA0">
        <w:rPr>
          <w:rFonts w:ascii="Times New Roman" w:eastAsia="Times New Roman" w:hAnsi="Times New Roman" w:cs="Times New Roman"/>
          <w:sz w:val="24"/>
          <w:szCs w:val="24"/>
        </w:rPr>
        <w:t>принятие решения о проведении мероприятия по контролю;</w:t>
      </w:r>
    </w:p>
    <w:p w:rsidR="007324B7" w:rsidRDefault="007324B7" w:rsidP="007324B7">
      <w:pPr>
        <w:tabs>
          <w:tab w:val="left" w:pos="567"/>
        </w:tabs>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б) проведение мероприятий по контролю;</w:t>
      </w:r>
    </w:p>
    <w:p w:rsidR="007324B7" w:rsidRDefault="007324B7" w:rsidP="007324B7">
      <w:pPr>
        <w:pStyle w:val="a4"/>
        <w:tabs>
          <w:tab w:val="left" w:pos="993"/>
        </w:tabs>
        <w:ind w:left="0" w:firstLine="567"/>
        <w:jc w:val="both"/>
      </w:pPr>
      <w:r w:rsidRPr="00075DA0">
        <w:t>в) оформление результатов мероприятия по контролю в порядке, установленн</w:t>
      </w:r>
      <w:r>
        <w:t xml:space="preserve">ом </w:t>
      </w:r>
      <w:r w:rsidRPr="00075DA0">
        <w:t>настоящим Регламентом;</w:t>
      </w:r>
    </w:p>
    <w:p w:rsidR="00E326B2" w:rsidRPr="00003DBF" w:rsidRDefault="00E326B2" w:rsidP="00DF43F8">
      <w:pPr>
        <w:shd w:val="clear" w:color="auto" w:fill="FFFFFF"/>
        <w:spacing w:after="0" w:line="240" w:lineRule="auto"/>
        <w:ind w:firstLine="567"/>
        <w:jc w:val="both"/>
        <w:rPr>
          <w:rFonts w:ascii="Times New Roman" w:hAnsi="Times New Roman"/>
          <w:sz w:val="24"/>
          <w:szCs w:val="24"/>
        </w:rPr>
      </w:pPr>
      <w:r w:rsidRPr="002D1C96">
        <w:rPr>
          <w:rFonts w:ascii="Times New Roman" w:hAnsi="Times New Roman"/>
          <w:sz w:val="24"/>
          <w:szCs w:val="24"/>
        </w:rPr>
        <w:t>2</w:t>
      </w:r>
      <w:r w:rsidR="00955A04">
        <w:rPr>
          <w:rFonts w:ascii="Times New Roman" w:hAnsi="Times New Roman"/>
          <w:sz w:val="24"/>
          <w:szCs w:val="24"/>
        </w:rPr>
        <w:t>0</w:t>
      </w:r>
      <w:r w:rsidRPr="002D1C96">
        <w:rPr>
          <w:rFonts w:ascii="Times New Roman" w:hAnsi="Times New Roman"/>
          <w:sz w:val="24"/>
          <w:szCs w:val="24"/>
        </w:rPr>
        <w:t>. Блок-схема исполнения государственной функции приведена в Приложении № 4 к настоящему Регламенту.</w:t>
      </w:r>
    </w:p>
    <w:p w:rsidR="00E326B2" w:rsidRPr="00003DBF" w:rsidRDefault="00E326B2" w:rsidP="00E326B2">
      <w:pPr>
        <w:shd w:val="clear" w:color="auto" w:fill="FFFFFF"/>
        <w:spacing w:after="0" w:line="240" w:lineRule="auto"/>
        <w:ind w:firstLine="284"/>
        <w:jc w:val="both"/>
        <w:rPr>
          <w:rFonts w:ascii="Times New Roman" w:hAnsi="Times New Roman"/>
          <w:sz w:val="24"/>
          <w:szCs w:val="24"/>
        </w:rPr>
      </w:pPr>
    </w:p>
    <w:p w:rsidR="00E326B2" w:rsidRDefault="00E326B2" w:rsidP="00CA1F15">
      <w:pPr>
        <w:shd w:val="clear" w:color="auto" w:fill="FFFFFF"/>
        <w:spacing w:after="0" w:line="240" w:lineRule="auto"/>
        <w:jc w:val="center"/>
        <w:outlineLvl w:val="2"/>
        <w:rPr>
          <w:rFonts w:ascii="Times New Roman" w:hAnsi="Times New Roman" w:cs="Times New Roman"/>
          <w:b/>
          <w:bCs/>
          <w:sz w:val="24"/>
          <w:szCs w:val="24"/>
        </w:rPr>
      </w:pPr>
      <w:r w:rsidRPr="00003DBF">
        <w:rPr>
          <w:rFonts w:ascii="Times New Roman" w:hAnsi="Times New Roman"/>
          <w:b/>
          <w:bCs/>
          <w:sz w:val="24"/>
          <w:szCs w:val="24"/>
        </w:rPr>
        <w:t>11</w:t>
      </w:r>
      <w:r w:rsidRPr="00CA1F15">
        <w:rPr>
          <w:rFonts w:ascii="Times New Roman" w:hAnsi="Times New Roman" w:cs="Times New Roman"/>
          <w:b/>
          <w:bCs/>
          <w:sz w:val="24"/>
          <w:szCs w:val="24"/>
        </w:rPr>
        <w:t xml:space="preserve">. </w:t>
      </w:r>
      <w:r w:rsidR="00CA1F15" w:rsidRPr="00CA1F15">
        <w:rPr>
          <w:rFonts w:ascii="Times New Roman" w:hAnsi="Times New Roman" w:cs="Times New Roman"/>
          <w:b/>
          <w:bCs/>
          <w:sz w:val="24"/>
          <w:szCs w:val="24"/>
        </w:rPr>
        <w:t xml:space="preserve">Принятие решения о проведении мероприятия по </w:t>
      </w:r>
      <w:r w:rsidR="00A4652A">
        <w:rPr>
          <w:rFonts w:ascii="Times New Roman" w:hAnsi="Times New Roman" w:cs="Times New Roman"/>
          <w:b/>
          <w:bCs/>
          <w:sz w:val="24"/>
          <w:szCs w:val="24"/>
        </w:rPr>
        <w:t xml:space="preserve">лицензионному </w:t>
      </w:r>
      <w:r w:rsidR="00CA1F15" w:rsidRPr="00CA1F15">
        <w:rPr>
          <w:rFonts w:ascii="Times New Roman" w:hAnsi="Times New Roman" w:cs="Times New Roman"/>
          <w:b/>
          <w:bCs/>
          <w:sz w:val="24"/>
          <w:szCs w:val="24"/>
        </w:rPr>
        <w:t>контролю</w:t>
      </w:r>
    </w:p>
    <w:p w:rsidR="006A0FA9" w:rsidRPr="00CA1F15" w:rsidRDefault="006A0FA9" w:rsidP="00CA1F15">
      <w:pPr>
        <w:shd w:val="clear" w:color="auto" w:fill="FFFFFF"/>
        <w:spacing w:after="0" w:line="240" w:lineRule="auto"/>
        <w:jc w:val="center"/>
        <w:outlineLvl w:val="2"/>
        <w:rPr>
          <w:rFonts w:ascii="Times New Roman" w:hAnsi="Times New Roman" w:cs="Times New Roman"/>
          <w:b/>
          <w:bCs/>
          <w:sz w:val="24"/>
          <w:szCs w:val="24"/>
        </w:rPr>
      </w:pPr>
    </w:p>
    <w:p w:rsidR="00E326B2" w:rsidRPr="00003DBF" w:rsidRDefault="00E326B2" w:rsidP="00280A90">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sz w:val="24"/>
          <w:szCs w:val="24"/>
        </w:rPr>
        <w:t>2</w:t>
      </w:r>
      <w:r w:rsidR="001A00B2">
        <w:rPr>
          <w:rFonts w:ascii="Times New Roman" w:hAnsi="Times New Roman"/>
          <w:sz w:val="24"/>
          <w:szCs w:val="24"/>
        </w:rPr>
        <w:t>0</w:t>
      </w:r>
      <w:r w:rsidRPr="00003DBF">
        <w:rPr>
          <w:rFonts w:ascii="Times New Roman" w:hAnsi="Times New Roman"/>
          <w:sz w:val="24"/>
          <w:szCs w:val="24"/>
        </w:rPr>
        <w:t>. Основаниями для начала административной процедуры, предусмотренной настоящей главой Регламента, являются:</w:t>
      </w:r>
    </w:p>
    <w:p w:rsidR="00E326B2" w:rsidRPr="00003DBF" w:rsidRDefault="00E326B2" w:rsidP="00280A90">
      <w:pPr>
        <w:shd w:val="clear" w:color="auto" w:fill="FFFFFF"/>
        <w:spacing w:after="0" w:line="240" w:lineRule="auto"/>
        <w:ind w:firstLine="567"/>
        <w:jc w:val="both"/>
        <w:rPr>
          <w:rFonts w:ascii="Times New Roman" w:hAnsi="Times New Roman"/>
          <w:sz w:val="24"/>
          <w:szCs w:val="24"/>
        </w:rPr>
      </w:pPr>
      <w:r w:rsidRPr="00445AC0">
        <w:rPr>
          <w:rFonts w:ascii="Times New Roman" w:hAnsi="Times New Roman"/>
          <w:sz w:val="24"/>
          <w:szCs w:val="24"/>
        </w:rPr>
        <w:t>а) для планового контроля</w:t>
      </w:r>
      <w:r w:rsidRPr="00003DBF">
        <w:rPr>
          <w:rFonts w:ascii="Times New Roman" w:hAnsi="Times New Roman"/>
          <w:sz w:val="24"/>
          <w:szCs w:val="24"/>
        </w:rPr>
        <w:t>- ежегодный план проведения совместн</w:t>
      </w:r>
      <w:r w:rsidR="00E84EDD">
        <w:rPr>
          <w:rFonts w:ascii="Times New Roman" w:hAnsi="Times New Roman"/>
          <w:sz w:val="24"/>
          <w:szCs w:val="24"/>
        </w:rPr>
        <w:t>ых</w:t>
      </w:r>
      <w:r w:rsidRPr="00003DBF">
        <w:rPr>
          <w:rFonts w:ascii="Times New Roman" w:hAnsi="Times New Roman"/>
          <w:sz w:val="24"/>
          <w:szCs w:val="24"/>
        </w:rPr>
        <w:t xml:space="preserve"> плановых мероприятий по контролю (надзору), </w:t>
      </w:r>
      <w:r w:rsidRPr="00003DBF">
        <w:rPr>
          <w:rFonts w:ascii="Times New Roman" w:hAnsi="Times New Roman"/>
          <w:bCs/>
          <w:sz w:val="24"/>
          <w:szCs w:val="24"/>
        </w:rPr>
        <w:t xml:space="preserve">утвержденный </w:t>
      </w:r>
      <w:r w:rsidRPr="00003DBF">
        <w:rPr>
          <w:rFonts w:ascii="Times New Roman" w:hAnsi="Times New Roman"/>
          <w:sz w:val="24"/>
          <w:szCs w:val="24"/>
          <w:shd w:val="clear" w:color="auto" w:fill="FFFFFF"/>
        </w:rPr>
        <w:t>органом, уполномоченным Правительством Приднестровской Молдавской Республики осуществлять координацию деятельности органов государственного контроля (надзора) в системе органов исполнительной власти Приднестровской Молдавской Республики по проведению контрольных мероприятий,</w:t>
      </w:r>
      <w:r w:rsidRPr="00003DBF">
        <w:rPr>
          <w:rFonts w:ascii="Times New Roman" w:hAnsi="Times New Roman"/>
          <w:bCs/>
          <w:sz w:val="24"/>
          <w:szCs w:val="24"/>
        </w:rPr>
        <w:t xml:space="preserve"> и </w:t>
      </w:r>
      <w:r w:rsidR="00DF43F8" w:rsidRPr="00003DBF">
        <w:rPr>
          <w:rFonts w:ascii="Times New Roman" w:hAnsi="Times New Roman"/>
          <w:bCs/>
          <w:sz w:val="24"/>
          <w:szCs w:val="24"/>
        </w:rPr>
        <w:t>согласованны</w:t>
      </w:r>
      <w:r w:rsidR="00DF43F8">
        <w:rPr>
          <w:rFonts w:ascii="Times New Roman" w:hAnsi="Times New Roman"/>
          <w:bCs/>
          <w:sz w:val="24"/>
          <w:szCs w:val="24"/>
        </w:rPr>
        <w:t>й</w:t>
      </w:r>
      <w:r w:rsidR="000D730C">
        <w:rPr>
          <w:rFonts w:ascii="Times New Roman" w:hAnsi="Times New Roman"/>
          <w:bCs/>
          <w:sz w:val="24"/>
          <w:szCs w:val="24"/>
        </w:rPr>
        <w:t xml:space="preserve"> </w:t>
      </w:r>
      <w:r w:rsidRPr="00003DBF">
        <w:rPr>
          <w:rFonts w:ascii="Times New Roman" w:hAnsi="Times New Roman"/>
          <w:bCs/>
          <w:sz w:val="24"/>
          <w:szCs w:val="24"/>
        </w:rPr>
        <w:t>Прокуратурой Приднестровской Молдавской Республики;</w:t>
      </w:r>
    </w:p>
    <w:p w:rsidR="00E326B2" w:rsidRPr="00003DBF" w:rsidRDefault="00E326B2" w:rsidP="00280A90">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б) для внепланового контроля</w:t>
      </w:r>
      <w:r w:rsidRPr="00003DBF">
        <w:rPr>
          <w:rFonts w:ascii="Times New Roman" w:hAnsi="Times New Roman"/>
          <w:sz w:val="24"/>
          <w:szCs w:val="24"/>
        </w:rPr>
        <w:t>:</w:t>
      </w:r>
    </w:p>
    <w:p w:rsidR="00E326B2" w:rsidRPr="00003DBF" w:rsidRDefault="00E326B2" w:rsidP="00280A90">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sz w:val="24"/>
          <w:szCs w:val="24"/>
        </w:rPr>
        <w:t xml:space="preserve">1) истечение срока исполнения </w:t>
      </w:r>
      <w:r>
        <w:rPr>
          <w:rFonts w:ascii="Times New Roman" w:hAnsi="Times New Roman"/>
          <w:sz w:val="24"/>
          <w:szCs w:val="24"/>
        </w:rPr>
        <w:t xml:space="preserve">лицензиатом </w:t>
      </w:r>
      <w:r w:rsidRPr="00003DBF">
        <w:rPr>
          <w:rFonts w:ascii="Times New Roman" w:hAnsi="Times New Roman"/>
          <w:sz w:val="24"/>
          <w:szCs w:val="24"/>
        </w:rPr>
        <w:t xml:space="preserve">ранее выданного </w:t>
      </w:r>
      <w:r w:rsidRPr="00E84EDD">
        <w:rPr>
          <w:rFonts w:ascii="Times New Roman" w:hAnsi="Times New Roman"/>
          <w:sz w:val="24"/>
          <w:szCs w:val="24"/>
        </w:rPr>
        <w:t>представления</w:t>
      </w:r>
      <w:r w:rsidRPr="00003DBF">
        <w:rPr>
          <w:rFonts w:ascii="Times New Roman" w:hAnsi="Times New Roman"/>
          <w:sz w:val="24"/>
          <w:szCs w:val="24"/>
        </w:rPr>
        <w:t xml:space="preserve">, предписания об устранении выявленного нарушения </w:t>
      </w:r>
      <w:r>
        <w:rPr>
          <w:rFonts w:ascii="Times New Roman" w:hAnsi="Times New Roman"/>
          <w:sz w:val="24"/>
          <w:szCs w:val="24"/>
        </w:rPr>
        <w:t>лицензионных требований</w:t>
      </w:r>
      <w:r w:rsidRPr="00003DBF">
        <w:rPr>
          <w:rFonts w:ascii="Times New Roman" w:hAnsi="Times New Roman"/>
          <w:sz w:val="24"/>
          <w:szCs w:val="24"/>
        </w:rPr>
        <w:t>;</w:t>
      </w:r>
    </w:p>
    <w:p w:rsidR="00E326B2" w:rsidRPr="00003DBF" w:rsidRDefault="00E326B2" w:rsidP="00280A90">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sz w:val="24"/>
          <w:szCs w:val="24"/>
        </w:rPr>
        <w:t xml:space="preserve">2) в случае обнаружения нарушений </w:t>
      </w:r>
      <w:r>
        <w:rPr>
          <w:rFonts w:ascii="Times New Roman" w:hAnsi="Times New Roman"/>
          <w:sz w:val="24"/>
          <w:szCs w:val="24"/>
        </w:rPr>
        <w:t xml:space="preserve">лицензиатом </w:t>
      </w:r>
      <w:r w:rsidRPr="00003DBF">
        <w:rPr>
          <w:rFonts w:ascii="Times New Roman" w:hAnsi="Times New Roman"/>
          <w:sz w:val="24"/>
          <w:szCs w:val="24"/>
        </w:rPr>
        <w:t>обязательных требований нормативных правовых актов, которые повлекли причинение вреда жизни, здоровью, окружающей среде и имуществу, а также неисполнение обязательных требований, установленных законами Приднестровской Молдавской Республики;</w:t>
      </w:r>
    </w:p>
    <w:p w:rsidR="00E326B2" w:rsidRPr="00003DBF" w:rsidRDefault="00E326B2" w:rsidP="00280A90">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sz w:val="24"/>
          <w:szCs w:val="24"/>
        </w:rPr>
        <w:t>3) в случае мотивированных запросов контрольных (надзорных) органов иностранных государств по предмету таких запросов и в объеме, не превышающем конкретно оговоренного в запросе, с обязательным предоставлением таких запросов</w:t>
      </w:r>
      <w:r>
        <w:rPr>
          <w:rFonts w:ascii="Times New Roman" w:hAnsi="Times New Roman"/>
          <w:sz w:val="24"/>
          <w:szCs w:val="24"/>
        </w:rPr>
        <w:t xml:space="preserve"> лицензиатам</w:t>
      </w:r>
      <w:r w:rsidRPr="00003DBF">
        <w:rPr>
          <w:rFonts w:ascii="Times New Roman" w:hAnsi="Times New Roman"/>
          <w:sz w:val="24"/>
          <w:szCs w:val="24"/>
        </w:rPr>
        <w:t>;</w:t>
      </w:r>
    </w:p>
    <w:p w:rsidR="00E326B2" w:rsidRPr="00003DBF" w:rsidRDefault="00E326B2" w:rsidP="00280A90">
      <w:pPr>
        <w:pStyle w:val="a5"/>
        <w:ind w:firstLine="567"/>
        <w:jc w:val="both"/>
        <w:rPr>
          <w:rFonts w:ascii="Times New Roman" w:hAnsi="Times New Roman"/>
          <w:sz w:val="24"/>
          <w:szCs w:val="24"/>
        </w:rPr>
      </w:pPr>
      <w:r w:rsidRPr="00003DBF">
        <w:rPr>
          <w:rFonts w:ascii="Times New Roman" w:hAnsi="Times New Roman"/>
          <w:sz w:val="24"/>
          <w:szCs w:val="24"/>
        </w:rPr>
        <w:t xml:space="preserve">4) на основании письменных заявлений юридических и физических лиц, публикаций в средствах массовой информации о нарушении </w:t>
      </w:r>
      <w:r>
        <w:rPr>
          <w:rFonts w:ascii="Times New Roman" w:hAnsi="Times New Roman"/>
          <w:sz w:val="24"/>
          <w:szCs w:val="24"/>
        </w:rPr>
        <w:t xml:space="preserve">лицензиатом </w:t>
      </w:r>
      <w:r w:rsidRPr="00003DBF">
        <w:rPr>
          <w:rFonts w:ascii="Times New Roman" w:hAnsi="Times New Roman"/>
          <w:sz w:val="24"/>
          <w:szCs w:val="24"/>
        </w:rPr>
        <w:t>их прав и законных интересов;</w:t>
      </w:r>
    </w:p>
    <w:p w:rsidR="00E326B2" w:rsidRPr="00003DBF" w:rsidRDefault="00E326B2" w:rsidP="00280A90">
      <w:pPr>
        <w:pStyle w:val="a5"/>
        <w:ind w:firstLine="567"/>
        <w:jc w:val="both"/>
        <w:rPr>
          <w:rFonts w:ascii="Times New Roman" w:hAnsi="Times New Roman"/>
          <w:spacing w:val="-8"/>
          <w:sz w:val="24"/>
          <w:szCs w:val="24"/>
        </w:rPr>
      </w:pPr>
      <w:r w:rsidRPr="00003DBF">
        <w:rPr>
          <w:rFonts w:ascii="Times New Roman" w:hAnsi="Times New Roman"/>
          <w:sz w:val="24"/>
          <w:szCs w:val="24"/>
        </w:rPr>
        <w:t xml:space="preserve">5) </w:t>
      </w:r>
      <w:r w:rsidRPr="00003DBF">
        <w:rPr>
          <w:rFonts w:ascii="Times New Roman" w:hAnsi="Times New Roman"/>
          <w:spacing w:val="-8"/>
          <w:sz w:val="24"/>
          <w:szCs w:val="24"/>
        </w:rPr>
        <w:t>на основании решений Президента Приднестровской Молдавской Республики, Верховного Совета Приднестровской Молдавской Республики;</w:t>
      </w:r>
    </w:p>
    <w:p w:rsidR="00E326B2" w:rsidRPr="00003DBF" w:rsidRDefault="00E326B2" w:rsidP="00280A90">
      <w:pPr>
        <w:pStyle w:val="a5"/>
        <w:ind w:firstLine="567"/>
        <w:jc w:val="both"/>
        <w:rPr>
          <w:rFonts w:ascii="Times New Roman" w:hAnsi="Times New Roman"/>
          <w:spacing w:val="-8"/>
          <w:sz w:val="24"/>
          <w:szCs w:val="24"/>
        </w:rPr>
      </w:pPr>
      <w:r w:rsidRPr="00003DBF">
        <w:rPr>
          <w:rFonts w:ascii="Times New Roman" w:hAnsi="Times New Roman"/>
          <w:spacing w:val="-8"/>
          <w:sz w:val="24"/>
          <w:szCs w:val="24"/>
        </w:rPr>
        <w:t>6) на основании требования Прокурора Приднестровской Молдавской Республики, его заместителей в рамках надзора за исполнением законов по поступившим материалам и обращениям.</w:t>
      </w:r>
    </w:p>
    <w:p w:rsidR="00BC3151" w:rsidRDefault="00E326B2" w:rsidP="00BC3151">
      <w:pPr>
        <w:pStyle w:val="a5"/>
        <w:ind w:firstLine="567"/>
        <w:jc w:val="both"/>
        <w:rPr>
          <w:rFonts w:ascii="Times New Roman" w:hAnsi="Times New Roman" w:cs="Times New Roman"/>
          <w:sz w:val="24"/>
          <w:szCs w:val="28"/>
        </w:rPr>
      </w:pPr>
      <w:r w:rsidRPr="008F66BF">
        <w:rPr>
          <w:rFonts w:ascii="Times New Roman" w:hAnsi="Times New Roman" w:cs="Times New Roman"/>
          <w:sz w:val="24"/>
          <w:szCs w:val="24"/>
        </w:rPr>
        <w:t>2</w:t>
      </w:r>
      <w:r w:rsidR="00A84EB1">
        <w:rPr>
          <w:rFonts w:ascii="Times New Roman" w:hAnsi="Times New Roman" w:cs="Times New Roman"/>
          <w:sz w:val="24"/>
          <w:szCs w:val="24"/>
        </w:rPr>
        <w:t xml:space="preserve">1. </w:t>
      </w:r>
      <w:r w:rsidR="008F66BF" w:rsidRPr="008F66BF">
        <w:rPr>
          <w:rFonts w:ascii="Times New Roman" w:hAnsi="Times New Roman" w:cs="Times New Roman"/>
          <w:sz w:val="24"/>
          <w:szCs w:val="24"/>
        </w:rPr>
        <w:t>Административное действие по выявлению оснований для прове</w:t>
      </w:r>
      <w:r w:rsidR="0080411B">
        <w:rPr>
          <w:rFonts w:ascii="Times New Roman" w:hAnsi="Times New Roman" w:cs="Times New Roman"/>
          <w:sz w:val="24"/>
          <w:szCs w:val="24"/>
        </w:rPr>
        <w:t xml:space="preserve">дения внепланового контроля </w:t>
      </w:r>
      <w:r w:rsidR="008F66BF" w:rsidRPr="008F66BF">
        <w:rPr>
          <w:rFonts w:ascii="Times New Roman" w:hAnsi="Times New Roman" w:cs="Times New Roman"/>
          <w:sz w:val="24"/>
          <w:szCs w:val="24"/>
        </w:rPr>
        <w:t xml:space="preserve">состоит в анализе поступающей в Министерство информации на </w:t>
      </w:r>
      <w:r w:rsidR="008F66BF" w:rsidRPr="008F66BF">
        <w:rPr>
          <w:rFonts w:ascii="Times New Roman" w:hAnsi="Times New Roman" w:cs="Times New Roman"/>
          <w:sz w:val="24"/>
          <w:szCs w:val="24"/>
        </w:rPr>
        <w:lastRenderedPageBreak/>
        <w:t>предмет соответствия одному или нескольким основаниям для проведения соответствующего внепланового контрол</w:t>
      </w:r>
      <w:r w:rsidR="009203DD">
        <w:rPr>
          <w:rFonts w:ascii="Times New Roman" w:hAnsi="Times New Roman" w:cs="Times New Roman"/>
          <w:sz w:val="24"/>
          <w:szCs w:val="24"/>
        </w:rPr>
        <w:t>я</w:t>
      </w:r>
      <w:r w:rsidR="008F66BF" w:rsidRPr="008F66BF">
        <w:rPr>
          <w:rFonts w:ascii="Times New Roman" w:hAnsi="Times New Roman" w:cs="Times New Roman"/>
          <w:sz w:val="24"/>
          <w:szCs w:val="24"/>
        </w:rPr>
        <w:t>. Данное административное действие сове</w:t>
      </w:r>
      <w:r w:rsidR="008C376D">
        <w:rPr>
          <w:rFonts w:ascii="Times New Roman" w:hAnsi="Times New Roman" w:cs="Times New Roman"/>
          <w:sz w:val="24"/>
          <w:szCs w:val="24"/>
        </w:rPr>
        <w:t xml:space="preserve">ршается в срок не более 3 (трех) </w:t>
      </w:r>
      <w:r w:rsidR="008F66BF" w:rsidRPr="008F66BF">
        <w:rPr>
          <w:rFonts w:ascii="Times New Roman" w:hAnsi="Times New Roman" w:cs="Times New Roman"/>
          <w:sz w:val="24"/>
          <w:szCs w:val="24"/>
        </w:rPr>
        <w:t xml:space="preserve">рабочих дней с даты регистрации в Министерстве документов, которые могут подтверждать наличие оснований для </w:t>
      </w:r>
      <w:r w:rsidR="00D51A06">
        <w:rPr>
          <w:rFonts w:ascii="Times New Roman" w:hAnsi="Times New Roman" w:cs="Times New Roman"/>
          <w:sz w:val="24"/>
          <w:szCs w:val="24"/>
        </w:rPr>
        <w:t>проведения внепланового контроля</w:t>
      </w:r>
      <w:r w:rsidR="008F66BF" w:rsidRPr="008F66BF">
        <w:rPr>
          <w:rFonts w:ascii="Times New Roman" w:hAnsi="Times New Roman" w:cs="Times New Roman"/>
          <w:sz w:val="24"/>
          <w:szCs w:val="24"/>
        </w:rPr>
        <w:t xml:space="preserve"> на предмет соответствия требованиям законодательства Приднестровской Молдавской Республики в области</w:t>
      </w:r>
      <w:r w:rsidR="000D730C">
        <w:rPr>
          <w:rFonts w:ascii="Times New Roman" w:hAnsi="Times New Roman" w:cs="Times New Roman"/>
          <w:sz w:val="24"/>
          <w:szCs w:val="24"/>
        </w:rPr>
        <w:t xml:space="preserve"> </w:t>
      </w:r>
      <w:r w:rsidR="001E47BD" w:rsidRPr="00D61A82">
        <w:rPr>
          <w:rFonts w:ascii="Times New Roman" w:hAnsi="Times New Roman" w:cs="Times New Roman"/>
          <w:sz w:val="24"/>
          <w:szCs w:val="24"/>
        </w:rPr>
        <w:t>архитектурной деятельности, инженерных изысканий для строительства, строительства, проектирования зданий и сооружений и градостроительного планирования территорий и поселений</w:t>
      </w:r>
      <w:r w:rsidR="00BC3151">
        <w:rPr>
          <w:rFonts w:ascii="Times New Roman" w:hAnsi="Times New Roman" w:cs="Times New Roman"/>
          <w:sz w:val="24"/>
          <w:szCs w:val="24"/>
        </w:rPr>
        <w:t xml:space="preserve">, </w:t>
      </w:r>
      <w:r w:rsidR="00BC3151" w:rsidRPr="00BC3151">
        <w:rPr>
          <w:rFonts w:ascii="Times New Roman" w:hAnsi="Times New Roman" w:cs="Times New Roman"/>
          <w:sz w:val="24"/>
          <w:szCs w:val="28"/>
        </w:rPr>
        <w:t>если Прокурором Приднестровской Молдавской Республики, Президентом Приднестровской Молдавской Республики, Верховным Советом Приднестровской Молдавской Республики не указан иной срок.</w:t>
      </w:r>
    </w:p>
    <w:p w:rsidR="003A3060" w:rsidRDefault="00451C6D" w:rsidP="003A3060">
      <w:pPr>
        <w:pStyle w:val="a4"/>
        <w:tabs>
          <w:tab w:val="left" w:pos="993"/>
        </w:tabs>
        <w:ind w:left="0" w:firstLine="567"/>
        <w:jc w:val="both"/>
        <w:rPr>
          <w:rFonts w:eastAsiaTheme="minorEastAsia"/>
          <w:bCs/>
        </w:rPr>
      </w:pPr>
      <w:r>
        <w:t>22</w:t>
      </w:r>
      <w:r w:rsidR="00F61376">
        <w:t xml:space="preserve">. </w:t>
      </w:r>
      <w:r w:rsidR="003A3060" w:rsidRPr="00075DA0">
        <w:rPr>
          <w:rFonts w:eastAsiaTheme="minorEastAsia"/>
          <w:bCs/>
        </w:rPr>
        <w:t>В случае принятия решения о проведении внепланового мероприятия по контролю, в Прокуратуру Приднестровской Молдавской Республики направляется уведомление о проведении внепланового мероприятия по контролю. При положительном результате рассмотрения надзорным органом уведомления, оформляется Приказ</w:t>
      </w:r>
      <w:r w:rsidR="003A3060" w:rsidRPr="00075DA0">
        <w:rPr>
          <w:szCs w:val="28"/>
        </w:rPr>
        <w:t xml:space="preserve"> Министерства о проведении </w:t>
      </w:r>
      <w:r w:rsidR="00997AC0" w:rsidRPr="00075DA0">
        <w:rPr>
          <w:szCs w:val="28"/>
        </w:rPr>
        <w:t xml:space="preserve">внепланового </w:t>
      </w:r>
      <w:r w:rsidR="00997AC0">
        <w:rPr>
          <w:szCs w:val="28"/>
        </w:rPr>
        <w:t>мероприятия по контролю</w:t>
      </w:r>
      <w:r w:rsidR="003A3060" w:rsidRPr="00075DA0">
        <w:rPr>
          <w:szCs w:val="28"/>
        </w:rPr>
        <w:t>.</w:t>
      </w:r>
    </w:p>
    <w:p w:rsidR="003A3060" w:rsidRDefault="003A3060" w:rsidP="003A3060">
      <w:pPr>
        <w:pStyle w:val="a4"/>
        <w:tabs>
          <w:tab w:val="left" w:pos="993"/>
        </w:tabs>
        <w:ind w:left="0" w:firstLine="567"/>
        <w:jc w:val="both"/>
        <w:rPr>
          <w:rFonts w:eastAsiaTheme="minorEastAsia"/>
          <w:bCs/>
        </w:rPr>
      </w:pPr>
      <w:r w:rsidRPr="00075DA0">
        <w:rPr>
          <w:rFonts w:eastAsiaTheme="minorEastAsia"/>
          <w:bCs/>
        </w:rPr>
        <w:t>Органы прокуратуры осуществляют учет проводимых органами государственного контроля внеплановых мероприятий по контролю в отношении юридических лиц.</w:t>
      </w:r>
    </w:p>
    <w:p w:rsidR="007479F2" w:rsidRDefault="003A3060" w:rsidP="007479F2">
      <w:pPr>
        <w:tabs>
          <w:tab w:val="left" w:pos="709"/>
          <w:tab w:val="left" w:pos="993"/>
        </w:tabs>
        <w:spacing w:after="0" w:line="240" w:lineRule="auto"/>
        <w:ind w:firstLine="567"/>
        <w:jc w:val="both"/>
        <w:rPr>
          <w:rFonts w:ascii="Times New Roman" w:eastAsia="Times New Roman" w:hAnsi="Times New Roman" w:cs="Times New Roman"/>
          <w:sz w:val="24"/>
          <w:szCs w:val="28"/>
        </w:rPr>
      </w:pPr>
      <w:r>
        <w:rPr>
          <w:rFonts w:ascii="Times New Roman" w:hAnsi="Times New Roman" w:cs="Times New Roman"/>
          <w:sz w:val="24"/>
          <w:szCs w:val="24"/>
        </w:rPr>
        <w:t xml:space="preserve">23. </w:t>
      </w:r>
      <w:r w:rsidR="008F66BF" w:rsidRPr="008F66BF">
        <w:rPr>
          <w:rFonts w:ascii="Times New Roman" w:hAnsi="Times New Roman" w:cs="Times New Roman"/>
          <w:sz w:val="24"/>
          <w:szCs w:val="24"/>
        </w:rPr>
        <w:t>Ответственным лицом за выполнение административного действия по утверждению решения о проведении соответствующих контрольных мероприятий является руководитель Министерства</w:t>
      </w:r>
      <w:r w:rsidR="007479F2">
        <w:rPr>
          <w:rFonts w:ascii="Times New Roman" w:hAnsi="Times New Roman" w:cs="Times New Roman"/>
          <w:sz w:val="24"/>
          <w:szCs w:val="24"/>
        </w:rPr>
        <w:t xml:space="preserve">, </w:t>
      </w:r>
      <w:r w:rsidR="007479F2" w:rsidRPr="00075DA0">
        <w:rPr>
          <w:rFonts w:ascii="Times New Roman" w:eastAsia="Times New Roman" w:hAnsi="Times New Roman" w:cs="Times New Roman"/>
          <w:sz w:val="24"/>
          <w:szCs w:val="28"/>
        </w:rPr>
        <w:t xml:space="preserve">а в случае его отсутствия - исполняющий обязанности </w:t>
      </w:r>
      <w:r w:rsidR="007479F2">
        <w:rPr>
          <w:rFonts w:ascii="Times New Roman" w:eastAsia="Times New Roman" w:hAnsi="Times New Roman" w:cs="Times New Roman"/>
          <w:sz w:val="24"/>
          <w:szCs w:val="28"/>
        </w:rPr>
        <w:t>руководителя Министерства</w:t>
      </w:r>
      <w:r w:rsidR="007479F2" w:rsidRPr="00075DA0">
        <w:rPr>
          <w:rFonts w:ascii="Times New Roman" w:eastAsia="Times New Roman" w:hAnsi="Times New Roman" w:cs="Times New Roman"/>
          <w:sz w:val="24"/>
          <w:szCs w:val="28"/>
        </w:rPr>
        <w:t>.</w:t>
      </w:r>
    </w:p>
    <w:p w:rsidR="00606F90" w:rsidRDefault="007479F2" w:rsidP="00606F90">
      <w:pPr>
        <w:tabs>
          <w:tab w:val="left" w:pos="993"/>
        </w:tabs>
        <w:spacing w:after="0" w:line="240" w:lineRule="auto"/>
        <w:ind w:firstLine="567"/>
        <w:jc w:val="both"/>
        <w:rPr>
          <w:rFonts w:ascii="Times New Roman" w:eastAsia="Times New Roman" w:hAnsi="Times New Roman" w:cs="Times New Roman"/>
          <w:sz w:val="24"/>
          <w:szCs w:val="28"/>
        </w:rPr>
      </w:pPr>
      <w:r>
        <w:rPr>
          <w:rFonts w:ascii="Times New Roman" w:hAnsi="Times New Roman" w:cs="Times New Roman"/>
          <w:sz w:val="24"/>
          <w:szCs w:val="24"/>
        </w:rPr>
        <w:t>24</w:t>
      </w:r>
      <w:r w:rsidR="00F61376">
        <w:rPr>
          <w:rFonts w:ascii="Times New Roman" w:hAnsi="Times New Roman" w:cs="Times New Roman"/>
          <w:sz w:val="24"/>
          <w:szCs w:val="24"/>
        </w:rPr>
        <w:t xml:space="preserve">. </w:t>
      </w:r>
      <w:r w:rsidR="00606F90" w:rsidRPr="00075DA0">
        <w:rPr>
          <w:rFonts w:ascii="Times New Roman" w:eastAsia="Times New Roman" w:hAnsi="Times New Roman" w:cs="Times New Roman"/>
          <w:sz w:val="24"/>
          <w:szCs w:val="28"/>
        </w:rPr>
        <w:t xml:space="preserve">Результатом данной административной процедуры является оформленный </w:t>
      </w:r>
      <w:r w:rsidR="00606F90">
        <w:rPr>
          <w:rFonts w:ascii="Times New Roman" w:eastAsia="Times New Roman" w:hAnsi="Times New Roman" w:cs="Times New Roman"/>
          <w:sz w:val="24"/>
          <w:szCs w:val="28"/>
        </w:rPr>
        <w:t>П</w:t>
      </w:r>
      <w:r w:rsidR="00606F90" w:rsidRPr="00075DA0">
        <w:rPr>
          <w:rFonts w:ascii="Times New Roman" w:eastAsia="Times New Roman" w:hAnsi="Times New Roman" w:cs="Times New Roman"/>
          <w:sz w:val="24"/>
          <w:szCs w:val="28"/>
        </w:rPr>
        <w:t xml:space="preserve">риказ Министерства о проведении мероприятия </w:t>
      </w:r>
      <w:r w:rsidR="00606F90">
        <w:rPr>
          <w:rFonts w:ascii="Times New Roman" w:eastAsia="Times New Roman" w:hAnsi="Times New Roman" w:cs="Times New Roman"/>
          <w:sz w:val="24"/>
          <w:szCs w:val="28"/>
        </w:rPr>
        <w:t xml:space="preserve">по </w:t>
      </w:r>
      <w:r w:rsidR="00606F90">
        <w:rPr>
          <w:rFonts w:ascii="Times New Roman" w:hAnsi="Times New Roman"/>
          <w:sz w:val="24"/>
          <w:szCs w:val="24"/>
        </w:rPr>
        <w:t>лицензионному</w:t>
      </w:r>
      <w:r w:rsidR="000D730C">
        <w:rPr>
          <w:rFonts w:ascii="Times New Roman" w:hAnsi="Times New Roman"/>
          <w:sz w:val="24"/>
          <w:szCs w:val="24"/>
        </w:rPr>
        <w:t xml:space="preserve"> </w:t>
      </w:r>
      <w:r w:rsidR="00606F90">
        <w:rPr>
          <w:rFonts w:ascii="Times New Roman" w:hAnsi="Times New Roman"/>
          <w:sz w:val="24"/>
          <w:szCs w:val="24"/>
        </w:rPr>
        <w:t>контролю</w:t>
      </w:r>
      <w:r w:rsidR="00606F90" w:rsidRPr="00075DA0">
        <w:rPr>
          <w:rFonts w:ascii="Times New Roman" w:eastAsia="Times New Roman" w:hAnsi="Times New Roman" w:cs="Times New Roman"/>
          <w:sz w:val="24"/>
          <w:szCs w:val="24"/>
        </w:rPr>
        <w:t xml:space="preserve"> в области </w:t>
      </w:r>
      <w:r w:rsidR="00763B50" w:rsidRPr="00D61A82">
        <w:rPr>
          <w:rFonts w:ascii="Times New Roman" w:hAnsi="Times New Roman" w:cs="Times New Roman"/>
          <w:sz w:val="24"/>
          <w:szCs w:val="24"/>
        </w:rPr>
        <w:t>архитектурной деятельности, инженерных изысканий для строительства, строительства, проектирования зданий и сооружений и градостроительного планирования территорий и поселений</w:t>
      </w:r>
      <w:r w:rsidR="00606F90" w:rsidRPr="00075DA0">
        <w:rPr>
          <w:rFonts w:ascii="Times New Roman" w:eastAsia="Times New Roman" w:hAnsi="Times New Roman" w:cs="Times New Roman"/>
          <w:sz w:val="24"/>
          <w:szCs w:val="28"/>
        </w:rPr>
        <w:t>(далее – Приказ), в котором указываются следующие сведения:</w:t>
      </w:r>
    </w:p>
    <w:p w:rsidR="00606F90" w:rsidRDefault="00606F90" w:rsidP="00606F90">
      <w:pPr>
        <w:pStyle w:val="a4"/>
        <w:numPr>
          <w:ilvl w:val="0"/>
          <w:numId w:val="11"/>
        </w:numPr>
        <w:tabs>
          <w:tab w:val="left" w:pos="993"/>
        </w:tabs>
        <w:ind w:left="0" w:firstLine="567"/>
        <w:jc w:val="both"/>
        <w:rPr>
          <w:szCs w:val="28"/>
        </w:rPr>
      </w:pPr>
      <w:r w:rsidRPr="00075DA0">
        <w:rPr>
          <w:szCs w:val="28"/>
        </w:rPr>
        <w:t>номер и дата;</w:t>
      </w:r>
    </w:p>
    <w:p w:rsidR="00606F90" w:rsidRDefault="00606F90" w:rsidP="00606F90">
      <w:pPr>
        <w:pStyle w:val="a4"/>
        <w:numPr>
          <w:ilvl w:val="0"/>
          <w:numId w:val="11"/>
        </w:numPr>
        <w:tabs>
          <w:tab w:val="left" w:pos="993"/>
        </w:tabs>
        <w:ind w:left="0" w:firstLine="567"/>
        <w:jc w:val="both"/>
        <w:rPr>
          <w:szCs w:val="28"/>
        </w:rPr>
      </w:pPr>
      <w:r w:rsidRPr="00075DA0">
        <w:rPr>
          <w:szCs w:val="28"/>
        </w:rPr>
        <w:t>наименование Министерства;</w:t>
      </w:r>
    </w:p>
    <w:p w:rsidR="00606F90" w:rsidRDefault="00606F90" w:rsidP="00606F90">
      <w:pPr>
        <w:pStyle w:val="a4"/>
        <w:numPr>
          <w:ilvl w:val="0"/>
          <w:numId w:val="11"/>
        </w:numPr>
        <w:tabs>
          <w:tab w:val="left" w:pos="993"/>
        </w:tabs>
        <w:ind w:left="0" w:firstLine="567"/>
        <w:jc w:val="both"/>
        <w:rPr>
          <w:szCs w:val="28"/>
        </w:rPr>
      </w:pPr>
      <w:r w:rsidRPr="00A00BE4">
        <w:rPr>
          <w:szCs w:val="28"/>
        </w:rPr>
        <w:t>ссылка на правовые основания проведения контрольного мероприятия</w:t>
      </w:r>
      <w:r w:rsidRPr="00075DA0">
        <w:rPr>
          <w:szCs w:val="28"/>
        </w:rPr>
        <w:t>;</w:t>
      </w:r>
    </w:p>
    <w:p w:rsidR="00606F90" w:rsidRDefault="00606F90" w:rsidP="00606F90">
      <w:pPr>
        <w:pStyle w:val="a4"/>
        <w:numPr>
          <w:ilvl w:val="0"/>
          <w:numId w:val="11"/>
        </w:numPr>
        <w:tabs>
          <w:tab w:val="left" w:pos="993"/>
        </w:tabs>
        <w:ind w:left="0" w:firstLine="567"/>
        <w:jc w:val="both"/>
        <w:rPr>
          <w:szCs w:val="28"/>
        </w:rPr>
      </w:pPr>
      <w:r w:rsidRPr="00A00BE4">
        <w:rPr>
          <w:szCs w:val="28"/>
        </w:rPr>
        <w:t>цели, предмет и объем проводимого мероприятия по контролю;</w:t>
      </w:r>
    </w:p>
    <w:p w:rsidR="00606F90" w:rsidRDefault="00606F90" w:rsidP="00606F90">
      <w:pPr>
        <w:pStyle w:val="a4"/>
        <w:numPr>
          <w:ilvl w:val="0"/>
          <w:numId w:val="11"/>
        </w:numPr>
        <w:tabs>
          <w:tab w:val="left" w:pos="993"/>
        </w:tabs>
        <w:ind w:left="0" w:firstLine="567"/>
        <w:jc w:val="both"/>
        <w:rPr>
          <w:szCs w:val="28"/>
        </w:rPr>
      </w:pPr>
      <w:r w:rsidRPr="00075DA0">
        <w:rPr>
          <w:szCs w:val="28"/>
        </w:rPr>
        <w:t>фамилия, имя, отчество (при наличии) лица (лиц), уполномоченного (уполномоченных) на проведение мероприятия по контролю, а также замещаемые ими должности в Министерстве;</w:t>
      </w:r>
    </w:p>
    <w:p w:rsidR="00606F90" w:rsidRDefault="00606F90" w:rsidP="00606F90">
      <w:pPr>
        <w:pStyle w:val="a4"/>
        <w:numPr>
          <w:ilvl w:val="0"/>
          <w:numId w:val="11"/>
        </w:numPr>
        <w:tabs>
          <w:tab w:val="left" w:pos="993"/>
        </w:tabs>
        <w:ind w:left="0" w:firstLine="567"/>
        <w:jc w:val="both"/>
        <w:rPr>
          <w:szCs w:val="28"/>
        </w:rPr>
      </w:pPr>
      <w:r w:rsidRPr="00075DA0">
        <w:rPr>
          <w:szCs w:val="28"/>
        </w:rPr>
        <w:t xml:space="preserve">наименование проверяемого юридического лица и его государственный регистрационный номер; </w:t>
      </w:r>
    </w:p>
    <w:p w:rsidR="00606F90" w:rsidRDefault="00606F90" w:rsidP="00606F90">
      <w:pPr>
        <w:pStyle w:val="a4"/>
        <w:numPr>
          <w:ilvl w:val="0"/>
          <w:numId w:val="11"/>
        </w:numPr>
        <w:tabs>
          <w:tab w:val="left" w:pos="993"/>
        </w:tabs>
        <w:ind w:left="0" w:firstLine="567"/>
        <w:jc w:val="both"/>
        <w:rPr>
          <w:szCs w:val="28"/>
        </w:rPr>
      </w:pPr>
      <w:r w:rsidRPr="00075DA0">
        <w:rPr>
          <w:szCs w:val="28"/>
        </w:rPr>
        <w:t>дата начала и окончания мероприятия по контрол</w:t>
      </w:r>
      <w:r>
        <w:rPr>
          <w:szCs w:val="28"/>
        </w:rPr>
        <w:t>ю;</w:t>
      </w:r>
    </w:p>
    <w:p w:rsidR="00606F90" w:rsidRDefault="00606F90" w:rsidP="00606F90">
      <w:pPr>
        <w:pStyle w:val="a4"/>
        <w:numPr>
          <w:ilvl w:val="0"/>
          <w:numId w:val="11"/>
        </w:numPr>
        <w:tabs>
          <w:tab w:val="left" w:pos="993"/>
        </w:tabs>
        <w:ind w:left="0" w:firstLine="567"/>
        <w:jc w:val="both"/>
        <w:rPr>
          <w:szCs w:val="28"/>
        </w:rPr>
      </w:pPr>
      <w:r w:rsidRPr="00A00BE4">
        <w:rPr>
          <w:szCs w:val="28"/>
        </w:rPr>
        <w:t>перечень регламентов по осуществлению гос</w:t>
      </w:r>
      <w:r w:rsidRPr="007D0850">
        <w:rPr>
          <w:szCs w:val="28"/>
        </w:rPr>
        <w:t>ударственного контроля</w:t>
      </w:r>
      <w:r w:rsidRPr="00A00BE4">
        <w:rPr>
          <w:szCs w:val="28"/>
        </w:rPr>
        <w:t>.</w:t>
      </w:r>
    </w:p>
    <w:p w:rsidR="00606F90" w:rsidRDefault="00606F90" w:rsidP="00606F90">
      <w:pPr>
        <w:pStyle w:val="a4"/>
        <w:tabs>
          <w:tab w:val="left" w:pos="993"/>
        </w:tabs>
        <w:ind w:left="0" w:firstLine="567"/>
        <w:jc w:val="both"/>
        <w:rPr>
          <w:szCs w:val="28"/>
        </w:rPr>
      </w:pPr>
      <w:r w:rsidRPr="00075DA0">
        <w:rPr>
          <w:szCs w:val="28"/>
        </w:rPr>
        <w:t xml:space="preserve">Приказ подписывается </w:t>
      </w:r>
      <w:r>
        <w:rPr>
          <w:szCs w:val="28"/>
        </w:rPr>
        <w:t>руководителем Министерства</w:t>
      </w:r>
      <w:r w:rsidRPr="00075DA0">
        <w:rPr>
          <w:szCs w:val="28"/>
        </w:rPr>
        <w:t xml:space="preserve">, а в случае его отсутствия, исполняющим обязанности </w:t>
      </w:r>
      <w:r>
        <w:rPr>
          <w:szCs w:val="28"/>
        </w:rPr>
        <w:t>руководителя Министерства</w:t>
      </w:r>
      <w:r w:rsidRPr="00075DA0">
        <w:rPr>
          <w:szCs w:val="28"/>
        </w:rPr>
        <w:t xml:space="preserve"> и удостоверяется печатью Министерства. </w:t>
      </w:r>
    </w:p>
    <w:p w:rsidR="00A459FD" w:rsidRDefault="00E326B2" w:rsidP="00A459FD">
      <w:pPr>
        <w:pStyle w:val="a5"/>
        <w:ind w:firstLine="567"/>
        <w:jc w:val="both"/>
        <w:rPr>
          <w:rFonts w:ascii="Times New Roman" w:hAnsi="Times New Roman"/>
          <w:sz w:val="24"/>
          <w:szCs w:val="24"/>
        </w:rPr>
      </w:pPr>
      <w:r w:rsidRPr="00003DBF">
        <w:rPr>
          <w:rFonts w:ascii="Times New Roman" w:hAnsi="Times New Roman"/>
          <w:sz w:val="24"/>
          <w:szCs w:val="24"/>
        </w:rPr>
        <w:t>2</w:t>
      </w:r>
      <w:r w:rsidR="00A459FD">
        <w:rPr>
          <w:rFonts w:ascii="Times New Roman" w:hAnsi="Times New Roman"/>
          <w:sz w:val="24"/>
          <w:szCs w:val="24"/>
        </w:rPr>
        <w:t>5</w:t>
      </w:r>
      <w:r w:rsidRPr="00003DBF">
        <w:rPr>
          <w:rFonts w:ascii="Times New Roman" w:hAnsi="Times New Roman"/>
          <w:sz w:val="24"/>
          <w:szCs w:val="24"/>
        </w:rPr>
        <w:t>.</w:t>
      </w:r>
      <w:r w:rsidR="00A459FD" w:rsidRPr="00003DBF">
        <w:rPr>
          <w:rFonts w:ascii="Times New Roman" w:hAnsi="Times New Roman"/>
          <w:sz w:val="24"/>
          <w:szCs w:val="24"/>
        </w:rPr>
        <w:t xml:space="preserve">Одновременно с </w:t>
      </w:r>
      <w:r w:rsidR="00A459FD">
        <w:rPr>
          <w:rFonts w:ascii="Times New Roman" w:hAnsi="Times New Roman"/>
          <w:sz w:val="24"/>
          <w:szCs w:val="24"/>
        </w:rPr>
        <w:t>Приказом</w:t>
      </w:r>
      <w:r w:rsidR="000D730C">
        <w:rPr>
          <w:rFonts w:ascii="Times New Roman" w:hAnsi="Times New Roman"/>
          <w:sz w:val="24"/>
          <w:szCs w:val="24"/>
        </w:rPr>
        <w:t xml:space="preserve"> </w:t>
      </w:r>
      <w:r w:rsidR="00A459FD" w:rsidRPr="00003DBF">
        <w:rPr>
          <w:rFonts w:ascii="Times New Roman" w:eastAsia="Calibri" w:hAnsi="Times New Roman"/>
          <w:bCs/>
          <w:sz w:val="24"/>
          <w:szCs w:val="24"/>
          <w:lang w:eastAsia="en-US"/>
        </w:rPr>
        <w:t xml:space="preserve">составляется требование о предоставлении документов, представление которых </w:t>
      </w:r>
      <w:r w:rsidR="00A459FD">
        <w:rPr>
          <w:rFonts w:ascii="Times New Roman" w:hAnsi="Times New Roman"/>
          <w:sz w:val="24"/>
          <w:szCs w:val="24"/>
        </w:rPr>
        <w:t xml:space="preserve">лицензиатом </w:t>
      </w:r>
      <w:r w:rsidR="00A459FD" w:rsidRPr="00003DBF">
        <w:rPr>
          <w:rFonts w:ascii="Times New Roman" w:eastAsia="Calibri" w:hAnsi="Times New Roman"/>
          <w:bCs/>
          <w:sz w:val="24"/>
          <w:szCs w:val="24"/>
          <w:lang w:eastAsia="en-US"/>
        </w:rPr>
        <w:t>необходимо для достижения целей и задач</w:t>
      </w:r>
      <w:r w:rsidR="00A459FD">
        <w:rPr>
          <w:rFonts w:ascii="Times New Roman" w:eastAsia="Calibri" w:hAnsi="Times New Roman"/>
          <w:bCs/>
          <w:sz w:val="24"/>
          <w:szCs w:val="24"/>
          <w:lang w:eastAsia="en-US"/>
        </w:rPr>
        <w:t xml:space="preserve"> лицензионного контроля</w:t>
      </w:r>
      <w:r w:rsidR="00A459FD" w:rsidRPr="00003DBF">
        <w:rPr>
          <w:rFonts w:ascii="Times New Roman" w:eastAsia="Calibri" w:hAnsi="Times New Roman"/>
          <w:bCs/>
          <w:sz w:val="24"/>
          <w:szCs w:val="24"/>
          <w:lang w:eastAsia="en-US"/>
        </w:rPr>
        <w:t xml:space="preserve"> (далее – Требование). Требование </w:t>
      </w:r>
      <w:r w:rsidR="00A459FD" w:rsidRPr="00003DBF">
        <w:rPr>
          <w:rFonts w:ascii="Times New Roman" w:hAnsi="Times New Roman"/>
          <w:sz w:val="24"/>
          <w:szCs w:val="24"/>
        </w:rPr>
        <w:t xml:space="preserve">подписывается </w:t>
      </w:r>
      <w:r w:rsidR="00A459FD">
        <w:rPr>
          <w:rFonts w:ascii="Times New Roman" w:hAnsi="Times New Roman"/>
          <w:sz w:val="24"/>
          <w:szCs w:val="24"/>
        </w:rPr>
        <w:t xml:space="preserve">руководителем Министерства </w:t>
      </w:r>
      <w:r w:rsidR="00A459FD" w:rsidRPr="00003DBF">
        <w:rPr>
          <w:rFonts w:ascii="Times New Roman" w:hAnsi="Times New Roman"/>
          <w:sz w:val="24"/>
          <w:szCs w:val="24"/>
        </w:rPr>
        <w:t>и удостоверяется печатью</w:t>
      </w:r>
      <w:r w:rsidR="00A459FD">
        <w:rPr>
          <w:rFonts w:ascii="Times New Roman" w:hAnsi="Times New Roman"/>
          <w:sz w:val="24"/>
          <w:szCs w:val="24"/>
        </w:rPr>
        <w:t xml:space="preserve"> Министерства</w:t>
      </w:r>
      <w:r w:rsidR="00A459FD" w:rsidRPr="00003DBF">
        <w:rPr>
          <w:rFonts w:ascii="Times New Roman" w:hAnsi="Times New Roman"/>
          <w:sz w:val="24"/>
          <w:szCs w:val="24"/>
        </w:rPr>
        <w:t xml:space="preserve">. </w:t>
      </w:r>
    </w:p>
    <w:p w:rsidR="00E326B2" w:rsidRPr="00003DBF" w:rsidRDefault="00A459FD" w:rsidP="00DF43F8">
      <w:pPr>
        <w:tabs>
          <w:tab w:val="left" w:pos="284"/>
          <w:tab w:val="left" w:pos="993"/>
        </w:tabs>
        <w:spacing w:after="0" w:line="240" w:lineRule="auto"/>
        <w:ind w:firstLine="567"/>
        <w:contextualSpacing/>
        <w:jc w:val="both"/>
        <w:rPr>
          <w:rFonts w:ascii="Times New Roman" w:hAnsi="Times New Roman"/>
          <w:bCs/>
          <w:sz w:val="24"/>
          <w:szCs w:val="24"/>
        </w:rPr>
      </w:pPr>
      <w:r w:rsidRPr="00A459FD">
        <w:rPr>
          <w:rFonts w:ascii="Times New Roman" w:hAnsi="Times New Roman" w:cs="Times New Roman"/>
          <w:bCs/>
          <w:sz w:val="24"/>
          <w:szCs w:val="24"/>
        </w:rPr>
        <w:t>26.</w:t>
      </w:r>
      <w:r w:rsidR="00E326B2" w:rsidRPr="00003DBF">
        <w:rPr>
          <w:rFonts w:ascii="Times New Roman" w:hAnsi="Times New Roman"/>
          <w:bCs/>
          <w:sz w:val="24"/>
          <w:szCs w:val="24"/>
        </w:rPr>
        <w:t xml:space="preserve">Результатом проведения административной процедуры, предусмотренной настоящей главой Регламента, является вручение </w:t>
      </w:r>
      <w:r w:rsidR="00E326B2">
        <w:rPr>
          <w:rFonts w:ascii="Times New Roman" w:hAnsi="Times New Roman"/>
          <w:sz w:val="24"/>
          <w:szCs w:val="24"/>
        </w:rPr>
        <w:t xml:space="preserve">лицензиату </w:t>
      </w:r>
      <w:r w:rsidR="00E326B2">
        <w:rPr>
          <w:rFonts w:ascii="Times New Roman" w:hAnsi="Times New Roman"/>
          <w:bCs/>
          <w:sz w:val="24"/>
          <w:szCs w:val="24"/>
        </w:rPr>
        <w:t xml:space="preserve">подлинников, </w:t>
      </w:r>
      <w:r w:rsidR="00E326B2" w:rsidRPr="00003DBF">
        <w:rPr>
          <w:rFonts w:ascii="Times New Roman" w:hAnsi="Times New Roman"/>
          <w:bCs/>
          <w:sz w:val="24"/>
          <w:szCs w:val="24"/>
        </w:rPr>
        <w:t xml:space="preserve">либо заверенных копии </w:t>
      </w:r>
      <w:r w:rsidR="00E326B2">
        <w:rPr>
          <w:rFonts w:ascii="Times New Roman" w:hAnsi="Times New Roman"/>
          <w:bCs/>
          <w:sz w:val="24"/>
          <w:szCs w:val="24"/>
        </w:rPr>
        <w:t>Приказа</w:t>
      </w:r>
      <w:r w:rsidR="00E326B2" w:rsidRPr="00003DBF">
        <w:rPr>
          <w:rFonts w:ascii="Times New Roman" w:hAnsi="Times New Roman"/>
          <w:bCs/>
          <w:sz w:val="24"/>
          <w:szCs w:val="24"/>
        </w:rPr>
        <w:t xml:space="preserve"> о </w:t>
      </w:r>
      <w:r w:rsidR="00E326B2">
        <w:rPr>
          <w:rFonts w:ascii="Times New Roman" w:hAnsi="Times New Roman"/>
          <w:bCs/>
          <w:sz w:val="24"/>
          <w:szCs w:val="24"/>
        </w:rPr>
        <w:t xml:space="preserve">проведении лицензионного контроля </w:t>
      </w:r>
      <w:r w:rsidR="00CD19AB">
        <w:rPr>
          <w:rFonts w:ascii="Times New Roman" w:hAnsi="Times New Roman"/>
          <w:bCs/>
          <w:sz w:val="24"/>
          <w:szCs w:val="24"/>
        </w:rPr>
        <w:t>и т</w:t>
      </w:r>
      <w:r w:rsidR="00E326B2" w:rsidRPr="00003DBF">
        <w:rPr>
          <w:rFonts w:ascii="Times New Roman" w:hAnsi="Times New Roman"/>
          <w:bCs/>
          <w:sz w:val="24"/>
          <w:szCs w:val="24"/>
        </w:rPr>
        <w:t>ребования.</w:t>
      </w:r>
    </w:p>
    <w:p w:rsidR="00E326B2" w:rsidRPr="00003DBF" w:rsidRDefault="00E326B2" w:rsidP="00DF43F8">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bCs/>
          <w:sz w:val="24"/>
          <w:szCs w:val="24"/>
        </w:rPr>
        <w:t xml:space="preserve">Документы, указанные в части первой настоящего пункта, </w:t>
      </w:r>
      <w:r w:rsidRPr="00003DBF">
        <w:rPr>
          <w:rFonts w:ascii="Times New Roman" w:hAnsi="Times New Roman"/>
          <w:sz w:val="24"/>
          <w:szCs w:val="24"/>
        </w:rPr>
        <w:t xml:space="preserve">вручаются </w:t>
      </w:r>
      <w:r>
        <w:rPr>
          <w:rFonts w:ascii="Times New Roman" w:hAnsi="Times New Roman"/>
          <w:sz w:val="24"/>
          <w:szCs w:val="24"/>
        </w:rPr>
        <w:t xml:space="preserve">лицензиату (уполномоченному представителю лицензиата) </w:t>
      </w:r>
      <w:r w:rsidR="00D167E5">
        <w:rPr>
          <w:rFonts w:ascii="Times New Roman" w:hAnsi="Times New Roman"/>
          <w:sz w:val="24"/>
          <w:szCs w:val="24"/>
        </w:rPr>
        <w:t>под рос</w:t>
      </w:r>
      <w:r w:rsidRPr="00003DBF">
        <w:rPr>
          <w:rFonts w:ascii="Times New Roman" w:hAnsi="Times New Roman"/>
          <w:sz w:val="24"/>
          <w:szCs w:val="24"/>
        </w:rPr>
        <w:t xml:space="preserve">пись должностными лицами одновременно с предъявлением служебных удостоверений. </w:t>
      </w:r>
    </w:p>
    <w:p w:rsidR="00E326B2" w:rsidRPr="00003DBF" w:rsidRDefault="00E326B2" w:rsidP="00DF43F8">
      <w:pPr>
        <w:tabs>
          <w:tab w:val="left" w:pos="284"/>
          <w:tab w:val="left" w:pos="993"/>
        </w:tabs>
        <w:spacing w:after="0" w:line="240" w:lineRule="auto"/>
        <w:ind w:firstLine="567"/>
        <w:contextualSpacing/>
        <w:jc w:val="both"/>
        <w:rPr>
          <w:rFonts w:ascii="Times New Roman" w:hAnsi="Times New Roman"/>
          <w:bCs/>
          <w:sz w:val="24"/>
          <w:szCs w:val="24"/>
        </w:rPr>
      </w:pPr>
      <w:r w:rsidRPr="00003DBF">
        <w:rPr>
          <w:rFonts w:ascii="Times New Roman" w:hAnsi="Times New Roman"/>
          <w:bCs/>
          <w:sz w:val="24"/>
          <w:szCs w:val="24"/>
        </w:rPr>
        <w:t xml:space="preserve">Для уведомления </w:t>
      </w:r>
      <w:r>
        <w:rPr>
          <w:rFonts w:ascii="Times New Roman" w:hAnsi="Times New Roman"/>
          <w:sz w:val="24"/>
          <w:szCs w:val="24"/>
        </w:rPr>
        <w:t xml:space="preserve">лицензиата </w:t>
      </w:r>
      <w:r w:rsidRPr="00003DBF">
        <w:rPr>
          <w:rFonts w:ascii="Times New Roman" w:hAnsi="Times New Roman"/>
          <w:bCs/>
          <w:sz w:val="24"/>
          <w:szCs w:val="24"/>
        </w:rPr>
        <w:t xml:space="preserve">о начале </w:t>
      </w:r>
      <w:r>
        <w:rPr>
          <w:rFonts w:ascii="Times New Roman" w:hAnsi="Times New Roman"/>
          <w:bCs/>
          <w:sz w:val="24"/>
          <w:szCs w:val="24"/>
        </w:rPr>
        <w:t xml:space="preserve">лицензионного контроля </w:t>
      </w:r>
      <w:r w:rsidRPr="00003DBF">
        <w:rPr>
          <w:rFonts w:ascii="Times New Roman" w:hAnsi="Times New Roman"/>
          <w:bCs/>
          <w:sz w:val="24"/>
          <w:szCs w:val="24"/>
        </w:rPr>
        <w:t xml:space="preserve">документы, указанные в части первой настоящего пункта, вручаются </w:t>
      </w:r>
      <w:r>
        <w:rPr>
          <w:rFonts w:ascii="Times New Roman" w:hAnsi="Times New Roman"/>
          <w:sz w:val="24"/>
          <w:szCs w:val="24"/>
        </w:rPr>
        <w:t xml:space="preserve">лицензиату (уполномоченному представителю лицензиата) </w:t>
      </w:r>
      <w:r w:rsidRPr="00003DBF">
        <w:rPr>
          <w:rFonts w:ascii="Times New Roman" w:hAnsi="Times New Roman"/>
          <w:bCs/>
          <w:sz w:val="24"/>
          <w:szCs w:val="24"/>
        </w:rPr>
        <w:t>до начала</w:t>
      </w:r>
      <w:r>
        <w:rPr>
          <w:rFonts w:ascii="Times New Roman" w:hAnsi="Times New Roman"/>
          <w:bCs/>
          <w:sz w:val="24"/>
          <w:szCs w:val="24"/>
        </w:rPr>
        <w:t xml:space="preserve"> лицензионного контроля</w:t>
      </w:r>
      <w:r w:rsidRPr="00003DBF">
        <w:rPr>
          <w:rFonts w:ascii="Times New Roman" w:hAnsi="Times New Roman"/>
          <w:bCs/>
          <w:sz w:val="24"/>
          <w:szCs w:val="24"/>
        </w:rPr>
        <w:t>.</w:t>
      </w:r>
    </w:p>
    <w:p w:rsidR="00E326B2" w:rsidRPr="00003DBF" w:rsidRDefault="00E326B2" w:rsidP="00DF43F8">
      <w:pPr>
        <w:tabs>
          <w:tab w:val="left" w:pos="284"/>
          <w:tab w:val="left" w:pos="993"/>
        </w:tabs>
        <w:spacing w:after="0" w:line="240" w:lineRule="auto"/>
        <w:ind w:firstLine="567"/>
        <w:contextualSpacing/>
        <w:jc w:val="both"/>
        <w:rPr>
          <w:bCs/>
          <w:szCs w:val="24"/>
        </w:rPr>
      </w:pPr>
      <w:r w:rsidRPr="00003DBF">
        <w:rPr>
          <w:rFonts w:ascii="Times New Roman" w:hAnsi="Times New Roman"/>
          <w:bCs/>
          <w:sz w:val="24"/>
          <w:szCs w:val="24"/>
        </w:rPr>
        <w:lastRenderedPageBreak/>
        <w:t xml:space="preserve">В случае если в результате деятельности </w:t>
      </w:r>
      <w:r>
        <w:rPr>
          <w:rFonts w:ascii="Times New Roman" w:hAnsi="Times New Roman"/>
          <w:bCs/>
          <w:sz w:val="24"/>
          <w:szCs w:val="24"/>
        </w:rPr>
        <w:t xml:space="preserve">лицензиата </w:t>
      </w:r>
      <w:r w:rsidRPr="00003DBF">
        <w:rPr>
          <w:rFonts w:ascii="Times New Roman" w:hAnsi="Times New Roman"/>
          <w:bCs/>
          <w:sz w:val="24"/>
          <w:szCs w:val="24"/>
        </w:rPr>
        <w:t xml:space="preserve">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w:t>
      </w:r>
      <w:r>
        <w:rPr>
          <w:rFonts w:ascii="Times New Roman" w:hAnsi="Times New Roman"/>
          <w:bCs/>
          <w:sz w:val="24"/>
          <w:szCs w:val="24"/>
        </w:rPr>
        <w:t xml:space="preserve">лицензиата о начале проведения внепланового контроля </w:t>
      </w:r>
      <w:r w:rsidRPr="00003DBF">
        <w:rPr>
          <w:rFonts w:ascii="Times New Roman" w:hAnsi="Times New Roman"/>
          <w:bCs/>
          <w:sz w:val="24"/>
          <w:szCs w:val="24"/>
        </w:rPr>
        <w:t>не требуется</w:t>
      </w:r>
      <w:r w:rsidRPr="00003DBF">
        <w:rPr>
          <w:bCs/>
          <w:szCs w:val="24"/>
        </w:rPr>
        <w:t>.</w:t>
      </w:r>
    </w:p>
    <w:p w:rsidR="00E326B2" w:rsidRPr="00003DBF" w:rsidRDefault="00E326B2" w:rsidP="00DF43F8">
      <w:pPr>
        <w:pStyle w:val="a5"/>
        <w:ind w:firstLine="567"/>
        <w:jc w:val="both"/>
        <w:rPr>
          <w:rFonts w:ascii="Times New Roman" w:hAnsi="Times New Roman"/>
          <w:szCs w:val="24"/>
        </w:rPr>
      </w:pPr>
      <w:r w:rsidRPr="00003DBF">
        <w:rPr>
          <w:rFonts w:ascii="Times New Roman" w:hAnsi="Times New Roman"/>
          <w:sz w:val="24"/>
          <w:szCs w:val="24"/>
        </w:rPr>
        <w:t>2</w:t>
      </w:r>
      <w:r w:rsidR="000A1DAE">
        <w:rPr>
          <w:rFonts w:ascii="Times New Roman" w:hAnsi="Times New Roman"/>
          <w:sz w:val="24"/>
          <w:szCs w:val="24"/>
        </w:rPr>
        <w:t>7</w:t>
      </w:r>
      <w:r w:rsidRPr="00003DBF">
        <w:rPr>
          <w:rFonts w:ascii="Times New Roman" w:hAnsi="Times New Roman"/>
          <w:sz w:val="24"/>
          <w:szCs w:val="24"/>
        </w:rPr>
        <w:t>. При проведении внепланов</w:t>
      </w:r>
      <w:r>
        <w:rPr>
          <w:rFonts w:ascii="Times New Roman" w:hAnsi="Times New Roman"/>
          <w:sz w:val="24"/>
          <w:szCs w:val="24"/>
        </w:rPr>
        <w:t>ого контроля</w:t>
      </w:r>
      <w:r w:rsidRPr="00003DBF">
        <w:rPr>
          <w:rFonts w:ascii="Times New Roman" w:hAnsi="Times New Roman"/>
          <w:sz w:val="24"/>
          <w:szCs w:val="24"/>
        </w:rPr>
        <w:t xml:space="preserve"> по основаниям, указанным подпунктах 4) – 6) подпункта б) пункта 2</w:t>
      </w:r>
      <w:r w:rsidR="00C67CD5">
        <w:rPr>
          <w:rFonts w:ascii="Times New Roman" w:hAnsi="Times New Roman"/>
          <w:sz w:val="24"/>
          <w:szCs w:val="24"/>
        </w:rPr>
        <w:t>0</w:t>
      </w:r>
      <w:r w:rsidRPr="00003DBF">
        <w:rPr>
          <w:rFonts w:ascii="Times New Roman" w:hAnsi="Times New Roman"/>
          <w:sz w:val="24"/>
          <w:szCs w:val="24"/>
        </w:rPr>
        <w:t xml:space="preserve"> настоящего Регламента, </w:t>
      </w:r>
      <w:r>
        <w:rPr>
          <w:rFonts w:ascii="Times New Roman" w:hAnsi="Times New Roman"/>
          <w:sz w:val="24"/>
          <w:szCs w:val="24"/>
        </w:rPr>
        <w:t xml:space="preserve">Министерство </w:t>
      </w:r>
      <w:r w:rsidRPr="00003DBF">
        <w:rPr>
          <w:rFonts w:ascii="Times New Roman" w:hAnsi="Times New Roman"/>
          <w:sz w:val="24"/>
          <w:szCs w:val="24"/>
        </w:rPr>
        <w:t xml:space="preserve">также представляет </w:t>
      </w:r>
      <w:r>
        <w:rPr>
          <w:rFonts w:ascii="Times New Roman" w:hAnsi="Times New Roman"/>
          <w:sz w:val="24"/>
          <w:szCs w:val="24"/>
        </w:rPr>
        <w:t xml:space="preserve">лицензиату (уполномоченному представителю лицензиата) </w:t>
      </w:r>
      <w:r w:rsidRPr="00003DBF">
        <w:rPr>
          <w:rFonts w:ascii="Times New Roman" w:hAnsi="Times New Roman"/>
          <w:sz w:val="24"/>
          <w:szCs w:val="24"/>
        </w:rPr>
        <w:t xml:space="preserve">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w:t>
      </w:r>
      <w:r w:rsidRPr="00003DBF">
        <w:rPr>
          <w:rFonts w:ascii="Times New Roman" w:hAnsi="Times New Roman"/>
          <w:spacing w:val="-8"/>
          <w:sz w:val="24"/>
          <w:szCs w:val="24"/>
        </w:rPr>
        <w:t xml:space="preserve">Приднестровской Молдавской Республики либо его заместителей, </w:t>
      </w:r>
      <w:r w:rsidRPr="00003DBF">
        <w:rPr>
          <w:rFonts w:ascii="Times New Roman" w:hAnsi="Times New Roman"/>
          <w:sz w:val="24"/>
          <w:szCs w:val="24"/>
        </w:rPr>
        <w:t>письменного заявления юридического или физического лица, послужившего основани</w:t>
      </w:r>
      <w:r>
        <w:rPr>
          <w:rFonts w:ascii="Times New Roman" w:hAnsi="Times New Roman"/>
          <w:sz w:val="24"/>
          <w:szCs w:val="24"/>
        </w:rPr>
        <w:t>ем проведения внепланового контроля</w:t>
      </w:r>
      <w:r w:rsidRPr="00003DBF">
        <w:rPr>
          <w:rFonts w:ascii="Times New Roman" w:hAnsi="Times New Roman"/>
          <w:sz w:val="24"/>
          <w:szCs w:val="24"/>
        </w:rPr>
        <w:t xml:space="preserve">. Согласия юридического или физического лица на представление копии его заявления </w:t>
      </w:r>
      <w:r>
        <w:rPr>
          <w:rFonts w:ascii="Times New Roman" w:hAnsi="Times New Roman"/>
          <w:sz w:val="24"/>
          <w:szCs w:val="24"/>
        </w:rPr>
        <w:t xml:space="preserve">лицензиату </w:t>
      </w:r>
      <w:r w:rsidRPr="00003DBF">
        <w:rPr>
          <w:rFonts w:ascii="Times New Roman" w:hAnsi="Times New Roman"/>
          <w:sz w:val="24"/>
          <w:szCs w:val="24"/>
        </w:rPr>
        <w:t>не требуется.</w:t>
      </w:r>
    </w:p>
    <w:p w:rsidR="00E326B2" w:rsidRDefault="00E326B2" w:rsidP="00DF43F8">
      <w:pPr>
        <w:pStyle w:val="ae"/>
        <w:ind w:firstLine="567"/>
        <w:rPr>
          <w:rFonts w:ascii="Times New Roman" w:hAnsi="Times New Roman"/>
          <w:szCs w:val="24"/>
        </w:rPr>
      </w:pPr>
      <w:r w:rsidRPr="00003DBF">
        <w:rPr>
          <w:rFonts w:ascii="Times New Roman" w:hAnsi="Times New Roman"/>
          <w:szCs w:val="24"/>
        </w:rPr>
        <w:t>В случае если обращение физического лица в соответствии с требованиями Закона Приднестровской Молдавской Республики «Об обращениях граждан и юридических лиц, а также общес</w:t>
      </w:r>
      <w:r w:rsidR="001B3242">
        <w:rPr>
          <w:rFonts w:ascii="Times New Roman" w:hAnsi="Times New Roman"/>
          <w:szCs w:val="24"/>
        </w:rPr>
        <w:t>твенных объединений»</w:t>
      </w:r>
      <w:r w:rsidRPr="00003DBF">
        <w:rPr>
          <w:rFonts w:ascii="Times New Roman" w:hAnsi="Times New Roman"/>
          <w:szCs w:val="24"/>
        </w:rPr>
        <w:t xml:space="preserve"> содержит просьбу о неразглашении сведений о его фамилии, имени, отчестве, месте жительства, работы или учебы, </w:t>
      </w:r>
      <w:r>
        <w:rPr>
          <w:rFonts w:ascii="Times New Roman" w:hAnsi="Times New Roman"/>
          <w:szCs w:val="24"/>
        </w:rPr>
        <w:t xml:space="preserve">лицензиату (уполномоченному представителю лицензиата) </w:t>
      </w:r>
      <w:r w:rsidRPr="00003DBF">
        <w:rPr>
          <w:rFonts w:ascii="Times New Roman" w:hAnsi="Times New Roman"/>
          <w:szCs w:val="24"/>
        </w:rPr>
        <w:t xml:space="preserve">представляется копия обращения физического лица со скрытой информацией об обратившемся физическом лице. В таком случае </w:t>
      </w:r>
      <w:r>
        <w:rPr>
          <w:rFonts w:ascii="Times New Roman" w:hAnsi="Times New Roman"/>
          <w:szCs w:val="24"/>
        </w:rPr>
        <w:t xml:space="preserve">Министерство </w:t>
      </w:r>
      <w:r w:rsidRPr="00003DBF">
        <w:rPr>
          <w:rFonts w:ascii="Times New Roman" w:hAnsi="Times New Roman"/>
          <w:szCs w:val="24"/>
        </w:rPr>
        <w:t>вправе скрыть в тексте обращения физического лица также информацию, указывающую на личность заявителя, или сведения, на основании которых можно установить личность заявителя.</w:t>
      </w:r>
    </w:p>
    <w:p w:rsidR="00726614" w:rsidRDefault="00726614" w:rsidP="00726614">
      <w:pPr>
        <w:pStyle w:val="formattext"/>
        <w:shd w:val="clear" w:color="auto" w:fill="FFFFFF"/>
        <w:spacing w:before="0" w:beforeAutospacing="0" w:after="0" w:afterAutospacing="0"/>
        <w:ind w:firstLine="567"/>
        <w:jc w:val="both"/>
        <w:textAlignment w:val="baseline"/>
      </w:pPr>
      <w:r>
        <w:t xml:space="preserve">28. </w:t>
      </w:r>
      <w:r w:rsidRPr="00075DA0">
        <w:t>Приостановление исполнения административной процедуры может быть осуществлено в рамках действия законодательства Приднестровской Молдавской Республики об особых правовых режимах и иных законодательных актов, а также изданных в соответствии с ним нормативных правовых актов.</w:t>
      </w:r>
    </w:p>
    <w:p w:rsidR="00726614" w:rsidRPr="00003DBF" w:rsidRDefault="00726614" w:rsidP="00DF43F8">
      <w:pPr>
        <w:pStyle w:val="ae"/>
        <w:ind w:firstLine="567"/>
        <w:rPr>
          <w:rFonts w:ascii="Times New Roman" w:hAnsi="Times New Roman"/>
          <w:szCs w:val="24"/>
        </w:rPr>
      </w:pPr>
    </w:p>
    <w:p w:rsidR="00E326B2" w:rsidRPr="00003DBF" w:rsidRDefault="00E326B2" w:rsidP="00E326B2">
      <w:pPr>
        <w:spacing w:after="0" w:line="240" w:lineRule="auto"/>
        <w:jc w:val="center"/>
        <w:rPr>
          <w:rFonts w:ascii="Times New Roman" w:hAnsi="Times New Roman"/>
          <w:b/>
          <w:sz w:val="24"/>
          <w:szCs w:val="24"/>
        </w:rPr>
      </w:pPr>
      <w:r w:rsidRPr="00003DBF">
        <w:rPr>
          <w:rFonts w:ascii="Times New Roman" w:hAnsi="Times New Roman"/>
          <w:b/>
          <w:sz w:val="24"/>
          <w:szCs w:val="24"/>
        </w:rPr>
        <w:t xml:space="preserve">12. Проведение </w:t>
      </w:r>
      <w:r w:rsidR="00AD3277">
        <w:rPr>
          <w:rFonts w:ascii="Times New Roman" w:hAnsi="Times New Roman"/>
          <w:b/>
          <w:sz w:val="24"/>
          <w:szCs w:val="24"/>
        </w:rPr>
        <w:t>мероприятий по лицензионному контролю</w:t>
      </w:r>
    </w:p>
    <w:p w:rsidR="00E326B2" w:rsidRPr="00003DBF" w:rsidRDefault="00E326B2" w:rsidP="00E326B2">
      <w:pPr>
        <w:spacing w:after="0" w:line="240" w:lineRule="auto"/>
        <w:ind w:firstLine="709"/>
        <w:jc w:val="center"/>
        <w:rPr>
          <w:rFonts w:ascii="Times New Roman" w:hAnsi="Times New Roman"/>
          <w:b/>
          <w:sz w:val="24"/>
          <w:szCs w:val="24"/>
        </w:rPr>
      </w:pPr>
    </w:p>
    <w:p w:rsidR="004C399F" w:rsidRDefault="00726614" w:rsidP="004C399F">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sz w:val="24"/>
          <w:szCs w:val="24"/>
        </w:rPr>
        <w:t>29</w:t>
      </w:r>
      <w:r w:rsidR="00E326B2" w:rsidRPr="00003DBF">
        <w:rPr>
          <w:rFonts w:ascii="Times New Roman" w:hAnsi="Times New Roman"/>
          <w:sz w:val="24"/>
          <w:szCs w:val="24"/>
        </w:rPr>
        <w:t xml:space="preserve">. </w:t>
      </w:r>
      <w:r w:rsidR="004C399F" w:rsidRPr="00075DA0">
        <w:rPr>
          <w:rFonts w:ascii="Times New Roman" w:hAnsi="Times New Roman" w:cs="Times New Roman"/>
          <w:sz w:val="24"/>
          <w:szCs w:val="24"/>
        </w:rPr>
        <w:t>О</w:t>
      </w:r>
      <w:r w:rsidR="004C399F" w:rsidRPr="00075DA0">
        <w:rPr>
          <w:rFonts w:ascii="Times New Roman" w:hAnsi="Times New Roman" w:cs="Times New Roman"/>
          <w:bCs/>
          <w:sz w:val="24"/>
          <w:szCs w:val="24"/>
        </w:rPr>
        <w:t xml:space="preserve">снованием для начала административной процедуры по проведению </w:t>
      </w:r>
      <w:r w:rsidR="004C399F" w:rsidRPr="00075DA0">
        <w:rPr>
          <w:rFonts w:ascii="Times New Roman" w:hAnsi="Times New Roman" w:cs="Times New Roman"/>
          <w:sz w:val="24"/>
          <w:szCs w:val="24"/>
        </w:rPr>
        <w:t>мероприятия по контролю</w:t>
      </w:r>
      <w:r w:rsidR="004C399F">
        <w:rPr>
          <w:rFonts w:ascii="Times New Roman" w:hAnsi="Times New Roman" w:cs="Times New Roman"/>
          <w:sz w:val="24"/>
          <w:szCs w:val="24"/>
        </w:rPr>
        <w:t>,</w:t>
      </w:r>
      <w:r w:rsidR="004C399F" w:rsidRPr="00075DA0">
        <w:rPr>
          <w:rFonts w:ascii="Times New Roman" w:hAnsi="Times New Roman" w:cs="Times New Roman"/>
          <w:bCs/>
          <w:sz w:val="24"/>
          <w:szCs w:val="24"/>
        </w:rPr>
        <w:t xml:space="preserve"> является решение руководителя Министерства, оформленное соответствующим При</w:t>
      </w:r>
      <w:r w:rsidR="004C399F">
        <w:rPr>
          <w:rFonts w:ascii="Times New Roman" w:hAnsi="Times New Roman" w:cs="Times New Roman"/>
          <w:bCs/>
          <w:sz w:val="24"/>
          <w:szCs w:val="24"/>
        </w:rPr>
        <w:t>казом в соответствии с главой 11</w:t>
      </w:r>
      <w:r w:rsidR="004C399F" w:rsidRPr="00075DA0">
        <w:rPr>
          <w:rFonts w:ascii="Times New Roman" w:hAnsi="Times New Roman" w:cs="Times New Roman"/>
          <w:bCs/>
          <w:sz w:val="24"/>
          <w:szCs w:val="24"/>
        </w:rPr>
        <w:t xml:space="preserve"> настоящего Регламента. </w:t>
      </w:r>
    </w:p>
    <w:p w:rsidR="004C399F" w:rsidRPr="00CC37E3" w:rsidRDefault="004C399F" w:rsidP="004C399F">
      <w:pPr>
        <w:tabs>
          <w:tab w:val="left" w:pos="825"/>
        </w:tabs>
        <w:spacing w:after="0" w:line="240" w:lineRule="auto"/>
        <w:ind w:firstLine="567"/>
        <w:jc w:val="both"/>
        <w:rPr>
          <w:rFonts w:ascii="Times New Roman" w:hAnsi="Times New Roman" w:cs="Times New Roman"/>
          <w:sz w:val="24"/>
          <w:szCs w:val="24"/>
        </w:rPr>
      </w:pPr>
      <w:r w:rsidRPr="00CC37E3">
        <w:rPr>
          <w:rFonts w:ascii="Times New Roman" w:hAnsi="Times New Roman" w:cs="Times New Roman"/>
          <w:sz w:val="24"/>
          <w:szCs w:val="24"/>
        </w:rPr>
        <w:t xml:space="preserve">Продолжительность планового мероприятия по контролю не должна превышать 1 (одного) месяца. </w:t>
      </w:r>
    </w:p>
    <w:p w:rsidR="004C399F" w:rsidRPr="00CC37E3" w:rsidRDefault="004C399F" w:rsidP="004C399F">
      <w:pPr>
        <w:pStyle w:val="a5"/>
        <w:ind w:firstLine="567"/>
        <w:jc w:val="both"/>
        <w:rPr>
          <w:rFonts w:ascii="Times New Roman" w:hAnsi="Times New Roman" w:cs="Times New Roman"/>
          <w:sz w:val="24"/>
          <w:szCs w:val="24"/>
        </w:rPr>
      </w:pPr>
      <w:r w:rsidRPr="00CC37E3">
        <w:rPr>
          <w:rFonts w:ascii="Times New Roman" w:hAnsi="Times New Roman" w:cs="Times New Roman"/>
          <w:sz w:val="24"/>
          <w:szCs w:val="24"/>
        </w:rPr>
        <w:t xml:space="preserve">Продолжительность внепланового мероприятия по контролю не должна превышать 15 (пятнадцати) рабочих дней. </w:t>
      </w:r>
    </w:p>
    <w:p w:rsidR="004C399F" w:rsidRPr="00CC37E3" w:rsidRDefault="004C399F" w:rsidP="004C399F">
      <w:pPr>
        <w:pStyle w:val="a5"/>
        <w:ind w:firstLine="567"/>
        <w:jc w:val="both"/>
        <w:rPr>
          <w:rFonts w:ascii="Times New Roman" w:hAnsi="Times New Roman" w:cs="Times New Roman"/>
          <w:sz w:val="24"/>
          <w:szCs w:val="24"/>
        </w:rPr>
      </w:pPr>
      <w:r w:rsidRPr="00CC37E3">
        <w:rPr>
          <w:rFonts w:ascii="Times New Roman" w:hAnsi="Times New Roman" w:cs="Times New Roman"/>
          <w:sz w:val="24"/>
          <w:szCs w:val="24"/>
        </w:rPr>
        <w:t xml:space="preserve">В случаях, установленных подпунктами, а) -в) пункта 4 статьи 8 Закона о порядке проведения проверок, продолжительность внеплановых мероприятий по контролю не должна превышать 1 (одного) месяца и в исключительных случаях при наличии мотивированного основания руководителем Министерства или его заместителем может быть продлена, но не более чем на 1 (один) месяц. </w:t>
      </w:r>
    </w:p>
    <w:p w:rsidR="004C399F" w:rsidRPr="00CC37E3" w:rsidRDefault="004C399F" w:rsidP="004C399F">
      <w:pPr>
        <w:pStyle w:val="a5"/>
        <w:ind w:firstLine="567"/>
        <w:jc w:val="both"/>
        <w:rPr>
          <w:rFonts w:ascii="Times New Roman" w:hAnsi="Times New Roman" w:cs="Times New Roman"/>
          <w:sz w:val="24"/>
          <w:szCs w:val="24"/>
        </w:rPr>
      </w:pPr>
      <w:r w:rsidRPr="00CC37E3">
        <w:rPr>
          <w:rFonts w:ascii="Times New Roman" w:hAnsi="Times New Roman" w:cs="Times New Roman"/>
          <w:sz w:val="24"/>
          <w:szCs w:val="24"/>
        </w:rPr>
        <w:t xml:space="preserve">В исключительных случаях при наличии мотивированного основания руководителем Министерства или его заместителем срок проведения планового мероприятия по контролю может быть продлен, но не более чем на 1 (один) месяц, внепланового – не более чем на 15 (пятнадцать) рабочих дней. </w:t>
      </w:r>
    </w:p>
    <w:p w:rsidR="004C399F" w:rsidRPr="00CC37E3" w:rsidRDefault="004C399F" w:rsidP="004C399F">
      <w:pPr>
        <w:pStyle w:val="a5"/>
        <w:ind w:firstLine="567"/>
        <w:jc w:val="both"/>
        <w:rPr>
          <w:rFonts w:ascii="Times New Roman" w:hAnsi="Times New Roman" w:cs="Times New Roman"/>
          <w:sz w:val="24"/>
          <w:szCs w:val="24"/>
        </w:rPr>
      </w:pPr>
      <w:r w:rsidRPr="00CC37E3">
        <w:rPr>
          <w:rFonts w:ascii="Times New Roman" w:hAnsi="Times New Roman" w:cs="Times New Roman"/>
          <w:sz w:val="24"/>
          <w:szCs w:val="24"/>
        </w:rPr>
        <w:t>Мотивированными основаниями для продления срока проведения мероприятия по контролю являются:</w:t>
      </w:r>
    </w:p>
    <w:p w:rsidR="004C399F" w:rsidRPr="00CC37E3" w:rsidRDefault="004C399F" w:rsidP="004C399F">
      <w:pPr>
        <w:pStyle w:val="a5"/>
        <w:ind w:firstLine="567"/>
        <w:jc w:val="both"/>
        <w:rPr>
          <w:rFonts w:ascii="Times New Roman" w:hAnsi="Times New Roman" w:cs="Times New Roman"/>
          <w:sz w:val="24"/>
          <w:szCs w:val="24"/>
        </w:rPr>
      </w:pPr>
      <w:r w:rsidRPr="00CC37E3">
        <w:rPr>
          <w:rFonts w:ascii="Times New Roman" w:hAnsi="Times New Roman" w:cs="Times New Roman"/>
          <w:sz w:val="24"/>
          <w:szCs w:val="24"/>
        </w:rPr>
        <w:t>а) проведение проверок организаций, в которых среднесписочная численность работников за отчетный период составляет более 100 человек, и имеются обособленные структурные подразделения;</w:t>
      </w:r>
    </w:p>
    <w:p w:rsidR="004C399F" w:rsidRPr="00CC37E3" w:rsidRDefault="004C399F" w:rsidP="004C399F">
      <w:pPr>
        <w:pStyle w:val="a5"/>
        <w:ind w:firstLine="567"/>
        <w:jc w:val="both"/>
        <w:rPr>
          <w:rFonts w:ascii="Times New Roman" w:hAnsi="Times New Roman" w:cs="Times New Roman"/>
          <w:sz w:val="24"/>
          <w:szCs w:val="24"/>
        </w:rPr>
      </w:pPr>
      <w:r w:rsidRPr="00CC37E3">
        <w:rPr>
          <w:rFonts w:ascii="Times New Roman" w:hAnsi="Times New Roman" w:cs="Times New Roman"/>
          <w:sz w:val="24"/>
          <w:szCs w:val="24"/>
        </w:rPr>
        <w:t>б) непредставление, несвоевременное предоставление либо отсутствие документов, необходимых для проведения мероприятия по контролю;</w:t>
      </w:r>
    </w:p>
    <w:p w:rsidR="004C399F" w:rsidRPr="00CC37E3" w:rsidRDefault="004C399F" w:rsidP="004C399F">
      <w:pPr>
        <w:pStyle w:val="a5"/>
        <w:ind w:firstLine="567"/>
        <w:jc w:val="both"/>
        <w:rPr>
          <w:rFonts w:ascii="Times New Roman" w:hAnsi="Times New Roman" w:cs="Times New Roman"/>
          <w:sz w:val="24"/>
          <w:szCs w:val="24"/>
        </w:rPr>
      </w:pPr>
      <w:r w:rsidRPr="00CC37E3">
        <w:rPr>
          <w:rFonts w:ascii="Times New Roman" w:hAnsi="Times New Roman" w:cs="Times New Roman"/>
          <w:sz w:val="24"/>
          <w:szCs w:val="24"/>
        </w:rPr>
        <w:t>в) необходимость направления запросов в организации и учреждения, располагающие информацией о проверяемой организации, органы государственной власти;</w:t>
      </w:r>
    </w:p>
    <w:p w:rsidR="004C399F" w:rsidRPr="00CC37E3" w:rsidRDefault="004C399F" w:rsidP="004C399F">
      <w:pPr>
        <w:pStyle w:val="a5"/>
        <w:ind w:firstLine="567"/>
        <w:jc w:val="both"/>
        <w:rPr>
          <w:rFonts w:ascii="Times New Roman" w:hAnsi="Times New Roman" w:cs="Times New Roman"/>
          <w:sz w:val="24"/>
          <w:szCs w:val="24"/>
        </w:rPr>
      </w:pPr>
      <w:r w:rsidRPr="00CC37E3">
        <w:rPr>
          <w:rFonts w:ascii="Times New Roman" w:hAnsi="Times New Roman" w:cs="Times New Roman"/>
          <w:sz w:val="24"/>
          <w:szCs w:val="24"/>
        </w:rPr>
        <w:lastRenderedPageBreak/>
        <w:t>г) необходимость истребования у лицензиата дополнительной информации или документов;</w:t>
      </w:r>
    </w:p>
    <w:p w:rsidR="004C399F" w:rsidRPr="00CC37E3" w:rsidRDefault="004C399F" w:rsidP="004C399F">
      <w:pPr>
        <w:pStyle w:val="a5"/>
        <w:ind w:firstLine="567"/>
        <w:jc w:val="both"/>
        <w:rPr>
          <w:rFonts w:ascii="Times New Roman" w:hAnsi="Times New Roman" w:cs="Times New Roman"/>
          <w:sz w:val="24"/>
          <w:szCs w:val="24"/>
        </w:rPr>
      </w:pPr>
      <w:r w:rsidRPr="00CC37E3">
        <w:rPr>
          <w:rFonts w:ascii="Times New Roman" w:hAnsi="Times New Roman" w:cs="Times New Roman"/>
          <w:sz w:val="24"/>
          <w:szCs w:val="24"/>
        </w:rPr>
        <w:t>д) необходимость проведения специальных исследований (испытаний), экспертиз (анализов);</w:t>
      </w:r>
    </w:p>
    <w:p w:rsidR="004C399F" w:rsidRPr="00CC37E3" w:rsidRDefault="004C399F" w:rsidP="004C399F">
      <w:pPr>
        <w:pStyle w:val="a5"/>
        <w:ind w:firstLine="567"/>
        <w:jc w:val="both"/>
        <w:rPr>
          <w:rFonts w:ascii="Times New Roman" w:hAnsi="Times New Roman" w:cs="Times New Roman"/>
          <w:sz w:val="24"/>
          <w:szCs w:val="24"/>
        </w:rPr>
      </w:pPr>
      <w:r w:rsidRPr="00CC37E3">
        <w:rPr>
          <w:rFonts w:ascii="Times New Roman" w:hAnsi="Times New Roman" w:cs="Times New Roman"/>
          <w:sz w:val="24"/>
          <w:szCs w:val="24"/>
        </w:rPr>
        <w:t>е) невозможность замещения должностного лица проверяемой организации при его временном отсутствии;</w:t>
      </w:r>
    </w:p>
    <w:p w:rsidR="004C399F" w:rsidRPr="00CC37E3" w:rsidRDefault="004C399F" w:rsidP="004C399F">
      <w:pPr>
        <w:pStyle w:val="a5"/>
        <w:ind w:firstLine="567"/>
        <w:jc w:val="both"/>
        <w:rPr>
          <w:rFonts w:ascii="Times New Roman" w:hAnsi="Times New Roman" w:cs="Times New Roman"/>
          <w:sz w:val="24"/>
          <w:szCs w:val="24"/>
        </w:rPr>
      </w:pPr>
      <w:r w:rsidRPr="00CC37E3">
        <w:rPr>
          <w:rFonts w:ascii="Times New Roman" w:hAnsi="Times New Roman" w:cs="Times New Roman"/>
          <w:sz w:val="24"/>
          <w:szCs w:val="24"/>
        </w:rPr>
        <w:t>ж) отсутствие должностных лиц, осуществляющих мероприятие по контролю, в связи с временной нетрудоспособностью.</w:t>
      </w:r>
    </w:p>
    <w:p w:rsidR="004C399F" w:rsidRPr="00CC37E3" w:rsidRDefault="004C399F" w:rsidP="004C399F">
      <w:pPr>
        <w:pStyle w:val="ae"/>
        <w:ind w:firstLine="567"/>
        <w:rPr>
          <w:rFonts w:ascii="Times New Roman" w:hAnsi="Times New Roman"/>
          <w:szCs w:val="24"/>
        </w:rPr>
      </w:pPr>
      <w:r w:rsidRPr="00CC37E3">
        <w:rPr>
          <w:rFonts w:ascii="Times New Roman" w:hAnsi="Times New Roman"/>
          <w:szCs w:val="24"/>
        </w:rPr>
        <w:t>При наличии объективных причин, препятствующих проведению проверки, решением министра экономического развития, проведение проверки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контролируемого лицензиата.</w:t>
      </w:r>
    </w:p>
    <w:p w:rsidR="004C399F" w:rsidRPr="001F64CE" w:rsidRDefault="004C399F" w:rsidP="004C399F">
      <w:pPr>
        <w:tabs>
          <w:tab w:val="left" w:pos="284"/>
          <w:tab w:val="left" w:pos="993"/>
        </w:tabs>
        <w:spacing w:after="0" w:line="240" w:lineRule="auto"/>
        <w:ind w:firstLine="567"/>
        <w:contextualSpacing/>
        <w:jc w:val="both"/>
        <w:rPr>
          <w:rFonts w:ascii="Times New Roman" w:hAnsi="Times New Roman"/>
          <w:b/>
          <w:bCs/>
          <w:sz w:val="24"/>
          <w:szCs w:val="24"/>
        </w:rPr>
      </w:pPr>
      <w:r w:rsidRPr="00CC37E3">
        <w:rPr>
          <w:rFonts w:ascii="Times New Roman" w:hAnsi="Times New Roman"/>
          <w:sz w:val="24"/>
          <w:szCs w:val="24"/>
        </w:rPr>
        <w:t xml:space="preserve">Срок проведения плановых (внеплановых) </w:t>
      </w:r>
      <w:r w:rsidR="002E7FD0">
        <w:rPr>
          <w:rFonts w:ascii="Times New Roman" w:hAnsi="Times New Roman"/>
          <w:sz w:val="24"/>
          <w:szCs w:val="24"/>
        </w:rPr>
        <w:t xml:space="preserve">мероприятий </w:t>
      </w:r>
      <w:r w:rsidRPr="00CC37E3">
        <w:rPr>
          <w:rFonts w:ascii="Times New Roman" w:hAnsi="Times New Roman"/>
          <w:sz w:val="24"/>
          <w:szCs w:val="24"/>
        </w:rPr>
        <w:t>в отношении юридических лиц, приостановивших деятельность в соответствии с действующим законодательством Приднестровской Молдавской Республики, приостанавливается на весь период срока приостановления деятельности юридического лица. С момента возобновления деятельности юридического лица течение сроков проведения плановых (внеплановых) проверок возобновляется.</w:t>
      </w:r>
    </w:p>
    <w:p w:rsidR="00101250" w:rsidRDefault="004466ED" w:rsidP="00101250">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sz w:val="24"/>
          <w:szCs w:val="24"/>
        </w:rPr>
        <w:t xml:space="preserve">30. </w:t>
      </w:r>
      <w:r w:rsidR="00101250" w:rsidRPr="00075DA0">
        <w:rPr>
          <w:rFonts w:ascii="Times New Roman" w:hAnsi="Times New Roman" w:cs="Times New Roman"/>
          <w:bCs/>
          <w:sz w:val="24"/>
          <w:szCs w:val="24"/>
        </w:rPr>
        <w:t>В рамках данной административной процедуры осуществляется административное действие в форме документарной проверки и (или) выездной проверки:</w:t>
      </w:r>
    </w:p>
    <w:p w:rsidR="00101250" w:rsidRDefault="00101250" w:rsidP="00101250">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а) документарный контроль – камеральная проверка, проводимая по месту нахождения Министерства на основе документов, представленных объектом контроля, в целях обеспечения проверки, предоставляемых первичных учетных документов,</w:t>
      </w:r>
      <w:r w:rsidR="000D730C">
        <w:rPr>
          <w:rFonts w:ascii="Times New Roman" w:hAnsi="Times New Roman" w:cs="Times New Roman"/>
          <w:bCs/>
          <w:sz w:val="24"/>
          <w:szCs w:val="24"/>
        </w:rPr>
        <w:t xml:space="preserve"> </w:t>
      </w:r>
      <w:r w:rsidRPr="00075DA0">
        <w:rPr>
          <w:rFonts w:ascii="Times New Roman" w:hAnsi="Times New Roman" w:cs="Times New Roman"/>
          <w:bCs/>
          <w:sz w:val="24"/>
          <w:szCs w:val="24"/>
        </w:rPr>
        <w:t>нормативной и другой документации.</w:t>
      </w:r>
    </w:p>
    <w:p w:rsidR="00101250" w:rsidRDefault="00101250" w:rsidP="00101250">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Данные результатов документарного контроля используются при проведении выездной проверки.</w:t>
      </w:r>
    </w:p>
    <w:p w:rsidR="00101250" w:rsidRDefault="00101250" w:rsidP="00101250">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б) фактический контроль – выездная проверка, которая проводятся по месту нахождения проверяемого объекта, в целях установлении реального состояния объекта контроля, соблюдения лицензиатом лицензионных условий и требований при осуществлении им отдельных видов лицензируемой деятельности, положения дел, возможности лицензиата осуществлять тот вид деятельности, на который ему выдан разрешительный документ.</w:t>
      </w:r>
      <w:r w:rsidRPr="00075DA0">
        <w:rPr>
          <w:rFonts w:ascii="Times New Roman" w:hAnsi="Times New Roman" w:cs="Times New Roman"/>
          <w:bCs/>
          <w:sz w:val="24"/>
          <w:szCs w:val="24"/>
        </w:rPr>
        <w:tab/>
      </w:r>
    </w:p>
    <w:p w:rsidR="00101250" w:rsidRDefault="00101250" w:rsidP="00101250">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 xml:space="preserve">Виды </w:t>
      </w:r>
      <w:r w:rsidR="00910C65">
        <w:rPr>
          <w:rFonts w:ascii="Times New Roman" w:hAnsi="Times New Roman" w:cs="Times New Roman"/>
          <w:bCs/>
          <w:sz w:val="24"/>
          <w:szCs w:val="24"/>
        </w:rPr>
        <w:t xml:space="preserve">мероприятий </w:t>
      </w:r>
      <w:r w:rsidRPr="00075DA0">
        <w:rPr>
          <w:rFonts w:ascii="Times New Roman" w:hAnsi="Times New Roman" w:cs="Times New Roman"/>
          <w:bCs/>
          <w:sz w:val="24"/>
          <w:szCs w:val="24"/>
        </w:rPr>
        <w:t>определяются количеством проверяемых объектов, поставленных целей, предметом и объемом проверяемых вопросов, возникших в результате проведенного документарного контроля.</w:t>
      </w:r>
    </w:p>
    <w:p w:rsidR="00101250" w:rsidRDefault="00101250" w:rsidP="00101250">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3</w:t>
      </w:r>
      <w:r w:rsidR="00856CBB">
        <w:rPr>
          <w:rFonts w:ascii="Times New Roman" w:hAnsi="Times New Roman" w:cs="Times New Roman"/>
          <w:bCs/>
          <w:sz w:val="24"/>
          <w:szCs w:val="24"/>
        </w:rPr>
        <w:t>1</w:t>
      </w:r>
      <w:r w:rsidRPr="00075DA0">
        <w:rPr>
          <w:rFonts w:ascii="Times New Roman" w:hAnsi="Times New Roman" w:cs="Times New Roman"/>
          <w:bCs/>
          <w:sz w:val="24"/>
          <w:szCs w:val="24"/>
        </w:rPr>
        <w:t xml:space="preserve">. Административное действие по проведению мероприятия по </w:t>
      </w:r>
      <w:r w:rsidR="00841A2C">
        <w:rPr>
          <w:rFonts w:ascii="Times New Roman" w:hAnsi="Times New Roman" w:cs="Times New Roman"/>
          <w:bCs/>
          <w:sz w:val="24"/>
          <w:szCs w:val="24"/>
        </w:rPr>
        <w:t xml:space="preserve">лицензионному </w:t>
      </w:r>
      <w:r w:rsidRPr="00075DA0">
        <w:rPr>
          <w:rFonts w:ascii="Times New Roman" w:hAnsi="Times New Roman" w:cs="Times New Roman"/>
          <w:bCs/>
          <w:sz w:val="24"/>
          <w:szCs w:val="24"/>
        </w:rPr>
        <w:t xml:space="preserve">контролю в форме документарного контроля заключается в камеральной проверке, проводимой уполномоченными органами в служебном помещении (кабинете) по месту нахождения Министерства в течение </w:t>
      </w:r>
      <w:r>
        <w:rPr>
          <w:rFonts w:ascii="Times New Roman" w:hAnsi="Times New Roman" w:cs="Times New Roman"/>
          <w:bCs/>
          <w:sz w:val="24"/>
          <w:szCs w:val="24"/>
        </w:rPr>
        <w:t>10 (</w:t>
      </w:r>
      <w:r w:rsidRPr="00075DA0">
        <w:rPr>
          <w:rFonts w:ascii="Times New Roman" w:hAnsi="Times New Roman" w:cs="Times New Roman"/>
          <w:bCs/>
          <w:sz w:val="24"/>
          <w:szCs w:val="24"/>
        </w:rPr>
        <w:t>десяти</w:t>
      </w:r>
      <w:r>
        <w:rPr>
          <w:rFonts w:ascii="Times New Roman" w:hAnsi="Times New Roman" w:cs="Times New Roman"/>
          <w:bCs/>
          <w:sz w:val="24"/>
          <w:szCs w:val="24"/>
        </w:rPr>
        <w:t>)</w:t>
      </w:r>
      <w:r w:rsidRPr="00075DA0">
        <w:rPr>
          <w:rFonts w:ascii="Times New Roman" w:hAnsi="Times New Roman" w:cs="Times New Roman"/>
          <w:bCs/>
          <w:sz w:val="24"/>
          <w:szCs w:val="24"/>
        </w:rPr>
        <w:t xml:space="preserve"> дней, на основе документов, представленных объектом контроля, в целях обеспечения проверки, предоставляемых первичных учетных документов,</w:t>
      </w:r>
      <w:r w:rsidR="000D730C">
        <w:rPr>
          <w:rFonts w:ascii="Times New Roman" w:hAnsi="Times New Roman" w:cs="Times New Roman"/>
          <w:bCs/>
          <w:sz w:val="24"/>
          <w:szCs w:val="24"/>
        </w:rPr>
        <w:t xml:space="preserve"> </w:t>
      </w:r>
      <w:r w:rsidRPr="00075DA0">
        <w:rPr>
          <w:rFonts w:ascii="Times New Roman" w:hAnsi="Times New Roman" w:cs="Times New Roman"/>
          <w:bCs/>
          <w:sz w:val="24"/>
          <w:szCs w:val="24"/>
        </w:rPr>
        <w:t>нормативной и другой документации.</w:t>
      </w:r>
    </w:p>
    <w:p w:rsidR="00101250" w:rsidRDefault="00101250" w:rsidP="00101250">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3</w:t>
      </w:r>
      <w:r w:rsidR="00856CBB">
        <w:rPr>
          <w:rFonts w:ascii="Times New Roman" w:hAnsi="Times New Roman" w:cs="Times New Roman"/>
          <w:bCs/>
          <w:sz w:val="24"/>
          <w:szCs w:val="24"/>
        </w:rPr>
        <w:t>2</w:t>
      </w:r>
      <w:r w:rsidRPr="00075DA0">
        <w:rPr>
          <w:rFonts w:ascii="Times New Roman" w:hAnsi="Times New Roman" w:cs="Times New Roman"/>
          <w:bCs/>
          <w:sz w:val="24"/>
          <w:szCs w:val="24"/>
        </w:rPr>
        <w:t xml:space="preserve">. При проведении мероприятия по контролю в форме фактического контроля </w:t>
      </w:r>
      <w:r w:rsidRPr="00075DA0">
        <w:rPr>
          <w:rFonts w:ascii="Times New Roman" w:hAnsi="Times New Roman" w:cs="Times New Roman"/>
          <w:sz w:val="24"/>
          <w:szCs w:val="24"/>
        </w:rPr>
        <w:t>уполномоченными должностными лицами Министерства</w:t>
      </w:r>
      <w:r w:rsidRPr="00075DA0">
        <w:rPr>
          <w:rFonts w:ascii="Times New Roman" w:hAnsi="Times New Roman" w:cs="Times New Roman"/>
          <w:bCs/>
          <w:sz w:val="24"/>
          <w:szCs w:val="24"/>
        </w:rPr>
        <w:t xml:space="preserve"> осуществляется выездная проверка, которая проводится по месту нахождения проверяемого объекта, в целях установления соблюдения лицензиатом лицензионных условий и требований при осуществлении им отдельных видов лицензируемой деятельности, возможности лицензиата осуществлять тот вид деятельности, на который ему выдан разрешительный документ.</w:t>
      </w:r>
    </w:p>
    <w:p w:rsidR="00101250" w:rsidRDefault="00101250" w:rsidP="00101250">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3</w:t>
      </w:r>
      <w:r w:rsidR="007B7C52">
        <w:rPr>
          <w:rFonts w:ascii="Times New Roman" w:hAnsi="Times New Roman" w:cs="Times New Roman"/>
          <w:bCs/>
          <w:sz w:val="24"/>
          <w:szCs w:val="24"/>
        </w:rPr>
        <w:t>3</w:t>
      </w:r>
      <w:r w:rsidRPr="00075DA0">
        <w:rPr>
          <w:rFonts w:ascii="Times New Roman" w:hAnsi="Times New Roman" w:cs="Times New Roman"/>
          <w:bCs/>
          <w:sz w:val="24"/>
          <w:szCs w:val="24"/>
        </w:rPr>
        <w:t xml:space="preserve">. О проведении планового мероприятия по </w:t>
      </w:r>
      <w:r w:rsidR="001C754D">
        <w:rPr>
          <w:rFonts w:ascii="Times New Roman" w:hAnsi="Times New Roman" w:cs="Times New Roman"/>
          <w:bCs/>
          <w:sz w:val="24"/>
          <w:szCs w:val="24"/>
        </w:rPr>
        <w:t xml:space="preserve">лицензионному </w:t>
      </w:r>
      <w:r w:rsidRPr="00075DA0">
        <w:rPr>
          <w:rFonts w:ascii="Times New Roman" w:hAnsi="Times New Roman" w:cs="Times New Roman"/>
          <w:bCs/>
          <w:sz w:val="24"/>
          <w:szCs w:val="24"/>
        </w:rPr>
        <w:t xml:space="preserve">контролю юридическое лицо уведомляется </w:t>
      </w:r>
      <w:r w:rsidRPr="00075DA0">
        <w:rPr>
          <w:rFonts w:ascii="Times New Roman" w:hAnsi="Times New Roman" w:cs="Times New Roman"/>
          <w:sz w:val="24"/>
          <w:szCs w:val="24"/>
        </w:rPr>
        <w:t>уполномоченными должностными лицами Министерства</w:t>
      </w:r>
      <w:r w:rsidRPr="00075DA0">
        <w:rPr>
          <w:rFonts w:ascii="Times New Roman" w:hAnsi="Times New Roman" w:cs="Times New Roman"/>
          <w:bCs/>
          <w:sz w:val="24"/>
          <w:szCs w:val="24"/>
        </w:rPr>
        <w:t xml:space="preserve"> не позднее, чем за </w:t>
      </w:r>
      <w:r w:rsidRPr="00052437">
        <w:rPr>
          <w:rFonts w:ascii="Times New Roman" w:hAnsi="Times New Roman" w:cs="Times New Roman"/>
          <w:bCs/>
          <w:sz w:val="24"/>
          <w:szCs w:val="24"/>
        </w:rPr>
        <w:t>3</w:t>
      </w:r>
      <w:r>
        <w:rPr>
          <w:rFonts w:ascii="Times New Roman" w:hAnsi="Times New Roman" w:cs="Times New Roman"/>
          <w:bCs/>
          <w:sz w:val="24"/>
          <w:szCs w:val="24"/>
        </w:rPr>
        <w:t xml:space="preserve"> (</w:t>
      </w:r>
      <w:r w:rsidRPr="00A74AB7">
        <w:rPr>
          <w:rFonts w:ascii="Times New Roman" w:hAnsi="Times New Roman" w:cs="Times New Roman"/>
          <w:bCs/>
          <w:sz w:val="24"/>
          <w:szCs w:val="24"/>
        </w:rPr>
        <w:t>три</w:t>
      </w:r>
      <w:r>
        <w:rPr>
          <w:rFonts w:ascii="Times New Roman" w:hAnsi="Times New Roman" w:cs="Times New Roman"/>
          <w:bCs/>
          <w:sz w:val="24"/>
          <w:szCs w:val="24"/>
        </w:rPr>
        <w:t>)</w:t>
      </w:r>
      <w:r w:rsidRPr="00A74AB7">
        <w:rPr>
          <w:rFonts w:ascii="Times New Roman" w:hAnsi="Times New Roman" w:cs="Times New Roman"/>
          <w:bCs/>
          <w:sz w:val="24"/>
          <w:szCs w:val="24"/>
        </w:rPr>
        <w:t xml:space="preserve"> рабочих дня </w:t>
      </w:r>
      <w:r w:rsidRPr="00075DA0">
        <w:rPr>
          <w:rFonts w:ascii="Times New Roman" w:hAnsi="Times New Roman" w:cs="Times New Roman"/>
          <w:bCs/>
          <w:sz w:val="24"/>
          <w:szCs w:val="24"/>
        </w:rPr>
        <w:t xml:space="preserve">до начала его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или иным доступным способом. </w:t>
      </w:r>
    </w:p>
    <w:p w:rsidR="00101250" w:rsidRDefault="00101250" w:rsidP="00101250">
      <w:pPr>
        <w:tabs>
          <w:tab w:val="left" w:pos="709"/>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sz w:val="24"/>
          <w:szCs w:val="24"/>
        </w:rPr>
        <w:lastRenderedPageBreak/>
        <w:t>3</w:t>
      </w:r>
      <w:r w:rsidR="00430B3C">
        <w:rPr>
          <w:rFonts w:ascii="Times New Roman" w:hAnsi="Times New Roman" w:cs="Times New Roman"/>
          <w:sz w:val="24"/>
          <w:szCs w:val="24"/>
        </w:rPr>
        <w:t>4</w:t>
      </w:r>
      <w:r w:rsidRPr="00075DA0">
        <w:rPr>
          <w:rFonts w:ascii="Times New Roman" w:hAnsi="Times New Roman" w:cs="Times New Roman"/>
          <w:sz w:val="24"/>
          <w:szCs w:val="24"/>
        </w:rPr>
        <w:t xml:space="preserve">. Ответственными лицами за выполнение административной процедуры по проведению мероприятия по </w:t>
      </w:r>
      <w:r w:rsidR="00F503A8">
        <w:rPr>
          <w:rFonts w:ascii="Times New Roman" w:hAnsi="Times New Roman" w:cs="Times New Roman"/>
          <w:sz w:val="24"/>
          <w:szCs w:val="24"/>
        </w:rPr>
        <w:t xml:space="preserve">лицензионному </w:t>
      </w:r>
      <w:r w:rsidRPr="00075DA0">
        <w:rPr>
          <w:rFonts w:ascii="Times New Roman" w:hAnsi="Times New Roman" w:cs="Times New Roman"/>
          <w:sz w:val="24"/>
          <w:szCs w:val="24"/>
        </w:rPr>
        <w:t xml:space="preserve">контролю являются </w:t>
      </w:r>
      <w:r w:rsidRPr="00075DA0">
        <w:rPr>
          <w:rFonts w:ascii="Times New Roman" w:hAnsi="Times New Roman" w:cs="Times New Roman"/>
          <w:bCs/>
          <w:sz w:val="24"/>
          <w:szCs w:val="24"/>
        </w:rPr>
        <w:t>лица, указанные в Приказе.</w:t>
      </w:r>
    </w:p>
    <w:p w:rsidR="00101250" w:rsidRDefault="00430B3C" w:rsidP="00101250">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101250" w:rsidRPr="00075DA0">
        <w:rPr>
          <w:rFonts w:ascii="Times New Roman" w:hAnsi="Times New Roman" w:cs="Times New Roman"/>
          <w:sz w:val="24"/>
          <w:szCs w:val="24"/>
        </w:rPr>
        <w:t>. Приостановление исполнения административной процедуры не предусмотрено, за исключением случаев, предусмотренных законодательством Приднестровской Молдавской Республики.</w:t>
      </w:r>
    </w:p>
    <w:p w:rsidR="00101250" w:rsidRDefault="00C07D80" w:rsidP="00101250">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101250" w:rsidRPr="00075DA0">
        <w:rPr>
          <w:rFonts w:ascii="Times New Roman" w:hAnsi="Times New Roman" w:cs="Times New Roman"/>
          <w:sz w:val="24"/>
          <w:szCs w:val="24"/>
        </w:rPr>
        <w:t xml:space="preserve">. Критериями принятия решений при осуществлении административной процедуры, предусмотренной настоящей главой Регламента, являются наличие либо отсутствие нарушений, обнаруженных в результате проведенного мероприятия по </w:t>
      </w:r>
      <w:r w:rsidR="00DF53E9">
        <w:rPr>
          <w:rFonts w:ascii="Times New Roman" w:hAnsi="Times New Roman" w:cs="Times New Roman"/>
          <w:sz w:val="24"/>
          <w:szCs w:val="24"/>
        </w:rPr>
        <w:t xml:space="preserve">лицензионному </w:t>
      </w:r>
      <w:r w:rsidR="00101250" w:rsidRPr="00075DA0">
        <w:rPr>
          <w:rFonts w:ascii="Times New Roman" w:hAnsi="Times New Roman" w:cs="Times New Roman"/>
          <w:sz w:val="24"/>
          <w:szCs w:val="24"/>
        </w:rPr>
        <w:t>контролю.</w:t>
      </w:r>
    </w:p>
    <w:p w:rsidR="00101250" w:rsidRDefault="003C7142" w:rsidP="00101250">
      <w:pPr>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37</w:t>
      </w:r>
      <w:r w:rsidR="00101250" w:rsidRPr="00075DA0">
        <w:rPr>
          <w:rFonts w:ascii="Times New Roman" w:hAnsi="Times New Roman" w:cs="Times New Roman"/>
          <w:sz w:val="24"/>
          <w:szCs w:val="24"/>
        </w:rPr>
        <w:t xml:space="preserve">. Результатом данной административной процедуры является получение (выявление) достоверной информации </w:t>
      </w:r>
      <w:r w:rsidR="00101250" w:rsidRPr="00075DA0">
        <w:rPr>
          <w:rFonts w:ascii="Times New Roman" w:eastAsia="Times New Roman" w:hAnsi="Times New Roman" w:cs="Times New Roman"/>
          <w:sz w:val="24"/>
          <w:szCs w:val="24"/>
        </w:rPr>
        <w:t xml:space="preserve">о соблюдении либо несоблюдении </w:t>
      </w:r>
      <w:r w:rsidR="00101250" w:rsidRPr="00075DA0">
        <w:rPr>
          <w:rFonts w:ascii="Times New Roman" w:hAnsi="Times New Roman" w:cs="Times New Roman"/>
          <w:sz w:val="24"/>
          <w:szCs w:val="24"/>
        </w:rPr>
        <w:t>лицензиатами, лицензионных требований и условий</w:t>
      </w:r>
      <w:r w:rsidR="00101250" w:rsidRPr="00075DA0">
        <w:rPr>
          <w:rFonts w:ascii="Times New Roman" w:eastAsia="Times New Roman" w:hAnsi="Times New Roman" w:cs="Times New Roman"/>
          <w:sz w:val="24"/>
          <w:szCs w:val="24"/>
        </w:rPr>
        <w:t>.</w:t>
      </w:r>
    </w:p>
    <w:p w:rsidR="00101250" w:rsidRPr="003413F4" w:rsidRDefault="00101250" w:rsidP="00101250">
      <w:pPr>
        <w:shd w:val="clear" w:color="auto" w:fill="FFFFFF"/>
        <w:spacing w:after="0" w:line="240" w:lineRule="auto"/>
        <w:ind w:firstLine="567"/>
        <w:jc w:val="both"/>
        <w:textAlignment w:val="baseline"/>
        <w:rPr>
          <w:rFonts w:ascii="Times New Roman" w:hAnsi="Times New Roman"/>
          <w:spacing w:val="1"/>
          <w:sz w:val="24"/>
          <w:szCs w:val="24"/>
        </w:rPr>
      </w:pPr>
      <w:r w:rsidRPr="002472B7">
        <w:rPr>
          <w:rFonts w:ascii="Times New Roman" w:hAnsi="Times New Roman"/>
          <w:spacing w:val="1"/>
          <w:sz w:val="24"/>
          <w:szCs w:val="24"/>
        </w:rPr>
        <w:t>Максимальный срок исполнения административной процед</w:t>
      </w:r>
      <w:r w:rsidR="00BE4BFF">
        <w:rPr>
          <w:rFonts w:ascii="Times New Roman" w:hAnsi="Times New Roman"/>
          <w:spacing w:val="1"/>
          <w:sz w:val="24"/>
          <w:szCs w:val="24"/>
        </w:rPr>
        <w:t>уры, предусмотренной настоящей г</w:t>
      </w:r>
      <w:r w:rsidRPr="002472B7">
        <w:rPr>
          <w:rFonts w:ascii="Times New Roman" w:hAnsi="Times New Roman"/>
          <w:spacing w:val="1"/>
          <w:sz w:val="24"/>
          <w:szCs w:val="24"/>
        </w:rPr>
        <w:t xml:space="preserve">лавой Регламента не должен превышать срок, установленный Приказом о проведении мероприятия по </w:t>
      </w:r>
      <w:r w:rsidR="00EE4305" w:rsidRPr="002472B7">
        <w:rPr>
          <w:rFonts w:ascii="Times New Roman" w:hAnsi="Times New Roman"/>
          <w:spacing w:val="1"/>
          <w:sz w:val="24"/>
          <w:szCs w:val="24"/>
        </w:rPr>
        <w:t xml:space="preserve">лицензионному </w:t>
      </w:r>
      <w:r w:rsidRPr="002472B7">
        <w:rPr>
          <w:rFonts w:ascii="Times New Roman" w:hAnsi="Times New Roman"/>
          <w:spacing w:val="1"/>
          <w:sz w:val="24"/>
          <w:szCs w:val="24"/>
        </w:rPr>
        <w:t>контролю.</w:t>
      </w:r>
    </w:p>
    <w:p w:rsidR="00E326B2" w:rsidRPr="00003DBF" w:rsidRDefault="00E326B2" w:rsidP="00E326B2">
      <w:pPr>
        <w:autoSpaceDE w:val="0"/>
        <w:autoSpaceDN w:val="0"/>
        <w:adjustRightInd w:val="0"/>
        <w:spacing w:after="0" w:line="240" w:lineRule="auto"/>
        <w:ind w:firstLine="284"/>
        <w:contextualSpacing/>
        <w:jc w:val="both"/>
        <w:rPr>
          <w:rFonts w:ascii="Times New Roman" w:hAnsi="Times New Roman"/>
          <w:sz w:val="24"/>
          <w:szCs w:val="24"/>
        </w:rPr>
      </w:pPr>
    </w:p>
    <w:p w:rsidR="00E326B2" w:rsidRPr="00003DBF" w:rsidRDefault="00E326B2" w:rsidP="00E326B2">
      <w:pPr>
        <w:shd w:val="clear" w:color="auto" w:fill="FFFFFF"/>
        <w:spacing w:after="0" w:line="240" w:lineRule="auto"/>
        <w:jc w:val="center"/>
        <w:outlineLvl w:val="2"/>
        <w:rPr>
          <w:rFonts w:ascii="Times New Roman" w:hAnsi="Times New Roman"/>
          <w:b/>
          <w:bCs/>
          <w:sz w:val="24"/>
          <w:szCs w:val="24"/>
        </w:rPr>
      </w:pPr>
      <w:r w:rsidRPr="00003DBF">
        <w:rPr>
          <w:rFonts w:ascii="Times New Roman" w:hAnsi="Times New Roman"/>
          <w:b/>
          <w:bCs/>
          <w:sz w:val="24"/>
          <w:szCs w:val="24"/>
        </w:rPr>
        <w:t xml:space="preserve">13. Оформление результатов </w:t>
      </w:r>
      <w:r w:rsidRPr="00DC1F9F">
        <w:rPr>
          <w:rFonts w:ascii="Times New Roman" w:hAnsi="Times New Roman"/>
          <w:b/>
          <w:sz w:val="24"/>
          <w:szCs w:val="24"/>
        </w:rPr>
        <w:t>лицензионного контроля</w:t>
      </w:r>
    </w:p>
    <w:p w:rsidR="00E326B2" w:rsidRPr="00003DBF" w:rsidRDefault="00E326B2" w:rsidP="00E326B2">
      <w:pPr>
        <w:shd w:val="clear" w:color="auto" w:fill="FFFFFF"/>
        <w:spacing w:after="0" w:line="240" w:lineRule="auto"/>
        <w:ind w:firstLine="709"/>
        <w:jc w:val="center"/>
        <w:outlineLvl w:val="2"/>
        <w:rPr>
          <w:rFonts w:ascii="Times New Roman" w:hAnsi="Times New Roman"/>
          <w:b/>
          <w:bCs/>
          <w:sz w:val="24"/>
          <w:szCs w:val="24"/>
        </w:rPr>
      </w:pPr>
    </w:p>
    <w:p w:rsidR="00E326B2" w:rsidRPr="00003DBF" w:rsidRDefault="00E326B2" w:rsidP="0060290D">
      <w:pPr>
        <w:spacing w:after="0" w:line="240" w:lineRule="auto"/>
        <w:ind w:firstLine="567"/>
        <w:jc w:val="both"/>
        <w:rPr>
          <w:rFonts w:ascii="Times New Roman" w:hAnsi="Times New Roman"/>
          <w:sz w:val="24"/>
          <w:szCs w:val="24"/>
        </w:rPr>
      </w:pPr>
      <w:r w:rsidRPr="00003DBF">
        <w:rPr>
          <w:rFonts w:ascii="Times New Roman" w:hAnsi="Times New Roman"/>
          <w:sz w:val="24"/>
          <w:szCs w:val="24"/>
        </w:rPr>
        <w:t>3</w:t>
      </w:r>
      <w:r w:rsidR="00D0034E">
        <w:rPr>
          <w:rFonts w:ascii="Times New Roman" w:hAnsi="Times New Roman"/>
          <w:sz w:val="24"/>
          <w:szCs w:val="24"/>
        </w:rPr>
        <w:t>8</w:t>
      </w:r>
      <w:r w:rsidRPr="00003DBF">
        <w:rPr>
          <w:rFonts w:ascii="Times New Roman" w:hAnsi="Times New Roman"/>
          <w:sz w:val="24"/>
          <w:szCs w:val="24"/>
        </w:rPr>
        <w:t>. Основанием для начала административной процедуры, предусмотренной настоящей главой Регламента, является окончание проведения</w:t>
      </w:r>
      <w:r w:rsidR="000D730C">
        <w:rPr>
          <w:rFonts w:ascii="Times New Roman" w:hAnsi="Times New Roman"/>
          <w:sz w:val="24"/>
          <w:szCs w:val="24"/>
        </w:rPr>
        <w:t xml:space="preserve"> </w:t>
      </w:r>
      <w:r>
        <w:rPr>
          <w:rFonts w:ascii="Times New Roman" w:hAnsi="Times New Roman"/>
          <w:sz w:val="24"/>
          <w:szCs w:val="24"/>
        </w:rPr>
        <w:t>лицензионного контроля</w:t>
      </w:r>
      <w:r w:rsidRPr="00003DBF">
        <w:rPr>
          <w:rFonts w:ascii="Times New Roman" w:hAnsi="Times New Roman"/>
          <w:sz w:val="24"/>
          <w:szCs w:val="24"/>
        </w:rPr>
        <w:t>.</w:t>
      </w:r>
    </w:p>
    <w:p w:rsidR="00E326B2" w:rsidRPr="00003DBF" w:rsidRDefault="00E326B2" w:rsidP="0060290D">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sz w:val="24"/>
          <w:szCs w:val="24"/>
        </w:rPr>
        <w:t>3</w:t>
      </w:r>
      <w:r w:rsidR="006B6973">
        <w:rPr>
          <w:rFonts w:ascii="Times New Roman" w:hAnsi="Times New Roman"/>
          <w:sz w:val="24"/>
          <w:szCs w:val="24"/>
        </w:rPr>
        <w:t>9</w:t>
      </w:r>
      <w:r w:rsidRPr="00003DBF">
        <w:rPr>
          <w:rFonts w:ascii="Times New Roman" w:hAnsi="Times New Roman"/>
          <w:sz w:val="24"/>
          <w:szCs w:val="24"/>
        </w:rPr>
        <w:t xml:space="preserve">. Результаты </w:t>
      </w:r>
      <w:r>
        <w:rPr>
          <w:rFonts w:ascii="Times New Roman" w:hAnsi="Times New Roman"/>
          <w:sz w:val="24"/>
          <w:szCs w:val="24"/>
        </w:rPr>
        <w:t>лицензионного контроля</w:t>
      </w:r>
      <w:r w:rsidRPr="00003DBF">
        <w:rPr>
          <w:rFonts w:ascii="Times New Roman" w:hAnsi="Times New Roman"/>
          <w:sz w:val="24"/>
          <w:szCs w:val="24"/>
        </w:rPr>
        <w:t xml:space="preserve"> оформляются должностными лицами </w:t>
      </w:r>
      <w:r w:rsidR="00F04C72">
        <w:rPr>
          <w:rFonts w:ascii="Times New Roman" w:hAnsi="Times New Roman"/>
          <w:sz w:val="24"/>
          <w:szCs w:val="24"/>
        </w:rPr>
        <w:t>а</w:t>
      </w:r>
      <w:r w:rsidRPr="00003DBF">
        <w:rPr>
          <w:rFonts w:ascii="Times New Roman" w:hAnsi="Times New Roman"/>
          <w:sz w:val="24"/>
          <w:szCs w:val="24"/>
        </w:rPr>
        <w:t xml:space="preserve">ктом </w:t>
      </w:r>
      <w:r>
        <w:rPr>
          <w:rFonts w:ascii="Times New Roman" w:hAnsi="Times New Roman"/>
          <w:sz w:val="24"/>
          <w:szCs w:val="24"/>
        </w:rPr>
        <w:t>лицензионного контроля</w:t>
      </w:r>
      <w:r w:rsidRPr="00003DBF">
        <w:rPr>
          <w:rFonts w:ascii="Times New Roman" w:hAnsi="Times New Roman"/>
          <w:sz w:val="24"/>
          <w:szCs w:val="24"/>
        </w:rPr>
        <w:t xml:space="preserve"> (далее – Акт) в 2 (двух) экземплярах, который является документом строгой отчетности. В Акте указываются:</w:t>
      </w:r>
    </w:p>
    <w:p w:rsidR="00E326B2" w:rsidRPr="00003DBF" w:rsidRDefault="00E326B2" w:rsidP="0060290D">
      <w:pPr>
        <w:pStyle w:val="a5"/>
        <w:ind w:firstLine="567"/>
        <w:jc w:val="both"/>
        <w:rPr>
          <w:rFonts w:ascii="Times New Roman" w:hAnsi="Times New Roman"/>
          <w:sz w:val="24"/>
          <w:szCs w:val="24"/>
        </w:rPr>
      </w:pPr>
      <w:r w:rsidRPr="00003DBF">
        <w:rPr>
          <w:rFonts w:ascii="Times New Roman" w:hAnsi="Times New Roman"/>
          <w:sz w:val="24"/>
          <w:szCs w:val="24"/>
        </w:rPr>
        <w:t>а) наименование</w:t>
      </w:r>
      <w:r>
        <w:rPr>
          <w:rFonts w:ascii="Times New Roman" w:hAnsi="Times New Roman"/>
          <w:sz w:val="24"/>
          <w:szCs w:val="24"/>
        </w:rPr>
        <w:t xml:space="preserve"> Министерства</w:t>
      </w:r>
      <w:r w:rsidRPr="00003DBF">
        <w:rPr>
          <w:rFonts w:ascii="Times New Roman" w:hAnsi="Times New Roman"/>
          <w:sz w:val="24"/>
          <w:szCs w:val="24"/>
        </w:rPr>
        <w:t>;</w:t>
      </w:r>
    </w:p>
    <w:p w:rsidR="00E326B2" w:rsidRPr="00003DBF" w:rsidRDefault="00E326B2" w:rsidP="0060290D">
      <w:pPr>
        <w:pStyle w:val="a5"/>
        <w:ind w:firstLine="567"/>
        <w:jc w:val="both"/>
        <w:rPr>
          <w:rFonts w:ascii="Times New Roman" w:hAnsi="Times New Roman"/>
          <w:sz w:val="24"/>
          <w:szCs w:val="24"/>
        </w:rPr>
      </w:pPr>
      <w:r w:rsidRPr="00003DBF">
        <w:rPr>
          <w:rFonts w:ascii="Times New Roman" w:hAnsi="Times New Roman"/>
          <w:sz w:val="24"/>
          <w:szCs w:val="24"/>
        </w:rPr>
        <w:t>б) наименование</w:t>
      </w:r>
      <w:r>
        <w:rPr>
          <w:rFonts w:ascii="Times New Roman" w:hAnsi="Times New Roman"/>
          <w:sz w:val="24"/>
          <w:szCs w:val="24"/>
        </w:rPr>
        <w:t xml:space="preserve"> лицензиата</w:t>
      </w:r>
      <w:r w:rsidRPr="00003DBF">
        <w:rPr>
          <w:rFonts w:ascii="Times New Roman" w:hAnsi="Times New Roman"/>
          <w:sz w:val="24"/>
          <w:szCs w:val="24"/>
        </w:rPr>
        <w:t>;</w:t>
      </w:r>
    </w:p>
    <w:p w:rsidR="00E326B2" w:rsidRPr="00003DBF" w:rsidRDefault="00E326B2" w:rsidP="0060290D">
      <w:pPr>
        <w:pStyle w:val="a5"/>
        <w:ind w:firstLine="567"/>
        <w:jc w:val="both"/>
        <w:rPr>
          <w:rFonts w:ascii="Times New Roman" w:hAnsi="Times New Roman"/>
          <w:sz w:val="24"/>
          <w:szCs w:val="24"/>
        </w:rPr>
      </w:pPr>
      <w:r w:rsidRPr="00003DBF">
        <w:rPr>
          <w:rFonts w:ascii="Times New Roman" w:hAnsi="Times New Roman"/>
          <w:sz w:val="24"/>
          <w:szCs w:val="24"/>
        </w:rPr>
        <w:t>в) дата, время и место проведения</w:t>
      </w:r>
      <w:r w:rsidR="000D730C">
        <w:rPr>
          <w:rFonts w:ascii="Times New Roman" w:hAnsi="Times New Roman"/>
          <w:sz w:val="24"/>
          <w:szCs w:val="24"/>
        </w:rPr>
        <w:t xml:space="preserve"> </w:t>
      </w:r>
      <w:r>
        <w:rPr>
          <w:rFonts w:ascii="Times New Roman" w:hAnsi="Times New Roman"/>
          <w:sz w:val="24"/>
          <w:szCs w:val="24"/>
        </w:rPr>
        <w:t>лицензионного контроля</w:t>
      </w:r>
      <w:r w:rsidRPr="00003DBF">
        <w:rPr>
          <w:rFonts w:ascii="Times New Roman" w:hAnsi="Times New Roman"/>
          <w:sz w:val="24"/>
          <w:szCs w:val="24"/>
        </w:rPr>
        <w:t>;</w:t>
      </w:r>
    </w:p>
    <w:p w:rsidR="00E326B2" w:rsidRPr="00003DBF" w:rsidRDefault="00E326B2" w:rsidP="0060290D">
      <w:pPr>
        <w:pStyle w:val="a5"/>
        <w:ind w:firstLine="567"/>
        <w:jc w:val="both"/>
        <w:rPr>
          <w:rFonts w:ascii="Times New Roman" w:hAnsi="Times New Roman"/>
          <w:sz w:val="24"/>
          <w:szCs w:val="24"/>
        </w:rPr>
      </w:pPr>
      <w:r w:rsidRPr="00003DBF">
        <w:rPr>
          <w:rFonts w:ascii="Times New Roman" w:hAnsi="Times New Roman"/>
          <w:sz w:val="24"/>
          <w:szCs w:val="24"/>
        </w:rPr>
        <w:t>г) фамилия, имя, отчество, номер служебного удостоверения и должность лица (лиц), осуществляющего (осуществляющих)</w:t>
      </w:r>
      <w:r>
        <w:rPr>
          <w:rFonts w:ascii="Times New Roman" w:hAnsi="Times New Roman"/>
          <w:sz w:val="24"/>
          <w:szCs w:val="24"/>
        </w:rPr>
        <w:t>лицензионный контроль</w:t>
      </w:r>
      <w:r w:rsidRPr="00003DBF">
        <w:rPr>
          <w:rFonts w:ascii="Times New Roman" w:hAnsi="Times New Roman"/>
          <w:sz w:val="24"/>
          <w:szCs w:val="24"/>
        </w:rPr>
        <w:t>;</w:t>
      </w:r>
    </w:p>
    <w:p w:rsidR="00E326B2" w:rsidRPr="00003DBF" w:rsidRDefault="00E326B2" w:rsidP="0060290D">
      <w:pPr>
        <w:pStyle w:val="a5"/>
        <w:ind w:firstLine="567"/>
        <w:jc w:val="both"/>
        <w:rPr>
          <w:rFonts w:ascii="Times New Roman" w:hAnsi="Times New Roman"/>
          <w:sz w:val="24"/>
          <w:szCs w:val="24"/>
        </w:rPr>
      </w:pPr>
      <w:r w:rsidRPr="00003DBF">
        <w:rPr>
          <w:rFonts w:ascii="Times New Roman" w:hAnsi="Times New Roman"/>
          <w:sz w:val="24"/>
          <w:szCs w:val="24"/>
        </w:rPr>
        <w:t>д) дата и номер документа,</w:t>
      </w:r>
      <w:r>
        <w:rPr>
          <w:rFonts w:ascii="Times New Roman" w:hAnsi="Times New Roman"/>
          <w:sz w:val="24"/>
          <w:szCs w:val="24"/>
        </w:rPr>
        <w:t xml:space="preserve"> на основании которого проведен</w:t>
      </w:r>
      <w:r w:rsidR="000D730C">
        <w:rPr>
          <w:rFonts w:ascii="Times New Roman" w:hAnsi="Times New Roman"/>
          <w:sz w:val="24"/>
          <w:szCs w:val="24"/>
        </w:rPr>
        <w:t xml:space="preserve"> </w:t>
      </w:r>
      <w:r>
        <w:rPr>
          <w:rFonts w:ascii="Times New Roman" w:hAnsi="Times New Roman"/>
          <w:sz w:val="24"/>
          <w:szCs w:val="24"/>
        </w:rPr>
        <w:t>лицензионный контроль</w:t>
      </w:r>
      <w:r w:rsidRPr="00003DBF">
        <w:rPr>
          <w:rFonts w:ascii="Times New Roman" w:hAnsi="Times New Roman"/>
          <w:sz w:val="24"/>
          <w:szCs w:val="24"/>
        </w:rPr>
        <w:t>;</w:t>
      </w:r>
    </w:p>
    <w:p w:rsidR="00E326B2" w:rsidRPr="00003DBF" w:rsidRDefault="00E326B2" w:rsidP="0060290D">
      <w:pPr>
        <w:pStyle w:val="a5"/>
        <w:ind w:firstLine="567"/>
        <w:jc w:val="both"/>
        <w:rPr>
          <w:rFonts w:ascii="Times New Roman" w:hAnsi="Times New Roman"/>
          <w:sz w:val="24"/>
          <w:szCs w:val="24"/>
        </w:rPr>
      </w:pPr>
      <w:r w:rsidRPr="00003DBF">
        <w:rPr>
          <w:rFonts w:ascii="Times New Roman" w:hAnsi="Times New Roman"/>
          <w:sz w:val="24"/>
          <w:szCs w:val="24"/>
        </w:rPr>
        <w:t>е) сведения о ре</w:t>
      </w:r>
      <w:r>
        <w:rPr>
          <w:rFonts w:ascii="Times New Roman" w:hAnsi="Times New Roman"/>
          <w:sz w:val="24"/>
          <w:szCs w:val="24"/>
        </w:rPr>
        <w:t>зультатах</w:t>
      </w:r>
      <w:r w:rsidR="000D730C">
        <w:rPr>
          <w:rFonts w:ascii="Times New Roman" w:hAnsi="Times New Roman"/>
          <w:sz w:val="24"/>
          <w:szCs w:val="24"/>
        </w:rPr>
        <w:t xml:space="preserve"> </w:t>
      </w:r>
      <w:r>
        <w:rPr>
          <w:rFonts w:ascii="Times New Roman" w:hAnsi="Times New Roman"/>
          <w:sz w:val="24"/>
          <w:szCs w:val="24"/>
        </w:rPr>
        <w:t>лицензионного контроля</w:t>
      </w:r>
      <w:r w:rsidRPr="00003DBF">
        <w:rPr>
          <w:rFonts w:ascii="Times New Roman" w:hAnsi="Times New Roman"/>
          <w:sz w:val="24"/>
          <w:szCs w:val="24"/>
        </w:rPr>
        <w:t>, выявленных нарушениях (со ссылкой на нормы законодательства Приднестровской Молдавской Республики), их характере, лицах, ответственных за совершение этих нарушений;</w:t>
      </w:r>
    </w:p>
    <w:p w:rsidR="00E326B2" w:rsidRPr="00003DBF" w:rsidRDefault="00E326B2" w:rsidP="0060290D">
      <w:pPr>
        <w:pStyle w:val="a5"/>
        <w:ind w:firstLine="567"/>
        <w:jc w:val="both"/>
        <w:rPr>
          <w:rFonts w:ascii="Times New Roman" w:hAnsi="Times New Roman"/>
          <w:sz w:val="24"/>
          <w:szCs w:val="24"/>
        </w:rPr>
      </w:pPr>
      <w:r w:rsidRPr="00003DBF">
        <w:rPr>
          <w:rFonts w:ascii="Times New Roman" w:hAnsi="Times New Roman"/>
          <w:sz w:val="24"/>
          <w:szCs w:val="24"/>
        </w:rPr>
        <w:t>ж) представления либо предписания по устранению выявленных нарушений и срок их устранения;</w:t>
      </w:r>
    </w:p>
    <w:p w:rsidR="00E326B2" w:rsidRDefault="00E326B2" w:rsidP="0060290D">
      <w:pPr>
        <w:pStyle w:val="a5"/>
        <w:ind w:firstLine="567"/>
        <w:jc w:val="both"/>
        <w:rPr>
          <w:rFonts w:ascii="Times New Roman" w:hAnsi="Times New Roman"/>
          <w:sz w:val="24"/>
          <w:szCs w:val="24"/>
        </w:rPr>
      </w:pPr>
      <w:r w:rsidRPr="00003DBF">
        <w:rPr>
          <w:rFonts w:ascii="Times New Roman" w:hAnsi="Times New Roman"/>
          <w:sz w:val="24"/>
          <w:szCs w:val="24"/>
        </w:rPr>
        <w:t xml:space="preserve">з) дата, время и место составления Акта, а также подпись </w:t>
      </w:r>
      <w:r>
        <w:rPr>
          <w:rFonts w:ascii="Times New Roman" w:hAnsi="Times New Roman"/>
          <w:sz w:val="24"/>
          <w:szCs w:val="24"/>
        </w:rPr>
        <w:t xml:space="preserve">должностного </w:t>
      </w:r>
      <w:r w:rsidRPr="00003DBF">
        <w:rPr>
          <w:rFonts w:ascii="Times New Roman" w:hAnsi="Times New Roman"/>
          <w:sz w:val="24"/>
          <w:szCs w:val="24"/>
        </w:rPr>
        <w:t>лица (лиц), осуществляющего (осуществляющих)</w:t>
      </w:r>
      <w:r>
        <w:rPr>
          <w:rFonts w:ascii="Times New Roman" w:hAnsi="Times New Roman"/>
          <w:sz w:val="24"/>
          <w:szCs w:val="24"/>
        </w:rPr>
        <w:t>лицензионный контроль</w:t>
      </w:r>
      <w:r w:rsidRPr="00003DBF">
        <w:rPr>
          <w:rFonts w:ascii="Times New Roman" w:hAnsi="Times New Roman"/>
          <w:sz w:val="24"/>
          <w:szCs w:val="24"/>
        </w:rPr>
        <w:t>.</w:t>
      </w:r>
    </w:p>
    <w:p w:rsidR="003742CC" w:rsidRDefault="003742CC" w:rsidP="003742CC">
      <w:pPr>
        <w:pStyle w:val="ae"/>
        <w:tabs>
          <w:tab w:val="left" w:pos="0"/>
        </w:tabs>
        <w:ind w:firstLine="567"/>
        <w:rPr>
          <w:rFonts w:ascii="Times New Roman" w:hAnsi="Times New Roman"/>
          <w:bCs/>
          <w:szCs w:val="24"/>
        </w:rPr>
      </w:pPr>
      <w:r w:rsidRPr="00075DA0">
        <w:rPr>
          <w:rFonts w:ascii="Times New Roman" w:hAnsi="Times New Roman"/>
          <w:bCs/>
          <w:szCs w:val="24"/>
        </w:rPr>
        <w:t xml:space="preserve">К акту прилагаются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условий и требований, </w:t>
      </w:r>
      <w:r w:rsidRPr="00641633">
        <w:rPr>
          <w:rFonts w:ascii="Times New Roman" w:hAnsi="Times New Roman"/>
          <w:bCs/>
          <w:szCs w:val="24"/>
        </w:rPr>
        <w:t>представление</w:t>
      </w:r>
      <w:r w:rsidR="00641633" w:rsidRPr="00641633">
        <w:rPr>
          <w:rFonts w:ascii="Times New Roman" w:hAnsi="Times New Roman"/>
          <w:bCs/>
          <w:szCs w:val="24"/>
        </w:rPr>
        <w:t>,</w:t>
      </w:r>
      <w:r w:rsidR="00641633">
        <w:rPr>
          <w:rFonts w:ascii="Times New Roman" w:hAnsi="Times New Roman"/>
          <w:bCs/>
          <w:szCs w:val="24"/>
        </w:rPr>
        <w:t xml:space="preserve"> предписания</w:t>
      </w:r>
      <w:r w:rsidRPr="00075DA0">
        <w:rPr>
          <w:rFonts w:ascii="Times New Roman" w:hAnsi="Times New Roman"/>
          <w:bCs/>
          <w:szCs w:val="24"/>
        </w:rPr>
        <w:t xml:space="preserve"> об устранении выявленных нарушений и иные связанные с результатами </w:t>
      </w:r>
      <w:r w:rsidR="00D24DFB">
        <w:rPr>
          <w:rFonts w:ascii="Times New Roman" w:hAnsi="Times New Roman"/>
          <w:bCs/>
          <w:szCs w:val="24"/>
        </w:rPr>
        <w:t xml:space="preserve">мероприятия </w:t>
      </w:r>
      <w:r w:rsidRPr="00075DA0">
        <w:rPr>
          <w:rFonts w:ascii="Times New Roman" w:hAnsi="Times New Roman"/>
          <w:bCs/>
          <w:szCs w:val="24"/>
        </w:rPr>
        <w:t>документы или их копии.</w:t>
      </w:r>
    </w:p>
    <w:p w:rsidR="003742CC" w:rsidRDefault="003742CC" w:rsidP="003742CC">
      <w:pPr>
        <w:pStyle w:val="ae"/>
        <w:tabs>
          <w:tab w:val="left" w:pos="0"/>
        </w:tabs>
        <w:ind w:firstLine="567"/>
        <w:rPr>
          <w:rFonts w:ascii="Times New Roman" w:hAnsi="Times New Roman"/>
          <w:szCs w:val="24"/>
        </w:rPr>
      </w:pPr>
      <w:r w:rsidRPr="00075DA0">
        <w:rPr>
          <w:rFonts w:ascii="Times New Roman" w:hAnsi="Times New Roman"/>
          <w:bCs/>
          <w:szCs w:val="24"/>
        </w:rPr>
        <w:t xml:space="preserve">Один экземпляр акта мероприятия по </w:t>
      </w:r>
      <w:r w:rsidR="00BF7DEA">
        <w:rPr>
          <w:rFonts w:ascii="Times New Roman" w:hAnsi="Times New Roman"/>
          <w:bCs/>
          <w:szCs w:val="24"/>
        </w:rPr>
        <w:t xml:space="preserve">лицензионному </w:t>
      </w:r>
      <w:r w:rsidRPr="00075DA0">
        <w:rPr>
          <w:rFonts w:ascii="Times New Roman" w:hAnsi="Times New Roman"/>
          <w:bCs/>
          <w:szCs w:val="24"/>
        </w:rPr>
        <w:t xml:space="preserve">контролю в течение </w:t>
      </w:r>
      <w:r w:rsidRPr="00075DA0">
        <w:rPr>
          <w:rFonts w:ascii="Times New Roman" w:hAnsi="Times New Roman"/>
          <w:szCs w:val="24"/>
        </w:rPr>
        <w:t xml:space="preserve">3 (трех) </w:t>
      </w:r>
      <w:r w:rsidRPr="00075DA0">
        <w:rPr>
          <w:rFonts w:ascii="Times New Roman" w:hAnsi="Times New Roman"/>
          <w:bCs/>
          <w:szCs w:val="24"/>
        </w:rPr>
        <w:t xml:space="preserve">рабочих дней с даты составления этого акта должен быть вручен лицу или его законному представителю, в отношении которого проводилось мероприятие по контролю, под расписку. </w:t>
      </w:r>
    </w:p>
    <w:p w:rsidR="00E326B2" w:rsidRPr="00003DBF" w:rsidRDefault="008C3520" w:rsidP="0060290D">
      <w:pPr>
        <w:pStyle w:val="a5"/>
        <w:ind w:firstLine="567"/>
        <w:jc w:val="both"/>
        <w:rPr>
          <w:rFonts w:ascii="Times New Roman" w:hAnsi="Times New Roman"/>
          <w:sz w:val="24"/>
          <w:szCs w:val="24"/>
        </w:rPr>
      </w:pPr>
      <w:r>
        <w:rPr>
          <w:rFonts w:ascii="Times New Roman" w:hAnsi="Times New Roman"/>
          <w:sz w:val="24"/>
          <w:szCs w:val="24"/>
        </w:rPr>
        <w:t>40</w:t>
      </w:r>
      <w:r w:rsidR="00E326B2" w:rsidRPr="00003DBF">
        <w:rPr>
          <w:rFonts w:ascii="Times New Roman" w:hAnsi="Times New Roman"/>
          <w:sz w:val="24"/>
          <w:szCs w:val="24"/>
        </w:rPr>
        <w:t>. Акт составляется в течение:</w:t>
      </w:r>
    </w:p>
    <w:p w:rsidR="00E326B2" w:rsidRPr="00003DBF" w:rsidRDefault="00E326B2" w:rsidP="0060290D">
      <w:pPr>
        <w:pStyle w:val="a5"/>
        <w:ind w:firstLine="567"/>
        <w:jc w:val="both"/>
        <w:rPr>
          <w:rFonts w:ascii="Times New Roman" w:hAnsi="Times New Roman"/>
          <w:sz w:val="24"/>
          <w:szCs w:val="24"/>
        </w:rPr>
      </w:pPr>
      <w:r w:rsidRPr="00003DBF">
        <w:rPr>
          <w:rFonts w:ascii="Times New Roman" w:hAnsi="Times New Roman"/>
          <w:sz w:val="24"/>
          <w:szCs w:val="24"/>
        </w:rPr>
        <w:t>а) 10 (десяти) рабочи</w:t>
      </w:r>
      <w:r>
        <w:rPr>
          <w:rFonts w:ascii="Times New Roman" w:hAnsi="Times New Roman"/>
          <w:sz w:val="24"/>
          <w:szCs w:val="24"/>
        </w:rPr>
        <w:t>х дней со дня окончания планового контроля</w:t>
      </w:r>
      <w:r w:rsidRPr="00003DBF">
        <w:rPr>
          <w:rFonts w:ascii="Times New Roman" w:hAnsi="Times New Roman"/>
          <w:sz w:val="24"/>
          <w:szCs w:val="24"/>
        </w:rPr>
        <w:t>;</w:t>
      </w:r>
    </w:p>
    <w:p w:rsidR="00E326B2" w:rsidRPr="00003DBF" w:rsidRDefault="00E326B2" w:rsidP="0060290D">
      <w:pPr>
        <w:pStyle w:val="a5"/>
        <w:ind w:firstLine="567"/>
        <w:jc w:val="both"/>
        <w:rPr>
          <w:rFonts w:ascii="Times New Roman" w:hAnsi="Times New Roman"/>
          <w:sz w:val="24"/>
          <w:szCs w:val="24"/>
        </w:rPr>
      </w:pPr>
      <w:r w:rsidRPr="00003DBF">
        <w:rPr>
          <w:rFonts w:ascii="Times New Roman" w:hAnsi="Times New Roman"/>
          <w:sz w:val="24"/>
          <w:szCs w:val="24"/>
        </w:rPr>
        <w:t>б) 3 (трех) рабочих д</w:t>
      </w:r>
      <w:r>
        <w:rPr>
          <w:rFonts w:ascii="Times New Roman" w:hAnsi="Times New Roman"/>
          <w:sz w:val="24"/>
          <w:szCs w:val="24"/>
        </w:rPr>
        <w:t>ней со дня окончания внепланового контроля</w:t>
      </w:r>
      <w:r w:rsidRPr="00003DBF">
        <w:rPr>
          <w:rFonts w:ascii="Times New Roman" w:hAnsi="Times New Roman"/>
          <w:sz w:val="24"/>
          <w:szCs w:val="24"/>
        </w:rPr>
        <w:t>.</w:t>
      </w:r>
    </w:p>
    <w:p w:rsidR="00E326B2" w:rsidRDefault="008C3520" w:rsidP="0060290D">
      <w:pPr>
        <w:pStyle w:val="ae"/>
        <w:ind w:firstLine="567"/>
        <w:rPr>
          <w:rFonts w:ascii="Times New Roman" w:hAnsi="Times New Roman"/>
          <w:szCs w:val="24"/>
        </w:rPr>
      </w:pPr>
      <w:r>
        <w:rPr>
          <w:rFonts w:ascii="Times New Roman" w:hAnsi="Times New Roman"/>
          <w:szCs w:val="24"/>
        </w:rPr>
        <w:t>41</w:t>
      </w:r>
      <w:r w:rsidR="00E326B2" w:rsidRPr="00003DBF">
        <w:rPr>
          <w:rFonts w:ascii="Times New Roman" w:hAnsi="Times New Roman"/>
          <w:szCs w:val="24"/>
        </w:rPr>
        <w:t xml:space="preserve">. Один экземпляр Акта вручается </w:t>
      </w:r>
      <w:r w:rsidR="00E326B2">
        <w:rPr>
          <w:rFonts w:ascii="Times New Roman" w:hAnsi="Times New Roman"/>
          <w:szCs w:val="24"/>
        </w:rPr>
        <w:t xml:space="preserve">лицензиату </w:t>
      </w:r>
      <w:r w:rsidR="00E326B2" w:rsidRPr="00003DBF">
        <w:rPr>
          <w:rFonts w:ascii="Times New Roman" w:hAnsi="Times New Roman"/>
          <w:szCs w:val="24"/>
        </w:rPr>
        <w:t xml:space="preserve">или его </w:t>
      </w:r>
      <w:r w:rsidR="00E326B2">
        <w:rPr>
          <w:rFonts w:ascii="Times New Roman" w:hAnsi="Times New Roman"/>
          <w:szCs w:val="24"/>
        </w:rPr>
        <w:t xml:space="preserve">уполномоченному </w:t>
      </w:r>
      <w:r w:rsidR="00E326B2" w:rsidRPr="00003DBF">
        <w:rPr>
          <w:rFonts w:ascii="Times New Roman" w:hAnsi="Times New Roman"/>
          <w:szCs w:val="24"/>
        </w:rPr>
        <w:t xml:space="preserve">представителю под расписку в течение 3 (трех) рабочих дней со дня составления </w:t>
      </w:r>
      <w:r w:rsidR="00E326B2">
        <w:rPr>
          <w:rFonts w:ascii="Times New Roman" w:hAnsi="Times New Roman"/>
          <w:szCs w:val="24"/>
        </w:rPr>
        <w:t>А</w:t>
      </w:r>
      <w:r w:rsidR="00E326B2" w:rsidRPr="00003DBF">
        <w:rPr>
          <w:rFonts w:ascii="Times New Roman" w:hAnsi="Times New Roman"/>
          <w:szCs w:val="24"/>
        </w:rPr>
        <w:t xml:space="preserve">кта. В случае невозможности вручения Акта под расписку </w:t>
      </w:r>
      <w:r w:rsidR="00E326B2">
        <w:rPr>
          <w:rFonts w:ascii="Times New Roman" w:hAnsi="Times New Roman"/>
          <w:szCs w:val="24"/>
        </w:rPr>
        <w:t>лицензиату или его уполномоченному представителю</w:t>
      </w:r>
      <w:r w:rsidR="00E326B2" w:rsidRPr="00003DBF">
        <w:rPr>
          <w:rFonts w:ascii="Times New Roman" w:hAnsi="Times New Roman"/>
          <w:szCs w:val="24"/>
        </w:rPr>
        <w:t xml:space="preserve"> в указанный срок</w:t>
      </w:r>
      <w:r w:rsidR="00E326B2">
        <w:rPr>
          <w:rFonts w:ascii="Times New Roman" w:hAnsi="Times New Roman"/>
          <w:szCs w:val="24"/>
        </w:rPr>
        <w:t>,</w:t>
      </w:r>
      <w:r w:rsidR="00E326B2" w:rsidRPr="00003DBF">
        <w:rPr>
          <w:rFonts w:ascii="Times New Roman" w:hAnsi="Times New Roman"/>
          <w:szCs w:val="24"/>
        </w:rPr>
        <w:t xml:space="preserve"> Акт направляется по почте в срок не позднее 5 (пяти) рабочих дней со дня составления Акта с уведомлением о вручении, которое приобщается к экземпляру Акта, остающегося в деле</w:t>
      </w:r>
      <w:r w:rsidR="00E326B2">
        <w:rPr>
          <w:rFonts w:ascii="Times New Roman" w:hAnsi="Times New Roman"/>
          <w:szCs w:val="24"/>
        </w:rPr>
        <w:t xml:space="preserve"> Министерства</w:t>
      </w:r>
      <w:r w:rsidR="00E326B2" w:rsidRPr="00003DBF">
        <w:rPr>
          <w:rFonts w:ascii="Times New Roman" w:hAnsi="Times New Roman"/>
          <w:szCs w:val="24"/>
        </w:rPr>
        <w:t>.</w:t>
      </w:r>
    </w:p>
    <w:p w:rsidR="0068030D" w:rsidRDefault="0068030D" w:rsidP="0068030D">
      <w:pPr>
        <w:tabs>
          <w:tab w:val="left" w:pos="0"/>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42</w:t>
      </w:r>
      <w:r w:rsidRPr="00075DA0">
        <w:rPr>
          <w:rFonts w:ascii="Times New Roman" w:hAnsi="Times New Roman" w:cs="Times New Roman"/>
          <w:bCs/>
          <w:sz w:val="24"/>
          <w:szCs w:val="24"/>
        </w:rPr>
        <w:t xml:space="preserve">. В случае невозможности вручения акта мероприятия по контролю, в том числе по причине уклонения от получения акта, этот факт отражается в акте мероприятия по контролю, и акт мероприятия по контролю направляется по почте </w:t>
      </w:r>
      <w:r w:rsidRPr="00075DA0">
        <w:rPr>
          <w:rFonts w:ascii="Times New Roman" w:hAnsi="Times New Roman" w:cs="Times New Roman"/>
          <w:sz w:val="24"/>
          <w:szCs w:val="24"/>
        </w:rPr>
        <w:t>в срок не позднее 5 (пяти) рабочих дней со дня составления Акта с уведомлением о вручении, которое приобщается к экземпляру Акта, остающегося в деле уполномоченного органа. Акт направляется</w:t>
      </w:r>
      <w:r w:rsidRPr="00075DA0">
        <w:rPr>
          <w:rFonts w:ascii="Times New Roman" w:hAnsi="Times New Roman" w:cs="Times New Roman"/>
          <w:bCs/>
          <w:sz w:val="24"/>
          <w:szCs w:val="24"/>
        </w:rPr>
        <w:t xml:space="preserve"> заказным письмом по месту нахождения юридического лица. В случае направления акта мероприятия по контролю по почте заказным письмом датой вручения этого акта считается пятый рабочий день, считая с даты отправки заказного письма.</w:t>
      </w:r>
    </w:p>
    <w:p w:rsidR="00636F80" w:rsidRDefault="001666E3" w:rsidP="009057E3">
      <w:pPr>
        <w:tabs>
          <w:tab w:val="left" w:pos="0"/>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43</w:t>
      </w:r>
      <w:r w:rsidR="0068030D" w:rsidRPr="00075DA0">
        <w:rPr>
          <w:rFonts w:ascii="Times New Roman" w:hAnsi="Times New Roman" w:cs="Times New Roman"/>
          <w:bCs/>
          <w:sz w:val="24"/>
          <w:szCs w:val="24"/>
        </w:rPr>
        <w:t xml:space="preserve">. </w:t>
      </w:r>
      <w:r w:rsidR="00636F80">
        <w:rPr>
          <w:rFonts w:ascii="Times New Roman" w:hAnsi="Times New Roman" w:cs="Times New Roman"/>
          <w:sz w:val="24"/>
          <w:szCs w:val="24"/>
        </w:rPr>
        <w:t xml:space="preserve">Лицензиат </w:t>
      </w:r>
      <w:r w:rsidR="00636F80">
        <w:rPr>
          <w:rFonts w:ascii="Times New Roman" w:hAnsi="Times New Roman" w:cs="Times New Roman"/>
          <w:bCs/>
          <w:sz w:val="24"/>
          <w:szCs w:val="24"/>
        </w:rPr>
        <w:t>обязан</w:t>
      </w:r>
      <w:r w:rsidR="00636F80" w:rsidRPr="00075DA0">
        <w:rPr>
          <w:rFonts w:ascii="Times New Roman" w:hAnsi="Times New Roman" w:cs="Times New Roman"/>
          <w:bCs/>
          <w:sz w:val="24"/>
          <w:szCs w:val="24"/>
        </w:rPr>
        <w:t xml:space="preserve"> подписать акт мероприятия по контролю. </w:t>
      </w:r>
      <w:r w:rsidR="0068030D" w:rsidRPr="00075DA0">
        <w:rPr>
          <w:rFonts w:ascii="Times New Roman" w:hAnsi="Times New Roman" w:cs="Times New Roman"/>
          <w:bCs/>
          <w:sz w:val="24"/>
          <w:szCs w:val="24"/>
        </w:rPr>
        <w:t>В случае несогласия с изложенным в акте мероприятия по контролю, полученном посредством почтового отправления, обоснование несогласия представляется в Министерство в письменной форме не позднее 5 (пяти) рабочих дней со дня вручения акта.</w:t>
      </w:r>
      <w:r w:rsidR="000D730C">
        <w:rPr>
          <w:rFonts w:ascii="Times New Roman" w:hAnsi="Times New Roman" w:cs="Times New Roman"/>
          <w:bCs/>
          <w:sz w:val="24"/>
          <w:szCs w:val="24"/>
        </w:rPr>
        <w:t xml:space="preserve"> </w:t>
      </w:r>
      <w:r w:rsidR="00636F80" w:rsidRPr="00075DA0">
        <w:rPr>
          <w:rFonts w:ascii="Times New Roman" w:hAnsi="Times New Roman" w:cs="Times New Roman"/>
          <w:bCs/>
          <w:sz w:val="24"/>
          <w:szCs w:val="24"/>
        </w:rPr>
        <w:t xml:space="preserve">В случае отказа </w:t>
      </w:r>
      <w:r w:rsidR="00636F80">
        <w:rPr>
          <w:rFonts w:ascii="Times New Roman" w:hAnsi="Times New Roman" w:cs="Times New Roman"/>
          <w:sz w:val="24"/>
          <w:szCs w:val="24"/>
        </w:rPr>
        <w:t>лицензиата</w:t>
      </w:r>
      <w:r w:rsidR="00636F80" w:rsidRPr="00075DA0">
        <w:rPr>
          <w:rFonts w:ascii="Times New Roman" w:hAnsi="Times New Roman" w:cs="Times New Roman"/>
          <w:bCs/>
          <w:sz w:val="24"/>
          <w:szCs w:val="24"/>
        </w:rPr>
        <w:t xml:space="preserve"> от подписания акта мероприятия по контролю в нем делается соответствующая отметка.</w:t>
      </w:r>
    </w:p>
    <w:p w:rsidR="00E326B2" w:rsidRPr="00003DBF" w:rsidRDefault="001666E3" w:rsidP="0060290D">
      <w:pPr>
        <w:pStyle w:val="a5"/>
        <w:ind w:firstLine="567"/>
        <w:jc w:val="both"/>
        <w:rPr>
          <w:rFonts w:ascii="Times New Roman" w:hAnsi="Times New Roman"/>
          <w:sz w:val="24"/>
          <w:szCs w:val="24"/>
        </w:rPr>
      </w:pPr>
      <w:r>
        <w:rPr>
          <w:rFonts w:ascii="Times New Roman" w:hAnsi="Times New Roman"/>
          <w:sz w:val="24"/>
          <w:szCs w:val="24"/>
        </w:rPr>
        <w:t>44</w:t>
      </w:r>
      <w:r w:rsidR="00E326B2" w:rsidRPr="00003DBF">
        <w:rPr>
          <w:rFonts w:ascii="Times New Roman" w:hAnsi="Times New Roman"/>
          <w:sz w:val="24"/>
          <w:szCs w:val="24"/>
        </w:rPr>
        <w:t>. Результаты</w:t>
      </w:r>
      <w:r w:rsidR="00E326B2">
        <w:rPr>
          <w:rFonts w:ascii="Times New Roman" w:hAnsi="Times New Roman"/>
          <w:sz w:val="24"/>
          <w:szCs w:val="24"/>
        </w:rPr>
        <w:t xml:space="preserve"> лицензионного контроля</w:t>
      </w:r>
      <w:r w:rsidR="00E326B2" w:rsidRPr="00003DBF">
        <w:rPr>
          <w:rFonts w:ascii="Times New Roman" w:hAnsi="Times New Roman"/>
          <w:sz w:val="24"/>
          <w:szCs w:val="24"/>
        </w:rPr>
        <w:t xml:space="preserve">, содержащие сведения, </w:t>
      </w:r>
      <w:r w:rsidR="00E326B2" w:rsidRPr="00F270DF">
        <w:rPr>
          <w:rFonts w:ascii="Times New Roman" w:hAnsi="Times New Roman"/>
          <w:sz w:val="24"/>
          <w:szCs w:val="24"/>
        </w:rPr>
        <w:t>составляющие государственную тайну</w:t>
      </w:r>
      <w:r w:rsidR="00E326B2" w:rsidRPr="00003DBF">
        <w:rPr>
          <w:rFonts w:ascii="Times New Roman" w:hAnsi="Times New Roman"/>
          <w:sz w:val="24"/>
          <w:szCs w:val="24"/>
        </w:rPr>
        <w:t>, оформляются с соблюдением требований, предусмотренных нормативными правовыми актами о защите государственной тайны.</w:t>
      </w:r>
    </w:p>
    <w:p w:rsidR="00E326B2" w:rsidRPr="00003DBF" w:rsidRDefault="006B3331" w:rsidP="0060290D">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1666E3">
        <w:rPr>
          <w:rFonts w:ascii="Times New Roman" w:hAnsi="Times New Roman"/>
          <w:sz w:val="24"/>
          <w:szCs w:val="24"/>
        </w:rPr>
        <w:t>5</w:t>
      </w:r>
      <w:r w:rsidR="00E326B2" w:rsidRPr="00003DBF">
        <w:rPr>
          <w:rFonts w:ascii="Times New Roman" w:hAnsi="Times New Roman"/>
          <w:sz w:val="24"/>
          <w:szCs w:val="24"/>
        </w:rPr>
        <w:t xml:space="preserve">. В журнале учета мероприятий по контролю (надзору) </w:t>
      </w:r>
      <w:r w:rsidR="00E326B2">
        <w:rPr>
          <w:rFonts w:ascii="Times New Roman" w:hAnsi="Times New Roman"/>
          <w:sz w:val="24"/>
          <w:szCs w:val="24"/>
        </w:rPr>
        <w:t xml:space="preserve">лицензиата </w:t>
      </w:r>
      <w:r w:rsidR="00E326B2" w:rsidRPr="00003DBF">
        <w:rPr>
          <w:rFonts w:ascii="Times New Roman" w:hAnsi="Times New Roman"/>
          <w:sz w:val="24"/>
          <w:szCs w:val="24"/>
        </w:rPr>
        <w:t>должностными лицами производится запись о проведенном</w:t>
      </w:r>
      <w:r w:rsidR="00E326B2">
        <w:rPr>
          <w:rFonts w:ascii="Times New Roman" w:hAnsi="Times New Roman"/>
          <w:sz w:val="24"/>
          <w:szCs w:val="24"/>
        </w:rPr>
        <w:t xml:space="preserve"> лицензионном контроле</w:t>
      </w:r>
      <w:r w:rsidR="00E326B2" w:rsidRPr="00003DBF">
        <w:rPr>
          <w:rFonts w:ascii="Times New Roman" w:hAnsi="Times New Roman"/>
          <w:sz w:val="24"/>
          <w:szCs w:val="24"/>
        </w:rPr>
        <w:t>, содержащая:</w:t>
      </w:r>
    </w:p>
    <w:p w:rsidR="00E326B2" w:rsidRPr="00003DBF" w:rsidRDefault="00E326B2" w:rsidP="0060290D">
      <w:pPr>
        <w:spacing w:after="0" w:line="240" w:lineRule="auto"/>
        <w:ind w:firstLine="567"/>
        <w:contextualSpacing/>
        <w:jc w:val="both"/>
        <w:rPr>
          <w:rFonts w:ascii="Times New Roman" w:hAnsi="Times New Roman"/>
          <w:sz w:val="24"/>
          <w:szCs w:val="24"/>
        </w:rPr>
      </w:pPr>
      <w:r w:rsidRPr="00003DBF">
        <w:rPr>
          <w:rFonts w:ascii="Times New Roman" w:hAnsi="Times New Roman"/>
          <w:sz w:val="24"/>
          <w:szCs w:val="24"/>
        </w:rPr>
        <w:t>а) сведения о:</w:t>
      </w:r>
    </w:p>
    <w:p w:rsidR="00E326B2" w:rsidRPr="00003DBF" w:rsidRDefault="00E326B2" w:rsidP="0060290D">
      <w:pPr>
        <w:spacing w:after="0" w:line="240" w:lineRule="auto"/>
        <w:ind w:firstLine="567"/>
        <w:contextualSpacing/>
        <w:jc w:val="both"/>
        <w:rPr>
          <w:rFonts w:ascii="Times New Roman" w:hAnsi="Times New Roman"/>
          <w:sz w:val="24"/>
          <w:szCs w:val="24"/>
        </w:rPr>
      </w:pPr>
      <w:r w:rsidRPr="00003DBF">
        <w:rPr>
          <w:rFonts w:ascii="Times New Roman" w:hAnsi="Times New Roman"/>
          <w:sz w:val="24"/>
          <w:szCs w:val="24"/>
        </w:rPr>
        <w:t>1) наименовании</w:t>
      </w:r>
      <w:r>
        <w:rPr>
          <w:rFonts w:ascii="Times New Roman" w:hAnsi="Times New Roman"/>
          <w:sz w:val="24"/>
          <w:szCs w:val="24"/>
        </w:rPr>
        <w:t xml:space="preserve"> Министерства</w:t>
      </w:r>
      <w:r w:rsidRPr="00003DBF">
        <w:rPr>
          <w:rFonts w:ascii="Times New Roman" w:hAnsi="Times New Roman"/>
          <w:sz w:val="24"/>
          <w:szCs w:val="24"/>
        </w:rPr>
        <w:t>;</w:t>
      </w:r>
    </w:p>
    <w:p w:rsidR="00E326B2" w:rsidRPr="00003DBF" w:rsidRDefault="00E326B2" w:rsidP="0060290D">
      <w:pPr>
        <w:spacing w:after="0" w:line="240" w:lineRule="auto"/>
        <w:ind w:firstLine="567"/>
        <w:contextualSpacing/>
        <w:jc w:val="both"/>
        <w:rPr>
          <w:rFonts w:ascii="Times New Roman" w:hAnsi="Times New Roman"/>
          <w:sz w:val="24"/>
          <w:szCs w:val="24"/>
        </w:rPr>
      </w:pPr>
      <w:r w:rsidRPr="00003DBF">
        <w:rPr>
          <w:rFonts w:ascii="Times New Roman" w:hAnsi="Times New Roman"/>
          <w:sz w:val="24"/>
          <w:szCs w:val="24"/>
        </w:rPr>
        <w:t>2) дате начала и окончания проведения</w:t>
      </w:r>
      <w:r>
        <w:rPr>
          <w:rFonts w:ascii="Times New Roman" w:hAnsi="Times New Roman"/>
          <w:sz w:val="24"/>
          <w:szCs w:val="24"/>
        </w:rPr>
        <w:t xml:space="preserve"> лицензионного контроля</w:t>
      </w:r>
      <w:r w:rsidRPr="00003DBF">
        <w:rPr>
          <w:rFonts w:ascii="Times New Roman" w:hAnsi="Times New Roman"/>
          <w:sz w:val="24"/>
          <w:szCs w:val="24"/>
        </w:rPr>
        <w:t>;</w:t>
      </w:r>
    </w:p>
    <w:p w:rsidR="00E326B2" w:rsidRPr="00003DBF" w:rsidRDefault="00E326B2" w:rsidP="0060290D">
      <w:pPr>
        <w:spacing w:after="0" w:line="240" w:lineRule="auto"/>
        <w:ind w:firstLine="567"/>
        <w:contextualSpacing/>
        <w:jc w:val="both"/>
        <w:rPr>
          <w:rFonts w:ascii="Times New Roman" w:hAnsi="Times New Roman"/>
          <w:sz w:val="24"/>
          <w:szCs w:val="24"/>
        </w:rPr>
      </w:pPr>
      <w:r w:rsidRPr="00003DBF">
        <w:rPr>
          <w:rFonts w:ascii="Times New Roman" w:hAnsi="Times New Roman"/>
          <w:sz w:val="24"/>
          <w:szCs w:val="24"/>
        </w:rPr>
        <w:t>3) основании и предмете</w:t>
      </w:r>
      <w:r>
        <w:rPr>
          <w:rFonts w:ascii="Times New Roman" w:hAnsi="Times New Roman"/>
          <w:sz w:val="24"/>
          <w:szCs w:val="24"/>
        </w:rPr>
        <w:t xml:space="preserve"> лицензионного контроля</w:t>
      </w:r>
      <w:r w:rsidRPr="00003DBF">
        <w:rPr>
          <w:rFonts w:ascii="Times New Roman" w:hAnsi="Times New Roman"/>
          <w:sz w:val="24"/>
          <w:szCs w:val="24"/>
        </w:rPr>
        <w:t>;</w:t>
      </w:r>
    </w:p>
    <w:p w:rsidR="00E326B2" w:rsidRPr="00003DBF" w:rsidRDefault="00E326B2" w:rsidP="0060290D">
      <w:pPr>
        <w:spacing w:after="0" w:line="240" w:lineRule="auto"/>
        <w:ind w:firstLine="567"/>
        <w:contextualSpacing/>
        <w:jc w:val="both"/>
        <w:rPr>
          <w:rFonts w:ascii="Times New Roman" w:hAnsi="Times New Roman"/>
          <w:sz w:val="24"/>
          <w:szCs w:val="24"/>
        </w:rPr>
      </w:pPr>
      <w:r w:rsidRPr="00003DBF">
        <w:rPr>
          <w:rFonts w:ascii="Times New Roman" w:hAnsi="Times New Roman"/>
          <w:sz w:val="24"/>
          <w:szCs w:val="24"/>
        </w:rPr>
        <w:t>4) должности, фамилии, имени и отчестве лица (лиц), осуществивших</w:t>
      </w:r>
      <w:r>
        <w:rPr>
          <w:rFonts w:ascii="Times New Roman" w:hAnsi="Times New Roman"/>
          <w:sz w:val="24"/>
          <w:szCs w:val="24"/>
        </w:rPr>
        <w:t xml:space="preserve"> лицензионный контроль</w:t>
      </w:r>
      <w:r w:rsidRPr="00003DBF">
        <w:rPr>
          <w:rFonts w:ascii="Times New Roman" w:hAnsi="Times New Roman"/>
          <w:sz w:val="24"/>
          <w:szCs w:val="24"/>
        </w:rPr>
        <w:t>;</w:t>
      </w:r>
    </w:p>
    <w:p w:rsidR="00E326B2" w:rsidRPr="00003DBF" w:rsidRDefault="00E326B2" w:rsidP="0060290D">
      <w:pPr>
        <w:spacing w:after="0" w:line="240" w:lineRule="auto"/>
        <w:ind w:firstLine="567"/>
        <w:contextualSpacing/>
        <w:jc w:val="both"/>
        <w:rPr>
          <w:rFonts w:ascii="Times New Roman" w:hAnsi="Times New Roman"/>
          <w:sz w:val="24"/>
          <w:szCs w:val="24"/>
        </w:rPr>
      </w:pPr>
      <w:r w:rsidRPr="00003DBF">
        <w:rPr>
          <w:rFonts w:ascii="Times New Roman" w:hAnsi="Times New Roman"/>
          <w:sz w:val="24"/>
          <w:szCs w:val="24"/>
        </w:rPr>
        <w:t>б) подпись лица (лиц), осуществивших</w:t>
      </w:r>
      <w:r>
        <w:rPr>
          <w:rFonts w:ascii="Times New Roman" w:hAnsi="Times New Roman"/>
          <w:sz w:val="24"/>
          <w:szCs w:val="24"/>
        </w:rPr>
        <w:t xml:space="preserve"> лицензионный контроль</w:t>
      </w:r>
      <w:r w:rsidRPr="00003DBF">
        <w:rPr>
          <w:rFonts w:ascii="Times New Roman" w:hAnsi="Times New Roman"/>
          <w:sz w:val="24"/>
          <w:szCs w:val="24"/>
        </w:rPr>
        <w:t>.</w:t>
      </w:r>
    </w:p>
    <w:p w:rsidR="00E326B2" w:rsidRPr="00003DBF" w:rsidRDefault="00E326B2" w:rsidP="0060290D">
      <w:pPr>
        <w:spacing w:after="0" w:line="240" w:lineRule="auto"/>
        <w:ind w:firstLine="567"/>
        <w:contextualSpacing/>
        <w:jc w:val="both"/>
        <w:rPr>
          <w:rFonts w:ascii="Times New Roman" w:hAnsi="Times New Roman"/>
          <w:sz w:val="24"/>
          <w:szCs w:val="24"/>
        </w:rPr>
      </w:pPr>
      <w:r w:rsidRPr="00003DBF">
        <w:rPr>
          <w:rFonts w:ascii="Times New Roman" w:hAnsi="Times New Roman"/>
          <w:sz w:val="24"/>
          <w:szCs w:val="24"/>
        </w:rPr>
        <w:t xml:space="preserve">В случае отсутствия у </w:t>
      </w:r>
      <w:r>
        <w:rPr>
          <w:rFonts w:ascii="Times New Roman" w:hAnsi="Times New Roman"/>
          <w:sz w:val="24"/>
          <w:szCs w:val="24"/>
        </w:rPr>
        <w:t xml:space="preserve">лицензиата </w:t>
      </w:r>
      <w:r w:rsidRPr="00003DBF">
        <w:rPr>
          <w:rFonts w:ascii="Times New Roman" w:hAnsi="Times New Roman"/>
          <w:sz w:val="24"/>
          <w:szCs w:val="24"/>
        </w:rPr>
        <w:t>журнала учета мероприятий по контролю (надзору) в Акте, составляемом по результатам проведенного</w:t>
      </w:r>
      <w:r>
        <w:rPr>
          <w:rFonts w:ascii="Times New Roman" w:hAnsi="Times New Roman"/>
          <w:sz w:val="24"/>
          <w:szCs w:val="24"/>
        </w:rPr>
        <w:t xml:space="preserve"> лицензионного контроля</w:t>
      </w:r>
      <w:r w:rsidRPr="00003DBF">
        <w:rPr>
          <w:rFonts w:ascii="Times New Roman" w:hAnsi="Times New Roman"/>
          <w:sz w:val="24"/>
          <w:szCs w:val="24"/>
        </w:rPr>
        <w:t>, делается соответствующая запись.</w:t>
      </w:r>
    </w:p>
    <w:p w:rsidR="00E326B2" w:rsidRDefault="001666E3" w:rsidP="0060290D">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46</w:t>
      </w:r>
      <w:r w:rsidR="00E326B2">
        <w:rPr>
          <w:rFonts w:ascii="Times New Roman" w:hAnsi="Times New Roman"/>
          <w:sz w:val="24"/>
          <w:szCs w:val="24"/>
        </w:rPr>
        <w:t xml:space="preserve">. </w:t>
      </w:r>
      <w:r w:rsidR="00E326B2" w:rsidRPr="00003DBF">
        <w:rPr>
          <w:rFonts w:ascii="Times New Roman" w:hAnsi="Times New Roman"/>
          <w:sz w:val="24"/>
          <w:szCs w:val="24"/>
        </w:rPr>
        <w:t xml:space="preserve">В случае, если проведение </w:t>
      </w:r>
      <w:r w:rsidR="00E326B2">
        <w:rPr>
          <w:rFonts w:ascii="Times New Roman" w:hAnsi="Times New Roman"/>
          <w:sz w:val="24"/>
          <w:szCs w:val="24"/>
        </w:rPr>
        <w:t xml:space="preserve">лицензионного контроля </w:t>
      </w:r>
      <w:r w:rsidR="00E326B2" w:rsidRPr="00003DBF">
        <w:rPr>
          <w:rFonts w:ascii="Times New Roman" w:hAnsi="Times New Roman"/>
          <w:sz w:val="24"/>
          <w:szCs w:val="24"/>
        </w:rPr>
        <w:t xml:space="preserve">оказалось невозможным в связи с отсутствием </w:t>
      </w:r>
      <w:r w:rsidR="00E326B2">
        <w:rPr>
          <w:rFonts w:ascii="Times New Roman" w:hAnsi="Times New Roman"/>
          <w:sz w:val="24"/>
          <w:szCs w:val="24"/>
        </w:rPr>
        <w:t>лицензиата,</w:t>
      </w:r>
      <w:r w:rsidR="00E326B2" w:rsidRPr="00003DBF">
        <w:rPr>
          <w:rFonts w:ascii="Times New Roman" w:hAnsi="Times New Roman"/>
          <w:sz w:val="24"/>
          <w:szCs w:val="24"/>
        </w:rPr>
        <w:t xml:space="preserve"> либо в связи с фактическим неосуществлением деятельности</w:t>
      </w:r>
      <w:r w:rsidR="00E326B2">
        <w:rPr>
          <w:rFonts w:ascii="Times New Roman" w:hAnsi="Times New Roman"/>
          <w:sz w:val="24"/>
          <w:szCs w:val="24"/>
        </w:rPr>
        <w:t xml:space="preserve"> лицензиатом</w:t>
      </w:r>
      <w:r w:rsidR="00E326B2" w:rsidRPr="00003DBF">
        <w:rPr>
          <w:rFonts w:ascii="Times New Roman" w:hAnsi="Times New Roman"/>
          <w:sz w:val="24"/>
          <w:szCs w:val="24"/>
        </w:rPr>
        <w:t>, либо в связи с иными действиями (бездействием)</w:t>
      </w:r>
      <w:r w:rsidR="00E326B2">
        <w:rPr>
          <w:rFonts w:ascii="Times New Roman" w:hAnsi="Times New Roman"/>
          <w:bCs/>
          <w:sz w:val="24"/>
          <w:szCs w:val="24"/>
        </w:rPr>
        <w:t xml:space="preserve"> лицензиата</w:t>
      </w:r>
      <w:r w:rsidR="00E326B2" w:rsidRPr="00003DBF">
        <w:rPr>
          <w:rFonts w:ascii="Times New Roman" w:hAnsi="Times New Roman"/>
          <w:sz w:val="24"/>
          <w:szCs w:val="24"/>
        </w:rPr>
        <w:t>, повлекшими невозможность проведения</w:t>
      </w:r>
      <w:r w:rsidR="00E326B2">
        <w:rPr>
          <w:rFonts w:ascii="Times New Roman" w:hAnsi="Times New Roman"/>
          <w:sz w:val="24"/>
          <w:szCs w:val="24"/>
        </w:rPr>
        <w:t xml:space="preserve"> лицензионного контроля</w:t>
      </w:r>
      <w:r w:rsidR="00E326B2" w:rsidRPr="00003DBF">
        <w:rPr>
          <w:rFonts w:ascii="Times New Roman" w:hAnsi="Times New Roman"/>
          <w:sz w:val="24"/>
          <w:szCs w:val="24"/>
        </w:rPr>
        <w:t>, должностным лицом составляется акт с у</w:t>
      </w:r>
      <w:r w:rsidR="00E326B2">
        <w:rPr>
          <w:rFonts w:ascii="Times New Roman" w:hAnsi="Times New Roman"/>
          <w:sz w:val="24"/>
          <w:szCs w:val="24"/>
        </w:rPr>
        <w:t>казанием причин невозможности его</w:t>
      </w:r>
      <w:r w:rsidR="00E326B2" w:rsidRPr="00003DBF">
        <w:rPr>
          <w:rFonts w:ascii="Times New Roman" w:hAnsi="Times New Roman"/>
          <w:sz w:val="24"/>
          <w:szCs w:val="24"/>
        </w:rPr>
        <w:t xml:space="preserve"> проведения.</w:t>
      </w:r>
    </w:p>
    <w:p w:rsidR="00E6191B" w:rsidRDefault="006637A8" w:rsidP="00E6191B">
      <w:pPr>
        <w:tabs>
          <w:tab w:val="left" w:pos="0"/>
        </w:tabs>
        <w:spacing w:after="0" w:line="240" w:lineRule="auto"/>
        <w:ind w:firstLine="567"/>
        <w:jc w:val="both"/>
        <w:rPr>
          <w:rFonts w:ascii="Times New Roman" w:hAnsi="Times New Roman" w:cs="Times New Roman"/>
          <w:bCs/>
          <w:sz w:val="24"/>
          <w:szCs w:val="24"/>
        </w:rPr>
      </w:pPr>
      <w:r>
        <w:rPr>
          <w:rFonts w:ascii="Times New Roman" w:hAnsi="Times New Roman"/>
          <w:sz w:val="24"/>
          <w:szCs w:val="24"/>
        </w:rPr>
        <w:t>47</w:t>
      </w:r>
      <w:r w:rsidR="00E326B2" w:rsidRPr="00003DBF">
        <w:rPr>
          <w:rFonts w:ascii="Times New Roman" w:hAnsi="Times New Roman"/>
          <w:sz w:val="24"/>
          <w:szCs w:val="24"/>
        </w:rPr>
        <w:t xml:space="preserve">. </w:t>
      </w:r>
      <w:r w:rsidR="00E6191B" w:rsidRPr="00075DA0">
        <w:rPr>
          <w:rFonts w:ascii="Times New Roman" w:hAnsi="Times New Roman" w:cs="Times New Roman"/>
          <w:bCs/>
          <w:sz w:val="24"/>
          <w:szCs w:val="24"/>
        </w:rPr>
        <w:t>Фиксация факта несоблюдения лицензиатом лицензионных условий и требований производится должностным лицом Министерства, осуществляющим мероприятие по</w:t>
      </w:r>
      <w:r w:rsidR="00E6191B">
        <w:rPr>
          <w:rFonts w:ascii="Times New Roman" w:hAnsi="Times New Roman" w:cs="Times New Roman"/>
          <w:bCs/>
          <w:sz w:val="24"/>
          <w:szCs w:val="24"/>
        </w:rPr>
        <w:t xml:space="preserve"> лицензионному </w:t>
      </w:r>
      <w:r w:rsidR="00E6191B" w:rsidRPr="00075DA0">
        <w:rPr>
          <w:rFonts w:ascii="Times New Roman" w:hAnsi="Times New Roman" w:cs="Times New Roman"/>
          <w:bCs/>
          <w:sz w:val="24"/>
          <w:szCs w:val="24"/>
        </w:rPr>
        <w:t>контролю, в присутствии представителя (работника) юридического лица.</w:t>
      </w:r>
    </w:p>
    <w:p w:rsidR="00E6191B" w:rsidRDefault="00E6191B" w:rsidP="00E6191B">
      <w:pPr>
        <w:tabs>
          <w:tab w:val="left" w:pos="0"/>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48</w:t>
      </w:r>
      <w:r w:rsidRPr="00075DA0">
        <w:rPr>
          <w:rFonts w:ascii="Times New Roman" w:hAnsi="Times New Roman" w:cs="Times New Roman"/>
          <w:bCs/>
          <w:sz w:val="24"/>
          <w:szCs w:val="24"/>
        </w:rPr>
        <w:t xml:space="preserve">. По итогам мероприятия по </w:t>
      </w:r>
      <w:r w:rsidR="00B266F6">
        <w:rPr>
          <w:rFonts w:ascii="Times New Roman" w:hAnsi="Times New Roman" w:cs="Times New Roman"/>
          <w:bCs/>
          <w:sz w:val="24"/>
          <w:szCs w:val="24"/>
        </w:rPr>
        <w:t xml:space="preserve">лицензионному </w:t>
      </w:r>
      <w:r w:rsidRPr="00075DA0">
        <w:rPr>
          <w:rFonts w:ascii="Times New Roman" w:hAnsi="Times New Roman" w:cs="Times New Roman"/>
          <w:bCs/>
          <w:sz w:val="24"/>
          <w:szCs w:val="24"/>
        </w:rPr>
        <w:t>контролю при выявлении нарушений законодательства Приднестровской Молдавской Республики подлежат применению меры ответственности, предусмотренные законодательством Приднестровской Молдавской Республики.</w:t>
      </w:r>
    </w:p>
    <w:p w:rsidR="00E326B2" w:rsidRPr="00003DBF" w:rsidRDefault="00DC2A56" w:rsidP="0060290D">
      <w:pPr>
        <w:spacing w:after="0" w:line="240" w:lineRule="auto"/>
        <w:ind w:firstLine="567"/>
        <w:contextualSpacing/>
        <w:jc w:val="both"/>
        <w:rPr>
          <w:rFonts w:ascii="Times New Roman" w:hAnsi="Times New Roman"/>
          <w:sz w:val="24"/>
          <w:szCs w:val="24"/>
        </w:rPr>
      </w:pPr>
      <w:r w:rsidRPr="00B266F6">
        <w:rPr>
          <w:rFonts w:ascii="Times New Roman" w:hAnsi="Times New Roman" w:cs="Times New Roman"/>
          <w:bCs/>
          <w:sz w:val="24"/>
          <w:szCs w:val="24"/>
        </w:rPr>
        <w:t>49</w:t>
      </w:r>
      <w:r w:rsidR="00E6191B" w:rsidRPr="00B266F6">
        <w:rPr>
          <w:rFonts w:ascii="Times New Roman" w:hAnsi="Times New Roman" w:cs="Times New Roman"/>
          <w:bCs/>
          <w:sz w:val="24"/>
          <w:szCs w:val="24"/>
        </w:rPr>
        <w:t xml:space="preserve">. По результатам мероприятия по </w:t>
      </w:r>
      <w:r w:rsidR="00B266F6" w:rsidRPr="00B266F6">
        <w:rPr>
          <w:rFonts w:ascii="Times New Roman" w:hAnsi="Times New Roman" w:cs="Times New Roman"/>
          <w:bCs/>
          <w:sz w:val="24"/>
          <w:szCs w:val="24"/>
        </w:rPr>
        <w:t xml:space="preserve">лицензионному </w:t>
      </w:r>
      <w:r w:rsidR="00E6191B" w:rsidRPr="00B266F6">
        <w:rPr>
          <w:rFonts w:ascii="Times New Roman" w:hAnsi="Times New Roman" w:cs="Times New Roman"/>
          <w:bCs/>
          <w:sz w:val="24"/>
          <w:szCs w:val="24"/>
        </w:rPr>
        <w:t>контролю при выявлении нарушений в акте</w:t>
      </w:r>
      <w:r w:rsidR="00E6191B" w:rsidRPr="00B266F6">
        <w:rPr>
          <w:rFonts w:ascii="Times New Roman" w:hAnsi="Times New Roman" w:cs="Times New Roman"/>
          <w:sz w:val="24"/>
          <w:szCs w:val="24"/>
        </w:rPr>
        <w:t xml:space="preserve"> мероприятия по контролю </w:t>
      </w:r>
      <w:r w:rsidR="00E6191B" w:rsidRPr="00B266F6">
        <w:rPr>
          <w:rFonts w:ascii="Times New Roman" w:hAnsi="Times New Roman" w:cs="Times New Roman"/>
          <w:bCs/>
          <w:sz w:val="24"/>
          <w:szCs w:val="24"/>
        </w:rPr>
        <w:t xml:space="preserve">отражается факт нарушения. Принимая во внимание результаты рассмотрения письменного несогласия объекта государственного контроля с изложенными в акте мероприятия по контролю фактами (при представлении указанного несогласия), </w:t>
      </w:r>
      <w:r w:rsidR="00E6191B" w:rsidRPr="00B266F6">
        <w:rPr>
          <w:rFonts w:ascii="Times New Roman" w:hAnsi="Times New Roman" w:cs="Times New Roman"/>
          <w:sz w:val="24"/>
          <w:szCs w:val="24"/>
        </w:rPr>
        <w:t xml:space="preserve">выносится </w:t>
      </w:r>
      <w:r w:rsidR="00E6191B" w:rsidRPr="00685CF9">
        <w:rPr>
          <w:rFonts w:ascii="Times New Roman" w:hAnsi="Times New Roman" w:cs="Times New Roman"/>
          <w:sz w:val="24"/>
          <w:szCs w:val="24"/>
        </w:rPr>
        <w:t>представление</w:t>
      </w:r>
      <w:r w:rsidR="00B266F6" w:rsidRPr="00685CF9">
        <w:rPr>
          <w:rFonts w:ascii="Times New Roman" w:hAnsi="Times New Roman" w:cs="Times New Roman"/>
          <w:sz w:val="24"/>
          <w:szCs w:val="24"/>
        </w:rPr>
        <w:t>,</w:t>
      </w:r>
      <w:r w:rsidR="00B266F6" w:rsidRPr="00B266F6">
        <w:rPr>
          <w:rFonts w:ascii="Times New Roman" w:hAnsi="Times New Roman" w:cs="Times New Roman"/>
          <w:sz w:val="24"/>
          <w:szCs w:val="24"/>
        </w:rPr>
        <w:t xml:space="preserve"> предписание</w:t>
      </w:r>
      <w:r w:rsidR="000D730C">
        <w:rPr>
          <w:rFonts w:ascii="Times New Roman" w:hAnsi="Times New Roman" w:cs="Times New Roman"/>
          <w:sz w:val="24"/>
          <w:szCs w:val="24"/>
        </w:rPr>
        <w:t xml:space="preserve"> </w:t>
      </w:r>
      <w:r w:rsidR="00E6191B" w:rsidRPr="00B266F6">
        <w:rPr>
          <w:rFonts w:ascii="Times New Roman" w:hAnsi="Times New Roman" w:cs="Times New Roman"/>
          <w:bCs/>
          <w:sz w:val="24"/>
          <w:szCs w:val="24"/>
        </w:rPr>
        <w:t>Министерства об устранении выявленных нарушений</w:t>
      </w:r>
      <w:r w:rsidR="000D730C">
        <w:rPr>
          <w:rFonts w:ascii="Times New Roman" w:hAnsi="Times New Roman" w:cs="Times New Roman"/>
          <w:bCs/>
          <w:sz w:val="24"/>
          <w:szCs w:val="24"/>
        </w:rPr>
        <w:t xml:space="preserve"> </w:t>
      </w:r>
      <w:r w:rsidR="00E326B2" w:rsidRPr="00003DBF">
        <w:rPr>
          <w:rFonts w:ascii="Times New Roman" w:hAnsi="Times New Roman"/>
          <w:sz w:val="24"/>
          <w:szCs w:val="24"/>
        </w:rPr>
        <w:t>законодательства Приднестровской Молдавской Республики.</w:t>
      </w:r>
    </w:p>
    <w:p w:rsidR="00812F0A" w:rsidRPr="00A924BF" w:rsidRDefault="00812F0A" w:rsidP="00812F0A">
      <w:pPr>
        <w:tabs>
          <w:tab w:val="left" w:pos="709"/>
        </w:tabs>
        <w:spacing w:after="0" w:line="240" w:lineRule="auto"/>
        <w:ind w:firstLine="567"/>
        <w:jc w:val="both"/>
        <w:rPr>
          <w:rFonts w:ascii="Times New Roman" w:hAnsi="Times New Roman" w:cs="Times New Roman"/>
          <w:bCs/>
          <w:sz w:val="24"/>
          <w:szCs w:val="24"/>
        </w:rPr>
      </w:pPr>
      <w:r w:rsidRPr="00A924BF">
        <w:rPr>
          <w:rFonts w:ascii="Times New Roman" w:hAnsi="Times New Roman" w:cs="Times New Roman"/>
          <w:bCs/>
          <w:sz w:val="24"/>
          <w:szCs w:val="24"/>
        </w:rPr>
        <w:t xml:space="preserve">По истечении установленного </w:t>
      </w:r>
      <w:r w:rsidR="00933011" w:rsidRPr="00685CF9">
        <w:rPr>
          <w:rFonts w:ascii="Times New Roman" w:hAnsi="Times New Roman" w:cs="Times New Roman"/>
          <w:sz w:val="24"/>
          <w:szCs w:val="24"/>
        </w:rPr>
        <w:t>представление</w:t>
      </w:r>
      <w:r w:rsidR="00933011">
        <w:rPr>
          <w:rFonts w:ascii="Times New Roman" w:hAnsi="Times New Roman" w:cs="Times New Roman"/>
          <w:sz w:val="24"/>
          <w:szCs w:val="24"/>
        </w:rPr>
        <w:t>м</w:t>
      </w:r>
      <w:r w:rsidR="00933011" w:rsidRPr="00685CF9">
        <w:rPr>
          <w:rFonts w:ascii="Times New Roman" w:hAnsi="Times New Roman" w:cs="Times New Roman"/>
          <w:sz w:val="24"/>
          <w:szCs w:val="24"/>
        </w:rPr>
        <w:t>,</w:t>
      </w:r>
      <w:r w:rsidR="00933011" w:rsidRPr="00B266F6">
        <w:rPr>
          <w:rFonts w:ascii="Times New Roman" w:hAnsi="Times New Roman" w:cs="Times New Roman"/>
          <w:sz w:val="24"/>
          <w:szCs w:val="24"/>
        </w:rPr>
        <w:t xml:space="preserve"> предписание</w:t>
      </w:r>
      <w:r w:rsidR="00933011">
        <w:rPr>
          <w:rFonts w:ascii="Times New Roman" w:hAnsi="Times New Roman" w:cs="Times New Roman"/>
          <w:sz w:val="24"/>
          <w:szCs w:val="24"/>
        </w:rPr>
        <w:t>м</w:t>
      </w:r>
      <w:r w:rsidR="000D730C">
        <w:rPr>
          <w:rFonts w:ascii="Times New Roman" w:hAnsi="Times New Roman" w:cs="Times New Roman"/>
          <w:sz w:val="24"/>
          <w:szCs w:val="24"/>
        </w:rPr>
        <w:t xml:space="preserve"> </w:t>
      </w:r>
      <w:r w:rsidRPr="00A924BF">
        <w:rPr>
          <w:rFonts w:ascii="Times New Roman" w:hAnsi="Times New Roman" w:cs="Times New Roman"/>
          <w:bCs/>
          <w:sz w:val="24"/>
          <w:szCs w:val="24"/>
        </w:rPr>
        <w:t>срока Министерство проверяет исполнение представления</w:t>
      </w:r>
      <w:r w:rsidR="00933011">
        <w:rPr>
          <w:rFonts w:ascii="Times New Roman" w:hAnsi="Times New Roman" w:cs="Times New Roman"/>
          <w:bCs/>
          <w:sz w:val="24"/>
          <w:szCs w:val="24"/>
        </w:rPr>
        <w:t>, предписания</w:t>
      </w:r>
      <w:r w:rsidRPr="00A924BF">
        <w:rPr>
          <w:rFonts w:ascii="Times New Roman" w:hAnsi="Times New Roman" w:cs="Times New Roman"/>
          <w:bCs/>
          <w:sz w:val="24"/>
          <w:szCs w:val="24"/>
        </w:rPr>
        <w:t xml:space="preserve"> лицензиатом. В случае исполнения лицензиатом представления</w:t>
      </w:r>
      <w:r w:rsidR="00751952">
        <w:rPr>
          <w:rFonts w:ascii="Times New Roman" w:hAnsi="Times New Roman" w:cs="Times New Roman"/>
          <w:bCs/>
          <w:sz w:val="24"/>
          <w:szCs w:val="24"/>
        </w:rPr>
        <w:t>, предписания</w:t>
      </w:r>
      <w:r w:rsidRPr="00A924BF">
        <w:rPr>
          <w:rFonts w:ascii="Times New Roman" w:hAnsi="Times New Roman" w:cs="Times New Roman"/>
          <w:bCs/>
          <w:sz w:val="24"/>
          <w:szCs w:val="24"/>
        </w:rPr>
        <w:t xml:space="preserve"> и устранения выявленных нарушений, что подтверждается приложением соответствующих документов, мероприятие по контролю прекращается, и лицензиат снимается с контроля.</w:t>
      </w:r>
    </w:p>
    <w:p w:rsidR="00812F0A" w:rsidRPr="00A924BF" w:rsidRDefault="00812F0A" w:rsidP="00812F0A">
      <w:pPr>
        <w:tabs>
          <w:tab w:val="left" w:pos="709"/>
        </w:tabs>
        <w:spacing w:after="0" w:line="240" w:lineRule="auto"/>
        <w:ind w:firstLine="567"/>
        <w:jc w:val="both"/>
        <w:rPr>
          <w:rFonts w:ascii="Times New Roman" w:eastAsia="Times New Roman" w:hAnsi="Times New Roman" w:cs="Times New Roman"/>
          <w:sz w:val="24"/>
          <w:szCs w:val="28"/>
        </w:rPr>
      </w:pPr>
      <w:r w:rsidRPr="00A924BF">
        <w:rPr>
          <w:rFonts w:ascii="Times New Roman" w:hAnsi="Times New Roman" w:cs="Times New Roman"/>
          <w:bCs/>
          <w:sz w:val="24"/>
          <w:szCs w:val="24"/>
        </w:rPr>
        <w:t>В случае неисполнения или ненадлежащего исполнения лицензиатом представления</w:t>
      </w:r>
      <w:r w:rsidR="005E3D5B">
        <w:rPr>
          <w:rFonts w:ascii="Times New Roman" w:hAnsi="Times New Roman" w:cs="Times New Roman"/>
          <w:bCs/>
          <w:sz w:val="24"/>
          <w:szCs w:val="24"/>
        </w:rPr>
        <w:t>, предписания</w:t>
      </w:r>
      <w:r w:rsidRPr="00A924BF">
        <w:rPr>
          <w:rFonts w:ascii="Times New Roman" w:hAnsi="Times New Roman" w:cs="Times New Roman"/>
          <w:bCs/>
          <w:sz w:val="24"/>
          <w:szCs w:val="24"/>
        </w:rPr>
        <w:t xml:space="preserve"> Министерство проводит внеплановое мероприятие по контролю исполнения </w:t>
      </w:r>
      <w:r w:rsidRPr="00A924BF">
        <w:rPr>
          <w:rFonts w:ascii="Times New Roman" w:hAnsi="Times New Roman" w:cs="Times New Roman"/>
          <w:bCs/>
          <w:sz w:val="24"/>
          <w:szCs w:val="24"/>
        </w:rPr>
        <w:lastRenderedPageBreak/>
        <w:t>ранее выданного представления</w:t>
      </w:r>
      <w:r w:rsidR="003D2F92">
        <w:rPr>
          <w:rFonts w:ascii="Times New Roman" w:hAnsi="Times New Roman" w:cs="Times New Roman"/>
          <w:bCs/>
          <w:sz w:val="24"/>
          <w:szCs w:val="24"/>
        </w:rPr>
        <w:t>, предписания</w:t>
      </w:r>
      <w:r w:rsidRPr="00A924BF">
        <w:rPr>
          <w:rFonts w:ascii="Times New Roman" w:hAnsi="Times New Roman" w:cs="Times New Roman"/>
          <w:bCs/>
          <w:sz w:val="24"/>
          <w:szCs w:val="24"/>
        </w:rPr>
        <w:t xml:space="preserve"> на основании Приказа Министерства </w:t>
      </w:r>
      <w:r w:rsidRPr="00A924BF">
        <w:rPr>
          <w:rFonts w:ascii="Times New Roman" w:eastAsia="Times New Roman" w:hAnsi="Times New Roman" w:cs="Times New Roman"/>
          <w:sz w:val="24"/>
          <w:szCs w:val="28"/>
        </w:rPr>
        <w:t>о проведении внепланового мероприятия по контролю исполнения представления</w:t>
      </w:r>
      <w:r w:rsidR="00CF771E">
        <w:rPr>
          <w:rFonts w:ascii="Times New Roman" w:eastAsia="Times New Roman" w:hAnsi="Times New Roman" w:cs="Times New Roman"/>
          <w:sz w:val="24"/>
          <w:szCs w:val="28"/>
        </w:rPr>
        <w:t xml:space="preserve">, </w:t>
      </w:r>
      <w:r w:rsidR="00CF771E" w:rsidRPr="00A924BF">
        <w:rPr>
          <w:rFonts w:ascii="Times New Roman" w:eastAsia="Times New Roman" w:hAnsi="Times New Roman" w:cs="Times New Roman"/>
          <w:sz w:val="24"/>
          <w:szCs w:val="28"/>
        </w:rPr>
        <w:t>п</w:t>
      </w:r>
      <w:r w:rsidR="00CF771E">
        <w:rPr>
          <w:rFonts w:ascii="Times New Roman" w:eastAsia="Times New Roman" w:hAnsi="Times New Roman" w:cs="Times New Roman"/>
          <w:sz w:val="24"/>
          <w:szCs w:val="28"/>
        </w:rPr>
        <w:t>редписания</w:t>
      </w:r>
      <w:r w:rsidRPr="00A924BF">
        <w:rPr>
          <w:rFonts w:ascii="Times New Roman" w:eastAsia="Times New Roman" w:hAnsi="Times New Roman" w:cs="Times New Roman"/>
          <w:sz w:val="24"/>
          <w:szCs w:val="28"/>
        </w:rPr>
        <w:t>.</w:t>
      </w:r>
    </w:p>
    <w:p w:rsidR="00812F0A" w:rsidRDefault="00812F0A" w:rsidP="00812F0A">
      <w:pPr>
        <w:tabs>
          <w:tab w:val="left" w:pos="993"/>
        </w:tabs>
        <w:spacing w:after="0" w:line="240" w:lineRule="auto"/>
        <w:ind w:firstLine="567"/>
        <w:jc w:val="both"/>
        <w:rPr>
          <w:rFonts w:ascii="Times New Roman" w:hAnsi="Times New Roman" w:cs="Times New Roman"/>
          <w:bCs/>
          <w:sz w:val="24"/>
          <w:szCs w:val="24"/>
        </w:rPr>
      </w:pPr>
      <w:r w:rsidRPr="00A924BF">
        <w:rPr>
          <w:rFonts w:ascii="Times New Roman" w:hAnsi="Times New Roman" w:cs="Times New Roman"/>
          <w:bCs/>
          <w:sz w:val="24"/>
          <w:szCs w:val="24"/>
        </w:rPr>
        <w:t>В случае неисполнения или ненадлежащего исполнения лицензиатом представления</w:t>
      </w:r>
      <w:r w:rsidR="007B385C">
        <w:rPr>
          <w:rFonts w:ascii="Times New Roman" w:hAnsi="Times New Roman" w:cs="Times New Roman"/>
          <w:bCs/>
          <w:sz w:val="24"/>
          <w:szCs w:val="24"/>
        </w:rPr>
        <w:t>, предписания</w:t>
      </w:r>
      <w:r w:rsidRPr="00A924BF">
        <w:rPr>
          <w:rFonts w:ascii="Times New Roman" w:hAnsi="Times New Roman" w:cs="Times New Roman"/>
          <w:bCs/>
          <w:sz w:val="24"/>
          <w:szCs w:val="24"/>
        </w:rPr>
        <w:t xml:space="preserve"> сотрудником Министерства в акте</w:t>
      </w:r>
      <w:r w:rsidRPr="00A924BF">
        <w:rPr>
          <w:rFonts w:ascii="Times New Roman" w:eastAsia="Times New Roman" w:hAnsi="Times New Roman" w:cs="Times New Roman"/>
          <w:sz w:val="24"/>
          <w:szCs w:val="28"/>
        </w:rPr>
        <w:t xml:space="preserve"> мероприятия по контролю </w:t>
      </w:r>
      <w:r w:rsidRPr="00A924BF">
        <w:rPr>
          <w:rFonts w:ascii="Times New Roman" w:hAnsi="Times New Roman" w:cs="Times New Roman"/>
          <w:bCs/>
          <w:sz w:val="24"/>
          <w:szCs w:val="24"/>
        </w:rPr>
        <w:t xml:space="preserve">отражается данный факт и </w:t>
      </w:r>
      <w:r w:rsidRPr="00A924BF">
        <w:rPr>
          <w:rFonts w:ascii="Times New Roman" w:eastAsia="Times New Roman" w:hAnsi="Times New Roman" w:cs="Times New Roman"/>
          <w:sz w:val="24"/>
          <w:szCs w:val="24"/>
        </w:rPr>
        <w:t>выносится предписание</w:t>
      </w:r>
      <w:r w:rsidR="007B385C">
        <w:rPr>
          <w:rFonts w:ascii="Times New Roman" w:eastAsia="Times New Roman" w:hAnsi="Times New Roman" w:cs="Times New Roman"/>
          <w:sz w:val="24"/>
          <w:szCs w:val="24"/>
        </w:rPr>
        <w:t xml:space="preserve"> (повторное предписание)</w:t>
      </w:r>
      <w:r w:rsidRPr="00A924BF">
        <w:rPr>
          <w:rFonts w:ascii="Times New Roman" w:hAnsi="Times New Roman" w:cs="Times New Roman"/>
          <w:bCs/>
          <w:sz w:val="24"/>
          <w:szCs w:val="24"/>
        </w:rPr>
        <w:t>Министерства об устранении выявленных нарушений.</w:t>
      </w:r>
    </w:p>
    <w:p w:rsidR="00B97262" w:rsidRPr="00003DBF" w:rsidRDefault="00B97262" w:rsidP="00B97262">
      <w:pPr>
        <w:pStyle w:val="a5"/>
        <w:ind w:firstLine="567"/>
        <w:jc w:val="both"/>
        <w:rPr>
          <w:rFonts w:ascii="Times New Roman" w:hAnsi="Times New Roman"/>
          <w:sz w:val="24"/>
          <w:szCs w:val="24"/>
        </w:rPr>
      </w:pPr>
      <w:r>
        <w:rPr>
          <w:rFonts w:ascii="Times New Roman" w:hAnsi="Times New Roman"/>
          <w:sz w:val="24"/>
          <w:szCs w:val="24"/>
        </w:rPr>
        <w:t>Министерство</w:t>
      </w:r>
      <w:r w:rsidRPr="00003DBF">
        <w:rPr>
          <w:rFonts w:ascii="Times New Roman" w:hAnsi="Times New Roman"/>
          <w:sz w:val="24"/>
          <w:szCs w:val="24"/>
        </w:rPr>
        <w:t xml:space="preserve"> может </w:t>
      </w:r>
      <w:r>
        <w:rPr>
          <w:rFonts w:ascii="Times New Roman" w:hAnsi="Times New Roman"/>
          <w:sz w:val="24"/>
          <w:szCs w:val="24"/>
        </w:rPr>
        <w:t>о</w:t>
      </w:r>
      <w:r w:rsidRPr="00003DBF">
        <w:rPr>
          <w:rFonts w:ascii="Times New Roman" w:hAnsi="Times New Roman"/>
          <w:sz w:val="24"/>
          <w:szCs w:val="24"/>
        </w:rPr>
        <w:t xml:space="preserve">тменить предписание или внести в него изменения. Предписание может быть обжаловано в судебном порядке. </w:t>
      </w:r>
    </w:p>
    <w:p w:rsidR="00812F0A" w:rsidRDefault="00812F0A" w:rsidP="00812F0A">
      <w:pPr>
        <w:tabs>
          <w:tab w:val="left" w:pos="709"/>
        </w:tabs>
        <w:spacing w:after="0" w:line="240" w:lineRule="auto"/>
        <w:ind w:firstLine="567"/>
        <w:jc w:val="both"/>
        <w:rPr>
          <w:rFonts w:ascii="Times New Roman" w:hAnsi="Times New Roman" w:cs="Times New Roman"/>
          <w:bCs/>
          <w:sz w:val="24"/>
          <w:szCs w:val="24"/>
        </w:rPr>
      </w:pPr>
      <w:r w:rsidRPr="00391980">
        <w:rPr>
          <w:rFonts w:ascii="Times New Roman" w:hAnsi="Times New Roman" w:cs="Times New Roman"/>
          <w:bCs/>
          <w:sz w:val="24"/>
          <w:szCs w:val="24"/>
        </w:rPr>
        <w:t xml:space="preserve">Привлечение к ответственности за неисполнение или ненадлежащее </w:t>
      </w:r>
      <w:r w:rsidR="00391980" w:rsidRPr="00391980">
        <w:rPr>
          <w:rFonts w:ascii="Times New Roman" w:hAnsi="Times New Roman" w:cs="Times New Roman"/>
          <w:bCs/>
          <w:sz w:val="24"/>
          <w:szCs w:val="24"/>
        </w:rPr>
        <w:t>требований Министерства</w:t>
      </w:r>
      <w:r w:rsidRPr="00391980">
        <w:rPr>
          <w:rFonts w:ascii="Times New Roman" w:hAnsi="Times New Roman" w:cs="Times New Roman"/>
          <w:bCs/>
          <w:sz w:val="24"/>
          <w:szCs w:val="24"/>
        </w:rPr>
        <w:t xml:space="preserve"> об устранении выявленных нарушений законодательства Приднестровской Молдавской Республики осуществляется в порядке, установленном Кодексом Приднестровской Молдавской Республики об административных правонарушениях.</w:t>
      </w:r>
    </w:p>
    <w:p w:rsidR="00EE7F4D" w:rsidRDefault="009D2777" w:rsidP="00EE7F4D">
      <w:pPr>
        <w:tabs>
          <w:tab w:val="left" w:pos="0"/>
          <w:tab w:val="left" w:pos="709"/>
        </w:tabs>
        <w:spacing w:after="0" w:line="240" w:lineRule="auto"/>
        <w:ind w:firstLine="567"/>
        <w:jc w:val="both"/>
        <w:rPr>
          <w:rFonts w:ascii="Times New Roman" w:hAnsi="Times New Roman" w:cs="Times New Roman"/>
          <w:sz w:val="24"/>
          <w:szCs w:val="24"/>
        </w:rPr>
      </w:pPr>
      <w:r w:rsidRPr="00044E8C">
        <w:rPr>
          <w:rFonts w:ascii="Times New Roman" w:hAnsi="Times New Roman" w:cs="Times New Roman"/>
          <w:sz w:val="24"/>
          <w:szCs w:val="24"/>
        </w:rPr>
        <w:t>50</w:t>
      </w:r>
      <w:r w:rsidR="00127A92" w:rsidRPr="00044E8C">
        <w:rPr>
          <w:rFonts w:ascii="Times New Roman" w:hAnsi="Times New Roman" w:cs="Times New Roman"/>
          <w:sz w:val="24"/>
          <w:szCs w:val="24"/>
        </w:rPr>
        <w:t>.</w:t>
      </w:r>
      <w:r w:rsidR="00EE7F4D" w:rsidRPr="00743043">
        <w:rPr>
          <w:rFonts w:ascii="Times New Roman" w:hAnsi="Times New Roman" w:cs="Times New Roman"/>
          <w:sz w:val="24"/>
          <w:szCs w:val="24"/>
        </w:rPr>
        <w:t>В случае выявления в ходе мероприятия по контролю лицензиата признаков административного правонарушения, материалы передаются Министерством в органы государственного надзора или правоохранительные органы для принятия мер административного воздействия в порядке, установленном законодательством Приднестровской Молдавской Республики об административных правонарушениях.</w:t>
      </w:r>
    </w:p>
    <w:p w:rsidR="00EE7F4D" w:rsidRDefault="00EE7F4D" w:rsidP="00EE7F4D">
      <w:pPr>
        <w:tabs>
          <w:tab w:val="left" w:pos="709"/>
        </w:tabs>
        <w:spacing w:after="0" w:line="240" w:lineRule="auto"/>
        <w:ind w:firstLine="567"/>
        <w:jc w:val="both"/>
        <w:rPr>
          <w:rFonts w:ascii="Times New Roman" w:hAnsi="Times New Roman" w:cs="Times New Roman"/>
          <w:sz w:val="24"/>
          <w:szCs w:val="24"/>
        </w:rPr>
      </w:pPr>
      <w:r w:rsidRPr="00044E8C">
        <w:rPr>
          <w:rFonts w:ascii="Times New Roman" w:hAnsi="Times New Roman" w:cs="Times New Roman"/>
          <w:bCs/>
          <w:sz w:val="24"/>
          <w:szCs w:val="24"/>
        </w:rPr>
        <w:t>Министерство вправе обратиться в</w:t>
      </w:r>
      <w:r w:rsidRPr="00044E8C">
        <w:rPr>
          <w:rFonts w:ascii="Times New Roman" w:hAnsi="Times New Roman" w:cs="Times New Roman"/>
          <w:sz w:val="24"/>
          <w:szCs w:val="24"/>
        </w:rPr>
        <w:t xml:space="preserve"> суд с заявлением об аннулировании лицензии в предусмотренных действующим законодательством Приднестровской Молдавской Республики случаях.</w:t>
      </w:r>
    </w:p>
    <w:p w:rsidR="00EE7F4D" w:rsidRDefault="005D15E1" w:rsidP="00EE7F4D">
      <w:pPr>
        <w:pStyle w:val="a4"/>
        <w:tabs>
          <w:tab w:val="left" w:pos="0"/>
          <w:tab w:val="left" w:pos="1134"/>
        </w:tabs>
        <w:ind w:left="0" w:firstLine="567"/>
        <w:jc w:val="both"/>
        <w:rPr>
          <w:bCs/>
        </w:rPr>
      </w:pPr>
      <w:r>
        <w:t>51</w:t>
      </w:r>
      <w:r w:rsidR="00EE7F4D" w:rsidRPr="00075DA0">
        <w:t xml:space="preserve">. Приостановление исполнения административного действия по оформлению результатов мероприятия по </w:t>
      </w:r>
      <w:r w:rsidR="00F462CC">
        <w:t xml:space="preserve">лицензионному </w:t>
      </w:r>
      <w:r w:rsidR="00EE7F4D" w:rsidRPr="00075DA0">
        <w:t>контролю</w:t>
      </w:r>
      <w:r w:rsidR="00EE7F4D" w:rsidRPr="00075DA0">
        <w:rPr>
          <w:bCs/>
        </w:rPr>
        <w:t xml:space="preserve"> осуществляется в рамках действия законодательства Приднестровской Молдавской Республики об особых правовых режимах, иных законодательных актов и изданных в соответствии с ними нормативных правовых актов. </w:t>
      </w:r>
    </w:p>
    <w:p w:rsidR="00EE7F4D" w:rsidRDefault="001C21DD" w:rsidP="00EE7F4D">
      <w:pPr>
        <w:tabs>
          <w:tab w:val="left" w:pos="0"/>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52</w:t>
      </w:r>
      <w:r w:rsidR="00EE7F4D" w:rsidRPr="00075DA0">
        <w:rPr>
          <w:rFonts w:ascii="Times New Roman" w:hAnsi="Times New Roman" w:cs="Times New Roman"/>
          <w:bCs/>
          <w:sz w:val="24"/>
          <w:szCs w:val="24"/>
        </w:rPr>
        <w:t xml:space="preserve">. В случае если в ходе мероприятия по контролю нарушений не выявлено, должностным лицом Министерства, проводившим мероприятие </w:t>
      </w:r>
      <w:r w:rsidR="00EE7F4D" w:rsidRPr="00EA7D8F">
        <w:rPr>
          <w:rFonts w:ascii="Times New Roman" w:hAnsi="Times New Roman" w:cs="Times New Roman"/>
          <w:bCs/>
          <w:sz w:val="24"/>
          <w:szCs w:val="24"/>
        </w:rPr>
        <w:t xml:space="preserve">по </w:t>
      </w:r>
      <w:r w:rsidR="00EA7D8F" w:rsidRPr="00EA7D8F">
        <w:rPr>
          <w:rFonts w:ascii="Times New Roman" w:hAnsi="Times New Roman" w:cs="Times New Roman"/>
          <w:sz w:val="24"/>
          <w:szCs w:val="24"/>
        </w:rPr>
        <w:t>лицензионному</w:t>
      </w:r>
      <w:r w:rsidR="000D730C">
        <w:rPr>
          <w:rFonts w:ascii="Times New Roman" w:hAnsi="Times New Roman" w:cs="Times New Roman"/>
          <w:sz w:val="24"/>
          <w:szCs w:val="24"/>
        </w:rPr>
        <w:t xml:space="preserve"> </w:t>
      </w:r>
      <w:r w:rsidR="00EE7F4D" w:rsidRPr="00075DA0">
        <w:rPr>
          <w:rFonts w:ascii="Times New Roman" w:hAnsi="Times New Roman" w:cs="Times New Roman"/>
          <w:bCs/>
          <w:sz w:val="24"/>
          <w:szCs w:val="24"/>
        </w:rPr>
        <w:t>контролю, делается соответствующая запись в Акте мероприятия по контролю.</w:t>
      </w:r>
    </w:p>
    <w:p w:rsidR="00EE7F4D" w:rsidRDefault="00D0579E" w:rsidP="00EE7F4D">
      <w:pPr>
        <w:tabs>
          <w:tab w:val="left" w:pos="0"/>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53</w:t>
      </w:r>
      <w:r w:rsidR="00EE7F4D" w:rsidRPr="00075DA0">
        <w:rPr>
          <w:rFonts w:ascii="Times New Roman" w:hAnsi="Times New Roman" w:cs="Times New Roman"/>
          <w:bCs/>
          <w:sz w:val="24"/>
          <w:szCs w:val="24"/>
        </w:rPr>
        <w:t>. Ответственными лицами за выполнение административного действия по оформлению результатов мероприятия по контролю являются лица, указанные в Приказе.</w:t>
      </w:r>
    </w:p>
    <w:p w:rsidR="00EE7F4D" w:rsidRDefault="008B0432" w:rsidP="00EE7F4D">
      <w:pPr>
        <w:tabs>
          <w:tab w:val="left" w:pos="0"/>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54</w:t>
      </w:r>
      <w:r w:rsidR="00EE7F4D" w:rsidRPr="00075DA0">
        <w:rPr>
          <w:rFonts w:ascii="Times New Roman" w:hAnsi="Times New Roman" w:cs="Times New Roman"/>
          <w:bCs/>
          <w:sz w:val="24"/>
          <w:szCs w:val="24"/>
        </w:rPr>
        <w:t xml:space="preserve">. Критериями принятия решения об оформлении результатов мероприятий по </w:t>
      </w:r>
      <w:r w:rsidR="008C46AC" w:rsidRPr="00EA7D8F">
        <w:rPr>
          <w:rFonts w:ascii="Times New Roman" w:hAnsi="Times New Roman" w:cs="Times New Roman"/>
          <w:sz w:val="24"/>
          <w:szCs w:val="24"/>
        </w:rPr>
        <w:t>лицензионному</w:t>
      </w:r>
      <w:r w:rsidR="00B76A19">
        <w:rPr>
          <w:rFonts w:ascii="Times New Roman" w:hAnsi="Times New Roman" w:cs="Times New Roman"/>
          <w:sz w:val="24"/>
          <w:szCs w:val="24"/>
        </w:rPr>
        <w:t xml:space="preserve"> </w:t>
      </w:r>
      <w:r w:rsidR="00EE7F4D" w:rsidRPr="00075DA0">
        <w:rPr>
          <w:rFonts w:ascii="Times New Roman" w:hAnsi="Times New Roman" w:cs="Times New Roman"/>
          <w:bCs/>
          <w:sz w:val="24"/>
          <w:szCs w:val="24"/>
        </w:rPr>
        <w:t>контролю являются результаты завершения мероприятия по контролю.</w:t>
      </w:r>
    </w:p>
    <w:p w:rsidR="00EE7F4D" w:rsidRPr="00455F2A" w:rsidRDefault="00D34D8B" w:rsidP="00EE7F4D">
      <w:pPr>
        <w:tabs>
          <w:tab w:val="left" w:pos="0"/>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55</w:t>
      </w:r>
      <w:r w:rsidR="00EE7F4D" w:rsidRPr="00075DA0">
        <w:rPr>
          <w:rFonts w:ascii="Times New Roman" w:hAnsi="Times New Roman" w:cs="Times New Roman"/>
          <w:bCs/>
          <w:sz w:val="24"/>
          <w:szCs w:val="24"/>
        </w:rPr>
        <w:t xml:space="preserve">. Результатом данной административной процедуры является составление Акта мероприятия по </w:t>
      </w:r>
      <w:r w:rsidR="00455F2A" w:rsidRPr="00EA7D8F">
        <w:rPr>
          <w:rFonts w:ascii="Times New Roman" w:hAnsi="Times New Roman" w:cs="Times New Roman"/>
          <w:sz w:val="24"/>
          <w:szCs w:val="24"/>
        </w:rPr>
        <w:t>лицензионному</w:t>
      </w:r>
      <w:r w:rsidR="00B76A19">
        <w:rPr>
          <w:rFonts w:ascii="Times New Roman" w:hAnsi="Times New Roman" w:cs="Times New Roman"/>
          <w:sz w:val="24"/>
          <w:szCs w:val="24"/>
        </w:rPr>
        <w:t xml:space="preserve"> </w:t>
      </w:r>
      <w:r w:rsidR="00EE7F4D" w:rsidRPr="00075DA0">
        <w:rPr>
          <w:rFonts w:ascii="Times New Roman" w:hAnsi="Times New Roman" w:cs="Times New Roman"/>
          <w:bCs/>
          <w:sz w:val="24"/>
          <w:szCs w:val="24"/>
        </w:rPr>
        <w:t xml:space="preserve">контролю, вынесение </w:t>
      </w:r>
      <w:r w:rsidR="00EE7F4D" w:rsidRPr="00455F2A">
        <w:rPr>
          <w:rFonts w:ascii="Times New Roman" w:hAnsi="Times New Roman" w:cs="Times New Roman"/>
          <w:bCs/>
          <w:sz w:val="24"/>
          <w:szCs w:val="24"/>
        </w:rPr>
        <w:t>представления</w:t>
      </w:r>
      <w:r w:rsidR="00455F2A" w:rsidRPr="00455F2A">
        <w:rPr>
          <w:rFonts w:ascii="Times New Roman" w:hAnsi="Times New Roman" w:cs="Times New Roman"/>
          <w:bCs/>
          <w:sz w:val="24"/>
          <w:szCs w:val="24"/>
        </w:rPr>
        <w:t>, предписания</w:t>
      </w:r>
      <w:r w:rsidR="00EE7F4D" w:rsidRPr="00455F2A">
        <w:rPr>
          <w:rFonts w:ascii="Times New Roman" w:hAnsi="Times New Roman" w:cs="Times New Roman"/>
          <w:bCs/>
          <w:sz w:val="24"/>
          <w:szCs w:val="24"/>
        </w:rPr>
        <w:t xml:space="preserve"> об устранении выявленных нарушений, а в случае отсутствия нарушений – соответствующая запись в Акте мероприятия по контролю, а также передача материалов </w:t>
      </w:r>
      <w:r w:rsidR="00455F2A" w:rsidRPr="00455F2A">
        <w:rPr>
          <w:rFonts w:ascii="Times New Roman" w:hAnsi="Times New Roman" w:cs="Times New Roman"/>
          <w:bCs/>
          <w:sz w:val="24"/>
          <w:szCs w:val="24"/>
        </w:rPr>
        <w:t xml:space="preserve">мероприятия </w:t>
      </w:r>
      <w:r w:rsidR="00EE7F4D" w:rsidRPr="00455F2A">
        <w:rPr>
          <w:rFonts w:ascii="Times New Roman" w:hAnsi="Times New Roman" w:cs="Times New Roman"/>
          <w:bCs/>
          <w:sz w:val="24"/>
          <w:szCs w:val="24"/>
        </w:rPr>
        <w:t>в надзорные и (или) правоохранительные органы для принятия предусмотренных законодательством Приднестровской Молдавской Республики мер воздействия при выявлении нарушений, относящих к компетенции этих органов, обращение в суд.</w:t>
      </w:r>
    </w:p>
    <w:p w:rsidR="00E326B2" w:rsidRPr="00003DBF" w:rsidRDefault="00E326B2" w:rsidP="00E326B2">
      <w:pPr>
        <w:shd w:val="clear" w:color="auto" w:fill="FFFFFF"/>
        <w:spacing w:after="0" w:line="240" w:lineRule="auto"/>
        <w:ind w:firstLine="709"/>
        <w:jc w:val="both"/>
        <w:outlineLvl w:val="2"/>
        <w:rPr>
          <w:rFonts w:ascii="Times New Roman" w:hAnsi="Times New Roman"/>
          <w:sz w:val="24"/>
          <w:szCs w:val="24"/>
        </w:rPr>
      </w:pPr>
    </w:p>
    <w:p w:rsidR="00E326B2" w:rsidRPr="00003DBF" w:rsidRDefault="00E326B2" w:rsidP="00E326B2">
      <w:pPr>
        <w:shd w:val="clear" w:color="auto" w:fill="FFFFFF"/>
        <w:spacing w:after="0" w:line="240" w:lineRule="auto"/>
        <w:jc w:val="center"/>
        <w:outlineLvl w:val="2"/>
        <w:rPr>
          <w:rFonts w:ascii="Times New Roman" w:hAnsi="Times New Roman"/>
          <w:b/>
          <w:bCs/>
          <w:sz w:val="24"/>
          <w:szCs w:val="24"/>
        </w:rPr>
      </w:pPr>
      <w:r w:rsidRPr="00003DBF">
        <w:rPr>
          <w:rFonts w:ascii="Times New Roman" w:hAnsi="Times New Roman"/>
          <w:b/>
          <w:bCs/>
          <w:sz w:val="24"/>
          <w:szCs w:val="24"/>
        </w:rPr>
        <w:t>Раздел 4. Порядок и формы контроля за исполнением государственной функции</w:t>
      </w:r>
    </w:p>
    <w:p w:rsidR="00E326B2" w:rsidRPr="00003DBF" w:rsidRDefault="00E326B2" w:rsidP="00E326B2">
      <w:pPr>
        <w:spacing w:after="0" w:line="240" w:lineRule="auto"/>
        <w:ind w:firstLine="709"/>
        <w:jc w:val="both"/>
        <w:rPr>
          <w:rFonts w:ascii="Times New Roman" w:hAnsi="Times New Roman"/>
          <w:b/>
          <w:sz w:val="24"/>
          <w:szCs w:val="24"/>
        </w:rPr>
      </w:pPr>
    </w:p>
    <w:p w:rsidR="00E326B2" w:rsidRPr="00003DBF" w:rsidRDefault="00E326B2" w:rsidP="00E326B2">
      <w:pPr>
        <w:spacing w:after="0" w:line="240" w:lineRule="auto"/>
        <w:jc w:val="center"/>
        <w:rPr>
          <w:rFonts w:ascii="Times New Roman" w:hAnsi="Times New Roman"/>
          <w:b/>
          <w:sz w:val="24"/>
          <w:szCs w:val="24"/>
        </w:rPr>
      </w:pPr>
      <w:r w:rsidRPr="00003DBF">
        <w:rPr>
          <w:rFonts w:ascii="Times New Roman" w:hAnsi="Times New Roman"/>
          <w:b/>
          <w:sz w:val="24"/>
          <w:szCs w:val="24"/>
        </w:rPr>
        <w:t>14. Порядок осуществления текущего контроля за соблюдением и исполнением должностными лицами исполнительного органа государственной власти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E326B2" w:rsidRPr="00003DBF" w:rsidRDefault="00E326B2" w:rsidP="00E326B2">
      <w:pPr>
        <w:spacing w:after="0" w:line="240" w:lineRule="auto"/>
        <w:jc w:val="center"/>
        <w:rPr>
          <w:rFonts w:ascii="Times New Roman" w:hAnsi="Times New Roman"/>
          <w:b/>
          <w:sz w:val="24"/>
          <w:szCs w:val="24"/>
        </w:rPr>
      </w:pPr>
    </w:p>
    <w:p w:rsidR="00F429EE" w:rsidRDefault="00F429EE" w:rsidP="00F429E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56</w:t>
      </w:r>
      <w:r w:rsidR="00E326B2" w:rsidRPr="00003DBF">
        <w:rPr>
          <w:rFonts w:ascii="Times New Roman" w:hAnsi="Times New Roman"/>
          <w:sz w:val="24"/>
          <w:szCs w:val="24"/>
        </w:rPr>
        <w:t xml:space="preserve">. </w:t>
      </w:r>
      <w:r w:rsidRPr="00075DA0">
        <w:rPr>
          <w:rFonts w:ascii="Times New Roman" w:hAnsi="Times New Roman" w:cs="Times New Roman"/>
          <w:bCs/>
          <w:sz w:val="24"/>
          <w:szCs w:val="24"/>
        </w:rPr>
        <w:t xml:space="preserve">Текущий контроль за соблюдением и исполнением должностными лицами Министерства последовательности действий, определенных административными процедурами по исполнению государственной функции, осуществляется </w:t>
      </w:r>
      <w:r w:rsidRPr="0039530A">
        <w:rPr>
          <w:rFonts w:ascii="Times New Roman" w:hAnsi="Times New Roman"/>
          <w:sz w:val="24"/>
          <w:szCs w:val="24"/>
        </w:rPr>
        <w:t xml:space="preserve">руководителем структурного подразделения Министерства, ответственного за исполнение государственной функции, а также </w:t>
      </w:r>
      <w:r>
        <w:rPr>
          <w:rFonts w:ascii="Times New Roman" w:hAnsi="Times New Roman"/>
          <w:sz w:val="24"/>
          <w:szCs w:val="24"/>
        </w:rPr>
        <w:t>руководителем Министерства</w:t>
      </w:r>
      <w:r w:rsidRPr="0039530A">
        <w:rPr>
          <w:rFonts w:ascii="Times New Roman" w:hAnsi="Times New Roman"/>
          <w:sz w:val="24"/>
          <w:szCs w:val="24"/>
        </w:rPr>
        <w:t>.</w:t>
      </w:r>
    </w:p>
    <w:p w:rsidR="00F429EE" w:rsidRDefault="00F429EE" w:rsidP="00F429EE">
      <w:pPr>
        <w:tabs>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57</w:t>
      </w:r>
      <w:r w:rsidRPr="00075DA0">
        <w:rPr>
          <w:rFonts w:ascii="Times New Roman" w:hAnsi="Times New Roman" w:cs="Times New Roman"/>
          <w:bCs/>
          <w:sz w:val="24"/>
          <w:szCs w:val="24"/>
        </w:rPr>
        <w:t>. Текущий контроль осуществляется путем проведения указанными должностными лицами проверок соблюдения и исполнения должностными лицами положений настоящего Регламента, нормативных правовых актов Приднестровской Молдавской Республики.</w:t>
      </w:r>
    </w:p>
    <w:p w:rsidR="00F429EE" w:rsidRDefault="00F429EE" w:rsidP="003C4DF5">
      <w:pPr>
        <w:spacing w:after="0" w:line="240" w:lineRule="auto"/>
        <w:ind w:firstLine="567"/>
        <w:contextualSpacing/>
        <w:jc w:val="both"/>
        <w:rPr>
          <w:rFonts w:ascii="Times New Roman" w:hAnsi="Times New Roman"/>
          <w:sz w:val="24"/>
          <w:szCs w:val="24"/>
        </w:rPr>
      </w:pPr>
    </w:p>
    <w:p w:rsidR="00E326B2" w:rsidRPr="00003DBF" w:rsidRDefault="00E326B2" w:rsidP="00E326B2">
      <w:pPr>
        <w:shd w:val="clear" w:color="auto" w:fill="FFFFFF"/>
        <w:spacing w:after="0" w:line="240" w:lineRule="auto"/>
        <w:jc w:val="center"/>
        <w:outlineLvl w:val="2"/>
        <w:rPr>
          <w:rFonts w:ascii="Times New Roman" w:hAnsi="Times New Roman"/>
          <w:b/>
          <w:sz w:val="24"/>
          <w:szCs w:val="24"/>
        </w:rPr>
      </w:pPr>
      <w:r w:rsidRPr="00003DBF">
        <w:rPr>
          <w:rFonts w:ascii="Times New Roman" w:hAnsi="Times New Roman"/>
          <w:b/>
          <w:bCs/>
          <w:sz w:val="24"/>
          <w:szCs w:val="24"/>
        </w:rPr>
        <w:t xml:space="preserve">15. </w:t>
      </w:r>
      <w:r w:rsidRPr="00003DBF">
        <w:rPr>
          <w:rFonts w:ascii="Times New Roman" w:hAnsi="Times New Roman"/>
          <w:b/>
          <w:sz w:val="24"/>
          <w:szCs w:val="24"/>
        </w:rPr>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E326B2" w:rsidRPr="00003DBF" w:rsidRDefault="00E326B2" w:rsidP="00E326B2">
      <w:pPr>
        <w:shd w:val="clear" w:color="auto" w:fill="FFFFFF"/>
        <w:spacing w:after="0" w:line="240" w:lineRule="auto"/>
        <w:jc w:val="both"/>
        <w:outlineLvl w:val="2"/>
        <w:rPr>
          <w:rFonts w:ascii="Times New Roman" w:hAnsi="Times New Roman"/>
          <w:b/>
          <w:bCs/>
          <w:sz w:val="24"/>
          <w:szCs w:val="24"/>
        </w:rPr>
      </w:pPr>
    </w:p>
    <w:p w:rsidR="003E6BA1" w:rsidRDefault="00F429EE" w:rsidP="003E6BA1">
      <w:pPr>
        <w:pStyle w:val="a4"/>
        <w:tabs>
          <w:tab w:val="left" w:pos="993"/>
        </w:tabs>
        <w:ind w:left="0" w:firstLine="567"/>
        <w:jc w:val="both"/>
        <w:rPr>
          <w:rFonts w:eastAsiaTheme="minorEastAsia"/>
          <w:bCs/>
        </w:rPr>
      </w:pPr>
      <w:r>
        <w:t>58</w:t>
      </w:r>
      <w:r w:rsidR="00E326B2" w:rsidRPr="00003DBF">
        <w:t xml:space="preserve">. </w:t>
      </w:r>
      <w:r w:rsidR="003E6BA1" w:rsidRPr="00075DA0">
        <w:rPr>
          <w:rFonts w:eastAsiaTheme="minorEastAsia"/>
          <w:bCs/>
        </w:rPr>
        <w:t xml:space="preserve">Полнота и качество исполнения государственной функции определяются по результатам проверки. Проверки могут быть плановыми и внеплановыми. </w:t>
      </w:r>
    </w:p>
    <w:p w:rsidR="003E6BA1" w:rsidRDefault="003E6BA1" w:rsidP="003E6BA1">
      <w:pPr>
        <w:spacing w:after="0" w:line="240" w:lineRule="auto"/>
        <w:ind w:firstLine="567"/>
        <w:contextualSpacing/>
        <w:jc w:val="both"/>
        <w:rPr>
          <w:rFonts w:ascii="Times New Roman" w:hAnsi="Times New Roman"/>
          <w:sz w:val="24"/>
          <w:szCs w:val="24"/>
        </w:rPr>
      </w:pPr>
      <w:r>
        <w:rPr>
          <w:rFonts w:ascii="Times New Roman" w:hAnsi="Times New Roman"/>
          <w:sz w:val="24"/>
          <w:szCs w:val="24"/>
        </w:rPr>
        <w:t>59</w:t>
      </w:r>
      <w:r w:rsidRPr="00A00BE4">
        <w:rPr>
          <w:rFonts w:ascii="Times New Roman" w:hAnsi="Times New Roman"/>
          <w:sz w:val="24"/>
          <w:szCs w:val="24"/>
        </w:rPr>
        <w:t>. </w:t>
      </w:r>
      <w:r w:rsidRPr="000B71D6">
        <w:rPr>
          <w:rFonts w:ascii="Times New Roman" w:hAnsi="Times New Roman"/>
          <w:sz w:val="24"/>
          <w:szCs w:val="24"/>
        </w:rPr>
        <w:t>Плановые проверки полноты и качества исполнения должностными лицами государственной функции проводятся 1 (один раз) в 2 (два) года.</w:t>
      </w:r>
    </w:p>
    <w:p w:rsidR="003E6BA1" w:rsidRDefault="003E6BA1" w:rsidP="003E6BA1">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В</w:t>
      </w:r>
      <w:r w:rsidRPr="00003DBF">
        <w:rPr>
          <w:rFonts w:ascii="Times New Roman" w:hAnsi="Times New Roman"/>
          <w:sz w:val="24"/>
          <w:szCs w:val="24"/>
        </w:rPr>
        <w:t xml:space="preserve">неплановые проверки полноты и качества исполнения должностными лицами государственной функции проводятся по решению </w:t>
      </w:r>
      <w:r>
        <w:rPr>
          <w:rFonts w:ascii="Times New Roman" w:hAnsi="Times New Roman"/>
          <w:sz w:val="24"/>
          <w:szCs w:val="24"/>
        </w:rPr>
        <w:t xml:space="preserve">руководителя Министерства, </w:t>
      </w:r>
      <w:r w:rsidRPr="00F768E6">
        <w:rPr>
          <w:rFonts w:ascii="Times New Roman" w:hAnsi="Times New Roman"/>
          <w:sz w:val="24"/>
          <w:szCs w:val="24"/>
        </w:rPr>
        <w:t xml:space="preserve">в порядке, с периодичностью и в формах, предусмотренных законодательством </w:t>
      </w:r>
      <w:r w:rsidRPr="00003DBF">
        <w:rPr>
          <w:rFonts w:ascii="Times New Roman" w:hAnsi="Times New Roman"/>
          <w:sz w:val="24"/>
          <w:szCs w:val="24"/>
        </w:rPr>
        <w:t>Приднестровской Молдавской Республики, в том числе законодательством Приднестровской Молдавской Республики о государственной гражданской службе.</w:t>
      </w:r>
    </w:p>
    <w:p w:rsidR="003E6BA1" w:rsidRDefault="003E6BA1" w:rsidP="003E6BA1">
      <w:pPr>
        <w:pStyle w:val="a4"/>
        <w:tabs>
          <w:tab w:val="left" w:pos="993"/>
        </w:tabs>
        <w:ind w:left="0" w:firstLine="567"/>
        <w:jc w:val="both"/>
        <w:rPr>
          <w:rFonts w:eastAsiaTheme="minorEastAsia"/>
          <w:bCs/>
        </w:rPr>
      </w:pPr>
      <w:r w:rsidRPr="00075DA0">
        <w:rPr>
          <w:rFonts w:eastAsiaTheme="minorEastAsia"/>
          <w:bCs/>
        </w:rPr>
        <w:t>6</w:t>
      </w:r>
      <w:r w:rsidR="00F42DC5">
        <w:rPr>
          <w:rFonts w:eastAsiaTheme="minorEastAsia"/>
          <w:bCs/>
        </w:rPr>
        <w:t>0</w:t>
      </w:r>
      <w:r w:rsidRPr="00075DA0">
        <w:rPr>
          <w:rFonts w:eastAsiaTheme="minorEastAsia"/>
          <w:bCs/>
        </w:rPr>
        <w:t>. </w:t>
      </w:r>
      <w:r w:rsidRPr="00003DBF">
        <w:t xml:space="preserve">Решение о проведении внеплановой проверки полноты и качества исполнения должностными лицами государственной функции может быть принято, в том числе на основании обращения </w:t>
      </w:r>
      <w:r>
        <w:t xml:space="preserve">лицензиата </w:t>
      </w:r>
      <w:r w:rsidRPr="00003DBF">
        <w:t>о нарушении его прав и з</w:t>
      </w:r>
      <w:r>
        <w:t>аконных интересов при проведении лицензионного контроля</w:t>
      </w:r>
      <w:r w:rsidRPr="00003DBF">
        <w:t>.</w:t>
      </w:r>
      <w:r w:rsidR="00B76A19">
        <w:t xml:space="preserve"> </w:t>
      </w:r>
      <w:r w:rsidRPr="00075DA0">
        <w:rPr>
          <w:rFonts w:eastAsiaTheme="minorEastAsia"/>
          <w:bCs/>
        </w:rPr>
        <w:t>Решение о проведении внепланового мероприятия по контролю должно содержать сведения об обстоятельствах, послуживших основанием для принятия данного решения.</w:t>
      </w:r>
    </w:p>
    <w:p w:rsidR="003E6BA1" w:rsidRDefault="003E6BA1" w:rsidP="003E6BA1">
      <w:pPr>
        <w:pStyle w:val="a4"/>
        <w:tabs>
          <w:tab w:val="left" w:pos="993"/>
        </w:tabs>
        <w:ind w:left="0" w:firstLine="567"/>
        <w:jc w:val="both"/>
        <w:rPr>
          <w:rFonts w:eastAsiaTheme="minorEastAsia"/>
          <w:bCs/>
        </w:rPr>
      </w:pPr>
      <w:r w:rsidRPr="00075DA0">
        <w:rPr>
          <w:rFonts w:eastAsiaTheme="minorEastAsia"/>
          <w:bCs/>
        </w:rPr>
        <w:t>6</w:t>
      </w:r>
      <w:r w:rsidR="00F42DC5">
        <w:rPr>
          <w:rFonts w:eastAsiaTheme="minorEastAsia"/>
          <w:bCs/>
        </w:rPr>
        <w:t>1</w:t>
      </w:r>
      <w:r w:rsidRPr="00075DA0">
        <w:rPr>
          <w:rFonts w:eastAsiaTheme="minorEastAsia"/>
          <w:bCs/>
        </w:rPr>
        <w:t>. Надзор за точным и единообразным исполнением Министерством установленного порядка проведения мероприятий по контролю и режима государственного контроля, в том числе путем пресечения плановых и внеплановых мероприятий, проводимых с нарушением норм действующего законодательства, осуществляет Прокуратура Приднестровской Молдавской Республики.</w:t>
      </w:r>
    </w:p>
    <w:p w:rsidR="003E6BA1" w:rsidRDefault="003E6BA1" w:rsidP="003C4DF5">
      <w:pPr>
        <w:spacing w:after="0" w:line="240" w:lineRule="auto"/>
        <w:ind w:firstLine="567"/>
        <w:contextualSpacing/>
        <w:jc w:val="both"/>
        <w:rPr>
          <w:rFonts w:ascii="Times New Roman" w:hAnsi="Times New Roman"/>
          <w:sz w:val="24"/>
          <w:szCs w:val="24"/>
        </w:rPr>
      </w:pPr>
    </w:p>
    <w:p w:rsidR="00E326B2" w:rsidRPr="00003DBF" w:rsidRDefault="00E326B2" w:rsidP="00E326B2">
      <w:pPr>
        <w:shd w:val="clear" w:color="auto" w:fill="FFFFFF"/>
        <w:spacing w:after="0" w:line="240" w:lineRule="auto"/>
        <w:jc w:val="center"/>
        <w:outlineLvl w:val="2"/>
        <w:rPr>
          <w:rFonts w:ascii="Times New Roman" w:hAnsi="Times New Roman"/>
          <w:b/>
          <w:sz w:val="24"/>
          <w:szCs w:val="24"/>
        </w:rPr>
      </w:pPr>
      <w:r w:rsidRPr="00003DBF">
        <w:rPr>
          <w:rFonts w:ascii="Times New Roman" w:hAnsi="Times New Roman"/>
          <w:b/>
          <w:bCs/>
          <w:sz w:val="24"/>
          <w:szCs w:val="24"/>
        </w:rPr>
        <w:t xml:space="preserve">16. </w:t>
      </w:r>
      <w:r w:rsidRPr="00003DBF">
        <w:rPr>
          <w:rFonts w:ascii="Times New Roman" w:hAnsi="Times New Roman"/>
          <w:b/>
          <w:sz w:val="24"/>
          <w:szCs w:val="24"/>
        </w:rPr>
        <w:t xml:space="preserve">Ответственность должностных лиц </w:t>
      </w:r>
      <w:r w:rsidR="009057F0">
        <w:rPr>
          <w:rFonts w:ascii="Times New Roman" w:hAnsi="Times New Roman"/>
          <w:b/>
          <w:sz w:val="24"/>
          <w:szCs w:val="24"/>
        </w:rPr>
        <w:t xml:space="preserve">Министерства </w:t>
      </w:r>
      <w:r w:rsidRPr="00003DBF">
        <w:rPr>
          <w:rFonts w:ascii="Times New Roman" w:hAnsi="Times New Roman"/>
          <w:b/>
          <w:sz w:val="24"/>
          <w:szCs w:val="24"/>
        </w:rPr>
        <w:t>за решения и действия (бездействие), принимаемые (осуществляемые) ими в ходе исполнения государственной функции</w:t>
      </w:r>
    </w:p>
    <w:p w:rsidR="00E326B2" w:rsidRPr="00003DBF" w:rsidRDefault="00E326B2" w:rsidP="00E326B2">
      <w:pPr>
        <w:shd w:val="clear" w:color="auto" w:fill="FFFFFF"/>
        <w:spacing w:after="0" w:line="240" w:lineRule="auto"/>
        <w:jc w:val="center"/>
        <w:outlineLvl w:val="2"/>
        <w:rPr>
          <w:rFonts w:ascii="Times New Roman" w:hAnsi="Times New Roman"/>
          <w:b/>
          <w:bCs/>
          <w:sz w:val="24"/>
          <w:szCs w:val="24"/>
        </w:rPr>
      </w:pPr>
    </w:p>
    <w:p w:rsidR="00F772AA" w:rsidRDefault="00694F11" w:rsidP="00F772AA">
      <w:pPr>
        <w:spacing w:after="0" w:line="240" w:lineRule="auto"/>
        <w:ind w:firstLine="567"/>
        <w:contextualSpacing/>
        <w:jc w:val="both"/>
        <w:rPr>
          <w:rFonts w:ascii="Times New Roman" w:hAnsi="Times New Roman"/>
          <w:sz w:val="24"/>
          <w:szCs w:val="24"/>
        </w:rPr>
      </w:pPr>
      <w:r>
        <w:rPr>
          <w:rFonts w:ascii="Times New Roman" w:hAnsi="Times New Roman"/>
          <w:sz w:val="24"/>
          <w:szCs w:val="24"/>
        </w:rPr>
        <w:t>62</w:t>
      </w:r>
      <w:r w:rsidR="00E326B2" w:rsidRPr="00AB57E6">
        <w:rPr>
          <w:rFonts w:ascii="Times New Roman" w:hAnsi="Times New Roman"/>
          <w:sz w:val="24"/>
          <w:szCs w:val="24"/>
        </w:rPr>
        <w:t xml:space="preserve">. </w:t>
      </w:r>
      <w:r w:rsidR="00F772AA" w:rsidRPr="00AB57E6">
        <w:rPr>
          <w:rFonts w:ascii="Times New Roman" w:hAnsi="Times New Roman"/>
          <w:sz w:val="24"/>
          <w:szCs w:val="24"/>
        </w:rPr>
        <w:t>Должностные лица в случае совершения противоправных действий, в том числе превышения компетенции (должностных полномочий), а также в случае противоправного бездействия несут ответственность в соответствии с законодательством Приднестровской Молдавской Республики.</w:t>
      </w:r>
    </w:p>
    <w:p w:rsidR="00F772AA" w:rsidRDefault="00F20C5D" w:rsidP="00F772AA">
      <w:pPr>
        <w:spacing w:after="0" w:line="240" w:lineRule="auto"/>
        <w:ind w:firstLine="567"/>
        <w:contextualSpacing/>
        <w:jc w:val="both"/>
        <w:rPr>
          <w:rFonts w:ascii="Times New Roman" w:hAnsi="Times New Roman"/>
          <w:sz w:val="24"/>
          <w:szCs w:val="24"/>
        </w:rPr>
      </w:pPr>
      <w:r>
        <w:rPr>
          <w:rFonts w:ascii="Times New Roman" w:hAnsi="Times New Roman"/>
          <w:sz w:val="24"/>
          <w:szCs w:val="24"/>
        </w:rPr>
        <w:t>63</w:t>
      </w:r>
      <w:r w:rsidR="00F772AA">
        <w:rPr>
          <w:rFonts w:ascii="Times New Roman" w:hAnsi="Times New Roman"/>
          <w:sz w:val="24"/>
          <w:szCs w:val="24"/>
        </w:rPr>
        <w:t xml:space="preserve">. </w:t>
      </w:r>
      <w:r w:rsidR="00F772AA" w:rsidRPr="00AB57E6">
        <w:rPr>
          <w:rFonts w:ascii="Times New Roman" w:hAnsi="Times New Roman"/>
          <w:sz w:val="24"/>
          <w:szCs w:val="24"/>
        </w:rPr>
        <w:t xml:space="preserve">О мерах, принятых в отношении должностных лиц, виновных в нарушении законодательства Приднестровской Молдавской Республики, </w:t>
      </w:r>
      <w:r w:rsidR="00F772AA">
        <w:rPr>
          <w:rFonts w:ascii="Times New Roman" w:hAnsi="Times New Roman"/>
          <w:sz w:val="24"/>
          <w:szCs w:val="24"/>
        </w:rPr>
        <w:t>Министерство обязано</w:t>
      </w:r>
      <w:r w:rsidR="00F772AA" w:rsidRPr="00AB57E6">
        <w:rPr>
          <w:rFonts w:ascii="Times New Roman" w:hAnsi="Times New Roman"/>
          <w:sz w:val="24"/>
          <w:szCs w:val="24"/>
        </w:rPr>
        <w:t xml:space="preserve"> в месячный срок сообщить</w:t>
      </w:r>
      <w:r w:rsidR="00F772AA">
        <w:rPr>
          <w:rFonts w:ascii="Times New Roman" w:hAnsi="Times New Roman"/>
          <w:sz w:val="24"/>
          <w:szCs w:val="24"/>
        </w:rPr>
        <w:t xml:space="preserve"> лицензиату</w:t>
      </w:r>
      <w:r w:rsidR="00F772AA" w:rsidRPr="00AB57E6">
        <w:rPr>
          <w:rFonts w:ascii="Times New Roman" w:hAnsi="Times New Roman"/>
          <w:sz w:val="24"/>
          <w:szCs w:val="24"/>
        </w:rPr>
        <w:t>, права и законные интересы которого нарушены.</w:t>
      </w:r>
    </w:p>
    <w:p w:rsidR="00F772AA" w:rsidRDefault="00F20C5D" w:rsidP="00F772AA">
      <w:pPr>
        <w:spacing w:after="0" w:line="240" w:lineRule="auto"/>
        <w:ind w:firstLine="567"/>
        <w:contextualSpacing/>
        <w:jc w:val="both"/>
        <w:rPr>
          <w:rFonts w:ascii="Times New Roman" w:hAnsi="Times New Roman"/>
          <w:sz w:val="24"/>
          <w:szCs w:val="24"/>
        </w:rPr>
      </w:pPr>
      <w:r>
        <w:rPr>
          <w:rFonts w:ascii="Times New Roman" w:hAnsi="Times New Roman" w:cs="Times New Roman"/>
          <w:bCs/>
          <w:sz w:val="24"/>
          <w:szCs w:val="24"/>
        </w:rPr>
        <w:t>64</w:t>
      </w:r>
      <w:r w:rsidR="00F772AA" w:rsidRPr="00A00BE4">
        <w:rPr>
          <w:rFonts w:ascii="Times New Roman" w:hAnsi="Times New Roman" w:cs="Times New Roman"/>
          <w:bCs/>
          <w:sz w:val="24"/>
          <w:szCs w:val="24"/>
        </w:rPr>
        <w:t xml:space="preserve">. </w:t>
      </w:r>
      <w:r w:rsidR="00F772AA" w:rsidRPr="00AB57E6">
        <w:rPr>
          <w:rFonts w:ascii="Times New Roman" w:hAnsi="Times New Roman"/>
          <w:sz w:val="24"/>
          <w:szCs w:val="24"/>
        </w:rPr>
        <w:t xml:space="preserve">Основанием для привлечения должностных лиц к ответственности за нарушения при проведении </w:t>
      </w:r>
      <w:r w:rsidR="00F772AA">
        <w:rPr>
          <w:rFonts w:ascii="Times New Roman" w:hAnsi="Times New Roman"/>
          <w:sz w:val="24"/>
          <w:szCs w:val="24"/>
        </w:rPr>
        <w:t xml:space="preserve">лицензионного контроля </w:t>
      </w:r>
      <w:r w:rsidR="00F772AA" w:rsidRPr="00AB57E6">
        <w:rPr>
          <w:rFonts w:ascii="Times New Roman" w:hAnsi="Times New Roman"/>
          <w:sz w:val="24"/>
          <w:szCs w:val="24"/>
        </w:rPr>
        <w:t>являются:</w:t>
      </w:r>
    </w:p>
    <w:p w:rsidR="00F772AA" w:rsidRDefault="00F772AA" w:rsidP="00F772AA">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а) совершение действий, которые не отнесены к их полномочиям или относятся к полномочиям другого органа государственного контроля (надзора);</w:t>
      </w:r>
    </w:p>
    <w:p w:rsidR="00F772AA" w:rsidRDefault="00F772AA" w:rsidP="00F772AA">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б) совершение действий при отсутствии оснований, предусмотренных действующим законодательством Приднестровской Молдавской Республики;</w:t>
      </w:r>
    </w:p>
    <w:p w:rsidR="00F772AA" w:rsidRDefault="00F772AA" w:rsidP="00F772AA">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 xml:space="preserve">в) совершение других действий, повлекших нарушение законных прав и интересов </w:t>
      </w:r>
      <w:r>
        <w:rPr>
          <w:rFonts w:ascii="Times New Roman" w:hAnsi="Times New Roman"/>
          <w:sz w:val="24"/>
          <w:szCs w:val="24"/>
        </w:rPr>
        <w:t>лицензиата</w:t>
      </w:r>
      <w:r w:rsidRPr="00A00BE4">
        <w:rPr>
          <w:rFonts w:ascii="Times New Roman" w:eastAsiaTheme="minorEastAsia" w:hAnsi="Times New Roman" w:cs="Times New Roman"/>
          <w:bCs/>
          <w:sz w:val="24"/>
          <w:szCs w:val="24"/>
        </w:rPr>
        <w:t>.</w:t>
      </w:r>
    </w:p>
    <w:p w:rsidR="00F772AA" w:rsidRDefault="005F0912" w:rsidP="00F772AA">
      <w:pPr>
        <w:pStyle w:val="a5"/>
        <w:ind w:firstLine="56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65</w:t>
      </w:r>
      <w:r w:rsidR="00F772AA" w:rsidRPr="00A00BE4">
        <w:rPr>
          <w:rFonts w:ascii="Times New Roman" w:eastAsiaTheme="minorEastAsia" w:hAnsi="Times New Roman" w:cs="Times New Roman"/>
          <w:bCs/>
          <w:sz w:val="24"/>
          <w:szCs w:val="24"/>
        </w:rPr>
        <w:t xml:space="preserve">. Нарушением прав и законных интересов </w:t>
      </w:r>
      <w:r w:rsidR="00F772AA">
        <w:rPr>
          <w:rFonts w:ascii="Times New Roman" w:hAnsi="Times New Roman"/>
          <w:sz w:val="24"/>
          <w:szCs w:val="24"/>
        </w:rPr>
        <w:t>лицензиата</w:t>
      </w:r>
      <w:r w:rsidR="00F772AA" w:rsidRPr="00A00BE4">
        <w:rPr>
          <w:rFonts w:ascii="Times New Roman" w:eastAsiaTheme="minorEastAsia" w:hAnsi="Times New Roman" w:cs="Times New Roman"/>
          <w:bCs/>
          <w:sz w:val="24"/>
          <w:szCs w:val="24"/>
        </w:rPr>
        <w:t xml:space="preserve"> признаются:</w:t>
      </w:r>
    </w:p>
    <w:p w:rsidR="00F772AA" w:rsidRDefault="00F772AA" w:rsidP="00F772AA">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 xml:space="preserve">а) незаконное приостановление (полное или частичное) </w:t>
      </w:r>
      <w:r>
        <w:rPr>
          <w:rFonts w:ascii="Times New Roman" w:eastAsiaTheme="minorEastAsia" w:hAnsi="Times New Roman" w:cs="Times New Roman"/>
          <w:bCs/>
          <w:sz w:val="24"/>
          <w:szCs w:val="24"/>
        </w:rPr>
        <w:t>Министерством</w:t>
      </w:r>
      <w:r w:rsidRPr="00A00BE4">
        <w:rPr>
          <w:rFonts w:ascii="Times New Roman" w:eastAsiaTheme="minorEastAsia" w:hAnsi="Times New Roman" w:cs="Times New Roman"/>
          <w:bCs/>
          <w:sz w:val="24"/>
          <w:szCs w:val="24"/>
        </w:rPr>
        <w:t xml:space="preserve"> деятельности </w:t>
      </w:r>
      <w:r>
        <w:rPr>
          <w:rFonts w:ascii="Times New Roman" w:hAnsi="Times New Roman"/>
          <w:sz w:val="24"/>
          <w:szCs w:val="24"/>
        </w:rPr>
        <w:t>лицензиата</w:t>
      </w:r>
      <w:r w:rsidRPr="00A00BE4">
        <w:rPr>
          <w:rFonts w:ascii="Times New Roman" w:eastAsiaTheme="minorEastAsia" w:hAnsi="Times New Roman" w:cs="Times New Roman"/>
          <w:bCs/>
          <w:sz w:val="24"/>
          <w:szCs w:val="24"/>
        </w:rPr>
        <w:t>;</w:t>
      </w:r>
    </w:p>
    <w:p w:rsidR="00F772AA" w:rsidRDefault="00F772AA" w:rsidP="00F772AA">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 xml:space="preserve">б) причинение </w:t>
      </w:r>
      <w:r>
        <w:rPr>
          <w:rFonts w:ascii="Times New Roman" w:hAnsi="Times New Roman"/>
          <w:sz w:val="24"/>
          <w:szCs w:val="24"/>
        </w:rPr>
        <w:t>лицензиату</w:t>
      </w:r>
      <w:r w:rsidR="00B76A19">
        <w:rPr>
          <w:rFonts w:ascii="Times New Roman" w:hAnsi="Times New Roman"/>
          <w:sz w:val="24"/>
          <w:szCs w:val="24"/>
        </w:rPr>
        <w:t xml:space="preserve"> </w:t>
      </w:r>
      <w:r w:rsidRPr="00A00BE4">
        <w:rPr>
          <w:rFonts w:ascii="Times New Roman" w:eastAsiaTheme="minorEastAsia" w:hAnsi="Times New Roman" w:cs="Times New Roman"/>
          <w:bCs/>
          <w:sz w:val="24"/>
          <w:szCs w:val="24"/>
        </w:rPr>
        <w:t>вреда вследствие неправомерных действий органа государственного контроля (надзора);</w:t>
      </w:r>
    </w:p>
    <w:p w:rsidR="00F772AA" w:rsidRDefault="00F772AA" w:rsidP="00F772AA">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lastRenderedPageBreak/>
        <w:t xml:space="preserve">в) введение органом государственного контроля (надзора) дополнительных мер контроля, не предусмотренных </w:t>
      </w:r>
      <w:r w:rsidRPr="00AB57E6">
        <w:rPr>
          <w:rFonts w:ascii="Times New Roman" w:hAnsi="Times New Roman"/>
          <w:sz w:val="24"/>
          <w:szCs w:val="24"/>
        </w:rPr>
        <w:t>законодательством Приднестровской Молдавской Республики</w:t>
      </w:r>
      <w:r w:rsidRPr="00A00BE4">
        <w:rPr>
          <w:rFonts w:ascii="Times New Roman" w:eastAsiaTheme="minorEastAsia" w:hAnsi="Times New Roman" w:cs="Times New Roman"/>
          <w:bCs/>
          <w:sz w:val="24"/>
          <w:szCs w:val="24"/>
        </w:rPr>
        <w:t>;</w:t>
      </w:r>
    </w:p>
    <w:p w:rsidR="00F772AA" w:rsidRDefault="00F772AA" w:rsidP="00F772AA">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г) проведение контрольных мероприятий при отсутствии на то оснований, с нарушением установленной периодичности проверок, а также порядка проведения контрольного мероприятия.</w:t>
      </w:r>
    </w:p>
    <w:p w:rsidR="00F772AA" w:rsidRDefault="00F772AA" w:rsidP="00F772AA">
      <w:pPr>
        <w:tabs>
          <w:tab w:val="left" w:pos="709"/>
        </w:tabs>
        <w:spacing w:after="0" w:line="240" w:lineRule="auto"/>
        <w:ind w:firstLine="567"/>
        <w:jc w:val="both"/>
        <w:rPr>
          <w:rFonts w:ascii="Times New Roman" w:hAnsi="Times New Roman" w:cs="Times New Roman"/>
          <w:bCs/>
          <w:sz w:val="24"/>
          <w:szCs w:val="24"/>
        </w:rPr>
      </w:pPr>
    </w:p>
    <w:p w:rsidR="00E326B2" w:rsidRPr="00003DBF" w:rsidRDefault="00E326B2" w:rsidP="00E326B2">
      <w:pPr>
        <w:shd w:val="clear" w:color="auto" w:fill="FFFFFF"/>
        <w:spacing w:after="0" w:line="240" w:lineRule="auto"/>
        <w:jc w:val="center"/>
        <w:outlineLvl w:val="2"/>
        <w:rPr>
          <w:rFonts w:ascii="Times New Roman" w:hAnsi="Times New Roman"/>
          <w:b/>
          <w:bCs/>
          <w:sz w:val="24"/>
          <w:szCs w:val="24"/>
        </w:rPr>
      </w:pPr>
      <w:r w:rsidRPr="00003DBF">
        <w:rPr>
          <w:rFonts w:ascii="Times New Roman" w:hAnsi="Times New Roman"/>
          <w:b/>
          <w:bCs/>
          <w:sz w:val="24"/>
          <w:szCs w:val="24"/>
        </w:rPr>
        <w:t xml:space="preserve">17. </w:t>
      </w:r>
      <w:r w:rsidRPr="00003DBF">
        <w:rPr>
          <w:rFonts w:ascii="Times New Roman" w:hAnsi="Times New Roman"/>
          <w:b/>
          <w:sz w:val="24"/>
          <w:szCs w:val="24"/>
        </w:rPr>
        <w:t>Требования к порядку и формам контроля за исполнением государственной функции, в том числе со стороны граждан, их объединений и организаций</w:t>
      </w:r>
    </w:p>
    <w:p w:rsidR="00E326B2" w:rsidRPr="00003DBF" w:rsidRDefault="00E326B2" w:rsidP="00E326B2">
      <w:pPr>
        <w:shd w:val="clear" w:color="auto" w:fill="FFFFFF"/>
        <w:spacing w:after="0" w:line="240" w:lineRule="auto"/>
        <w:ind w:firstLine="709"/>
        <w:jc w:val="both"/>
        <w:outlineLvl w:val="2"/>
        <w:rPr>
          <w:rFonts w:ascii="Times New Roman" w:hAnsi="Times New Roman"/>
          <w:b/>
          <w:bCs/>
          <w:sz w:val="24"/>
          <w:szCs w:val="24"/>
        </w:rPr>
      </w:pPr>
    </w:p>
    <w:p w:rsidR="006F5AC4" w:rsidRDefault="006E63CD" w:rsidP="006F5AC4">
      <w:pPr>
        <w:tabs>
          <w:tab w:val="left" w:pos="709"/>
        </w:tabs>
        <w:spacing w:after="0" w:line="240" w:lineRule="auto"/>
        <w:ind w:firstLine="567"/>
        <w:jc w:val="both"/>
        <w:rPr>
          <w:rFonts w:ascii="Times New Roman" w:hAnsi="Times New Roman" w:cs="Times New Roman"/>
          <w:bCs/>
          <w:sz w:val="24"/>
          <w:szCs w:val="24"/>
        </w:rPr>
      </w:pPr>
      <w:r>
        <w:rPr>
          <w:rFonts w:ascii="Times New Roman" w:hAnsi="Times New Roman"/>
          <w:sz w:val="24"/>
          <w:szCs w:val="24"/>
        </w:rPr>
        <w:t>66</w:t>
      </w:r>
      <w:r w:rsidR="00E326B2" w:rsidRPr="00003DBF">
        <w:rPr>
          <w:rFonts w:ascii="Times New Roman" w:hAnsi="Times New Roman"/>
          <w:sz w:val="24"/>
          <w:szCs w:val="24"/>
        </w:rPr>
        <w:t xml:space="preserve">. </w:t>
      </w:r>
      <w:r w:rsidR="006F5AC4" w:rsidRPr="00075DA0">
        <w:rPr>
          <w:rFonts w:ascii="Times New Roman" w:hAnsi="Times New Roman" w:cs="Times New Roman"/>
          <w:bCs/>
          <w:sz w:val="24"/>
          <w:szCs w:val="24"/>
        </w:rPr>
        <w:t>Контроль за исполнением государственной функции со стороны уполномоченных должностных лиц должен быть постоянным, всесторонним и объективным.</w:t>
      </w:r>
    </w:p>
    <w:p w:rsidR="006F5AC4" w:rsidRDefault="006F5AC4" w:rsidP="006F5AC4">
      <w:pPr>
        <w:spacing w:after="0" w:line="240" w:lineRule="auto"/>
        <w:ind w:firstLine="567"/>
        <w:jc w:val="both"/>
        <w:rPr>
          <w:rFonts w:ascii="Times New Roman" w:hAnsi="Times New Roman"/>
          <w:sz w:val="24"/>
          <w:szCs w:val="24"/>
        </w:rPr>
      </w:pPr>
      <w:r>
        <w:rPr>
          <w:rFonts w:ascii="Times New Roman" w:hAnsi="Times New Roman" w:cs="Times New Roman"/>
          <w:bCs/>
          <w:sz w:val="24"/>
          <w:szCs w:val="24"/>
        </w:rPr>
        <w:t>67</w:t>
      </w:r>
      <w:r w:rsidRPr="00075DA0">
        <w:rPr>
          <w:rFonts w:ascii="Times New Roman" w:hAnsi="Times New Roman" w:cs="Times New Roman"/>
          <w:bCs/>
          <w:sz w:val="24"/>
          <w:szCs w:val="24"/>
        </w:rPr>
        <w:t>. </w:t>
      </w:r>
      <w:r w:rsidRPr="00003DBF">
        <w:rPr>
          <w:rFonts w:ascii="Times New Roman" w:hAnsi="Times New Roman"/>
          <w:sz w:val="24"/>
          <w:szCs w:val="24"/>
        </w:rPr>
        <w:t xml:space="preserve">Контроль за исполнением государственной функции со стороны граждан, их объединений и организаций осуществляется в порядке и формах, предусмотренных Законом Приднестровской Молдавской Республики от 12 марта 2013 года № 58-З-V </w:t>
      </w:r>
      <w:r>
        <w:rPr>
          <w:rFonts w:ascii="Times New Roman" w:hAnsi="Times New Roman"/>
          <w:sz w:val="24"/>
          <w:szCs w:val="24"/>
        </w:rPr>
        <w:t>«</w:t>
      </w:r>
      <w:r w:rsidRPr="00003DBF">
        <w:rPr>
          <w:rFonts w:ascii="Times New Roman" w:hAnsi="Times New Roman"/>
          <w:sz w:val="24"/>
          <w:szCs w:val="24"/>
        </w:rPr>
        <w:t>Об обеспечении доступа к информации о деятельности органов государственной власти и органов местного самоуправления</w:t>
      </w:r>
      <w:r>
        <w:rPr>
          <w:rFonts w:ascii="Times New Roman" w:hAnsi="Times New Roman"/>
          <w:sz w:val="24"/>
          <w:szCs w:val="24"/>
        </w:rPr>
        <w:t>»</w:t>
      </w:r>
      <w:r w:rsidRPr="00003DBF">
        <w:rPr>
          <w:rFonts w:ascii="Times New Roman" w:hAnsi="Times New Roman"/>
          <w:sz w:val="24"/>
          <w:szCs w:val="24"/>
        </w:rPr>
        <w:t xml:space="preserve"> (САЗ 13-10), Законом Приднестровской Молдавской Республики от 29 декабря 2017 года № 402-З-VI </w:t>
      </w:r>
      <w:r>
        <w:rPr>
          <w:rFonts w:ascii="Times New Roman" w:hAnsi="Times New Roman"/>
          <w:sz w:val="24"/>
          <w:szCs w:val="24"/>
        </w:rPr>
        <w:t>«</w:t>
      </w:r>
      <w:r w:rsidRPr="00003DBF">
        <w:rPr>
          <w:rFonts w:ascii="Times New Roman" w:hAnsi="Times New Roman"/>
          <w:sz w:val="24"/>
          <w:szCs w:val="24"/>
        </w:rPr>
        <w:t>Об основах общественного контроля в Приднестровской Молдавской Республике</w:t>
      </w:r>
      <w:r>
        <w:rPr>
          <w:rFonts w:ascii="Times New Roman" w:hAnsi="Times New Roman"/>
          <w:sz w:val="24"/>
          <w:szCs w:val="24"/>
        </w:rPr>
        <w:t>»</w:t>
      </w:r>
      <w:r w:rsidRPr="00003DBF">
        <w:rPr>
          <w:rFonts w:ascii="Times New Roman" w:hAnsi="Times New Roman"/>
          <w:sz w:val="24"/>
          <w:szCs w:val="24"/>
        </w:rPr>
        <w:t xml:space="preserve"> (САЗ 18-1)и принятыми в соответствии с ними нормативными правовыми актами Приднестровской Молдавской Республики.</w:t>
      </w:r>
    </w:p>
    <w:p w:rsidR="00570C10" w:rsidRDefault="00570C10" w:rsidP="00E326B2">
      <w:pPr>
        <w:spacing w:after="0" w:line="240" w:lineRule="auto"/>
        <w:jc w:val="center"/>
        <w:rPr>
          <w:rFonts w:ascii="Times New Roman" w:hAnsi="Times New Roman"/>
          <w:b/>
          <w:sz w:val="24"/>
          <w:szCs w:val="24"/>
        </w:rPr>
      </w:pPr>
    </w:p>
    <w:p w:rsidR="00E326B2" w:rsidRPr="00003DBF" w:rsidRDefault="00E326B2" w:rsidP="00E326B2">
      <w:pPr>
        <w:spacing w:after="0" w:line="240" w:lineRule="auto"/>
        <w:jc w:val="center"/>
        <w:rPr>
          <w:rFonts w:ascii="Times New Roman" w:hAnsi="Times New Roman"/>
          <w:b/>
          <w:sz w:val="24"/>
          <w:szCs w:val="24"/>
        </w:rPr>
      </w:pPr>
      <w:r w:rsidRPr="00003DBF">
        <w:rPr>
          <w:rFonts w:ascii="Times New Roman" w:hAnsi="Times New Roman"/>
          <w:b/>
          <w:sz w:val="24"/>
          <w:szCs w:val="24"/>
        </w:rPr>
        <w:t>Раздел 5. Досудебный (внесудебный) порядок</w:t>
      </w:r>
    </w:p>
    <w:p w:rsidR="00E326B2" w:rsidRPr="00003DBF" w:rsidRDefault="00E326B2" w:rsidP="00E326B2">
      <w:pPr>
        <w:spacing w:after="0" w:line="240" w:lineRule="auto"/>
        <w:jc w:val="center"/>
        <w:rPr>
          <w:rFonts w:ascii="Times New Roman" w:hAnsi="Times New Roman"/>
          <w:b/>
          <w:sz w:val="24"/>
          <w:szCs w:val="24"/>
        </w:rPr>
      </w:pPr>
      <w:r w:rsidRPr="00003DBF">
        <w:rPr>
          <w:rFonts w:ascii="Times New Roman" w:hAnsi="Times New Roman"/>
          <w:b/>
          <w:sz w:val="24"/>
          <w:szCs w:val="24"/>
        </w:rPr>
        <w:t>обжалования решений действий (бездействия) органа, исполняющего государственную функцию, и его должностных лиц</w:t>
      </w:r>
    </w:p>
    <w:p w:rsidR="00E326B2" w:rsidRPr="00003DBF" w:rsidRDefault="00E326B2" w:rsidP="00E326B2">
      <w:pPr>
        <w:spacing w:after="0" w:line="240" w:lineRule="auto"/>
        <w:ind w:firstLine="709"/>
        <w:jc w:val="both"/>
        <w:rPr>
          <w:rFonts w:ascii="Times New Roman" w:hAnsi="Times New Roman"/>
          <w:b/>
          <w:sz w:val="24"/>
          <w:szCs w:val="24"/>
        </w:rPr>
      </w:pPr>
    </w:p>
    <w:p w:rsidR="00E326B2" w:rsidRPr="00003DBF" w:rsidRDefault="00E326B2" w:rsidP="00E326B2">
      <w:pPr>
        <w:spacing w:after="0" w:line="240" w:lineRule="auto"/>
        <w:jc w:val="center"/>
        <w:rPr>
          <w:rFonts w:ascii="Times New Roman" w:hAnsi="Times New Roman"/>
          <w:b/>
          <w:sz w:val="24"/>
          <w:szCs w:val="24"/>
        </w:rPr>
      </w:pPr>
      <w:r w:rsidRPr="00003DBF">
        <w:rPr>
          <w:rFonts w:ascii="Times New Roman" w:hAnsi="Times New Roman"/>
          <w:b/>
          <w:sz w:val="24"/>
          <w:szCs w:val="24"/>
        </w:rPr>
        <w:t>18. Информация для заинтересованных лиц</w:t>
      </w:r>
    </w:p>
    <w:p w:rsidR="00E326B2" w:rsidRPr="00003DBF" w:rsidRDefault="00E326B2" w:rsidP="00E326B2">
      <w:pPr>
        <w:spacing w:after="0" w:line="240" w:lineRule="auto"/>
        <w:jc w:val="center"/>
        <w:rPr>
          <w:rFonts w:ascii="Times New Roman" w:hAnsi="Times New Roman"/>
          <w:b/>
          <w:sz w:val="24"/>
          <w:szCs w:val="24"/>
        </w:rPr>
      </w:pPr>
      <w:r w:rsidRPr="00003DBF">
        <w:rPr>
          <w:rFonts w:ascii="Times New Roman" w:hAnsi="Times New Roman"/>
          <w:b/>
          <w:sz w:val="24"/>
          <w:szCs w:val="24"/>
        </w:rPr>
        <w:t>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E326B2" w:rsidRPr="00003DBF" w:rsidRDefault="00E326B2" w:rsidP="00E326B2">
      <w:pPr>
        <w:spacing w:after="0" w:line="240" w:lineRule="auto"/>
        <w:ind w:firstLine="709"/>
        <w:jc w:val="center"/>
        <w:rPr>
          <w:rFonts w:ascii="Times New Roman" w:hAnsi="Times New Roman"/>
          <w:b/>
          <w:sz w:val="24"/>
          <w:szCs w:val="24"/>
        </w:rPr>
      </w:pPr>
    </w:p>
    <w:p w:rsidR="005F1370" w:rsidRDefault="00F31E4F" w:rsidP="005F1370">
      <w:pPr>
        <w:tabs>
          <w:tab w:val="left" w:pos="709"/>
        </w:tabs>
        <w:spacing w:after="0" w:line="240" w:lineRule="auto"/>
        <w:ind w:firstLine="567"/>
        <w:jc w:val="both"/>
        <w:rPr>
          <w:rFonts w:ascii="Times New Roman" w:hAnsi="Times New Roman" w:cs="Times New Roman"/>
          <w:bCs/>
          <w:sz w:val="24"/>
          <w:szCs w:val="24"/>
        </w:rPr>
      </w:pPr>
      <w:r>
        <w:rPr>
          <w:rFonts w:ascii="Times New Roman" w:hAnsi="Times New Roman"/>
          <w:sz w:val="24"/>
          <w:szCs w:val="24"/>
        </w:rPr>
        <w:t>68</w:t>
      </w:r>
      <w:r w:rsidR="00E326B2" w:rsidRPr="00003DBF">
        <w:rPr>
          <w:rFonts w:ascii="Times New Roman" w:hAnsi="Times New Roman"/>
          <w:sz w:val="24"/>
          <w:szCs w:val="24"/>
        </w:rPr>
        <w:t xml:space="preserve">. </w:t>
      </w:r>
      <w:r w:rsidR="005F1370">
        <w:rPr>
          <w:rFonts w:ascii="Times New Roman" w:hAnsi="Times New Roman" w:cs="Times New Roman"/>
          <w:sz w:val="24"/>
          <w:szCs w:val="24"/>
        </w:rPr>
        <w:t>Лицензиаты</w:t>
      </w:r>
      <w:r w:rsidR="005F1370" w:rsidRPr="00075DA0">
        <w:rPr>
          <w:rFonts w:ascii="Times New Roman" w:hAnsi="Times New Roman" w:cs="Times New Roman"/>
          <w:bCs/>
          <w:sz w:val="24"/>
          <w:szCs w:val="24"/>
        </w:rPr>
        <w:t>, в отношении которых исполняется государственная функция, вправе обратиться с жалобой на нарушение установленного порядка исполнения государственной функции в адрес министра экономического развития Приднестровской Молдавской Республики либо в вышестоящую инстанцию.</w:t>
      </w:r>
    </w:p>
    <w:p w:rsidR="005F1370" w:rsidRDefault="005F1370" w:rsidP="005F1370">
      <w:pPr>
        <w:tabs>
          <w:tab w:val="left" w:pos="567"/>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69</w:t>
      </w:r>
      <w:r w:rsidRPr="00075DA0">
        <w:rPr>
          <w:rFonts w:ascii="Times New Roman" w:hAnsi="Times New Roman" w:cs="Times New Roman"/>
          <w:bCs/>
          <w:sz w:val="24"/>
          <w:szCs w:val="24"/>
        </w:rPr>
        <w:t xml:space="preserve">. Информирование </w:t>
      </w:r>
      <w:r>
        <w:rPr>
          <w:rFonts w:ascii="Times New Roman" w:hAnsi="Times New Roman" w:cs="Times New Roman"/>
          <w:sz w:val="24"/>
          <w:szCs w:val="24"/>
        </w:rPr>
        <w:t>лицензиатов</w:t>
      </w:r>
      <w:r w:rsidRPr="00075DA0">
        <w:rPr>
          <w:rFonts w:ascii="Times New Roman" w:hAnsi="Times New Roman" w:cs="Times New Roman"/>
          <w:bCs/>
          <w:sz w:val="24"/>
          <w:szCs w:val="24"/>
        </w:rPr>
        <w:t xml:space="preserve"> о порядке обжалования решений и действий (бездействия) Министерства, его должностных лиц обеспечивается посредством размещения информации на стендах и на официальном сайте Министерства. </w:t>
      </w:r>
    </w:p>
    <w:p w:rsidR="005F1370" w:rsidRDefault="005F1370" w:rsidP="008A54DF">
      <w:pPr>
        <w:tabs>
          <w:tab w:val="left" w:pos="284"/>
          <w:tab w:val="left" w:pos="993"/>
        </w:tabs>
        <w:spacing w:after="0" w:line="240" w:lineRule="auto"/>
        <w:ind w:firstLine="567"/>
        <w:contextualSpacing/>
        <w:jc w:val="both"/>
        <w:rPr>
          <w:rFonts w:ascii="Times New Roman" w:hAnsi="Times New Roman"/>
          <w:sz w:val="24"/>
          <w:szCs w:val="24"/>
        </w:rPr>
      </w:pPr>
    </w:p>
    <w:p w:rsidR="00E326B2" w:rsidRPr="00003DBF" w:rsidRDefault="00E326B2" w:rsidP="00E326B2">
      <w:pPr>
        <w:spacing w:after="0" w:line="240" w:lineRule="auto"/>
        <w:ind w:firstLine="709"/>
        <w:jc w:val="center"/>
        <w:rPr>
          <w:rFonts w:ascii="Times New Roman" w:hAnsi="Times New Roman"/>
          <w:b/>
          <w:sz w:val="24"/>
          <w:szCs w:val="24"/>
        </w:rPr>
      </w:pPr>
      <w:r w:rsidRPr="00003DBF">
        <w:rPr>
          <w:rFonts w:ascii="Times New Roman" w:hAnsi="Times New Roman"/>
          <w:b/>
          <w:sz w:val="24"/>
          <w:szCs w:val="24"/>
        </w:rPr>
        <w:t>19. Предмет досудебного (внесудебного) обжалования</w:t>
      </w:r>
    </w:p>
    <w:p w:rsidR="00E326B2" w:rsidRPr="00003DBF" w:rsidRDefault="00E326B2" w:rsidP="00E326B2">
      <w:pPr>
        <w:spacing w:after="0" w:line="240" w:lineRule="auto"/>
        <w:ind w:firstLine="709"/>
        <w:jc w:val="center"/>
        <w:rPr>
          <w:rFonts w:ascii="Times New Roman" w:hAnsi="Times New Roman"/>
          <w:b/>
          <w:sz w:val="24"/>
          <w:szCs w:val="24"/>
        </w:rPr>
      </w:pPr>
    </w:p>
    <w:p w:rsidR="00722D24" w:rsidRDefault="00722D24" w:rsidP="00722D24">
      <w:pPr>
        <w:tabs>
          <w:tab w:val="left" w:pos="567"/>
        </w:tabs>
        <w:spacing w:after="0" w:line="240" w:lineRule="auto"/>
        <w:ind w:firstLine="567"/>
        <w:jc w:val="both"/>
        <w:rPr>
          <w:rFonts w:ascii="Times New Roman" w:hAnsi="Times New Roman" w:cs="Times New Roman"/>
          <w:bCs/>
          <w:sz w:val="24"/>
          <w:szCs w:val="24"/>
        </w:rPr>
      </w:pPr>
      <w:r>
        <w:rPr>
          <w:rFonts w:ascii="Times New Roman" w:hAnsi="Times New Roman"/>
          <w:sz w:val="24"/>
          <w:szCs w:val="24"/>
        </w:rPr>
        <w:t>70</w:t>
      </w:r>
      <w:r w:rsidR="00E326B2" w:rsidRPr="00003DBF">
        <w:rPr>
          <w:rFonts w:ascii="Times New Roman" w:hAnsi="Times New Roman"/>
          <w:sz w:val="24"/>
          <w:szCs w:val="24"/>
        </w:rPr>
        <w:t xml:space="preserve">. </w:t>
      </w:r>
      <w:r w:rsidRPr="00075DA0">
        <w:rPr>
          <w:rFonts w:ascii="Times New Roman" w:hAnsi="Times New Roman" w:cs="Times New Roman"/>
          <w:bCs/>
          <w:sz w:val="24"/>
          <w:szCs w:val="24"/>
        </w:rPr>
        <w:t xml:space="preserve">Предметом досудебного (внесудебного) обжалования являются решения и действия (бездействие) должностных лиц Министерства, принятые (осуществляемые) с нарушением порядка исполнения государственной функции, а также неисполнение или ненадлежащее исполнение должностными лицами служебных обязанностей, установленных настоящим Регламентом и иными нормативными правовыми актами Приднестровской Молдавской Республики, регулирующими отношения, возникающие в связи с исполнением государственной функции. </w:t>
      </w:r>
    </w:p>
    <w:p w:rsidR="00722D24" w:rsidRDefault="00722D24" w:rsidP="002062AF">
      <w:pPr>
        <w:tabs>
          <w:tab w:val="left" w:pos="567"/>
        </w:tabs>
        <w:spacing w:after="0" w:line="240" w:lineRule="auto"/>
        <w:ind w:firstLine="567"/>
        <w:jc w:val="both"/>
        <w:rPr>
          <w:rFonts w:ascii="Times New Roman" w:hAnsi="Times New Roman"/>
          <w:sz w:val="24"/>
          <w:szCs w:val="24"/>
        </w:rPr>
      </w:pPr>
    </w:p>
    <w:p w:rsidR="008B536F" w:rsidRPr="008B536F" w:rsidRDefault="00E326B2" w:rsidP="008B536F">
      <w:pPr>
        <w:pStyle w:val="1"/>
        <w:tabs>
          <w:tab w:val="left" w:pos="993"/>
        </w:tabs>
        <w:spacing w:before="0" w:after="0"/>
        <w:ind w:firstLine="567"/>
        <w:jc w:val="center"/>
        <w:rPr>
          <w:rFonts w:ascii="Times New Roman" w:eastAsiaTheme="minorEastAsia" w:hAnsi="Times New Roman"/>
          <w:kern w:val="0"/>
          <w:sz w:val="24"/>
          <w:szCs w:val="24"/>
        </w:rPr>
      </w:pPr>
      <w:r w:rsidRPr="00D04E1A">
        <w:rPr>
          <w:rFonts w:ascii="Times New Roman" w:hAnsi="Times New Roman"/>
          <w:sz w:val="24"/>
          <w:szCs w:val="24"/>
        </w:rPr>
        <w:t>20. Исчерпывающий перечень оснований для оставления жалобы без рассмотрения</w:t>
      </w:r>
      <w:r w:rsidR="00B76A19">
        <w:rPr>
          <w:rFonts w:ascii="Times New Roman" w:hAnsi="Times New Roman"/>
          <w:sz w:val="24"/>
          <w:szCs w:val="24"/>
        </w:rPr>
        <w:t xml:space="preserve"> </w:t>
      </w:r>
      <w:r w:rsidR="008B536F" w:rsidRPr="008B536F">
        <w:rPr>
          <w:rFonts w:ascii="Times New Roman" w:eastAsiaTheme="minorEastAsia" w:hAnsi="Times New Roman"/>
          <w:bCs w:val="0"/>
          <w:kern w:val="0"/>
          <w:sz w:val="24"/>
          <w:szCs w:val="24"/>
        </w:rPr>
        <w:t>и случаев, в которых ответ на жалобу не дается</w:t>
      </w:r>
    </w:p>
    <w:p w:rsidR="00E326B2" w:rsidRPr="00D04E1A" w:rsidRDefault="00E326B2" w:rsidP="00E326B2">
      <w:pPr>
        <w:spacing w:after="0" w:line="240" w:lineRule="auto"/>
        <w:ind w:firstLine="709"/>
        <w:jc w:val="center"/>
        <w:rPr>
          <w:rFonts w:ascii="Times New Roman" w:hAnsi="Times New Roman"/>
          <w:b/>
          <w:sz w:val="24"/>
          <w:szCs w:val="24"/>
        </w:rPr>
      </w:pPr>
    </w:p>
    <w:p w:rsidR="00E326B2" w:rsidRPr="00D04E1A" w:rsidRDefault="00E326B2" w:rsidP="00E326B2">
      <w:pPr>
        <w:spacing w:after="0" w:line="240" w:lineRule="auto"/>
        <w:ind w:firstLine="709"/>
        <w:jc w:val="center"/>
        <w:rPr>
          <w:rFonts w:ascii="Times New Roman" w:hAnsi="Times New Roman"/>
          <w:b/>
          <w:sz w:val="24"/>
          <w:szCs w:val="24"/>
        </w:rPr>
      </w:pPr>
    </w:p>
    <w:p w:rsidR="00E326B2" w:rsidRDefault="0016190C" w:rsidP="008A54DF">
      <w:pPr>
        <w:pStyle w:val="af7"/>
        <w:ind w:firstLine="567"/>
      </w:pPr>
      <w:r>
        <w:t>71</w:t>
      </w:r>
      <w:r w:rsidR="00E326B2" w:rsidRPr="00AB57E6">
        <w:t>.</w:t>
      </w:r>
      <w:r w:rsidR="00E326B2">
        <w:rPr>
          <w:lang w:val="ru-RU"/>
        </w:rPr>
        <w:t xml:space="preserve"> Основания для приостановления рассмотрения жалобы действующим законодательством Приднестровской Молдавской Республики не предусмотрены.</w:t>
      </w:r>
    </w:p>
    <w:p w:rsidR="00FD5B40" w:rsidRDefault="00FD5B40" w:rsidP="00FD5B40">
      <w:pPr>
        <w:pStyle w:val="af7"/>
        <w:ind w:firstLine="567"/>
      </w:pPr>
      <w:r>
        <w:t xml:space="preserve">72. </w:t>
      </w:r>
      <w:r w:rsidRPr="00AB57E6">
        <w:t>Основаниями для оставления жалобы без рассмотрения являются:</w:t>
      </w:r>
    </w:p>
    <w:p w:rsidR="00FD5B40" w:rsidRDefault="00FD5B40" w:rsidP="00FD5B40">
      <w:pPr>
        <w:pStyle w:val="af7"/>
        <w:ind w:firstLine="567"/>
      </w:pPr>
      <w:r w:rsidRPr="00AB57E6">
        <w:lastRenderedPageBreak/>
        <w:t>а) если в жало</w:t>
      </w:r>
      <w:r>
        <w:t>бе, направленной лицензиатом</w:t>
      </w:r>
      <w:r w:rsidRPr="00AB57E6">
        <w:t xml:space="preserve"> в письменной форме, не содержатся сведения, предусмотренные </w:t>
      </w:r>
      <w:r w:rsidRPr="004A3437">
        <w:t xml:space="preserve">пунктом </w:t>
      </w:r>
      <w:r w:rsidR="0061450C">
        <w:t>67</w:t>
      </w:r>
      <w:r w:rsidRPr="00AB57E6">
        <w:t xml:space="preserve"> настоящего Регламента;</w:t>
      </w:r>
    </w:p>
    <w:p w:rsidR="00FD5B40" w:rsidRDefault="00FD5B40" w:rsidP="00FD5B40">
      <w:pPr>
        <w:pStyle w:val="af7"/>
        <w:ind w:firstLine="567"/>
      </w:pPr>
      <w:r w:rsidRPr="00AB57E6">
        <w:t xml:space="preserve">б) в повторной жалобе не приводятся новые доводы или вновь открывшиеся обстоятельства, а предыдущая жалоба того же лица по тому же вопросу была ранее рассмотрена и разрешена по существу, при условии, что указанная повторная жалоба и ранее направленная жалоба направлялись в </w:t>
      </w:r>
      <w:r>
        <w:t xml:space="preserve">Министерство </w:t>
      </w:r>
      <w:r w:rsidRPr="00AB57E6">
        <w:t>или одному и тому же должностному лицу</w:t>
      </w:r>
      <w:r>
        <w:t xml:space="preserve">. </w:t>
      </w:r>
    </w:p>
    <w:p w:rsidR="00FD5B40" w:rsidRDefault="00FD5B40" w:rsidP="00FD5B40">
      <w:pPr>
        <w:pStyle w:val="af7"/>
        <w:ind w:firstLine="567"/>
      </w:pPr>
      <w:r w:rsidRPr="00AC1A68">
        <w:rPr>
          <w:bCs/>
          <w:color w:val="000000"/>
        </w:rPr>
        <w:t xml:space="preserve">При поступлении жалобы от одного и того же </w:t>
      </w:r>
      <w:r>
        <w:rPr>
          <w:bCs/>
          <w:color w:val="000000"/>
        </w:rPr>
        <w:t xml:space="preserve">лицензиата </w:t>
      </w:r>
      <w:r w:rsidRPr="00AC1A68">
        <w:rPr>
          <w:bCs/>
          <w:color w:val="000000"/>
        </w:rPr>
        <w:t xml:space="preserve">по одному и тому же вопросу, на который ему ранее был дан письменный ответ об оставлении жалобы без рассмотрения, руководитель Министерства вправе принять решение о прекращении переписки с </w:t>
      </w:r>
      <w:r>
        <w:rPr>
          <w:bCs/>
          <w:color w:val="000000"/>
        </w:rPr>
        <w:t xml:space="preserve">лицензиатом </w:t>
      </w:r>
      <w:r w:rsidRPr="00AC1A68">
        <w:rPr>
          <w:bCs/>
          <w:color w:val="000000"/>
        </w:rPr>
        <w:t xml:space="preserve">по данному вопросу при условии, что в жалобе не приводятся новые доводы или вновь открывшиеся обстоятельства. О данном решении в письменной форме уведомляется </w:t>
      </w:r>
      <w:r>
        <w:rPr>
          <w:bCs/>
          <w:color w:val="000000"/>
        </w:rPr>
        <w:t xml:space="preserve">лицензиат </w:t>
      </w:r>
      <w:r w:rsidRPr="00AC1A68">
        <w:rPr>
          <w:bCs/>
          <w:color w:val="000000"/>
        </w:rPr>
        <w:t>в течение 5 (пяти) рабо</w:t>
      </w:r>
      <w:r>
        <w:rPr>
          <w:bCs/>
          <w:color w:val="000000"/>
        </w:rPr>
        <w:t>чих дней с момента его принятия</w:t>
      </w:r>
      <w:r w:rsidRPr="00AB57E6">
        <w:t xml:space="preserve">; </w:t>
      </w:r>
    </w:p>
    <w:p w:rsidR="00FD5B40" w:rsidRDefault="00FD5B40" w:rsidP="00FD5B40">
      <w:pPr>
        <w:pStyle w:val="a5"/>
        <w:ind w:firstLine="567"/>
        <w:jc w:val="both"/>
        <w:rPr>
          <w:rFonts w:ascii="Times New Roman" w:hAnsi="Times New Roman"/>
          <w:sz w:val="24"/>
          <w:szCs w:val="24"/>
        </w:rPr>
      </w:pPr>
      <w:r>
        <w:rPr>
          <w:rFonts w:ascii="Times New Roman" w:hAnsi="Times New Roman"/>
          <w:sz w:val="24"/>
          <w:szCs w:val="24"/>
        </w:rPr>
        <w:t>в</w:t>
      </w:r>
      <w:r w:rsidRPr="00AB57E6">
        <w:rPr>
          <w:rFonts w:ascii="Times New Roman" w:hAnsi="Times New Roman"/>
          <w:sz w:val="24"/>
          <w:szCs w:val="24"/>
        </w:rPr>
        <w:t>) по вопросам, содержащимся в жалобе, имеется вступившее в законную силу судебное решение;</w:t>
      </w:r>
    </w:p>
    <w:p w:rsidR="00FD5B40" w:rsidRDefault="00FD5B40" w:rsidP="00FD5B40">
      <w:pPr>
        <w:pStyle w:val="a5"/>
        <w:ind w:firstLine="567"/>
        <w:jc w:val="both"/>
        <w:rPr>
          <w:rFonts w:ascii="Times New Roman" w:hAnsi="Times New Roman"/>
          <w:sz w:val="24"/>
          <w:szCs w:val="24"/>
        </w:rPr>
      </w:pPr>
      <w:r>
        <w:rPr>
          <w:rFonts w:ascii="Times New Roman" w:hAnsi="Times New Roman"/>
          <w:sz w:val="24"/>
          <w:szCs w:val="24"/>
        </w:rPr>
        <w:t>г</w:t>
      </w:r>
      <w:r w:rsidRPr="00AB57E6">
        <w:rPr>
          <w:rFonts w:ascii="Times New Roman" w:hAnsi="Times New Roman"/>
          <w:sz w:val="24"/>
          <w:szCs w:val="24"/>
        </w:rPr>
        <w:t>) жалоба подана в интересах третьих лиц, которые возражают против его рассмотрения (кроме недееспособных лиц);</w:t>
      </w:r>
    </w:p>
    <w:p w:rsidR="00FD5B40" w:rsidRDefault="00FD5B40" w:rsidP="00FD5B40">
      <w:pPr>
        <w:spacing w:after="0" w:line="240" w:lineRule="auto"/>
        <w:ind w:firstLine="567"/>
        <w:jc w:val="both"/>
        <w:rPr>
          <w:rFonts w:ascii="Times New Roman" w:hAnsi="Times New Roman" w:cs="Times New Roman"/>
          <w:bCs/>
          <w:sz w:val="24"/>
          <w:szCs w:val="24"/>
        </w:rPr>
      </w:pPr>
      <w:r>
        <w:rPr>
          <w:rFonts w:ascii="Times New Roman" w:hAnsi="Times New Roman"/>
          <w:sz w:val="24"/>
          <w:szCs w:val="24"/>
        </w:rPr>
        <w:t>д</w:t>
      </w:r>
      <w:r w:rsidRPr="00AB57E6">
        <w:rPr>
          <w:rFonts w:ascii="Times New Roman" w:hAnsi="Times New Roman"/>
          <w:sz w:val="24"/>
          <w:szCs w:val="24"/>
        </w:rPr>
        <w:t>)</w:t>
      </w:r>
      <w:r>
        <w:rPr>
          <w:rFonts w:ascii="Times New Roman" w:hAnsi="Times New Roman"/>
          <w:sz w:val="24"/>
          <w:szCs w:val="24"/>
        </w:rPr>
        <w:t xml:space="preserve"> в</w:t>
      </w:r>
      <w:r w:rsidRPr="00AB57E6">
        <w:rPr>
          <w:rFonts w:ascii="Times New Roman" w:hAnsi="Times New Roman"/>
          <w:sz w:val="24"/>
          <w:szCs w:val="24"/>
        </w:rPr>
        <w:t xml:space="preserve"> жалоб</w:t>
      </w:r>
      <w:r>
        <w:rPr>
          <w:rFonts w:ascii="Times New Roman" w:hAnsi="Times New Roman"/>
          <w:sz w:val="24"/>
          <w:szCs w:val="24"/>
        </w:rPr>
        <w:t>е</w:t>
      </w:r>
      <w:r w:rsidR="00B76A19">
        <w:rPr>
          <w:rFonts w:ascii="Times New Roman" w:hAnsi="Times New Roman"/>
          <w:sz w:val="24"/>
          <w:szCs w:val="24"/>
        </w:rPr>
        <w:t xml:space="preserve"> </w:t>
      </w:r>
      <w:r w:rsidRPr="00075DA0">
        <w:rPr>
          <w:rFonts w:ascii="Times New Roman" w:hAnsi="Times New Roman" w:cs="Times New Roman"/>
          <w:bCs/>
          <w:sz w:val="24"/>
          <w:szCs w:val="24"/>
        </w:rPr>
        <w:t>содержатся нецензурные либо оскорбительные выражения, угрозы жизни, здоровью, имуществу должностных лиц Министерства, а также членам их семей. В таком случае Министерство вправе оставить жалобу без рассмотрения по существу поставленных в нем вопросов и сообщить заинтересованному лицу, направившему жалобу, о недопустимости злоупотребления правом;</w:t>
      </w:r>
    </w:p>
    <w:p w:rsidR="00FD5B40" w:rsidRDefault="00006F2D" w:rsidP="00FD5B40">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73</w:t>
      </w:r>
      <w:r w:rsidR="00FD5B40" w:rsidRPr="00075DA0">
        <w:rPr>
          <w:rFonts w:ascii="Times New Roman" w:hAnsi="Times New Roman" w:cs="Times New Roman"/>
          <w:bCs/>
          <w:sz w:val="24"/>
          <w:szCs w:val="24"/>
        </w:rPr>
        <w:t>.</w:t>
      </w:r>
      <w:r w:rsidR="00FD5B40" w:rsidRPr="00075DA0">
        <w:rPr>
          <w:rFonts w:ascii="Times New Roman" w:hAnsi="Times New Roman" w:cs="Times New Roman"/>
          <w:bCs/>
          <w:sz w:val="24"/>
          <w:szCs w:val="24"/>
          <w:lang w:val="en-US"/>
        </w:rPr>
        <w:t> </w:t>
      </w:r>
      <w:r w:rsidR="00FD5B40" w:rsidRPr="00075DA0">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D5B40" w:rsidRDefault="00006F2D" w:rsidP="00FD5B40">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74</w:t>
      </w:r>
      <w:r w:rsidR="00FD5B40" w:rsidRPr="00075DA0">
        <w:rPr>
          <w:rFonts w:ascii="Times New Roman" w:hAnsi="Times New Roman" w:cs="Times New Roman"/>
          <w:bCs/>
          <w:sz w:val="24"/>
          <w:szCs w:val="24"/>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правоохранительные органы.</w:t>
      </w:r>
    </w:p>
    <w:p w:rsidR="00FD5B40" w:rsidRDefault="00FD5B40" w:rsidP="00FD5B40">
      <w:pPr>
        <w:tabs>
          <w:tab w:val="left" w:pos="567"/>
        </w:tabs>
        <w:spacing w:after="0" w:line="240" w:lineRule="auto"/>
        <w:ind w:firstLine="567"/>
        <w:jc w:val="both"/>
        <w:rPr>
          <w:rFonts w:ascii="Times New Roman" w:hAnsi="Times New Roman" w:cs="Times New Roman"/>
          <w:bCs/>
          <w:sz w:val="24"/>
          <w:szCs w:val="24"/>
        </w:rPr>
      </w:pPr>
    </w:p>
    <w:p w:rsidR="00E326B2" w:rsidRDefault="00E326B2" w:rsidP="00E326B2">
      <w:pPr>
        <w:spacing w:after="0" w:line="240" w:lineRule="auto"/>
        <w:ind w:firstLine="709"/>
        <w:jc w:val="center"/>
        <w:rPr>
          <w:rFonts w:ascii="Times New Roman" w:hAnsi="Times New Roman"/>
          <w:b/>
          <w:sz w:val="24"/>
          <w:szCs w:val="24"/>
        </w:rPr>
      </w:pPr>
    </w:p>
    <w:p w:rsidR="00E326B2" w:rsidRPr="00003DBF" w:rsidRDefault="00E326B2" w:rsidP="00E326B2">
      <w:pPr>
        <w:spacing w:after="0" w:line="240" w:lineRule="auto"/>
        <w:ind w:firstLine="709"/>
        <w:jc w:val="center"/>
        <w:rPr>
          <w:rFonts w:ascii="Times New Roman" w:hAnsi="Times New Roman"/>
          <w:b/>
          <w:sz w:val="24"/>
          <w:szCs w:val="24"/>
        </w:rPr>
      </w:pPr>
      <w:r w:rsidRPr="00003DBF">
        <w:rPr>
          <w:rFonts w:ascii="Times New Roman" w:hAnsi="Times New Roman"/>
          <w:b/>
          <w:sz w:val="24"/>
          <w:szCs w:val="24"/>
        </w:rPr>
        <w:t>21. Основания для начала процедуры досудебного (внесудебного) обжалования</w:t>
      </w:r>
    </w:p>
    <w:p w:rsidR="00E326B2" w:rsidRPr="00003DBF" w:rsidRDefault="00E326B2" w:rsidP="00E326B2">
      <w:pPr>
        <w:spacing w:after="0" w:line="240" w:lineRule="auto"/>
        <w:ind w:firstLine="709"/>
        <w:jc w:val="center"/>
        <w:rPr>
          <w:rFonts w:ascii="Times New Roman" w:hAnsi="Times New Roman"/>
          <w:b/>
          <w:sz w:val="24"/>
          <w:szCs w:val="24"/>
        </w:rPr>
      </w:pPr>
    </w:p>
    <w:p w:rsidR="00D949C8" w:rsidRDefault="00A0659A" w:rsidP="00D949C8">
      <w:pPr>
        <w:pStyle w:val="a4"/>
        <w:tabs>
          <w:tab w:val="left" w:pos="993"/>
        </w:tabs>
        <w:ind w:left="0" w:firstLine="567"/>
        <w:jc w:val="both"/>
        <w:rPr>
          <w:rFonts w:eastAsiaTheme="minorEastAsia"/>
          <w:bCs/>
        </w:rPr>
      </w:pPr>
      <w:r>
        <w:t>75</w:t>
      </w:r>
      <w:r w:rsidR="004076D6">
        <w:t>.</w:t>
      </w:r>
      <w:r w:rsidR="00D949C8" w:rsidRPr="00075DA0">
        <w:rPr>
          <w:rFonts w:eastAsiaTheme="minorEastAsia"/>
          <w:bCs/>
        </w:rPr>
        <w:t>Основанием для начала процедуры досудебного (внесудебного) обжалования является подача жалобы в письменной или электронной формах.</w:t>
      </w:r>
    </w:p>
    <w:p w:rsidR="00D949C8" w:rsidRDefault="00C253D5" w:rsidP="00D949C8">
      <w:pPr>
        <w:tabs>
          <w:tab w:val="left" w:pos="993"/>
          <w:tab w:val="left" w:pos="4425"/>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76</w:t>
      </w:r>
      <w:r w:rsidR="00D949C8" w:rsidRPr="00075DA0">
        <w:rPr>
          <w:rFonts w:ascii="Times New Roman" w:hAnsi="Times New Roman" w:cs="Times New Roman"/>
          <w:bCs/>
          <w:sz w:val="24"/>
          <w:szCs w:val="24"/>
        </w:rPr>
        <w:t>. В жалобе должны быть указаны:</w:t>
      </w:r>
    </w:p>
    <w:p w:rsidR="00D949C8" w:rsidRDefault="00D949C8" w:rsidP="00D949C8">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а) наименование органа, в который подается жалоба;</w:t>
      </w:r>
    </w:p>
    <w:p w:rsidR="00D949C8" w:rsidRDefault="00D949C8" w:rsidP="00D949C8">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б) фамилия, имя и отчество (при наличии) физического лица или полное наименование юридического лица, подающего жалобу, место жительства физического лица либо место нахождения юридического лица, (юридический адрес), контактные телефоны;</w:t>
      </w:r>
    </w:p>
    <w:p w:rsidR="00D949C8" w:rsidRDefault="00D949C8" w:rsidP="00D949C8">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в) указание на права и свободы, которые, по мнению заявителя, нарушены принятым решением, действием (бездействием) Министерства, его должностного лица, либо указание на законы и иные правовые акты, которым, по мнению заявителя, не соответствует оспариваемое решение, действие (бездействие);</w:t>
      </w:r>
    </w:p>
    <w:p w:rsidR="00D949C8" w:rsidRDefault="00D949C8" w:rsidP="00D949C8">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г) обстоятельства, на которых лицо, подающее жалобу, основывает свои требования;</w:t>
      </w:r>
    </w:p>
    <w:p w:rsidR="00D949C8" w:rsidRDefault="00D949C8" w:rsidP="00D949C8">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д) личная подпись и дата подписания жалобы заявителем.</w:t>
      </w:r>
    </w:p>
    <w:p w:rsidR="00D949C8" w:rsidRDefault="003722CA" w:rsidP="00D949C8">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77</w:t>
      </w:r>
      <w:r w:rsidR="00D949C8" w:rsidRPr="00075DA0">
        <w:rPr>
          <w:rFonts w:ascii="Times New Roman" w:hAnsi="Times New Roman" w:cs="Times New Roman"/>
          <w:bCs/>
          <w:sz w:val="24"/>
          <w:szCs w:val="24"/>
        </w:rPr>
        <w:t>. Лицо, подавшее жалобу, в случае необходимости представляет доказательства, обосновывающие содержащиеся в ней требования.</w:t>
      </w:r>
    </w:p>
    <w:p w:rsidR="00D949C8" w:rsidRDefault="00D949C8" w:rsidP="00D949C8">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 xml:space="preserve">Если представленных доказательств недостаточно, орган власти, рассматривающий жалобу, предлагает </w:t>
      </w:r>
      <w:r>
        <w:rPr>
          <w:rFonts w:ascii="Times New Roman" w:hAnsi="Times New Roman" w:cs="Times New Roman"/>
          <w:sz w:val="24"/>
          <w:szCs w:val="24"/>
        </w:rPr>
        <w:t>лицензиату</w:t>
      </w:r>
      <w:r w:rsidRPr="00075DA0">
        <w:rPr>
          <w:rFonts w:ascii="Times New Roman" w:hAnsi="Times New Roman" w:cs="Times New Roman"/>
          <w:bCs/>
          <w:sz w:val="24"/>
          <w:szCs w:val="24"/>
        </w:rPr>
        <w:t xml:space="preserve"> представить дополнительные сведения, либо собирает их самостоятельно, когда лицо, подавшее жалобу, ссылается на отсутствие условий, необходимых для сбора дополнительной информации.</w:t>
      </w:r>
    </w:p>
    <w:p w:rsidR="00D949C8" w:rsidRDefault="003722CA" w:rsidP="00D949C8">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78</w:t>
      </w:r>
      <w:r w:rsidR="00D949C8" w:rsidRPr="00075DA0">
        <w:rPr>
          <w:rFonts w:ascii="Times New Roman" w:hAnsi="Times New Roman" w:cs="Times New Roman"/>
          <w:bCs/>
          <w:sz w:val="24"/>
          <w:szCs w:val="24"/>
        </w:rPr>
        <w:t>. Письменная жалоба подписывается заявителем (</w:t>
      </w:r>
      <w:r w:rsidR="00D949C8">
        <w:rPr>
          <w:rFonts w:ascii="Times New Roman" w:hAnsi="Times New Roman" w:cs="Times New Roman"/>
          <w:sz w:val="24"/>
          <w:szCs w:val="24"/>
        </w:rPr>
        <w:t>лицензиатом</w:t>
      </w:r>
      <w:r w:rsidR="00D949C8" w:rsidRPr="00075DA0">
        <w:rPr>
          <w:rFonts w:ascii="Times New Roman" w:hAnsi="Times New Roman" w:cs="Times New Roman"/>
          <w:bCs/>
          <w:sz w:val="24"/>
          <w:szCs w:val="24"/>
        </w:rPr>
        <w:t>) или его представителем с приложением доверенности,</w:t>
      </w:r>
      <w:r w:rsidR="00D949C8">
        <w:rPr>
          <w:rFonts w:ascii="Times New Roman" w:hAnsi="Times New Roman" w:cs="Times New Roman"/>
          <w:bCs/>
          <w:sz w:val="24"/>
          <w:szCs w:val="24"/>
        </w:rPr>
        <w:t xml:space="preserve"> оформленной в соответствии с требованиями законодательства Приднестровской Молдавской Республики,</w:t>
      </w:r>
      <w:r w:rsidR="00D949C8" w:rsidRPr="00075DA0">
        <w:rPr>
          <w:rFonts w:ascii="Times New Roman" w:hAnsi="Times New Roman" w:cs="Times New Roman"/>
          <w:bCs/>
          <w:sz w:val="24"/>
          <w:szCs w:val="24"/>
        </w:rPr>
        <w:t xml:space="preserve"> подтверждающей его полномочия на подачу жалобы.</w:t>
      </w:r>
    </w:p>
    <w:p w:rsidR="00D949C8" w:rsidRDefault="00A41F82" w:rsidP="00D949C8">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79</w:t>
      </w:r>
      <w:r w:rsidR="00D949C8" w:rsidRPr="00075DA0">
        <w:rPr>
          <w:rFonts w:ascii="Times New Roman" w:hAnsi="Times New Roman" w:cs="Times New Roman"/>
          <w:bCs/>
          <w:sz w:val="24"/>
          <w:szCs w:val="24"/>
        </w:rPr>
        <w:t xml:space="preserve">. К жалобе могут быть приложены документы, которые, по мнению </w:t>
      </w:r>
      <w:r w:rsidR="00D949C8">
        <w:rPr>
          <w:rFonts w:ascii="Times New Roman" w:hAnsi="Times New Roman" w:cs="Times New Roman"/>
          <w:sz w:val="24"/>
          <w:szCs w:val="24"/>
        </w:rPr>
        <w:t>лицензиата</w:t>
      </w:r>
      <w:r w:rsidR="00D949C8" w:rsidRPr="00075DA0">
        <w:rPr>
          <w:rFonts w:ascii="Times New Roman" w:hAnsi="Times New Roman" w:cs="Times New Roman"/>
          <w:bCs/>
          <w:sz w:val="24"/>
          <w:szCs w:val="24"/>
        </w:rPr>
        <w:t>, содержат сведения об обстоятельствах, имеющих значение для рассмотрения жалобы.</w:t>
      </w:r>
    </w:p>
    <w:p w:rsidR="00D949C8" w:rsidRDefault="00A41F82" w:rsidP="00D949C8">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80</w:t>
      </w:r>
      <w:r w:rsidR="00D949C8" w:rsidRPr="00075DA0">
        <w:rPr>
          <w:rFonts w:ascii="Times New Roman" w:hAnsi="Times New Roman" w:cs="Times New Roman"/>
          <w:bCs/>
          <w:sz w:val="24"/>
          <w:szCs w:val="24"/>
        </w:rPr>
        <w:t xml:space="preserve">. При предоставлении жалобы в явочном порядке в двух экземплярах на втором экземпляре жалобы должностным лицом, уполномоченным на ведение делопроизводства, проставляется отметка о получении жалобы. </w:t>
      </w:r>
    </w:p>
    <w:p w:rsidR="00D949C8" w:rsidRDefault="00D949C8" w:rsidP="008A54DF">
      <w:pPr>
        <w:spacing w:after="0" w:line="240" w:lineRule="auto"/>
        <w:ind w:firstLine="567"/>
        <w:jc w:val="both"/>
        <w:rPr>
          <w:rFonts w:ascii="Times New Roman" w:hAnsi="Times New Roman"/>
          <w:sz w:val="24"/>
          <w:szCs w:val="24"/>
        </w:rPr>
      </w:pPr>
    </w:p>
    <w:p w:rsidR="00D949C8" w:rsidRDefault="00D949C8" w:rsidP="008A54DF">
      <w:pPr>
        <w:spacing w:after="0" w:line="240" w:lineRule="auto"/>
        <w:ind w:firstLine="567"/>
        <w:jc w:val="both"/>
        <w:rPr>
          <w:rFonts w:ascii="Times New Roman" w:hAnsi="Times New Roman"/>
          <w:sz w:val="24"/>
          <w:szCs w:val="24"/>
        </w:rPr>
      </w:pPr>
    </w:p>
    <w:p w:rsidR="00E326B2" w:rsidRPr="00003DBF" w:rsidRDefault="00CC0AD7" w:rsidP="00E326B2">
      <w:pPr>
        <w:spacing w:after="0" w:line="240" w:lineRule="auto"/>
        <w:ind w:firstLine="709"/>
        <w:jc w:val="center"/>
        <w:rPr>
          <w:rFonts w:ascii="Times New Roman" w:hAnsi="Times New Roman"/>
          <w:b/>
          <w:sz w:val="24"/>
          <w:szCs w:val="24"/>
        </w:rPr>
      </w:pPr>
      <w:r>
        <w:rPr>
          <w:rFonts w:ascii="Times New Roman" w:hAnsi="Times New Roman"/>
          <w:b/>
          <w:sz w:val="24"/>
          <w:szCs w:val="24"/>
        </w:rPr>
        <w:t>22. Право</w:t>
      </w:r>
      <w:r w:rsidR="00B76A19">
        <w:rPr>
          <w:rFonts w:ascii="Times New Roman" w:hAnsi="Times New Roman"/>
          <w:b/>
          <w:sz w:val="24"/>
          <w:szCs w:val="24"/>
        </w:rPr>
        <w:t xml:space="preserve"> </w:t>
      </w:r>
      <w:r w:rsidRPr="00CC0AD7">
        <w:rPr>
          <w:rFonts w:ascii="Times New Roman" w:hAnsi="Times New Roman"/>
          <w:b/>
          <w:sz w:val="24"/>
          <w:szCs w:val="24"/>
        </w:rPr>
        <w:t>лицензиата на</w:t>
      </w:r>
      <w:r w:rsidR="00E326B2" w:rsidRPr="00003DBF">
        <w:rPr>
          <w:rFonts w:ascii="Times New Roman" w:hAnsi="Times New Roman"/>
          <w:b/>
          <w:sz w:val="24"/>
          <w:szCs w:val="24"/>
        </w:rPr>
        <w:t xml:space="preserve"> получение информации и документов, необходимых для обоснования и рассмотрения жалобы</w:t>
      </w:r>
    </w:p>
    <w:p w:rsidR="00E326B2" w:rsidRPr="00003DBF" w:rsidRDefault="00E326B2" w:rsidP="00E326B2">
      <w:pPr>
        <w:spacing w:after="0" w:line="240" w:lineRule="auto"/>
        <w:ind w:firstLine="709"/>
        <w:jc w:val="center"/>
        <w:rPr>
          <w:rFonts w:ascii="Times New Roman" w:hAnsi="Times New Roman"/>
          <w:b/>
          <w:sz w:val="24"/>
          <w:szCs w:val="24"/>
        </w:rPr>
      </w:pPr>
    </w:p>
    <w:p w:rsidR="008D1D48" w:rsidRDefault="004C1BF2" w:rsidP="008D1D48">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sz w:val="24"/>
          <w:szCs w:val="24"/>
        </w:rPr>
        <w:t>81</w:t>
      </w:r>
      <w:r w:rsidR="00E326B2">
        <w:rPr>
          <w:rFonts w:ascii="Times New Roman" w:hAnsi="Times New Roman"/>
          <w:sz w:val="24"/>
          <w:szCs w:val="24"/>
        </w:rPr>
        <w:t xml:space="preserve">. </w:t>
      </w:r>
      <w:r w:rsidR="008D1D48">
        <w:rPr>
          <w:rFonts w:ascii="Times New Roman" w:hAnsi="Times New Roman" w:cs="Times New Roman"/>
          <w:sz w:val="24"/>
          <w:szCs w:val="24"/>
        </w:rPr>
        <w:t>Лицензиат</w:t>
      </w:r>
      <w:r w:rsidR="008D1D48" w:rsidRPr="00075DA0">
        <w:rPr>
          <w:rFonts w:ascii="Times New Roman" w:hAnsi="Times New Roman" w:cs="Times New Roman"/>
          <w:bCs/>
          <w:sz w:val="24"/>
          <w:szCs w:val="24"/>
        </w:rPr>
        <w:t xml:space="preserve"> имеет право на получение информации и документов, необходимых для обоснования и рассмотрения жалобы. </w:t>
      </w:r>
    </w:p>
    <w:p w:rsidR="00E326B2" w:rsidRPr="00003DBF" w:rsidRDefault="00E326B2" w:rsidP="00E326B2">
      <w:pPr>
        <w:spacing w:after="0" w:line="240" w:lineRule="auto"/>
        <w:ind w:firstLine="709"/>
        <w:jc w:val="both"/>
        <w:rPr>
          <w:rFonts w:ascii="Times New Roman" w:hAnsi="Times New Roman"/>
          <w:sz w:val="24"/>
          <w:szCs w:val="24"/>
        </w:rPr>
      </w:pPr>
    </w:p>
    <w:p w:rsidR="009D4B2C" w:rsidRPr="009D4B2C" w:rsidRDefault="00E326B2" w:rsidP="009D4B2C">
      <w:pPr>
        <w:spacing w:after="0" w:line="240" w:lineRule="auto"/>
        <w:jc w:val="center"/>
        <w:rPr>
          <w:rFonts w:ascii="Times New Roman" w:hAnsi="Times New Roman"/>
          <w:b/>
          <w:sz w:val="24"/>
          <w:szCs w:val="24"/>
        </w:rPr>
      </w:pPr>
      <w:r w:rsidRPr="00003DBF">
        <w:rPr>
          <w:rFonts w:ascii="Times New Roman" w:hAnsi="Times New Roman"/>
          <w:b/>
          <w:sz w:val="24"/>
          <w:szCs w:val="24"/>
        </w:rPr>
        <w:t xml:space="preserve">23. </w:t>
      </w:r>
      <w:r w:rsidR="009D4B2C" w:rsidRPr="009D4B2C">
        <w:rPr>
          <w:rFonts w:ascii="Times New Roman" w:hAnsi="Times New Roman"/>
          <w:b/>
          <w:sz w:val="24"/>
          <w:szCs w:val="24"/>
        </w:rPr>
        <w:t>Органы государственной власти и уполномоченные на рассмотрение жалобы должностные лица, которым может быть направлена жалоба</w:t>
      </w:r>
    </w:p>
    <w:p w:rsidR="009D4B2C" w:rsidRDefault="009D4B2C" w:rsidP="009D4B2C">
      <w:pPr>
        <w:pStyle w:val="a4"/>
        <w:ind w:left="0" w:firstLine="567"/>
        <w:rPr>
          <w:rFonts w:eastAsiaTheme="minorEastAsia"/>
          <w:bCs/>
        </w:rPr>
      </w:pPr>
    </w:p>
    <w:p w:rsidR="00167F65" w:rsidRDefault="00167F65" w:rsidP="00167F65">
      <w:pPr>
        <w:tabs>
          <w:tab w:val="left" w:pos="937"/>
        </w:tabs>
        <w:spacing w:after="0" w:line="240" w:lineRule="auto"/>
        <w:ind w:firstLine="567"/>
        <w:jc w:val="both"/>
        <w:rPr>
          <w:rFonts w:ascii="Times New Roman" w:hAnsi="Times New Roman" w:cs="Times New Roman"/>
          <w:bCs/>
          <w:i/>
          <w:sz w:val="24"/>
          <w:szCs w:val="24"/>
        </w:rPr>
      </w:pPr>
      <w:r w:rsidRPr="00D22C56">
        <w:rPr>
          <w:rFonts w:ascii="Times New Roman" w:hAnsi="Times New Roman" w:cs="Times New Roman"/>
          <w:sz w:val="24"/>
          <w:szCs w:val="24"/>
        </w:rPr>
        <w:t>82</w:t>
      </w:r>
      <w:r w:rsidR="00E326B2" w:rsidRPr="00D22C56">
        <w:rPr>
          <w:rFonts w:ascii="Times New Roman" w:hAnsi="Times New Roman" w:cs="Times New Roman"/>
          <w:sz w:val="24"/>
          <w:szCs w:val="24"/>
        </w:rPr>
        <w:t xml:space="preserve">. </w:t>
      </w:r>
      <w:r w:rsidRPr="00D22C56">
        <w:rPr>
          <w:rFonts w:ascii="Times New Roman" w:hAnsi="Times New Roman" w:cs="Times New Roman"/>
          <w:bCs/>
          <w:sz w:val="24"/>
          <w:szCs w:val="24"/>
        </w:rPr>
        <w:t>Жалобы на</w:t>
      </w:r>
      <w:r w:rsidRPr="00075DA0">
        <w:rPr>
          <w:rFonts w:ascii="Times New Roman" w:hAnsi="Times New Roman" w:cs="Times New Roman"/>
          <w:bCs/>
          <w:sz w:val="24"/>
          <w:szCs w:val="24"/>
        </w:rPr>
        <w:t xml:space="preserve"> решения и действия (бездействия) органа, исполняющего государственную функцию, должностных лиц, участвующих в исполнении государственной функции, подаются в Министерство в течение</w:t>
      </w:r>
      <w:r>
        <w:rPr>
          <w:rFonts w:ascii="Times New Roman" w:hAnsi="Times New Roman" w:cs="Times New Roman"/>
          <w:bCs/>
          <w:sz w:val="24"/>
          <w:szCs w:val="24"/>
        </w:rPr>
        <w:t xml:space="preserve"> 1(</w:t>
      </w:r>
      <w:r w:rsidRPr="00075DA0">
        <w:rPr>
          <w:rFonts w:ascii="Times New Roman" w:hAnsi="Times New Roman" w:cs="Times New Roman"/>
          <w:bCs/>
          <w:sz w:val="24"/>
          <w:szCs w:val="24"/>
        </w:rPr>
        <w:t>одного</w:t>
      </w:r>
      <w:r>
        <w:rPr>
          <w:rFonts w:ascii="Times New Roman" w:hAnsi="Times New Roman" w:cs="Times New Roman"/>
          <w:bCs/>
          <w:sz w:val="24"/>
          <w:szCs w:val="24"/>
        </w:rPr>
        <w:t>)</w:t>
      </w:r>
      <w:r w:rsidRPr="00075DA0">
        <w:rPr>
          <w:rFonts w:ascii="Times New Roman" w:hAnsi="Times New Roman" w:cs="Times New Roman"/>
          <w:bCs/>
          <w:sz w:val="24"/>
          <w:szCs w:val="24"/>
        </w:rPr>
        <w:t xml:space="preserve"> месяца с момента, когда заявителю стало известно о нарушении его прав действиями (бездействиями), решениями должностных лиц Министерства.</w:t>
      </w:r>
    </w:p>
    <w:p w:rsidR="00167F65" w:rsidRDefault="00167F65" w:rsidP="00167F65">
      <w:pPr>
        <w:tabs>
          <w:tab w:val="left" w:pos="993"/>
        </w:tabs>
        <w:spacing w:after="0" w:line="240" w:lineRule="auto"/>
        <w:ind w:firstLine="567"/>
        <w:jc w:val="both"/>
        <w:rPr>
          <w:rFonts w:ascii="Times New Roman" w:hAnsi="Times New Roman" w:cs="Times New Roman"/>
          <w:bCs/>
          <w:sz w:val="24"/>
          <w:szCs w:val="24"/>
        </w:rPr>
      </w:pPr>
    </w:p>
    <w:p w:rsidR="00E326B2" w:rsidRPr="00003DBF" w:rsidRDefault="00E326B2" w:rsidP="00E326B2">
      <w:pPr>
        <w:spacing w:after="0" w:line="240" w:lineRule="auto"/>
        <w:jc w:val="center"/>
        <w:rPr>
          <w:rFonts w:ascii="Times New Roman" w:hAnsi="Times New Roman"/>
          <w:b/>
          <w:sz w:val="24"/>
          <w:szCs w:val="24"/>
        </w:rPr>
      </w:pPr>
      <w:r w:rsidRPr="00003DBF">
        <w:rPr>
          <w:rFonts w:ascii="Times New Roman" w:hAnsi="Times New Roman"/>
          <w:b/>
          <w:sz w:val="24"/>
          <w:szCs w:val="24"/>
        </w:rPr>
        <w:t>24. Сроки рассмотрения жалобы</w:t>
      </w:r>
    </w:p>
    <w:p w:rsidR="00E326B2" w:rsidRPr="00003DBF" w:rsidRDefault="00E326B2" w:rsidP="00E326B2">
      <w:pPr>
        <w:spacing w:after="0" w:line="240" w:lineRule="auto"/>
        <w:jc w:val="center"/>
        <w:rPr>
          <w:rFonts w:ascii="Times New Roman" w:hAnsi="Times New Roman"/>
          <w:b/>
          <w:sz w:val="24"/>
          <w:szCs w:val="24"/>
        </w:rPr>
      </w:pPr>
    </w:p>
    <w:p w:rsidR="008A075E" w:rsidRDefault="006A20A6" w:rsidP="008A075E">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sz w:val="24"/>
          <w:szCs w:val="24"/>
        </w:rPr>
        <w:t>83</w:t>
      </w:r>
      <w:r w:rsidR="008A075E">
        <w:rPr>
          <w:rFonts w:ascii="Times New Roman" w:hAnsi="Times New Roman"/>
          <w:sz w:val="24"/>
          <w:szCs w:val="24"/>
        </w:rPr>
        <w:t>.</w:t>
      </w:r>
      <w:r w:rsidR="008A075E" w:rsidRPr="00075DA0">
        <w:rPr>
          <w:rFonts w:ascii="Times New Roman" w:hAnsi="Times New Roman" w:cs="Times New Roman"/>
          <w:bCs/>
          <w:sz w:val="24"/>
          <w:szCs w:val="24"/>
        </w:rPr>
        <w:t xml:space="preserve">Жалобы на решения и действия (бездействия) Министерства, его должностных лиц, участвующих в исполнении государственной функции, рассматриваются и решения по ним принимаются не позднее 10 (десяти) календарных дней со дня поступления жалобы, а в случае необходимости получения дополнительных документов (информации), необходимых (необходимой) для рассмотрения жалобы, - не позднее 15 (пятнадцати) календарных дней со дня поступления жалобы. </w:t>
      </w:r>
    </w:p>
    <w:p w:rsidR="008A075E" w:rsidRDefault="008A075E" w:rsidP="008A54DF">
      <w:pPr>
        <w:spacing w:after="0" w:line="240" w:lineRule="auto"/>
        <w:ind w:firstLine="567"/>
        <w:jc w:val="both"/>
        <w:rPr>
          <w:rFonts w:ascii="Times New Roman" w:hAnsi="Times New Roman"/>
          <w:sz w:val="24"/>
          <w:szCs w:val="24"/>
        </w:rPr>
      </w:pPr>
    </w:p>
    <w:p w:rsidR="00E326B2" w:rsidRPr="00003DBF" w:rsidRDefault="00E326B2" w:rsidP="00E326B2">
      <w:pPr>
        <w:spacing w:after="0" w:line="240" w:lineRule="auto"/>
        <w:jc w:val="center"/>
        <w:rPr>
          <w:rFonts w:ascii="Times New Roman" w:hAnsi="Times New Roman"/>
          <w:b/>
          <w:sz w:val="24"/>
          <w:szCs w:val="24"/>
        </w:rPr>
      </w:pPr>
      <w:r w:rsidRPr="00003DBF">
        <w:rPr>
          <w:rFonts w:ascii="Times New Roman" w:hAnsi="Times New Roman"/>
          <w:b/>
          <w:sz w:val="24"/>
          <w:szCs w:val="24"/>
        </w:rPr>
        <w:t>25. Результат досудебного (внесудебного) обжалования</w:t>
      </w:r>
    </w:p>
    <w:p w:rsidR="00E326B2" w:rsidRPr="00003DBF" w:rsidRDefault="00E326B2" w:rsidP="00E326B2">
      <w:pPr>
        <w:spacing w:after="0" w:line="240" w:lineRule="auto"/>
        <w:jc w:val="center"/>
        <w:rPr>
          <w:rFonts w:ascii="Times New Roman" w:hAnsi="Times New Roman"/>
          <w:b/>
          <w:sz w:val="24"/>
          <w:szCs w:val="24"/>
        </w:rPr>
      </w:pPr>
    </w:p>
    <w:p w:rsidR="004B4F18" w:rsidRDefault="00D378EB" w:rsidP="004B4F18">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sz w:val="24"/>
          <w:szCs w:val="24"/>
        </w:rPr>
        <w:t>84</w:t>
      </w:r>
      <w:r w:rsidR="00E326B2" w:rsidRPr="00003DBF">
        <w:rPr>
          <w:rFonts w:ascii="Times New Roman" w:hAnsi="Times New Roman"/>
          <w:sz w:val="24"/>
          <w:szCs w:val="24"/>
        </w:rPr>
        <w:t xml:space="preserve">. </w:t>
      </w:r>
      <w:r w:rsidR="004B4F18" w:rsidRPr="00075DA0">
        <w:rPr>
          <w:rFonts w:ascii="Times New Roman" w:hAnsi="Times New Roman" w:cs="Times New Roman"/>
          <w:bCs/>
          <w:sz w:val="24"/>
          <w:szCs w:val="24"/>
        </w:rPr>
        <w:t>По итогам рассмотрения жалобы принимается одно из следующих решений:</w:t>
      </w:r>
    </w:p>
    <w:p w:rsidR="004B4F18" w:rsidRDefault="004B4F18" w:rsidP="004B4F18">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 xml:space="preserve">а) о полном </w:t>
      </w:r>
      <w:r w:rsidRPr="00A00BE4">
        <w:rPr>
          <w:rFonts w:ascii="Times New Roman" w:hAnsi="Times New Roman" w:cs="Times New Roman"/>
          <w:bCs/>
          <w:sz w:val="24"/>
          <w:szCs w:val="24"/>
        </w:rPr>
        <w:t>или частичном</w:t>
      </w:r>
      <w:r w:rsidRPr="00075DA0">
        <w:rPr>
          <w:rFonts w:ascii="Times New Roman" w:hAnsi="Times New Roman" w:cs="Times New Roman"/>
          <w:bCs/>
          <w:sz w:val="24"/>
          <w:szCs w:val="24"/>
        </w:rPr>
        <w:t xml:space="preserve"> удовлетворении жалобы, выражающемся в восстановлении нарушенного права </w:t>
      </w:r>
      <w:r>
        <w:rPr>
          <w:rFonts w:ascii="Times New Roman" w:hAnsi="Times New Roman" w:cs="Times New Roman"/>
          <w:sz w:val="24"/>
          <w:szCs w:val="24"/>
        </w:rPr>
        <w:t>лицензиата</w:t>
      </w:r>
      <w:r w:rsidRPr="00075DA0">
        <w:rPr>
          <w:rFonts w:ascii="Times New Roman" w:hAnsi="Times New Roman" w:cs="Times New Roman"/>
          <w:bCs/>
          <w:sz w:val="24"/>
          <w:szCs w:val="24"/>
        </w:rPr>
        <w:t>;</w:t>
      </w:r>
    </w:p>
    <w:p w:rsidR="004B4F18" w:rsidRDefault="004B4F18" w:rsidP="004B4F18">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б) об отказе в удовлетворении жалобы;</w:t>
      </w:r>
    </w:p>
    <w:p w:rsidR="004B4F18" w:rsidRDefault="004B4F18" w:rsidP="004B4F18">
      <w:pPr>
        <w:pStyle w:val="af7"/>
        <w:ind w:firstLine="567"/>
      </w:pPr>
      <w:r>
        <w:t>в</w:t>
      </w:r>
      <w:r w:rsidRPr="00E92931">
        <w:t>) о направлении жалобы по подведомственности.</w:t>
      </w:r>
    </w:p>
    <w:p w:rsidR="004B4F18" w:rsidRDefault="004B4F18" w:rsidP="004B4F18">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91.</w:t>
      </w:r>
      <w:r w:rsidRPr="00075DA0">
        <w:rPr>
          <w:rFonts w:ascii="Times New Roman" w:hAnsi="Times New Roman" w:cs="Times New Roman"/>
          <w:bCs/>
          <w:sz w:val="24"/>
          <w:szCs w:val="24"/>
        </w:rPr>
        <w:t xml:space="preserve"> 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на восстановление нарушенного права </w:t>
      </w:r>
      <w:r>
        <w:rPr>
          <w:rFonts w:ascii="Times New Roman" w:hAnsi="Times New Roman" w:cs="Times New Roman"/>
          <w:sz w:val="24"/>
          <w:szCs w:val="24"/>
        </w:rPr>
        <w:t>лицензиата</w:t>
      </w:r>
      <w:r w:rsidRPr="00075DA0">
        <w:rPr>
          <w:rFonts w:ascii="Times New Roman" w:hAnsi="Times New Roman" w:cs="Times New Roman"/>
          <w:bCs/>
          <w:sz w:val="24"/>
          <w:szCs w:val="24"/>
        </w:rPr>
        <w:t>, а также о порядке обжалования принятого ненормативного правового акта.</w:t>
      </w:r>
    </w:p>
    <w:p w:rsidR="004B4F18" w:rsidRDefault="004B4F18" w:rsidP="008A54DF">
      <w:pPr>
        <w:spacing w:after="0" w:line="240" w:lineRule="auto"/>
        <w:ind w:firstLine="567"/>
        <w:jc w:val="both"/>
        <w:rPr>
          <w:rFonts w:ascii="Times New Roman" w:hAnsi="Times New Roman"/>
          <w:sz w:val="24"/>
          <w:szCs w:val="24"/>
        </w:rPr>
      </w:pPr>
    </w:p>
    <w:p w:rsidR="00966B3D" w:rsidRDefault="00966B3D" w:rsidP="00966B3D">
      <w:pPr>
        <w:pStyle w:val="1"/>
        <w:tabs>
          <w:tab w:val="left" w:pos="993"/>
        </w:tabs>
        <w:spacing w:before="0" w:after="0"/>
        <w:ind w:firstLine="567"/>
        <w:rPr>
          <w:rFonts w:ascii="Times New Roman" w:eastAsiaTheme="minorEastAsia" w:hAnsi="Times New Roman"/>
          <w:kern w:val="0"/>
          <w:sz w:val="24"/>
          <w:szCs w:val="24"/>
        </w:rPr>
      </w:pPr>
      <w:bookmarkStart w:id="1" w:name="sub_1508"/>
      <w:r>
        <w:rPr>
          <w:rFonts w:ascii="Times New Roman" w:eastAsiaTheme="minorEastAsia" w:hAnsi="Times New Roman"/>
          <w:kern w:val="0"/>
          <w:sz w:val="24"/>
          <w:szCs w:val="24"/>
        </w:rPr>
        <w:t>2</w:t>
      </w:r>
      <w:r w:rsidRPr="00075DA0">
        <w:rPr>
          <w:rFonts w:ascii="Times New Roman" w:eastAsiaTheme="minorEastAsia" w:hAnsi="Times New Roman"/>
          <w:kern w:val="0"/>
          <w:sz w:val="24"/>
          <w:szCs w:val="24"/>
        </w:rPr>
        <w:t>5. Порядок информирования о результатах рассмотрения жалобы</w:t>
      </w:r>
    </w:p>
    <w:p w:rsidR="00966B3D" w:rsidRDefault="00966B3D" w:rsidP="00966B3D">
      <w:pPr>
        <w:pStyle w:val="a4"/>
        <w:ind w:left="0" w:firstLine="567"/>
        <w:rPr>
          <w:rFonts w:eastAsiaTheme="minorEastAsia"/>
          <w:bCs/>
        </w:rPr>
      </w:pPr>
    </w:p>
    <w:p w:rsidR="00966B3D" w:rsidRDefault="00966B3D" w:rsidP="00966B3D">
      <w:pPr>
        <w:tabs>
          <w:tab w:val="left" w:pos="993"/>
        </w:tabs>
        <w:spacing w:after="0" w:line="240" w:lineRule="auto"/>
        <w:ind w:firstLine="567"/>
        <w:jc w:val="both"/>
        <w:rPr>
          <w:rFonts w:ascii="Times New Roman" w:hAnsi="Times New Roman" w:cs="Times New Roman"/>
          <w:bCs/>
          <w:sz w:val="24"/>
          <w:szCs w:val="24"/>
        </w:rPr>
      </w:pPr>
      <w:bookmarkStart w:id="2" w:name="sub_116"/>
      <w:bookmarkEnd w:id="1"/>
      <w:r>
        <w:rPr>
          <w:rFonts w:ascii="Times New Roman" w:hAnsi="Times New Roman" w:cs="Times New Roman"/>
          <w:bCs/>
          <w:sz w:val="24"/>
          <w:szCs w:val="24"/>
        </w:rPr>
        <w:t>85</w:t>
      </w:r>
      <w:r w:rsidRPr="00075DA0">
        <w:rPr>
          <w:rFonts w:ascii="Times New Roman" w:hAnsi="Times New Roman" w:cs="Times New Roman"/>
          <w:bCs/>
          <w:sz w:val="24"/>
          <w:szCs w:val="24"/>
        </w:rPr>
        <w:t xml:space="preserve">. Не позднее дня, следующего за днем принятия решения, указанного в пункте 62 настоящего Регламента, </w:t>
      </w:r>
      <w:r>
        <w:rPr>
          <w:rFonts w:ascii="Times New Roman" w:hAnsi="Times New Roman" w:cs="Times New Roman"/>
          <w:sz w:val="24"/>
          <w:szCs w:val="24"/>
        </w:rPr>
        <w:t xml:space="preserve">лицензиату </w:t>
      </w:r>
      <w:r w:rsidRPr="00075DA0">
        <w:rPr>
          <w:rFonts w:ascii="Times New Roman" w:hAnsi="Times New Roman" w:cs="Times New Roman"/>
          <w:bCs/>
          <w:sz w:val="24"/>
          <w:szCs w:val="24"/>
        </w:rPr>
        <w:t xml:space="preserve">в письменной форме (по его желанию - в электронной форме) направляется мотивированный ответ о результатах рассмотрения жалобы. </w:t>
      </w:r>
      <w:bookmarkEnd w:id="2"/>
    </w:p>
    <w:p w:rsidR="00966B3D" w:rsidRDefault="00966B3D" w:rsidP="00966B3D"/>
    <w:p w:rsidR="004B4F18" w:rsidRDefault="004B4F18" w:rsidP="008A54DF">
      <w:pPr>
        <w:spacing w:after="0" w:line="240" w:lineRule="auto"/>
        <w:ind w:firstLine="567"/>
        <w:jc w:val="both"/>
        <w:rPr>
          <w:rFonts w:ascii="Times New Roman" w:hAnsi="Times New Roman"/>
          <w:sz w:val="24"/>
          <w:szCs w:val="24"/>
        </w:rPr>
      </w:pPr>
    </w:p>
    <w:p w:rsidR="00E326B2" w:rsidRPr="00003DBF" w:rsidRDefault="00E326B2" w:rsidP="008A54DF">
      <w:pPr>
        <w:pStyle w:val="af7"/>
        <w:ind w:firstLine="567"/>
      </w:pPr>
      <w:bookmarkStart w:id="3" w:name="_Hlk57370621"/>
    </w:p>
    <w:bookmarkEnd w:id="3"/>
    <w:p w:rsidR="008A54DF" w:rsidRDefault="008A54DF">
      <w:pPr>
        <w:rPr>
          <w:rFonts w:ascii="Times New Roman" w:hAnsi="Times New Roman"/>
          <w:sz w:val="20"/>
          <w:szCs w:val="20"/>
        </w:rPr>
      </w:pPr>
      <w:r>
        <w:rPr>
          <w:rFonts w:ascii="Times New Roman" w:hAnsi="Times New Roman"/>
          <w:sz w:val="20"/>
          <w:szCs w:val="20"/>
        </w:rPr>
        <w:br w:type="page"/>
      </w:r>
    </w:p>
    <w:p w:rsidR="00136DC7" w:rsidRPr="00361AA8" w:rsidRDefault="00E326B2" w:rsidP="00B645CE">
      <w:pPr>
        <w:spacing w:after="0" w:line="240" w:lineRule="auto"/>
        <w:jc w:val="right"/>
        <w:rPr>
          <w:rFonts w:ascii="Times New Roman" w:hAnsi="Times New Roman"/>
          <w:sz w:val="20"/>
          <w:szCs w:val="20"/>
        </w:rPr>
      </w:pPr>
      <w:r w:rsidRPr="00361AA8">
        <w:rPr>
          <w:rFonts w:ascii="Times New Roman" w:hAnsi="Times New Roman"/>
          <w:sz w:val="20"/>
          <w:szCs w:val="20"/>
        </w:rPr>
        <w:lastRenderedPageBreak/>
        <w:t xml:space="preserve">Приложение № 1 к </w:t>
      </w:r>
      <w:r w:rsidR="00B645CE" w:rsidRPr="00361AA8">
        <w:rPr>
          <w:rFonts w:ascii="Times New Roman" w:hAnsi="Times New Roman" w:cs="Times New Roman"/>
          <w:sz w:val="20"/>
          <w:szCs w:val="20"/>
        </w:rPr>
        <w:t xml:space="preserve">Регламенту </w:t>
      </w:r>
    </w:p>
    <w:p w:rsidR="00136DC7" w:rsidRPr="00361AA8" w:rsidRDefault="00C05C69" w:rsidP="00136DC7">
      <w:pPr>
        <w:spacing w:after="0" w:line="240" w:lineRule="auto"/>
        <w:jc w:val="right"/>
        <w:rPr>
          <w:rFonts w:ascii="Times New Roman" w:hAnsi="Times New Roman"/>
          <w:sz w:val="20"/>
          <w:szCs w:val="20"/>
        </w:rPr>
      </w:pPr>
      <w:r w:rsidRPr="00361AA8">
        <w:rPr>
          <w:rFonts w:ascii="Times New Roman" w:hAnsi="Times New Roman"/>
          <w:sz w:val="20"/>
          <w:szCs w:val="20"/>
        </w:rPr>
        <w:t>от «___» _____________2022</w:t>
      </w:r>
      <w:r w:rsidR="00136DC7" w:rsidRPr="00361AA8">
        <w:rPr>
          <w:rFonts w:ascii="Times New Roman" w:hAnsi="Times New Roman"/>
          <w:sz w:val="20"/>
          <w:szCs w:val="20"/>
        </w:rPr>
        <w:t xml:space="preserve"> года № ____</w:t>
      </w:r>
    </w:p>
    <w:p w:rsidR="00E326B2" w:rsidRDefault="00E326B2" w:rsidP="00E326B2">
      <w:pPr>
        <w:spacing w:after="0" w:line="240" w:lineRule="auto"/>
        <w:jc w:val="right"/>
        <w:rPr>
          <w:rFonts w:ascii="Times New Roman" w:hAnsi="Times New Roman"/>
          <w:sz w:val="24"/>
          <w:szCs w:val="24"/>
        </w:rPr>
      </w:pPr>
    </w:p>
    <w:p w:rsidR="00E326B2" w:rsidRPr="0038575F" w:rsidRDefault="00E326B2" w:rsidP="00E326B2">
      <w:pPr>
        <w:spacing w:after="0" w:line="240" w:lineRule="auto"/>
        <w:jc w:val="right"/>
        <w:rPr>
          <w:rFonts w:ascii="Times New Roman" w:hAnsi="Times New Roman"/>
          <w:sz w:val="24"/>
          <w:szCs w:val="24"/>
        </w:rPr>
      </w:pPr>
    </w:p>
    <w:p w:rsidR="00E326B2" w:rsidRPr="00873EC9" w:rsidRDefault="00E326B2" w:rsidP="00E326B2">
      <w:pPr>
        <w:tabs>
          <w:tab w:val="left" w:leader="underscore" w:pos="10490"/>
        </w:tabs>
        <w:spacing w:after="0" w:line="240" w:lineRule="auto"/>
        <w:jc w:val="center"/>
        <w:rPr>
          <w:rFonts w:ascii="Times New Roman" w:hAnsi="Times New Roman"/>
          <w:b/>
          <w:bCs/>
          <w:sz w:val="24"/>
          <w:szCs w:val="24"/>
        </w:rPr>
      </w:pPr>
      <w:r>
        <w:rPr>
          <w:rFonts w:ascii="Times New Roman" w:hAnsi="Times New Roman"/>
          <w:b/>
          <w:bCs/>
          <w:sz w:val="24"/>
          <w:szCs w:val="24"/>
        </w:rPr>
        <w:t>МИНИСТЕРСТВО ЭКОНОМИЧЕСКОГО РАЗВИТИЯ</w:t>
      </w:r>
    </w:p>
    <w:p w:rsidR="00E326B2" w:rsidRPr="00873EC9" w:rsidRDefault="00E326B2" w:rsidP="00E326B2">
      <w:pPr>
        <w:tabs>
          <w:tab w:val="left" w:leader="underscore" w:pos="10490"/>
        </w:tabs>
        <w:spacing w:after="0" w:line="240" w:lineRule="auto"/>
        <w:jc w:val="center"/>
        <w:rPr>
          <w:rFonts w:ascii="Times New Roman" w:hAnsi="Times New Roman"/>
          <w:b/>
          <w:bCs/>
          <w:sz w:val="24"/>
          <w:szCs w:val="24"/>
        </w:rPr>
      </w:pPr>
      <w:r w:rsidRPr="00873EC9">
        <w:rPr>
          <w:rFonts w:ascii="Times New Roman" w:hAnsi="Times New Roman"/>
          <w:b/>
          <w:bCs/>
          <w:sz w:val="24"/>
          <w:szCs w:val="24"/>
        </w:rPr>
        <w:t>ПРИДНЕСТРОВСКОЙ МОЛДАВСКОЙ РЕСПУБЛИКИ</w:t>
      </w:r>
    </w:p>
    <w:p w:rsidR="00E326B2" w:rsidRPr="00873EC9" w:rsidRDefault="00E326B2" w:rsidP="00E326B2">
      <w:pPr>
        <w:tabs>
          <w:tab w:val="left" w:leader="underscore" w:pos="10490"/>
        </w:tabs>
        <w:spacing w:after="0" w:line="240" w:lineRule="auto"/>
        <w:jc w:val="center"/>
        <w:rPr>
          <w:rFonts w:ascii="Times New Roman" w:hAnsi="Times New Roman"/>
          <w:b/>
          <w:bCs/>
          <w:sz w:val="24"/>
          <w:szCs w:val="24"/>
        </w:rPr>
      </w:pPr>
    </w:p>
    <w:p w:rsidR="00E326B2" w:rsidRPr="00873EC9" w:rsidRDefault="00E326B2" w:rsidP="00E326B2">
      <w:pPr>
        <w:spacing w:after="0" w:line="240" w:lineRule="auto"/>
        <w:jc w:val="center"/>
        <w:rPr>
          <w:rFonts w:ascii="Times New Roman" w:hAnsi="Times New Roman"/>
          <w:b/>
          <w:bCs/>
          <w:sz w:val="24"/>
          <w:szCs w:val="24"/>
        </w:rPr>
      </w:pPr>
      <w:r w:rsidRPr="00873EC9">
        <w:rPr>
          <w:rFonts w:ascii="Times New Roman" w:hAnsi="Times New Roman"/>
          <w:b/>
          <w:bCs/>
          <w:sz w:val="24"/>
          <w:szCs w:val="24"/>
        </w:rPr>
        <w:t>ПРЕ</w:t>
      </w:r>
      <w:r>
        <w:rPr>
          <w:rFonts w:ascii="Times New Roman" w:hAnsi="Times New Roman"/>
          <w:b/>
          <w:bCs/>
          <w:sz w:val="24"/>
          <w:szCs w:val="24"/>
        </w:rPr>
        <w:t>ДСТАВЛЕНИЕ</w:t>
      </w:r>
    </w:p>
    <w:p w:rsidR="00E326B2" w:rsidRPr="00873EC9" w:rsidRDefault="00E326B2" w:rsidP="00E326B2">
      <w:pPr>
        <w:spacing w:after="0" w:line="240" w:lineRule="auto"/>
        <w:jc w:val="center"/>
        <w:rPr>
          <w:rFonts w:ascii="Times New Roman" w:hAnsi="Times New Roman"/>
          <w:sz w:val="24"/>
          <w:szCs w:val="24"/>
        </w:rPr>
      </w:pPr>
    </w:p>
    <w:p w:rsidR="00E326B2" w:rsidRPr="00873EC9" w:rsidRDefault="00E326B2" w:rsidP="00E326B2">
      <w:pPr>
        <w:spacing w:after="0" w:line="240" w:lineRule="auto"/>
        <w:jc w:val="center"/>
        <w:rPr>
          <w:rFonts w:ascii="Times New Roman" w:hAnsi="Times New Roman"/>
          <w:sz w:val="24"/>
          <w:szCs w:val="24"/>
        </w:rPr>
      </w:pPr>
      <w:r w:rsidRPr="00873EC9">
        <w:rPr>
          <w:rFonts w:ascii="Times New Roman" w:hAnsi="Times New Roman"/>
          <w:sz w:val="24"/>
          <w:szCs w:val="24"/>
        </w:rPr>
        <w:t xml:space="preserve">№ </w:t>
      </w:r>
    </w:p>
    <w:p w:rsidR="00E326B2" w:rsidRPr="00873EC9" w:rsidRDefault="00E326B2" w:rsidP="00E326B2">
      <w:pPr>
        <w:spacing w:after="0" w:line="240" w:lineRule="auto"/>
        <w:jc w:val="center"/>
        <w:rPr>
          <w:rFonts w:ascii="Times New Roman" w:hAnsi="Times New Roman"/>
          <w:sz w:val="24"/>
          <w:szCs w:val="24"/>
        </w:rPr>
      </w:pPr>
      <w:r>
        <w:rPr>
          <w:rFonts w:ascii="Times New Roman" w:hAnsi="Times New Roman"/>
          <w:sz w:val="24"/>
          <w:szCs w:val="24"/>
        </w:rPr>
        <w:t xml:space="preserve">от </w:t>
      </w:r>
    </w:p>
    <w:p w:rsidR="00E326B2" w:rsidRPr="00873EC9" w:rsidRDefault="00E326B2" w:rsidP="00E326B2">
      <w:pPr>
        <w:spacing w:after="0" w:line="240" w:lineRule="auto"/>
        <w:ind w:hanging="425"/>
        <w:jc w:val="right"/>
        <w:rPr>
          <w:rFonts w:ascii="Times New Roman" w:hAnsi="Times New Roman"/>
          <w:sz w:val="24"/>
          <w:szCs w:val="24"/>
        </w:rPr>
      </w:pPr>
      <w:r w:rsidRPr="00873EC9">
        <w:rPr>
          <w:rFonts w:ascii="Times New Roman" w:hAnsi="Times New Roman"/>
          <w:sz w:val="24"/>
          <w:szCs w:val="24"/>
        </w:rPr>
        <w:t>Выдано на основании Акта</w:t>
      </w:r>
    </w:p>
    <w:p w:rsidR="00E326B2" w:rsidRPr="00873EC9" w:rsidRDefault="00E326B2" w:rsidP="00E326B2">
      <w:pPr>
        <w:spacing w:after="0" w:line="240" w:lineRule="auto"/>
        <w:jc w:val="right"/>
        <w:rPr>
          <w:rFonts w:ascii="Times New Roman" w:hAnsi="Times New Roman"/>
          <w:sz w:val="24"/>
          <w:szCs w:val="24"/>
        </w:rPr>
      </w:pPr>
      <w:r>
        <w:rPr>
          <w:rFonts w:ascii="Times New Roman" w:hAnsi="Times New Roman"/>
          <w:sz w:val="24"/>
          <w:szCs w:val="24"/>
        </w:rPr>
        <w:t xml:space="preserve"> от </w:t>
      </w:r>
    </w:p>
    <w:p w:rsidR="00E326B2" w:rsidRPr="00873EC9" w:rsidRDefault="00E326B2" w:rsidP="00E326B2">
      <w:pPr>
        <w:spacing w:after="0" w:line="240" w:lineRule="auto"/>
        <w:ind w:left="4248" w:firstLine="708"/>
        <w:jc w:val="center"/>
        <w:rPr>
          <w:rFonts w:ascii="Times New Roman" w:hAnsi="Times New Roman"/>
          <w:sz w:val="24"/>
          <w:szCs w:val="24"/>
        </w:rPr>
      </w:pPr>
      <w:r>
        <w:rPr>
          <w:rFonts w:ascii="Times New Roman" w:hAnsi="Times New Roman"/>
          <w:sz w:val="24"/>
          <w:szCs w:val="24"/>
        </w:rPr>
        <w:t>№</w:t>
      </w:r>
    </w:p>
    <w:p w:rsidR="00E326B2" w:rsidRPr="00873EC9" w:rsidRDefault="00E326B2" w:rsidP="00E326B2">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326B2" w:rsidRPr="00867566" w:rsidRDefault="00E326B2" w:rsidP="00E326B2">
      <w:pPr>
        <w:spacing w:after="0" w:line="240" w:lineRule="auto"/>
        <w:ind w:right="424" w:firstLine="709"/>
        <w:jc w:val="both"/>
        <w:rPr>
          <w:rFonts w:ascii="Times New Roman" w:hAnsi="Times New Roman" w:cs="Calibri"/>
          <w:sz w:val="24"/>
          <w:szCs w:val="24"/>
        </w:rPr>
      </w:pPr>
      <w:r w:rsidRPr="00867566">
        <w:rPr>
          <w:rFonts w:ascii="Times New Roman" w:hAnsi="Times New Roman"/>
          <w:sz w:val="24"/>
          <w:szCs w:val="24"/>
        </w:rPr>
        <w:t xml:space="preserve">(наименование </w:t>
      </w:r>
      <w:r>
        <w:rPr>
          <w:rFonts w:ascii="Times New Roman" w:hAnsi="Times New Roman"/>
          <w:sz w:val="24"/>
          <w:szCs w:val="24"/>
        </w:rPr>
        <w:t>лицензиата</w:t>
      </w:r>
      <w:r w:rsidRPr="00867566">
        <w:rPr>
          <w:rFonts w:ascii="Times New Roman" w:hAnsi="Times New Roman"/>
          <w:sz w:val="24"/>
          <w:szCs w:val="24"/>
        </w:rPr>
        <w:t>, фамилия, имя, отчество руководителя)</w:t>
      </w:r>
    </w:p>
    <w:p w:rsidR="00E326B2" w:rsidRPr="00873EC9" w:rsidRDefault="00E326B2" w:rsidP="00E326B2">
      <w:pPr>
        <w:spacing w:after="0" w:line="240" w:lineRule="auto"/>
        <w:ind w:firstLine="709"/>
        <w:jc w:val="both"/>
        <w:rPr>
          <w:rFonts w:ascii="Times New Roman" w:hAnsi="Times New Roman"/>
          <w:b/>
          <w:bCs/>
          <w:sz w:val="24"/>
          <w:szCs w:val="24"/>
        </w:rPr>
      </w:pPr>
    </w:p>
    <w:p w:rsidR="00E326B2" w:rsidRDefault="00E326B2" w:rsidP="00E326B2">
      <w:pPr>
        <w:spacing w:after="0" w:line="240" w:lineRule="auto"/>
        <w:ind w:firstLine="709"/>
        <w:jc w:val="both"/>
        <w:rPr>
          <w:rFonts w:ascii="Times New Roman" w:hAnsi="Times New Roman"/>
          <w:b/>
          <w:bCs/>
          <w:sz w:val="24"/>
          <w:szCs w:val="24"/>
        </w:rPr>
      </w:pPr>
      <w:r w:rsidRPr="00873EC9">
        <w:rPr>
          <w:rFonts w:ascii="Times New Roman" w:hAnsi="Times New Roman"/>
          <w:b/>
          <w:bCs/>
          <w:sz w:val="24"/>
          <w:szCs w:val="24"/>
        </w:rPr>
        <w:t>Краткое изложение выявленных нарушений:</w:t>
      </w:r>
    </w:p>
    <w:p w:rsidR="00E326B2" w:rsidRDefault="00E326B2" w:rsidP="00E326B2">
      <w:pPr>
        <w:spacing w:after="0" w:line="240" w:lineRule="auto"/>
        <w:ind w:firstLine="709"/>
        <w:jc w:val="both"/>
        <w:rPr>
          <w:rFonts w:ascii="Times New Roman" w:hAnsi="Times New Roman"/>
          <w:color w:val="000000"/>
          <w:sz w:val="24"/>
          <w:szCs w:val="24"/>
        </w:rPr>
      </w:pPr>
    </w:p>
    <w:p w:rsidR="00E326B2" w:rsidRDefault="00E326B2" w:rsidP="00E326B2">
      <w:pPr>
        <w:spacing w:after="0" w:line="240" w:lineRule="auto"/>
        <w:ind w:firstLine="709"/>
        <w:jc w:val="both"/>
        <w:rPr>
          <w:rFonts w:ascii="Times New Roman" w:hAnsi="Times New Roman"/>
          <w:color w:val="000000"/>
          <w:sz w:val="24"/>
          <w:szCs w:val="24"/>
        </w:rPr>
      </w:pPr>
      <w:r>
        <w:rPr>
          <w:rFonts w:ascii="Times New Roman" w:hAnsi="Times New Roman"/>
          <w:b/>
          <w:bCs/>
          <w:sz w:val="24"/>
          <w:szCs w:val="24"/>
        </w:rPr>
        <w:t>Настоящее Представле</w:t>
      </w:r>
      <w:r w:rsidRPr="001A30F4">
        <w:rPr>
          <w:rFonts w:ascii="Times New Roman" w:hAnsi="Times New Roman"/>
          <w:b/>
          <w:bCs/>
          <w:sz w:val="24"/>
          <w:szCs w:val="24"/>
        </w:rPr>
        <w:t xml:space="preserve">ние </w:t>
      </w:r>
    </w:p>
    <w:p w:rsidR="00E326B2" w:rsidRPr="000266EE" w:rsidRDefault="00E326B2" w:rsidP="00E326B2">
      <w:pPr>
        <w:spacing w:after="0" w:line="240" w:lineRule="auto"/>
        <w:ind w:firstLine="709"/>
        <w:jc w:val="center"/>
        <w:rPr>
          <w:rFonts w:ascii="Times New Roman" w:hAnsi="Times New Roman"/>
          <w:sz w:val="20"/>
          <w:szCs w:val="20"/>
        </w:rPr>
      </w:pPr>
      <w:r w:rsidRPr="000266EE">
        <w:rPr>
          <w:rFonts w:ascii="Times New Roman" w:hAnsi="Times New Roman"/>
          <w:sz w:val="20"/>
          <w:szCs w:val="20"/>
        </w:rPr>
        <w:t>(пункт, статья, наименование законодательного акта)</w:t>
      </w:r>
    </w:p>
    <w:p w:rsidR="00E326B2" w:rsidRPr="007E0D79" w:rsidRDefault="00E326B2" w:rsidP="00E326B2">
      <w:pPr>
        <w:spacing w:after="0" w:line="240" w:lineRule="auto"/>
        <w:ind w:firstLine="709"/>
        <w:jc w:val="both"/>
        <w:rPr>
          <w:rFonts w:ascii="Times New Roman" w:hAnsi="Times New Roman"/>
          <w:b/>
          <w:bCs/>
          <w:color w:val="000000"/>
        </w:rPr>
      </w:pPr>
    </w:p>
    <w:p w:rsidR="00E326B2" w:rsidRDefault="00E326B2" w:rsidP="00E326B2">
      <w:pPr>
        <w:spacing w:after="0" w:line="240" w:lineRule="auto"/>
        <w:ind w:firstLine="709"/>
        <w:jc w:val="both"/>
        <w:rPr>
          <w:rFonts w:ascii="Times New Roman" w:hAnsi="Times New Roman"/>
          <w:b/>
          <w:bCs/>
          <w:sz w:val="24"/>
          <w:szCs w:val="24"/>
        </w:rPr>
      </w:pPr>
      <w:r>
        <w:rPr>
          <w:rFonts w:ascii="Times New Roman" w:hAnsi="Times New Roman"/>
          <w:b/>
          <w:bCs/>
          <w:sz w:val="24"/>
          <w:szCs w:val="24"/>
        </w:rPr>
        <w:t>Действия (мероприятия) лицензиата, необходимые для устранения выявленных нарушений, срок, в течение которого должны быть устранены нарушения:</w:t>
      </w:r>
    </w:p>
    <w:p w:rsidR="00E326B2" w:rsidRDefault="00E326B2" w:rsidP="00E326B2">
      <w:pPr>
        <w:spacing w:after="0" w:line="240" w:lineRule="auto"/>
        <w:ind w:firstLine="709"/>
        <w:jc w:val="both"/>
        <w:rPr>
          <w:rFonts w:ascii="Times New Roman" w:hAnsi="Times New Roman"/>
          <w:b/>
          <w:bCs/>
          <w:sz w:val="24"/>
          <w:szCs w:val="24"/>
        </w:rPr>
      </w:pPr>
    </w:p>
    <w:p w:rsidR="00E326B2" w:rsidRDefault="00E326B2" w:rsidP="00E326B2">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В срок до:</w:t>
      </w:r>
    </w:p>
    <w:p w:rsidR="00E326B2" w:rsidRPr="0057111F" w:rsidRDefault="00E326B2" w:rsidP="00E326B2">
      <w:pPr>
        <w:spacing w:after="0" w:line="240" w:lineRule="auto"/>
        <w:ind w:firstLine="708"/>
        <w:jc w:val="both"/>
        <w:rPr>
          <w:rFonts w:ascii="Times New Roman" w:hAnsi="Times New Roman"/>
        </w:rPr>
      </w:pPr>
    </w:p>
    <w:p w:rsidR="00E326B2" w:rsidRDefault="00E326B2" w:rsidP="00E326B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За уклонение от исполнения или несвоевременное исполнение настоящего Представления юридическое лицо (должностные лица юридического лица) несут ответственность, предусмотренную законодательством Приднестровской Молдавской Республики.</w:t>
      </w:r>
    </w:p>
    <w:p w:rsidR="00E326B2" w:rsidRDefault="00E326B2" w:rsidP="00E326B2">
      <w:pPr>
        <w:spacing w:after="0" w:line="240" w:lineRule="auto"/>
        <w:ind w:firstLine="708"/>
        <w:jc w:val="both"/>
        <w:rPr>
          <w:rFonts w:ascii="Times New Roman" w:hAnsi="Times New Roman"/>
          <w:b/>
          <w:bCs/>
          <w:sz w:val="20"/>
          <w:szCs w:val="20"/>
        </w:rPr>
      </w:pPr>
    </w:p>
    <w:p w:rsidR="00E326B2" w:rsidRDefault="00E326B2" w:rsidP="00E326B2">
      <w:pPr>
        <w:spacing w:after="0" w:line="240" w:lineRule="auto"/>
        <w:ind w:firstLine="709"/>
        <w:jc w:val="both"/>
        <w:rPr>
          <w:rFonts w:ascii="Times New Roman" w:hAnsi="Times New Roman"/>
          <w:sz w:val="24"/>
          <w:szCs w:val="24"/>
        </w:rPr>
      </w:pPr>
      <w:r>
        <w:rPr>
          <w:rFonts w:ascii="Times New Roman" w:hAnsi="Times New Roman"/>
          <w:sz w:val="24"/>
          <w:szCs w:val="24"/>
        </w:rPr>
        <w:t xml:space="preserve">О выполнении настоящего Представления </w:t>
      </w:r>
      <w:r>
        <w:rPr>
          <w:rFonts w:ascii="Times New Roman" w:hAnsi="Times New Roman"/>
          <w:b/>
          <w:bCs/>
          <w:sz w:val="24"/>
          <w:szCs w:val="24"/>
        </w:rPr>
        <w:t>необходимо уведомить</w:t>
      </w:r>
      <w:r>
        <w:rPr>
          <w:rFonts w:ascii="Times New Roman" w:hAnsi="Times New Roman"/>
          <w:sz w:val="24"/>
          <w:szCs w:val="24"/>
        </w:rPr>
        <w:t xml:space="preserve"> официально в срок</w:t>
      </w:r>
      <w:r w:rsidR="00B76A19">
        <w:rPr>
          <w:rFonts w:ascii="Times New Roman" w:hAnsi="Times New Roman"/>
          <w:sz w:val="24"/>
          <w:szCs w:val="24"/>
        </w:rPr>
        <w:t xml:space="preserve"> </w:t>
      </w:r>
      <w:r w:rsidRPr="005E5792">
        <w:rPr>
          <w:rFonts w:ascii="Times New Roman" w:hAnsi="Times New Roman"/>
          <w:sz w:val="24"/>
          <w:szCs w:val="24"/>
        </w:rPr>
        <w:t xml:space="preserve">до </w:t>
      </w:r>
    </w:p>
    <w:p w:rsidR="00E326B2" w:rsidRDefault="00E326B2" w:rsidP="00E326B2">
      <w:pPr>
        <w:spacing w:after="0" w:line="240" w:lineRule="auto"/>
        <w:ind w:firstLine="709"/>
        <w:jc w:val="both"/>
        <w:rPr>
          <w:rFonts w:ascii="Times New Roman" w:hAnsi="Times New Roman"/>
          <w:sz w:val="24"/>
          <w:szCs w:val="24"/>
        </w:rPr>
      </w:pPr>
    </w:p>
    <w:p w:rsidR="00E326B2" w:rsidRDefault="00E326B2" w:rsidP="00E326B2">
      <w:pPr>
        <w:spacing w:after="0" w:line="240" w:lineRule="auto"/>
        <w:jc w:val="both"/>
        <w:rPr>
          <w:rFonts w:ascii="Times New Roman" w:hAnsi="Times New Roman"/>
          <w:sz w:val="24"/>
          <w:szCs w:val="24"/>
        </w:rPr>
      </w:pPr>
      <w:bookmarkStart w:id="4" w:name="OLE_LINK35"/>
      <w:bookmarkStart w:id="5" w:name="OLE_LINK36"/>
      <w:r>
        <w:rPr>
          <w:rFonts w:ascii="Times New Roman" w:hAnsi="Times New Roman"/>
          <w:sz w:val="24"/>
          <w:szCs w:val="24"/>
        </w:rPr>
        <w:t>Заместитель Председателя Правительства</w:t>
      </w:r>
    </w:p>
    <w:p w:rsidR="00E326B2" w:rsidRDefault="00E326B2" w:rsidP="00E326B2">
      <w:pPr>
        <w:spacing w:after="0" w:line="240" w:lineRule="auto"/>
        <w:jc w:val="both"/>
        <w:rPr>
          <w:rFonts w:ascii="Times New Roman" w:hAnsi="Times New Roman"/>
          <w:sz w:val="24"/>
          <w:szCs w:val="24"/>
        </w:rPr>
      </w:pPr>
      <w:r>
        <w:rPr>
          <w:rFonts w:ascii="Times New Roman" w:hAnsi="Times New Roman"/>
          <w:sz w:val="24"/>
          <w:szCs w:val="24"/>
        </w:rPr>
        <w:t xml:space="preserve">Приднестровской Молдавской Республики - </w:t>
      </w:r>
    </w:p>
    <w:p w:rsidR="00E326B2" w:rsidRDefault="00484D7D" w:rsidP="00E326B2">
      <w:pPr>
        <w:spacing w:after="0" w:line="240" w:lineRule="auto"/>
        <w:jc w:val="both"/>
        <w:rPr>
          <w:rFonts w:ascii="Times New Roman" w:hAnsi="Times New Roman"/>
          <w:sz w:val="24"/>
          <w:szCs w:val="24"/>
        </w:rPr>
      </w:pPr>
      <w:r>
        <w:rPr>
          <w:rFonts w:ascii="Times New Roman" w:hAnsi="Times New Roman"/>
          <w:sz w:val="24"/>
          <w:szCs w:val="24"/>
        </w:rPr>
        <w:t>м</w:t>
      </w:r>
      <w:r w:rsidR="00E326B2">
        <w:rPr>
          <w:rFonts w:ascii="Times New Roman" w:hAnsi="Times New Roman"/>
          <w:sz w:val="24"/>
          <w:szCs w:val="24"/>
        </w:rPr>
        <w:t xml:space="preserve">инистр экономического развития </w:t>
      </w:r>
    </w:p>
    <w:p w:rsidR="00E326B2" w:rsidRDefault="00E326B2" w:rsidP="00E326B2">
      <w:pPr>
        <w:spacing w:after="0" w:line="240" w:lineRule="auto"/>
        <w:jc w:val="both"/>
        <w:rPr>
          <w:rFonts w:ascii="Times New Roman" w:hAnsi="Times New Roman"/>
          <w:color w:val="000000"/>
          <w:sz w:val="24"/>
          <w:szCs w:val="24"/>
        </w:rPr>
      </w:pPr>
      <w:r>
        <w:rPr>
          <w:rFonts w:ascii="Times New Roman" w:hAnsi="Times New Roman"/>
          <w:sz w:val="24"/>
          <w:szCs w:val="24"/>
        </w:rPr>
        <w:t xml:space="preserve">Приднестровской Молдавской Республики   </w:t>
      </w:r>
      <w:r>
        <w:rPr>
          <w:rFonts w:ascii="Times New Roman" w:hAnsi="Times New Roman"/>
          <w:color w:val="000000"/>
          <w:sz w:val="24"/>
          <w:szCs w:val="24"/>
        </w:rPr>
        <w:t>____________</w:t>
      </w:r>
    </w:p>
    <w:p w:rsidR="00E326B2" w:rsidRDefault="00E326B2" w:rsidP="00E326B2">
      <w:pPr>
        <w:spacing w:after="0" w:line="240" w:lineRule="auto"/>
        <w:jc w:val="both"/>
        <w:rPr>
          <w:rFonts w:ascii="Times New Roman" w:hAnsi="Times New Roman"/>
          <w:sz w:val="18"/>
          <w:szCs w:val="18"/>
        </w:rPr>
      </w:pPr>
      <w:r w:rsidRPr="002E2D78">
        <w:rPr>
          <w:rFonts w:ascii="Times New Roman" w:hAnsi="Times New Roman"/>
          <w:sz w:val="20"/>
          <w:szCs w:val="20"/>
        </w:rPr>
        <w:t>(инициалы, фамилия)</w:t>
      </w:r>
    </w:p>
    <w:p w:rsidR="00E326B2" w:rsidRDefault="00E326B2" w:rsidP="00E326B2">
      <w:pPr>
        <w:spacing w:after="0" w:line="240" w:lineRule="auto"/>
        <w:ind w:firstLine="709"/>
        <w:jc w:val="both"/>
        <w:rPr>
          <w:rFonts w:ascii="Times New Roman" w:hAnsi="Times New Roman"/>
          <w:b/>
          <w:bCs/>
          <w:sz w:val="24"/>
          <w:szCs w:val="24"/>
        </w:rPr>
      </w:pPr>
    </w:p>
    <w:p w:rsidR="00E326B2" w:rsidRDefault="00E326B2" w:rsidP="00E326B2">
      <w:pPr>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Один экземпляр представления получил(а):   </w:t>
      </w:r>
      <w:r>
        <w:rPr>
          <w:rFonts w:ascii="Times New Roman" w:hAnsi="Times New Roman"/>
          <w:sz w:val="24"/>
          <w:szCs w:val="24"/>
        </w:rPr>
        <w:t>_________________</w:t>
      </w:r>
    </w:p>
    <w:p w:rsidR="00E326B2" w:rsidRPr="006A400F" w:rsidRDefault="00E326B2" w:rsidP="00E326B2">
      <w:pPr>
        <w:spacing w:after="0" w:line="240" w:lineRule="auto"/>
        <w:ind w:firstLine="709"/>
        <w:jc w:val="center"/>
        <w:rPr>
          <w:rFonts w:ascii="Times New Roman" w:hAnsi="Times New Roman"/>
          <w:bCs/>
          <w:sz w:val="20"/>
          <w:szCs w:val="20"/>
        </w:rPr>
      </w:pPr>
      <w:r w:rsidRPr="006A400F">
        <w:rPr>
          <w:rFonts w:ascii="Times New Roman" w:hAnsi="Times New Roman"/>
          <w:bCs/>
          <w:sz w:val="20"/>
          <w:szCs w:val="20"/>
        </w:rPr>
        <w:t xml:space="preserve">                                          (дата)</w:t>
      </w:r>
    </w:p>
    <w:p w:rsidR="00E326B2" w:rsidRDefault="00E326B2" w:rsidP="00E326B2">
      <w:pPr>
        <w:autoSpaceDE w:val="0"/>
        <w:autoSpaceDN w:val="0"/>
        <w:adjustRightInd w:val="0"/>
        <w:spacing w:after="0" w:line="24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_______________     ________________________     ____________________________</w:t>
      </w:r>
    </w:p>
    <w:p w:rsidR="00E326B2" w:rsidRDefault="00E326B2" w:rsidP="00E326B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color w:val="000000"/>
          <w:sz w:val="20"/>
          <w:szCs w:val="20"/>
        </w:rPr>
        <w:t xml:space="preserve">         (должность)                                  (подпись)                                                     (ФИО)</w:t>
      </w:r>
      <w:bookmarkEnd w:id="4"/>
      <w:bookmarkEnd w:id="5"/>
    </w:p>
    <w:p w:rsidR="00136DC7" w:rsidRDefault="00136DC7">
      <w:pPr>
        <w:rPr>
          <w:rFonts w:ascii="Times New Roman" w:hAnsi="Times New Roman"/>
          <w:sz w:val="20"/>
          <w:szCs w:val="20"/>
        </w:rPr>
      </w:pPr>
      <w:r>
        <w:rPr>
          <w:rFonts w:ascii="Times New Roman" w:hAnsi="Times New Roman"/>
          <w:sz w:val="20"/>
          <w:szCs w:val="20"/>
        </w:rPr>
        <w:br w:type="page"/>
      </w:r>
    </w:p>
    <w:p w:rsidR="00616495" w:rsidRPr="00361AA8" w:rsidRDefault="00E326B2" w:rsidP="00C906D6">
      <w:pPr>
        <w:spacing w:after="0" w:line="240" w:lineRule="auto"/>
        <w:jc w:val="right"/>
        <w:rPr>
          <w:rFonts w:ascii="Times New Roman" w:hAnsi="Times New Roman"/>
          <w:sz w:val="20"/>
          <w:szCs w:val="20"/>
        </w:rPr>
      </w:pPr>
      <w:r w:rsidRPr="00361AA8">
        <w:rPr>
          <w:rFonts w:ascii="Times New Roman" w:hAnsi="Times New Roman"/>
          <w:sz w:val="20"/>
          <w:szCs w:val="20"/>
        </w:rPr>
        <w:lastRenderedPageBreak/>
        <w:t>Приложение № 2</w:t>
      </w:r>
      <w:r w:rsidR="00C906D6" w:rsidRPr="00361AA8">
        <w:rPr>
          <w:rFonts w:ascii="Times New Roman" w:hAnsi="Times New Roman" w:cs="Times New Roman"/>
          <w:sz w:val="20"/>
          <w:szCs w:val="20"/>
        </w:rPr>
        <w:t xml:space="preserve">к Регламенту </w:t>
      </w:r>
    </w:p>
    <w:p w:rsidR="00616495" w:rsidRPr="00361AA8" w:rsidRDefault="00836AE4" w:rsidP="00616495">
      <w:pPr>
        <w:spacing w:after="0" w:line="240" w:lineRule="auto"/>
        <w:jc w:val="right"/>
        <w:rPr>
          <w:rFonts w:ascii="Times New Roman" w:hAnsi="Times New Roman"/>
          <w:sz w:val="20"/>
          <w:szCs w:val="20"/>
        </w:rPr>
      </w:pPr>
      <w:r w:rsidRPr="00361AA8">
        <w:rPr>
          <w:rFonts w:ascii="Times New Roman" w:hAnsi="Times New Roman"/>
          <w:sz w:val="20"/>
          <w:szCs w:val="20"/>
        </w:rPr>
        <w:t>от «___» _____________2022</w:t>
      </w:r>
      <w:r w:rsidR="00616495" w:rsidRPr="00361AA8">
        <w:rPr>
          <w:rFonts w:ascii="Times New Roman" w:hAnsi="Times New Roman"/>
          <w:sz w:val="20"/>
          <w:szCs w:val="20"/>
        </w:rPr>
        <w:t xml:space="preserve"> года № ____</w:t>
      </w:r>
    </w:p>
    <w:p w:rsidR="00E326B2" w:rsidRDefault="00E326B2" w:rsidP="00616495">
      <w:pPr>
        <w:spacing w:after="0" w:line="240" w:lineRule="auto"/>
        <w:jc w:val="right"/>
        <w:rPr>
          <w:rFonts w:ascii="Times New Roman" w:hAnsi="Times New Roman"/>
          <w:b/>
          <w:sz w:val="24"/>
          <w:szCs w:val="24"/>
        </w:rPr>
      </w:pPr>
    </w:p>
    <w:p w:rsidR="00E326B2" w:rsidRDefault="00E326B2" w:rsidP="00E326B2">
      <w:pPr>
        <w:spacing w:after="0" w:line="240" w:lineRule="auto"/>
        <w:ind w:firstLine="709"/>
        <w:jc w:val="center"/>
        <w:rPr>
          <w:rFonts w:ascii="Times New Roman" w:hAnsi="Times New Roman"/>
          <w:b/>
          <w:sz w:val="24"/>
          <w:szCs w:val="24"/>
        </w:rPr>
      </w:pPr>
    </w:p>
    <w:p w:rsidR="00E326B2" w:rsidRDefault="00E326B2" w:rsidP="00E326B2">
      <w:pPr>
        <w:spacing w:after="0" w:line="240" w:lineRule="auto"/>
        <w:ind w:firstLine="709"/>
        <w:jc w:val="center"/>
        <w:rPr>
          <w:rFonts w:ascii="Times New Roman" w:hAnsi="Times New Roman"/>
          <w:b/>
          <w:sz w:val="24"/>
          <w:szCs w:val="24"/>
        </w:rPr>
      </w:pPr>
    </w:p>
    <w:p w:rsidR="00E326B2" w:rsidRDefault="00E326B2" w:rsidP="00E326B2">
      <w:pPr>
        <w:spacing w:after="0" w:line="240" w:lineRule="auto"/>
        <w:ind w:right="424" w:firstLine="709"/>
        <w:jc w:val="center"/>
        <w:rPr>
          <w:rFonts w:ascii="Times New Roman" w:hAnsi="Times New Roman"/>
          <w:b/>
          <w:bCs/>
          <w:sz w:val="24"/>
          <w:szCs w:val="24"/>
        </w:rPr>
      </w:pPr>
      <w:r>
        <w:rPr>
          <w:rFonts w:ascii="Times New Roman" w:hAnsi="Times New Roman"/>
          <w:b/>
          <w:bCs/>
          <w:sz w:val="24"/>
          <w:szCs w:val="24"/>
        </w:rPr>
        <w:t>МИНИСТЕРСТВО ЭКОНОМИЧЕСКОГО РАЗВИТИЯ ПРИДНЕСТРОВСКОЙ МОЛДАВСКОЙ РЕСПУБЛИКИ</w:t>
      </w:r>
    </w:p>
    <w:p w:rsidR="00E326B2" w:rsidRDefault="00E326B2" w:rsidP="00E326B2">
      <w:pPr>
        <w:spacing w:after="0" w:line="240" w:lineRule="auto"/>
        <w:ind w:right="424" w:firstLine="709"/>
        <w:jc w:val="both"/>
        <w:rPr>
          <w:rFonts w:ascii="Times New Roman" w:hAnsi="Times New Roman"/>
          <w:b/>
          <w:bCs/>
          <w:sz w:val="16"/>
          <w:szCs w:val="16"/>
        </w:rPr>
      </w:pPr>
    </w:p>
    <w:p w:rsidR="00E326B2" w:rsidRDefault="00E326B2" w:rsidP="00E326B2">
      <w:pPr>
        <w:spacing w:after="0" w:line="240" w:lineRule="auto"/>
        <w:ind w:right="424" w:firstLine="709"/>
        <w:jc w:val="center"/>
        <w:rPr>
          <w:rFonts w:ascii="Times New Roman" w:hAnsi="Times New Roman"/>
          <w:b/>
          <w:bCs/>
          <w:sz w:val="24"/>
          <w:szCs w:val="24"/>
        </w:rPr>
      </w:pPr>
      <w:r>
        <w:rPr>
          <w:rFonts w:ascii="Times New Roman" w:hAnsi="Times New Roman"/>
          <w:b/>
          <w:bCs/>
          <w:sz w:val="24"/>
          <w:szCs w:val="24"/>
        </w:rPr>
        <w:t>ПРЕДПИСАНИЕ</w:t>
      </w:r>
    </w:p>
    <w:p w:rsidR="00E326B2" w:rsidRDefault="00E326B2" w:rsidP="00E326B2">
      <w:pPr>
        <w:spacing w:after="0" w:line="240" w:lineRule="auto"/>
        <w:ind w:right="424" w:firstLine="709"/>
        <w:jc w:val="both"/>
        <w:rPr>
          <w:rFonts w:ascii="Times New Roman" w:hAnsi="Times New Roman"/>
          <w:sz w:val="24"/>
          <w:szCs w:val="24"/>
        </w:rPr>
      </w:pPr>
    </w:p>
    <w:p w:rsidR="00E326B2" w:rsidRDefault="00E326B2" w:rsidP="00E326B2">
      <w:pPr>
        <w:spacing w:after="0" w:line="240" w:lineRule="auto"/>
        <w:ind w:right="424" w:firstLine="709"/>
        <w:jc w:val="center"/>
        <w:rPr>
          <w:rFonts w:ascii="Times New Roman" w:hAnsi="Times New Roman"/>
          <w:sz w:val="24"/>
          <w:szCs w:val="24"/>
        </w:rPr>
      </w:pPr>
      <w:r>
        <w:rPr>
          <w:rFonts w:ascii="Times New Roman" w:hAnsi="Times New Roman"/>
          <w:sz w:val="24"/>
          <w:szCs w:val="24"/>
        </w:rPr>
        <w:t>№</w:t>
      </w:r>
    </w:p>
    <w:p w:rsidR="00E326B2" w:rsidRDefault="00E326B2" w:rsidP="00E326B2">
      <w:pPr>
        <w:spacing w:after="0" w:line="240" w:lineRule="auto"/>
        <w:ind w:right="424" w:firstLine="709"/>
        <w:jc w:val="center"/>
        <w:rPr>
          <w:rFonts w:ascii="Times New Roman" w:hAnsi="Times New Roman"/>
          <w:sz w:val="24"/>
          <w:szCs w:val="24"/>
        </w:rPr>
      </w:pPr>
      <w:r>
        <w:rPr>
          <w:rFonts w:ascii="Times New Roman" w:hAnsi="Times New Roman"/>
          <w:sz w:val="24"/>
          <w:szCs w:val="24"/>
        </w:rPr>
        <w:t>от</w:t>
      </w:r>
    </w:p>
    <w:p w:rsidR="00E326B2" w:rsidRDefault="00E326B2" w:rsidP="00E326B2">
      <w:pPr>
        <w:spacing w:after="0" w:line="240" w:lineRule="auto"/>
        <w:ind w:right="424" w:firstLine="709"/>
        <w:jc w:val="right"/>
        <w:rPr>
          <w:rFonts w:ascii="Times New Roman" w:hAnsi="Times New Roman"/>
          <w:sz w:val="24"/>
          <w:szCs w:val="24"/>
        </w:rPr>
      </w:pPr>
    </w:p>
    <w:p w:rsidR="00E326B2" w:rsidRDefault="00E326B2" w:rsidP="00E326B2">
      <w:pPr>
        <w:spacing w:after="0" w:line="240" w:lineRule="auto"/>
        <w:ind w:right="424" w:firstLine="709"/>
        <w:jc w:val="right"/>
        <w:rPr>
          <w:rFonts w:ascii="Times New Roman" w:hAnsi="Times New Roman"/>
          <w:sz w:val="24"/>
          <w:szCs w:val="24"/>
        </w:rPr>
      </w:pPr>
      <w:r>
        <w:rPr>
          <w:rFonts w:ascii="Times New Roman" w:hAnsi="Times New Roman"/>
          <w:sz w:val="24"/>
          <w:szCs w:val="24"/>
        </w:rPr>
        <w:t xml:space="preserve">Выдано на основании Акта </w:t>
      </w:r>
    </w:p>
    <w:p w:rsidR="00E326B2" w:rsidRDefault="00E326B2" w:rsidP="00E326B2">
      <w:pPr>
        <w:spacing w:after="0" w:line="240" w:lineRule="auto"/>
        <w:ind w:right="424" w:firstLine="709"/>
        <w:jc w:val="right"/>
        <w:rPr>
          <w:rFonts w:ascii="Times New Roman" w:hAnsi="Times New Roman"/>
          <w:sz w:val="24"/>
          <w:szCs w:val="24"/>
        </w:rPr>
      </w:pPr>
      <w:r>
        <w:rPr>
          <w:rFonts w:ascii="Times New Roman" w:hAnsi="Times New Roman"/>
          <w:sz w:val="24"/>
          <w:szCs w:val="24"/>
        </w:rPr>
        <w:t xml:space="preserve">от                     № </w:t>
      </w:r>
    </w:p>
    <w:p w:rsidR="00E326B2" w:rsidRDefault="00E326B2" w:rsidP="00E326B2">
      <w:pPr>
        <w:spacing w:after="0" w:line="240" w:lineRule="auto"/>
        <w:ind w:right="424" w:firstLine="709"/>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E326B2" w:rsidRPr="00867566" w:rsidRDefault="00E326B2" w:rsidP="00E326B2">
      <w:pPr>
        <w:spacing w:after="0" w:line="240" w:lineRule="auto"/>
        <w:ind w:right="424" w:firstLine="709"/>
        <w:jc w:val="both"/>
        <w:rPr>
          <w:rFonts w:ascii="Times New Roman" w:hAnsi="Times New Roman" w:cs="Calibri"/>
          <w:sz w:val="24"/>
          <w:szCs w:val="24"/>
        </w:rPr>
      </w:pPr>
      <w:r w:rsidRPr="00867566">
        <w:rPr>
          <w:rFonts w:ascii="Times New Roman" w:hAnsi="Times New Roman"/>
          <w:sz w:val="24"/>
          <w:szCs w:val="24"/>
        </w:rPr>
        <w:t xml:space="preserve"> (наименование </w:t>
      </w:r>
      <w:r w:rsidRPr="00566C29">
        <w:rPr>
          <w:rFonts w:ascii="Times New Roman" w:hAnsi="Times New Roman"/>
          <w:sz w:val="24"/>
          <w:szCs w:val="24"/>
        </w:rPr>
        <w:t xml:space="preserve">юридического лица; </w:t>
      </w:r>
      <w:r w:rsidRPr="00867566">
        <w:rPr>
          <w:rFonts w:ascii="Times New Roman" w:hAnsi="Times New Roman"/>
          <w:sz w:val="24"/>
          <w:szCs w:val="24"/>
        </w:rPr>
        <w:t>фамилия, имя, отчество руководителя)</w:t>
      </w:r>
    </w:p>
    <w:p w:rsidR="00E326B2" w:rsidRDefault="00E326B2" w:rsidP="00E326B2">
      <w:pPr>
        <w:spacing w:after="0" w:line="240" w:lineRule="auto"/>
        <w:ind w:right="424" w:firstLine="709"/>
        <w:jc w:val="both"/>
        <w:rPr>
          <w:rFonts w:ascii="Times New Roman" w:hAnsi="Times New Roman"/>
          <w:sz w:val="18"/>
          <w:szCs w:val="18"/>
        </w:rPr>
      </w:pPr>
    </w:p>
    <w:p w:rsidR="00E326B2" w:rsidRDefault="00E326B2" w:rsidP="00E326B2">
      <w:pPr>
        <w:spacing w:after="0" w:line="240" w:lineRule="auto"/>
        <w:ind w:right="424" w:firstLine="709"/>
        <w:jc w:val="both"/>
        <w:rPr>
          <w:rFonts w:ascii="Times New Roman" w:hAnsi="Times New Roman"/>
          <w:b/>
          <w:bCs/>
          <w:sz w:val="24"/>
          <w:szCs w:val="24"/>
        </w:rPr>
      </w:pPr>
      <w:r>
        <w:rPr>
          <w:rFonts w:ascii="Times New Roman" w:hAnsi="Times New Roman"/>
          <w:b/>
          <w:bCs/>
          <w:sz w:val="24"/>
          <w:szCs w:val="24"/>
        </w:rPr>
        <w:t>Краткое изложение выявленных нарушений:</w:t>
      </w:r>
    </w:p>
    <w:p w:rsidR="00E326B2" w:rsidRPr="001C01E4" w:rsidRDefault="00E326B2" w:rsidP="00E326B2">
      <w:pPr>
        <w:autoSpaceDE w:val="0"/>
        <w:autoSpaceDN w:val="0"/>
        <w:adjustRightInd w:val="0"/>
        <w:spacing w:after="0" w:line="240" w:lineRule="auto"/>
        <w:ind w:right="424" w:firstLine="709"/>
        <w:jc w:val="both"/>
        <w:rPr>
          <w:rFonts w:ascii="Times New Roman" w:hAnsi="Times New Roman"/>
          <w:sz w:val="24"/>
          <w:szCs w:val="24"/>
        </w:rPr>
      </w:pPr>
    </w:p>
    <w:p w:rsidR="00E326B2" w:rsidRPr="007A74DA" w:rsidRDefault="00E326B2" w:rsidP="00E326B2">
      <w:pPr>
        <w:spacing w:after="0" w:line="240" w:lineRule="auto"/>
        <w:ind w:right="424" w:firstLine="709"/>
        <w:jc w:val="both"/>
        <w:rPr>
          <w:rFonts w:ascii="Times New Roman" w:hAnsi="Times New Roman"/>
          <w:sz w:val="24"/>
          <w:szCs w:val="24"/>
        </w:rPr>
      </w:pPr>
      <w:r w:rsidRPr="007A74DA">
        <w:rPr>
          <w:rFonts w:ascii="Times New Roman" w:hAnsi="Times New Roman"/>
          <w:b/>
          <w:bCs/>
          <w:sz w:val="24"/>
          <w:szCs w:val="24"/>
        </w:rPr>
        <w:t xml:space="preserve">На основании </w:t>
      </w:r>
    </w:p>
    <w:p w:rsidR="00E326B2" w:rsidRPr="001C01E4" w:rsidRDefault="00E326B2" w:rsidP="00E326B2">
      <w:pPr>
        <w:spacing w:after="0" w:line="240" w:lineRule="auto"/>
        <w:ind w:right="424" w:firstLine="709"/>
        <w:jc w:val="both"/>
        <w:rPr>
          <w:rFonts w:ascii="Times New Roman" w:hAnsi="Times New Roman"/>
          <w:sz w:val="24"/>
          <w:szCs w:val="24"/>
        </w:rPr>
      </w:pPr>
      <w:r w:rsidRPr="001C01E4">
        <w:rPr>
          <w:rFonts w:ascii="Times New Roman" w:hAnsi="Times New Roman"/>
          <w:sz w:val="24"/>
          <w:szCs w:val="24"/>
        </w:rPr>
        <w:t>(пункт, статья, наименование законодательного акта)</w:t>
      </w:r>
    </w:p>
    <w:p w:rsidR="00E326B2" w:rsidRPr="001C01E4" w:rsidRDefault="00E326B2" w:rsidP="00E326B2">
      <w:pPr>
        <w:tabs>
          <w:tab w:val="num" w:pos="360"/>
        </w:tabs>
        <w:spacing w:after="0" w:line="240" w:lineRule="auto"/>
        <w:ind w:right="424" w:firstLine="709"/>
        <w:jc w:val="both"/>
        <w:rPr>
          <w:rFonts w:ascii="Times New Roman" w:hAnsi="Times New Roman"/>
          <w:b/>
          <w:bCs/>
          <w:color w:val="000000"/>
          <w:sz w:val="24"/>
          <w:szCs w:val="24"/>
        </w:rPr>
      </w:pPr>
    </w:p>
    <w:p w:rsidR="00E326B2" w:rsidRPr="001C01E4" w:rsidRDefault="00E326B2" w:rsidP="00E326B2">
      <w:pPr>
        <w:tabs>
          <w:tab w:val="num" w:pos="360"/>
        </w:tabs>
        <w:spacing w:after="0" w:line="240" w:lineRule="auto"/>
        <w:ind w:right="424" w:firstLine="709"/>
        <w:jc w:val="both"/>
        <w:rPr>
          <w:rFonts w:ascii="Times New Roman" w:hAnsi="Times New Roman"/>
          <w:b/>
          <w:bCs/>
          <w:color w:val="000000"/>
          <w:sz w:val="24"/>
          <w:szCs w:val="24"/>
        </w:rPr>
      </w:pPr>
      <w:r w:rsidRPr="001C01E4">
        <w:rPr>
          <w:rFonts w:ascii="Times New Roman" w:hAnsi="Times New Roman"/>
          <w:b/>
          <w:bCs/>
          <w:color w:val="000000"/>
          <w:sz w:val="24"/>
          <w:szCs w:val="24"/>
        </w:rPr>
        <w:t>ПРЕДПИСЫВАЮ:</w:t>
      </w:r>
    </w:p>
    <w:p w:rsidR="00E326B2" w:rsidRPr="00F27475" w:rsidRDefault="00E326B2" w:rsidP="00E326B2">
      <w:pPr>
        <w:autoSpaceDE w:val="0"/>
        <w:autoSpaceDN w:val="0"/>
        <w:adjustRightInd w:val="0"/>
        <w:spacing w:after="0" w:line="240" w:lineRule="auto"/>
        <w:ind w:right="424" w:firstLine="709"/>
        <w:jc w:val="both"/>
        <w:rPr>
          <w:rFonts w:ascii="Times New Roman" w:hAnsi="Times New Roman"/>
          <w:b/>
          <w:color w:val="000000"/>
          <w:sz w:val="24"/>
          <w:szCs w:val="24"/>
        </w:rPr>
      </w:pPr>
      <w:r w:rsidRPr="00F27475">
        <w:rPr>
          <w:rFonts w:ascii="Times New Roman" w:hAnsi="Times New Roman"/>
          <w:b/>
          <w:color w:val="000000"/>
          <w:sz w:val="24"/>
          <w:szCs w:val="24"/>
        </w:rPr>
        <w:t xml:space="preserve">В срок до </w:t>
      </w:r>
      <w:r>
        <w:rPr>
          <w:rFonts w:ascii="Times New Roman" w:hAnsi="Times New Roman"/>
          <w:b/>
          <w:color w:val="000000"/>
          <w:sz w:val="24"/>
          <w:szCs w:val="24"/>
        </w:rPr>
        <w:t>___________________________________________________________</w:t>
      </w:r>
    </w:p>
    <w:p w:rsidR="00E326B2" w:rsidRPr="001C01E4" w:rsidRDefault="00E326B2" w:rsidP="00E326B2">
      <w:pPr>
        <w:autoSpaceDE w:val="0"/>
        <w:autoSpaceDN w:val="0"/>
        <w:adjustRightInd w:val="0"/>
        <w:spacing w:after="0" w:line="240" w:lineRule="auto"/>
        <w:ind w:right="424" w:firstLine="709"/>
        <w:jc w:val="both"/>
        <w:rPr>
          <w:rFonts w:ascii="Times New Roman" w:hAnsi="Times New Roman"/>
          <w:b/>
          <w:bCs/>
          <w:sz w:val="24"/>
          <w:szCs w:val="24"/>
        </w:rPr>
      </w:pPr>
    </w:p>
    <w:p w:rsidR="00E326B2" w:rsidRPr="002E2D78" w:rsidRDefault="00E326B2" w:rsidP="00E326B2">
      <w:pPr>
        <w:spacing w:after="0" w:line="240" w:lineRule="auto"/>
        <w:ind w:right="424" w:firstLine="709"/>
        <w:jc w:val="both"/>
        <w:rPr>
          <w:rFonts w:ascii="Times New Roman" w:hAnsi="Times New Roman"/>
          <w:b/>
          <w:color w:val="000000"/>
          <w:sz w:val="20"/>
          <w:szCs w:val="20"/>
        </w:rPr>
      </w:pPr>
      <w:r w:rsidRPr="002E2D78">
        <w:rPr>
          <w:rFonts w:ascii="Times New Roman" w:hAnsi="Times New Roman"/>
          <w:b/>
          <w:bCs/>
          <w:sz w:val="20"/>
          <w:szCs w:val="20"/>
        </w:rPr>
        <w:t xml:space="preserve">За неоднократное неисполнение или ненадлежащее исполнение законного предписания органа, осуществляющего государственный </w:t>
      </w:r>
      <w:r>
        <w:rPr>
          <w:rFonts w:ascii="Times New Roman" w:hAnsi="Times New Roman"/>
          <w:b/>
          <w:bCs/>
          <w:sz w:val="20"/>
          <w:szCs w:val="20"/>
        </w:rPr>
        <w:t xml:space="preserve">лицензионный </w:t>
      </w:r>
      <w:r w:rsidRPr="002E2D78">
        <w:rPr>
          <w:rFonts w:ascii="Times New Roman" w:hAnsi="Times New Roman"/>
          <w:b/>
          <w:bCs/>
          <w:sz w:val="20"/>
          <w:szCs w:val="20"/>
        </w:rPr>
        <w:t xml:space="preserve">контроль, об устранении нарушений законодательства Приднестровской Молдавской Республики, </w:t>
      </w:r>
      <w:r>
        <w:rPr>
          <w:rFonts w:ascii="Times New Roman" w:hAnsi="Times New Roman"/>
          <w:b/>
          <w:color w:val="000000"/>
          <w:sz w:val="20"/>
          <w:szCs w:val="20"/>
        </w:rPr>
        <w:t>юридическое лицо несе</w:t>
      </w:r>
      <w:r w:rsidRPr="002E2D78">
        <w:rPr>
          <w:rFonts w:ascii="Times New Roman" w:hAnsi="Times New Roman"/>
          <w:b/>
          <w:color w:val="000000"/>
          <w:sz w:val="20"/>
          <w:szCs w:val="20"/>
        </w:rPr>
        <w:t>т ответственность, предусмотренную законодательством Приднестровской Молдавской Республики.</w:t>
      </w:r>
    </w:p>
    <w:p w:rsidR="00E326B2" w:rsidRPr="001C01E4" w:rsidRDefault="00E326B2" w:rsidP="00E326B2">
      <w:pPr>
        <w:spacing w:after="0" w:line="240" w:lineRule="auto"/>
        <w:ind w:right="424" w:firstLine="709"/>
        <w:jc w:val="both"/>
        <w:rPr>
          <w:rFonts w:ascii="Times New Roman" w:hAnsi="Times New Roman"/>
          <w:b/>
          <w:color w:val="000000"/>
          <w:sz w:val="24"/>
          <w:szCs w:val="24"/>
        </w:rPr>
      </w:pPr>
    </w:p>
    <w:p w:rsidR="00E326B2" w:rsidRPr="001C01E4" w:rsidRDefault="00E326B2" w:rsidP="00E326B2">
      <w:pPr>
        <w:spacing w:after="0" w:line="240" w:lineRule="auto"/>
        <w:ind w:right="424" w:firstLine="709"/>
        <w:jc w:val="both"/>
        <w:rPr>
          <w:rFonts w:ascii="Times New Roman" w:hAnsi="Times New Roman"/>
          <w:sz w:val="24"/>
          <w:szCs w:val="24"/>
        </w:rPr>
      </w:pPr>
      <w:r w:rsidRPr="001C01E4">
        <w:rPr>
          <w:rFonts w:ascii="Times New Roman" w:hAnsi="Times New Roman"/>
          <w:sz w:val="24"/>
          <w:szCs w:val="24"/>
        </w:rPr>
        <w:t>О выполнении настоящего Предписания</w:t>
      </w:r>
      <w:r w:rsidRPr="001C01E4">
        <w:rPr>
          <w:rFonts w:ascii="Times New Roman" w:hAnsi="Times New Roman"/>
          <w:b/>
          <w:sz w:val="24"/>
          <w:szCs w:val="24"/>
        </w:rPr>
        <w:t xml:space="preserve"> необходимо уведомить официально </w:t>
      </w:r>
      <w:r w:rsidRPr="001C01E4">
        <w:rPr>
          <w:rFonts w:ascii="Times New Roman" w:hAnsi="Times New Roman"/>
          <w:sz w:val="24"/>
          <w:szCs w:val="24"/>
        </w:rPr>
        <w:t>в срок</w:t>
      </w:r>
      <w:r>
        <w:rPr>
          <w:rFonts w:ascii="Times New Roman" w:hAnsi="Times New Roman"/>
          <w:sz w:val="24"/>
          <w:szCs w:val="24"/>
        </w:rPr>
        <w:t>, установленный</w:t>
      </w:r>
      <w:r w:rsidRPr="001C01E4">
        <w:rPr>
          <w:rFonts w:ascii="Times New Roman" w:hAnsi="Times New Roman"/>
          <w:sz w:val="24"/>
          <w:szCs w:val="24"/>
        </w:rPr>
        <w:t xml:space="preserve"> Предписанием.</w:t>
      </w:r>
    </w:p>
    <w:p w:rsidR="00E326B2" w:rsidRPr="001C01E4" w:rsidRDefault="00E326B2" w:rsidP="00E326B2">
      <w:pPr>
        <w:spacing w:after="0" w:line="240" w:lineRule="auto"/>
        <w:ind w:right="424" w:firstLine="709"/>
        <w:jc w:val="both"/>
        <w:rPr>
          <w:rFonts w:ascii="Times New Roman" w:hAnsi="Times New Roman"/>
          <w:b/>
          <w:sz w:val="24"/>
          <w:szCs w:val="24"/>
        </w:rPr>
      </w:pPr>
    </w:p>
    <w:p w:rsidR="00E326B2" w:rsidRDefault="00E326B2" w:rsidP="00E326B2">
      <w:pPr>
        <w:spacing w:after="0" w:line="240" w:lineRule="auto"/>
        <w:jc w:val="both"/>
        <w:rPr>
          <w:rFonts w:ascii="Times New Roman" w:hAnsi="Times New Roman"/>
          <w:sz w:val="24"/>
          <w:szCs w:val="24"/>
        </w:rPr>
      </w:pPr>
      <w:r>
        <w:rPr>
          <w:rFonts w:ascii="Times New Roman" w:hAnsi="Times New Roman"/>
          <w:sz w:val="24"/>
          <w:szCs w:val="24"/>
        </w:rPr>
        <w:t>Заместитель Председателя Правительства</w:t>
      </w:r>
    </w:p>
    <w:p w:rsidR="00E326B2" w:rsidRDefault="00E326B2" w:rsidP="00E326B2">
      <w:pPr>
        <w:spacing w:after="0" w:line="240" w:lineRule="auto"/>
        <w:jc w:val="both"/>
        <w:rPr>
          <w:rFonts w:ascii="Times New Roman" w:hAnsi="Times New Roman"/>
          <w:sz w:val="24"/>
          <w:szCs w:val="24"/>
        </w:rPr>
      </w:pPr>
      <w:r>
        <w:rPr>
          <w:rFonts w:ascii="Times New Roman" w:hAnsi="Times New Roman"/>
          <w:sz w:val="24"/>
          <w:szCs w:val="24"/>
        </w:rPr>
        <w:t xml:space="preserve">Приднестровской Молдавской Республики - </w:t>
      </w:r>
    </w:p>
    <w:p w:rsidR="00E326B2" w:rsidRDefault="00E326B2" w:rsidP="00E326B2">
      <w:pPr>
        <w:spacing w:after="0" w:line="240" w:lineRule="auto"/>
        <w:jc w:val="both"/>
        <w:rPr>
          <w:rFonts w:ascii="Times New Roman" w:hAnsi="Times New Roman"/>
          <w:sz w:val="24"/>
          <w:szCs w:val="24"/>
        </w:rPr>
      </w:pPr>
      <w:r>
        <w:rPr>
          <w:rFonts w:ascii="Times New Roman" w:hAnsi="Times New Roman"/>
          <w:sz w:val="24"/>
          <w:szCs w:val="24"/>
        </w:rPr>
        <w:t xml:space="preserve">Министр экономического развития </w:t>
      </w:r>
    </w:p>
    <w:p w:rsidR="00E326B2" w:rsidRDefault="00E326B2" w:rsidP="00E326B2">
      <w:pPr>
        <w:spacing w:after="0" w:line="240" w:lineRule="auto"/>
        <w:ind w:right="424"/>
        <w:jc w:val="both"/>
        <w:rPr>
          <w:rFonts w:ascii="Times New Roman" w:hAnsi="Times New Roman"/>
          <w:sz w:val="24"/>
          <w:szCs w:val="24"/>
        </w:rPr>
      </w:pPr>
      <w:r>
        <w:rPr>
          <w:rFonts w:ascii="Times New Roman" w:hAnsi="Times New Roman"/>
          <w:sz w:val="24"/>
          <w:szCs w:val="24"/>
        </w:rPr>
        <w:t>Приднестровской Молдавской Республики</w:t>
      </w:r>
    </w:p>
    <w:p w:rsidR="00E326B2" w:rsidRPr="002E2D78" w:rsidRDefault="00E326B2" w:rsidP="00E326B2">
      <w:pPr>
        <w:spacing w:after="0" w:line="240" w:lineRule="auto"/>
        <w:ind w:right="424" w:firstLine="709"/>
        <w:jc w:val="both"/>
        <w:rPr>
          <w:rFonts w:ascii="Times New Roman" w:hAnsi="Times New Roman"/>
          <w:sz w:val="20"/>
          <w:szCs w:val="20"/>
        </w:rPr>
      </w:pPr>
      <w:r w:rsidRPr="002E2D78">
        <w:rPr>
          <w:rFonts w:ascii="Times New Roman" w:hAnsi="Times New Roman"/>
          <w:sz w:val="20"/>
          <w:szCs w:val="20"/>
        </w:rPr>
        <w:t>(инициалы, фамилия)</w:t>
      </w:r>
    </w:p>
    <w:p w:rsidR="00E326B2" w:rsidRPr="001C01E4" w:rsidRDefault="00E326B2" w:rsidP="00E326B2">
      <w:pPr>
        <w:spacing w:after="0" w:line="240" w:lineRule="auto"/>
        <w:ind w:right="424" w:firstLine="709"/>
        <w:jc w:val="both"/>
        <w:rPr>
          <w:rFonts w:ascii="Times New Roman" w:hAnsi="Times New Roman"/>
          <w:sz w:val="24"/>
          <w:szCs w:val="24"/>
        </w:rPr>
      </w:pPr>
    </w:p>
    <w:p w:rsidR="00E326B2" w:rsidRPr="006A400F" w:rsidRDefault="00E326B2" w:rsidP="00E326B2">
      <w:pPr>
        <w:spacing w:after="0" w:line="240" w:lineRule="auto"/>
        <w:ind w:firstLine="709"/>
        <w:jc w:val="both"/>
        <w:rPr>
          <w:rFonts w:ascii="Times New Roman" w:hAnsi="Times New Roman"/>
          <w:sz w:val="24"/>
          <w:szCs w:val="24"/>
        </w:rPr>
      </w:pPr>
      <w:r w:rsidRPr="006A400F">
        <w:rPr>
          <w:rFonts w:ascii="Times New Roman" w:hAnsi="Times New Roman"/>
          <w:b/>
          <w:sz w:val="24"/>
          <w:szCs w:val="24"/>
        </w:rPr>
        <w:t xml:space="preserve">Один экземпляр Предписания получил (а) </w:t>
      </w:r>
      <w:r>
        <w:rPr>
          <w:rFonts w:ascii="Times New Roman" w:hAnsi="Times New Roman"/>
          <w:sz w:val="24"/>
          <w:szCs w:val="24"/>
        </w:rPr>
        <w:t xml:space="preserve">_________________ </w:t>
      </w:r>
    </w:p>
    <w:p w:rsidR="00E326B2" w:rsidRPr="006A400F" w:rsidRDefault="00E326B2" w:rsidP="00E326B2">
      <w:pPr>
        <w:spacing w:after="0" w:line="240" w:lineRule="auto"/>
        <w:ind w:firstLine="709"/>
        <w:jc w:val="center"/>
        <w:rPr>
          <w:rFonts w:ascii="Times New Roman" w:hAnsi="Times New Roman"/>
          <w:bCs/>
          <w:sz w:val="20"/>
          <w:szCs w:val="20"/>
        </w:rPr>
      </w:pPr>
      <w:r w:rsidRPr="006A400F">
        <w:rPr>
          <w:rFonts w:ascii="Times New Roman" w:hAnsi="Times New Roman"/>
          <w:bCs/>
          <w:sz w:val="20"/>
          <w:szCs w:val="20"/>
        </w:rPr>
        <w:t xml:space="preserve">                                          (дата)</w:t>
      </w:r>
    </w:p>
    <w:p w:rsidR="00E326B2" w:rsidRDefault="00E326B2" w:rsidP="00E326B2">
      <w:pPr>
        <w:autoSpaceDE w:val="0"/>
        <w:autoSpaceDN w:val="0"/>
        <w:adjustRightInd w:val="0"/>
        <w:spacing w:after="0" w:line="24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______________     ________________________     ____________________________</w:t>
      </w:r>
    </w:p>
    <w:p w:rsidR="00E326B2" w:rsidRDefault="00E326B2" w:rsidP="00E326B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color w:val="000000"/>
          <w:sz w:val="20"/>
          <w:szCs w:val="20"/>
        </w:rPr>
        <w:t xml:space="preserve">         (должность)                                  (подпись)                                                     (ФИО)</w:t>
      </w:r>
    </w:p>
    <w:p w:rsidR="00136DC7" w:rsidRDefault="00136DC7">
      <w:pPr>
        <w:rPr>
          <w:rFonts w:ascii="Times New Roman" w:hAnsi="Times New Roman"/>
          <w:sz w:val="20"/>
          <w:szCs w:val="20"/>
        </w:rPr>
      </w:pPr>
      <w:r>
        <w:rPr>
          <w:rFonts w:ascii="Times New Roman" w:hAnsi="Times New Roman"/>
          <w:sz w:val="20"/>
          <w:szCs w:val="20"/>
        </w:rPr>
        <w:br w:type="page"/>
      </w:r>
    </w:p>
    <w:p w:rsidR="00616495" w:rsidRPr="000B3524" w:rsidRDefault="00E326B2" w:rsidP="00E276BC">
      <w:pPr>
        <w:spacing w:after="0" w:line="240" w:lineRule="auto"/>
        <w:jc w:val="right"/>
        <w:rPr>
          <w:rFonts w:ascii="Times New Roman" w:hAnsi="Times New Roman"/>
          <w:sz w:val="20"/>
          <w:szCs w:val="20"/>
        </w:rPr>
      </w:pPr>
      <w:r w:rsidRPr="000B3524">
        <w:rPr>
          <w:rFonts w:ascii="Times New Roman" w:hAnsi="Times New Roman"/>
          <w:sz w:val="20"/>
          <w:szCs w:val="20"/>
        </w:rPr>
        <w:lastRenderedPageBreak/>
        <w:t xml:space="preserve">Приложение № 3 </w:t>
      </w:r>
      <w:r w:rsidR="00E276BC" w:rsidRPr="000B3524">
        <w:rPr>
          <w:rFonts w:ascii="Times New Roman" w:hAnsi="Times New Roman" w:cs="Times New Roman"/>
          <w:sz w:val="20"/>
          <w:szCs w:val="20"/>
        </w:rPr>
        <w:t xml:space="preserve">к Регламенту </w:t>
      </w:r>
    </w:p>
    <w:p w:rsidR="00616495" w:rsidRPr="000B3524" w:rsidRDefault="00EF75F1" w:rsidP="00616495">
      <w:pPr>
        <w:spacing w:after="0" w:line="240" w:lineRule="auto"/>
        <w:jc w:val="right"/>
        <w:rPr>
          <w:rFonts w:ascii="Times New Roman" w:hAnsi="Times New Roman"/>
          <w:sz w:val="20"/>
          <w:szCs w:val="20"/>
        </w:rPr>
      </w:pPr>
      <w:r w:rsidRPr="000B3524">
        <w:rPr>
          <w:rFonts w:ascii="Times New Roman" w:hAnsi="Times New Roman"/>
          <w:sz w:val="20"/>
          <w:szCs w:val="20"/>
        </w:rPr>
        <w:t>от «___» _____________2022</w:t>
      </w:r>
      <w:r w:rsidR="00616495" w:rsidRPr="000B3524">
        <w:rPr>
          <w:rFonts w:ascii="Times New Roman" w:hAnsi="Times New Roman"/>
          <w:sz w:val="20"/>
          <w:szCs w:val="20"/>
        </w:rPr>
        <w:t xml:space="preserve"> года № ____</w:t>
      </w:r>
    </w:p>
    <w:p w:rsidR="00E326B2" w:rsidRPr="00D07A45" w:rsidRDefault="00E326B2" w:rsidP="00616495">
      <w:pPr>
        <w:spacing w:after="0" w:line="240" w:lineRule="auto"/>
        <w:jc w:val="right"/>
        <w:rPr>
          <w:rFonts w:ascii="Times New Roman" w:hAnsi="Times New Roman"/>
          <w:sz w:val="24"/>
          <w:szCs w:val="24"/>
        </w:rPr>
      </w:pPr>
    </w:p>
    <w:p w:rsidR="00E326B2" w:rsidRPr="00136DC7" w:rsidRDefault="00E326B2" w:rsidP="00E326B2">
      <w:pPr>
        <w:spacing w:after="0" w:line="240" w:lineRule="auto"/>
        <w:ind w:firstLine="709"/>
        <w:jc w:val="center"/>
        <w:rPr>
          <w:rFonts w:ascii="Times New Roman" w:hAnsi="Times New Roman"/>
          <w:b/>
          <w:sz w:val="24"/>
          <w:szCs w:val="24"/>
        </w:rPr>
      </w:pPr>
    </w:p>
    <w:p w:rsidR="00E326B2" w:rsidRDefault="00E326B2" w:rsidP="00E326B2">
      <w:pPr>
        <w:spacing w:after="0" w:line="240" w:lineRule="auto"/>
        <w:ind w:firstLine="709"/>
        <w:jc w:val="center"/>
        <w:rPr>
          <w:rFonts w:ascii="Times New Roman" w:hAnsi="Times New Roman"/>
          <w:b/>
          <w:sz w:val="24"/>
          <w:szCs w:val="24"/>
        </w:rPr>
      </w:pPr>
    </w:p>
    <w:p w:rsidR="00E326B2" w:rsidRDefault="00E326B2" w:rsidP="00E326B2">
      <w:pPr>
        <w:spacing w:after="0" w:line="240" w:lineRule="auto"/>
        <w:ind w:firstLine="709"/>
        <w:jc w:val="center"/>
        <w:rPr>
          <w:rFonts w:ascii="Times New Roman" w:hAnsi="Times New Roman"/>
          <w:b/>
          <w:sz w:val="24"/>
          <w:szCs w:val="24"/>
        </w:rPr>
      </w:pPr>
    </w:p>
    <w:p w:rsidR="00E326B2" w:rsidRPr="0092079E" w:rsidRDefault="00E326B2" w:rsidP="00E326B2">
      <w:pPr>
        <w:autoSpaceDE w:val="0"/>
        <w:autoSpaceDN w:val="0"/>
        <w:adjustRightInd w:val="0"/>
        <w:spacing w:after="0" w:line="240" w:lineRule="auto"/>
        <w:jc w:val="center"/>
        <w:rPr>
          <w:rFonts w:ascii="Times New Roman" w:hAnsi="Times New Roman"/>
          <w:b/>
          <w:bCs/>
          <w:color w:val="000000"/>
          <w:sz w:val="24"/>
          <w:szCs w:val="24"/>
        </w:rPr>
      </w:pPr>
      <w:r w:rsidRPr="0092079E">
        <w:rPr>
          <w:rFonts w:ascii="Times New Roman" w:hAnsi="Times New Roman"/>
          <w:b/>
          <w:bCs/>
          <w:color w:val="000000"/>
          <w:sz w:val="24"/>
          <w:szCs w:val="24"/>
        </w:rPr>
        <w:t xml:space="preserve">МИНИСТЕРСТВО </w:t>
      </w:r>
      <w:r>
        <w:rPr>
          <w:rFonts w:ascii="Times New Roman" w:hAnsi="Times New Roman"/>
          <w:b/>
          <w:bCs/>
          <w:color w:val="000000"/>
          <w:sz w:val="24"/>
          <w:szCs w:val="24"/>
        </w:rPr>
        <w:t>ЭКОНОМИЧЕСКОГО РАЗВИТИЯ</w:t>
      </w:r>
    </w:p>
    <w:p w:rsidR="00E326B2" w:rsidRPr="0092079E" w:rsidRDefault="00E326B2" w:rsidP="00E326B2">
      <w:pPr>
        <w:spacing w:after="0" w:line="240" w:lineRule="auto"/>
        <w:jc w:val="center"/>
        <w:rPr>
          <w:rFonts w:ascii="Times New Roman" w:hAnsi="Times New Roman"/>
          <w:b/>
          <w:bCs/>
          <w:color w:val="000000"/>
          <w:sz w:val="24"/>
          <w:szCs w:val="24"/>
        </w:rPr>
      </w:pPr>
      <w:r w:rsidRPr="0092079E">
        <w:rPr>
          <w:rFonts w:ascii="Times New Roman" w:hAnsi="Times New Roman"/>
          <w:b/>
          <w:bCs/>
          <w:color w:val="000000"/>
          <w:sz w:val="24"/>
          <w:szCs w:val="24"/>
        </w:rPr>
        <w:t>ПРИДНЕСТРОВСКОЙ МОЛДАВСКОЙ РЕСПУБЛИКИ</w:t>
      </w:r>
    </w:p>
    <w:p w:rsidR="00E326B2" w:rsidRDefault="00E326B2" w:rsidP="00E326B2">
      <w:pPr>
        <w:autoSpaceDE w:val="0"/>
        <w:autoSpaceDN w:val="0"/>
        <w:adjustRightInd w:val="0"/>
        <w:spacing w:after="0" w:line="240" w:lineRule="auto"/>
        <w:jc w:val="center"/>
        <w:rPr>
          <w:rFonts w:ascii="Times New Roman" w:hAnsi="Times New Roman"/>
          <w:b/>
          <w:bCs/>
          <w:color w:val="000000"/>
          <w:sz w:val="24"/>
          <w:szCs w:val="24"/>
        </w:rPr>
      </w:pPr>
    </w:p>
    <w:p w:rsidR="00E326B2" w:rsidRPr="0092079E" w:rsidRDefault="00E326B2" w:rsidP="00E326B2">
      <w:pPr>
        <w:autoSpaceDE w:val="0"/>
        <w:autoSpaceDN w:val="0"/>
        <w:adjustRightInd w:val="0"/>
        <w:spacing w:after="0" w:line="240" w:lineRule="auto"/>
        <w:jc w:val="center"/>
        <w:rPr>
          <w:rFonts w:ascii="Times New Roman" w:hAnsi="Times New Roman"/>
          <w:color w:val="000000"/>
          <w:sz w:val="24"/>
          <w:szCs w:val="24"/>
        </w:rPr>
      </w:pPr>
      <w:r w:rsidRPr="0092079E">
        <w:rPr>
          <w:rFonts w:ascii="Times New Roman" w:hAnsi="Times New Roman"/>
          <w:color w:val="000000"/>
          <w:sz w:val="24"/>
          <w:szCs w:val="24"/>
        </w:rPr>
        <w:t xml:space="preserve">АКТ </w:t>
      </w:r>
      <w:r>
        <w:rPr>
          <w:rFonts w:ascii="Times New Roman" w:hAnsi="Times New Roman"/>
          <w:color w:val="000000"/>
          <w:sz w:val="24"/>
          <w:szCs w:val="24"/>
        </w:rPr>
        <w:t>ЛИЦЕНЗИОННОГО КОНТРОЛЯ</w:t>
      </w:r>
    </w:p>
    <w:p w:rsidR="00E326B2" w:rsidRPr="0092079E" w:rsidRDefault="00E326B2" w:rsidP="00E326B2">
      <w:pPr>
        <w:autoSpaceDE w:val="0"/>
        <w:autoSpaceDN w:val="0"/>
        <w:adjustRightInd w:val="0"/>
        <w:spacing w:after="0" w:line="240" w:lineRule="auto"/>
        <w:jc w:val="center"/>
        <w:rPr>
          <w:rFonts w:ascii="Times New Roman" w:hAnsi="Times New Roman"/>
          <w:color w:val="000000"/>
          <w:sz w:val="24"/>
          <w:szCs w:val="24"/>
        </w:rPr>
      </w:pPr>
    </w:p>
    <w:p w:rsidR="00E326B2" w:rsidRPr="0092079E" w:rsidRDefault="00E326B2" w:rsidP="00E326B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rsidR="00E326B2" w:rsidRDefault="00E326B2" w:rsidP="00E326B2">
      <w:pPr>
        <w:spacing w:after="0" w:line="240" w:lineRule="auto"/>
        <w:jc w:val="center"/>
        <w:rPr>
          <w:rFonts w:ascii="Times New Roman" w:hAnsi="Times New Roman"/>
          <w:sz w:val="24"/>
          <w:szCs w:val="24"/>
        </w:rPr>
      </w:pPr>
      <w:r>
        <w:rPr>
          <w:rFonts w:ascii="Times New Roman" w:hAnsi="Times New Roman"/>
          <w:sz w:val="24"/>
          <w:szCs w:val="24"/>
        </w:rPr>
        <w:t>от …….</w:t>
      </w:r>
      <w:r w:rsidRPr="00C243C3">
        <w:rPr>
          <w:rFonts w:ascii="Times New Roman" w:hAnsi="Times New Roman"/>
          <w:sz w:val="24"/>
          <w:szCs w:val="24"/>
        </w:rPr>
        <w:t xml:space="preserve"> года</w:t>
      </w:r>
      <w:r>
        <w:rPr>
          <w:rFonts w:ascii="Times New Roman" w:hAnsi="Times New Roman"/>
          <w:sz w:val="24"/>
          <w:szCs w:val="24"/>
        </w:rPr>
        <w:t>.</w:t>
      </w:r>
    </w:p>
    <w:p w:rsidR="00E326B2" w:rsidRPr="00C243C3" w:rsidRDefault="00E326B2" w:rsidP="00E326B2">
      <w:pPr>
        <w:spacing w:after="0" w:line="240" w:lineRule="auto"/>
        <w:jc w:val="center"/>
        <w:rPr>
          <w:rFonts w:ascii="Times New Roman" w:hAnsi="Times New Roman"/>
          <w:sz w:val="24"/>
          <w:szCs w:val="24"/>
        </w:rPr>
      </w:pPr>
    </w:p>
    <w:p w:rsidR="00E326B2" w:rsidRDefault="00E326B2" w:rsidP="00E326B2">
      <w:pPr>
        <w:spacing w:after="0" w:line="240" w:lineRule="auto"/>
        <w:ind w:firstLine="709"/>
        <w:jc w:val="both"/>
        <w:rPr>
          <w:rFonts w:ascii="Times New Roman" w:hAnsi="Times New Roman"/>
          <w:sz w:val="24"/>
          <w:szCs w:val="24"/>
        </w:rPr>
      </w:pPr>
      <w:r w:rsidRPr="00C243C3">
        <w:rPr>
          <w:rFonts w:ascii="Times New Roman" w:hAnsi="Times New Roman"/>
          <w:b/>
          <w:sz w:val="24"/>
          <w:szCs w:val="24"/>
        </w:rPr>
        <w:t>Вид мероприятия по</w:t>
      </w:r>
      <w:r>
        <w:rPr>
          <w:rFonts w:ascii="Times New Roman" w:hAnsi="Times New Roman"/>
          <w:b/>
          <w:sz w:val="24"/>
          <w:szCs w:val="24"/>
        </w:rPr>
        <w:t xml:space="preserve"> лицензионному контролю</w:t>
      </w:r>
      <w:r w:rsidRPr="00C243C3">
        <w:rPr>
          <w:rFonts w:ascii="Times New Roman" w:hAnsi="Times New Roman"/>
          <w:b/>
          <w:sz w:val="24"/>
          <w:szCs w:val="24"/>
        </w:rPr>
        <w:t xml:space="preserve">: </w:t>
      </w:r>
    </w:p>
    <w:p w:rsidR="00E326B2" w:rsidRPr="00C243C3" w:rsidRDefault="00E326B2" w:rsidP="00E326B2">
      <w:pPr>
        <w:spacing w:after="0" w:line="240" w:lineRule="auto"/>
        <w:ind w:firstLine="709"/>
        <w:jc w:val="both"/>
        <w:rPr>
          <w:rFonts w:ascii="Times New Roman" w:hAnsi="Times New Roman"/>
          <w:bCs/>
          <w:iCs/>
          <w:color w:val="000000"/>
          <w:sz w:val="24"/>
          <w:szCs w:val="24"/>
        </w:rPr>
      </w:pPr>
      <w:r w:rsidRPr="00C243C3">
        <w:rPr>
          <w:rFonts w:ascii="Times New Roman" w:hAnsi="Times New Roman"/>
          <w:b/>
          <w:sz w:val="24"/>
          <w:szCs w:val="24"/>
        </w:rPr>
        <w:t>Наименование</w:t>
      </w:r>
      <w:r>
        <w:rPr>
          <w:rFonts w:ascii="Times New Roman" w:hAnsi="Times New Roman"/>
          <w:b/>
          <w:sz w:val="24"/>
          <w:szCs w:val="24"/>
        </w:rPr>
        <w:t xml:space="preserve"> проверяемого юридического лица</w:t>
      </w:r>
      <w:r w:rsidRPr="00C243C3">
        <w:rPr>
          <w:rFonts w:ascii="Times New Roman" w:hAnsi="Times New Roman"/>
          <w:b/>
          <w:sz w:val="24"/>
          <w:szCs w:val="24"/>
        </w:rPr>
        <w:t xml:space="preserve">: </w:t>
      </w:r>
    </w:p>
    <w:p w:rsidR="00E326B2" w:rsidRPr="00C243C3" w:rsidRDefault="00E326B2" w:rsidP="00E326B2">
      <w:pPr>
        <w:spacing w:after="0" w:line="240" w:lineRule="auto"/>
        <w:ind w:firstLine="709"/>
        <w:jc w:val="both"/>
        <w:rPr>
          <w:rFonts w:ascii="Times New Roman" w:hAnsi="Times New Roman"/>
          <w:b/>
          <w:bCs/>
          <w:color w:val="000000"/>
          <w:sz w:val="24"/>
          <w:szCs w:val="24"/>
        </w:rPr>
      </w:pPr>
      <w:r w:rsidRPr="00C243C3">
        <w:rPr>
          <w:rFonts w:ascii="Times New Roman" w:hAnsi="Times New Roman"/>
          <w:b/>
          <w:bCs/>
          <w:color w:val="000000"/>
          <w:sz w:val="24"/>
          <w:szCs w:val="24"/>
        </w:rPr>
        <w:t>Ф.И.О. руководителя:</w:t>
      </w:r>
    </w:p>
    <w:p w:rsidR="00E326B2" w:rsidRPr="00E50A8A" w:rsidRDefault="00E326B2" w:rsidP="00E326B2">
      <w:pPr>
        <w:spacing w:after="0" w:line="240" w:lineRule="auto"/>
        <w:ind w:firstLine="709"/>
        <w:jc w:val="both"/>
        <w:rPr>
          <w:rFonts w:ascii="Times New Roman" w:hAnsi="Times New Roman"/>
          <w:sz w:val="24"/>
          <w:szCs w:val="24"/>
        </w:rPr>
      </w:pPr>
      <w:r w:rsidRPr="00C243C3">
        <w:rPr>
          <w:rFonts w:ascii="Times New Roman" w:hAnsi="Times New Roman"/>
          <w:b/>
          <w:sz w:val="24"/>
          <w:szCs w:val="24"/>
        </w:rPr>
        <w:t xml:space="preserve">Адрес субъекта хозяйственной деятельности, телефоны: </w:t>
      </w:r>
    </w:p>
    <w:p w:rsidR="00E326B2" w:rsidRPr="00C243C3" w:rsidRDefault="00E326B2" w:rsidP="00E326B2">
      <w:pPr>
        <w:spacing w:after="0" w:line="240" w:lineRule="auto"/>
        <w:ind w:firstLine="709"/>
        <w:jc w:val="both"/>
        <w:rPr>
          <w:rFonts w:ascii="Times New Roman" w:hAnsi="Times New Roman"/>
          <w:sz w:val="24"/>
          <w:szCs w:val="24"/>
        </w:rPr>
      </w:pPr>
      <w:r w:rsidRPr="00C243C3">
        <w:rPr>
          <w:rFonts w:ascii="Times New Roman" w:hAnsi="Times New Roman"/>
          <w:b/>
          <w:sz w:val="24"/>
          <w:szCs w:val="24"/>
        </w:rPr>
        <w:t xml:space="preserve">Основание: </w:t>
      </w:r>
    </w:p>
    <w:p w:rsidR="00E326B2" w:rsidRPr="00396EC0" w:rsidRDefault="00E326B2" w:rsidP="00E326B2">
      <w:pPr>
        <w:spacing w:after="0" w:line="240" w:lineRule="auto"/>
        <w:ind w:firstLine="709"/>
        <w:jc w:val="both"/>
        <w:rPr>
          <w:rFonts w:ascii="Times New Roman" w:hAnsi="Times New Roman"/>
          <w:b/>
          <w:sz w:val="24"/>
          <w:szCs w:val="24"/>
        </w:rPr>
      </w:pPr>
      <w:r w:rsidRPr="00C243C3">
        <w:rPr>
          <w:rFonts w:ascii="Times New Roman" w:hAnsi="Times New Roman"/>
          <w:b/>
          <w:sz w:val="24"/>
          <w:szCs w:val="24"/>
        </w:rPr>
        <w:t>Фамилия, имя, отчество, номер служебного удостоверения и должность лица (лиц), осуществляющего</w:t>
      </w:r>
      <w:r>
        <w:rPr>
          <w:rFonts w:ascii="Times New Roman" w:hAnsi="Times New Roman"/>
          <w:b/>
          <w:sz w:val="24"/>
          <w:szCs w:val="24"/>
        </w:rPr>
        <w:t xml:space="preserve"> лицензионный контроль</w:t>
      </w:r>
      <w:r w:rsidRPr="00C243C3">
        <w:rPr>
          <w:rFonts w:ascii="Times New Roman" w:hAnsi="Times New Roman"/>
          <w:b/>
          <w:sz w:val="24"/>
          <w:szCs w:val="24"/>
        </w:rPr>
        <w:t>:</w:t>
      </w:r>
    </w:p>
    <w:p w:rsidR="00E326B2" w:rsidRPr="00C243C3" w:rsidRDefault="00E326B2" w:rsidP="00E326B2">
      <w:pPr>
        <w:spacing w:after="0" w:line="240" w:lineRule="auto"/>
        <w:ind w:firstLine="709"/>
        <w:jc w:val="both"/>
        <w:rPr>
          <w:rFonts w:ascii="Times New Roman" w:hAnsi="Times New Roman"/>
          <w:b/>
          <w:sz w:val="24"/>
          <w:szCs w:val="24"/>
        </w:rPr>
      </w:pPr>
      <w:r w:rsidRPr="00C243C3">
        <w:rPr>
          <w:rFonts w:ascii="Times New Roman" w:hAnsi="Times New Roman"/>
          <w:b/>
          <w:sz w:val="24"/>
          <w:szCs w:val="24"/>
        </w:rPr>
        <w:t xml:space="preserve">Приняли участие: </w:t>
      </w:r>
    </w:p>
    <w:p w:rsidR="00E326B2" w:rsidRPr="009F651E" w:rsidRDefault="00E326B2" w:rsidP="00E326B2">
      <w:pPr>
        <w:spacing w:after="0" w:line="240" w:lineRule="auto"/>
        <w:ind w:firstLine="709"/>
        <w:jc w:val="both"/>
        <w:rPr>
          <w:rFonts w:ascii="Times New Roman" w:hAnsi="Times New Roman"/>
          <w:b/>
          <w:sz w:val="24"/>
          <w:szCs w:val="24"/>
        </w:rPr>
      </w:pPr>
      <w:r w:rsidRPr="00C243C3">
        <w:rPr>
          <w:rFonts w:ascii="Times New Roman" w:hAnsi="Times New Roman"/>
          <w:b/>
          <w:sz w:val="24"/>
          <w:szCs w:val="24"/>
        </w:rPr>
        <w:t>Присутствовали (с указанием Ф.И.О. и должности лиц</w:t>
      </w:r>
      <w:r>
        <w:rPr>
          <w:rFonts w:ascii="Times New Roman" w:hAnsi="Times New Roman"/>
          <w:b/>
          <w:sz w:val="24"/>
          <w:szCs w:val="24"/>
        </w:rPr>
        <w:t xml:space="preserve"> (лица) лицензиата</w:t>
      </w:r>
      <w:r w:rsidRPr="00C243C3">
        <w:rPr>
          <w:rFonts w:ascii="Times New Roman" w:hAnsi="Times New Roman"/>
          <w:b/>
          <w:sz w:val="24"/>
          <w:szCs w:val="24"/>
        </w:rPr>
        <w:t xml:space="preserve">): </w:t>
      </w:r>
    </w:p>
    <w:p w:rsidR="00E326B2" w:rsidRPr="00C243C3" w:rsidRDefault="00E326B2" w:rsidP="00E326B2">
      <w:pPr>
        <w:spacing w:after="0" w:line="240" w:lineRule="auto"/>
        <w:ind w:firstLine="709"/>
        <w:jc w:val="both"/>
        <w:rPr>
          <w:rFonts w:ascii="Times New Roman" w:hAnsi="Times New Roman"/>
          <w:b/>
          <w:sz w:val="24"/>
          <w:szCs w:val="24"/>
        </w:rPr>
      </w:pPr>
      <w:r w:rsidRPr="00C243C3">
        <w:rPr>
          <w:rFonts w:ascii="Times New Roman" w:hAnsi="Times New Roman"/>
          <w:b/>
          <w:sz w:val="24"/>
          <w:szCs w:val="24"/>
        </w:rPr>
        <w:t>Место, время и дата проведения</w:t>
      </w:r>
      <w:r>
        <w:rPr>
          <w:rFonts w:ascii="Times New Roman" w:hAnsi="Times New Roman"/>
          <w:b/>
          <w:sz w:val="24"/>
          <w:szCs w:val="24"/>
        </w:rPr>
        <w:t xml:space="preserve"> лицензионного контроля</w:t>
      </w:r>
      <w:r w:rsidRPr="00C243C3">
        <w:rPr>
          <w:rFonts w:ascii="Times New Roman" w:hAnsi="Times New Roman"/>
          <w:b/>
          <w:sz w:val="24"/>
          <w:szCs w:val="24"/>
        </w:rPr>
        <w:t>:</w:t>
      </w:r>
    </w:p>
    <w:p w:rsidR="00E326B2" w:rsidRPr="00E21C85" w:rsidRDefault="00E326B2" w:rsidP="00E326B2">
      <w:pPr>
        <w:spacing w:after="0" w:line="240" w:lineRule="auto"/>
        <w:ind w:firstLine="709"/>
        <w:jc w:val="both"/>
        <w:rPr>
          <w:rFonts w:ascii="Times New Roman" w:hAnsi="Times New Roman"/>
          <w:b/>
          <w:bCs/>
          <w:sz w:val="24"/>
          <w:szCs w:val="24"/>
        </w:rPr>
      </w:pPr>
      <w:r w:rsidRPr="00E21C85">
        <w:rPr>
          <w:rFonts w:ascii="Times New Roman" w:hAnsi="Times New Roman"/>
          <w:b/>
          <w:bCs/>
          <w:sz w:val="24"/>
          <w:szCs w:val="24"/>
        </w:rPr>
        <w:t>Дата, номер записи в журнале, или отметка о непредставлении журнала:</w:t>
      </w:r>
    </w:p>
    <w:p w:rsidR="00E326B2" w:rsidRPr="00E21C85" w:rsidRDefault="00E326B2" w:rsidP="00E326B2">
      <w:pPr>
        <w:spacing w:after="0" w:line="240" w:lineRule="auto"/>
        <w:ind w:firstLine="709"/>
        <w:jc w:val="both"/>
        <w:rPr>
          <w:rFonts w:ascii="Times New Roman" w:hAnsi="Times New Roman"/>
          <w:b/>
          <w:sz w:val="24"/>
          <w:szCs w:val="24"/>
        </w:rPr>
      </w:pPr>
      <w:r w:rsidRPr="00E21C85">
        <w:rPr>
          <w:rFonts w:ascii="Times New Roman" w:hAnsi="Times New Roman"/>
          <w:b/>
          <w:sz w:val="24"/>
          <w:szCs w:val="24"/>
        </w:rPr>
        <w:t>Сведения о результатах</w:t>
      </w:r>
      <w:r w:rsidR="00B76A19">
        <w:rPr>
          <w:rFonts w:ascii="Times New Roman" w:hAnsi="Times New Roman"/>
          <w:b/>
          <w:sz w:val="24"/>
          <w:szCs w:val="24"/>
        </w:rPr>
        <w:t xml:space="preserve"> </w:t>
      </w:r>
      <w:r>
        <w:rPr>
          <w:rFonts w:ascii="Times New Roman" w:hAnsi="Times New Roman"/>
          <w:b/>
          <w:sz w:val="24"/>
          <w:szCs w:val="24"/>
        </w:rPr>
        <w:t>лицензионного контроля</w:t>
      </w:r>
      <w:r w:rsidRPr="00E21C85">
        <w:rPr>
          <w:rFonts w:ascii="Times New Roman" w:hAnsi="Times New Roman"/>
          <w:b/>
          <w:sz w:val="24"/>
          <w:szCs w:val="24"/>
        </w:rPr>
        <w:t>, выявленных нарушениях (со ссылкой на нормы права), их характере, лицах, ответственных за совершение этих нарушений:</w:t>
      </w:r>
    </w:p>
    <w:p w:rsidR="00E326B2" w:rsidRPr="00E21C85" w:rsidRDefault="00E326B2" w:rsidP="00E326B2">
      <w:pPr>
        <w:spacing w:after="0" w:line="240" w:lineRule="auto"/>
        <w:ind w:firstLine="709"/>
        <w:jc w:val="both"/>
        <w:rPr>
          <w:rFonts w:ascii="Times New Roman" w:hAnsi="Times New Roman"/>
          <w:b/>
          <w:sz w:val="24"/>
          <w:szCs w:val="24"/>
        </w:rPr>
      </w:pPr>
      <w:r w:rsidRPr="00E21C85">
        <w:rPr>
          <w:rFonts w:ascii="Times New Roman" w:hAnsi="Times New Roman"/>
          <w:b/>
          <w:sz w:val="24"/>
          <w:szCs w:val="24"/>
        </w:rPr>
        <w:t xml:space="preserve">Результаты </w:t>
      </w:r>
      <w:r>
        <w:rPr>
          <w:rFonts w:ascii="Times New Roman" w:hAnsi="Times New Roman"/>
          <w:b/>
          <w:sz w:val="24"/>
          <w:szCs w:val="24"/>
        </w:rPr>
        <w:t>лицензионного контроля:</w:t>
      </w:r>
    </w:p>
    <w:p w:rsidR="00E326B2" w:rsidRDefault="00E326B2" w:rsidP="00E326B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
          <w:bCs/>
          <w:color w:val="000000"/>
          <w:sz w:val="24"/>
          <w:szCs w:val="24"/>
        </w:rPr>
        <w:t xml:space="preserve">Представление, Предписание по устранению выявленных нарушений и сроках их устранения: </w:t>
      </w:r>
    </w:p>
    <w:p w:rsidR="00E326B2" w:rsidRDefault="00E326B2" w:rsidP="00E326B2">
      <w:pPr>
        <w:autoSpaceDE w:val="0"/>
        <w:autoSpaceDN w:val="0"/>
        <w:adjustRightInd w:val="0"/>
        <w:spacing w:after="0" w:line="240" w:lineRule="auto"/>
        <w:ind w:firstLine="709"/>
        <w:jc w:val="both"/>
        <w:rPr>
          <w:rFonts w:ascii="Times New Roman" w:hAnsi="Times New Roman"/>
          <w:bCs/>
          <w:sz w:val="24"/>
          <w:szCs w:val="24"/>
        </w:rPr>
      </w:pPr>
    </w:p>
    <w:p w:rsidR="00E326B2" w:rsidRPr="00E42AB6" w:rsidRDefault="00E326B2" w:rsidP="00E326B2">
      <w:pPr>
        <w:spacing w:after="0" w:line="240" w:lineRule="auto"/>
        <w:ind w:firstLine="709"/>
        <w:jc w:val="both"/>
        <w:rPr>
          <w:rFonts w:ascii="Times New Roman" w:hAnsi="Times New Roman"/>
          <w:b/>
          <w:sz w:val="24"/>
          <w:szCs w:val="24"/>
        </w:rPr>
      </w:pPr>
      <w:r w:rsidRPr="00E42AB6">
        <w:rPr>
          <w:rFonts w:ascii="Times New Roman" w:hAnsi="Times New Roman"/>
          <w:b/>
          <w:sz w:val="24"/>
          <w:szCs w:val="24"/>
        </w:rPr>
        <w:t>Дата, время и место составления акта, а также подпись лица (лиц), осуществляющих</w:t>
      </w:r>
      <w:r w:rsidR="00B76A19">
        <w:rPr>
          <w:rFonts w:ascii="Times New Roman" w:hAnsi="Times New Roman"/>
          <w:b/>
          <w:sz w:val="24"/>
          <w:szCs w:val="24"/>
        </w:rPr>
        <w:t xml:space="preserve"> </w:t>
      </w:r>
      <w:r>
        <w:rPr>
          <w:rFonts w:ascii="Times New Roman" w:hAnsi="Times New Roman"/>
          <w:b/>
          <w:sz w:val="24"/>
          <w:szCs w:val="24"/>
        </w:rPr>
        <w:t>лицензионного контроля</w:t>
      </w:r>
      <w:r w:rsidRPr="00E42AB6">
        <w:rPr>
          <w:rFonts w:ascii="Times New Roman" w:hAnsi="Times New Roman"/>
          <w:b/>
          <w:sz w:val="24"/>
          <w:szCs w:val="24"/>
        </w:rPr>
        <w:t>:</w:t>
      </w:r>
    </w:p>
    <w:p w:rsidR="00E326B2" w:rsidRPr="00C243C3" w:rsidRDefault="00E326B2" w:rsidP="00E326B2">
      <w:pPr>
        <w:spacing w:after="0" w:line="240" w:lineRule="auto"/>
        <w:ind w:firstLine="709"/>
        <w:jc w:val="both"/>
        <w:rPr>
          <w:rFonts w:ascii="Times New Roman" w:hAnsi="Times New Roman"/>
          <w:color w:val="000000"/>
          <w:sz w:val="24"/>
          <w:szCs w:val="24"/>
        </w:rPr>
      </w:pPr>
    </w:p>
    <w:p w:rsidR="00E326B2" w:rsidRPr="00C243C3" w:rsidRDefault="00E326B2" w:rsidP="00E326B2">
      <w:pPr>
        <w:spacing w:after="0" w:line="240" w:lineRule="auto"/>
        <w:ind w:firstLine="709"/>
        <w:jc w:val="both"/>
        <w:rPr>
          <w:rFonts w:ascii="Times New Roman" w:hAnsi="Times New Roman"/>
          <w:color w:val="000000"/>
          <w:sz w:val="24"/>
          <w:szCs w:val="24"/>
        </w:rPr>
      </w:pPr>
    </w:p>
    <w:p w:rsidR="00E326B2" w:rsidRPr="00E96413" w:rsidRDefault="00E326B2" w:rsidP="00E326B2">
      <w:pPr>
        <w:spacing w:after="0" w:line="240" w:lineRule="auto"/>
        <w:rPr>
          <w:rFonts w:ascii="Times New Roman" w:hAnsi="Times New Roman"/>
          <w:sz w:val="20"/>
          <w:szCs w:val="20"/>
        </w:rPr>
      </w:pPr>
      <w:r w:rsidRPr="00E96413">
        <w:rPr>
          <w:rFonts w:ascii="Times New Roman" w:hAnsi="Times New Roman"/>
          <w:sz w:val="20"/>
          <w:szCs w:val="20"/>
        </w:rPr>
        <w:t xml:space="preserve">                                   (подпись)                                                            (фамилия и инициалы)</w:t>
      </w:r>
    </w:p>
    <w:p w:rsidR="00E326B2" w:rsidRPr="00C243C3" w:rsidRDefault="00E326B2" w:rsidP="00E326B2">
      <w:pPr>
        <w:spacing w:after="0" w:line="240" w:lineRule="auto"/>
        <w:rPr>
          <w:rFonts w:ascii="Times New Roman" w:hAnsi="Times New Roman"/>
          <w:b/>
          <w:sz w:val="24"/>
          <w:szCs w:val="24"/>
        </w:rPr>
      </w:pPr>
    </w:p>
    <w:p w:rsidR="00E326B2" w:rsidRPr="00C243C3" w:rsidRDefault="00E326B2" w:rsidP="00E326B2">
      <w:pPr>
        <w:spacing w:after="0" w:line="240" w:lineRule="auto"/>
        <w:ind w:firstLine="709"/>
        <w:rPr>
          <w:rFonts w:ascii="Times New Roman" w:hAnsi="Times New Roman"/>
          <w:b/>
          <w:sz w:val="24"/>
          <w:szCs w:val="24"/>
        </w:rPr>
      </w:pPr>
      <w:r w:rsidRPr="00C243C3">
        <w:rPr>
          <w:rFonts w:ascii="Times New Roman" w:hAnsi="Times New Roman"/>
          <w:b/>
          <w:sz w:val="24"/>
          <w:szCs w:val="24"/>
        </w:rPr>
        <w:t>С Актом ознакомлен и 1 (один) экземпляр вручен:</w:t>
      </w:r>
    </w:p>
    <w:p w:rsidR="00E326B2" w:rsidRPr="00C243C3" w:rsidRDefault="00E326B2" w:rsidP="00E326B2">
      <w:pPr>
        <w:spacing w:after="0" w:line="240" w:lineRule="auto"/>
        <w:rPr>
          <w:rFonts w:ascii="Times New Roman" w:hAnsi="Times New Roman"/>
          <w:b/>
          <w:sz w:val="24"/>
          <w:szCs w:val="24"/>
        </w:rPr>
      </w:pPr>
      <w:r w:rsidRPr="00C243C3">
        <w:rPr>
          <w:rFonts w:ascii="Times New Roman" w:hAnsi="Times New Roman"/>
          <w:b/>
          <w:sz w:val="24"/>
          <w:szCs w:val="24"/>
        </w:rPr>
        <w:t xml:space="preserve">        _______________          ________________________     __________________________</w:t>
      </w:r>
    </w:p>
    <w:p w:rsidR="00E326B2" w:rsidRPr="00897F75" w:rsidRDefault="00E326B2" w:rsidP="00E326B2">
      <w:pPr>
        <w:spacing w:after="0" w:line="240" w:lineRule="auto"/>
        <w:rPr>
          <w:rFonts w:ascii="Times New Roman" w:hAnsi="Times New Roman"/>
          <w:sz w:val="20"/>
          <w:szCs w:val="20"/>
        </w:rPr>
      </w:pPr>
      <w:r w:rsidRPr="00897F75">
        <w:rPr>
          <w:rFonts w:ascii="Times New Roman" w:hAnsi="Times New Roman"/>
          <w:sz w:val="20"/>
          <w:szCs w:val="20"/>
        </w:rPr>
        <w:t xml:space="preserve">                (должность)                                      (подпись)                                                      (Ф.И.О.)</w:t>
      </w:r>
    </w:p>
    <w:p w:rsidR="00E326B2" w:rsidRPr="00897F75" w:rsidRDefault="00E326B2" w:rsidP="00E326B2">
      <w:pPr>
        <w:spacing w:after="0" w:line="240" w:lineRule="auto"/>
        <w:rPr>
          <w:rFonts w:ascii="Times New Roman" w:hAnsi="Times New Roman"/>
          <w:sz w:val="24"/>
          <w:szCs w:val="24"/>
        </w:rPr>
      </w:pPr>
    </w:p>
    <w:p w:rsidR="00E326B2" w:rsidRDefault="00E326B2" w:rsidP="00E326B2">
      <w:pPr>
        <w:spacing w:after="0"/>
        <w:ind w:firstLine="709"/>
        <w:jc w:val="center"/>
      </w:pPr>
    </w:p>
    <w:p w:rsidR="00E326B2" w:rsidRPr="00F7355E" w:rsidRDefault="00E326B2" w:rsidP="00E326B2"/>
    <w:p w:rsidR="008B167D" w:rsidRDefault="008B167D" w:rsidP="00E326B2">
      <w:pPr>
        <w:spacing w:after="0" w:line="240" w:lineRule="auto"/>
        <w:jc w:val="right"/>
        <w:rPr>
          <w:rFonts w:ascii="Times New Roman" w:hAnsi="Times New Roman"/>
          <w:sz w:val="20"/>
          <w:szCs w:val="20"/>
        </w:rPr>
      </w:pPr>
    </w:p>
    <w:p w:rsidR="008B167D" w:rsidRDefault="008B167D" w:rsidP="00E326B2">
      <w:pPr>
        <w:spacing w:after="0" w:line="240" w:lineRule="auto"/>
        <w:jc w:val="right"/>
        <w:rPr>
          <w:rFonts w:ascii="Times New Roman" w:hAnsi="Times New Roman"/>
          <w:sz w:val="20"/>
          <w:szCs w:val="20"/>
        </w:rPr>
      </w:pPr>
    </w:p>
    <w:p w:rsidR="00616495" w:rsidRDefault="00616495">
      <w:pPr>
        <w:rPr>
          <w:rFonts w:ascii="Times New Roman" w:hAnsi="Times New Roman"/>
          <w:sz w:val="24"/>
          <w:szCs w:val="28"/>
        </w:rPr>
      </w:pPr>
      <w:r>
        <w:rPr>
          <w:rFonts w:ascii="Times New Roman" w:hAnsi="Times New Roman"/>
          <w:sz w:val="24"/>
          <w:szCs w:val="28"/>
        </w:rPr>
        <w:br w:type="page"/>
      </w:r>
    </w:p>
    <w:p w:rsidR="00616495" w:rsidRPr="00D45FBF" w:rsidRDefault="00E326B2" w:rsidP="00FC318E">
      <w:pPr>
        <w:spacing w:after="0" w:line="240" w:lineRule="auto"/>
        <w:jc w:val="right"/>
        <w:rPr>
          <w:rFonts w:ascii="Times New Roman" w:hAnsi="Times New Roman"/>
          <w:sz w:val="20"/>
          <w:szCs w:val="20"/>
        </w:rPr>
      </w:pPr>
      <w:r w:rsidRPr="00D45FBF">
        <w:rPr>
          <w:rFonts w:ascii="Times New Roman" w:hAnsi="Times New Roman"/>
          <w:sz w:val="20"/>
          <w:szCs w:val="20"/>
        </w:rPr>
        <w:lastRenderedPageBreak/>
        <w:t xml:space="preserve">Приложение № 4 </w:t>
      </w:r>
      <w:r w:rsidR="00FC318E" w:rsidRPr="00D45FBF">
        <w:rPr>
          <w:rFonts w:ascii="Times New Roman" w:hAnsi="Times New Roman" w:cs="Times New Roman"/>
          <w:sz w:val="20"/>
          <w:szCs w:val="20"/>
        </w:rPr>
        <w:t xml:space="preserve">к Регламенту </w:t>
      </w:r>
    </w:p>
    <w:p w:rsidR="00616495" w:rsidRPr="00D45FBF" w:rsidRDefault="00616495" w:rsidP="00616495">
      <w:pPr>
        <w:spacing w:after="0" w:line="240" w:lineRule="auto"/>
        <w:jc w:val="right"/>
        <w:rPr>
          <w:rFonts w:ascii="Times New Roman" w:hAnsi="Times New Roman"/>
          <w:sz w:val="20"/>
          <w:szCs w:val="20"/>
        </w:rPr>
      </w:pPr>
      <w:r w:rsidRPr="00D45FBF">
        <w:rPr>
          <w:rFonts w:ascii="Times New Roman" w:hAnsi="Times New Roman"/>
          <w:sz w:val="20"/>
          <w:szCs w:val="20"/>
        </w:rPr>
        <w:t>от «___» _____________202</w:t>
      </w:r>
      <w:r w:rsidR="00DC0C71" w:rsidRPr="00D45FBF">
        <w:rPr>
          <w:rFonts w:ascii="Times New Roman" w:hAnsi="Times New Roman"/>
          <w:sz w:val="20"/>
          <w:szCs w:val="20"/>
        </w:rPr>
        <w:t>2</w:t>
      </w:r>
      <w:r w:rsidRPr="00D45FBF">
        <w:rPr>
          <w:rFonts w:ascii="Times New Roman" w:hAnsi="Times New Roman"/>
          <w:sz w:val="20"/>
          <w:szCs w:val="20"/>
        </w:rPr>
        <w:t xml:space="preserve"> года № ____</w:t>
      </w:r>
    </w:p>
    <w:p w:rsidR="00E326B2" w:rsidRDefault="00E326B2" w:rsidP="00616495">
      <w:pPr>
        <w:spacing w:after="0" w:line="240" w:lineRule="auto"/>
        <w:jc w:val="right"/>
        <w:rPr>
          <w:rFonts w:ascii="Times New Roman" w:hAnsi="Times New Roman"/>
          <w:b/>
          <w:sz w:val="24"/>
          <w:szCs w:val="24"/>
        </w:rPr>
      </w:pPr>
    </w:p>
    <w:p w:rsidR="0048270A" w:rsidRPr="00D45FBF" w:rsidRDefault="0048270A" w:rsidP="0048270A">
      <w:pPr>
        <w:spacing w:after="0" w:line="240" w:lineRule="auto"/>
        <w:jc w:val="center"/>
        <w:rPr>
          <w:rFonts w:ascii="Times New Roman" w:hAnsi="Times New Roman" w:cs="Times New Roman"/>
          <w:color w:val="0D0D0D" w:themeColor="text1" w:themeTint="F2"/>
        </w:rPr>
      </w:pPr>
      <w:r w:rsidRPr="00D45FBF">
        <w:rPr>
          <w:rFonts w:ascii="Times New Roman" w:hAnsi="Times New Roman" w:cs="Times New Roman"/>
          <w:color w:val="0D0D0D" w:themeColor="text1" w:themeTint="F2"/>
        </w:rPr>
        <w:t xml:space="preserve">Блок-схема исполнения Министерством экономического развития ПМР </w:t>
      </w:r>
    </w:p>
    <w:p w:rsidR="0048270A" w:rsidRPr="00D45FBF" w:rsidRDefault="0048270A" w:rsidP="0048270A">
      <w:pPr>
        <w:spacing w:after="0" w:line="240" w:lineRule="auto"/>
        <w:jc w:val="center"/>
        <w:rPr>
          <w:rFonts w:ascii="Times New Roman" w:eastAsia="Times New Roman" w:hAnsi="Times New Roman" w:cs="Times New Roman"/>
          <w:color w:val="0D0D0D" w:themeColor="text1" w:themeTint="F2"/>
        </w:rPr>
      </w:pPr>
      <w:r w:rsidRPr="00D45FBF">
        <w:rPr>
          <w:rFonts w:ascii="Times New Roman" w:hAnsi="Times New Roman" w:cs="Times New Roman"/>
          <w:color w:val="0D0D0D" w:themeColor="text1" w:themeTint="F2"/>
        </w:rPr>
        <w:t xml:space="preserve">государственной функции по осуществлению государственного контроля за соблюдением </w:t>
      </w:r>
      <w:r w:rsidRPr="00D45FBF">
        <w:rPr>
          <w:rFonts w:ascii="Times New Roman" w:eastAsia="Times New Roman" w:hAnsi="Times New Roman" w:cs="Times New Roman"/>
          <w:color w:val="0D0D0D" w:themeColor="text1" w:themeTint="F2"/>
        </w:rPr>
        <w:t>лицензиатами лицензионных условий и требований в области</w:t>
      </w:r>
      <w:r w:rsidR="00B76A19">
        <w:rPr>
          <w:rFonts w:ascii="Times New Roman" w:eastAsia="Times New Roman" w:hAnsi="Times New Roman" w:cs="Times New Roman"/>
          <w:color w:val="0D0D0D" w:themeColor="text1" w:themeTint="F2"/>
        </w:rPr>
        <w:t xml:space="preserve"> </w:t>
      </w:r>
      <w:r w:rsidR="00D45FBF" w:rsidRPr="00D45FBF">
        <w:rPr>
          <w:rFonts w:ascii="Times New Roman" w:hAnsi="Times New Roman" w:cs="Times New Roman"/>
        </w:rPr>
        <w:t>архитектурной деятельности, инженерных изысканий для строительства, строительства, проектирования зданий и сооружений и градостроительного планирования территорий и поселений</w:t>
      </w:r>
    </w:p>
    <w:p w:rsidR="0048270A" w:rsidRPr="001834D4" w:rsidRDefault="0048270A" w:rsidP="0048270A">
      <w:pPr>
        <w:spacing w:after="0" w:line="240" w:lineRule="auto"/>
        <w:jc w:val="center"/>
        <w:rPr>
          <w:rFonts w:ascii="Times New Roman" w:hAnsi="Times New Roman" w:cs="Times New Roman"/>
          <w:color w:val="0D0D0D" w:themeColor="text1" w:themeTint="F2"/>
        </w:rPr>
      </w:pPr>
    </w:p>
    <w:p w:rsidR="0048270A" w:rsidRDefault="00BC6C03" w:rsidP="0048270A">
      <w:r>
        <w:rPr>
          <w:noProof/>
        </w:rPr>
        <w:pict>
          <v:roundrect id="Скругленный прямоугольник 124" o:spid="_x0000_s1026" style="position:absolute;margin-left:87.6pt;margin-top:1.35pt;width:303.45pt;height:23.05pt;z-index:251711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" fillcolor="#bfbfbf [2412]">
            <v:shadow opacity=".5" offset="6pt,6pt"/>
            <v:textbox>
              <w:txbxContent>
                <w:p w:rsidR="000D730C" w:rsidRPr="00C46EBA" w:rsidRDefault="000D730C" w:rsidP="0048270A">
                  <w:pPr>
                    <w:spacing w:line="240" w:lineRule="auto"/>
                    <w:jc w:val="center"/>
                    <w:rPr>
                      <w:rFonts w:ascii="Times New Roman" w:hAnsi="Times New Roman" w:cs="Times New Roman"/>
                      <w:sz w:val="20"/>
                      <w:szCs w:val="20"/>
                    </w:rPr>
                  </w:pPr>
                  <w:r w:rsidRPr="00C46EBA">
                    <w:rPr>
                      <w:rFonts w:ascii="Times New Roman" w:hAnsi="Times New Roman" w:cs="Times New Roman"/>
                      <w:sz w:val="20"/>
                      <w:szCs w:val="20"/>
                    </w:rPr>
                    <w:t>Принятие решения о проведении мероприятия по контролю</w:t>
                  </w:r>
                </w:p>
              </w:txbxContent>
            </v:textbox>
          </v:roundrect>
        </w:pict>
      </w:r>
    </w:p>
    <w:p w:rsidR="0048270A" w:rsidRDefault="00BC6C03" w:rsidP="0048270A">
      <w:r>
        <w:rPr>
          <w:noProof/>
        </w:rPr>
        <w:pict>
          <v:shapetype id="_x0000_t32" coordsize="21600,21600" o:spt="32" o:oned="t" path="m,l21600,21600e" filled="f">
            <v:path arrowok="t" fillok="f" o:connecttype="none"/>
            <o:lock v:ext="edit" shapetype="t"/>
          </v:shapetype>
          <v:shape id="Прямая со стрелкой 123" o:spid="_x0000_s1101" type="#_x0000_t32" style="position:absolute;margin-left:240pt;margin-top:2pt;width:0;height:14.55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HUYQIAAHk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">
            <v:stroke endarrow="block"/>
          </v:shape>
        </w:pict>
      </w:r>
      <w:r>
        <w:rPr>
          <w:noProof/>
        </w:rPr>
        <w:pict>
          <v:roundrect id="Скругленный прямоугольник 122" o:spid="_x0000_s1027" style="position:absolute;margin-left:145.5pt;margin-top:16.55pt;width:177.15pt;height:47.25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" fillcolor="#d8d8d8 [2732]">
            <v:textbox>
              <w:txbxContent>
                <w:p w:rsidR="000D730C" w:rsidRPr="00A87109" w:rsidRDefault="000D730C" w:rsidP="0048270A">
                  <w:pPr>
                    <w:spacing w:line="240" w:lineRule="auto"/>
                    <w:jc w:val="center"/>
                    <w:rPr>
                      <w:rFonts w:ascii="Times New Roman" w:hAnsi="Times New Roman" w:cs="Times New Roman"/>
                      <w:sz w:val="20"/>
                      <w:szCs w:val="20"/>
                    </w:rPr>
                  </w:pPr>
                  <w:r w:rsidRPr="00A87109">
                    <w:rPr>
                      <w:rFonts w:ascii="Times New Roman" w:hAnsi="Times New Roman" w:cs="Times New Roman"/>
                      <w:sz w:val="20"/>
                      <w:szCs w:val="20"/>
                    </w:rPr>
                    <w:t xml:space="preserve">Подготовка и утверждение Приказа о проведении </w:t>
                  </w:r>
                  <w:r>
                    <w:rPr>
                      <w:rFonts w:ascii="Times New Roman" w:hAnsi="Times New Roman" w:cs="Times New Roman"/>
                      <w:sz w:val="20"/>
                      <w:szCs w:val="20"/>
                    </w:rPr>
                    <w:t xml:space="preserve">мероприятия по </w:t>
                  </w:r>
                  <w:r w:rsidRPr="00A87109">
                    <w:rPr>
                      <w:rFonts w:ascii="Times New Roman" w:hAnsi="Times New Roman" w:cs="Times New Roman"/>
                      <w:sz w:val="20"/>
                      <w:szCs w:val="20"/>
                    </w:rPr>
                    <w:t>контрол</w:t>
                  </w:r>
                  <w:r>
                    <w:rPr>
                      <w:rFonts w:ascii="Times New Roman" w:hAnsi="Times New Roman" w:cs="Times New Roman"/>
                      <w:sz w:val="20"/>
                      <w:szCs w:val="20"/>
                    </w:rPr>
                    <w:t>ю</w:t>
                  </w:r>
                </w:p>
              </w:txbxContent>
            </v:textbox>
          </v:roundrect>
        </w:pict>
      </w:r>
    </w:p>
    <w:p w:rsidR="0048270A" w:rsidRDefault="0048270A" w:rsidP="0048270A"/>
    <w:p w:rsidR="0048270A" w:rsidRPr="000814EF" w:rsidRDefault="00BC6C03" w:rsidP="0048270A">
      <w:pPr>
        <w:jc w:val="center"/>
        <w:rPr>
          <w:rFonts w:ascii="Times New Roman" w:hAnsi="Times New Roman" w:cs="Times New Roman"/>
        </w:rPr>
      </w:pPr>
      <w:r w:rsidRPr="00BC6C03">
        <w:rPr>
          <w:noProof/>
        </w:rPr>
        <w:pict>
          <v:shape id="Прямая со стрелкой 121" o:spid="_x0000_s1100" type="#_x0000_t32" style="position:absolute;left:0;text-align:left;margin-left:312.1pt;margin-top:12.9pt;width:26.3pt;height:15.5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">
            <v:stroke endarrow="block"/>
          </v:shape>
        </w:pict>
      </w:r>
      <w:r w:rsidRPr="00BC6C03">
        <w:rPr>
          <w:noProof/>
        </w:rPr>
        <w:pict>
          <v:shape id="Прямая со стрелкой 120" o:spid="_x0000_s1099" type="#_x0000_t32" style="position:absolute;left:0;text-align:left;margin-left:177.4pt;margin-top:12.9pt;width:20.7pt;height:15.55pt;flip:x;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">
            <v:stroke endarrow="block"/>
          </v:shape>
        </w:pict>
      </w:r>
      <w:r w:rsidR="0048270A" w:rsidRPr="000814EF">
        <w:rPr>
          <w:rFonts w:ascii="Times New Roman" w:hAnsi="Times New Roman" w:cs="Times New Roman"/>
        </w:rPr>
        <w:t>тролю</w:t>
      </w:r>
    </w:p>
    <w:p w:rsidR="0048270A" w:rsidRDefault="00BC6C03" w:rsidP="0048270A">
      <w:r>
        <w:rPr>
          <w:noProof/>
        </w:rPr>
        <w:pict>
          <v:roundrect id="Скругленный прямоугольник 119" o:spid="_x0000_s1028" style="position:absolute;margin-left:269.35pt;margin-top:2.9pt;width:197.8pt;height:25.2pt;z-index:251713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" fillcolor="#d8d8d8 [2732]">
            <v:textbox>
              <w:txbxContent>
                <w:p w:rsidR="000D730C" w:rsidRPr="00A87109" w:rsidRDefault="000D730C" w:rsidP="0048270A">
                  <w:pPr>
                    <w:jc w:val="center"/>
                    <w:rPr>
                      <w:rFonts w:ascii="Times New Roman" w:hAnsi="Times New Roman" w:cs="Times New Roman"/>
                      <w:sz w:val="20"/>
                      <w:szCs w:val="20"/>
                    </w:rPr>
                  </w:pPr>
                  <w:r w:rsidRPr="00A87109">
                    <w:rPr>
                      <w:rFonts w:ascii="Times New Roman" w:hAnsi="Times New Roman" w:cs="Times New Roman"/>
                      <w:sz w:val="20"/>
                      <w:szCs w:val="20"/>
                    </w:rPr>
                    <w:t>Внеплановое мероприятие по контролю</w:t>
                  </w:r>
                </w:p>
              </w:txbxContent>
            </v:textbox>
          </v:roundrect>
        </w:pict>
      </w:r>
      <w:r>
        <w:rPr>
          <w:noProof/>
        </w:rPr>
        <w:pict>
          <v:roundrect id="Скругленный прямоугольник 118" o:spid="_x0000_s1029" style="position:absolute;margin-left:23.25pt;margin-top:3.9pt;width:183.15pt;height:34.6pt;z-index:25171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" fillcolor="#d8d8d8 [2732]">
            <v:textbox>
              <w:txbxContent>
                <w:p w:rsidR="000D730C" w:rsidRPr="00A87109" w:rsidRDefault="000D730C" w:rsidP="0048270A">
                  <w:pPr>
                    <w:spacing w:line="240" w:lineRule="auto"/>
                    <w:jc w:val="center"/>
                    <w:rPr>
                      <w:rFonts w:ascii="Times New Roman" w:hAnsi="Times New Roman" w:cs="Times New Roman"/>
                      <w:sz w:val="20"/>
                      <w:szCs w:val="20"/>
                    </w:rPr>
                  </w:pPr>
                  <w:r w:rsidRPr="00A87109">
                    <w:rPr>
                      <w:rFonts w:ascii="Times New Roman" w:hAnsi="Times New Roman" w:cs="Times New Roman"/>
                      <w:sz w:val="20"/>
                      <w:szCs w:val="20"/>
                    </w:rPr>
                    <w:t>Плановое мероприятие по контролю</w:t>
                  </w:r>
                </w:p>
              </w:txbxContent>
            </v:textbox>
          </v:roundrect>
        </w:pict>
      </w:r>
      <w:r>
        <w:rPr>
          <w:noProof/>
        </w:rPr>
        <w:pict>
          <v:roundrect id="Скругленный прямоугольник 117" o:spid="_x0000_s1030" style="position:absolute;margin-left:194.2pt;margin-top:615.5pt;width:217.5pt;height:42.9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" fillcolor="#d8d8d8 [2732]">
            <v:textbox>
              <w:txbxContent>
                <w:p w:rsidR="000D730C" w:rsidRPr="006C77DA" w:rsidRDefault="000D730C" w:rsidP="0048270A">
                  <w:pPr>
                    <w:jc w:val="center"/>
                    <w:rPr>
                      <w:rFonts w:ascii="Times New Roman" w:hAnsi="Times New Roman" w:cs="Times New Roman"/>
                    </w:rPr>
                  </w:pPr>
                  <w:r w:rsidRPr="006C77DA">
                    <w:rPr>
                      <w:rFonts w:ascii="Times New Roman" w:hAnsi="Times New Roman" w:cs="Times New Roman"/>
                    </w:rPr>
                    <w:t>Исполнение повторного предписания</w:t>
                  </w:r>
                </w:p>
              </w:txbxContent>
            </v:textbox>
          </v:roundrect>
        </w:pict>
      </w:r>
      <w:r>
        <w:rPr>
          <w:noProof/>
        </w:rPr>
        <w:pict>
          <v:roundrect id="Скругленный прямоугольник 116" o:spid="_x0000_s1031" style="position:absolute;margin-left:422.65pt;margin-top:585.45pt;width:210.75pt;height:46.65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" fillcolor="#d8d8d8 [2732]">
            <v:textbox>
              <w:txbxContent>
                <w:p w:rsidR="000D730C" w:rsidRPr="006C77DA" w:rsidRDefault="000D730C" w:rsidP="0048270A">
                  <w:pPr>
                    <w:jc w:val="center"/>
                    <w:rPr>
                      <w:rFonts w:ascii="Times New Roman" w:hAnsi="Times New Roman" w:cs="Times New Roman"/>
                    </w:rPr>
                  </w:pPr>
                  <w:r w:rsidRPr="006C77DA">
                    <w:rPr>
                      <w:rFonts w:ascii="Times New Roman" w:hAnsi="Times New Roman" w:cs="Times New Roman"/>
                    </w:rPr>
                    <w:t>Протокол об административном правонарушении</w:t>
                  </w:r>
                </w:p>
              </w:txbxContent>
            </v:textbox>
          </v:roundrect>
        </w:pict>
      </w:r>
      <w:r>
        <w:rPr>
          <w:noProof/>
        </w:rPr>
        <w:pict>
          <v:roundrect id="Скругленный прямоугольник 115" o:spid="_x0000_s1032" style="position:absolute;margin-left:663.3pt;margin-top:375.55pt;width:115.5pt;height:46.65pt;z-index:25171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" fillcolor="#d8d8d8 [2732]">
            <v:textbox>
              <w:txbxContent>
                <w:p w:rsidR="000D730C" w:rsidRPr="006C77DA" w:rsidRDefault="000D730C" w:rsidP="0048270A">
                  <w:pPr>
                    <w:jc w:val="center"/>
                    <w:rPr>
                      <w:rFonts w:ascii="Times New Roman" w:hAnsi="Times New Roman" w:cs="Times New Roman"/>
                    </w:rPr>
                  </w:pPr>
                  <w:r w:rsidRPr="006C77DA">
                    <w:rPr>
                      <w:rFonts w:ascii="Times New Roman" w:hAnsi="Times New Roman" w:cs="Times New Roman"/>
                    </w:rPr>
                    <w:t>Аннулирование лицензии</w:t>
                  </w:r>
                </w:p>
              </w:txbxContent>
            </v:textbox>
          </v:roundrect>
        </w:pict>
      </w:r>
    </w:p>
    <w:p w:rsidR="0048270A" w:rsidRDefault="00BC6C03" w:rsidP="0048270A">
      <w:r>
        <w:rPr>
          <w:noProof/>
        </w:rPr>
        <w:pict>
          <v:shape id="Прямая со стрелкой 114" o:spid="_x0000_s1098" type="#_x0000_t32" style="position:absolute;margin-left:368.55pt;margin-top:2.65pt;width:0;height:14.85pt;z-index:2517493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">
            <v:stroke endarrow="block"/>
          </v:shape>
        </w:pict>
      </w:r>
      <w:r>
        <w:rPr>
          <w:noProof/>
        </w:rPr>
        <w:pict>
          <v:roundrect id="Скругленный прямоугольник 113" o:spid="_x0000_s1033" style="position:absolute;margin-left:225.95pt;margin-top:16.25pt;width:272.3pt;height:35.8pt;z-index:251716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" fillcolor="#d8d8d8 [2732]">
            <v:textbox>
              <w:txbxContent>
                <w:p w:rsidR="000D730C" w:rsidRPr="007B26BC" w:rsidRDefault="000D730C" w:rsidP="0048270A">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 xml:space="preserve">Уведомление органа прокуратуры </w:t>
                  </w:r>
                  <w:r w:rsidRPr="007B26BC">
                    <w:rPr>
                      <w:rFonts w:ascii="Times New Roman" w:hAnsi="Times New Roman" w:cs="Times New Roman"/>
                      <w:sz w:val="20"/>
                      <w:szCs w:val="20"/>
                    </w:rPr>
                    <w:br/>
                    <w:t>о проведении внепланового мероприятия по контролю</w:t>
                  </w:r>
                </w:p>
              </w:txbxContent>
            </v:textbox>
          </v:roundrect>
        </w:pict>
      </w:r>
      <w:r>
        <w:rPr>
          <w:noProof/>
        </w:rPr>
        <w:pict>
          <v:shape id="Прямая со стрелкой 112" o:spid="_x0000_s1097" type="#_x0000_t32" style="position:absolute;margin-left:108.55pt;margin-top:13.05pt;width:0;height:119.35pt;z-index:2517483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rCYQIAAHo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">
            <v:stroke endarrow="block"/>
          </v:shape>
        </w:pict>
      </w:r>
    </w:p>
    <w:p w:rsidR="0048270A" w:rsidRDefault="0048270A" w:rsidP="0048270A"/>
    <w:p w:rsidR="0048270A" w:rsidRDefault="00BC6C03" w:rsidP="0048270A">
      <w:r>
        <w:rPr>
          <w:noProof/>
        </w:rPr>
        <w:pict>
          <v:roundrect id="Скругленный прямоугольник 111" o:spid="_x0000_s1034" style="position:absolute;margin-left:214.3pt;margin-top:20.1pt;width:152.75pt;height:50.8pt;z-index:251737088;visibility:visible;mso-position-horizontal:right;mso-position-horizont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" fillcolor="#d8d8d8 [2732]">
            <v:textbox>
              <w:txbxContent>
                <w:p w:rsidR="000D730C" w:rsidRPr="007B26BC" w:rsidRDefault="000D730C" w:rsidP="0048270A">
                  <w:pPr>
                    <w:spacing w:line="240" w:lineRule="auto"/>
                    <w:jc w:val="center"/>
                    <w:rPr>
                      <w:rFonts w:ascii="Times New Roman" w:hAnsi="Times New Roman" w:cs="Times New Roman"/>
                      <w:sz w:val="20"/>
                      <w:szCs w:val="20"/>
                    </w:rPr>
                  </w:pPr>
                  <w:r>
                    <w:rPr>
                      <w:rFonts w:ascii="Times New Roman" w:hAnsi="Times New Roman" w:cs="Times New Roman"/>
                      <w:sz w:val="20"/>
                      <w:szCs w:val="20"/>
                    </w:rPr>
                    <w:t>Отрицательный</w:t>
                  </w:r>
                  <w:r w:rsidRPr="007B26BC">
                    <w:rPr>
                      <w:rFonts w:ascii="Times New Roman" w:hAnsi="Times New Roman" w:cs="Times New Roman"/>
                      <w:sz w:val="20"/>
                      <w:szCs w:val="20"/>
                    </w:rPr>
                    <w:t xml:space="preserve"> результат рассмотрения органом прокуратуры уведомления </w:t>
                  </w:r>
                </w:p>
              </w:txbxContent>
            </v:textbox>
            <w10:wrap anchorx="page"/>
          </v:roundrect>
        </w:pict>
      </w:r>
      <w:r>
        <w:rPr>
          <w:noProof/>
        </w:rPr>
        <w:pict>
          <v:roundrect id="Скругленный прямоугольник 110" o:spid="_x0000_s1035" style="position:absolute;margin-left:196.65pt;margin-top:20.1pt;width:152.75pt;height:50.8pt;z-index:251717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" fillcolor="#d8d8d8 [2732]">
            <v:textbox>
              <w:txbxContent>
                <w:p w:rsidR="000D730C" w:rsidRPr="007B26BC" w:rsidRDefault="000D730C" w:rsidP="0048270A">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Положительн</w:t>
                  </w:r>
                  <w:r>
                    <w:rPr>
                      <w:rFonts w:ascii="Times New Roman" w:hAnsi="Times New Roman" w:cs="Times New Roman"/>
                      <w:sz w:val="20"/>
                      <w:szCs w:val="20"/>
                    </w:rPr>
                    <w:t>ый</w:t>
                  </w:r>
                  <w:r w:rsidRPr="007B26BC">
                    <w:rPr>
                      <w:rFonts w:ascii="Times New Roman" w:hAnsi="Times New Roman" w:cs="Times New Roman"/>
                      <w:sz w:val="20"/>
                      <w:szCs w:val="20"/>
                    </w:rPr>
                    <w:t xml:space="preserve"> результат рассмотрения органом прокуратуры уведомления </w:t>
                  </w:r>
                </w:p>
              </w:txbxContent>
            </v:textbox>
          </v:roundrect>
        </w:pict>
      </w:r>
      <w:r>
        <w:rPr>
          <w:noProof/>
        </w:rPr>
        <w:pict>
          <v:shape id="Прямая со стрелкой 109" o:spid="_x0000_s1096" type="#_x0000_t32" style="position:absolute;margin-left:448.5pt;margin-top:3.4pt;width:.65pt;height:16.7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">
            <v:stroke endarrow="block"/>
          </v:shape>
        </w:pict>
      </w:r>
      <w:r>
        <w:rPr>
          <w:noProof/>
        </w:rPr>
        <w:pict>
          <v:shape id="Прямая со стрелкой 108" o:spid="_x0000_s1095" type="#_x0000_t32" style="position:absolute;margin-left:332.7pt;margin-top:3.4pt;width:.6pt;height:16.7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">
            <v:stroke endarrow="block"/>
          </v:shape>
        </w:pict>
      </w:r>
    </w:p>
    <w:p w:rsidR="0048270A" w:rsidRDefault="0048270A" w:rsidP="0048270A"/>
    <w:p w:rsidR="0048270A" w:rsidRDefault="00BC6C03" w:rsidP="0048270A">
      <w:r>
        <w:rPr>
          <w:noProof/>
        </w:rPr>
        <w:pict>
          <v:shape id="Прямая со стрелкой 107" o:spid="_x0000_s1094" type="#_x0000_t32" style="position:absolute;margin-left:464.4pt;margin-top:20.05pt;width:0;height:10.6pt;z-index:251785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2IYwIAAHk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">
            <v:stroke endarrow="block"/>
          </v:shape>
        </w:pict>
      </w:r>
      <w:r>
        <w:rPr>
          <w:noProof/>
        </w:rPr>
        <w:pict>
          <v:shape id="Прямая со стрелкой 106" o:spid="_x0000_s1093" type="#_x0000_t32" style="position:absolute;margin-left:288.85pt;margin-top:20.05pt;width:16.9pt;height:10.6pt;flip:x;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">
            <v:stroke endarrow="block"/>
          </v:shape>
        </w:pict>
      </w:r>
    </w:p>
    <w:p w:rsidR="0048270A" w:rsidRDefault="00BC6C03" w:rsidP="0048270A">
      <w:r>
        <w:rPr>
          <w:noProof/>
        </w:rPr>
        <w:pict>
          <v:roundrect id="Скругленный прямоугольник 105" o:spid="_x0000_s1036" style="position:absolute;margin-left:365.1pt;margin-top:1.45pt;width:140.9pt;height:51.2pt;z-index:251782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" fillcolor="#d8d8d8 [2732]">
            <v:textbox>
              <w:txbxContent>
                <w:p w:rsidR="000D730C" w:rsidRPr="009E0E50" w:rsidRDefault="000D730C" w:rsidP="0048270A">
                  <w:pPr>
                    <w:jc w:val="center"/>
                    <w:rPr>
                      <w:rFonts w:ascii="Times New Roman" w:hAnsi="Times New Roman" w:cs="Times New Roman"/>
                      <w:sz w:val="20"/>
                      <w:szCs w:val="20"/>
                    </w:rPr>
                  </w:pPr>
                  <w:r w:rsidRPr="009E0E50">
                    <w:rPr>
                      <w:rFonts w:ascii="Times New Roman" w:hAnsi="Times New Roman" w:cs="Times New Roman"/>
                      <w:sz w:val="20"/>
                      <w:szCs w:val="20"/>
                    </w:rPr>
                    <w:t>Прекращение мероприятия по контролю</w:t>
                  </w:r>
                  <w:r>
                    <w:rPr>
                      <w:rFonts w:ascii="Times New Roman" w:hAnsi="Times New Roman" w:cs="Times New Roman"/>
                      <w:sz w:val="20"/>
                      <w:szCs w:val="20"/>
                    </w:rPr>
                    <w:t>, уведомление лицензиата</w:t>
                  </w:r>
                </w:p>
              </w:txbxContent>
            </v:textbox>
          </v:roundrect>
        </w:pict>
      </w:r>
      <w:r>
        <w:rPr>
          <w:noProof/>
        </w:rPr>
        <w:pict>
          <v:roundrect id="Скругленный прямоугольник 104" o:spid="_x0000_s1037" style="position:absolute;margin-left:-23pt;margin-top:8.2pt;width:367.35pt;height:38.15pt;z-index:251736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" fillcolor="#d8d8d8 [2732]">
            <v:textbox>
              <w:txbxContent>
                <w:p w:rsidR="000D730C" w:rsidRPr="007B26BC" w:rsidRDefault="000D730C" w:rsidP="0048270A">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Оформление и отправка требования (запроса) о предоставлении документов, необходимых для проведения мероприятия по контролю</w:t>
                  </w:r>
                </w:p>
              </w:txbxContent>
            </v:textbox>
          </v:roundrect>
        </w:pict>
      </w:r>
    </w:p>
    <w:p w:rsidR="0048270A" w:rsidRDefault="00BC6C03" w:rsidP="0048270A">
      <w:r>
        <w:rPr>
          <w:noProof/>
        </w:rPr>
        <w:pict>
          <v:shape id="Прямая со стрелкой 103" o:spid="_x0000_s1092" type="#_x0000_t32" style="position:absolute;margin-left:258.8pt;margin-top:17.9pt;width:0;height:13.05pt;z-index:2517534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">
            <v:stroke endarrow="block"/>
          </v:shape>
        </w:pict>
      </w:r>
    </w:p>
    <w:p w:rsidR="0048270A" w:rsidRDefault="00BC6C03" w:rsidP="0048270A">
      <w:r>
        <w:rPr>
          <w:noProof/>
        </w:rPr>
        <w:pict>
          <v:roundrect id="Скругленный прямоугольник 102" o:spid="_x0000_s1038" style="position:absolute;margin-left:135.2pt;margin-top:5.5pt;width:251.15pt;height:33.5pt;flip:y;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" fillcolor="#d8d8d8 [2732]">
            <v:textbox>
              <w:txbxContent>
                <w:p w:rsidR="000D730C" w:rsidRPr="000814EF" w:rsidRDefault="000D730C" w:rsidP="0048270A">
                  <w:pPr>
                    <w:jc w:val="center"/>
                    <w:rPr>
                      <w:rFonts w:ascii="Times New Roman" w:hAnsi="Times New Roman" w:cs="Times New Roman"/>
                    </w:rPr>
                  </w:pPr>
                  <w:r w:rsidRPr="000814EF">
                    <w:rPr>
                      <w:rFonts w:ascii="Times New Roman" w:hAnsi="Times New Roman" w:cs="Times New Roman"/>
                    </w:rPr>
                    <w:t>Проведение мероприятия по контролю</w:t>
                  </w:r>
                </w:p>
                <w:p w:rsidR="000D730C" w:rsidRPr="000814EF" w:rsidRDefault="000D730C" w:rsidP="0048270A">
                  <w:pPr>
                    <w:rPr>
                      <w:rFonts w:ascii="Times New Roman" w:hAnsi="Times New Roman" w:cs="Times New Roman"/>
                    </w:rPr>
                  </w:pPr>
                </w:p>
              </w:txbxContent>
            </v:textbox>
          </v:roundrect>
        </w:pict>
      </w:r>
    </w:p>
    <w:p w:rsidR="0048270A" w:rsidRDefault="00BC6C03" w:rsidP="0048270A">
      <w:r>
        <w:rPr>
          <w:noProof/>
        </w:rPr>
        <w:pict>
          <v:shape id="Прямая со стрелкой 101" o:spid="_x0000_s1091" type="#_x0000_t32" style="position:absolute;margin-left:333.95pt;margin-top:14.1pt;width:36.05pt;height:15.9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">
            <v:stroke endarrow="block"/>
          </v:shape>
        </w:pict>
      </w:r>
      <w:r>
        <w:rPr>
          <w:noProof/>
        </w:rPr>
        <w:pict>
          <v:shape id="Прямая со стрелкой 100" o:spid="_x0000_s1090" type="#_x0000_t32" style="position:absolute;margin-left:153pt;margin-top:13.55pt;width:41.2pt;height:15.95pt;flip:x;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">
            <v:stroke endarrow="block"/>
          </v:shape>
        </w:pict>
      </w:r>
    </w:p>
    <w:p w:rsidR="0048270A" w:rsidRDefault="00BC6C03" w:rsidP="0048270A">
      <w:r>
        <w:rPr>
          <w:noProof/>
        </w:rPr>
        <w:pict>
          <v:roundrect id="Скругленный прямоугольник 99" o:spid="_x0000_s1039" style="position:absolute;margin-left:266.6pt;margin-top:4.65pt;width:217.4pt;height:25.75pt;z-index:251722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" fillcolor="#d8d8d8 [2732]">
            <v:textbox>
              <w:txbxContent>
                <w:p w:rsidR="000D730C" w:rsidRPr="007B26BC" w:rsidRDefault="000D730C" w:rsidP="0048270A">
                  <w:pPr>
                    <w:jc w:val="center"/>
                    <w:rPr>
                      <w:rFonts w:ascii="Times New Roman" w:hAnsi="Times New Roman" w:cs="Times New Roman"/>
                      <w:sz w:val="20"/>
                      <w:szCs w:val="20"/>
                    </w:rPr>
                  </w:pPr>
                  <w:r w:rsidRPr="007B26BC">
                    <w:rPr>
                      <w:rFonts w:ascii="Times New Roman" w:hAnsi="Times New Roman" w:cs="Times New Roman"/>
                      <w:sz w:val="20"/>
                      <w:szCs w:val="20"/>
                    </w:rPr>
                    <w:t>Выездная проверка</w:t>
                  </w:r>
                </w:p>
              </w:txbxContent>
            </v:textbox>
          </v:roundrect>
        </w:pict>
      </w:r>
      <w:r>
        <w:rPr>
          <w:noProof/>
        </w:rPr>
        <w:pict>
          <v:roundrect id="Скругленный прямоугольник 98" o:spid="_x0000_s1040" style="position:absolute;margin-left:-1.7pt;margin-top:4.05pt;width:190.35pt;height:25.75pt;z-index:251715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" fillcolor="#d8d8d8 [2732]">
            <v:textbox>
              <w:txbxContent>
                <w:p w:rsidR="000D730C" w:rsidRPr="007B26BC" w:rsidRDefault="000D730C" w:rsidP="0048270A">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 xml:space="preserve">Документарная проверка </w:t>
                  </w:r>
                </w:p>
                <w:p w:rsidR="000D730C" w:rsidRPr="00F17627" w:rsidRDefault="000D730C" w:rsidP="0048270A">
                  <w:pPr>
                    <w:jc w:val="center"/>
                    <w:rPr>
                      <w:rFonts w:ascii="Times New Roman" w:hAnsi="Times New Roman" w:cs="Times New Roman"/>
                    </w:rPr>
                  </w:pPr>
                </w:p>
              </w:txbxContent>
            </v:textbox>
          </v:roundrect>
        </w:pict>
      </w:r>
    </w:p>
    <w:p w:rsidR="0048270A" w:rsidRDefault="00BC6C03" w:rsidP="0048270A">
      <w:r>
        <w:rPr>
          <w:noProof/>
        </w:rPr>
        <w:pict>
          <v:shape id="Прямая со стрелкой 97" o:spid="_x0000_s1089" type="#_x0000_t32" style="position:absolute;margin-left:93.5pt;margin-top:10.85pt;width:299.9pt;height:.0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"/>
        </w:pict>
      </w:r>
      <w:r>
        <w:rPr>
          <w:noProof/>
        </w:rPr>
        <w:pict>
          <v:shape id="Прямая со стрелкой 96" o:spid="_x0000_s1088" type="#_x0000_t32" style="position:absolute;margin-left:249.4pt;margin-top:10.85pt;width:.65pt;height:16.7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">
            <v:stroke endarrow="block"/>
          </v:shape>
        </w:pict>
      </w:r>
      <w:r>
        <w:rPr>
          <w:noProof/>
        </w:rPr>
        <w:pict>
          <v:shape id="Прямая со стрелкой 95" o:spid="_x0000_s1087" type="#_x0000_t32" style="position:absolute;margin-left:393.4pt;margin-top:4.4pt;width:0;height:6.45pt;flip:y;z-index:2517585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"/>
        </w:pict>
      </w:r>
      <w:r>
        <w:rPr>
          <w:noProof/>
        </w:rPr>
        <w:pict>
          <v:shape id="Прямая со стрелкой 94" o:spid="_x0000_s1086" type="#_x0000_t32" style="position:absolute;margin-left:93.5pt;margin-top:4.4pt;width:0;height:6.45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"/>
        </w:pict>
      </w:r>
    </w:p>
    <w:p w:rsidR="0048270A" w:rsidRDefault="00BC6C03" w:rsidP="0048270A">
      <w:r>
        <w:rPr>
          <w:noProof/>
        </w:rPr>
        <w:pict>
          <v:roundrect id="Скругленный прямоугольник 93" o:spid="_x0000_s1041" style="position:absolute;margin-left:146.4pt;margin-top:2.1pt;width:208.55pt;height:27.65pt;z-index:251721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" fillcolor="#d8d8d8 [2732]">
            <v:textbox>
              <w:txbxContent>
                <w:p w:rsidR="000D730C" w:rsidRPr="007B26BC" w:rsidRDefault="000D730C" w:rsidP="0048270A">
                  <w:pPr>
                    <w:jc w:val="center"/>
                    <w:rPr>
                      <w:rFonts w:ascii="Times New Roman" w:hAnsi="Times New Roman" w:cs="Times New Roman"/>
                      <w:sz w:val="20"/>
                      <w:szCs w:val="20"/>
                    </w:rPr>
                  </w:pPr>
                  <w:r w:rsidRPr="007B26BC">
                    <w:rPr>
                      <w:rFonts w:ascii="Times New Roman" w:hAnsi="Times New Roman" w:cs="Times New Roman"/>
                      <w:sz w:val="20"/>
                      <w:szCs w:val="20"/>
                    </w:rPr>
                    <w:t>Акт мероприятия по контролю</w:t>
                  </w:r>
                </w:p>
              </w:txbxContent>
            </v:textbox>
          </v:roundrect>
        </w:pict>
      </w:r>
    </w:p>
    <w:p w:rsidR="0048270A" w:rsidRDefault="00BC6C03" w:rsidP="0048270A">
      <w:r>
        <w:rPr>
          <w:noProof/>
        </w:rPr>
        <w:pict>
          <v:shape id="Прямая со стрелкой 92" o:spid="_x0000_s1085" type="#_x0000_t32" style="position:absolute;margin-left:320.65pt;margin-top:.75pt;width:19.5pt;height:16.35pt;z-index:-251554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">
            <v:stroke endarrow="block"/>
          </v:shape>
        </w:pict>
      </w:r>
      <w:r>
        <w:rPr>
          <w:noProof/>
        </w:rPr>
        <w:pict>
          <v:roundrect id="Скругленный прямоугольник 91" o:spid="_x0000_s1042" style="position:absolute;margin-left:281.65pt;margin-top:17.1pt;width:203.35pt;height:28.25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" fillcolor="#d8d8d8 [2732]">
            <v:textbox>
              <w:txbxContent>
                <w:p w:rsidR="000D730C" w:rsidRPr="007B26BC" w:rsidRDefault="000D730C" w:rsidP="0048270A">
                  <w:pPr>
                    <w:jc w:val="center"/>
                    <w:rPr>
                      <w:rFonts w:ascii="Times New Roman" w:hAnsi="Times New Roman" w:cs="Times New Roman"/>
                      <w:sz w:val="20"/>
                      <w:szCs w:val="20"/>
                    </w:rPr>
                  </w:pPr>
                  <w:r w:rsidRPr="007B26BC">
                    <w:rPr>
                      <w:rFonts w:ascii="Times New Roman" w:hAnsi="Times New Roman" w:cs="Times New Roman"/>
                      <w:sz w:val="20"/>
                      <w:szCs w:val="20"/>
                    </w:rPr>
                    <w:t>В случае выявления нарушений</w:t>
                  </w:r>
                </w:p>
              </w:txbxContent>
            </v:textbox>
          </v:roundrect>
        </w:pict>
      </w:r>
      <w:r>
        <w:rPr>
          <w:noProof/>
        </w:rPr>
        <w:pict>
          <v:shape id="Прямая со стрелкой 90" o:spid="_x0000_s1084" type="#_x0000_t32" style="position:absolute;margin-left:182.45pt;margin-top:4.3pt;width:11.75pt;height:12.25pt;flip:x;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">
            <v:stroke endarrow="block"/>
          </v:shape>
        </w:pict>
      </w:r>
      <w:r>
        <w:rPr>
          <w:noProof/>
        </w:rPr>
        <w:pict>
          <v:roundrect id="Скругленный прямоугольник 89" o:spid="_x0000_s1043" style="position:absolute;margin-left:8.85pt;margin-top:16.55pt;width:204.5pt;height:28.25pt;z-index:251719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" fillcolor="#d8d8d8 [2732]">
            <v:textbox>
              <w:txbxContent>
                <w:p w:rsidR="000D730C" w:rsidRPr="007B26BC" w:rsidRDefault="000D730C" w:rsidP="0048270A">
                  <w:pPr>
                    <w:jc w:val="center"/>
                    <w:rPr>
                      <w:rFonts w:ascii="Times New Roman" w:hAnsi="Times New Roman" w:cs="Times New Roman"/>
                      <w:sz w:val="20"/>
                      <w:szCs w:val="20"/>
                    </w:rPr>
                  </w:pPr>
                  <w:r w:rsidRPr="007B26BC">
                    <w:rPr>
                      <w:rFonts w:ascii="Times New Roman" w:hAnsi="Times New Roman" w:cs="Times New Roman"/>
                      <w:sz w:val="20"/>
                      <w:szCs w:val="20"/>
                    </w:rPr>
                    <w:t>В случае отсутствия нарушений</w:t>
                  </w:r>
                </w:p>
                <w:p w:rsidR="000D730C" w:rsidRPr="007B26BC" w:rsidRDefault="000D730C" w:rsidP="0048270A">
                  <w:pPr>
                    <w:rPr>
                      <w:sz w:val="20"/>
                      <w:szCs w:val="20"/>
                    </w:rPr>
                  </w:pPr>
                </w:p>
              </w:txbxContent>
            </v:textbox>
          </v:roundrect>
        </w:pict>
      </w:r>
    </w:p>
    <w:p w:rsidR="0048270A" w:rsidRDefault="00BC6C03" w:rsidP="0048270A">
      <w:r>
        <w:rPr>
          <w:noProof/>
        </w:rPr>
        <w:pict>
          <v:shape id="Прямая со стрелкой 88" o:spid="_x0000_s1083" type="#_x0000_t32" style="position:absolute;margin-left:375.45pt;margin-top:19.35pt;width:20.2pt;height:11.2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dgZgIAAHw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">
            <v:stroke endarrow="block"/>
          </v:shape>
        </w:pict>
      </w:r>
      <w:r>
        <w:rPr>
          <w:noProof/>
        </w:rPr>
        <w:pict>
          <v:shape id="Прямая со стрелкой 87" o:spid="_x0000_s1082" type="#_x0000_t32" style="position:absolute;margin-left:354.95pt;margin-top:19.35pt;width:20.5pt;height:11.25pt;flip:x;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">
            <v:stroke endarrow="block"/>
          </v:shape>
        </w:pict>
      </w:r>
      <w:r>
        <w:rPr>
          <w:noProof/>
        </w:rPr>
        <w:pict>
          <v:shape id="Прямая со стрелкой 86" o:spid="_x0000_s1081" type="#_x0000_t32" style="position:absolute;margin-left:120.45pt;margin-top:19.35pt;width:.6pt;height:9.9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">
            <v:stroke endarrow="block"/>
          </v:shape>
        </w:pict>
      </w:r>
    </w:p>
    <w:p w:rsidR="0048270A" w:rsidRDefault="00BC6C03" w:rsidP="0048270A">
      <w:r>
        <w:rPr>
          <w:noProof/>
        </w:rPr>
        <w:pict>
          <v:roundrect id="Скругленный прямоугольник 85" o:spid="_x0000_s1044" style="position:absolute;margin-left:219.05pt;margin-top:3.8pt;width:149.5pt;height:36.75pt;z-index:251724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" fillcolor="#d8d8d8 [2732]">
            <v:textbox>
              <w:txbxContent>
                <w:p w:rsidR="000D730C" w:rsidRPr="009E0E50" w:rsidRDefault="000D730C" w:rsidP="0048270A">
                  <w:pPr>
                    <w:jc w:val="center"/>
                    <w:rPr>
                      <w:rFonts w:ascii="Times New Roman" w:hAnsi="Times New Roman" w:cs="Times New Roman"/>
                      <w:sz w:val="20"/>
                      <w:szCs w:val="20"/>
                    </w:rPr>
                  </w:pPr>
                  <w:r>
                    <w:rPr>
                      <w:rFonts w:ascii="Times New Roman" w:hAnsi="Times New Roman" w:cs="Times New Roman"/>
                      <w:sz w:val="20"/>
                      <w:szCs w:val="20"/>
                    </w:rPr>
                    <w:t>Предписание (представление) об устранении нарушений</w:t>
                  </w:r>
                </w:p>
                <w:p w:rsidR="000D730C" w:rsidRPr="009E0E50" w:rsidRDefault="000D730C" w:rsidP="0048270A">
                  <w:pPr>
                    <w:rPr>
                      <w:sz w:val="20"/>
                      <w:szCs w:val="20"/>
                    </w:rPr>
                  </w:pPr>
                </w:p>
              </w:txbxContent>
            </v:textbox>
          </v:roundrect>
        </w:pict>
      </w:r>
      <w:r>
        <w:rPr>
          <w:noProof/>
        </w:rPr>
        <w:pict>
          <v:roundrect id="Скругленный прямоугольник 30" o:spid="_x0000_s1045" style="position:absolute;margin-left:374.9pt;margin-top:2.6pt;width:115.9pt;height:34.75pt;z-index:251738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" fillcolor="#d8d8d8 [2732]">
            <v:textbox>
              <w:txbxContent>
                <w:p w:rsidR="000D730C" w:rsidRPr="009E0E50" w:rsidRDefault="000D730C" w:rsidP="0048270A">
                  <w:pPr>
                    <w:jc w:val="center"/>
                    <w:rPr>
                      <w:rFonts w:ascii="Times New Roman" w:hAnsi="Times New Roman" w:cs="Times New Roman"/>
                      <w:sz w:val="20"/>
                      <w:szCs w:val="20"/>
                    </w:rPr>
                  </w:pPr>
                  <w:r>
                    <w:rPr>
                      <w:rFonts w:ascii="Times New Roman" w:hAnsi="Times New Roman" w:cs="Times New Roman"/>
                      <w:sz w:val="20"/>
                      <w:szCs w:val="20"/>
                    </w:rPr>
                    <w:t>П</w:t>
                  </w:r>
                  <w:r w:rsidRPr="009E0E50">
                    <w:rPr>
                      <w:rFonts w:ascii="Times New Roman" w:hAnsi="Times New Roman" w:cs="Times New Roman"/>
                      <w:sz w:val="20"/>
                      <w:szCs w:val="20"/>
                    </w:rPr>
                    <w:t>риостановление</w:t>
                  </w:r>
                  <w:r>
                    <w:rPr>
                      <w:rFonts w:ascii="Times New Roman" w:hAnsi="Times New Roman" w:cs="Times New Roman"/>
                      <w:sz w:val="20"/>
                      <w:szCs w:val="20"/>
                    </w:rPr>
                    <w:t xml:space="preserve"> действия лицензии</w:t>
                  </w:r>
                </w:p>
                <w:p w:rsidR="000D730C" w:rsidRPr="009E0E50" w:rsidRDefault="000D730C" w:rsidP="0048270A">
                  <w:pPr>
                    <w:rPr>
                      <w:sz w:val="20"/>
                      <w:szCs w:val="20"/>
                    </w:rPr>
                  </w:pPr>
                </w:p>
              </w:txbxContent>
            </v:textbox>
          </v:roundrect>
        </w:pict>
      </w:r>
      <w:r>
        <w:rPr>
          <w:noProof/>
        </w:rPr>
        <w:pict>
          <v:roundrect id="Скругленный прямоугольник 37" o:spid="_x0000_s1046" style="position:absolute;margin-left:5.25pt;margin-top:3.8pt;width:208.1pt;height:36.75pt;z-index:251723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" fillcolor="#d8d8d8 [2732]">
            <v:textbox>
              <w:txbxContent>
                <w:p w:rsidR="000D730C" w:rsidRPr="009E0E50" w:rsidRDefault="000D730C" w:rsidP="0048270A">
                  <w:pPr>
                    <w:jc w:val="center"/>
                    <w:rPr>
                      <w:rFonts w:ascii="Times New Roman" w:hAnsi="Times New Roman" w:cs="Times New Roman"/>
                      <w:sz w:val="20"/>
                      <w:szCs w:val="20"/>
                    </w:rPr>
                  </w:pPr>
                  <w:r w:rsidRPr="009E0E50">
                    <w:rPr>
                      <w:rFonts w:ascii="Times New Roman" w:hAnsi="Times New Roman" w:cs="Times New Roman"/>
                      <w:sz w:val="20"/>
                      <w:szCs w:val="20"/>
                    </w:rPr>
                    <w:t>Прекращение мероприятия по контролю</w:t>
                  </w:r>
                  <w:r>
                    <w:rPr>
                      <w:rFonts w:ascii="Times New Roman" w:hAnsi="Times New Roman" w:cs="Times New Roman"/>
                      <w:sz w:val="20"/>
                      <w:szCs w:val="20"/>
                    </w:rPr>
                    <w:t>, уведомление лицензиата</w:t>
                  </w:r>
                </w:p>
              </w:txbxContent>
            </v:textbox>
          </v:roundrect>
        </w:pict>
      </w:r>
    </w:p>
    <w:p w:rsidR="0048270A" w:rsidRDefault="00BC6C03" w:rsidP="0048270A">
      <w:pPr>
        <w:ind w:right="-710"/>
      </w:pPr>
      <w:r>
        <w:rPr>
          <w:noProof/>
        </w:rPr>
        <w:pict>
          <v:shape id="Прямая со стрелкой 35" o:spid="_x0000_s1080" type="#_x0000_t32" style="position:absolute;margin-left:175.55pt;margin-top:10.8pt;width:56.9pt;height:21.45pt;flip:x;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">
            <v:stroke endarrow="block"/>
          </v:shape>
        </w:pict>
      </w:r>
      <w:r>
        <w:rPr>
          <w:noProof/>
        </w:rPr>
        <w:pict>
          <v:shape id="Прямая со стрелкой 36" o:spid="_x0000_s1079" type="#_x0000_t32" style="position:absolute;margin-left:293.95pt;margin-top:9.9pt;width:0;height:25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">
            <v:stroke endarrow="block"/>
          </v:shape>
        </w:pict>
      </w:r>
      <w:r>
        <w:rPr>
          <w:noProof/>
        </w:rPr>
        <w:pict>
          <v:shape id="Прямая со стрелкой 34" o:spid="_x0000_s1078" type="#_x0000_t32" style="position:absolute;margin-left:468.6pt;margin-top:3.45pt;width:.6pt;height:31.4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">
            <v:stroke endarrow="block"/>
          </v:shape>
        </w:pict>
      </w:r>
    </w:p>
    <w:p w:rsidR="0048270A" w:rsidRDefault="00BC6C03" w:rsidP="0048270A">
      <w:r>
        <w:rPr>
          <w:noProof/>
        </w:rPr>
        <w:pict>
          <v:roundrect id="Скругленный прямоугольник 32" o:spid="_x0000_s1047" style="position:absolute;margin-left:205.1pt;margin-top:10.4pt;width:153.2pt;height:33.2pt;z-index:251726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" fillcolor="#d8d8d8 [2732]">
            <v:textbox>
              <w:txbxContent>
                <w:p w:rsidR="000D730C" w:rsidRPr="009E0E50" w:rsidRDefault="000D730C" w:rsidP="0048270A">
                  <w:pPr>
                    <w:jc w:val="center"/>
                    <w:rPr>
                      <w:rFonts w:ascii="Times New Roman" w:hAnsi="Times New Roman" w:cs="Times New Roman"/>
                      <w:sz w:val="20"/>
                      <w:szCs w:val="20"/>
                    </w:rPr>
                  </w:pPr>
                  <w:r w:rsidRPr="009E0E50">
                    <w:rPr>
                      <w:rFonts w:ascii="Times New Roman" w:hAnsi="Times New Roman" w:cs="Times New Roman"/>
                      <w:sz w:val="20"/>
                      <w:szCs w:val="20"/>
                    </w:rPr>
                    <w:t>Неисполнение предписания</w:t>
                  </w:r>
                  <w:r>
                    <w:rPr>
                      <w:rFonts w:ascii="Times New Roman" w:hAnsi="Times New Roman" w:cs="Times New Roman"/>
                      <w:sz w:val="20"/>
                      <w:szCs w:val="20"/>
                    </w:rPr>
                    <w:t xml:space="preserve"> (представления)</w:t>
                  </w:r>
                </w:p>
              </w:txbxContent>
            </v:textbox>
          </v:roundrect>
        </w:pict>
      </w:r>
      <w:r>
        <w:rPr>
          <w:noProof/>
        </w:rPr>
        <w:pict>
          <v:roundrect id="Скругленный прямоугольник 33" o:spid="_x0000_s1048" style="position:absolute;margin-left:13pt;margin-top:7.4pt;width:174.9pt;height:32.35pt;z-index:251725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" fillcolor="#d8d8d8 [2732]">
            <v:textbox>
              <w:txbxContent>
                <w:p w:rsidR="000D730C" w:rsidRPr="009E0E50" w:rsidRDefault="000D730C" w:rsidP="0048270A">
                  <w:pPr>
                    <w:jc w:val="center"/>
                    <w:rPr>
                      <w:rFonts w:ascii="Times New Roman" w:hAnsi="Times New Roman" w:cs="Times New Roman"/>
                      <w:sz w:val="20"/>
                      <w:szCs w:val="20"/>
                    </w:rPr>
                  </w:pPr>
                  <w:r w:rsidRPr="009E0E50">
                    <w:rPr>
                      <w:rFonts w:ascii="Times New Roman" w:hAnsi="Times New Roman" w:cs="Times New Roman"/>
                      <w:sz w:val="20"/>
                      <w:szCs w:val="20"/>
                    </w:rPr>
                    <w:t>Исполнение предписания</w:t>
                  </w:r>
                  <w:r>
                    <w:rPr>
                      <w:rFonts w:ascii="Times New Roman" w:hAnsi="Times New Roman" w:cs="Times New Roman"/>
                      <w:sz w:val="20"/>
                      <w:szCs w:val="20"/>
                    </w:rPr>
                    <w:t xml:space="preserve"> (представления)</w:t>
                  </w:r>
                </w:p>
              </w:txbxContent>
            </v:textbox>
          </v:roundrect>
        </w:pict>
      </w:r>
      <w:r>
        <w:rPr>
          <w:noProof/>
        </w:rPr>
        <w:pict>
          <v:roundrect id="Скругленный прямоугольник 31" o:spid="_x0000_s1049" style="position:absolute;margin-left:365.35pt;margin-top:9.45pt;width:163.55pt;height:61.8pt;z-index:251739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" fillcolor="#d8d8d8 [2732]">
            <v:textbox>
              <w:txbxContent>
                <w:p w:rsidR="000D730C" w:rsidRPr="009E0E50" w:rsidRDefault="000D730C" w:rsidP="0048270A">
                  <w:pPr>
                    <w:jc w:val="center"/>
                    <w:rPr>
                      <w:rFonts w:ascii="Times New Roman" w:hAnsi="Times New Roman" w:cs="Times New Roman"/>
                      <w:sz w:val="20"/>
                      <w:szCs w:val="20"/>
                    </w:rPr>
                  </w:pPr>
                  <w:r>
                    <w:rPr>
                      <w:rFonts w:ascii="Times New Roman" w:hAnsi="Times New Roman" w:cs="Times New Roman"/>
                      <w:sz w:val="20"/>
                      <w:szCs w:val="20"/>
                    </w:rPr>
                    <w:t>Уведомление лицензиата и Министерства юстиции о п</w:t>
                  </w:r>
                  <w:r w:rsidRPr="009E0E50">
                    <w:rPr>
                      <w:rFonts w:ascii="Times New Roman" w:hAnsi="Times New Roman" w:cs="Times New Roman"/>
                      <w:sz w:val="20"/>
                      <w:szCs w:val="20"/>
                    </w:rPr>
                    <w:t>риостановлени</w:t>
                  </w:r>
                  <w:r>
                    <w:rPr>
                      <w:rFonts w:ascii="Times New Roman" w:hAnsi="Times New Roman" w:cs="Times New Roman"/>
                      <w:sz w:val="20"/>
                      <w:szCs w:val="20"/>
                    </w:rPr>
                    <w:t>и действия лицензии</w:t>
                  </w:r>
                </w:p>
                <w:p w:rsidR="000D730C" w:rsidRPr="009E0E50" w:rsidRDefault="000D730C" w:rsidP="0048270A">
                  <w:pPr>
                    <w:rPr>
                      <w:sz w:val="20"/>
                      <w:szCs w:val="20"/>
                    </w:rPr>
                  </w:pPr>
                </w:p>
              </w:txbxContent>
            </v:textbox>
          </v:roundrect>
        </w:pict>
      </w:r>
    </w:p>
    <w:p w:rsidR="0048270A" w:rsidRDefault="00BC6C03" w:rsidP="0048270A">
      <w:r>
        <w:rPr>
          <w:noProof/>
        </w:rPr>
        <w:pict>
          <v:shape id="Прямая со стрелкой 23" o:spid="_x0000_s1077" type="#_x0000_t32" style="position:absolute;margin-left:294.5pt;margin-top:14.3pt;width:.05pt;height:22.1pt;z-index:-25153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LeKZg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">
            <v:stroke endarrow="block"/>
          </v:shape>
        </w:pict>
      </w:r>
      <w:r>
        <w:rPr>
          <w:noProof/>
        </w:rPr>
        <w:pict>
          <v:shape id="Прямая со стрелкой 29" o:spid="_x0000_s1076" type="#_x0000_t32" style="position:absolute;margin-left:119.85pt;margin-top:15.6pt;width:33.15pt;height:20.8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">
            <v:stroke endarrow="block"/>
          </v:shape>
        </w:pict>
      </w:r>
      <w:r>
        <w:rPr>
          <w:noProof/>
        </w:rPr>
        <w:pict>
          <v:shape id="Прямая со стрелкой 28" o:spid="_x0000_s1075" type="#_x0000_t32" style="position:absolute;margin-left:69.05pt;margin-top:14.3pt;width:10.05pt;height:12.05pt;flip:x;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">
            <v:stroke endarrow="block"/>
          </v:shape>
        </w:pict>
      </w:r>
      <w:r>
        <w:rPr>
          <w:noProof/>
        </w:rPr>
        <w:pict>
          <v:roundrect id="Скругленный прямоугольник 27" o:spid="_x0000_s1050" style="position:absolute;margin-left:8.85pt;margin-top:24.1pt;width:85.15pt;height:49.5pt;z-index:251728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" fillcolor="#d8d8d8 [2732]">
            <v:textbox>
              <w:txbxContent>
                <w:p w:rsidR="000D730C" w:rsidRPr="007B26BC" w:rsidRDefault="000D730C" w:rsidP="0048270A">
                  <w:pPr>
                    <w:jc w:val="center"/>
                    <w:rPr>
                      <w:rFonts w:ascii="Times New Roman" w:hAnsi="Times New Roman" w:cs="Times New Roman"/>
                      <w:sz w:val="20"/>
                      <w:szCs w:val="20"/>
                    </w:rPr>
                  </w:pPr>
                  <w:r w:rsidRPr="007B26BC">
                    <w:rPr>
                      <w:rFonts w:ascii="Times New Roman" w:hAnsi="Times New Roman" w:cs="Times New Roman"/>
                      <w:sz w:val="20"/>
                      <w:szCs w:val="20"/>
                    </w:rPr>
                    <w:t>Прекращение мероприятия по контролю</w:t>
                  </w:r>
                </w:p>
              </w:txbxContent>
            </v:textbox>
          </v:roundrect>
        </w:pict>
      </w:r>
    </w:p>
    <w:p w:rsidR="0048270A" w:rsidRDefault="00BC6C03" w:rsidP="0048270A">
      <w:r>
        <w:rPr>
          <w:noProof/>
        </w:rPr>
        <w:pict>
          <v:shape id="Прямая со стрелкой 22" o:spid="_x0000_s1074" type="#_x0000_t32" style="position:absolute;margin-left:279.3pt;margin-top:20.2pt;width:0;height:24.55pt;z-index:2517719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AC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">
            <v:stroke endarrow="block"/>
          </v:shape>
        </w:pict>
      </w:r>
      <w:r>
        <w:rPr>
          <w:noProof/>
        </w:rPr>
        <w:pict>
          <v:roundrect id="Скругленный прямоугольник 26" o:spid="_x0000_s1051" style="position:absolute;margin-left:228.1pt;margin-top:10.95pt;width:131.5pt;height:24.45pt;z-index:251783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" fillcolor="#d8d8d8 [2732]">
            <v:textbox>
              <w:txbxContent>
                <w:p w:rsidR="000D730C" w:rsidRPr="009E0E50" w:rsidRDefault="000D730C" w:rsidP="0048270A">
                  <w:pPr>
                    <w:jc w:val="center"/>
                    <w:rPr>
                      <w:rFonts w:ascii="Times New Roman" w:hAnsi="Times New Roman" w:cs="Times New Roman"/>
                      <w:sz w:val="20"/>
                      <w:szCs w:val="20"/>
                    </w:rPr>
                  </w:pPr>
                  <w:r w:rsidRPr="009E0E50">
                    <w:rPr>
                      <w:rFonts w:ascii="Times New Roman" w:hAnsi="Times New Roman" w:cs="Times New Roman"/>
                      <w:sz w:val="20"/>
                      <w:szCs w:val="20"/>
                    </w:rPr>
                    <w:t xml:space="preserve">Внеплановая проверка </w:t>
                  </w:r>
                </w:p>
                <w:p w:rsidR="000D730C" w:rsidRPr="009E0E50" w:rsidRDefault="000D730C" w:rsidP="0048270A">
                  <w:pPr>
                    <w:rPr>
                      <w:sz w:val="20"/>
                      <w:szCs w:val="20"/>
                    </w:rPr>
                  </w:pPr>
                </w:p>
              </w:txbxContent>
            </v:textbox>
          </v:roundrect>
        </w:pict>
      </w:r>
      <w:r>
        <w:rPr>
          <w:noProof/>
        </w:rPr>
        <w:pict>
          <v:roundrect id="Скругленный прямоугольник 25" o:spid="_x0000_s1052" style="position:absolute;margin-left:110.05pt;margin-top:10.95pt;width:103.3pt;height:33.8pt;z-index:251742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" fillcolor="#d8d8d8 [2732]">
            <v:textbox>
              <w:txbxContent>
                <w:p w:rsidR="000D730C" w:rsidRPr="007B26BC" w:rsidRDefault="000D730C" w:rsidP="0048270A">
                  <w:pPr>
                    <w:jc w:val="center"/>
                    <w:rPr>
                      <w:rFonts w:ascii="Times New Roman" w:hAnsi="Times New Roman" w:cs="Times New Roman"/>
                      <w:sz w:val="20"/>
                      <w:szCs w:val="20"/>
                    </w:rPr>
                  </w:pPr>
                  <w:r>
                    <w:rPr>
                      <w:rFonts w:ascii="Times New Roman" w:hAnsi="Times New Roman" w:cs="Times New Roman"/>
                      <w:sz w:val="20"/>
                      <w:szCs w:val="20"/>
                    </w:rPr>
                    <w:t>В</w:t>
                  </w:r>
                  <w:r w:rsidRPr="007B26BC">
                    <w:rPr>
                      <w:rFonts w:ascii="Times New Roman" w:hAnsi="Times New Roman" w:cs="Times New Roman"/>
                      <w:sz w:val="20"/>
                      <w:szCs w:val="20"/>
                    </w:rPr>
                    <w:t xml:space="preserve">озобновление действия лицензии </w:t>
                  </w:r>
                </w:p>
              </w:txbxContent>
            </v:textbox>
          </v:roundrect>
        </w:pict>
      </w:r>
    </w:p>
    <w:p w:rsidR="0048270A" w:rsidRDefault="00BC6C03" w:rsidP="0048270A">
      <w:r>
        <w:rPr>
          <w:noProof/>
        </w:rPr>
        <w:pict>
          <v:shape id="Прямая со стрелкой 20" o:spid="_x0000_s1073" type="#_x0000_t32" style="position:absolute;margin-left:351pt;margin-top:22.95pt;width:21.4pt;height:.6pt;z-index:-25153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">
            <v:stroke endarrow="block"/>
          </v:shape>
        </w:pict>
      </w:r>
      <w:r>
        <w:rPr>
          <w:noProof/>
        </w:rPr>
        <w:pict>
          <v:roundrect id="Скругленный прямоугольник 24" o:spid="_x0000_s1053" style="position:absolute;margin-left:164.2pt;margin-top:16.45pt;width:194.1pt;height:37.15pt;z-index:251735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" fillcolor="#d8d8d8 [2732]">
            <v:textbox>
              <w:txbxContent>
                <w:p w:rsidR="000D730C" w:rsidRPr="000155F7" w:rsidRDefault="000D730C" w:rsidP="0048270A">
                  <w:pPr>
                    <w:jc w:val="center"/>
                    <w:rPr>
                      <w:rFonts w:ascii="Times New Roman" w:hAnsi="Times New Roman" w:cs="Times New Roman"/>
                      <w:sz w:val="20"/>
                      <w:szCs w:val="20"/>
                    </w:rPr>
                  </w:pPr>
                  <w:r w:rsidRPr="000155F7">
                    <w:rPr>
                      <w:rFonts w:ascii="Times New Roman" w:hAnsi="Times New Roman" w:cs="Times New Roman"/>
                      <w:sz w:val="20"/>
                      <w:szCs w:val="20"/>
                    </w:rPr>
                    <w:t>Акт мероприятия по контролю</w:t>
                  </w:r>
                  <w:r>
                    <w:rPr>
                      <w:rFonts w:ascii="Times New Roman" w:hAnsi="Times New Roman" w:cs="Times New Roman"/>
                      <w:sz w:val="20"/>
                      <w:szCs w:val="20"/>
                    </w:rPr>
                    <w:t xml:space="preserve"> за</w:t>
                  </w:r>
                  <w:r w:rsidRPr="000155F7">
                    <w:rPr>
                      <w:rFonts w:ascii="Times New Roman" w:hAnsi="Times New Roman" w:cs="Times New Roman"/>
                      <w:sz w:val="20"/>
                      <w:szCs w:val="20"/>
                    </w:rPr>
                    <w:t xml:space="preserve"> исполнени</w:t>
                  </w:r>
                  <w:r>
                    <w:rPr>
                      <w:rFonts w:ascii="Times New Roman" w:hAnsi="Times New Roman" w:cs="Times New Roman"/>
                      <w:sz w:val="20"/>
                      <w:szCs w:val="20"/>
                    </w:rPr>
                    <w:t>ем</w:t>
                  </w:r>
                  <w:r w:rsidRPr="000155F7">
                    <w:rPr>
                      <w:rFonts w:ascii="Times New Roman" w:hAnsi="Times New Roman" w:cs="Times New Roman"/>
                      <w:sz w:val="20"/>
                      <w:szCs w:val="20"/>
                    </w:rPr>
                    <w:t xml:space="preserve"> предписания</w:t>
                  </w:r>
                </w:p>
                <w:p w:rsidR="000D730C" w:rsidRPr="000155F7" w:rsidRDefault="000D730C" w:rsidP="0048270A">
                  <w:pPr>
                    <w:rPr>
                      <w:sz w:val="20"/>
                      <w:szCs w:val="20"/>
                    </w:rPr>
                  </w:pPr>
                </w:p>
              </w:txbxContent>
            </v:textbox>
          </v:roundrect>
        </w:pict>
      </w:r>
      <w:r>
        <w:rPr>
          <w:noProof/>
        </w:rPr>
        <w:pict>
          <v:roundrect id="Скругленный прямоугольник 21" o:spid="_x0000_s1054" style="position:absolute;margin-left:370.7pt;margin-top:2.65pt;width:155.3pt;height:32.95pt;z-index:251740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" fillcolor="#d8d8d8 [2732]">
            <v:textbox>
              <w:txbxContent>
                <w:p w:rsidR="000D730C" w:rsidRPr="009E0E50" w:rsidRDefault="000D730C" w:rsidP="0048270A">
                  <w:pPr>
                    <w:jc w:val="center"/>
                    <w:rPr>
                      <w:rFonts w:ascii="Times New Roman" w:hAnsi="Times New Roman" w:cs="Times New Roman"/>
                      <w:sz w:val="20"/>
                      <w:szCs w:val="20"/>
                    </w:rPr>
                  </w:pPr>
                  <w:r>
                    <w:rPr>
                      <w:rFonts w:ascii="Times New Roman" w:hAnsi="Times New Roman" w:cs="Times New Roman"/>
                      <w:sz w:val="20"/>
                      <w:szCs w:val="20"/>
                    </w:rPr>
                    <w:t>П</w:t>
                  </w:r>
                  <w:r w:rsidRPr="009E0E50">
                    <w:rPr>
                      <w:rFonts w:ascii="Times New Roman" w:hAnsi="Times New Roman" w:cs="Times New Roman"/>
                      <w:sz w:val="20"/>
                      <w:szCs w:val="20"/>
                    </w:rPr>
                    <w:t>риостановление</w:t>
                  </w:r>
                  <w:r>
                    <w:rPr>
                      <w:rFonts w:ascii="Times New Roman" w:hAnsi="Times New Roman" w:cs="Times New Roman"/>
                      <w:sz w:val="20"/>
                      <w:szCs w:val="20"/>
                    </w:rPr>
                    <w:t xml:space="preserve"> действия лицензии</w:t>
                  </w:r>
                </w:p>
                <w:p w:rsidR="000D730C" w:rsidRPr="009E2EB7" w:rsidRDefault="000D730C" w:rsidP="0048270A">
                  <w:pPr>
                    <w:jc w:val="center"/>
                    <w:rPr>
                      <w:sz w:val="20"/>
                      <w:szCs w:val="20"/>
                    </w:rPr>
                  </w:pPr>
                  <w:r w:rsidRPr="009E2EB7">
                    <w:rPr>
                      <w:rFonts w:ascii="Times New Roman" w:hAnsi="Times New Roman" w:cs="Times New Roman"/>
                      <w:sz w:val="20"/>
                      <w:szCs w:val="20"/>
                    </w:rPr>
                    <w:t>лицензии</w:t>
                  </w:r>
                </w:p>
              </w:txbxContent>
            </v:textbox>
          </v:roundrect>
        </w:pict>
      </w:r>
    </w:p>
    <w:p w:rsidR="0048270A" w:rsidRDefault="00BC6C03" w:rsidP="0048270A">
      <w:r>
        <w:rPr>
          <w:noProof/>
        </w:rPr>
        <w:lastRenderedPageBreak/>
        <w:pict>
          <v:shape id="Прямая со стрелкой 19" o:spid="_x0000_s1072" type="#_x0000_t32" style="position:absolute;margin-left:297.45pt;margin-top:16.05pt;width:0;height:77.2pt;z-index:-251542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">
            <v:stroke endarrow="block"/>
          </v:shape>
        </w:pict>
      </w:r>
      <w:r>
        <w:rPr>
          <w:noProof/>
        </w:rPr>
        <w:pict>
          <v:roundrect id="Скругленный прямоугольник 18" o:spid="_x0000_s1055" style="position:absolute;margin-left:219.4pt;margin-top:22.8pt;width:155.3pt;height:50.7pt;z-index:251741184;visibility:visible;mso-position-horizontal:right;mso-position-horizont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" fillcolor="#d8d8d8 [2732]">
            <v:textbox>
              <w:txbxContent>
                <w:p w:rsidR="000D730C" w:rsidRPr="009E0E50" w:rsidRDefault="000D730C" w:rsidP="0048270A">
                  <w:pPr>
                    <w:jc w:val="center"/>
                    <w:rPr>
                      <w:rFonts w:ascii="Times New Roman" w:hAnsi="Times New Roman" w:cs="Times New Roman"/>
                      <w:sz w:val="20"/>
                      <w:szCs w:val="20"/>
                    </w:rPr>
                  </w:pPr>
                  <w:r>
                    <w:rPr>
                      <w:rFonts w:ascii="Times New Roman" w:hAnsi="Times New Roman" w:cs="Times New Roman"/>
                      <w:sz w:val="20"/>
                      <w:szCs w:val="20"/>
                    </w:rPr>
                    <w:t>Уведомление Министерства юстиции о п</w:t>
                  </w:r>
                  <w:r w:rsidRPr="009E0E50">
                    <w:rPr>
                      <w:rFonts w:ascii="Times New Roman" w:hAnsi="Times New Roman" w:cs="Times New Roman"/>
                      <w:sz w:val="20"/>
                      <w:szCs w:val="20"/>
                    </w:rPr>
                    <w:t>риостановлени</w:t>
                  </w:r>
                  <w:r>
                    <w:rPr>
                      <w:rFonts w:ascii="Times New Roman" w:hAnsi="Times New Roman" w:cs="Times New Roman"/>
                      <w:sz w:val="20"/>
                      <w:szCs w:val="20"/>
                    </w:rPr>
                    <w:t>и действия лицензии</w:t>
                  </w:r>
                </w:p>
                <w:p w:rsidR="000D730C" w:rsidRPr="009E2EB7" w:rsidRDefault="000D730C" w:rsidP="0048270A">
                  <w:pPr>
                    <w:jc w:val="center"/>
                    <w:rPr>
                      <w:sz w:val="20"/>
                      <w:szCs w:val="20"/>
                    </w:rPr>
                  </w:pPr>
                  <w:r w:rsidRPr="009E2EB7">
                    <w:rPr>
                      <w:rFonts w:ascii="Times New Roman" w:hAnsi="Times New Roman" w:cs="Times New Roman"/>
                      <w:sz w:val="20"/>
                      <w:szCs w:val="20"/>
                    </w:rPr>
                    <w:t>лицензии</w:t>
                  </w:r>
                </w:p>
              </w:txbxContent>
            </v:textbox>
            <w10:wrap anchorx="page"/>
          </v:roundrect>
        </w:pict>
      </w:r>
      <w:r>
        <w:rPr>
          <w:noProof/>
        </w:rPr>
        <w:pict>
          <v:shape id="Прямая со стрелкой 16" o:spid="_x0000_s1071" type="#_x0000_t32" style="position:absolute;margin-left:218.1pt;margin-top:16.6pt;width:0;height:21.4pt;z-index:-251547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R1YgIAAHc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">
            <v:stroke endarrow="block"/>
          </v:shape>
        </w:pict>
      </w:r>
      <w:r>
        <w:rPr>
          <w:noProof/>
        </w:rPr>
        <w:pict>
          <v:shape id="Прямая со стрелкой 17" o:spid="_x0000_s1070" type="#_x0000_t32" style="position:absolute;margin-left:459.15pt;margin-top:12.4pt;width:0;height:11.9pt;z-index:2517729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DAYQIAAHc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">
            <v:stroke endarrow="block"/>
          </v:shape>
        </w:pict>
      </w:r>
    </w:p>
    <w:p w:rsidR="0048270A" w:rsidRDefault="00BC6C03" w:rsidP="0048270A">
      <w:r>
        <w:rPr>
          <w:noProof/>
        </w:rPr>
        <w:pict>
          <v:roundrect id="Скругленный прямоугольник 15" o:spid="_x0000_s1056" style="position:absolute;margin-left:114.8pt;margin-top:12.4pt;width:174.05pt;height:37.15pt;z-index:251727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" fillcolor="#d8d8d8 [2732]">
            <v:textbox>
              <w:txbxContent>
                <w:p w:rsidR="000D730C" w:rsidRPr="009E2EB7" w:rsidRDefault="000D730C" w:rsidP="0048270A">
                  <w:pPr>
                    <w:jc w:val="center"/>
                    <w:rPr>
                      <w:sz w:val="20"/>
                      <w:szCs w:val="20"/>
                    </w:rPr>
                  </w:pPr>
                  <w:r w:rsidRPr="009E2EB7">
                    <w:rPr>
                      <w:rFonts w:ascii="Times New Roman" w:hAnsi="Times New Roman" w:cs="Times New Roman"/>
                      <w:sz w:val="20"/>
                      <w:szCs w:val="20"/>
                    </w:rPr>
                    <w:t xml:space="preserve">Повторное предписание </w:t>
                  </w:r>
                  <w:r>
                    <w:rPr>
                      <w:rFonts w:ascii="Times New Roman" w:hAnsi="Times New Roman" w:cs="Times New Roman"/>
                      <w:sz w:val="20"/>
                      <w:szCs w:val="20"/>
                    </w:rPr>
                    <w:t>об устранении нарушений</w:t>
                  </w:r>
                </w:p>
              </w:txbxContent>
            </v:textbox>
          </v:roundrect>
        </w:pict>
      </w:r>
    </w:p>
    <w:p w:rsidR="0048270A" w:rsidRDefault="0048270A" w:rsidP="0048270A"/>
    <w:p w:rsidR="0048270A" w:rsidRDefault="00BC6C03" w:rsidP="0048270A">
      <w:r>
        <w:rPr>
          <w:noProof/>
        </w:rPr>
        <w:pict>
          <v:roundrect id="Скругленный прямоугольник 14" o:spid="_x0000_s1057" style="position:absolute;margin-left:233.75pt;margin-top:17.5pt;width:264.15pt;height:40.7pt;z-index:251729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" fillcolor="#d8d8d8 [2732]">
            <v:textbox>
              <w:txbxContent>
                <w:p w:rsidR="000D730C" w:rsidRPr="009E0E50" w:rsidRDefault="000D730C" w:rsidP="0048270A">
                  <w:pPr>
                    <w:jc w:val="center"/>
                    <w:rPr>
                      <w:rFonts w:ascii="Times New Roman" w:hAnsi="Times New Roman" w:cs="Times New Roman"/>
                      <w:sz w:val="20"/>
                      <w:szCs w:val="20"/>
                    </w:rPr>
                  </w:pPr>
                  <w:r w:rsidRPr="009E0E50">
                    <w:rPr>
                      <w:rFonts w:ascii="Times New Roman" w:hAnsi="Times New Roman" w:cs="Times New Roman"/>
                      <w:sz w:val="20"/>
                      <w:szCs w:val="20"/>
                    </w:rPr>
                    <w:t>Внеплановая проверка исполнени</w:t>
                  </w:r>
                  <w:r>
                    <w:rPr>
                      <w:rFonts w:ascii="Times New Roman" w:hAnsi="Times New Roman" w:cs="Times New Roman"/>
                      <w:sz w:val="20"/>
                      <w:szCs w:val="20"/>
                    </w:rPr>
                    <w:t xml:space="preserve">я повторно выданного </w:t>
                  </w:r>
                  <w:r w:rsidRPr="009E0E50">
                    <w:rPr>
                      <w:rFonts w:ascii="Times New Roman" w:hAnsi="Times New Roman" w:cs="Times New Roman"/>
                      <w:sz w:val="20"/>
                      <w:szCs w:val="20"/>
                    </w:rPr>
                    <w:t>предписания</w:t>
                  </w:r>
                </w:p>
                <w:p w:rsidR="000D730C" w:rsidRPr="004A0479" w:rsidRDefault="000D730C" w:rsidP="0048270A">
                  <w:pPr>
                    <w:rPr>
                      <w:b/>
                    </w:rPr>
                  </w:pPr>
                </w:p>
              </w:txbxContent>
            </v:textbox>
          </v:roundrect>
        </w:pict>
      </w:r>
    </w:p>
    <w:p w:rsidR="0048270A" w:rsidRDefault="0048270A" w:rsidP="0048270A"/>
    <w:p w:rsidR="0048270A" w:rsidRDefault="00BC6C03" w:rsidP="0048270A">
      <w:r>
        <w:rPr>
          <w:noProof/>
        </w:rPr>
        <w:pict>
          <v:shape id="Прямая со стрелкой 13" o:spid="_x0000_s1069" type="#_x0000_t32" style="position:absolute;margin-left:342.7pt;margin-top:7.3pt;width:38.1pt;height:27.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">
            <v:stroke endarrow="block"/>
          </v:shape>
        </w:pict>
      </w:r>
      <w:r>
        <w:rPr>
          <w:noProof/>
        </w:rPr>
        <w:pict>
          <v:shape id="Прямая со стрелкой 12" o:spid="_x0000_s1068" type="#_x0000_t32" style="position:absolute;margin-left:184.95pt;margin-top:7.3pt;width:53.85pt;height:27.5pt;flip:x;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EQbgIAAIYEAAAOAAAAZHJzL2Uyb0RvYy54bWysVEtu2zAQ3RfoHQjuHVmO7Np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">
            <v:stroke endarrow="block"/>
          </v:shape>
        </w:pict>
      </w:r>
    </w:p>
    <w:p w:rsidR="0048270A" w:rsidRDefault="00BC6C03" w:rsidP="0048270A">
      <w:r>
        <w:rPr>
          <w:noProof/>
        </w:rPr>
        <w:pict>
          <v:roundrect id="Скругленный прямоугольник 11" o:spid="_x0000_s1058" style="position:absolute;margin-left:238.8pt;margin-top:10.5pt;width:263.65pt;height:30.7pt;z-index:251731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" fillcolor="#d8d8d8 [2732]">
            <v:textbox>
              <w:txbxContent>
                <w:p w:rsidR="000D730C" w:rsidRPr="007B26BC" w:rsidRDefault="000D730C" w:rsidP="0048270A">
                  <w:pPr>
                    <w:jc w:val="center"/>
                    <w:rPr>
                      <w:rFonts w:ascii="Times New Roman" w:hAnsi="Times New Roman" w:cs="Times New Roman"/>
                      <w:sz w:val="20"/>
                      <w:szCs w:val="20"/>
                    </w:rPr>
                  </w:pPr>
                  <w:r w:rsidRPr="007B26BC">
                    <w:rPr>
                      <w:rFonts w:ascii="Times New Roman" w:hAnsi="Times New Roman" w:cs="Times New Roman"/>
                      <w:sz w:val="20"/>
                      <w:szCs w:val="20"/>
                    </w:rPr>
                    <w:t>Неисполнение повторно</w:t>
                  </w:r>
                  <w:r>
                    <w:rPr>
                      <w:rFonts w:ascii="Times New Roman" w:hAnsi="Times New Roman" w:cs="Times New Roman"/>
                      <w:sz w:val="20"/>
                      <w:szCs w:val="20"/>
                    </w:rPr>
                    <w:t xml:space="preserve"> выданно</w:t>
                  </w:r>
                  <w:r w:rsidRPr="007B26BC">
                    <w:rPr>
                      <w:rFonts w:ascii="Times New Roman" w:hAnsi="Times New Roman" w:cs="Times New Roman"/>
                      <w:sz w:val="20"/>
                      <w:szCs w:val="20"/>
                    </w:rPr>
                    <w:t>го предписания</w:t>
                  </w:r>
                </w:p>
              </w:txbxContent>
            </v:textbox>
          </v:roundrect>
        </w:pict>
      </w:r>
      <w:r>
        <w:rPr>
          <w:noProof/>
        </w:rPr>
        <w:pict>
          <v:roundrect id="Скругленный прямоугольник 10" o:spid="_x0000_s1059" style="position:absolute;margin-left:2.75pt;margin-top:9.35pt;width:231pt;height:30.05pt;z-index:25173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" fillcolor="#d8d8d8 [2732]">
            <v:textbox>
              <w:txbxContent>
                <w:p w:rsidR="000D730C" w:rsidRPr="007B26BC" w:rsidRDefault="000D730C" w:rsidP="0048270A">
                  <w:pPr>
                    <w:jc w:val="center"/>
                    <w:rPr>
                      <w:rFonts w:ascii="Times New Roman" w:hAnsi="Times New Roman" w:cs="Times New Roman"/>
                      <w:sz w:val="20"/>
                      <w:szCs w:val="20"/>
                    </w:rPr>
                  </w:pPr>
                  <w:r w:rsidRPr="007B26BC">
                    <w:rPr>
                      <w:rFonts w:ascii="Times New Roman" w:hAnsi="Times New Roman" w:cs="Times New Roman"/>
                      <w:sz w:val="20"/>
                      <w:szCs w:val="20"/>
                    </w:rPr>
                    <w:t>Исполнение повторно</w:t>
                  </w:r>
                  <w:r>
                    <w:rPr>
                      <w:rFonts w:ascii="Times New Roman" w:hAnsi="Times New Roman" w:cs="Times New Roman"/>
                      <w:sz w:val="20"/>
                      <w:szCs w:val="20"/>
                    </w:rPr>
                    <w:t xml:space="preserve"> выданного</w:t>
                  </w:r>
                  <w:r w:rsidRPr="007B26BC">
                    <w:rPr>
                      <w:rFonts w:ascii="Times New Roman" w:hAnsi="Times New Roman" w:cs="Times New Roman"/>
                      <w:sz w:val="20"/>
                      <w:szCs w:val="20"/>
                    </w:rPr>
                    <w:t xml:space="preserve"> предписания</w:t>
                  </w:r>
                </w:p>
              </w:txbxContent>
            </v:textbox>
          </v:roundrect>
        </w:pict>
      </w:r>
    </w:p>
    <w:p w:rsidR="0048270A" w:rsidRDefault="00BC6C03" w:rsidP="0048270A">
      <w:r>
        <w:rPr>
          <w:noProof/>
        </w:rPr>
        <w:pict>
          <v:shape id="Прямая со стрелкой 9" o:spid="_x0000_s1067" type="#_x0000_t32" style="position:absolute;margin-left:363.35pt;margin-top:14.6pt;width:63.9pt;height:28.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">
            <v:stroke endarrow="block"/>
          </v:shape>
        </w:pict>
      </w:r>
      <w:r>
        <w:rPr>
          <w:noProof/>
        </w:rPr>
        <w:pict>
          <v:shape id="Прямая со стрелкой 8" o:spid="_x0000_s1066" type="#_x0000_t32" style="position:absolute;margin-left:337.7pt;margin-top:14.6pt;width:25.65pt;height:28.8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">
            <v:stroke endarrow="block"/>
          </v:shape>
        </w:pict>
      </w:r>
      <w:r>
        <w:rPr>
          <w:noProof/>
        </w:rPr>
        <w:pict>
          <v:shape id="Прямая со стрелкой 7" o:spid="_x0000_s1065" type="#_x0000_t32" style="position:absolute;margin-left:61.6pt;margin-top:14.6pt;width:113.95pt;height:28.8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">
            <v:stroke endarrow="block"/>
          </v:shape>
        </w:pict>
      </w:r>
      <w:r>
        <w:rPr>
          <w:noProof/>
        </w:rPr>
        <w:pict>
          <v:shape id="Прямая со стрелкой 6" o:spid="_x0000_s1064" type="#_x0000_t32" style="position:absolute;margin-left:61.6pt;margin-top:13.95pt;width:0;height:29.45pt;z-index:251777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">
            <v:stroke endarrow="block"/>
          </v:shape>
        </w:pict>
      </w:r>
    </w:p>
    <w:p w:rsidR="0048270A" w:rsidRDefault="00BC6C03" w:rsidP="0048270A">
      <w:r>
        <w:rPr>
          <w:noProof/>
        </w:rPr>
        <w:pict>
          <v:roundrect id="Скругленный прямоугольник 3" o:spid="_x0000_s1060" style="position:absolute;margin-left:369.7pt;margin-top:19.3pt;width:131.8pt;height:27.55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" fillcolor="#d8d8d8 [2732]">
            <v:textbox>
              <w:txbxContent>
                <w:p w:rsidR="000D730C" w:rsidRPr="007B26BC" w:rsidRDefault="000D730C" w:rsidP="0048270A">
                  <w:pPr>
                    <w:jc w:val="center"/>
                    <w:rPr>
                      <w:rFonts w:ascii="Times New Roman" w:hAnsi="Times New Roman" w:cs="Times New Roman"/>
                      <w:sz w:val="20"/>
                      <w:szCs w:val="20"/>
                    </w:rPr>
                  </w:pPr>
                  <w:r w:rsidRPr="007B26BC">
                    <w:rPr>
                      <w:rFonts w:ascii="Times New Roman" w:hAnsi="Times New Roman" w:cs="Times New Roman"/>
                      <w:sz w:val="20"/>
                      <w:szCs w:val="20"/>
                    </w:rPr>
                    <w:t>Аннулирование лицензии</w:t>
                  </w:r>
                </w:p>
              </w:txbxContent>
            </v:textbox>
          </v:roundrect>
        </w:pict>
      </w:r>
      <w:r>
        <w:rPr>
          <w:noProof/>
        </w:rPr>
        <w:pict>
          <v:roundrect id="Скругленный прямоугольник 5" o:spid="_x0000_s1061" style="position:absolute;margin-left:243.8pt;margin-top:17.95pt;width:123.95pt;height:80.15pt;z-index:251732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" fillcolor="#d8d8d8 [2732]">
            <v:textbox>
              <w:txbxContent>
                <w:p w:rsidR="000D730C" w:rsidRPr="007B26BC" w:rsidRDefault="000D730C" w:rsidP="0048270A">
                  <w:pPr>
                    <w:jc w:val="center"/>
                    <w:rPr>
                      <w:rFonts w:ascii="Times New Roman" w:hAnsi="Times New Roman" w:cs="Times New Roman"/>
                      <w:sz w:val="20"/>
                      <w:szCs w:val="20"/>
                    </w:rPr>
                  </w:pPr>
                  <w:r>
                    <w:rPr>
                      <w:rFonts w:ascii="Times New Roman" w:hAnsi="Times New Roman" w:cs="Times New Roman"/>
                      <w:sz w:val="20"/>
                      <w:szCs w:val="20"/>
                    </w:rPr>
                    <w:t>Передача материалов в надзорные или правоохранительные органы для принятия мер пресечения</w:t>
                  </w:r>
                </w:p>
              </w:txbxContent>
            </v:textbox>
          </v:roundrect>
        </w:pict>
      </w:r>
      <w:r>
        <w:rPr>
          <w:noProof/>
        </w:rPr>
        <w:pict>
          <v:roundrect id="Скругленный прямоугольник 4" o:spid="_x0000_s1062" style="position:absolute;margin-left:2.75pt;margin-top:17.95pt;width:103.9pt;height:51.55pt;z-index:251743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" fillcolor="#d8d8d8 [2732]">
            <v:textbox>
              <w:txbxContent>
                <w:p w:rsidR="000D730C" w:rsidRPr="007B26BC" w:rsidRDefault="000D730C" w:rsidP="0048270A">
                  <w:pPr>
                    <w:jc w:val="center"/>
                    <w:rPr>
                      <w:rFonts w:ascii="Times New Roman" w:hAnsi="Times New Roman" w:cs="Times New Roman"/>
                      <w:sz w:val="20"/>
                      <w:szCs w:val="20"/>
                    </w:rPr>
                  </w:pPr>
                  <w:r w:rsidRPr="007B26BC">
                    <w:rPr>
                      <w:rFonts w:ascii="Times New Roman" w:hAnsi="Times New Roman" w:cs="Times New Roman"/>
                      <w:sz w:val="20"/>
                      <w:szCs w:val="20"/>
                    </w:rPr>
                    <w:t>Прекр</w:t>
                  </w:r>
                  <w:r>
                    <w:rPr>
                      <w:rFonts w:ascii="Times New Roman" w:hAnsi="Times New Roman" w:cs="Times New Roman"/>
                      <w:sz w:val="20"/>
                      <w:szCs w:val="20"/>
                    </w:rPr>
                    <w:t>ащение мероприятия по контролю</w:t>
                  </w:r>
                </w:p>
              </w:txbxContent>
            </v:textbox>
          </v:roundrect>
        </w:pict>
      </w:r>
      <w:r>
        <w:rPr>
          <w:noProof/>
        </w:rPr>
        <w:pict>
          <v:roundrect id="Скругленный прямоугольник 1" o:spid="_x0000_s1063" style="position:absolute;margin-left:130.45pt;margin-top:17.95pt;width:103.3pt;height:33.8pt;z-index:2517442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" fillcolor="#d8d8d8 [2732]">
            <v:textbox>
              <w:txbxContent>
                <w:p w:rsidR="000D730C" w:rsidRPr="007B26BC" w:rsidRDefault="000D730C" w:rsidP="0048270A">
                  <w:pPr>
                    <w:jc w:val="center"/>
                    <w:rPr>
                      <w:rFonts w:ascii="Times New Roman" w:hAnsi="Times New Roman" w:cs="Times New Roman"/>
                      <w:sz w:val="20"/>
                      <w:szCs w:val="20"/>
                    </w:rPr>
                  </w:pPr>
                  <w:r>
                    <w:rPr>
                      <w:rFonts w:ascii="Times New Roman" w:hAnsi="Times New Roman" w:cs="Times New Roman"/>
                      <w:sz w:val="20"/>
                      <w:szCs w:val="20"/>
                    </w:rPr>
                    <w:t>В</w:t>
                  </w:r>
                  <w:r w:rsidRPr="007B26BC">
                    <w:rPr>
                      <w:rFonts w:ascii="Times New Roman" w:hAnsi="Times New Roman" w:cs="Times New Roman"/>
                      <w:sz w:val="20"/>
                      <w:szCs w:val="20"/>
                    </w:rPr>
                    <w:t xml:space="preserve">озобновление действия лицензии </w:t>
                  </w:r>
                </w:p>
              </w:txbxContent>
            </v:textbox>
          </v:roundrect>
        </w:pict>
      </w:r>
    </w:p>
    <w:p w:rsidR="0048270A" w:rsidRDefault="0048270A" w:rsidP="0048270A"/>
    <w:p w:rsidR="0048270A" w:rsidRDefault="0048270A" w:rsidP="0048270A"/>
    <w:p w:rsidR="0048270A" w:rsidRDefault="0048270A" w:rsidP="0048270A"/>
    <w:p w:rsidR="0048270A" w:rsidRDefault="0048270A" w:rsidP="0048270A"/>
    <w:p w:rsidR="0048270A" w:rsidRDefault="0048270A" w:rsidP="0048270A"/>
    <w:p w:rsidR="0048270A" w:rsidRDefault="0048270A" w:rsidP="0048270A"/>
    <w:p w:rsidR="0048270A" w:rsidRDefault="0048270A" w:rsidP="0048270A"/>
    <w:p w:rsidR="0048270A" w:rsidRDefault="0048270A" w:rsidP="0048270A"/>
    <w:p w:rsidR="0048270A" w:rsidRDefault="0048270A" w:rsidP="0048270A"/>
    <w:p w:rsidR="0048270A" w:rsidRDefault="0048270A" w:rsidP="0048270A"/>
    <w:p w:rsidR="0048270A" w:rsidRDefault="0048270A" w:rsidP="0048270A"/>
    <w:p w:rsidR="0048270A" w:rsidRDefault="0048270A" w:rsidP="0048270A"/>
    <w:p w:rsidR="0048270A" w:rsidRDefault="0048270A" w:rsidP="0048270A"/>
    <w:p w:rsidR="0048270A" w:rsidRDefault="0048270A" w:rsidP="0048270A"/>
    <w:p w:rsidR="0048270A" w:rsidRDefault="0048270A" w:rsidP="0048270A"/>
    <w:p w:rsidR="00E326B2" w:rsidRDefault="00E326B2" w:rsidP="00E326B2">
      <w:pPr>
        <w:spacing w:after="0" w:line="240" w:lineRule="auto"/>
        <w:ind w:firstLine="709"/>
        <w:jc w:val="center"/>
        <w:rPr>
          <w:rFonts w:ascii="Times New Roman" w:hAnsi="Times New Roman"/>
          <w:b/>
          <w:sz w:val="24"/>
          <w:szCs w:val="24"/>
        </w:rPr>
      </w:pPr>
    </w:p>
    <w:p w:rsidR="0048270A" w:rsidRDefault="0048270A" w:rsidP="00E326B2">
      <w:pPr>
        <w:spacing w:after="0" w:line="240" w:lineRule="auto"/>
        <w:ind w:firstLine="709"/>
        <w:jc w:val="center"/>
        <w:rPr>
          <w:rFonts w:ascii="Times New Roman" w:hAnsi="Times New Roman"/>
          <w:b/>
          <w:sz w:val="24"/>
          <w:szCs w:val="24"/>
        </w:rPr>
      </w:pPr>
    </w:p>
    <w:sectPr w:rsidR="0048270A" w:rsidSect="00E326B2">
      <w:headerReference w:type="default" r:id="rId12"/>
      <w:footerReference w:type="first" r:id="rId13"/>
      <w:pgSz w:w="11906" w:h="16838"/>
      <w:pgMar w:top="567" w:right="567"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EC5" w:rsidRDefault="00507EC5" w:rsidP="005A58DC">
      <w:pPr>
        <w:spacing w:after="0" w:line="240" w:lineRule="auto"/>
      </w:pPr>
      <w:r>
        <w:separator/>
      </w:r>
    </w:p>
  </w:endnote>
  <w:endnote w:type="continuationSeparator" w:id="1">
    <w:p w:rsidR="00507EC5" w:rsidRDefault="00507EC5" w:rsidP="005A5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0C" w:rsidRDefault="000D730C">
    <w:pPr>
      <w:pStyle w:val="af5"/>
    </w:pPr>
  </w:p>
  <w:p w:rsidR="000D730C" w:rsidRDefault="000D730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EC5" w:rsidRDefault="00507EC5" w:rsidP="005A58DC">
      <w:pPr>
        <w:spacing w:after="0" w:line="240" w:lineRule="auto"/>
      </w:pPr>
      <w:r>
        <w:separator/>
      </w:r>
    </w:p>
  </w:footnote>
  <w:footnote w:type="continuationSeparator" w:id="1">
    <w:p w:rsidR="00507EC5" w:rsidRDefault="00507EC5" w:rsidP="005A58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594751"/>
      <w:docPartObj>
        <w:docPartGallery w:val="Page Numbers (Top of Page)"/>
        <w:docPartUnique/>
      </w:docPartObj>
    </w:sdtPr>
    <w:sdtEndPr>
      <w:rPr>
        <w:rFonts w:ascii="Times New Roman" w:hAnsi="Times New Roman" w:cs="Times New Roman"/>
        <w:sz w:val="20"/>
        <w:szCs w:val="20"/>
      </w:rPr>
    </w:sdtEndPr>
    <w:sdtContent>
      <w:p w:rsidR="000D730C" w:rsidRPr="005A58DC" w:rsidRDefault="000D730C">
        <w:pPr>
          <w:pStyle w:val="af3"/>
          <w:jc w:val="center"/>
          <w:rPr>
            <w:rFonts w:ascii="Times New Roman" w:hAnsi="Times New Roman" w:cs="Times New Roman"/>
            <w:sz w:val="20"/>
            <w:szCs w:val="20"/>
          </w:rPr>
        </w:pPr>
        <w:r w:rsidRPr="005A58DC">
          <w:rPr>
            <w:rFonts w:ascii="Times New Roman" w:hAnsi="Times New Roman" w:cs="Times New Roman"/>
            <w:sz w:val="20"/>
            <w:szCs w:val="20"/>
          </w:rPr>
          <w:fldChar w:fldCharType="begin"/>
        </w:r>
        <w:r w:rsidRPr="005A58DC">
          <w:rPr>
            <w:rFonts w:ascii="Times New Roman" w:hAnsi="Times New Roman" w:cs="Times New Roman"/>
            <w:sz w:val="20"/>
            <w:szCs w:val="20"/>
          </w:rPr>
          <w:instrText xml:space="preserve"> PAGE   \* MERGEFORMAT </w:instrText>
        </w:r>
        <w:r w:rsidRPr="005A58DC">
          <w:rPr>
            <w:rFonts w:ascii="Times New Roman" w:hAnsi="Times New Roman" w:cs="Times New Roman"/>
            <w:sz w:val="20"/>
            <w:szCs w:val="20"/>
          </w:rPr>
          <w:fldChar w:fldCharType="separate"/>
        </w:r>
        <w:r w:rsidR="00B76A19">
          <w:rPr>
            <w:rFonts w:ascii="Times New Roman" w:hAnsi="Times New Roman" w:cs="Times New Roman"/>
            <w:noProof/>
            <w:sz w:val="20"/>
            <w:szCs w:val="20"/>
          </w:rPr>
          <w:t>2</w:t>
        </w:r>
        <w:r w:rsidRPr="005A58DC">
          <w:rPr>
            <w:rFonts w:ascii="Times New Roman" w:hAnsi="Times New Roman" w:cs="Times New Roman"/>
            <w:sz w:val="20"/>
            <w:szCs w:val="20"/>
          </w:rPr>
          <w:fldChar w:fldCharType="end"/>
        </w:r>
      </w:p>
    </w:sdtContent>
  </w:sdt>
  <w:p w:rsidR="000D730C" w:rsidRPr="005A58DC" w:rsidRDefault="000D730C">
    <w:pPr>
      <w:pStyle w:val="af3"/>
      <w:rPr>
        <w:rFonts w:ascii="Times New Roman" w:hAnsi="Times New Roman" w:cs="Times New Roman"/>
        <w:sz w:val="16"/>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0ED"/>
    <w:multiLevelType w:val="hybridMultilevel"/>
    <w:tmpl w:val="1D2A4C28"/>
    <w:lvl w:ilvl="0" w:tplc="0419000F">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0595137"/>
    <w:multiLevelType w:val="hybridMultilevel"/>
    <w:tmpl w:val="55D65076"/>
    <w:lvl w:ilvl="0" w:tplc="26AAD210">
      <w:start w:val="1"/>
      <w:numFmt w:val="decimal"/>
      <w:lvlText w:val="%1."/>
      <w:lvlJc w:val="left"/>
      <w:pPr>
        <w:ind w:left="1211" w:hanging="360"/>
      </w:pPr>
      <w:rPr>
        <w:rFonts w:cs="Times New Roman" w:hint="default"/>
        <w:b w:val="0"/>
        <w:strike w:val="0"/>
        <w:color w:val="auto"/>
      </w:rPr>
    </w:lvl>
    <w:lvl w:ilvl="1" w:tplc="2410DBC0">
      <w:start w:val="1"/>
      <w:numFmt w:val="russianLower"/>
      <w:lvlText w:val="%2)"/>
      <w:lvlJc w:val="left"/>
      <w:pPr>
        <w:ind w:left="1440" w:hanging="360"/>
      </w:pPr>
      <w:rPr>
        <w:rFonts w:cs="Times New Roman" w:hint="default"/>
        <w:b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50433E2"/>
    <w:multiLevelType w:val="hybridMultilevel"/>
    <w:tmpl w:val="B032FEC4"/>
    <w:lvl w:ilvl="0" w:tplc="2410DBC0">
      <w:start w:val="1"/>
      <w:numFmt w:val="russianLower"/>
      <w:lvlText w:val="%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646581"/>
    <w:multiLevelType w:val="hybridMultilevel"/>
    <w:tmpl w:val="C0CA9288"/>
    <w:lvl w:ilvl="0" w:tplc="0D56EC10">
      <w:start w:val="1"/>
      <w:numFmt w:val="decimal"/>
      <w:lvlText w:val="%1."/>
      <w:lvlJc w:val="left"/>
      <w:pPr>
        <w:ind w:left="1495" w:hanging="360"/>
      </w:pPr>
      <w:rPr>
        <w:rFonts w:cs="Times New Roman" w:hint="default"/>
        <w:b w:val="0"/>
        <w:bCs/>
      </w:rPr>
    </w:lvl>
    <w:lvl w:ilvl="1" w:tplc="2410DBC0">
      <w:start w:val="1"/>
      <w:numFmt w:val="russianLower"/>
      <w:lvlText w:val="%2)"/>
      <w:lvlJc w:val="left"/>
      <w:pPr>
        <w:ind w:left="1506" w:hanging="360"/>
      </w:pPr>
      <w:rPr>
        <w:rFonts w:cs="Times New Roman" w:hint="default"/>
        <w:b w:val="0"/>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
    <w:nsid w:val="2E6A4958"/>
    <w:multiLevelType w:val="hybridMultilevel"/>
    <w:tmpl w:val="E4EE32E6"/>
    <w:lvl w:ilvl="0" w:tplc="0D56EC10">
      <w:start w:val="1"/>
      <w:numFmt w:val="decimal"/>
      <w:lvlText w:val="%1."/>
      <w:lvlJc w:val="left"/>
      <w:pPr>
        <w:ind w:left="1495" w:hanging="360"/>
      </w:pPr>
      <w:rPr>
        <w:rFonts w:cs="Times New Roman" w:hint="default"/>
        <w:b w:val="0"/>
        <w:bCs/>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
    <w:nsid w:val="33895BC5"/>
    <w:multiLevelType w:val="hybridMultilevel"/>
    <w:tmpl w:val="D4DEF5E8"/>
    <w:lvl w:ilvl="0" w:tplc="FACCEF60">
      <w:start w:val="1"/>
      <w:numFmt w:val="decimal"/>
      <w:lvlText w:val="%1."/>
      <w:lvlJc w:val="left"/>
      <w:pPr>
        <w:ind w:left="972" w:hanging="405"/>
      </w:pPr>
      <w:rPr>
        <w:rFonts w:hint="default"/>
        <w:sz w:val="23"/>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BB300C2"/>
    <w:multiLevelType w:val="multilevel"/>
    <w:tmpl w:val="A09891E6"/>
    <w:lvl w:ilvl="0">
      <w:start w:val="1"/>
      <w:numFmt w:val="russianLower"/>
      <w:lvlText w:val="%1)"/>
      <w:lvlJc w:val="left"/>
      <w:pPr>
        <w:ind w:left="1070" w:hanging="360"/>
      </w:pPr>
      <w:rPr>
        <w:rFonts w:cs="Times New Roman" w:hint="default"/>
      </w:rPr>
    </w:lvl>
    <w:lvl w:ilvl="1">
      <w:start w:val="1"/>
      <w:numFmt w:val="decimal"/>
      <w:lvlText w:val="%2"/>
      <w:lvlJc w:val="left"/>
      <w:pPr>
        <w:ind w:left="720" w:hanging="360"/>
      </w:pPr>
      <w:rPr>
        <w:rFonts w:cs="Times New Roman" w:hint="default"/>
      </w:rPr>
    </w:lvl>
    <w:lvl w:ilvl="2">
      <w:start w:val="1"/>
      <w:numFmt w:val="russianLower"/>
      <w:lvlText w:val="%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42B55357"/>
    <w:multiLevelType w:val="hybridMultilevel"/>
    <w:tmpl w:val="4CB42D9A"/>
    <w:lvl w:ilvl="0" w:tplc="2410DBC0">
      <w:start w:val="1"/>
      <w:numFmt w:val="russianLower"/>
      <w:lvlText w:val="%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4C87BF9"/>
    <w:multiLevelType w:val="hybridMultilevel"/>
    <w:tmpl w:val="90DCB5FA"/>
    <w:lvl w:ilvl="0" w:tplc="0D56EC10">
      <w:start w:val="1"/>
      <w:numFmt w:val="decimal"/>
      <w:lvlText w:val="%1."/>
      <w:lvlJc w:val="left"/>
      <w:pPr>
        <w:ind w:left="1495" w:hanging="360"/>
      </w:pPr>
      <w:rPr>
        <w:rFonts w:cs="Times New Roman" w:hint="default"/>
        <w:b w:val="0"/>
        <w:bCs/>
      </w:rPr>
    </w:lvl>
    <w:lvl w:ilvl="1" w:tplc="2410DBC0">
      <w:start w:val="1"/>
      <w:numFmt w:val="russianLower"/>
      <w:lvlText w:val="%2)"/>
      <w:lvlJc w:val="left"/>
      <w:pPr>
        <w:ind w:left="1506" w:hanging="360"/>
      </w:pPr>
      <w:rPr>
        <w:rFonts w:cs="Times New Roman" w:hint="default"/>
        <w:b w:val="0"/>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9">
    <w:nsid w:val="67197A77"/>
    <w:multiLevelType w:val="hybridMultilevel"/>
    <w:tmpl w:val="FA7865C0"/>
    <w:lvl w:ilvl="0" w:tplc="28A0CC2A">
      <w:start w:val="54"/>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6B531ED8"/>
    <w:multiLevelType w:val="hybridMultilevel"/>
    <w:tmpl w:val="5E1E100C"/>
    <w:lvl w:ilvl="0" w:tplc="09C29ECC">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3B03F6"/>
    <w:multiLevelType w:val="hybridMultilevel"/>
    <w:tmpl w:val="330012E8"/>
    <w:lvl w:ilvl="0" w:tplc="29A052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030EC2"/>
    <w:multiLevelType w:val="hybridMultilevel"/>
    <w:tmpl w:val="9B42D538"/>
    <w:lvl w:ilvl="0" w:tplc="0419000F">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AD1E99"/>
    <w:multiLevelType w:val="hybridMultilevel"/>
    <w:tmpl w:val="3CC81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12"/>
  </w:num>
  <w:num w:numId="5">
    <w:abstractNumId w:val="0"/>
  </w:num>
  <w:num w:numId="6">
    <w:abstractNumId w:val="6"/>
  </w:num>
  <w:num w:numId="7">
    <w:abstractNumId w:val="3"/>
  </w:num>
  <w:num w:numId="8">
    <w:abstractNumId w:val="8"/>
  </w:num>
  <w:num w:numId="9">
    <w:abstractNumId w:val="11"/>
  </w:num>
  <w:num w:numId="10">
    <w:abstractNumId w:val="10"/>
  </w:num>
  <w:num w:numId="11">
    <w:abstractNumId w:val="2"/>
  </w:num>
  <w:num w:numId="12">
    <w:abstractNumId w:val="7"/>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30155"/>
    <w:rsid w:val="00001BA3"/>
    <w:rsid w:val="00001BE3"/>
    <w:rsid w:val="00005571"/>
    <w:rsid w:val="00006F2D"/>
    <w:rsid w:val="00015440"/>
    <w:rsid w:val="000277CD"/>
    <w:rsid w:val="00030155"/>
    <w:rsid w:val="000310C8"/>
    <w:rsid w:val="000334F8"/>
    <w:rsid w:val="000357EF"/>
    <w:rsid w:val="00035B59"/>
    <w:rsid w:val="00040268"/>
    <w:rsid w:val="00044E8C"/>
    <w:rsid w:val="000473B1"/>
    <w:rsid w:val="00051876"/>
    <w:rsid w:val="00052437"/>
    <w:rsid w:val="000615B0"/>
    <w:rsid w:val="000633D6"/>
    <w:rsid w:val="000665CA"/>
    <w:rsid w:val="000672D8"/>
    <w:rsid w:val="00071E5B"/>
    <w:rsid w:val="000751DE"/>
    <w:rsid w:val="00075B25"/>
    <w:rsid w:val="0008297E"/>
    <w:rsid w:val="00087C39"/>
    <w:rsid w:val="00094BD0"/>
    <w:rsid w:val="0009527E"/>
    <w:rsid w:val="00095A3B"/>
    <w:rsid w:val="00096C8D"/>
    <w:rsid w:val="00096EEA"/>
    <w:rsid w:val="000A1DAE"/>
    <w:rsid w:val="000A3B7C"/>
    <w:rsid w:val="000A3D1F"/>
    <w:rsid w:val="000A4B1D"/>
    <w:rsid w:val="000A4E60"/>
    <w:rsid w:val="000B0807"/>
    <w:rsid w:val="000B3524"/>
    <w:rsid w:val="000B71D6"/>
    <w:rsid w:val="000C1B28"/>
    <w:rsid w:val="000C605D"/>
    <w:rsid w:val="000C629B"/>
    <w:rsid w:val="000C76EA"/>
    <w:rsid w:val="000D4358"/>
    <w:rsid w:val="000D730C"/>
    <w:rsid w:val="000E1311"/>
    <w:rsid w:val="000F06FE"/>
    <w:rsid w:val="000F0AD2"/>
    <w:rsid w:val="000F461A"/>
    <w:rsid w:val="000F4F2A"/>
    <w:rsid w:val="00101250"/>
    <w:rsid w:val="00103D70"/>
    <w:rsid w:val="00106A56"/>
    <w:rsid w:val="00113590"/>
    <w:rsid w:val="00117C64"/>
    <w:rsid w:val="001229FD"/>
    <w:rsid w:val="001248BB"/>
    <w:rsid w:val="001255FB"/>
    <w:rsid w:val="00126A6B"/>
    <w:rsid w:val="00127A92"/>
    <w:rsid w:val="00127BD8"/>
    <w:rsid w:val="0013050A"/>
    <w:rsid w:val="0013292F"/>
    <w:rsid w:val="00136DC7"/>
    <w:rsid w:val="001447BA"/>
    <w:rsid w:val="00147359"/>
    <w:rsid w:val="00147A2D"/>
    <w:rsid w:val="00150275"/>
    <w:rsid w:val="0015473B"/>
    <w:rsid w:val="0015551C"/>
    <w:rsid w:val="00157AC1"/>
    <w:rsid w:val="0016190C"/>
    <w:rsid w:val="00161F97"/>
    <w:rsid w:val="00162BA2"/>
    <w:rsid w:val="0016575E"/>
    <w:rsid w:val="001666E3"/>
    <w:rsid w:val="00167D2C"/>
    <w:rsid w:val="00167F65"/>
    <w:rsid w:val="00170890"/>
    <w:rsid w:val="00174016"/>
    <w:rsid w:val="001816E9"/>
    <w:rsid w:val="00194F05"/>
    <w:rsid w:val="001965C7"/>
    <w:rsid w:val="001A00B2"/>
    <w:rsid w:val="001A1E26"/>
    <w:rsid w:val="001A3C1A"/>
    <w:rsid w:val="001B3242"/>
    <w:rsid w:val="001B635D"/>
    <w:rsid w:val="001C21DD"/>
    <w:rsid w:val="001C754D"/>
    <w:rsid w:val="001D4134"/>
    <w:rsid w:val="001E1CEA"/>
    <w:rsid w:val="001E34A1"/>
    <w:rsid w:val="001E47BD"/>
    <w:rsid w:val="001E5603"/>
    <w:rsid w:val="001F39AB"/>
    <w:rsid w:val="00203603"/>
    <w:rsid w:val="002062AF"/>
    <w:rsid w:val="00206FBB"/>
    <w:rsid w:val="0021646E"/>
    <w:rsid w:val="00220915"/>
    <w:rsid w:val="00225C65"/>
    <w:rsid w:val="00230941"/>
    <w:rsid w:val="00235873"/>
    <w:rsid w:val="002438DC"/>
    <w:rsid w:val="0024655A"/>
    <w:rsid w:val="002472B7"/>
    <w:rsid w:val="002721A3"/>
    <w:rsid w:val="002766A4"/>
    <w:rsid w:val="002803BE"/>
    <w:rsid w:val="00280A90"/>
    <w:rsid w:val="002819FA"/>
    <w:rsid w:val="002926DA"/>
    <w:rsid w:val="00294614"/>
    <w:rsid w:val="00295D65"/>
    <w:rsid w:val="002A123F"/>
    <w:rsid w:val="002A1693"/>
    <w:rsid w:val="002A252A"/>
    <w:rsid w:val="002B167A"/>
    <w:rsid w:val="002B276E"/>
    <w:rsid w:val="002B5328"/>
    <w:rsid w:val="002B6385"/>
    <w:rsid w:val="002B76FA"/>
    <w:rsid w:val="002C5673"/>
    <w:rsid w:val="002C5826"/>
    <w:rsid w:val="002C6135"/>
    <w:rsid w:val="002C67B1"/>
    <w:rsid w:val="002C6A02"/>
    <w:rsid w:val="002C6E76"/>
    <w:rsid w:val="002C7958"/>
    <w:rsid w:val="002D0C4C"/>
    <w:rsid w:val="002D1C96"/>
    <w:rsid w:val="002D229A"/>
    <w:rsid w:val="002D59FE"/>
    <w:rsid w:val="002D76FE"/>
    <w:rsid w:val="002E27C3"/>
    <w:rsid w:val="002E7FD0"/>
    <w:rsid w:val="002F2701"/>
    <w:rsid w:val="002F572B"/>
    <w:rsid w:val="002F634A"/>
    <w:rsid w:val="003003E5"/>
    <w:rsid w:val="0031657B"/>
    <w:rsid w:val="0032245A"/>
    <w:rsid w:val="003266D1"/>
    <w:rsid w:val="00326F7F"/>
    <w:rsid w:val="00332C3A"/>
    <w:rsid w:val="003378B3"/>
    <w:rsid w:val="00337E6A"/>
    <w:rsid w:val="00344114"/>
    <w:rsid w:val="003454D0"/>
    <w:rsid w:val="003504F9"/>
    <w:rsid w:val="00350DDE"/>
    <w:rsid w:val="0035172F"/>
    <w:rsid w:val="00354A32"/>
    <w:rsid w:val="00361AA8"/>
    <w:rsid w:val="003676DF"/>
    <w:rsid w:val="00367B15"/>
    <w:rsid w:val="003722CA"/>
    <w:rsid w:val="0037383E"/>
    <w:rsid w:val="00373D62"/>
    <w:rsid w:val="003742CC"/>
    <w:rsid w:val="00382323"/>
    <w:rsid w:val="0038249D"/>
    <w:rsid w:val="00385371"/>
    <w:rsid w:val="0038795E"/>
    <w:rsid w:val="00390B2D"/>
    <w:rsid w:val="00391980"/>
    <w:rsid w:val="00396313"/>
    <w:rsid w:val="003A03D0"/>
    <w:rsid w:val="003A3060"/>
    <w:rsid w:val="003B1748"/>
    <w:rsid w:val="003C18F1"/>
    <w:rsid w:val="003C33E8"/>
    <w:rsid w:val="003C3EBD"/>
    <w:rsid w:val="003C4DF5"/>
    <w:rsid w:val="003C7142"/>
    <w:rsid w:val="003D0351"/>
    <w:rsid w:val="003D173F"/>
    <w:rsid w:val="003D2E9C"/>
    <w:rsid w:val="003D2F92"/>
    <w:rsid w:val="003E034E"/>
    <w:rsid w:val="003E040E"/>
    <w:rsid w:val="003E0A29"/>
    <w:rsid w:val="003E171D"/>
    <w:rsid w:val="003E2044"/>
    <w:rsid w:val="003E2DCE"/>
    <w:rsid w:val="003E6BA1"/>
    <w:rsid w:val="003E7282"/>
    <w:rsid w:val="003E77D4"/>
    <w:rsid w:val="004012B5"/>
    <w:rsid w:val="004076D6"/>
    <w:rsid w:val="00410F0F"/>
    <w:rsid w:val="004136AB"/>
    <w:rsid w:val="00423061"/>
    <w:rsid w:val="004253E9"/>
    <w:rsid w:val="004272D4"/>
    <w:rsid w:val="00430B3C"/>
    <w:rsid w:val="004367B0"/>
    <w:rsid w:val="00443995"/>
    <w:rsid w:val="004466ED"/>
    <w:rsid w:val="004511EF"/>
    <w:rsid w:val="00451C6D"/>
    <w:rsid w:val="00455F2A"/>
    <w:rsid w:val="004658C9"/>
    <w:rsid w:val="00471990"/>
    <w:rsid w:val="00471E60"/>
    <w:rsid w:val="004746A1"/>
    <w:rsid w:val="00475DD0"/>
    <w:rsid w:val="004804E8"/>
    <w:rsid w:val="0048270A"/>
    <w:rsid w:val="00484D7D"/>
    <w:rsid w:val="004974FD"/>
    <w:rsid w:val="004A0078"/>
    <w:rsid w:val="004A3799"/>
    <w:rsid w:val="004B0191"/>
    <w:rsid w:val="004B333A"/>
    <w:rsid w:val="004B4453"/>
    <w:rsid w:val="004B452C"/>
    <w:rsid w:val="004B4F18"/>
    <w:rsid w:val="004B50F5"/>
    <w:rsid w:val="004C0AE9"/>
    <w:rsid w:val="004C1BF2"/>
    <w:rsid w:val="004C399F"/>
    <w:rsid w:val="004C4030"/>
    <w:rsid w:val="004C6096"/>
    <w:rsid w:val="004D4096"/>
    <w:rsid w:val="004D4550"/>
    <w:rsid w:val="004E120B"/>
    <w:rsid w:val="004E22E9"/>
    <w:rsid w:val="004E2B93"/>
    <w:rsid w:val="004E375A"/>
    <w:rsid w:val="004E4E8D"/>
    <w:rsid w:val="004E55E7"/>
    <w:rsid w:val="004F2F02"/>
    <w:rsid w:val="004F389B"/>
    <w:rsid w:val="004F471E"/>
    <w:rsid w:val="004F48FA"/>
    <w:rsid w:val="00504F9B"/>
    <w:rsid w:val="0050678D"/>
    <w:rsid w:val="00507EC5"/>
    <w:rsid w:val="005121A7"/>
    <w:rsid w:val="00515749"/>
    <w:rsid w:val="0051668F"/>
    <w:rsid w:val="0052679B"/>
    <w:rsid w:val="00527CDA"/>
    <w:rsid w:val="00532BA1"/>
    <w:rsid w:val="0053634C"/>
    <w:rsid w:val="005409DD"/>
    <w:rsid w:val="005453B0"/>
    <w:rsid w:val="00563154"/>
    <w:rsid w:val="00570C10"/>
    <w:rsid w:val="00575C0E"/>
    <w:rsid w:val="005766C6"/>
    <w:rsid w:val="00581749"/>
    <w:rsid w:val="00586D07"/>
    <w:rsid w:val="00590AAC"/>
    <w:rsid w:val="00592E4C"/>
    <w:rsid w:val="0059471F"/>
    <w:rsid w:val="0059507A"/>
    <w:rsid w:val="005A58DC"/>
    <w:rsid w:val="005B1673"/>
    <w:rsid w:val="005B386D"/>
    <w:rsid w:val="005B449F"/>
    <w:rsid w:val="005C2889"/>
    <w:rsid w:val="005D15E1"/>
    <w:rsid w:val="005D329B"/>
    <w:rsid w:val="005D5A65"/>
    <w:rsid w:val="005D5BC0"/>
    <w:rsid w:val="005D5E92"/>
    <w:rsid w:val="005E17D7"/>
    <w:rsid w:val="005E26CA"/>
    <w:rsid w:val="005E3D5B"/>
    <w:rsid w:val="005F0912"/>
    <w:rsid w:val="005F1370"/>
    <w:rsid w:val="006024CB"/>
    <w:rsid w:val="0060290D"/>
    <w:rsid w:val="006051AF"/>
    <w:rsid w:val="00606F90"/>
    <w:rsid w:val="0061450C"/>
    <w:rsid w:val="00614E2E"/>
    <w:rsid w:val="00615292"/>
    <w:rsid w:val="00616495"/>
    <w:rsid w:val="00625BEE"/>
    <w:rsid w:val="00630997"/>
    <w:rsid w:val="006313D6"/>
    <w:rsid w:val="006336F7"/>
    <w:rsid w:val="00636F80"/>
    <w:rsid w:val="00641156"/>
    <w:rsid w:val="00641633"/>
    <w:rsid w:val="00641A87"/>
    <w:rsid w:val="00642E44"/>
    <w:rsid w:val="00651663"/>
    <w:rsid w:val="00652C58"/>
    <w:rsid w:val="00653531"/>
    <w:rsid w:val="00655531"/>
    <w:rsid w:val="00656E78"/>
    <w:rsid w:val="00661B61"/>
    <w:rsid w:val="006637A8"/>
    <w:rsid w:val="00671930"/>
    <w:rsid w:val="0067326E"/>
    <w:rsid w:val="0068030D"/>
    <w:rsid w:val="00685CF9"/>
    <w:rsid w:val="0068600E"/>
    <w:rsid w:val="006862C9"/>
    <w:rsid w:val="00692FB5"/>
    <w:rsid w:val="006934A2"/>
    <w:rsid w:val="00694F11"/>
    <w:rsid w:val="006A0FA9"/>
    <w:rsid w:val="006A20A6"/>
    <w:rsid w:val="006B047F"/>
    <w:rsid w:val="006B121B"/>
    <w:rsid w:val="006B2618"/>
    <w:rsid w:val="006B3331"/>
    <w:rsid w:val="006B36AF"/>
    <w:rsid w:val="006B5AA9"/>
    <w:rsid w:val="006B60A8"/>
    <w:rsid w:val="006B6973"/>
    <w:rsid w:val="006C2895"/>
    <w:rsid w:val="006C6138"/>
    <w:rsid w:val="006C6E92"/>
    <w:rsid w:val="006E1D32"/>
    <w:rsid w:val="006E63CD"/>
    <w:rsid w:val="006E7131"/>
    <w:rsid w:val="006F15D0"/>
    <w:rsid w:val="006F4E1E"/>
    <w:rsid w:val="006F5AC4"/>
    <w:rsid w:val="006F61DE"/>
    <w:rsid w:val="007015B2"/>
    <w:rsid w:val="00701683"/>
    <w:rsid w:val="00704BA9"/>
    <w:rsid w:val="007051CB"/>
    <w:rsid w:val="00713391"/>
    <w:rsid w:val="007150F4"/>
    <w:rsid w:val="00722D24"/>
    <w:rsid w:val="00726614"/>
    <w:rsid w:val="007324B7"/>
    <w:rsid w:val="00732A09"/>
    <w:rsid w:val="00735F75"/>
    <w:rsid w:val="007410E9"/>
    <w:rsid w:val="00741D0F"/>
    <w:rsid w:val="00742D2A"/>
    <w:rsid w:val="007432CC"/>
    <w:rsid w:val="00745293"/>
    <w:rsid w:val="00745BE9"/>
    <w:rsid w:val="00745C48"/>
    <w:rsid w:val="00747939"/>
    <w:rsid w:val="007479F2"/>
    <w:rsid w:val="00751952"/>
    <w:rsid w:val="00752A89"/>
    <w:rsid w:val="007534A7"/>
    <w:rsid w:val="007534CC"/>
    <w:rsid w:val="007631FD"/>
    <w:rsid w:val="00763B50"/>
    <w:rsid w:val="007661F0"/>
    <w:rsid w:val="00771C2A"/>
    <w:rsid w:val="00786D8C"/>
    <w:rsid w:val="00786E66"/>
    <w:rsid w:val="00787B99"/>
    <w:rsid w:val="00792FA5"/>
    <w:rsid w:val="00795229"/>
    <w:rsid w:val="007A2E93"/>
    <w:rsid w:val="007A66E4"/>
    <w:rsid w:val="007B24BE"/>
    <w:rsid w:val="007B385C"/>
    <w:rsid w:val="007B7AA1"/>
    <w:rsid w:val="007B7C52"/>
    <w:rsid w:val="007C0B11"/>
    <w:rsid w:val="007C3887"/>
    <w:rsid w:val="007C5F91"/>
    <w:rsid w:val="007C6D77"/>
    <w:rsid w:val="007D3C40"/>
    <w:rsid w:val="007D5633"/>
    <w:rsid w:val="007E0F09"/>
    <w:rsid w:val="007E2714"/>
    <w:rsid w:val="007E7B79"/>
    <w:rsid w:val="007F25D6"/>
    <w:rsid w:val="0080411B"/>
    <w:rsid w:val="00806802"/>
    <w:rsid w:val="00806FBC"/>
    <w:rsid w:val="00812F0A"/>
    <w:rsid w:val="00820749"/>
    <w:rsid w:val="008238AB"/>
    <w:rsid w:val="008266C7"/>
    <w:rsid w:val="0082672C"/>
    <w:rsid w:val="0082791F"/>
    <w:rsid w:val="008317F6"/>
    <w:rsid w:val="0083181C"/>
    <w:rsid w:val="00836AE4"/>
    <w:rsid w:val="00841A2C"/>
    <w:rsid w:val="0084448D"/>
    <w:rsid w:val="00845CCC"/>
    <w:rsid w:val="008518F3"/>
    <w:rsid w:val="00852BB0"/>
    <w:rsid w:val="00854439"/>
    <w:rsid w:val="00856CBB"/>
    <w:rsid w:val="00857525"/>
    <w:rsid w:val="008600AD"/>
    <w:rsid w:val="008735B4"/>
    <w:rsid w:val="00884CEB"/>
    <w:rsid w:val="00885CB4"/>
    <w:rsid w:val="00890956"/>
    <w:rsid w:val="00891B62"/>
    <w:rsid w:val="00891E4E"/>
    <w:rsid w:val="008A075E"/>
    <w:rsid w:val="008A0DDD"/>
    <w:rsid w:val="008A4E13"/>
    <w:rsid w:val="008A54DF"/>
    <w:rsid w:val="008A5798"/>
    <w:rsid w:val="008A7DF3"/>
    <w:rsid w:val="008B0432"/>
    <w:rsid w:val="008B0D67"/>
    <w:rsid w:val="008B167D"/>
    <w:rsid w:val="008B536F"/>
    <w:rsid w:val="008C3520"/>
    <w:rsid w:val="008C376D"/>
    <w:rsid w:val="008C46AC"/>
    <w:rsid w:val="008D0D1A"/>
    <w:rsid w:val="008D1D48"/>
    <w:rsid w:val="008D3C23"/>
    <w:rsid w:val="008D67BE"/>
    <w:rsid w:val="008E1591"/>
    <w:rsid w:val="008E49DB"/>
    <w:rsid w:val="008E54EB"/>
    <w:rsid w:val="008E7156"/>
    <w:rsid w:val="008F66BF"/>
    <w:rsid w:val="009010D3"/>
    <w:rsid w:val="009014C2"/>
    <w:rsid w:val="00902EA7"/>
    <w:rsid w:val="009057E3"/>
    <w:rsid w:val="009057F0"/>
    <w:rsid w:val="009109CA"/>
    <w:rsid w:val="00910C65"/>
    <w:rsid w:val="00914218"/>
    <w:rsid w:val="009147A4"/>
    <w:rsid w:val="00917394"/>
    <w:rsid w:val="009203DD"/>
    <w:rsid w:val="00922CF5"/>
    <w:rsid w:val="009265B4"/>
    <w:rsid w:val="00931F36"/>
    <w:rsid w:val="00933011"/>
    <w:rsid w:val="00950A34"/>
    <w:rsid w:val="00954DC3"/>
    <w:rsid w:val="00955A04"/>
    <w:rsid w:val="00966B3D"/>
    <w:rsid w:val="00970C28"/>
    <w:rsid w:val="009750C3"/>
    <w:rsid w:val="00975BAB"/>
    <w:rsid w:val="009851A3"/>
    <w:rsid w:val="00985246"/>
    <w:rsid w:val="00991528"/>
    <w:rsid w:val="00991BFF"/>
    <w:rsid w:val="00993D93"/>
    <w:rsid w:val="0099488E"/>
    <w:rsid w:val="009971B6"/>
    <w:rsid w:val="00997AC0"/>
    <w:rsid w:val="009A27DD"/>
    <w:rsid w:val="009B6522"/>
    <w:rsid w:val="009C43B3"/>
    <w:rsid w:val="009C4983"/>
    <w:rsid w:val="009D05E4"/>
    <w:rsid w:val="009D2777"/>
    <w:rsid w:val="009D4B2C"/>
    <w:rsid w:val="009D6E3F"/>
    <w:rsid w:val="009E14E6"/>
    <w:rsid w:val="009E3E60"/>
    <w:rsid w:val="00A01BFA"/>
    <w:rsid w:val="00A0344A"/>
    <w:rsid w:val="00A043ED"/>
    <w:rsid w:val="00A05A9B"/>
    <w:rsid w:val="00A0659A"/>
    <w:rsid w:val="00A07EF1"/>
    <w:rsid w:val="00A21461"/>
    <w:rsid w:val="00A25841"/>
    <w:rsid w:val="00A3428E"/>
    <w:rsid w:val="00A34590"/>
    <w:rsid w:val="00A3693D"/>
    <w:rsid w:val="00A40140"/>
    <w:rsid w:val="00A41F82"/>
    <w:rsid w:val="00A459FD"/>
    <w:rsid w:val="00A4652A"/>
    <w:rsid w:val="00A4668A"/>
    <w:rsid w:val="00A46D36"/>
    <w:rsid w:val="00A47479"/>
    <w:rsid w:val="00A51582"/>
    <w:rsid w:val="00A6127D"/>
    <w:rsid w:val="00A626CC"/>
    <w:rsid w:val="00A63224"/>
    <w:rsid w:val="00A67550"/>
    <w:rsid w:val="00A73CD4"/>
    <w:rsid w:val="00A75805"/>
    <w:rsid w:val="00A77004"/>
    <w:rsid w:val="00A77561"/>
    <w:rsid w:val="00A8010B"/>
    <w:rsid w:val="00A80B08"/>
    <w:rsid w:val="00A84EB1"/>
    <w:rsid w:val="00A924BF"/>
    <w:rsid w:val="00A92553"/>
    <w:rsid w:val="00A94BC5"/>
    <w:rsid w:val="00A94C16"/>
    <w:rsid w:val="00A96DAF"/>
    <w:rsid w:val="00AA3482"/>
    <w:rsid w:val="00AA685F"/>
    <w:rsid w:val="00AD2735"/>
    <w:rsid w:val="00AD3277"/>
    <w:rsid w:val="00AD4EB3"/>
    <w:rsid w:val="00AE05E1"/>
    <w:rsid w:val="00AE29A0"/>
    <w:rsid w:val="00AF06D7"/>
    <w:rsid w:val="00AF38D0"/>
    <w:rsid w:val="00AF39C2"/>
    <w:rsid w:val="00B06780"/>
    <w:rsid w:val="00B14858"/>
    <w:rsid w:val="00B23AAE"/>
    <w:rsid w:val="00B266F6"/>
    <w:rsid w:val="00B27693"/>
    <w:rsid w:val="00B27CC1"/>
    <w:rsid w:val="00B27F60"/>
    <w:rsid w:val="00B34510"/>
    <w:rsid w:val="00B42859"/>
    <w:rsid w:val="00B44193"/>
    <w:rsid w:val="00B447C6"/>
    <w:rsid w:val="00B51DAD"/>
    <w:rsid w:val="00B525E5"/>
    <w:rsid w:val="00B5346C"/>
    <w:rsid w:val="00B557D3"/>
    <w:rsid w:val="00B56F4E"/>
    <w:rsid w:val="00B611E0"/>
    <w:rsid w:val="00B645CE"/>
    <w:rsid w:val="00B65957"/>
    <w:rsid w:val="00B66747"/>
    <w:rsid w:val="00B7373C"/>
    <w:rsid w:val="00B76A19"/>
    <w:rsid w:val="00B80FE5"/>
    <w:rsid w:val="00B85661"/>
    <w:rsid w:val="00B91C4A"/>
    <w:rsid w:val="00B930AB"/>
    <w:rsid w:val="00B97262"/>
    <w:rsid w:val="00B97B97"/>
    <w:rsid w:val="00BA5BF6"/>
    <w:rsid w:val="00BA7CB6"/>
    <w:rsid w:val="00BB3D94"/>
    <w:rsid w:val="00BC3151"/>
    <w:rsid w:val="00BC6C03"/>
    <w:rsid w:val="00BD3735"/>
    <w:rsid w:val="00BE4BFF"/>
    <w:rsid w:val="00BF579D"/>
    <w:rsid w:val="00BF7DEA"/>
    <w:rsid w:val="00C045A1"/>
    <w:rsid w:val="00C057BA"/>
    <w:rsid w:val="00C05C69"/>
    <w:rsid w:val="00C07D80"/>
    <w:rsid w:val="00C112A7"/>
    <w:rsid w:val="00C11687"/>
    <w:rsid w:val="00C162BE"/>
    <w:rsid w:val="00C24710"/>
    <w:rsid w:val="00C25080"/>
    <w:rsid w:val="00C253D5"/>
    <w:rsid w:val="00C34896"/>
    <w:rsid w:val="00C403E7"/>
    <w:rsid w:val="00C405B7"/>
    <w:rsid w:val="00C418C0"/>
    <w:rsid w:val="00C419BE"/>
    <w:rsid w:val="00C506D7"/>
    <w:rsid w:val="00C5142B"/>
    <w:rsid w:val="00C53659"/>
    <w:rsid w:val="00C57528"/>
    <w:rsid w:val="00C5767D"/>
    <w:rsid w:val="00C603BD"/>
    <w:rsid w:val="00C63B08"/>
    <w:rsid w:val="00C67CD5"/>
    <w:rsid w:val="00C729E0"/>
    <w:rsid w:val="00C77C5A"/>
    <w:rsid w:val="00C82284"/>
    <w:rsid w:val="00C902A0"/>
    <w:rsid w:val="00C906D6"/>
    <w:rsid w:val="00C94B84"/>
    <w:rsid w:val="00C950F7"/>
    <w:rsid w:val="00CA1F15"/>
    <w:rsid w:val="00CA4B6C"/>
    <w:rsid w:val="00CA5E11"/>
    <w:rsid w:val="00CB11C4"/>
    <w:rsid w:val="00CB5680"/>
    <w:rsid w:val="00CB64A2"/>
    <w:rsid w:val="00CB6D26"/>
    <w:rsid w:val="00CC0362"/>
    <w:rsid w:val="00CC0AD7"/>
    <w:rsid w:val="00CC2386"/>
    <w:rsid w:val="00CC37E3"/>
    <w:rsid w:val="00CD19AB"/>
    <w:rsid w:val="00CD731C"/>
    <w:rsid w:val="00CF04B4"/>
    <w:rsid w:val="00CF147C"/>
    <w:rsid w:val="00CF49AE"/>
    <w:rsid w:val="00CF771E"/>
    <w:rsid w:val="00CF7857"/>
    <w:rsid w:val="00D0034E"/>
    <w:rsid w:val="00D03A43"/>
    <w:rsid w:val="00D0579E"/>
    <w:rsid w:val="00D07A45"/>
    <w:rsid w:val="00D134D4"/>
    <w:rsid w:val="00D165C0"/>
    <w:rsid w:val="00D167E5"/>
    <w:rsid w:val="00D206CD"/>
    <w:rsid w:val="00D22C56"/>
    <w:rsid w:val="00D24DFB"/>
    <w:rsid w:val="00D275E5"/>
    <w:rsid w:val="00D30136"/>
    <w:rsid w:val="00D34BFF"/>
    <w:rsid w:val="00D34D8B"/>
    <w:rsid w:val="00D356A2"/>
    <w:rsid w:val="00D378EB"/>
    <w:rsid w:val="00D40BFD"/>
    <w:rsid w:val="00D42F8F"/>
    <w:rsid w:val="00D45FBF"/>
    <w:rsid w:val="00D50B90"/>
    <w:rsid w:val="00D51A06"/>
    <w:rsid w:val="00D56D39"/>
    <w:rsid w:val="00D61A82"/>
    <w:rsid w:val="00D640F9"/>
    <w:rsid w:val="00D750B0"/>
    <w:rsid w:val="00D8049A"/>
    <w:rsid w:val="00D949C8"/>
    <w:rsid w:val="00DA0ABF"/>
    <w:rsid w:val="00DA0B2B"/>
    <w:rsid w:val="00DA1B3F"/>
    <w:rsid w:val="00DA2E20"/>
    <w:rsid w:val="00DB143A"/>
    <w:rsid w:val="00DB38BA"/>
    <w:rsid w:val="00DB46F4"/>
    <w:rsid w:val="00DC0C71"/>
    <w:rsid w:val="00DC2A56"/>
    <w:rsid w:val="00DC68F3"/>
    <w:rsid w:val="00DD0C4B"/>
    <w:rsid w:val="00DD5069"/>
    <w:rsid w:val="00DD551C"/>
    <w:rsid w:val="00DD5BF5"/>
    <w:rsid w:val="00DD7D11"/>
    <w:rsid w:val="00DD7F18"/>
    <w:rsid w:val="00DE20D9"/>
    <w:rsid w:val="00DE4703"/>
    <w:rsid w:val="00DF43F8"/>
    <w:rsid w:val="00DF46AF"/>
    <w:rsid w:val="00DF4965"/>
    <w:rsid w:val="00DF53E9"/>
    <w:rsid w:val="00DF7F74"/>
    <w:rsid w:val="00E06A56"/>
    <w:rsid w:val="00E1215B"/>
    <w:rsid w:val="00E14118"/>
    <w:rsid w:val="00E1787F"/>
    <w:rsid w:val="00E2301A"/>
    <w:rsid w:val="00E23068"/>
    <w:rsid w:val="00E262E0"/>
    <w:rsid w:val="00E276BC"/>
    <w:rsid w:val="00E311A3"/>
    <w:rsid w:val="00E326B2"/>
    <w:rsid w:val="00E359C9"/>
    <w:rsid w:val="00E35BF3"/>
    <w:rsid w:val="00E40819"/>
    <w:rsid w:val="00E423F9"/>
    <w:rsid w:val="00E441F3"/>
    <w:rsid w:val="00E4463A"/>
    <w:rsid w:val="00E460B6"/>
    <w:rsid w:val="00E53039"/>
    <w:rsid w:val="00E54CC3"/>
    <w:rsid w:val="00E6191B"/>
    <w:rsid w:val="00E61AB9"/>
    <w:rsid w:val="00E61ADB"/>
    <w:rsid w:val="00E6401A"/>
    <w:rsid w:val="00E64788"/>
    <w:rsid w:val="00E6644E"/>
    <w:rsid w:val="00E8099C"/>
    <w:rsid w:val="00E80DAC"/>
    <w:rsid w:val="00E81A56"/>
    <w:rsid w:val="00E84EDD"/>
    <w:rsid w:val="00E9683D"/>
    <w:rsid w:val="00EA774E"/>
    <w:rsid w:val="00EA7D8F"/>
    <w:rsid w:val="00EB4434"/>
    <w:rsid w:val="00EB6B9B"/>
    <w:rsid w:val="00EB6D4D"/>
    <w:rsid w:val="00EB6D7D"/>
    <w:rsid w:val="00EB79AA"/>
    <w:rsid w:val="00EC5387"/>
    <w:rsid w:val="00EC72F4"/>
    <w:rsid w:val="00EE1D62"/>
    <w:rsid w:val="00EE2EF3"/>
    <w:rsid w:val="00EE4305"/>
    <w:rsid w:val="00EE6007"/>
    <w:rsid w:val="00EE60B3"/>
    <w:rsid w:val="00EE7F4D"/>
    <w:rsid w:val="00EF1187"/>
    <w:rsid w:val="00EF6F4D"/>
    <w:rsid w:val="00EF75F1"/>
    <w:rsid w:val="00F03FAC"/>
    <w:rsid w:val="00F04C72"/>
    <w:rsid w:val="00F12526"/>
    <w:rsid w:val="00F1402B"/>
    <w:rsid w:val="00F150F0"/>
    <w:rsid w:val="00F15C5A"/>
    <w:rsid w:val="00F20C5D"/>
    <w:rsid w:val="00F2300D"/>
    <w:rsid w:val="00F24347"/>
    <w:rsid w:val="00F24817"/>
    <w:rsid w:val="00F31E4F"/>
    <w:rsid w:val="00F3305B"/>
    <w:rsid w:val="00F405B2"/>
    <w:rsid w:val="00F429EE"/>
    <w:rsid w:val="00F42DC5"/>
    <w:rsid w:val="00F462CC"/>
    <w:rsid w:val="00F47B82"/>
    <w:rsid w:val="00F503A8"/>
    <w:rsid w:val="00F55E07"/>
    <w:rsid w:val="00F57718"/>
    <w:rsid w:val="00F61376"/>
    <w:rsid w:val="00F74D74"/>
    <w:rsid w:val="00F772AA"/>
    <w:rsid w:val="00F776A5"/>
    <w:rsid w:val="00FA14BB"/>
    <w:rsid w:val="00FA3A28"/>
    <w:rsid w:val="00FA4DF1"/>
    <w:rsid w:val="00FA7B4F"/>
    <w:rsid w:val="00FB28E8"/>
    <w:rsid w:val="00FC318E"/>
    <w:rsid w:val="00FC4A19"/>
    <w:rsid w:val="00FD3D85"/>
    <w:rsid w:val="00FD5B40"/>
    <w:rsid w:val="00FD5BFC"/>
    <w:rsid w:val="00FD733A"/>
    <w:rsid w:val="00FE5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23"/>
        <o:r id="V:Rule2" type="connector" idref="#Прямая со стрелкой 121"/>
        <o:r id="V:Rule3" type="connector" idref="#Прямая со стрелкой 120"/>
        <o:r id="V:Rule4" type="connector" idref="#Прямая со стрелкой 114"/>
        <o:r id="V:Rule5" type="connector" idref="#Прямая со стрелкой 112"/>
        <o:r id="V:Rule6" type="connector" idref="#Прямая со стрелкой 109"/>
        <o:r id="V:Rule7" type="connector" idref="#Прямая со стрелкой 108"/>
        <o:r id="V:Rule8" type="connector" idref="#Прямая со стрелкой 107"/>
        <o:r id="V:Rule9" type="connector" idref="#Прямая со стрелкой 106"/>
        <o:r id="V:Rule10" type="connector" idref="#Прямая со стрелкой 103"/>
        <o:r id="V:Rule11" type="connector" idref="#Прямая со стрелкой 101"/>
        <o:r id="V:Rule12" type="connector" idref="#Прямая со стрелкой 100"/>
        <o:r id="V:Rule13" type="connector" idref="#Прямая со стрелкой 97"/>
        <o:r id="V:Rule14" type="connector" idref="#Прямая со стрелкой 96"/>
        <o:r id="V:Rule15" type="connector" idref="#Прямая со стрелкой 95"/>
        <o:r id="V:Rule16" type="connector" idref="#Прямая со стрелкой 94"/>
        <o:r id="V:Rule17" type="connector" idref="#Прямая со стрелкой 92"/>
        <o:r id="V:Rule18" type="connector" idref="#Прямая со стрелкой 90"/>
        <o:r id="V:Rule19" type="connector" idref="#Прямая со стрелкой 88"/>
        <o:r id="V:Rule20" type="connector" idref="#Прямая со стрелкой 87"/>
        <o:r id="V:Rule21" type="connector" idref="#Прямая со стрелкой 86"/>
        <o:r id="V:Rule22" type="connector" idref="#Прямая со стрелкой 35"/>
        <o:r id="V:Rule23" type="connector" idref="#Прямая со стрелкой 36"/>
        <o:r id="V:Rule24" type="connector" idref="#Прямая со стрелкой 34"/>
        <o:r id="V:Rule25" type="connector" idref="#Прямая со стрелкой 23"/>
        <o:r id="V:Rule26" type="connector" idref="#Прямая со стрелкой 29"/>
        <o:r id="V:Rule27" type="connector" idref="#Прямая со стрелкой 28"/>
        <o:r id="V:Rule28" type="connector" idref="#Прямая со стрелкой 22"/>
        <o:r id="V:Rule29" type="connector" idref="#Прямая со стрелкой 20"/>
        <o:r id="V:Rule30" type="connector" idref="#Прямая со стрелкой 19"/>
        <o:r id="V:Rule31" type="connector" idref="#Прямая со стрелкой 16"/>
        <o:r id="V:Rule32" type="connector" idref="#Прямая со стрелкой 17"/>
        <o:r id="V:Rule33" type="connector" idref="#Прямая со стрелкой 13"/>
        <o:r id="V:Rule34" type="connector" idref="#Прямая со стрелкой 12"/>
        <o:r id="V:Rule35" type="connector" idref="#Прямая со стрелкой 9"/>
        <o:r id="V:Rule36" type="connector" idref="#Прямая со стрелкой 8"/>
        <o:r id="V:Rule37" type="connector" idref="#Прямая со стрелкой 7"/>
        <o:r id="V:Rule38"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32"/>
  </w:style>
  <w:style w:type="paragraph" w:styleId="1">
    <w:name w:val="heading 1"/>
    <w:basedOn w:val="a"/>
    <w:next w:val="a"/>
    <w:link w:val="10"/>
    <w:qFormat/>
    <w:rsid w:val="00DD7D1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E326B2"/>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3">
    <w:name w:val="heading 3"/>
    <w:basedOn w:val="a"/>
    <w:link w:val="30"/>
    <w:uiPriority w:val="9"/>
    <w:qFormat/>
    <w:rsid w:val="00E326B2"/>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paragraph" w:styleId="5">
    <w:name w:val="heading 5"/>
    <w:basedOn w:val="a"/>
    <w:next w:val="a"/>
    <w:link w:val="50"/>
    <w:uiPriority w:val="9"/>
    <w:semiHidden/>
    <w:unhideWhenUsed/>
    <w:qFormat/>
    <w:rsid w:val="009B65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30155"/>
  </w:style>
  <w:style w:type="character" w:styleId="a3">
    <w:name w:val="Hyperlink"/>
    <w:basedOn w:val="a0"/>
    <w:unhideWhenUsed/>
    <w:rsid w:val="00030155"/>
    <w:rPr>
      <w:color w:val="0000FF"/>
      <w:u w:val="single"/>
    </w:rPr>
  </w:style>
  <w:style w:type="character" w:customStyle="1" w:styleId="ng-scope">
    <w:name w:val="ng-scope"/>
    <w:uiPriority w:val="99"/>
    <w:rsid w:val="00E35BF3"/>
    <w:rPr>
      <w:rFonts w:cs="Times New Roman"/>
    </w:rPr>
  </w:style>
  <w:style w:type="paragraph" w:styleId="a4">
    <w:name w:val="List Paragraph"/>
    <w:basedOn w:val="a"/>
    <w:uiPriority w:val="99"/>
    <w:qFormat/>
    <w:rsid w:val="00E35BF3"/>
    <w:pPr>
      <w:spacing w:after="0" w:line="240" w:lineRule="auto"/>
      <w:ind w:left="720"/>
      <w:contextualSpacing/>
    </w:pPr>
    <w:rPr>
      <w:rFonts w:ascii="Times New Roman" w:eastAsia="Times New Roman" w:hAnsi="Times New Roman" w:cs="Times New Roman"/>
      <w:sz w:val="24"/>
      <w:szCs w:val="24"/>
    </w:rPr>
  </w:style>
  <w:style w:type="paragraph" w:styleId="a5">
    <w:name w:val="Plain Text"/>
    <w:aliases w:val="Текст Знак1 Знак,Текст Знак Знак Знак, Знак Знак Знак Знак, Знак, Знак Знак,Знак Знак Знак Знак,Текст Знак1,Знак Знак Знак, Знак Знак Знак,Знак Знак,Знак,Текст Знак2 Знак,Текст Знак1 Знак1 Знак,Текст Знак Знак Знак1 Знак, Знак3, Знак Зн, , З,Знак3"/>
    <w:basedOn w:val="a"/>
    <w:link w:val="21"/>
    <w:rsid w:val="002B167A"/>
    <w:pPr>
      <w:spacing w:after="0" w:line="240" w:lineRule="auto"/>
    </w:pPr>
    <w:rPr>
      <w:rFonts w:ascii="Courier New" w:eastAsia="Times New Roman" w:hAnsi="Courier New" w:cs="Courier New"/>
      <w:sz w:val="20"/>
      <w:szCs w:val="20"/>
    </w:rPr>
  </w:style>
  <w:style w:type="character" w:customStyle="1" w:styleId="a6">
    <w:name w:val="Текст Знак"/>
    <w:basedOn w:val="a0"/>
    <w:uiPriority w:val="99"/>
    <w:semiHidden/>
    <w:rsid w:val="002B167A"/>
    <w:rPr>
      <w:rFonts w:ascii="Consolas" w:hAnsi="Consolas"/>
      <w:sz w:val="21"/>
      <w:szCs w:val="21"/>
    </w:rPr>
  </w:style>
  <w:style w:type="character" w:customStyle="1" w:styleId="21">
    <w:name w:val="Текст Знак2"/>
    <w:aliases w:val="Текст Знак1 Знак Знак,Текст Знак Знак Знак Знак, Знак Знак Знак Знак Знак, Знак Знак1, Знак Знак Знак1,Знак Знак Знак Знак Знак,Текст Знак1 Знак1,Знак Знак Знак Знак1, Знак Знак Знак Знак1,Знак Знак Знак1,Знак Знак1,Текст Знак2 Знак Знак"/>
    <w:link w:val="a5"/>
    <w:locked/>
    <w:rsid w:val="002B167A"/>
    <w:rPr>
      <w:rFonts w:ascii="Courier New" w:eastAsia="Times New Roman" w:hAnsi="Courier New" w:cs="Courier New"/>
      <w:sz w:val="20"/>
      <w:szCs w:val="20"/>
    </w:rPr>
  </w:style>
  <w:style w:type="character" w:styleId="a7">
    <w:name w:val="annotation reference"/>
    <w:basedOn w:val="a0"/>
    <w:uiPriority w:val="99"/>
    <w:semiHidden/>
    <w:unhideWhenUsed/>
    <w:rsid w:val="006934A2"/>
    <w:rPr>
      <w:sz w:val="16"/>
      <w:szCs w:val="16"/>
    </w:rPr>
  </w:style>
  <w:style w:type="paragraph" w:styleId="a8">
    <w:name w:val="annotation text"/>
    <w:basedOn w:val="a"/>
    <w:link w:val="a9"/>
    <w:uiPriority w:val="99"/>
    <w:semiHidden/>
    <w:unhideWhenUsed/>
    <w:rsid w:val="006934A2"/>
    <w:pPr>
      <w:spacing w:line="240" w:lineRule="auto"/>
    </w:pPr>
    <w:rPr>
      <w:sz w:val="20"/>
      <w:szCs w:val="20"/>
    </w:rPr>
  </w:style>
  <w:style w:type="character" w:customStyle="1" w:styleId="a9">
    <w:name w:val="Текст примечания Знак"/>
    <w:basedOn w:val="a0"/>
    <w:link w:val="a8"/>
    <w:uiPriority w:val="99"/>
    <w:semiHidden/>
    <w:rsid w:val="006934A2"/>
    <w:rPr>
      <w:sz w:val="20"/>
      <w:szCs w:val="20"/>
    </w:rPr>
  </w:style>
  <w:style w:type="paragraph" w:styleId="aa">
    <w:name w:val="annotation subject"/>
    <w:basedOn w:val="a8"/>
    <w:next w:val="a8"/>
    <w:link w:val="ab"/>
    <w:uiPriority w:val="99"/>
    <w:semiHidden/>
    <w:unhideWhenUsed/>
    <w:rsid w:val="006934A2"/>
    <w:rPr>
      <w:b/>
      <w:bCs/>
    </w:rPr>
  </w:style>
  <w:style w:type="character" w:customStyle="1" w:styleId="ab">
    <w:name w:val="Тема примечания Знак"/>
    <w:basedOn w:val="a9"/>
    <w:link w:val="aa"/>
    <w:uiPriority w:val="99"/>
    <w:semiHidden/>
    <w:rsid w:val="006934A2"/>
    <w:rPr>
      <w:b/>
      <w:bCs/>
      <w:sz w:val="20"/>
      <w:szCs w:val="20"/>
    </w:rPr>
  </w:style>
  <w:style w:type="paragraph" w:styleId="ac">
    <w:name w:val="Balloon Text"/>
    <w:basedOn w:val="a"/>
    <w:link w:val="ad"/>
    <w:uiPriority w:val="99"/>
    <w:semiHidden/>
    <w:unhideWhenUsed/>
    <w:rsid w:val="006934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34A2"/>
    <w:rPr>
      <w:rFonts w:ascii="Tahoma" w:hAnsi="Tahoma" w:cs="Tahoma"/>
      <w:sz w:val="16"/>
      <w:szCs w:val="16"/>
    </w:rPr>
  </w:style>
  <w:style w:type="paragraph" w:styleId="ae">
    <w:name w:val="Body Text"/>
    <w:basedOn w:val="a"/>
    <w:link w:val="af"/>
    <w:rsid w:val="00D356A2"/>
    <w:pPr>
      <w:spacing w:after="0" w:line="240" w:lineRule="auto"/>
      <w:jc w:val="both"/>
    </w:pPr>
    <w:rPr>
      <w:rFonts w:ascii="Arial" w:eastAsia="Times New Roman" w:hAnsi="Arial" w:cs="Times New Roman"/>
      <w:sz w:val="24"/>
      <w:szCs w:val="20"/>
    </w:rPr>
  </w:style>
  <w:style w:type="character" w:customStyle="1" w:styleId="af">
    <w:name w:val="Основной текст Знак"/>
    <w:basedOn w:val="a0"/>
    <w:link w:val="ae"/>
    <w:rsid w:val="00D356A2"/>
    <w:rPr>
      <w:rFonts w:ascii="Arial" w:eastAsia="Times New Roman" w:hAnsi="Arial" w:cs="Times New Roman"/>
      <w:sz w:val="24"/>
      <w:szCs w:val="20"/>
    </w:rPr>
  </w:style>
  <w:style w:type="character" w:customStyle="1" w:styleId="10">
    <w:name w:val="Заголовок 1 Знак"/>
    <w:basedOn w:val="a0"/>
    <w:link w:val="1"/>
    <w:rsid w:val="00DD7D11"/>
    <w:rPr>
      <w:rFonts w:ascii="Cambria" w:eastAsia="Times New Roman" w:hAnsi="Cambria" w:cs="Times New Roman"/>
      <w:b/>
      <w:bCs/>
      <w:kern w:val="32"/>
      <w:sz w:val="32"/>
      <w:szCs w:val="32"/>
    </w:rPr>
  </w:style>
  <w:style w:type="paragraph" w:styleId="af0">
    <w:name w:val="Normal (Web)"/>
    <w:basedOn w:val="a"/>
    <w:uiPriority w:val="99"/>
    <w:unhideWhenUsed/>
    <w:rsid w:val="00DD7D11"/>
    <w:pPr>
      <w:spacing w:after="0"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9B6522"/>
    <w:rPr>
      <w:rFonts w:asciiTheme="majorHAnsi" w:eastAsiaTheme="majorEastAsia" w:hAnsiTheme="majorHAnsi" w:cstheme="majorBidi"/>
      <w:color w:val="243F60" w:themeColor="accent1" w:themeShade="7F"/>
    </w:rPr>
  </w:style>
  <w:style w:type="paragraph" w:styleId="af1">
    <w:name w:val="No Spacing"/>
    <w:uiPriority w:val="1"/>
    <w:qFormat/>
    <w:rsid w:val="009B6522"/>
    <w:pPr>
      <w:spacing w:after="0" w:line="240" w:lineRule="auto"/>
    </w:pPr>
    <w:rPr>
      <w:rFonts w:ascii="Calibri" w:eastAsia="Times New Roman" w:hAnsi="Calibri" w:cs="Times New Roman"/>
    </w:rPr>
  </w:style>
  <w:style w:type="paragraph" w:customStyle="1" w:styleId="af2">
    <w:name w:val="Татьяна"/>
    <w:basedOn w:val="ae"/>
    <w:rsid w:val="009B6522"/>
    <w:pPr>
      <w:spacing w:after="120"/>
      <w:jc w:val="left"/>
    </w:pPr>
    <w:rPr>
      <w:rFonts w:ascii="Times New Roman" w:eastAsia="Calibri" w:hAnsi="Times New Roman"/>
      <w:szCs w:val="24"/>
    </w:rPr>
  </w:style>
  <w:style w:type="paragraph" w:styleId="af3">
    <w:name w:val="header"/>
    <w:basedOn w:val="a"/>
    <w:link w:val="af4"/>
    <w:uiPriority w:val="99"/>
    <w:unhideWhenUsed/>
    <w:rsid w:val="005A58D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A58DC"/>
  </w:style>
  <w:style w:type="paragraph" w:styleId="af5">
    <w:name w:val="footer"/>
    <w:basedOn w:val="a"/>
    <w:link w:val="af6"/>
    <w:uiPriority w:val="99"/>
    <w:unhideWhenUsed/>
    <w:rsid w:val="005A58D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A58DC"/>
  </w:style>
  <w:style w:type="character" w:customStyle="1" w:styleId="20">
    <w:name w:val="Заголовок 2 Знак"/>
    <w:basedOn w:val="a0"/>
    <w:link w:val="2"/>
    <w:uiPriority w:val="9"/>
    <w:rsid w:val="00E326B2"/>
    <w:rPr>
      <w:rFonts w:ascii="Times New Roman" w:eastAsia="Times New Roman" w:hAnsi="Times New Roman" w:cs="Times New Roman"/>
      <w:b/>
      <w:bCs/>
      <w:sz w:val="36"/>
      <w:szCs w:val="36"/>
      <w:lang/>
    </w:rPr>
  </w:style>
  <w:style w:type="character" w:customStyle="1" w:styleId="30">
    <w:name w:val="Заголовок 3 Знак"/>
    <w:basedOn w:val="a0"/>
    <w:link w:val="3"/>
    <w:uiPriority w:val="9"/>
    <w:rsid w:val="00E326B2"/>
    <w:rPr>
      <w:rFonts w:ascii="Times New Roman" w:eastAsia="Times New Roman" w:hAnsi="Times New Roman" w:cs="Times New Roman"/>
      <w:b/>
      <w:bCs/>
      <w:sz w:val="27"/>
      <w:szCs w:val="27"/>
      <w:lang/>
    </w:rPr>
  </w:style>
  <w:style w:type="paragraph" w:customStyle="1" w:styleId="ConsPlusNormal">
    <w:name w:val="ConsPlusNormal"/>
    <w:rsid w:val="00E326B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E326B2"/>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margin">
    <w:name w:val="margin"/>
    <w:basedOn w:val="a0"/>
    <w:uiPriority w:val="99"/>
    <w:rsid w:val="00E326B2"/>
  </w:style>
  <w:style w:type="character" w:customStyle="1" w:styleId="FontStyle11">
    <w:name w:val="Font Style11"/>
    <w:uiPriority w:val="99"/>
    <w:rsid w:val="00E326B2"/>
    <w:rPr>
      <w:rFonts w:ascii="Times New Roman" w:hAnsi="Times New Roman" w:cs="Times New Roman"/>
      <w:sz w:val="22"/>
      <w:szCs w:val="22"/>
    </w:rPr>
  </w:style>
  <w:style w:type="paragraph" w:customStyle="1" w:styleId="s1">
    <w:name w:val="s_1"/>
    <w:basedOn w:val="a"/>
    <w:rsid w:val="00E32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Текст регламента"/>
    <w:basedOn w:val="a4"/>
    <w:link w:val="af8"/>
    <w:qFormat/>
    <w:rsid w:val="00E326B2"/>
    <w:pPr>
      <w:tabs>
        <w:tab w:val="left" w:pos="284"/>
        <w:tab w:val="left" w:pos="993"/>
      </w:tabs>
      <w:ind w:left="0" w:firstLine="284"/>
      <w:jc w:val="both"/>
    </w:pPr>
    <w:rPr>
      <w:rFonts w:eastAsia="Calibri"/>
      <w:lang/>
    </w:rPr>
  </w:style>
  <w:style w:type="character" w:customStyle="1" w:styleId="af8">
    <w:name w:val="Текст регламента Знак"/>
    <w:link w:val="af7"/>
    <w:rsid w:val="00E326B2"/>
    <w:rPr>
      <w:rFonts w:ascii="Times New Roman" w:eastAsia="Calibri" w:hAnsi="Times New Roman" w:cs="Times New Roman"/>
      <w:sz w:val="24"/>
      <w:szCs w:val="24"/>
      <w:lang/>
    </w:rPr>
  </w:style>
  <w:style w:type="paragraph" w:styleId="af9">
    <w:name w:val="Title"/>
    <w:basedOn w:val="a"/>
    <w:link w:val="afa"/>
    <w:qFormat/>
    <w:rsid w:val="00E326B2"/>
    <w:pPr>
      <w:spacing w:after="0" w:line="240" w:lineRule="auto"/>
      <w:jc w:val="center"/>
    </w:pPr>
    <w:rPr>
      <w:rFonts w:ascii="Times New Roman" w:eastAsia="Times New Roman" w:hAnsi="Times New Roman" w:cs="Times New Roman"/>
      <w:b/>
      <w:sz w:val="24"/>
      <w:szCs w:val="20"/>
      <w:lang/>
    </w:rPr>
  </w:style>
  <w:style w:type="character" w:customStyle="1" w:styleId="afb">
    <w:name w:val="Заголовок Знак"/>
    <w:basedOn w:val="a0"/>
    <w:uiPriority w:val="10"/>
    <w:rsid w:val="00E326B2"/>
    <w:rPr>
      <w:rFonts w:asciiTheme="majorHAnsi" w:eastAsiaTheme="majorEastAsia" w:hAnsiTheme="majorHAnsi" w:cstheme="majorBidi"/>
      <w:spacing w:val="-10"/>
      <w:kern w:val="28"/>
      <w:sz w:val="56"/>
      <w:szCs w:val="56"/>
    </w:rPr>
  </w:style>
  <w:style w:type="character" w:customStyle="1" w:styleId="afa">
    <w:name w:val="Название Знак"/>
    <w:link w:val="af9"/>
    <w:rsid w:val="00E326B2"/>
    <w:rPr>
      <w:rFonts w:ascii="Times New Roman" w:eastAsia="Times New Roman" w:hAnsi="Times New Roman" w:cs="Times New Roman"/>
      <w:b/>
      <w:sz w:val="24"/>
      <w:szCs w:val="20"/>
      <w:lang/>
    </w:rPr>
  </w:style>
  <w:style w:type="paragraph" w:customStyle="1" w:styleId="formattext">
    <w:name w:val="formattext"/>
    <w:basedOn w:val="a"/>
    <w:rsid w:val="002B63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2147607">
      <w:bodyDiv w:val="1"/>
      <w:marLeft w:val="0"/>
      <w:marRight w:val="0"/>
      <w:marTop w:val="0"/>
      <w:marBottom w:val="0"/>
      <w:divBdr>
        <w:top w:val="none" w:sz="0" w:space="0" w:color="auto"/>
        <w:left w:val="none" w:sz="0" w:space="0" w:color="auto"/>
        <w:bottom w:val="none" w:sz="0" w:space="0" w:color="auto"/>
        <w:right w:val="none" w:sz="0" w:space="0" w:color="auto"/>
      </w:divBdr>
    </w:div>
    <w:div w:id="866412482">
      <w:bodyDiv w:val="1"/>
      <w:marLeft w:val="0"/>
      <w:marRight w:val="0"/>
      <w:marTop w:val="0"/>
      <w:marBottom w:val="0"/>
      <w:divBdr>
        <w:top w:val="none" w:sz="0" w:space="0" w:color="auto"/>
        <w:left w:val="none" w:sz="0" w:space="0" w:color="auto"/>
        <w:bottom w:val="none" w:sz="0" w:space="0" w:color="auto"/>
        <w:right w:val="none" w:sz="0" w:space="0" w:color="auto"/>
      </w:divBdr>
    </w:div>
    <w:div w:id="1618289343">
      <w:bodyDiv w:val="1"/>
      <w:marLeft w:val="0"/>
      <w:marRight w:val="0"/>
      <w:marTop w:val="0"/>
      <w:marBottom w:val="0"/>
      <w:divBdr>
        <w:top w:val="none" w:sz="0" w:space="0" w:color="auto"/>
        <w:left w:val="none" w:sz="0" w:space="0" w:color="auto"/>
        <w:bottom w:val="none" w:sz="0" w:space="0" w:color="auto"/>
        <w:right w:val="none" w:sz="0" w:space="0" w:color="auto"/>
      </w:divBdr>
    </w:div>
    <w:div w:id="1663125115">
      <w:bodyDiv w:val="1"/>
      <w:marLeft w:val="0"/>
      <w:marRight w:val="0"/>
      <w:marTop w:val="0"/>
      <w:marBottom w:val="0"/>
      <w:divBdr>
        <w:top w:val="none" w:sz="0" w:space="0" w:color="auto"/>
        <w:left w:val="none" w:sz="0" w:space="0" w:color="auto"/>
        <w:bottom w:val="none" w:sz="0" w:space="0" w:color="auto"/>
        <w:right w:val="none" w:sz="0" w:space="0" w:color="auto"/>
      </w:divBdr>
    </w:div>
    <w:div w:id="17679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gospm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conomy.pmr@gmail.com" TargetMode="External"/><Relationship Id="rId4" Type="http://schemas.openxmlformats.org/officeDocument/2006/relationships/settings" Target="settings.xml"/><Relationship Id="rId9" Type="http://schemas.openxmlformats.org/officeDocument/2006/relationships/hyperlink" Target="http://www.mer.gospmr.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0E2E3-C0F0-4440-AD0C-89D34CD0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26</Pages>
  <Words>10340</Words>
  <Characters>58942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Агнесса</dc:creator>
  <cp:keywords/>
  <dc:description/>
  <cp:lastModifiedBy>Баркарь Анна Константиновна</cp:lastModifiedBy>
  <cp:revision>426</cp:revision>
  <dcterms:created xsi:type="dcterms:W3CDTF">2021-01-28T17:08:00Z</dcterms:created>
  <dcterms:modified xsi:type="dcterms:W3CDTF">2022-11-09T08:26:00Z</dcterms:modified>
</cp:coreProperties>
</file>