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FE5BD" w14:textId="77777777" w:rsidR="003040E9" w:rsidRPr="00F11C2E" w:rsidRDefault="003040E9" w:rsidP="003040E9">
      <w:pPr>
        <w:rPr>
          <w:b/>
          <w:sz w:val="28"/>
          <w:szCs w:val="28"/>
        </w:rPr>
      </w:pPr>
      <w:bookmarkStart w:id="0" w:name="_Toc52193346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131"/>
      </w:tblGrid>
      <w:tr w:rsidR="003040E9" w:rsidRPr="00B66AA4" w14:paraId="5F4A5257" w14:textId="77777777" w:rsidTr="00C96141">
        <w:trPr>
          <w:trHeight w:val="1984"/>
        </w:trPr>
        <w:tc>
          <w:tcPr>
            <w:tcW w:w="2470" w:type="dxa"/>
            <w:shd w:val="clear" w:color="auto" w:fill="0000FF"/>
          </w:tcPr>
          <w:p w14:paraId="656D3FC0" w14:textId="77777777" w:rsidR="003040E9" w:rsidRPr="00A92A60" w:rsidRDefault="003040E9" w:rsidP="00C96141">
            <w:pPr>
              <w:ind w:firstLine="360"/>
              <w:rPr>
                <w:highlight w:val="red"/>
              </w:rPr>
            </w:pPr>
          </w:p>
        </w:tc>
        <w:tc>
          <w:tcPr>
            <w:tcW w:w="7277" w:type="dxa"/>
          </w:tcPr>
          <w:p w14:paraId="2B339C85" w14:textId="77777777" w:rsidR="003040E9" w:rsidRPr="007C10CB" w:rsidRDefault="003040E9" w:rsidP="00C96141">
            <w:pPr>
              <w:spacing w:line="360" w:lineRule="auto"/>
              <w:ind w:firstLine="360"/>
              <w:jc w:val="center"/>
              <w:rPr>
                <w:sz w:val="20"/>
                <w:szCs w:val="20"/>
              </w:rPr>
            </w:pPr>
          </w:p>
          <w:p w14:paraId="760856C8" w14:textId="77777777" w:rsidR="003040E9" w:rsidRPr="002E10A6" w:rsidRDefault="003040E9" w:rsidP="00C96141">
            <w:pPr>
              <w:jc w:val="center"/>
              <w:rPr>
                <w:b/>
              </w:rPr>
            </w:pPr>
            <w:r w:rsidRPr="002E10A6">
              <w:rPr>
                <w:b/>
              </w:rPr>
              <w:t>Система нормативных документов в строительстве</w:t>
            </w:r>
          </w:p>
          <w:p w14:paraId="38F626E6" w14:textId="77777777" w:rsidR="003040E9" w:rsidRDefault="003040E9" w:rsidP="00C96141">
            <w:pPr>
              <w:jc w:val="center"/>
              <w:rPr>
                <w:b/>
              </w:rPr>
            </w:pPr>
          </w:p>
          <w:p w14:paraId="563F234A" w14:textId="77777777" w:rsidR="003040E9" w:rsidRPr="00A9253D" w:rsidRDefault="003040E9" w:rsidP="003040E9">
            <w:pPr>
              <w:jc w:val="center"/>
              <w:rPr>
                <w:b/>
              </w:rPr>
            </w:pPr>
            <w:r>
              <w:rPr>
                <w:b/>
              </w:rPr>
              <w:t xml:space="preserve">ГОСУДАРСТВЕННЫЕ ЭЛЕМЕНТНЫЕ СМЕТНЫЕ НОРМЫ </w:t>
            </w:r>
            <w:r w:rsidRPr="000B0E45">
              <w:rPr>
                <w:b/>
              </w:rPr>
              <w:t>НА ЭЛЕКТРОМОНТАЖНЫЕ</w:t>
            </w:r>
            <w:r>
              <w:rPr>
                <w:b/>
              </w:rPr>
              <w:t xml:space="preserve"> РАБОТЫ</w:t>
            </w:r>
          </w:p>
          <w:p w14:paraId="4F39B0A3" w14:textId="77777777" w:rsidR="003040E9" w:rsidRDefault="003040E9" w:rsidP="003040E9">
            <w:pPr>
              <w:jc w:val="center"/>
              <w:rPr>
                <w:b/>
              </w:rPr>
            </w:pPr>
            <w:r w:rsidRPr="00A9253D">
              <w:rPr>
                <w:b/>
              </w:rPr>
              <w:t>ПРИДНЕСТРОВСКОЙ МОЛДАВСКОЙ РЕСПУБЛИКИ</w:t>
            </w:r>
          </w:p>
          <w:p w14:paraId="733A467C" w14:textId="77777777" w:rsidR="006A6C24" w:rsidRPr="00A9253D" w:rsidRDefault="006A6C24" w:rsidP="003040E9">
            <w:pPr>
              <w:jc w:val="center"/>
              <w:rPr>
                <w:b/>
              </w:rPr>
            </w:pPr>
          </w:p>
          <w:p w14:paraId="1DAF0B1E" w14:textId="77777777" w:rsidR="003040E9" w:rsidRPr="00B66AA4" w:rsidRDefault="003040E9" w:rsidP="00C96141">
            <w:pPr>
              <w:ind w:firstLine="360"/>
              <w:jc w:val="center"/>
              <w:rPr>
                <w:sz w:val="20"/>
                <w:szCs w:val="20"/>
              </w:rPr>
            </w:pPr>
          </w:p>
        </w:tc>
      </w:tr>
      <w:tr w:rsidR="003040E9" w:rsidRPr="00B66AA4" w14:paraId="067D0BB2" w14:textId="77777777" w:rsidTr="00C96141">
        <w:trPr>
          <w:trHeight w:val="247"/>
        </w:trPr>
        <w:tc>
          <w:tcPr>
            <w:tcW w:w="2470" w:type="dxa"/>
            <w:shd w:val="clear" w:color="auto" w:fill="0000FF"/>
          </w:tcPr>
          <w:p w14:paraId="4145C8A5" w14:textId="77777777" w:rsidR="003040E9" w:rsidRPr="00A92A60" w:rsidRDefault="003040E9" w:rsidP="00C96141">
            <w:pPr>
              <w:ind w:firstLine="360"/>
              <w:rPr>
                <w:highlight w:val="red"/>
              </w:rPr>
            </w:pPr>
          </w:p>
        </w:tc>
        <w:tc>
          <w:tcPr>
            <w:tcW w:w="7277" w:type="dxa"/>
            <w:shd w:val="clear" w:color="auto" w:fill="0000FF"/>
          </w:tcPr>
          <w:p w14:paraId="2D2F3124" w14:textId="77777777" w:rsidR="003040E9" w:rsidRPr="00B66AA4" w:rsidRDefault="003040E9" w:rsidP="00C96141">
            <w:pPr>
              <w:ind w:firstLine="360"/>
              <w:jc w:val="center"/>
              <w:rPr>
                <w:sz w:val="20"/>
                <w:szCs w:val="20"/>
              </w:rPr>
            </w:pPr>
          </w:p>
        </w:tc>
      </w:tr>
      <w:tr w:rsidR="003040E9" w:rsidRPr="00B66AA4" w14:paraId="2D62AF2B" w14:textId="77777777" w:rsidTr="00C96141">
        <w:trPr>
          <w:trHeight w:val="6804"/>
        </w:trPr>
        <w:tc>
          <w:tcPr>
            <w:tcW w:w="2470" w:type="dxa"/>
            <w:shd w:val="clear" w:color="auto" w:fill="0000FF"/>
          </w:tcPr>
          <w:p w14:paraId="0636686F" w14:textId="77777777" w:rsidR="003040E9" w:rsidRPr="00A92A60" w:rsidRDefault="003040E9" w:rsidP="00C96141">
            <w:pPr>
              <w:ind w:firstLine="360"/>
              <w:rPr>
                <w:highlight w:val="red"/>
              </w:rPr>
            </w:pPr>
          </w:p>
        </w:tc>
        <w:tc>
          <w:tcPr>
            <w:tcW w:w="7277" w:type="dxa"/>
          </w:tcPr>
          <w:p w14:paraId="705129B6" w14:textId="77777777" w:rsidR="003040E9" w:rsidRPr="00B66AA4" w:rsidRDefault="003040E9" w:rsidP="00C96141">
            <w:pPr>
              <w:ind w:firstLine="360"/>
              <w:jc w:val="center"/>
              <w:rPr>
                <w:sz w:val="20"/>
                <w:szCs w:val="20"/>
              </w:rPr>
            </w:pPr>
          </w:p>
          <w:p w14:paraId="74BA1E94" w14:textId="77777777" w:rsidR="003040E9" w:rsidRDefault="003040E9" w:rsidP="00C96141">
            <w:pPr>
              <w:ind w:firstLine="360"/>
              <w:jc w:val="center"/>
              <w:rPr>
                <w:sz w:val="20"/>
                <w:szCs w:val="20"/>
              </w:rPr>
            </w:pPr>
          </w:p>
          <w:p w14:paraId="23341086" w14:textId="77777777" w:rsidR="006A6C24" w:rsidRDefault="006A6C24" w:rsidP="00C96141">
            <w:pPr>
              <w:ind w:firstLine="360"/>
              <w:jc w:val="center"/>
              <w:rPr>
                <w:sz w:val="20"/>
                <w:szCs w:val="20"/>
              </w:rPr>
            </w:pPr>
          </w:p>
          <w:p w14:paraId="1F6AA8CB" w14:textId="77777777" w:rsidR="006A6C24" w:rsidRDefault="006A6C24" w:rsidP="00C96141">
            <w:pPr>
              <w:ind w:firstLine="360"/>
              <w:jc w:val="center"/>
              <w:rPr>
                <w:sz w:val="20"/>
                <w:szCs w:val="20"/>
              </w:rPr>
            </w:pPr>
          </w:p>
          <w:p w14:paraId="59DA2B7E" w14:textId="77777777" w:rsidR="006A6C24" w:rsidRDefault="006A6C24" w:rsidP="00C96141">
            <w:pPr>
              <w:ind w:firstLine="360"/>
              <w:jc w:val="center"/>
              <w:rPr>
                <w:sz w:val="20"/>
                <w:szCs w:val="20"/>
              </w:rPr>
            </w:pPr>
          </w:p>
          <w:p w14:paraId="21C36002" w14:textId="77777777" w:rsidR="006A6C24" w:rsidRDefault="006A6C24" w:rsidP="00C96141">
            <w:pPr>
              <w:ind w:firstLine="360"/>
              <w:jc w:val="center"/>
              <w:rPr>
                <w:sz w:val="20"/>
                <w:szCs w:val="20"/>
              </w:rPr>
            </w:pPr>
          </w:p>
          <w:p w14:paraId="5F470165" w14:textId="77777777" w:rsidR="006A6C24" w:rsidRPr="00B66AA4" w:rsidRDefault="006A6C24" w:rsidP="00C96141">
            <w:pPr>
              <w:ind w:firstLine="360"/>
              <w:jc w:val="center"/>
              <w:rPr>
                <w:sz w:val="20"/>
                <w:szCs w:val="20"/>
              </w:rPr>
            </w:pPr>
          </w:p>
          <w:p w14:paraId="420D6345" w14:textId="77777777" w:rsidR="003040E9" w:rsidRDefault="003040E9" w:rsidP="00C96141">
            <w:pPr>
              <w:jc w:val="center"/>
              <w:rPr>
                <w:b/>
              </w:rPr>
            </w:pPr>
          </w:p>
          <w:p w14:paraId="16A63745" w14:textId="77777777" w:rsidR="003040E9" w:rsidRDefault="003040E9" w:rsidP="00C96141">
            <w:pPr>
              <w:jc w:val="center"/>
              <w:rPr>
                <w:b/>
              </w:rPr>
            </w:pPr>
          </w:p>
          <w:p w14:paraId="01A30672" w14:textId="77777777" w:rsidR="003040E9" w:rsidRPr="00B66AA4" w:rsidRDefault="003040E9" w:rsidP="00C96141">
            <w:pPr>
              <w:jc w:val="center"/>
              <w:rPr>
                <w:b/>
              </w:rPr>
            </w:pPr>
            <w:r w:rsidRPr="00B66AA4">
              <w:rPr>
                <w:b/>
              </w:rPr>
              <w:t xml:space="preserve">СИСТЕМА </w:t>
            </w:r>
            <w:proofErr w:type="gramStart"/>
            <w:r w:rsidRPr="00B66AA4">
              <w:rPr>
                <w:b/>
              </w:rPr>
              <w:t>НОРМАТИВНЫХ  ДОКУМЕНТОВ</w:t>
            </w:r>
            <w:proofErr w:type="gramEnd"/>
            <w:r w:rsidRPr="00B66AA4">
              <w:rPr>
                <w:b/>
              </w:rPr>
              <w:t xml:space="preserve"> В СТРОИТЕЛЬСТВЕ</w:t>
            </w:r>
          </w:p>
          <w:p w14:paraId="663AF59D" w14:textId="77777777" w:rsidR="003040E9" w:rsidRDefault="003040E9" w:rsidP="00C96141">
            <w:pPr>
              <w:jc w:val="center"/>
            </w:pPr>
          </w:p>
          <w:p w14:paraId="7EED7CB2" w14:textId="77777777" w:rsidR="003040E9" w:rsidRPr="00B66AA4" w:rsidRDefault="003040E9" w:rsidP="00C96141">
            <w:pPr>
              <w:jc w:val="center"/>
            </w:pPr>
          </w:p>
          <w:p w14:paraId="77D5BD36" w14:textId="77777777" w:rsidR="003040E9" w:rsidRPr="00B66AA4" w:rsidRDefault="003040E9" w:rsidP="00C96141">
            <w:pPr>
              <w:jc w:val="center"/>
              <w:rPr>
                <w:bCs/>
              </w:rPr>
            </w:pPr>
          </w:p>
          <w:p w14:paraId="5DC8A6E5" w14:textId="77777777" w:rsidR="003040E9" w:rsidRPr="003040E9" w:rsidRDefault="003040E9" w:rsidP="00C96141">
            <w:pPr>
              <w:ind w:firstLine="360"/>
              <w:jc w:val="center"/>
              <w:rPr>
                <w:b/>
                <w:sz w:val="28"/>
                <w:szCs w:val="28"/>
              </w:rPr>
            </w:pPr>
            <w:proofErr w:type="gramStart"/>
            <w:r w:rsidRPr="003040E9">
              <w:rPr>
                <w:b/>
                <w:sz w:val="28"/>
                <w:szCs w:val="28"/>
              </w:rPr>
              <w:t>СВЕТОФОР</w:t>
            </w:r>
            <w:r w:rsidR="00A46774">
              <w:rPr>
                <w:b/>
                <w:sz w:val="28"/>
                <w:szCs w:val="28"/>
              </w:rPr>
              <w:t>Н</w:t>
            </w:r>
            <w:r w:rsidRPr="003040E9">
              <w:rPr>
                <w:b/>
                <w:sz w:val="28"/>
                <w:szCs w:val="28"/>
              </w:rPr>
              <w:t>Ы</w:t>
            </w:r>
            <w:r w:rsidR="00A46774">
              <w:rPr>
                <w:b/>
                <w:sz w:val="28"/>
                <w:szCs w:val="28"/>
              </w:rPr>
              <w:t>Е  ОБЪЕКТЫ</w:t>
            </w:r>
            <w:proofErr w:type="gramEnd"/>
          </w:p>
          <w:p w14:paraId="75B776C8" w14:textId="77777777" w:rsidR="003040E9" w:rsidRDefault="003040E9" w:rsidP="00C96141">
            <w:pPr>
              <w:ind w:firstLine="360"/>
              <w:jc w:val="center"/>
              <w:rPr>
                <w:sz w:val="28"/>
                <w:szCs w:val="28"/>
              </w:rPr>
            </w:pPr>
          </w:p>
          <w:p w14:paraId="1A54BD76" w14:textId="77777777" w:rsidR="003040E9" w:rsidRPr="00A960DE" w:rsidRDefault="003040E9" w:rsidP="00C96141">
            <w:pPr>
              <w:spacing w:after="240"/>
              <w:ind w:firstLine="46"/>
              <w:jc w:val="center"/>
            </w:pPr>
          </w:p>
          <w:p w14:paraId="3FF5136F" w14:textId="77777777" w:rsidR="003040E9" w:rsidRPr="003040E9" w:rsidRDefault="003040E9" w:rsidP="00C96141">
            <w:pPr>
              <w:spacing w:after="240"/>
              <w:jc w:val="center"/>
              <w:rPr>
                <w:b/>
                <w:bCs/>
              </w:rPr>
            </w:pPr>
            <w:proofErr w:type="spellStart"/>
            <w:r w:rsidRPr="003040E9">
              <w:rPr>
                <w:b/>
                <w:bCs/>
              </w:rPr>
              <w:t>ГЭСНм</w:t>
            </w:r>
            <w:proofErr w:type="spellEnd"/>
            <w:r w:rsidRPr="003040E9">
              <w:rPr>
                <w:b/>
                <w:bCs/>
              </w:rPr>
              <w:t xml:space="preserve"> ПМР 2022-42</w:t>
            </w:r>
          </w:p>
          <w:p w14:paraId="37F772AD" w14:textId="77777777" w:rsidR="003040E9" w:rsidRPr="003040E9" w:rsidRDefault="003040E9" w:rsidP="00C96141">
            <w:pPr>
              <w:ind w:firstLine="360"/>
              <w:jc w:val="center"/>
              <w:rPr>
                <w:b/>
              </w:rPr>
            </w:pPr>
          </w:p>
          <w:p w14:paraId="2AF71929" w14:textId="77777777" w:rsidR="003040E9" w:rsidRPr="003040E9" w:rsidRDefault="003040E9" w:rsidP="00C96141">
            <w:pPr>
              <w:ind w:firstLine="360"/>
              <w:jc w:val="center"/>
              <w:rPr>
                <w:b/>
              </w:rPr>
            </w:pPr>
          </w:p>
          <w:p w14:paraId="648D0A37" w14:textId="77777777" w:rsidR="003040E9" w:rsidRPr="003040E9" w:rsidRDefault="003040E9" w:rsidP="00C96141">
            <w:pPr>
              <w:jc w:val="center"/>
              <w:rPr>
                <w:b/>
              </w:rPr>
            </w:pPr>
          </w:p>
          <w:p w14:paraId="11CDD565" w14:textId="77777777" w:rsidR="003040E9" w:rsidRPr="003040E9" w:rsidRDefault="003040E9" w:rsidP="00C96141">
            <w:pPr>
              <w:jc w:val="center"/>
              <w:rPr>
                <w:b/>
              </w:rPr>
            </w:pPr>
            <w:r w:rsidRPr="003040E9">
              <w:rPr>
                <w:b/>
              </w:rPr>
              <w:t>ИЗДАНИЕ ОФИЦИАЛЬНОЕ</w:t>
            </w:r>
          </w:p>
          <w:p w14:paraId="20804F5F" w14:textId="77777777" w:rsidR="003040E9" w:rsidRDefault="003040E9" w:rsidP="00C96141">
            <w:pPr>
              <w:jc w:val="center"/>
            </w:pPr>
          </w:p>
          <w:p w14:paraId="7571B485" w14:textId="77777777" w:rsidR="003040E9" w:rsidRDefault="003040E9" w:rsidP="00C96141">
            <w:pPr>
              <w:jc w:val="center"/>
            </w:pPr>
          </w:p>
          <w:p w14:paraId="26273752" w14:textId="77777777" w:rsidR="003040E9" w:rsidRDefault="003040E9" w:rsidP="00C96141">
            <w:pPr>
              <w:jc w:val="center"/>
            </w:pPr>
          </w:p>
          <w:p w14:paraId="498218EF" w14:textId="77777777" w:rsidR="003040E9" w:rsidRDefault="003040E9" w:rsidP="00C96141">
            <w:pPr>
              <w:jc w:val="center"/>
            </w:pPr>
          </w:p>
          <w:p w14:paraId="1F0361FE" w14:textId="77777777" w:rsidR="003040E9" w:rsidRDefault="003040E9" w:rsidP="00C96141">
            <w:pPr>
              <w:jc w:val="center"/>
            </w:pPr>
          </w:p>
          <w:p w14:paraId="5FD30698" w14:textId="77777777" w:rsidR="003040E9" w:rsidRDefault="003040E9" w:rsidP="00C96141">
            <w:pPr>
              <w:jc w:val="center"/>
            </w:pPr>
          </w:p>
          <w:p w14:paraId="3DB0CD56" w14:textId="77777777" w:rsidR="003040E9" w:rsidRDefault="003040E9" w:rsidP="00C96141">
            <w:pPr>
              <w:jc w:val="center"/>
            </w:pPr>
          </w:p>
          <w:p w14:paraId="42C22719" w14:textId="77777777" w:rsidR="003040E9" w:rsidRPr="00B66AA4" w:rsidRDefault="003040E9" w:rsidP="00C96141">
            <w:pPr>
              <w:jc w:val="center"/>
              <w:rPr>
                <w:sz w:val="20"/>
                <w:szCs w:val="20"/>
              </w:rPr>
            </w:pPr>
          </w:p>
        </w:tc>
      </w:tr>
      <w:tr w:rsidR="003040E9" w:rsidRPr="00B66AA4" w14:paraId="5C1CA70B" w14:textId="77777777" w:rsidTr="00C96141">
        <w:trPr>
          <w:trHeight w:val="247"/>
        </w:trPr>
        <w:tc>
          <w:tcPr>
            <w:tcW w:w="2470" w:type="dxa"/>
            <w:shd w:val="clear" w:color="auto" w:fill="0000FF"/>
          </w:tcPr>
          <w:p w14:paraId="3DE6CA3B" w14:textId="77777777" w:rsidR="003040E9" w:rsidRPr="00A92A60" w:rsidRDefault="003040E9" w:rsidP="00C96141">
            <w:pPr>
              <w:ind w:firstLine="360"/>
              <w:rPr>
                <w:highlight w:val="red"/>
              </w:rPr>
            </w:pPr>
          </w:p>
        </w:tc>
        <w:tc>
          <w:tcPr>
            <w:tcW w:w="7277" w:type="dxa"/>
            <w:shd w:val="clear" w:color="auto" w:fill="0000FF"/>
          </w:tcPr>
          <w:p w14:paraId="59E90975" w14:textId="77777777" w:rsidR="003040E9" w:rsidRPr="00B66AA4" w:rsidRDefault="003040E9" w:rsidP="00C96141">
            <w:pPr>
              <w:ind w:firstLine="360"/>
              <w:jc w:val="center"/>
              <w:rPr>
                <w:sz w:val="20"/>
                <w:szCs w:val="20"/>
              </w:rPr>
            </w:pPr>
          </w:p>
        </w:tc>
      </w:tr>
      <w:tr w:rsidR="003040E9" w:rsidRPr="00B66AA4" w14:paraId="4E93F30C" w14:textId="77777777" w:rsidTr="00C96141">
        <w:trPr>
          <w:trHeight w:val="1791"/>
        </w:trPr>
        <w:tc>
          <w:tcPr>
            <w:tcW w:w="2470" w:type="dxa"/>
            <w:shd w:val="clear" w:color="auto" w:fill="0000FF"/>
          </w:tcPr>
          <w:p w14:paraId="52412D28" w14:textId="77777777" w:rsidR="003040E9" w:rsidRPr="00A92A60" w:rsidRDefault="003040E9" w:rsidP="00C96141">
            <w:pPr>
              <w:ind w:firstLine="360"/>
              <w:rPr>
                <w:highlight w:val="red"/>
              </w:rPr>
            </w:pPr>
          </w:p>
        </w:tc>
        <w:tc>
          <w:tcPr>
            <w:tcW w:w="7277" w:type="dxa"/>
          </w:tcPr>
          <w:p w14:paraId="296E4168" w14:textId="77777777" w:rsidR="003040E9" w:rsidRPr="00B66AA4" w:rsidRDefault="003040E9" w:rsidP="00C96141">
            <w:pPr>
              <w:rPr>
                <w:sz w:val="20"/>
                <w:szCs w:val="20"/>
              </w:rPr>
            </w:pPr>
          </w:p>
          <w:p w14:paraId="05CFFF83" w14:textId="77777777" w:rsidR="003040E9" w:rsidRPr="00B66AA4" w:rsidRDefault="003040E9" w:rsidP="00C96141">
            <w:pPr>
              <w:ind w:firstLine="360"/>
              <w:jc w:val="center"/>
              <w:rPr>
                <w:sz w:val="20"/>
                <w:szCs w:val="20"/>
              </w:rPr>
            </w:pPr>
          </w:p>
          <w:p w14:paraId="1789F812" w14:textId="77777777" w:rsidR="003040E9" w:rsidRPr="003040E9" w:rsidRDefault="003040E9" w:rsidP="00C96141">
            <w:pPr>
              <w:ind w:firstLine="360"/>
              <w:jc w:val="center"/>
              <w:rPr>
                <w:b/>
              </w:rPr>
            </w:pPr>
            <w:r w:rsidRPr="003040E9">
              <w:rPr>
                <w:b/>
              </w:rPr>
              <w:t>ГОСУДАРСТВЕННЫЙ ОРГАН УПРАВЛЕНИЯ</w:t>
            </w:r>
          </w:p>
          <w:p w14:paraId="22FE75DA" w14:textId="77777777" w:rsidR="003040E9" w:rsidRPr="003040E9" w:rsidRDefault="003040E9" w:rsidP="00C96141">
            <w:pPr>
              <w:ind w:firstLine="360"/>
              <w:jc w:val="center"/>
              <w:rPr>
                <w:b/>
              </w:rPr>
            </w:pPr>
            <w:r w:rsidRPr="003040E9">
              <w:rPr>
                <w:b/>
              </w:rPr>
              <w:t>ПРИДНЕСТРОВСКОЙ МОЛДАВСКОЙ РЕСПУБЛИКИ</w:t>
            </w:r>
          </w:p>
          <w:p w14:paraId="16FBDF39" w14:textId="77777777" w:rsidR="003040E9" w:rsidRPr="003040E9" w:rsidRDefault="003040E9" w:rsidP="00C96141">
            <w:pPr>
              <w:ind w:firstLine="360"/>
              <w:jc w:val="center"/>
              <w:rPr>
                <w:b/>
              </w:rPr>
            </w:pPr>
            <w:r w:rsidRPr="003040E9">
              <w:rPr>
                <w:b/>
              </w:rPr>
              <w:t>В ОБЛАСТИ СТРОИТЕЛЬСТВА</w:t>
            </w:r>
          </w:p>
          <w:p w14:paraId="57AF5BEE" w14:textId="77777777" w:rsidR="003040E9" w:rsidRPr="003040E9" w:rsidRDefault="003040E9" w:rsidP="00C96141">
            <w:pPr>
              <w:ind w:firstLine="360"/>
              <w:jc w:val="center"/>
              <w:rPr>
                <w:b/>
                <w:sz w:val="20"/>
                <w:szCs w:val="20"/>
              </w:rPr>
            </w:pPr>
          </w:p>
          <w:p w14:paraId="7D66AB93" w14:textId="77777777" w:rsidR="003040E9" w:rsidRPr="003040E9" w:rsidRDefault="003040E9" w:rsidP="00C96141">
            <w:pPr>
              <w:ind w:firstLine="360"/>
              <w:jc w:val="center"/>
              <w:rPr>
                <w:b/>
              </w:rPr>
            </w:pPr>
            <w:r w:rsidRPr="003040E9">
              <w:rPr>
                <w:b/>
              </w:rPr>
              <w:t>Тирасполь</w:t>
            </w:r>
          </w:p>
          <w:p w14:paraId="66D118BE" w14:textId="77777777" w:rsidR="003040E9" w:rsidRDefault="003040E9" w:rsidP="00C96141">
            <w:pPr>
              <w:ind w:firstLine="360"/>
              <w:jc w:val="center"/>
              <w:rPr>
                <w:b/>
              </w:rPr>
            </w:pPr>
            <w:r w:rsidRPr="003040E9">
              <w:rPr>
                <w:b/>
              </w:rPr>
              <w:t>2022</w:t>
            </w:r>
          </w:p>
          <w:p w14:paraId="7EAF120D" w14:textId="77777777" w:rsidR="003040E9" w:rsidRPr="003040E9" w:rsidRDefault="003040E9" w:rsidP="00C96141">
            <w:pPr>
              <w:ind w:firstLine="360"/>
              <w:jc w:val="center"/>
              <w:rPr>
                <w:b/>
              </w:rPr>
            </w:pPr>
          </w:p>
          <w:p w14:paraId="1D54858B" w14:textId="77777777" w:rsidR="003040E9" w:rsidRPr="00B66AA4" w:rsidRDefault="003040E9" w:rsidP="00C96141">
            <w:pPr>
              <w:ind w:firstLine="360"/>
              <w:jc w:val="center"/>
              <w:rPr>
                <w:sz w:val="20"/>
                <w:szCs w:val="20"/>
              </w:rPr>
            </w:pPr>
          </w:p>
        </w:tc>
      </w:tr>
    </w:tbl>
    <w:bookmarkEnd w:id="0"/>
    <w:p w14:paraId="5598AF54" w14:textId="77777777" w:rsidR="00146803" w:rsidRPr="00217E6B" w:rsidRDefault="00146803" w:rsidP="00146803">
      <w:pPr>
        <w:jc w:val="center"/>
      </w:pPr>
      <w:r>
        <w:lastRenderedPageBreak/>
        <w:t xml:space="preserve">Министерство экономического развития Приднестровской Молдавской Республики </w:t>
      </w:r>
    </w:p>
    <w:p w14:paraId="5D8B0706" w14:textId="77777777" w:rsidR="00146803" w:rsidRDefault="00146803" w:rsidP="00146803">
      <w:pPr>
        <w:keepLines/>
        <w:rPr>
          <w:b/>
        </w:rPr>
      </w:pPr>
    </w:p>
    <w:p w14:paraId="39996565" w14:textId="77777777" w:rsidR="00146803" w:rsidRDefault="00146803" w:rsidP="00146803">
      <w:pPr>
        <w:keepLines/>
        <w:jc w:val="center"/>
        <w:rPr>
          <w:b/>
        </w:rPr>
      </w:pPr>
      <w:r>
        <w:rPr>
          <w:b/>
        </w:rPr>
        <w:t>ГОСУДАРСТВЕННЫЕ ЭЛЕМЕНТНЫЕ СМЕТНЫЕ НОРМЫ</w:t>
      </w:r>
    </w:p>
    <w:p w14:paraId="4CD3A2F7" w14:textId="77777777" w:rsidR="00146803" w:rsidRDefault="00146803" w:rsidP="00146803">
      <w:pPr>
        <w:keepLines/>
        <w:jc w:val="center"/>
        <w:rPr>
          <w:b/>
        </w:rPr>
      </w:pPr>
      <w:r w:rsidRPr="000B0E45">
        <w:rPr>
          <w:b/>
        </w:rPr>
        <w:t>НА ЭЛЕКТРОМОНТАЖНЫЕ</w:t>
      </w:r>
      <w:r>
        <w:rPr>
          <w:b/>
        </w:rPr>
        <w:t xml:space="preserve"> РАБОТЫ</w:t>
      </w:r>
    </w:p>
    <w:p w14:paraId="6E1FBE50" w14:textId="77777777" w:rsidR="00146803" w:rsidRDefault="00146803" w:rsidP="00146803">
      <w:pPr>
        <w:keepLines/>
        <w:jc w:val="center"/>
        <w:rPr>
          <w:b/>
        </w:rPr>
      </w:pPr>
    </w:p>
    <w:p w14:paraId="52D4E212" w14:textId="77777777" w:rsidR="00146803" w:rsidRDefault="00146803" w:rsidP="00146803">
      <w:pPr>
        <w:keepLines/>
        <w:jc w:val="center"/>
        <w:rPr>
          <w:b/>
        </w:rPr>
      </w:pPr>
    </w:p>
    <w:p w14:paraId="4BF1B2AA" w14:textId="77777777" w:rsidR="00146803" w:rsidRDefault="00146803" w:rsidP="00146803">
      <w:pPr>
        <w:jc w:val="center"/>
        <w:rPr>
          <w:b/>
        </w:rPr>
      </w:pPr>
      <w:proofErr w:type="spellStart"/>
      <w:r>
        <w:rPr>
          <w:b/>
        </w:rPr>
        <w:t>ГЭСНм</w:t>
      </w:r>
      <w:proofErr w:type="spellEnd"/>
      <w:r>
        <w:rPr>
          <w:b/>
        </w:rPr>
        <w:t xml:space="preserve"> ПМР-2022-42</w:t>
      </w:r>
    </w:p>
    <w:p w14:paraId="126013B4" w14:textId="77777777" w:rsidR="00146803" w:rsidRDefault="00146803" w:rsidP="00146803">
      <w:pPr>
        <w:jc w:val="center"/>
        <w:rPr>
          <w:b/>
          <w:bCs/>
          <w:i/>
          <w:iCs/>
          <w:sz w:val="28"/>
          <w:szCs w:val="28"/>
        </w:rPr>
      </w:pPr>
    </w:p>
    <w:p w14:paraId="0AE0A21B" w14:textId="77777777" w:rsidR="00146803" w:rsidRDefault="00146803" w:rsidP="00146803">
      <w:pPr>
        <w:spacing w:before="120" w:after="120"/>
        <w:jc w:val="center"/>
        <w:rPr>
          <w:b/>
          <w:bCs/>
          <w:i/>
          <w:iCs/>
          <w:sz w:val="28"/>
          <w:szCs w:val="28"/>
        </w:rPr>
      </w:pPr>
      <w:r>
        <w:rPr>
          <w:b/>
          <w:bCs/>
          <w:i/>
          <w:iCs/>
          <w:sz w:val="28"/>
          <w:szCs w:val="28"/>
        </w:rPr>
        <w:t>Сборник № 42</w:t>
      </w:r>
    </w:p>
    <w:p w14:paraId="66B7A4BF" w14:textId="77777777" w:rsidR="00146803" w:rsidRDefault="00146803" w:rsidP="00146803">
      <w:pPr>
        <w:spacing w:before="120" w:after="120"/>
        <w:jc w:val="center"/>
      </w:pPr>
    </w:p>
    <w:p w14:paraId="2E382368" w14:textId="77777777" w:rsidR="00146803" w:rsidRDefault="00146803" w:rsidP="00146803">
      <w:pPr>
        <w:spacing w:before="120" w:after="120"/>
        <w:jc w:val="center"/>
        <w:rPr>
          <w:b/>
          <w:sz w:val="28"/>
          <w:szCs w:val="28"/>
        </w:rPr>
      </w:pPr>
      <w:r>
        <w:rPr>
          <w:b/>
          <w:sz w:val="28"/>
          <w:szCs w:val="28"/>
        </w:rPr>
        <w:t>Светофор</w:t>
      </w:r>
      <w:r w:rsidR="00A46774">
        <w:rPr>
          <w:b/>
          <w:sz w:val="28"/>
          <w:szCs w:val="28"/>
        </w:rPr>
        <w:t>н</w:t>
      </w:r>
      <w:r>
        <w:rPr>
          <w:b/>
          <w:sz w:val="28"/>
          <w:szCs w:val="28"/>
        </w:rPr>
        <w:t>ы</w:t>
      </w:r>
      <w:r w:rsidR="00A46774">
        <w:rPr>
          <w:b/>
          <w:sz w:val="28"/>
          <w:szCs w:val="28"/>
        </w:rPr>
        <w:t>е объекты</w:t>
      </w:r>
    </w:p>
    <w:p w14:paraId="034B310E" w14:textId="77777777" w:rsidR="00146803" w:rsidRDefault="00146803" w:rsidP="00146803">
      <w:pPr>
        <w:ind w:firstLine="708"/>
        <w:jc w:val="both"/>
      </w:pPr>
    </w:p>
    <w:p w14:paraId="76A589C0" w14:textId="77777777" w:rsidR="00146803" w:rsidRDefault="00146803" w:rsidP="00146803">
      <w:pPr>
        <w:ind w:firstLine="708"/>
        <w:jc w:val="both"/>
      </w:pPr>
      <w:r>
        <w:t>Настоящие Государственные элементные сметные нормы (</w:t>
      </w:r>
      <w:proofErr w:type="spellStart"/>
      <w:r>
        <w:t>ГЭСНм</w:t>
      </w:r>
      <w:proofErr w:type="spellEnd"/>
      <w:r>
        <w:t xml:space="preserve"> ПМР) предназначены для определения потребности в ресурсах (затраты труда рабочих, строительные машины, материалы) при выполнении работ </w:t>
      </w:r>
      <w:r w:rsidR="0061121D">
        <w:t xml:space="preserve">на светофорных объектах </w:t>
      </w:r>
      <w:r>
        <w:t xml:space="preserve">и составления сметных расчетов (смет) ресурсным методом. </w:t>
      </w:r>
    </w:p>
    <w:p w14:paraId="47A27646" w14:textId="77777777" w:rsidR="0061121D" w:rsidRDefault="0061121D" w:rsidP="00146803">
      <w:pPr>
        <w:ind w:firstLine="708"/>
        <w:jc w:val="both"/>
      </w:pPr>
    </w:p>
    <w:p w14:paraId="3EA03F03" w14:textId="77777777" w:rsidR="0061121D" w:rsidRPr="005E7BC1" w:rsidRDefault="0061121D" w:rsidP="005E7BC1">
      <w:pPr>
        <w:ind w:firstLine="708"/>
        <w:jc w:val="both"/>
        <w:rPr>
          <w:caps/>
        </w:rPr>
      </w:pPr>
      <w:r>
        <w:rPr>
          <w:b/>
          <w:caps/>
        </w:rPr>
        <w:t>Разработаны</w:t>
      </w:r>
      <w:r>
        <w:rPr>
          <w:caps/>
        </w:rPr>
        <w:t xml:space="preserve"> </w:t>
      </w:r>
      <w:proofErr w:type="gramStart"/>
      <w:r w:rsidR="005E7BC1">
        <w:t>На</w:t>
      </w:r>
      <w:proofErr w:type="gramEnd"/>
      <w:r w:rsidR="007633A4">
        <w:t xml:space="preserve"> </w:t>
      </w:r>
      <w:r>
        <w:t xml:space="preserve">базе сборника </w:t>
      </w:r>
      <w:r w:rsidR="005E7BC1">
        <w:t>территориальных единичных расценок, сметных норм и цен ТЭСНиТЕРэ-01-2001 Дополнение № 1 государственным автономным учреждением Московской области «Московская областная государственная экспертиза».</w:t>
      </w:r>
    </w:p>
    <w:p w14:paraId="249E18EE" w14:textId="77777777" w:rsidR="0061121D" w:rsidRPr="0061121D" w:rsidRDefault="0061121D" w:rsidP="0061121D">
      <w:pPr>
        <w:pStyle w:val="80"/>
        <w:shd w:val="clear" w:color="auto" w:fill="auto"/>
        <w:spacing w:before="0" w:after="0" w:line="150" w:lineRule="exact"/>
        <w:ind w:right="410" w:firstLine="480"/>
        <w:rPr>
          <w:sz w:val="24"/>
          <w:szCs w:val="24"/>
        </w:rPr>
      </w:pPr>
    </w:p>
    <w:p w14:paraId="602F16D6" w14:textId="77777777" w:rsidR="0061121D" w:rsidRDefault="0061121D" w:rsidP="0061121D">
      <w:pPr>
        <w:ind w:firstLine="708"/>
        <w:jc w:val="both"/>
      </w:pPr>
    </w:p>
    <w:p w14:paraId="098BE850" w14:textId="77777777" w:rsidR="005E7BC1" w:rsidRPr="007813D6" w:rsidRDefault="005E7BC1" w:rsidP="005E7BC1">
      <w:pPr>
        <w:jc w:val="center"/>
        <w:rPr>
          <w:b/>
        </w:rPr>
      </w:pPr>
      <w:r>
        <w:rPr>
          <w:b/>
        </w:rPr>
        <w:t>П</w:t>
      </w:r>
      <w:r w:rsidRPr="007813D6">
        <w:rPr>
          <w:b/>
        </w:rPr>
        <w:t xml:space="preserve">РЕДИСЛОВИЕ </w:t>
      </w:r>
    </w:p>
    <w:p w14:paraId="575BED00" w14:textId="77777777" w:rsidR="005E7BC1" w:rsidRPr="007813D6" w:rsidRDefault="005E7BC1" w:rsidP="005E7BC1">
      <w:pPr>
        <w:jc w:val="center"/>
      </w:pPr>
    </w:p>
    <w:p w14:paraId="1E22E011" w14:textId="77777777" w:rsidR="005E7BC1" w:rsidRPr="007813D6" w:rsidRDefault="005E7BC1" w:rsidP="005E7BC1">
      <w:pPr>
        <w:ind w:firstLine="720"/>
        <w:jc w:val="both"/>
      </w:pPr>
      <w:r w:rsidRPr="007813D6">
        <w:t xml:space="preserve">1. Настоящие </w:t>
      </w:r>
      <w:r>
        <w:t xml:space="preserve">Государственные элементные сметные нормы на </w:t>
      </w:r>
      <w:r w:rsidRPr="000B0E45">
        <w:t>электромонтажные</w:t>
      </w:r>
      <w:r>
        <w:t xml:space="preserve"> работы Приднестровской Молдавской Республики</w:t>
      </w:r>
      <w:r w:rsidRPr="007813D6">
        <w:t xml:space="preserve"> разработаны на базе нормативных документов России.</w:t>
      </w:r>
    </w:p>
    <w:p w14:paraId="08AD2EB3" w14:textId="37FCD016" w:rsidR="0051415E" w:rsidRDefault="005E7BC1" w:rsidP="0051415E">
      <w:pPr>
        <w:ind w:firstLine="720"/>
        <w:jc w:val="both"/>
      </w:pPr>
      <w:r w:rsidRPr="007813D6">
        <w:t xml:space="preserve">2. </w:t>
      </w:r>
      <w:r w:rsidRPr="0051415E">
        <w:t>Согласованы</w:t>
      </w:r>
      <w:r w:rsidR="007327EB" w:rsidRPr="0051415E">
        <w:t xml:space="preserve"> с </w:t>
      </w:r>
      <w:r w:rsidR="0051415E" w:rsidRPr="0051415E">
        <w:t>Государственной</w:t>
      </w:r>
      <w:r w:rsidR="0051415E">
        <w:t xml:space="preserve"> </w:t>
      </w:r>
      <w:proofErr w:type="gramStart"/>
      <w:r w:rsidR="0051415E">
        <w:t>администрацией  г.</w:t>
      </w:r>
      <w:proofErr w:type="gramEnd"/>
      <w:r w:rsidR="0051415E">
        <w:t xml:space="preserve"> Тирасполя и г. </w:t>
      </w:r>
      <w:proofErr w:type="spellStart"/>
      <w:r w:rsidR="0051415E">
        <w:t>Днестровска</w:t>
      </w:r>
      <w:proofErr w:type="spellEnd"/>
      <w:r w:rsidR="0051415E">
        <w:t xml:space="preserve"> №1832/01-01-18 от 22 февраля 2022 г., Государственной администрацией </w:t>
      </w:r>
      <w:proofErr w:type="spellStart"/>
      <w:r w:rsidR="0051415E">
        <w:t>Слободзейского</w:t>
      </w:r>
      <w:proofErr w:type="spellEnd"/>
      <w:r w:rsidR="0051415E">
        <w:t xml:space="preserve"> района и г. </w:t>
      </w:r>
      <w:proofErr w:type="spellStart"/>
      <w:r w:rsidR="0051415E">
        <w:t>Слободзея</w:t>
      </w:r>
      <w:proofErr w:type="spellEnd"/>
      <w:r w:rsidR="0051415E">
        <w:t xml:space="preserve"> № 01-19/787 от 17 февраля 2022 г., Государственной администрацией г. Бендеры № 01-16/1025 от 16 февраля 2022 г., Государственной администрацией</w:t>
      </w:r>
      <w:r>
        <w:t xml:space="preserve"> </w:t>
      </w:r>
      <w:proofErr w:type="spellStart"/>
      <w:r w:rsidR="0051415E">
        <w:t>Рыбницкого</w:t>
      </w:r>
      <w:proofErr w:type="spellEnd"/>
      <w:r w:rsidR="0051415E">
        <w:t xml:space="preserve"> района и г. Рыбница</w:t>
      </w:r>
      <w:r>
        <w:t xml:space="preserve">  </w:t>
      </w:r>
      <w:r w:rsidR="0051415E">
        <w:t>№ 01-13/1016и от 21.02.2022 г.</w:t>
      </w:r>
      <w:r>
        <w:t xml:space="preserve">       </w:t>
      </w:r>
    </w:p>
    <w:p w14:paraId="3CEB0E68" w14:textId="2793C395" w:rsidR="005E7BC1" w:rsidRDefault="005E7BC1" w:rsidP="0051415E">
      <w:pPr>
        <w:ind w:firstLine="720"/>
        <w:jc w:val="both"/>
        <w:rPr>
          <w:b/>
          <w:bCs/>
          <w:i/>
          <w:iCs/>
        </w:rPr>
      </w:pPr>
      <w:r>
        <w:t xml:space="preserve"> </w:t>
      </w:r>
      <w:r w:rsidRPr="007813D6">
        <w:t xml:space="preserve">3. ПРИНЯТЫ И ВВЕДЕНЫ В ДЕЙСТВИЕ </w:t>
      </w:r>
      <w:proofErr w:type="gramStart"/>
      <w:r w:rsidRPr="007813D6">
        <w:t xml:space="preserve">приказом </w:t>
      </w:r>
      <w:r>
        <w:t xml:space="preserve"> Министерства</w:t>
      </w:r>
      <w:proofErr w:type="gramEnd"/>
      <w:r>
        <w:t xml:space="preserve"> экономического развития  </w:t>
      </w:r>
      <w:r w:rsidRPr="007813D6">
        <w:t xml:space="preserve">Приднестровской Молдавской Республики от </w:t>
      </w:r>
      <w:r w:rsidR="00E42F88">
        <w:t xml:space="preserve">01 марта 2022 года </w:t>
      </w:r>
      <w:r>
        <w:t>№</w:t>
      </w:r>
      <w:r w:rsidR="00E42F88">
        <w:t xml:space="preserve"> 179.</w:t>
      </w:r>
      <w:bookmarkStart w:id="1" w:name="_GoBack"/>
      <w:bookmarkEnd w:id="1"/>
      <w:r>
        <w:rPr>
          <w:b/>
          <w:bCs/>
          <w:i/>
          <w:iCs/>
        </w:rPr>
        <w:t xml:space="preserve">                                             </w:t>
      </w:r>
    </w:p>
    <w:p w14:paraId="20948F10" w14:textId="77777777" w:rsidR="005E7BC1" w:rsidRDefault="005E7BC1" w:rsidP="005E7BC1">
      <w:pPr>
        <w:pStyle w:val="3"/>
        <w:spacing w:before="120" w:beforeAutospacing="0" w:after="120" w:afterAutospacing="0"/>
        <w:ind w:firstLine="284"/>
        <w:jc w:val="center"/>
        <w:rPr>
          <w:sz w:val="28"/>
          <w:szCs w:val="28"/>
        </w:rPr>
      </w:pPr>
      <w:bookmarkStart w:id="2" w:name="_Toc364409852"/>
      <w:bookmarkStart w:id="3" w:name="_Toc94345874"/>
      <w:bookmarkStart w:id="4" w:name="_Toc95244939"/>
      <w:bookmarkStart w:id="5" w:name="_Toc95299939"/>
      <w:bookmarkStart w:id="6" w:name="_Toc96617401"/>
      <w:r>
        <w:rPr>
          <w:sz w:val="28"/>
          <w:szCs w:val="28"/>
        </w:rPr>
        <w:t>Техническая часть</w:t>
      </w:r>
      <w:bookmarkEnd w:id="2"/>
      <w:bookmarkEnd w:id="3"/>
      <w:bookmarkEnd w:id="4"/>
      <w:bookmarkEnd w:id="5"/>
      <w:bookmarkEnd w:id="6"/>
    </w:p>
    <w:p w14:paraId="2460F7F0" w14:textId="77777777" w:rsidR="005E7BC1" w:rsidRPr="001C3316" w:rsidRDefault="005E7BC1" w:rsidP="00790589">
      <w:pPr>
        <w:jc w:val="both"/>
      </w:pPr>
      <w:bookmarkStart w:id="7" w:name="_Toc364409853"/>
      <w:r w:rsidRPr="001C3316">
        <w:t>1. Общие указания</w:t>
      </w:r>
      <w:bookmarkEnd w:id="7"/>
    </w:p>
    <w:p w14:paraId="37148954" w14:textId="77777777" w:rsidR="005E7BC1" w:rsidRDefault="005E7BC1" w:rsidP="00790589">
      <w:pPr>
        <w:ind w:firstLine="708"/>
        <w:jc w:val="both"/>
      </w:pPr>
      <w:r>
        <w:t xml:space="preserve">1.1. </w:t>
      </w:r>
      <w:r w:rsidR="00A27FA1">
        <w:t xml:space="preserve">Сборник </w:t>
      </w:r>
      <w:proofErr w:type="spellStart"/>
      <w:r w:rsidR="00A27FA1">
        <w:t>ГЭСНм</w:t>
      </w:r>
      <w:proofErr w:type="spellEnd"/>
      <w:r w:rsidR="00A27FA1">
        <w:t xml:space="preserve"> ПМР 2022-42 предназначен </w:t>
      </w:r>
      <w:proofErr w:type="gramStart"/>
      <w:r w:rsidR="00A27FA1">
        <w:t>для определению</w:t>
      </w:r>
      <w:proofErr w:type="gramEnd"/>
      <w:r w:rsidR="00A27FA1">
        <w:t xml:space="preserve"> стоимости работ по ремонту, содержанию и эксплуатации светофорных объектов на территории Приднестровской Молдавской Республики.</w:t>
      </w:r>
    </w:p>
    <w:p w14:paraId="29E53EDF" w14:textId="77777777" w:rsidR="00A27FA1" w:rsidRDefault="00A27FA1" w:rsidP="00790589">
      <w:pPr>
        <w:jc w:val="both"/>
      </w:pPr>
      <w:r>
        <w:tab/>
      </w:r>
      <w:r w:rsidRPr="00A27FA1">
        <w:t xml:space="preserve">1.2. </w:t>
      </w:r>
      <w:r>
        <w:t xml:space="preserve">Нормы </w:t>
      </w:r>
      <w:proofErr w:type="spellStart"/>
      <w:r w:rsidRPr="00A27FA1">
        <w:t>ГЭСНм</w:t>
      </w:r>
      <w:proofErr w:type="spellEnd"/>
      <w:r w:rsidRPr="00A27FA1">
        <w:t xml:space="preserve"> ПМР 2022-42 отражают среднеотраслевой уровень затрат по принятой технике, технологии и организации работ на каждый вид работ и, в этой связи, могут применяться для определения стоимости работ всеми заказчиками и подрядчиками независимо от их ведомственной подчиненности и организационно-правовой формы.</w:t>
      </w:r>
    </w:p>
    <w:p w14:paraId="5AA9C54E" w14:textId="568C44C1" w:rsidR="00A27FA1" w:rsidRDefault="00A27FA1" w:rsidP="00790589">
      <w:pPr>
        <w:jc w:val="both"/>
      </w:pPr>
      <w:r>
        <w:tab/>
        <w:t xml:space="preserve">1.3. Нормативы сборника </w:t>
      </w:r>
      <w:proofErr w:type="spellStart"/>
      <w:r w:rsidRPr="00A27FA1">
        <w:t>ГЭСНм</w:t>
      </w:r>
      <w:proofErr w:type="spellEnd"/>
      <w:r w:rsidRPr="00A27FA1">
        <w:t xml:space="preserve"> ПМР 2022-42</w:t>
      </w:r>
      <w:r>
        <w:t xml:space="preserve"> предусматривают производство работ в сложных условиях современных городов.</w:t>
      </w:r>
    </w:p>
    <w:p w14:paraId="13E90FC2" w14:textId="77777777" w:rsidR="00AD643C" w:rsidRDefault="004E07B5" w:rsidP="004E07B5">
      <w:pPr>
        <w:pStyle w:val="af1"/>
        <w:ind w:firstLine="708"/>
        <w:jc w:val="both"/>
        <w:rPr>
          <w:bCs/>
        </w:rPr>
      </w:pPr>
      <w:r>
        <w:t xml:space="preserve">Выполнение работ </w:t>
      </w:r>
      <w:r w:rsidRPr="00AD643C">
        <w:t xml:space="preserve">при </w:t>
      </w:r>
      <w:r w:rsidRPr="00AD643C">
        <w:rPr>
          <w:bCs/>
        </w:rPr>
        <w:t>закрытом движении</w:t>
      </w:r>
      <w:r w:rsidRPr="00AD643C">
        <w:t xml:space="preserve">, на высоте </w:t>
      </w:r>
      <w:r w:rsidRPr="00AD643C">
        <w:rPr>
          <w:bCs/>
        </w:rPr>
        <w:t>до 5 м</w:t>
      </w:r>
      <w:r w:rsidRPr="00AD643C">
        <w:t xml:space="preserve"> от уровня земли, </w:t>
      </w:r>
      <w:r w:rsidRPr="00AD643C">
        <w:rPr>
          <w:bCs/>
        </w:rPr>
        <w:t>в местах свободных от коммуникации</w:t>
      </w:r>
      <w:r w:rsidRPr="00AD643C">
        <w:t xml:space="preserve"> </w:t>
      </w:r>
      <w:r w:rsidRPr="00AD643C">
        <w:rPr>
          <w:bCs/>
        </w:rPr>
        <w:t>электроснабжения</w:t>
      </w:r>
      <w:r w:rsidR="00AD643C">
        <w:rPr>
          <w:bCs/>
        </w:rPr>
        <w:t xml:space="preserve"> являются нормальными условиями для эксплуатации светофорных объектов.</w:t>
      </w:r>
    </w:p>
    <w:p w14:paraId="49A3441C" w14:textId="3CFC73EF" w:rsidR="004E07B5" w:rsidRDefault="004E07B5" w:rsidP="004E07B5">
      <w:pPr>
        <w:pStyle w:val="af1"/>
        <w:ind w:firstLine="708"/>
        <w:jc w:val="both"/>
      </w:pPr>
      <w:r w:rsidRPr="00AD643C">
        <w:lastRenderedPageBreak/>
        <w:t xml:space="preserve"> </w:t>
      </w:r>
      <w:r>
        <w:t xml:space="preserve">При выполнении работ в других условиях, </w:t>
      </w:r>
      <w:r w:rsidR="00AD643C" w:rsidRPr="00AD643C">
        <w:t xml:space="preserve">отличающихся </w:t>
      </w:r>
      <w:r w:rsidR="00AD643C">
        <w:t xml:space="preserve">от </w:t>
      </w:r>
      <w:r w:rsidR="00AD643C" w:rsidRPr="00AD643C">
        <w:t>принятых в данном сборнике</w:t>
      </w:r>
      <w:r w:rsidR="00AD643C">
        <w:t xml:space="preserve"> </w:t>
      </w:r>
      <w:r>
        <w:t xml:space="preserve">следует применять, следующие </w:t>
      </w:r>
      <w:r w:rsidRPr="00AD643C">
        <w:t xml:space="preserve">коэффициенты </w:t>
      </w:r>
      <w:r w:rsidRPr="00AD643C">
        <w:rPr>
          <w:iCs/>
        </w:rPr>
        <w:t xml:space="preserve">к нормам </w:t>
      </w:r>
      <w:r w:rsidRPr="00AD643C">
        <w:t>затрат</w:t>
      </w:r>
      <w:r>
        <w:t xml:space="preserve"> труда рабочих строителей и к стоимости эксплуатации машин:</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1936"/>
        <w:gridCol w:w="1608"/>
        <w:gridCol w:w="1559"/>
        <w:gridCol w:w="1276"/>
      </w:tblGrid>
      <w:tr w:rsidR="00D75F6E" w:rsidRPr="00D75F6E" w14:paraId="03C078C2" w14:textId="77777777" w:rsidTr="00D75F6E">
        <w:trPr>
          <w:tblCellSpacing w:w="0" w:type="dxa"/>
        </w:trPr>
        <w:tc>
          <w:tcPr>
            <w:tcW w:w="3111" w:type="dxa"/>
            <w:vMerge w:val="restart"/>
            <w:tcBorders>
              <w:top w:val="outset" w:sz="6" w:space="0" w:color="auto"/>
              <w:left w:val="outset" w:sz="6" w:space="0" w:color="auto"/>
              <w:bottom w:val="outset" w:sz="6" w:space="0" w:color="auto"/>
              <w:right w:val="outset" w:sz="6" w:space="0" w:color="auto"/>
            </w:tcBorders>
            <w:vAlign w:val="center"/>
            <w:hideMark/>
          </w:tcPr>
          <w:p w14:paraId="25B3A041" w14:textId="77777777" w:rsidR="00D75F6E" w:rsidRPr="00D75F6E" w:rsidRDefault="00D75F6E" w:rsidP="00C23AEF">
            <w:pPr>
              <w:pStyle w:val="af1"/>
              <w:jc w:val="center"/>
            </w:pPr>
            <w:r w:rsidRPr="00D75F6E">
              <w:t>Условия применения</w:t>
            </w:r>
          </w:p>
        </w:tc>
        <w:tc>
          <w:tcPr>
            <w:tcW w:w="1936" w:type="dxa"/>
            <w:vMerge w:val="restart"/>
            <w:tcBorders>
              <w:top w:val="outset" w:sz="6" w:space="0" w:color="auto"/>
              <w:left w:val="outset" w:sz="6" w:space="0" w:color="auto"/>
              <w:bottom w:val="outset" w:sz="6" w:space="0" w:color="auto"/>
              <w:right w:val="outset" w:sz="6" w:space="0" w:color="auto"/>
            </w:tcBorders>
            <w:vAlign w:val="center"/>
            <w:hideMark/>
          </w:tcPr>
          <w:p w14:paraId="7717A731" w14:textId="2E061496" w:rsidR="00D75F6E" w:rsidRPr="00D75F6E" w:rsidRDefault="00D75F6E" w:rsidP="00D75F6E">
            <w:pPr>
              <w:pStyle w:val="af1"/>
              <w:jc w:val="center"/>
            </w:pPr>
            <w:r w:rsidRPr="00D75F6E">
              <w:t xml:space="preserve">Номер таблиц </w:t>
            </w:r>
          </w:p>
        </w:tc>
        <w:tc>
          <w:tcPr>
            <w:tcW w:w="4443" w:type="dxa"/>
            <w:gridSpan w:val="3"/>
            <w:tcBorders>
              <w:top w:val="outset" w:sz="6" w:space="0" w:color="auto"/>
              <w:left w:val="outset" w:sz="6" w:space="0" w:color="auto"/>
              <w:bottom w:val="outset" w:sz="6" w:space="0" w:color="auto"/>
              <w:right w:val="outset" w:sz="6" w:space="0" w:color="auto"/>
            </w:tcBorders>
            <w:vAlign w:val="center"/>
            <w:hideMark/>
          </w:tcPr>
          <w:p w14:paraId="6175EAE0" w14:textId="77777777" w:rsidR="00D75F6E" w:rsidRPr="00D75F6E" w:rsidRDefault="00D75F6E" w:rsidP="00C23AEF">
            <w:pPr>
              <w:pStyle w:val="af1"/>
              <w:jc w:val="center"/>
            </w:pPr>
            <w:r w:rsidRPr="00D75F6E">
              <w:t>Коэффициенты</w:t>
            </w:r>
          </w:p>
        </w:tc>
      </w:tr>
      <w:tr w:rsidR="00D75F6E" w:rsidRPr="00D75F6E" w14:paraId="7E68FA66" w14:textId="77777777" w:rsidTr="00D75F6E">
        <w:trPr>
          <w:tblCellSpacing w:w="0" w:type="dxa"/>
        </w:trPr>
        <w:tc>
          <w:tcPr>
            <w:tcW w:w="3111" w:type="dxa"/>
            <w:vMerge/>
            <w:tcBorders>
              <w:top w:val="outset" w:sz="6" w:space="0" w:color="auto"/>
              <w:left w:val="outset" w:sz="6" w:space="0" w:color="auto"/>
              <w:bottom w:val="outset" w:sz="6" w:space="0" w:color="auto"/>
              <w:right w:val="outset" w:sz="6" w:space="0" w:color="auto"/>
            </w:tcBorders>
            <w:vAlign w:val="center"/>
            <w:hideMark/>
          </w:tcPr>
          <w:p w14:paraId="09E554BD" w14:textId="77777777" w:rsidR="00D75F6E" w:rsidRPr="00D75F6E" w:rsidRDefault="00D75F6E" w:rsidP="00C23AEF"/>
        </w:tc>
        <w:tc>
          <w:tcPr>
            <w:tcW w:w="1936" w:type="dxa"/>
            <w:vMerge/>
            <w:tcBorders>
              <w:top w:val="outset" w:sz="6" w:space="0" w:color="auto"/>
              <w:left w:val="outset" w:sz="6" w:space="0" w:color="auto"/>
              <w:bottom w:val="outset" w:sz="6" w:space="0" w:color="auto"/>
              <w:right w:val="outset" w:sz="6" w:space="0" w:color="auto"/>
            </w:tcBorders>
            <w:vAlign w:val="center"/>
            <w:hideMark/>
          </w:tcPr>
          <w:p w14:paraId="3DF09B38" w14:textId="77777777" w:rsidR="00D75F6E" w:rsidRPr="00D75F6E" w:rsidRDefault="00D75F6E" w:rsidP="00C23AEF"/>
        </w:tc>
        <w:tc>
          <w:tcPr>
            <w:tcW w:w="1608" w:type="dxa"/>
            <w:tcBorders>
              <w:top w:val="outset" w:sz="6" w:space="0" w:color="auto"/>
              <w:left w:val="outset" w:sz="6" w:space="0" w:color="auto"/>
              <w:bottom w:val="outset" w:sz="6" w:space="0" w:color="auto"/>
              <w:right w:val="outset" w:sz="6" w:space="0" w:color="auto"/>
            </w:tcBorders>
            <w:vAlign w:val="center"/>
            <w:hideMark/>
          </w:tcPr>
          <w:p w14:paraId="527F94E6" w14:textId="77777777" w:rsidR="00D75F6E" w:rsidRPr="00D75F6E" w:rsidRDefault="00D75F6E" w:rsidP="00C23AEF">
            <w:pPr>
              <w:pStyle w:val="af1"/>
              <w:jc w:val="center"/>
            </w:pPr>
            <w:r w:rsidRPr="00D75F6E">
              <w:t>К нормам затрат труда рабочих строителей</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380286E" w14:textId="77777777" w:rsidR="00D75F6E" w:rsidRPr="00D75F6E" w:rsidRDefault="00D75F6E" w:rsidP="00C23AEF">
            <w:pPr>
              <w:pStyle w:val="af1"/>
              <w:jc w:val="center"/>
            </w:pPr>
            <w:r w:rsidRPr="00D75F6E">
              <w:t>К стоимости эксплуатации машин</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69BB483" w14:textId="77777777" w:rsidR="00D75F6E" w:rsidRPr="00D75F6E" w:rsidRDefault="00D75F6E" w:rsidP="00C23AEF">
            <w:pPr>
              <w:pStyle w:val="af1"/>
              <w:jc w:val="center"/>
            </w:pPr>
            <w:r w:rsidRPr="00D75F6E">
              <w:t>К стоимости материалов</w:t>
            </w:r>
          </w:p>
        </w:tc>
      </w:tr>
      <w:tr w:rsidR="00D75F6E" w:rsidRPr="00D75F6E" w14:paraId="6A3A2831" w14:textId="77777777" w:rsidTr="00D75F6E">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hideMark/>
          </w:tcPr>
          <w:p w14:paraId="1C5B2214" w14:textId="77777777" w:rsidR="00D75F6E" w:rsidRPr="00D75F6E" w:rsidRDefault="00D75F6E" w:rsidP="00C23AEF">
            <w:pPr>
              <w:pStyle w:val="af1"/>
              <w:jc w:val="center"/>
            </w:pPr>
            <w:r w:rsidRPr="00D75F6E">
              <w:t>При производстве работ без перекрытия движения</w:t>
            </w:r>
          </w:p>
        </w:tc>
        <w:tc>
          <w:tcPr>
            <w:tcW w:w="1936" w:type="dxa"/>
            <w:tcBorders>
              <w:top w:val="outset" w:sz="6" w:space="0" w:color="auto"/>
              <w:left w:val="outset" w:sz="6" w:space="0" w:color="auto"/>
              <w:bottom w:val="outset" w:sz="6" w:space="0" w:color="auto"/>
              <w:right w:val="outset" w:sz="6" w:space="0" w:color="auto"/>
            </w:tcBorders>
            <w:vAlign w:val="center"/>
            <w:hideMark/>
          </w:tcPr>
          <w:p w14:paraId="6F371907" w14:textId="77777777" w:rsidR="00D75F6E" w:rsidRPr="00D75F6E" w:rsidRDefault="00D75F6E" w:rsidP="00C23AEF">
            <w:pPr>
              <w:pStyle w:val="af1"/>
            </w:pPr>
            <w:r w:rsidRPr="00D75F6E">
              <w:t>42-01-001-012</w:t>
            </w:r>
          </w:p>
          <w:p w14:paraId="2FC8117D" w14:textId="77777777" w:rsidR="00D75F6E" w:rsidRPr="00D75F6E" w:rsidRDefault="00D75F6E" w:rsidP="00C23AEF">
            <w:pPr>
              <w:pStyle w:val="af1"/>
            </w:pPr>
            <w:r w:rsidRPr="00D75F6E">
              <w:t>42-02-001-010</w:t>
            </w:r>
          </w:p>
          <w:p w14:paraId="2953AA46" w14:textId="77777777" w:rsidR="00D75F6E" w:rsidRPr="00D75F6E" w:rsidRDefault="00D75F6E" w:rsidP="00C23AEF">
            <w:pPr>
              <w:pStyle w:val="af1"/>
            </w:pPr>
            <w:r w:rsidRPr="00D75F6E">
              <w:t>42-03-001-005</w:t>
            </w:r>
          </w:p>
          <w:p w14:paraId="09B80C4F" w14:textId="77777777" w:rsidR="00D75F6E" w:rsidRPr="00D75F6E" w:rsidRDefault="00D75F6E" w:rsidP="00C23AEF">
            <w:pPr>
              <w:pStyle w:val="af1"/>
            </w:pPr>
            <w:r w:rsidRPr="00D75F6E">
              <w:t>42-03-009</w:t>
            </w:r>
          </w:p>
        </w:tc>
        <w:tc>
          <w:tcPr>
            <w:tcW w:w="1608" w:type="dxa"/>
            <w:tcBorders>
              <w:top w:val="outset" w:sz="6" w:space="0" w:color="auto"/>
              <w:left w:val="outset" w:sz="6" w:space="0" w:color="auto"/>
              <w:bottom w:val="outset" w:sz="6" w:space="0" w:color="auto"/>
              <w:right w:val="outset" w:sz="6" w:space="0" w:color="auto"/>
            </w:tcBorders>
            <w:vAlign w:val="center"/>
            <w:hideMark/>
          </w:tcPr>
          <w:p w14:paraId="74BCF41C" w14:textId="77777777" w:rsidR="00D75F6E" w:rsidRPr="00D75F6E" w:rsidRDefault="00D75F6E" w:rsidP="00C23AEF">
            <w:pPr>
              <w:pStyle w:val="af1"/>
              <w:jc w:val="center"/>
            </w:pPr>
            <w:r w:rsidRPr="00D75F6E">
              <w:t>1,15</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FEDC5F8" w14:textId="77777777" w:rsidR="00D75F6E" w:rsidRPr="00D75F6E" w:rsidRDefault="00D75F6E" w:rsidP="00C23AEF">
            <w:pPr>
              <w:pStyle w:val="af1"/>
              <w:jc w:val="center"/>
            </w:pPr>
            <w:r w:rsidRPr="00D75F6E">
              <w:t>1,15</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FD06EDF" w14:textId="77777777" w:rsidR="00D75F6E" w:rsidRPr="00D75F6E" w:rsidRDefault="00D75F6E" w:rsidP="00C23AEF">
            <w:pPr>
              <w:pStyle w:val="af1"/>
              <w:jc w:val="center"/>
            </w:pPr>
            <w:r w:rsidRPr="00D75F6E">
              <w:t>-</w:t>
            </w:r>
          </w:p>
        </w:tc>
      </w:tr>
      <w:tr w:rsidR="00D75F6E" w:rsidRPr="00D75F6E" w14:paraId="00D72D5B" w14:textId="77777777" w:rsidTr="00D75F6E">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hideMark/>
          </w:tcPr>
          <w:p w14:paraId="5424CF12" w14:textId="77777777" w:rsidR="00D75F6E" w:rsidRPr="00D75F6E" w:rsidRDefault="00D75F6E" w:rsidP="00C23AEF">
            <w:pPr>
              <w:pStyle w:val="af1"/>
              <w:jc w:val="center"/>
            </w:pPr>
            <w:r w:rsidRPr="00D75F6E">
              <w:t>При частичном ограничении движения автотранспорта</w:t>
            </w:r>
          </w:p>
        </w:tc>
        <w:tc>
          <w:tcPr>
            <w:tcW w:w="1936" w:type="dxa"/>
            <w:tcBorders>
              <w:top w:val="outset" w:sz="6" w:space="0" w:color="auto"/>
              <w:left w:val="outset" w:sz="6" w:space="0" w:color="auto"/>
              <w:bottom w:val="outset" w:sz="6" w:space="0" w:color="auto"/>
              <w:right w:val="outset" w:sz="6" w:space="0" w:color="auto"/>
            </w:tcBorders>
            <w:vAlign w:val="center"/>
            <w:hideMark/>
          </w:tcPr>
          <w:p w14:paraId="2328B544" w14:textId="77777777" w:rsidR="00D75F6E" w:rsidRPr="00D75F6E" w:rsidRDefault="00D75F6E" w:rsidP="00C23AEF">
            <w:pPr>
              <w:pStyle w:val="af1"/>
            </w:pPr>
            <w:r w:rsidRPr="00D75F6E">
              <w:t>42-01-001-012</w:t>
            </w:r>
          </w:p>
          <w:p w14:paraId="6BBEAF5E" w14:textId="77777777" w:rsidR="00D75F6E" w:rsidRPr="00D75F6E" w:rsidRDefault="00D75F6E" w:rsidP="00C23AEF">
            <w:pPr>
              <w:pStyle w:val="af1"/>
            </w:pPr>
            <w:r w:rsidRPr="00D75F6E">
              <w:t>42-02-001-010</w:t>
            </w:r>
          </w:p>
          <w:p w14:paraId="0D5A95CC" w14:textId="77777777" w:rsidR="00D75F6E" w:rsidRPr="00D75F6E" w:rsidRDefault="00D75F6E" w:rsidP="00C23AEF">
            <w:pPr>
              <w:pStyle w:val="af1"/>
            </w:pPr>
            <w:r w:rsidRPr="00D75F6E">
              <w:t>42-03-001-005</w:t>
            </w:r>
          </w:p>
          <w:p w14:paraId="67317545" w14:textId="77777777" w:rsidR="00D75F6E" w:rsidRPr="00D75F6E" w:rsidRDefault="00D75F6E" w:rsidP="00C23AEF">
            <w:pPr>
              <w:pStyle w:val="af1"/>
            </w:pPr>
            <w:r w:rsidRPr="00D75F6E">
              <w:t>42-03-009</w:t>
            </w:r>
          </w:p>
        </w:tc>
        <w:tc>
          <w:tcPr>
            <w:tcW w:w="1608" w:type="dxa"/>
            <w:tcBorders>
              <w:top w:val="outset" w:sz="6" w:space="0" w:color="auto"/>
              <w:left w:val="outset" w:sz="6" w:space="0" w:color="auto"/>
              <w:bottom w:val="outset" w:sz="6" w:space="0" w:color="auto"/>
              <w:right w:val="outset" w:sz="6" w:space="0" w:color="auto"/>
            </w:tcBorders>
            <w:vAlign w:val="center"/>
            <w:hideMark/>
          </w:tcPr>
          <w:p w14:paraId="6F6CC0D0" w14:textId="77777777" w:rsidR="00D75F6E" w:rsidRPr="00D75F6E" w:rsidRDefault="00D75F6E" w:rsidP="00C23AEF">
            <w:pPr>
              <w:pStyle w:val="af1"/>
              <w:jc w:val="center"/>
            </w:pPr>
            <w:r w:rsidRPr="00D75F6E">
              <w:t>1,1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A2DE938" w14:textId="77777777" w:rsidR="00D75F6E" w:rsidRPr="00D75F6E" w:rsidRDefault="00D75F6E" w:rsidP="00C23AEF">
            <w:pPr>
              <w:pStyle w:val="af1"/>
              <w:jc w:val="center"/>
            </w:pPr>
            <w:r w:rsidRPr="00D75F6E">
              <w:t>1,1</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E58D45A" w14:textId="77777777" w:rsidR="00D75F6E" w:rsidRPr="00D75F6E" w:rsidRDefault="00D75F6E" w:rsidP="00C23AEF">
            <w:pPr>
              <w:pStyle w:val="af1"/>
              <w:jc w:val="center"/>
            </w:pPr>
            <w:r w:rsidRPr="00D75F6E">
              <w:t>-</w:t>
            </w:r>
          </w:p>
        </w:tc>
      </w:tr>
      <w:tr w:rsidR="00D75F6E" w:rsidRPr="00D75F6E" w14:paraId="2B8A8332" w14:textId="77777777" w:rsidTr="00D75F6E">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hideMark/>
          </w:tcPr>
          <w:p w14:paraId="59F3B96C" w14:textId="77777777" w:rsidR="00D75F6E" w:rsidRPr="00D75F6E" w:rsidRDefault="00D75F6E" w:rsidP="00C23AEF">
            <w:pPr>
              <w:pStyle w:val="af1"/>
              <w:jc w:val="center"/>
            </w:pPr>
            <w:r w:rsidRPr="00D75F6E">
              <w:t>При производстве работ на высоте сверх 5 м и до 8 м</w:t>
            </w:r>
          </w:p>
        </w:tc>
        <w:tc>
          <w:tcPr>
            <w:tcW w:w="1936" w:type="dxa"/>
            <w:tcBorders>
              <w:top w:val="outset" w:sz="6" w:space="0" w:color="auto"/>
              <w:left w:val="outset" w:sz="6" w:space="0" w:color="auto"/>
              <w:bottom w:val="outset" w:sz="6" w:space="0" w:color="auto"/>
              <w:right w:val="outset" w:sz="6" w:space="0" w:color="auto"/>
            </w:tcBorders>
            <w:vAlign w:val="center"/>
            <w:hideMark/>
          </w:tcPr>
          <w:p w14:paraId="761D5B5E" w14:textId="77777777" w:rsidR="00D75F6E" w:rsidRPr="00D75F6E" w:rsidRDefault="00D75F6E" w:rsidP="00C23AEF">
            <w:pPr>
              <w:pStyle w:val="af1"/>
            </w:pPr>
            <w:r w:rsidRPr="00D75F6E">
              <w:t>42-01-001-01</w:t>
            </w:r>
          </w:p>
          <w:p w14:paraId="5F472978" w14:textId="77777777" w:rsidR="00D75F6E" w:rsidRPr="00D75F6E" w:rsidRDefault="00D75F6E" w:rsidP="00C23AEF">
            <w:pPr>
              <w:pStyle w:val="af1"/>
            </w:pPr>
            <w:r w:rsidRPr="00D75F6E">
              <w:t>42-01-001-03</w:t>
            </w:r>
          </w:p>
          <w:p w14:paraId="480ED867" w14:textId="77777777" w:rsidR="00D75F6E" w:rsidRPr="00D75F6E" w:rsidRDefault="00D75F6E" w:rsidP="00C23AEF">
            <w:pPr>
              <w:pStyle w:val="af1"/>
            </w:pPr>
            <w:r w:rsidRPr="00D75F6E">
              <w:t>42-01-002-01-02</w:t>
            </w:r>
          </w:p>
          <w:p w14:paraId="7C90D243" w14:textId="77777777" w:rsidR="00D75F6E" w:rsidRPr="00D75F6E" w:rsidRDefault="00D75F6E" w:rsidP="00C23AEF">
            <w:pPr>
              <w:pStyle w:val="af1"/>
            </w:pPr>
            <w:r w:rsidRPr="00D75F6E">
              <w:t>42-01-003-01-02</w:t>
            </w:r>
          </w:p>
          <w:p w14:paraId="5ADF554A" w14:textId="77777777" w:rsidR="00D75F6E" w:rsidRPr="00D75F6E" w:rsidRDefault="00D75F6E" w:rsidP="00C23AEF">
            <w:pPr>
              <w:pStyle w:val="af1"/>
            </w:pPr>
            <w:r w:rsidRPr="00D75F6E">
              <w:t>42-01-004-01-02</w:t>
            </w:r>
          </w:p>
          <w:p w14:paraId="44D7E8F3" w14:textId="77777777" w:rsidR="00D75F6E" w:rsidRPr="00D75F6E" w:rsidRDefault="00D75F6E" w:rsidP="00C23AEF">
            <w:pPr>
              <w:pStyle w:val="af1"/>
            </w:pPr>
            <w:r w:rsidRPr="00D75F6E">
              <w:t>42-01-005-01</w:t>
            </w:r>
          </w:p>
          <w:p w14:paraId="2A108FCA" w14:textId="77777777" w:rsidR="00D75F6E" w:rsidRPr="00D75F6E" w:rsidRDefault="00D75F6E" w:rsidP="00C23AEF">
            <w:pPr>
              <w:pStyle w:val="af1"/>
            </w:pPr>
            <w:r w:rsidRPr="00D75F6E">
              <w:t>42-01-006-01</w:t>
            </w:r>
          </w:p>
          <w:p w14:paraId="5869063B" w14:textId="77777777" w:rsidR="00D75F6E" w:rsidRPr="00D75F6E" w:rsidRDefault="00D75F6E" w:rsidP="00C23AEF">
            <w:pPr>
              <w:pStyle w:val="af1"/>
            </w:pPr>
            <w:r w:rsidRPr="00D75F6E">
              <w:t>42-01-007-01</w:t>
            </w:r>
          </w:p>
        </w:tc>
        <w:tc>
          <w:tcPr>
            <w:tcW w:w="1608" w:type="dxa"/>
            <w:tcBorders>
              <w:top w:val="outset" w:sz="6" w:space="0" w:color="auto"/>
              <w:left w:val="outset" w:sz="6" w:space="0" w:color="auto"/>
              <w:bottom w:val="outset" w:sz="6" w:space="0" w:color="auto"/>
              <w:right w:val="outset" w:sz="6" w:space="0" w:color="auto"/>
            </w:tcBorders>
            <w:vAlign w:val="center"/>
            <w:hideMark/>
          </w:tcPr>
          <w:p w14:paraId="5020FB12" w14:textId="77777777" w:rsidR="00D75F6E" w:rsidRPr="00D75F6E" w:rsidRDefault="00D75F6E" w:rsidP="00C23AEF">
            <w:pPr>
              <w:pStyle w:val="af1"/>
              <w:jc w:val="center"/>
            </w:pPr>
            <w:r w:rsidRPr="00D75F6E">
              <w:t>1,05</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C4CC220" w14:textId="77777777" w:rsidR="00D75F6E" w:rsidRPr="00D75F6E" w:rsidRDefault="00D75F6E" w:rsidP="00C23AEF">
            <w:pPr>
              <w:pStyle w:val="af1"/>
              <w:jc w:val="center"/>
            </w:pPr>
            <w:r w:rsidRPr="00D75F6E">
              <w:t>1,05</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7BFFE45" w14:textId="77777777" w:rsidR="00D75F6E" w:rsidRPr="00D75F6E" w:rsidRDefault="00D75F6E" w:rsidP="00C23AEF">
            <w:pPr>
              <w:pStyle w:val="af1"/>
              <w:jc w:val="center"/>
            </w:pPr>
            <w:r w:rsidRPr="00D75F6E">
              <w:t>-</w:t>
            </w:r>
          </w:p>
        </w:tc>
      </w:tr>
      <w:tr w:rsidR="00D75F6E" w:rsidRPr="00D75F6E" w14:paraId="30EC983A" w14:textId="77777777" w:rsidTr="00D75F6E">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hideMark/>
          </w:tcPr>
          <w:p w14:paraId="7BD7DEBE" w14:textId="77777777" w:rsidR="00D75F6E" w:rsidRPr="00D75F6E" w:rsidRDefault="00D75F6E" w:rsidP="00C23AEF">
            <w:pPr>
              <w:pStyle w:val="af1"/>
              <w:jc w:val="center"/>
            </w:pPr>
            <w:r w:rsidRPr="00D75F6E">
              <w:t>При работе в местах прохода коммуникаций электроснабжения</w:t>
            </w:r>
          </w:p>
        </w:tc>
        <w:tc>
          <w:tcPr>
            <w:tcW w:w="1936" w:type="dxa"/>
            <w:tcBorders>
              <w:top w:val="outset" w:sz="6" w:space="0" w:color="auto"/>
              <w:left w:val="outset" w:sz="6" w:space="0" w:color="auto"/>
              <w:bottom w:val="outset" w:sz="6" w:space="0" w:color="auto"/>
              <w:right w:val="outset" w:sz="6" w:space="0" w:color="auto"/>
            </w:tcBorders>
            <w:vAlign w:val="center"/>
            <w:hideMark/>
          </w:tcPr>
          <w:p w14:paraId="2389071A" w14:textId="77777777" w:rsidR="00D75F6E" w:rsidRPr="00D75F6E" w:rsidRDefault="00D75F6E" w:rsidP="00C23AEF">
            <w:pPr>
              <w:pStyle w:val="af1"/>
            </w:pPr>
            <w:r w:rsidRPr="00D75F6E">
              <w:t>42-01-001-01</w:t>
            </w:r>
          </w:p>
          <w:p w14:paraId="5AE22F75" w14:textId="77777777" w:rsidR="00D75F6E" w:rsidRPr="00D75F6E" w:rsidRDefault="00D75F6E" w:rsidP="00C23AEF">
            <w:pPr>
              <w:pStyle w:val="af1"/>
            </w:pPr>
            <w:r w:rsidRPr="00D75F6E">
              <w:t>42-01-001-03</w:t>
            </w:r>
          </w:p>
          <w:p w14:paraId="3243927E" w14:textId="77777777" w:rsidR="00D75F6E" w:rsidRPr="00D75F6E" w:rsidRDefault="00D75F6E" w:rsidP="00C23AEF">
            <w:pPr>
              <w:pStyle w:val="af1"/>
            </w:pPr>
            <w:r w:rsidRPr="00D75F6E">
              <w:t>42-01-002-01-02</w:t>
            </w:r>
          </w:p>
          <w:p w14:paraId="6557B055" w14:textId="77777777" w:rsidR="00D75F6E" w:rsidRPr="00D75F6E" w:rsidRDefault="00D75F6E" w:rsidP="00C23AEF">
            <w:pPr>
              <w:pStyle w:val="af1"/>
            </w:pPr>
            <w:r w:rsidRPr="00D75F6E">
              <w:t>42-01-003-01-02</w:t>
            </w:r>
          </w:p>
          <w:p w14:paraId="70148E6F" w14:textId="77777777" w:rsidR="00D75F6E" w:rsidRPr="00D75F6E" w:rsidRDefault="00D75F6E" w:rsidP="00C23AEF">
            <w:pPr>
              <w:pStyle w:val="af1"/>
            </w:pPr>
            <w:r w:rsidRPr="00D75F6E">
              <w:t>42-01-004-01-02</w:t>
            </w:r>
          </w:p>
          <w:p w14:paraId="5FA92532" w14:textId="77777777" w:rsidR="00D75F6E" w:rsidRPr="00D75F6E" w:rsidRDefault="00D75F6E" w:rsidP="00C23AEF">
            <w:pPr>
              <w:pStyle w:val="af1"/>
            </w:pPr>
            <w:r w:rsidRPr="00D75F6E">
              <w:t>42-01-005-01</w:t>
            </w:r>
          </w:p>
          <w:p w14:paraId="7704C627" w14:textId="77777777" w:rsidR="00D75F6E" w:rsidRPr="00D75F6E" w:rsidRDefault="00D75F6E" w:rsidP="00C23AEF">
            <w:pPr>
              <w:pStyle w:val="af1"/>
            </w:pPr>
            <w:r w:rsidRPr="00D75F6E">
              <w:t>42-01-006-01</w:t>
            </w:r>
          </w:p>
          <w:p w14:paraId="0D32C1F4" w14:textId="77777777" w:rsidR="00D75F6E" w:rsidRPr="00D75F6E" w:rsidRDefault="00D75F6E" w:rsidP="00C23AEF">
            <w:pPr>
              <w:pStyle w:val="af1"/>
            </w:pPr>
            <w:r w:rsidRPr="00D75F6E">
              <w:t>42-01-007-01</w:t>
            </w:r>
          </w:p>
        </w:tc>
        <w:tc>
          <w:tcPr>
            <w:tcW w:w="1608" w:type="dxa"/>
            <w:tcBorders>
              <w:top w:val="outset" w:sz="6" w:space="0" w:color="auto"/>
              <w:left w:val="outset" w:sz="6" w:space="0" w:color="auto"/>
              <w:bottom w:val="outset" w:sz="6" w:space="0" w:color="auto"/>
              <w:right w:val="outset" w:sz="6" w:space="0" w:color="auto"/>
            </w:tcBorders>
            <w:vAlign w:val="center"/>
            <w:hideMark/>
          </w:tcPr>
          <w:p w14:paraId="6F4763D0" w14:textId="77777777" w:rsidR="00D75F6E" w:rsidRPr="00D75F6E" w:rsidRDefault="00D75F6E" w:rsidP="00C23AEF">
            <w:pPr>
              <w:pStyle w:val="af1"/>
              <w:jc w:val="center"/>
            </w:pPr>
            <w:r w:rsidRPr="00D75F6E">
              <w:t>1,2</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0CD08EB" w14:textId="77777777" w:rsidR="00D75F6E" w:rsidRPr="00D75F6E" w:rsidRDefault="00D75F6E" w:rsidP="00C23AEF">
            <w:pPr>
              <w:pStyle w:val="af1"/>
              <w:jc w:val="center"/>
            </w:pPr>
            <w:r w:rsidRPr="00D75F6E">
              <w:t>1,2</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4DBD7A4" w14:textId="77777777" w:rsidR="00D75F6E" w:rsidRPr="00D75F6E" w:rsidRDefault="00D75F6E" w:rsidP="00C23AEF">
            <w:pPr>
              <w:pStyle w:val="af1"/>
              <w:jc w:val="center"/>
            </w:pPr>
            <w:r w:rsidRPr="00D75F6E">
              <w:t>-</w:t>
            </w:r>
          </w:p>
        </w:tc>
      </w:tr>
    </w:tbl>
    <w:p w14:paraId="5E368890" w14:textId="77777777" w:rsidR="004E07B5" w:rsidRPr="00D75F6E" w:rsidRDefault="004E07B5" w:rsidP="00790589">
      <w:pPr>
        <w:jc w:val="both"/>
      </w:pPr>
    </w:p>
    <w:p w14:paraId="3E032870" w14:textId="77777777" w:rsidR="00A27FA1" w:rsidRDefault="00A27FA1" w:rsidP="00790589">
      <w:pPr>
        <w:jc w:val="both"/>
      </w:pPr>
      <w:r w:rsidRPr="00D75F6E">
        <w:tab/>
        <w:t xml:space="preserve">1.4. В технической части сборника </w:t>
      </w:r>
      <w:proofErr w:type="spellStart"/>
      <w:r w:rsidRPr="00D75F6E">
        <w:t>ГЭСНм</w:t>
      </w:r>
      <w:proofErr w:type="spellEnd"/>
      <w:r w:rsidRPr="00D75F6E">
        <w:t xml:space="preserve"> ПМР 2022-42 приведены общие указания о порядке применения элементных сметных норм, правила определения </w:t>
      </w:r>
      <w:r w:rsidRPr="00A27FA1">
        <w:t>объемов работ и коэффициенты, учитывающие производство работ в условиях, отличающихся от принятых в данном сборнике.</w:t>
      </w:r>
    </w:p>
    <w:p w14:paraId="1A332822" w14:textId="77777777" w:rsidR="00A72B1B" w:rsidRPr="00A72B1B" w:rsidRDefault="00A72B1B" w:rsidP="00A46774">
      <w:pPr>
        <w:ind w:left="708"/>
        <w:jc w:val="both"/>
      </w:pPr>
      <w:r w:rsidRPr="00A72B1B">
        <w:t xml:space="preserve">Каждая таблица </w:t>
      </w:r>
      <w:proofErr w:type="spellStart"/>
      <w:r w:rsidRPr="00A27FA1">
        <w:t>ГЭСНм</w:t>
      </w:r>
      <w:proofErr w:type="spellEnd"/>
      <w:r w:rsidRPr="00A27FA1">
        <w:t xml:space="preserve"> ПМР 2022-42</w:t>
      </w:r>
      <w:r>
        <w:t xml:space="preserve"> </w:t>
      </w:r>
      <w:r w:rsidRPr="00A72B1B">
        <w:t>содержит:</w:t>
      </w:r>
    </w:p>
    <w:p w14:paraId="379752DB" w14:textId="77777777" w:rsidR="00A72B1B" w:rsidRPr="00A72B1B" w:rsidRDefault="00A72B1B" w:rsidP="00790589">
      <w:pPr>
        <w:jc w:val="both"/>
      </w:pPr>
      <w:r w:rsidRPr="00A72B1B">
        <w:t>шифр работы, состоящий из номера сборника, порядкового номера таблицы в сборнике и графы в таблице, наименование работы и ее измеритель, состав входящих в работу операций;</w:t>
      </w:r>
    </w:p>
    <w:p w14:paraId="43525F5E" w14:textId="77777777" w:rsidR="00A72B1B" w:rsidRDefault="00A72B1B" w:rsidP="00790589">
      <w:pPr>
        <w:jc w:val="both"/>
      </w:pPr>
      <w:r w:rsidRPr="00A72B1B">
        <w:t>шифр, наименование и единицы измерения ресурсов</w:t>
      </w:r>
      <w:r>
        <w:t>,</w:t>
      </w:r>
      <w:r w:rsidRPr="00A72B1B">
        <w:t xml:space="preserve"> нормативные показатели их расхода</w:t>
      </w:r>
      <w:r>
        <w:t>.</w:t>
      </w:r>
    </w:p>
    <w:p w14:paraId="4A2181BF" w14:textId="77777777" w:rsidR="00A72B1B" w:rsidRPr="00A72B1B" w:rsidRDefault="00A72B1B" w:rsidP="00790589">
      <w:pPr>
        <w:jc w:val="both"/>
      </w:pPr>
      <w:r>
        <w:tab/>
        <w:t xml:space="preserve">1.5. </w:t>
      </w:r>
      <w:r w:rsidRPr="00A72B1B">
        <w:t>Нормы расхода материальных ресурсов определены на основе производственных норм расхода материалов, технологических карт и других документов.</w:t>
      </w:r>
    </w:p>
    <w:p w14:paraId="027B6C1C" w14:textId="77777777" w:rsidR="0061010F" w:rsidRDefault="0061010F" w:rsidP="00790589">
      <w:pPr>
        <w:ind w:firstLine="708"/>
        <w:jc w:val="both"/>
      </w:pPr>
      <w:r>
        <w:t>1.6. Н</w:t>
      </w:r>
      <w:r w:rsidRPr="00A72B1B">
        <w:t xml:space="preserve">ормативные показатели по труду в человеко-часах и строительным машинам в машино-часах </w:t>
      </w:r>
      <w:r>
        <w:t xml:space="preserve">усреднены в зависимости от удалённости объекта, способа и условий производства работ, </w:t>
      </w:r>
      <w:r w:rsidRPr="00A72B1B">
        <w:t>корректировке не подлежат</w:t>
      </w:r>
      <w:r>
        <w:t>, если в технической части не указано иное</w:t>
      </w:r>
      <w:r w:rsidRPr="00A72B1B">
        <w:t>.</w:t>
      </w:r>
    </w:p>
    <w:p w14:paraId="53EF1AFA" w14:textId="77777777" w:rsidR="003040E9" w:rsidRDefault="00167FBE" w:rsidP="00790589">
      <w:pPr>
        <w:ind w:firstLine="708"/>
        <w:jc w:val="both"/>
      </w:pPr>
      <w:r w:rsidRPr="00D136D9">
        <w:t>1.7. Доставка материалов и погрузоразгрузочные работы рассчитываются дополнительно, в соответствии действующими на территории Приднестровской Молдавской Республики нормативами.</w:t>
      </w:r>
    </w:p>
    <w:p w14:paraId="16EADA7E" w14:textId="77777777" w:rsidR="003040E9" w:rsidRDefault="003040E9"/>
    <w:p w14:paraId="534A73F7" w14:textId="77777777" w:rsidR="00E65216" w:rsidRDefault="00C10945" w:rsidP="006D2A02">
      <w:pPr>
        <w:pStyle w:val="1"/>
      </w:pPr>
      <w:bookmarkStart w:id="8" w:name="_Toc94345875"/>
      <w:bookmarkStart w:id="9" w:name="_Toc95244940"/>
      <w:bookmarkStart w:id="10" w:name="_Toc95299940"/>
      <w:bookmarkStart w:id="11" w:name="_Toc96617402"/>
      <w:r>
        <w:lastRenderedPageBreak/>
        <w:t>Раздел 1.</w:t>
      </w:r>
      <w:r w:rsidR="00A46774">
        <w:t xml:space="preserve"> Монтажные и демонтажные работы</w:t>
      </w:r>
      <w:bookmarkEnd w:id="8"/>
      <w:bookmarkEnd w:id="9"/>
      <w:bookmarkEnd w:id="10"/>
      <w:bookmarkEnd w:id="11"/>
    </w:p>
    <w:p w14:paraId="6A4FB62D" w14:textId="77777777" w:rsidR="00C10945" w:rsidRDefault="00C10945" w:rsidP="006D2A02">
      <w:pPr>
        <w:pStyle w:val="3"/>
      </w:pPr>
      <w:bookmarkStart w:id="12" w:name="_Toc94345876"/>
      <w:bookmarkStart w:id="13" w:name="_Toc95244941"/>
      <w:bookmarkStart w:id="14" w:name="_Toc95299941"/>
      <w:bookmarkStart w:id="15" w:name="_Toc96617403"/>
      <w:r>
        <w:t xml:space="preserve">Таблица </w:t>
      </w:r>
      <w:proofErr w:type="spellStart"/>
      <w:r>
        <w:t>ГЭСНм</w:t>
      </w:r>
      <w:proofErr w:type="spellEnd"/>
      <w:r>
        <w:t xml:space="preserve"> ПМР 42-01-001 Демонтажные работы</w:t>
      </w:r>
      <w:bookmarkEnd w:id="12"/>
      <w:bookmarkEnd w:id="13"/>
      <w:bookmarkEnd w:id="14"/>
      <w:bookmarkEnd w:id="15"/>
    </w:p>
    <w:p w14:paraId="0F0CC853" w14:textId="77777777" w:rsidR="00F850E5" w:rsidRPr="00334A8C" w:rsidRDefault="00F850E5" w:rsidP="00F850E5">
      <w:pPr>
        <w:spacing w:after="120"/>
        <w:jc w:val="center"/>
        <w:rPr>
          <w:color w:val="000000"/>
        </w:rPr>
      </w:pPr>
      <w:r w:rsidRPr="00334A8C">
        <w:rPr>
          <w:i/>
          <w:iCs/>
          <w:color w:val="000000"/>
        </w:rPr>
        <w:t>Состав работ</w:t>
      </w:r>
    </w:p>
    <w:p w14:paraId="786DC1CF" w14:textId="450EF7C8" w:rsidR="00F850E5" w:rsidRPr="006D2A02" w:rsidRDefault="006D2A02" w:rsidP="006D2A02">
      <w:pPr>
        <w:jc w:val="both"/>
        <w:rPr>
          <w:color w:val="000000"/>
        </w:rPr>
      </w:pPr>
      <w:r>
        <w:rPr>
          <w:color w:val="000000"/>
        </w:rPr>
        <w:t xml:space="preserve">01, </w:t>
      </w:r>
      <w:r w:rsidR="00F850E5" w:rsidRPr="006D2A02">
        <w:rPr>
          <w:color w:val="000000"/>
        </w:rPr>
        <w:t>Отключение питания. 02. Открытие и закрытие приборов. 03. Отсоединение крепежа. 04. Снятие прибора. 05. Проверка работы светофорного объекта.</w:t>
      </w:r>
    </w:p>
    <w:p w14:paraId="0BA61D9C" w14:textId="77777777" w:rsidR="006D2A02" w:rsidRPr="006D2A02" w:rsidRDefault="006D2A02" w:rsidP="006D2A02">
      <w:pPr>
        <w:pStyle w:val="a9"/>
        <w:ind w:left="643"/>
        <w:jc w:val="both"/>
        <w:rPr>
          <w:color w:val="000000"/>
        </w:rPr>
      </w:pPr>
    </w:p>
    <w:p w14:paraId="25B1221B" w14:textId="106FD9D1" w:rsidR="00F850E5" w:rsidRDefault="00F850E5" w:rsidP="00F850E5">
      <w:pPr>
        <w:ind w:firstLine="283"/>
        <w:jc w:val="both"/>
        <w:rPr>
          <w:b/>
          <w:bCs/>
          <w:color w:val="000000"/>
        </w:rPr>
      </w:pPr>
      <w:r>
        <w:rPr>
          <w:b/>
          <w:bCs/>
          <w:color w:val="000000"/>
        </w:rPr>
        <w:t>Измеритель: шт.</w:t>
      </w:r>
    </w:p>
    <w:p w14:paraId="2E03CFD7" w14:textId="77777777" w:rsidR="006D2A02" w:rsidRPr="00334A8C" w:rsidRDefault="006D2A02" w:rsidP="00F850E5">
      <w:pPr>
        <w:ind w:firstLine="283"/>
        <w:jc w:val="both"/>
        <w:rPr>
          <w:color w:val="000000"/>
        </w:rPr>
      </w:pPr>
    </w:p>
    <w:tbl>
      <w:tblPr>
        <w:tblW w:w="5000" w:type="pct"/>
        <w:jc w:val="center"/>
        <w:tblCellMar>
          <w:left w:w="0" w:type="dxa"/>
          <w:right w:w="0" w:type="dxa"/>
        </w:tblCellMar>
        <w:tblLook w:val="0000" w:firstRow="0" w:lastRow="0" w:firstColumn="0" w:lastColumn="0" w:noHBand="0" w:noVBand="0"/>
      </w:tblPr>
      <w:tblGrid>
        <w:gridCol w:w="2076"/>
        <w:gridCol w:w="7269"/>
      </w:tblGrid>
      <w:tr w:rsidR="00F850E5" w14:paraId="057D88B2" w14:textId="77777777" w:rsidTr="002F059B">
        <w:trPr>
          <w:jc w:val="center"/>
        </w:trPr>
        <w:tc>
          <w:tcPr>
            <w:tcW w:w="111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7761BAF" w14:textId="77777777" w:rsidR="00F850E5" w:rsidRDefault="00F850E5" w:rsidP="00F850E5">
            <w:pPr>
              <w:jc w:val="center"/>
            </w:pPr>
            <w:r>
              <w:rPr>
                <w:sz w:val="20"/>
                <w:szCs w:val="20"/>
              </w:rPr>
              <w:t>42-01-001-01</w:t>
            </w:r>
          </w:p>
        </w:tc>
        <w:tc>
          <w:tcPr>
            <w:tcW w:w="3889" w:type="pct"/>
            <w:tcBorders>
              <w:top w:val="single" w:sz="4" w:space="0" w:color="auto"/>
              <w:left w:val="nil"/>
              <w:bottom w:val="nil"/>
              <w:right w:val="single" w:sz="4" w:space="0" w:color="auto"/>
            </w:tcBorders>
            <w:tcMar>
              <w:top w:w="0" w:type="dxa"/>
              <w:left w:w="28" w:type="dxa"/>
              <w:bottom w:w="0" w:type="dxa"/>
              <w:right w:w="28" w:type="dxa"/>
            </w:tcMar>
          </w:tcPr>
          <w:p w14:paraId="2910D30E" w14:textId="77777777" w:rsidR="00F850E5" w:rsidRDefault="00F850E5" w:rsidP="00C96141">
            <w:pPr>
              <w:jc w:val="both"/>
            </w:pPr>
            <w:r>
              <w:rPr>
                <w:sz w:val="20"/>
                <w:szCs w:val="20"/>
              </w:rPr>
              <w:t>Демонтаж транспортного светофора</w:t>
            </w:r>
          </w:p>
        </w:tc>
      </w:tr>
      <w:tr w:rsidR="00F850E5" w14:paraId="52CACD2E" w14:textId="77777777" w:rsidTr="002F059B">
        <w:trPr>
          <w:jc w:val="center"/>
        </w:trPr>
        <w:tc>
          <w:tcPr>
            <w:tcW w:w="111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BF1C884" w14:textId="77777777" w:rsidR="00F850E5" w:rsidRDefault="00F850E5" w:rsidP="00C96141">
            <w:pPr>
              <w:jc w:val="center"/>
              <w:rPr>
                <w:sz w:val="20"/>
                <w:szCs w:val="20"/>
              </w:rPr>
            </w:pPr>
            <w:r>
              <w:rPr>
                <w:sz w:val="20"/>
                <w:szCs w:val="20"/>
              </w:rPr>
              <w:t>42-01-001-02</w:t>
            </w:r>
          </w:p>
          <w:p w14:paraId="45A63E1A" w14:textId="77777777" w:rsidR="00F850E5" w:rsidRDefault="00F850E5" w:rsidP="00C96141">
            <w:pPr>
              <w:jc w:val="center"/>
              <w:rPr>
                <w:sz w:val="20"/>
                <w:szCs w:val="20"/>
              </w:rPr>
            </w:pPr>
            <w:r>
              <w:rPr>
                <w:sz w:val="20"/>
                <w:szCs w:val="20"/>
              </w:rPr>
              <w:t>42-01-001-03</w:t>
            </w:r>
          </w:p>
          <w:p w14:paraId="15A95698" w14:textId="77777777" w:rsidR="00F850E5" w:rsidRDefault="00F850E5" w:rsidP="00C96141">
            <w:pPr>
              <w:jc w:val="center"/>
              <w:rPr>
                <w:sz w:val="20"/>
                <w:szCs w:val="20"/>
              </w:rPr>
            </w:pPr>
          </w:p>
          <w:p w14:paraId="1C6BD552" w14:textId="77777777" w:rsidR="00F850E5" w:rsidRDefault="00F850E5" w:rsidP="00C96141">
            <w:pPr>
              <w:jc w:val="center"/>
              <w:rPr>
                <w:sz w:val="20"/>
                <w:szCs w:val="20"/>
              </w:rPr>
            </w:pPr>
            <w:r>
              <w:rPr>
                <w:sz w:val="20"/>
                <w:szCs w:val="20"/>
              </w:rPr>
              <w:t>42-01-001-04</w:t>
            </w:r>
          </w:p>
          <w:p w14:paraId="6FE364EE" w14:textId="77777777" w:rsidR="00F850E5" w:rsidRDefault="00F850E5" w:rsidP="00C96141">
            <w:pPr>
              <w:jc w:val="center"/>
              <w:rPr>
                <w:sz w:val="20"/>
                <w:szCs w:val="20"/>
              </w:rPr>
            </w:pPr>
            <w:r>
              <w:rPr>
                <w:sz w:val="20"/>
                <w:szCs w:val="20"/>
              </w:rPr>
              <w:t>42-01-001-05</w:t>
            </w:r>
          </w:p>
          <w:p w14:paraId="01A3FCDE" w14:textId="77777777" w:rsidR="00F850E5" w:rsidRDefault="00F850E5" w:rsidP="00C96141">
            <w:pPr>
              <w:jc w:val="center"/>
            </w:pPr>
            <w:r>
              <w:rPr>
                <w:sz w:val="20"/>
                <w:szCs w:val="20"/>
              </w:rPr>
              <w:t>42-01-001-06</w:t>
            </w:r>
          </w:p>
        </w:tc>
        <w:tc>
          <w:tcPr>
            <w:tcW w:w="3889" w:type="pct"/>
            <w:tcBorders>
              <w:top w:val="nil"/>
              <w:left w:val="nil"/>
              <w:bottom w:val="single" w:sz="4" w:space="0" w:color="auto"/>
              <w:right w:val="single" w:sz="4" w:space="0" w:color="auto"/>
            </w:tcBorders>
            <w:tcMar>
              <w:top w:w="0" w:type="dxa"/>
              <w:left w:w="28" w:type="dxa"/>
              <w:bottom w:w="0" w:type="dxa"/>
              <w:right w:w="28" w:type="dxa"/>
            </w:tcMar>
          </w:tcPr>
          <w:p w14:paraId="0B28949D" w14:textId="77777777" w:rsidR="00F850E5" w:rsidRDefault="00F850E5" w:rsidP="00C96141">
            <w:pPr>
              <w:jc w:val="both"/>
              <w:rPr>
                <w:sz w:val="20"/>
                <w:szCs w:val="20"/>
              </w:rPr>
            </w:pPr>
            <w:r>
              <w:rPr>
                <w:sz w:val="20"/>
                <w:szCs w:val="20"/>
              </w:rPr>
              <w:t>Демонтаж пешеходного светофора</w:t>
            </w:r>
          </w:p>
          <w:p w14:paraId="2ED9F4D9" w14:textId="77777777" w:rsidR="00F850E5" w:rsidRDefault="00F850E5" w:rsidP="00F850E5">
            <w:pPr>
              <w:jc w:val="both"/>
              <w:rPr>
                <w:sz w:val="20"/>
                <w:szCs w:val="20"/>
              </w:rPr>
            </w:pPr>
            <w:r>
              <w:rPr>
                <w:sz w:val="20"/>
                <w:szCs w:val="20"/>
              </w:rPr>
              <w:t>Демонтаж дополнительной секции светофора с сигналом, регулирующим правый (левый) поворот</w:t>
            </w:r>
          </w:p>
          <w:p w14:paraId="7A92F571" w14:textId="77777777" w:rsidR="00F850E5" w:rsidRDefault="00A25438" w:rsidP="00F850E5">
            <w:pPr>
              <w:jc w:val="both"/>
              <w:rPr>
                <w:sz w:val="20"/>
                <w:szCs w:val="20"/>
              </w:rPr>
            </w:pPr>
            <w:r>
              <w:rPr>
                <w:sz w:val="20"/>
                <w:szCs w:val="20"/>
              </w:rPr>
              <w:t>Демонтаж автоматического переключателя программ (АПП)</w:t>
            </w:r>
          </w:p>
          <w:p w14:paraId="72DEF8FB" w14:textId="77777777" w:rsidR="00A25438" w:rsidRDefault="00A25438" w:rsidP="00F850E5">
            <w:pPr>
              <w:jc w:val="both"/>
              <w:rPr>
                <w:sz w:val="20"/>
                <w:szCs w:val="20"/>
              </w:rPr>
            </w:pPr>
            <w:r>
              <w:rPr>
                <w:sz w:val="20"/>
                <w:szCs w:val="20"/>
              </w:rPr>
              <w:t>Демонтаж пешеходного вызывного устройства</w:t>
            </w:r>
          </w:p>
          <w:p w14:paraId="6F02A041" w14:textId="77777777" w:rsidR="00A25438" w:rsidRDefault="00A25438" w:rsidP="00F850E5">
            <w:pPr>
              <w:jc w:val="both"/>
            </w:pPr>
            <w:r>
              <w:rPr>
                <w:sz w:val="20"/>
                <w:szCs w:val="20"/>
              </w:rPr>
              <w:t>Демонтаж контроллера типа ДКЛ, ДКМ</w:t>
            </w:r>
          </w:p>
        </w:tc>
      </w:tr>
    </w:tbl>
    <w:p w14:paraId="492E4962" w14:textId="77777777" w:rsidR="00A25438" w:rsidRDefault="00F850E5" w:rsidP="00F850E5">
      <w:pPr>
        <w:ind w:firstLine="283"/>
        <w:jc w:val="both"/>
        <w:rPr>
          <w:color w:val="000000"/>
          <w:sz w:val="27"/>
          <w:szCs w:val="27"/>
        </w:rPr>
      </w:pPr>
      <w:r>
        <w:rPr>
          <w:color w:val="000000"/>
          <w:sz w:val="27"/>
          <w:szCs w:val="27"/>
        </w:rPr>
        <w:t> </w:t>
      </w:r>
    </w:p>
    <w:tbl>
      <w:tblPr>
        <w:tblW w:w="5000" w:type="pct"/>
        <w:jc w:val="center"/>
        <w:tblCellMar>
          <w:left w:w="0" w:type="dxa"/>
          <w:right w:w="0" w:type="dxa"/>
        </w:tblCellMar>
        <w:tblLook w:val="0000" w:firstRow="0" w:lastRow="0" w:firstColumn="0" w:lastColumn="0" w:noHBand="0" w:noVBand="0"/>
      </w:tblPr>
      <w:tblGrid>
        <w:gridCol w:w="1111"/>
        <w:gridCol w:w="4267"/>
        <w:gridCol w:w="963"/>
        <w:gridCol w:w="1047"/>
        <w:gridCol w:w="1013"/>
        <w:gridCol w:w="944"/>
      </w:tblGrid>
      <w:tr w:rsidR="00A25438" w14:paraId="41F202BF" w14:textId="77777777" w:rsidTr="003F2217">
        <w:trPr>
          <w:tblHeader/>
          <w:jc w:val="center"/>
        </w:trPr>
        <w:tc>
          <w:tcPr>
            <w:tcW w:w="59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FC20F1E" w14:textId="77777777" w:rsidR="00A25438" w:rsidRPr="003F2217" w:rsidRDefault="00A25438" w:rsidP="00C96141">
            <w:pPr>
              <w:jc w:val="center"/>
              <w:rPr>
                <w:sz w:val="22"/>
                <w:szCs w:val="22"/>
              </w:rPr>
            </w:pPr>
            <w:r w:rsidRPr="003F2217">
              <w:rPr>
                <w:sz w:val="22"/>
                <w:szCs w:val="22"/>
              </w:rPr>
              <w:t>Шифр ресурса</w:t>
            </w:r>
          </w:p>
        </w:tc>
        <w:tc>
          <w:tcPr>
            <w:tcW w:w="2283" w:type="pct"/>
            <w:tcBorders>
              <w:top w:val="single" w:sz="4" w:space="0" w:color="auto"/>
              <w:left w:val="nil"/>
              <w:bottom w:val="nil"/>
              <w:right w:val="single" w:sz="4" w:space="0" w:color="auto"/>
            </w:tcBorders>
            <w:tcMar>
              <w:top w:w="0" w:type="dxa"/>
              <w:left w:w="28" w:type="dxa"/>
              <w:bottom w:w="0" w:type="dxa"/>
              <w:right w:w="28" w:type="dxa"/>
            </w:tcMar>
          </w:tcPr>
          <w:p w14:paraId="22CAB590" w14:textId="77777777" w:rsidR="00A25438" w:rsidRPr="003F2217" w:rsidRDefault="00A25438" w:rsidP="00C96141">
            <w:pPr>
              <w:jc w:val="center"/>
              <w:rPr>
                <w:sz w:val="22"/>
                <w:szCs w:val="22"/>
              </w:rPr>
            </w:pPr>
            <w:r w:rsidRPr="003F2217">
              <w:rPr>
                <w:sz w:val="22"/>
                <w:szCs w:val="22"/>
              </w:rPr>
              <w:t>Наименование элемента затрат</w:t>
            </w:r>
          </w:p>
        </w:tc>
        <w:tc>
          <w:tcPr>
            <w:tcW w:w="515" w:type="pct"/>
            <w:tcBorders>
              <w:top w:val="single" w:sz="4" w:space="0" w:color="auto"/>
              <w:left w:val="nil"/>
              <w:bottom w:val="nil"/>
              <w:right w:val="single" w:sz="4" w:space="0" w:color="auto"/>
            </w:tcBorders>
            <w:tcMar>
              <w:top w:w="0" w:type="dxa"/>
              <w:left w:w="28" w:type="dxa"/>
              <w:bottom w:w="0" w:type="dxa"/>
              <w:right w:w="28" w:type="dxa"/>
            </w:tcMar>
          </w:tcPr>
          <w:p w14:paraId="55A4099D" w14:textId="77777777" w:rsidR="00A25438" w:rsidRPr="003F2217" w:rsidRDefault="00A25438" w:rsidP="00C96141">
            <w:pPr>
              <w:jc w:val="center"/>
              <w:rPr>
                <w:sz w:val="22"/>
                <w:szCs w:val="22"/>
              </w:rPr>
            </w:pPr>
            <w:r w:rsidRPr="003F2217">
              <w:rPr>
                <w:sz w:val="22"/>
                <w:szCs w:val="22"/>
              </w:rPr>
              <w:t xml:space="preserve">Ед. </w:t>
            </w:r>
            <w:proofErr w:type="spellStart"/>
            <w:r w:rsidRPr="003F2217">
              <w:rPr>
                <w:sz w:val="22"/>
                <w:szCs w:val="22"/>
              </w:rPr>
              <w:t>измер</w:t>
            </w:r>
            <w:proofErr w:type="spellEnd"/>
            <w:r w:rsidRPr="003F2217">
              <w:rPr>
                <w:sz w:val="22"/>
                <w:szCs w:val="22"/>
              </w:rPr>
              <w:t>.</w:t>
            </w:r>
          </w:p>
        </w:tc>
        <w:tc>
          <w:tcPr>
            <w:tcW w:w="560" w:type="pct"/>
            <w:tcBorders>
              <w:top w:val="single" w:sz="4" w:space="0" w:color="auto"/>
              <w:left w:val="nil"/>
              <w:bottom w:val="nil"/>
              <w:right w:val="single" w:sz="4" w:space="0" w:color="auto"/>
            </w:tcBorders>
            <w:tcMar>
              <w:top w:w="0" w:type="dxa"/>
              <w:left w:w="28" w:type="dxa"/>
              <w:bottom w:w="0" w:type="dxa"/>
              <w:right w:w="28" w:type="dxa"/>
            </w:tcMar>
          </w:tcPr>
          <w:p w14:paraId="11119DA3" w14:textId="77777777" w:rsidR="00A25438" w:rsidRPr="003F2217" w:rsidRDefault="00A25438" w:rsidP="00A25438">
            <w:pPr>
              <w:jc w:val="center"/>
              <w:rPr>
                <w:sz w:val="22"/>
                <w:szCs w:val="22"/>
              </w:rPr>
            </w:pPr>
            <w:r w:rsidRPr="003F2217">
              <w:rPr>
                <w:sz w:val="22"/>
                <w:szCs w:val="22"/>
              </w:rPr>
              <w:t>42-01-001-01</w:t>
            </w:r>
          </w:p>
        </w:tc>
        <w:tc>
          <w:tcPr>
            <w:tcW w:w="542" w:type="pct"/>
            <w:tcBorders>
              <w:top w:val="single" w:sz="4" w:space="0" w:color="auto"/>
              <w:left w:val="nil"/>
              <w:bottom w:val="nil"/>
              <w:right w:val="single" w:sz="4" w:space="0" w:color="auto"/>
            </w:tcBorders>
            <w:tcMar>
              <w:top w:w="0" w:type="dxa"/>
              <w:left w:w="28" w:type="dxa"/>
              <w:bottom w:w="0" w:type="dxa"/>
              <w:right w:w="28" w:type="dxa"/>
            </w:tcMar>
          </w:tcPr>
          <w:p w14:paraId="6BD92245" w14:textId="77777777" w:rsidR="00A25438" w:rsidRPr="003F2217" w:rsidRDefault="00A25438" w:rsidP="00A25438">
            <w:pPr>
              <w:jc w:val="center"/>
              <w:rPr>
                <w:sz w:val="22"/>
                <w:szCs w:val="22"/>
              </w:rPr>
            </w:pPr>
            <w:r w:rsidRPr="003F2217">
              <w:rPr>
                <w:sz w:val="22"/>
                <w:szCs w:val="22"/>
              </w:rPr>
              <w:t>42-01-001-02</w:t>
            </w:r>
          </w:p>
        </w:tc>
        <w:tc>
          <w:tcPr>
            <w:tcW w:w="505" w:type="pct"/>
            <w:tcBorders>
              <w:top w:val="single" w:sz="4" w:space="0" w:color="auto"/>
              <w:left w:val="nil"/>
              <w:bottom w:val="nil"/>
              <w:right w:val="single" w:sz="4" w:space="0" w:color="auto"/>
            </w:tcBorders>
          </w:tcPr>
          <w:p w14:paraId="0404A9C8" w14:textId="77777777" w:rsidR="00A25438" w:rsidRPr="003F2217" w:rsidRDefault="00A25438" w:rsidP="00C96141">
            <w:pPr>
              <w:jc w:val="center"/>
              <w:rPr>
                <w:sz w:val="22"/>
                <w:szCs w:val="22"/>
              </w:rPr>
            </w:pPr>
            <w:r w:rsidRPr="003F2217">
              <w:rPr>
                <w:sz w:val="22"/>
                <w:szCs w:val="22"/>
              </w:rPr>
              <w:t>42-01-001-02</w:t>
            </w:r>
          </w:p>
        </w:tc>
      </w:tr>
      <w:tr w:rsidR="003F2217" w14:paraId="33F43954" w14:textId="77777777" w:rsidTr="003F2217">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C602FDA" w14:textId="77777777" w:rsidR="003F2217" w:rsidRPr="003F2217" w:rsidRDefault="003F2217" w:rsidP="003F2217">
            <w:pPr>
              <w:jc w:val="center"/>
              <w:rPr>
                <w:sz w:val="22"/>
                <w:szCs w:val="22"/>
              </w:rPr>
            </w:pPr>
            <w:r w:rsidRPr="003F2217">
              <w:rPr>
                <w:b/>
                <w:bCs/>
                <w:sz w:val="22"/>
                <w:szCs w:val="22"/>
              </w:rPr>
              <w:t>1</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1118AF91" w14:textId="77777777" w:rsidR="003F2217" w:rsidRPr="003F2217" w:rsidRDefault="003F2217" w:rsidP="003F2217">
            <w:pPr>
              <w:jc w:val="both"/>
              <w:rPr>
                <w:sz w:val="22"/>
                <w:szCs w:val="22"/>
              </w:rPr>
            </w:pPr>
            <w:r w:rsidRPr="003F2217">
              <w:rPr>
                <w:sz w:val="22"/>
                <w:szCs w:val="22"/>
              </w:rPr>
              <w:t>Затраты труда рабочих-строителей</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7B13FA68" w14:textId="77777777" w:rsidR="003F2217" w:rsidRPr="003F2217" w:rsidRDefault="003F2217" w:rsidP="003F2217">
            <w:pPr>
              <w:jc w:val="center"/>
              <w:rPr>
                <w:sz w:val="22"/>
                <w:szCs w:val="22"/>
              </w:rPr>
            </w:pPr>
            <w:r w:rsidRPr="003F2217">
              <w:rPr>
                <w:sz w:val="22"/>
                <w:szCs w:val="22"/>
              </w:rPr>
              <w:t>чел.-ч</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487A527B" w14:textId="77777777" w:rsidR="003F2217" w:rsidRPr="003F2217" w:rsidRDefault="003F2217" w:rsidP="003F2217">
            <w:pPr>
              <w:jc w:val="center"/>
              <w:rPr>
                <w:sz w:val="22"/>
                <w:szCs w:val="22"/>
              </w:rPr>
            </w:pPr>
            <w:r w:rsidRPr="003F2217">
              <w:rPr>
                <w:sz w:val="22"/>
                <w:szCs w:val="22"/>
              </w:rPr>
              <w:t>0,85</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17BB0557" w14:textId="77777777" w:rsidR="003F2217" w:rsidRPr="003F2217" w:rsidRDefault="003F2217" w:rsidP="003F2217">
            <w:pPr>
              <w:jc w:val="center"/>
              <w:rPr>
                <w:sz w:val="22"/>
                <w:szCs w:val="22"/>
              </w:rPr>
            </w:pPr>
            <w:r w:rsidRPr="003F2217">
              <w:rPr>
                <w:sz w:val="22"/>
                <w:szCs w:val="22"/>
              </w:rPr>
              <w:t>0,73</w:t>
            </w:r>
          </w:p>
        </w:tc>
        <w:tc>
          <w:tcPr>
            <w:tcW w:w="505" w:type="pct"/>
            <w:tcBorders>
              <w:top w:val="single" w:sz="6" w:space="0" w:color="auto"/>
              <w:left w:val="nil"/>
              <w:bottom w:val="nil"/>
              <w:right w:val="single" w:sz="4" w:space="0" w:color="auto"/>
            </w:tcBorders>
          </w:tcPr>
          <w:p w14:paraId="7CC8871C" w14:textId="77777777" w:rsidR="003F2217" w:rsidRPr="003F2217" w:rsidRDefault="003F2217" w:rsidP="003F2217">
            <w:pPr>
              <w:jc w:val="center"/>
              <w:rPr>
                <w:sz w:val="22"/>
                <w:szCs w:val="22"/>
              </w:rPr>
            </w:pPr>
            <w:r w:rsidRPr="003F2217">
              <w:rPr>
                <w:sz w:val="22"/>
                <w:szCs w:val="22"/>
              </w:rPr>
              <w:t>1,66</w:t>
            </w:r>
          </w:p>
        </w:tc>
      </w:tr>
      <w:tr w:rsidR="003F2217" w14:paraId="0E3CF05F" w14:textId="77777777" w:rsidTr="003F2217">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3B48249B" w14:textId="77777777" w:rsidR="003F2217" w:rsidRPr="003F2217" w:rsidRDefault="003F2217" w:rsidP="003F2217">
            <w:pPr>
              <w:jc w:val="center"/>
              <w:rPr>
                <w:sz w:val="22"/>
                <w:szCs w:val="22"/>
              </w:rPr>
            </w:pPr>
            <w:r w:rsidRPr="003F2217">
              <w:rPr>
                <w:sz w:val="22"/>
                <w:szCs w:val="22"/>
              </w:rPr>
              <w:t>1.1</w:t>
            </w:r>
          </w:p>
        </w:tc>
        <w:tc>
          <w:tcPr>
            <w:tcW w:w="2283" w:type="pct"/>
            <w:tcBorders>
              <w:top w:val="nil"/>
              <w:left w:val="nil"/>
              <w:bottom w:val="nil"/>
              <w:right w:val="single" w:sz="4" w:space="0" w:color="auto"/>
            </w:tcBorders>
            <w:tcMar>
              <w:top w:w="0" w:type="dxa"/>
              <w:left w:w="28" w:type="dxa"/>
              <w:bottom w:w="0" w:type="dxa"/>
              <w:right w:w="28" w:type="dxa"/>
            </w:tcMar>
          </w:tcPr>
          <w:p w14:paraId="59B12706" w14:textId="77777777" w:rsidR="003F2217" w:rsidRPr="003F2217" w:rsidRDefault="003F2217" w:rsidP="003F2217">
            <w:pPr>
              <w:jc w:val="both"/>
              <w:rPr>
                <w:sz w:val="22"/>
                <w:szCs w:val="22"/>
              </w:rPr>
            </w:pPr>
            <w:r w:rsidRPr="003F2217">
              <w:rPr>
                <w:sz w:val="22"/>
                <w:szCs w:val="22"/>
              </w:rPr>
              <w:t>Средний разряд работы</w:t>
            </w:r>
          </w:p>
        </w:tc>
        <w:tc>
          <w:tcPr>
            <w:tcW w:w="515" w:type="pct"/>
            <w:tcBorders>
              <w:top w:val="nil"/>
              <w:left w:val="nil"/>
              <w:bottom w:val="nil"/>
              <w:right w:val="single" w:sz="4" w:space="0" w:color="auto"/>
            </w:tcBorders>
            <w:tcMar>
              <w:top w:w="0" w:type="dxa"/>
              <w:left w:w="28" w:type="dxa"/>
              <w:bottom w:w="0" w:type="dxa"/>
              <w:right w:w="28" w:type="dxa"/>
            </w:tcMar>
          </w:tcPr>
          <w:p w14:paraId="7C32ED6A" w14:textId="77777777" w:rsidR="003F2217" w:rsidRPr="003F2217" w:rsidRDefault="003F2217" w:rsidP="003F2217">
            <w:pPr>
              <w:jc w:val="center"/>
              <w:rPr>
                <w:sz w:val="22"/>
                <w:szCs w:val="22"/>
              </w:rPr>
            </w:pPr>
            <w:r w:rsidRPr="003F2217">
              <w:rPr>
                <w:sz w:val="22"/>
                <w:szCs w:val="22"/>
              </w:rPr>
              <w:t> </w:t>
            </w:r>
          </w:p>
        </w:tc>
        <w:tc>
          <w:tcPr>
            <w:tcW w:w="560" w:type="pct"/>
            <w:tcBorders>
              <w:top w:val="nil"/>
              <w:left w:val="nil"/>
              <w:bottom w:val="nil"/>
              <w:right w:val="single" w:sz="4" w:space="0" w:color="auto"/>
            </w:tcBorders>
            <w:tcMar>
              <w:top w:w="0" w:type="dxa"/>
              <w:left w:w="28" w:type="dxa"/>
              <w:bottom w:w="0" w:type="dxa"/>
              <w:right w:w="28" w:type="dxa"/>
            </w:tcMar>
          </w:tcPr>
          <w:p w14:paraId="48CAEC5A" w14:textId="77777777" w:rsidR="003F2217" w:rsidRPr="003F2217" w:rsidRDefault="003F2217" w:rsidP="003F2217">
            <w:pPr>
              <w:jc w:val="center"/>
              <w:rPr>
                <w:sz w:val="22"/>
                <w:szCs w:val="22"/>
              </w:rPr>
            </w:pPr>
            <w:r w:rsidRPr="003F2217">
              <w:rPr>
                <w:sz w:val="22"/>
                <w:szCs w:val="22"/>
              </w:rPr>
              <w:t>3</w:t>
            </w:r>
          </w:p>
        </w:tc>
        <w:tc>
          <w:tcPr>
            <w:tcW w:w="542" w:type="pct"/>
            <w:tcBorders>
              <w:top w:val="nil"/>
              <w:left w:val="nil"/>
              <w:bottom w:val="nil"/>
              <w:right w:val="single" w:sz="4" w:space="0" w:color="auto"/>
            </w:tcBorders>
            <w:tcMar>
              <w:top w:w="0" w:type="dxa"/>
              <w:left w:w="28" w:type="dxa"/>
              <w:bottom w:w="0" w:type="dxa"/>
              <w:right w:w="28" w:type="dxa"/>
            </w:tcMar>
          </w:tcPr>
          <w:p w14:paraId="2BDA0174" w14:textId="77777777" w:rsidR="003F2217" w:rsidRPr="003F2217" w:rsidRDefault="003F2217" w:rsidP="003F2217">
            <w:pPr>
              <w:jc w:val="center"/>
              <w:rPr>
                <w:sz w:val="22"/>
                <w:szCs w:val="22"/>
              </w:rPr>
            </w:pPr>
            <w:r w:rsidRPr="003F2217">
              <w:rPr>
                <w:sz w:val="22"/>
                <w:szCs w:val="22"/>
              </w:rPr>
              <w:t>3</w:t>
            </w:r>
          </w:p>
        </w:tc>
        <w:tc>
          <w:tcPr>
            <w:tcW w:w="505" w:type="pct"/>
            <w:tcBorders>
              <w:top w:val="nil"/>
              <w:left w:val="nil"/>
              <w:bottom w:val="nil"/>
              <w:right w:val="single" w:sz="4" w:space="0" w:color="auto"/>
            </w:tcBorders>
          </w:tcPr>
          <w:p w14:paraId="657680ED" w14:textId="77777777" w:rsidR="003F2217" w:rsidRPr="003F2217" w:rsidRDefault="003F2217" w:rsidP="003F2217">
            <w:pPr>
              <w:jc w:val="center"/>
              <w:rPr>
                <w:sz w:val="22"/>
                <w:szCs w:val="22"/>
              </w:rPr>
            </w:pPr>
            <w:r w:rsidRPr="003F2217">
              <w:rPr>
                <w:sz w:val="22"/>
                <w:szCs w:val="22"/>
              </w:rPr>
              <w:t>3</w:t>
            </w:r>
          </w:p>
        </w:tc>
      </w:tr>
      <w:tr w:rsidR="003F2217" w14:paraId="59EE1579" w14:textId="77777777" w:rsidTr="003F2217">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52DE320B" w14:textId="77777777" w:rsidR="003F2217" w:rsidRPr="003F2217" w:rsidRDefault="003F2217" w:rsidP="003F2217">
            <w:pPr>
              <w:jc w:val="center"/>
              <w:rPr>
                <w:sz w:val="22"/>
                <w:szCs w:val="22"/>
              </w:rPr>
            </w:pPr>
            <w:r w:rsidRPr="003F2217">
              <w:rPr>
                <w:b/>
                <w:bCs/>
                <w:sz w:val="22"/>
                <w:szCs w:val="22"/>
              </w:rPr>
              <w:t>2</w:t>
            </w:r>
          </w:p>
        </w:tc>
        <w:tc>
          <w:tcPr>
            <w:tcW w:w="2283" w:type="pct"/>
            <w:tcBorders>
              <w:top w:val="nil"/>
              <w:left w:val="nil"/>
              <w:bottom w:val="nil"/>
              <w:right w:val="single" w:sz="4" w:space="0" w:color="auto"/>
            </w:tcBorders>
            <w:tcMar>
              <w:top w:w="0" w:type="dxa"/>
              <w:left w:w="28" w:type="dxa"/>
              <w:bottom w:w="0" w:type="dxa"/>
              <w:right w:w="28" w:type="dxa"/>
            </w:tcMar>
          </w:tcPr>
          <w:p w14:paraId="3132BF6A" w14:textId="77777777" w:rsidR="003F2217" w:rsidRPr="003F2217" w:rsidRDefault="003F2217" w:rsidP="003F2217">
            <w:pPr>
              <w:jc w:val="both"/>
              <w:rPr>
                <w:sz w:val="22"/>
                <w:szCs w:val="22"/>
              </w:rPr>
            </w:pPr>
            <w:r w:rsidRPr="003F2217">
              <w:rPr>
                <w:sz w:val="22"/>
                <w:szCs w:val="22"/>
              </w:rPr>
              <w:t>Затраты труда машинистов</w:t>
            </w:r>
          </w:p>
        </w:tc>
        <w:tc>
          <w:tcPr>
            <w:tcW w:w="515" w:type="pct"/>
            <w:tcBorders>
              <w:top w:val="nil"/>
              <w:left w:val="nil"/>
              <w:bottom w:val="nil"/>
              <w:right w:val="single" w:sz="4" w:space="0" w:color="auto"/>
            </w:tcBorders>
            <w:tcMar>
              <w:top w:w="0" w:type="dxa"/>
              <w:left w:w="28" w:type="dxa"/>
              <w:bottom w:w="0" w:type="dxa"/>
              <w:right w:w="28" w:type="dxa"/>
            </w:tcMar>
          </w:tcPr>
          <w:p w14:paraId="02E6232C" w14:textId="77777777" w:rsidR="003F2217" w:rsidRPr="003F2217" w:rsidRDefault="003F2217" w:rsidP="003F2217">
            <w:pPr>
              <w:jc w:val="center"/>
              <w:rPr>
                <w:sz w:val="22"/>
                <w:szCs w:val="22"/>
              </w:rPr>
            </w:pPr>
            <w:r w:rsidRPr="003F2217">
              <w:rPr>
                <w:sz w:val="22"/>
                <w:szCs w:val="22"/>
              </w:rPr>
              <w:t>чел.-ч</w:t>
            </w:r>
          </w:p>
        </w:tc>
        <w:tc>
          <w:tcPr>
            <w:tcW w:w="560" w:type="pct"/>
            <w:tcBorders>
              <w:top w:val="nil"/>
              <w:left w:val="nil"/>
              <w:bottom w:val="nil"/>
              <w:right w:val="single" w:sz="4" w:space="0" w:color="auto"/>
            </w:tcBorders>
            <w:tcMar>
              <w:top w:w="0" w:type="dxa"/>
              <w:left w:w="28" w:type="dxa"/>
              <w:bottom w:w="0" w:type="dxa"/>
              <w:right w:w="28" w:type="dxa"/>
            </w:tcMar>
          </w:tcPr>
          <w:p w14:paraId="51E00468" w14:textId="77777777" w:rsidR="003F2217" w:rsidRPr="003F2217" w:rsidRDefault="003F2217" w:rsidP="003A024C">
            <w:pPr>
              <w:jc w:val="center"/>
              <w:rPr>
                <w:sz w:val="22"/>
                <w:szCs w:val="22"/>
              </w:rPr>
            </w:pPr>
            <w:r w:rsidRPr="003F2217">
              <w:rPr>
                <w:sz w:val="22"/>
                <w:szCs w:val="22"/>
              </w:rPr>
              <w:t>0</w:t>
            </w:r>
            <w:r w:rsidR="003A024C">
              <w:rPr>
                <w:sz w:val="22"/>
                <w:szCs w:val="22"/>
              </w:rPr>
              <w:t>,</w:t>
            </w:r>
            <w:r w:rsidRPr="003F2217">
              <w:rPr>
                <w:sz w:val="22"/>
                <w:szCs w:val="22"/>
              </w:rPr>
              <w:t>43</w:t>
            </w:r>
          </w:p>
        </w:tc>
        <w:tc>
          <w:tcPr>
            <w:tcW w:w="542" w:type="pct"/>
            <w:tcBorders>
              <w:top w:val="nil"/>
              <w:left w:val="nil"/>
              <w:bottom w:val="nil"/>
              <w:right w:val="single" w:sz="4" w:space="0" w:color="auto"/>
            </w:tcBorders>
            <w:tcMar>
              <w:top w:w="0" w:type="dxa"/>
              <w:left w:w="28" w:type="dxa"/>
              <w:bottom w:w="0" w:type="dxa"/>
              <w:right w:w="28" w:type="dxa"/>
            </w:tcMar>
          </w:tcPr>
          <w:p w14:paraId="1A15F72E" w14:textId="77777777" w:rsidR="003F2217" w:rsidRPr="003F2217" w:rsidRDefault="003F2217" w:rsidP="003A024C">
            <w:pPr>
              <w:jc w:val="center"/>
              <w:rPr>
                <w:sz w:val="22"/>
                <w:szCs w:val="22"/>
              </w:rPr>
            </w:pPr>
            <w:r w:rsidRPr="003F2217">
              <w:rPr>
                <w:sz w:val="22"/>
                <w:szCs w:val="22"/>
              </w:rPr>
              <w:t>0</w:t>
            </w:r>
            <w:r w:rsidR="003A024C">
              <w:rPr>
                <w:sz w:val="22"/>
                <w:szCs w:val="22"/>
              </w:rPr>
              <w:t>,</w:t>
            </w:r>
            <w:r w:rsidRPr="003F2217">
              <w:rPr>
                <w:sz w:val="22"/>
                <w:szCs w:val="22"/>
              </w:rPr>
              <w:t>37</w:t>
            </w:r>
          </w:p>
        </w:tc>
        <w:tc>
          <w:tcPr>
            <w:tcW w:w="505" w:type="pct"/>
            <w:tcBorders>
              <w:top w:val="nil"/>
              <w:left w:val="nil"/>
              <w:bottom w:val="nil"/>
              <w:right w:val="single" w:sz="4" w:space="0" w:color="auto"/>
            </w:tcBorders>
          </w:tcPr>
          <w:p w14:paraId="57B871AE" w14:textId="77777777" w:rsidR="003F2217" w:rsidRPr="003F2217" w:rsidRDefault="003F2217" w:rsidP="003A024C">
            <w:pPr>
              <w:jc w:val="center"/>
              <w:rPr>
                <w:sz w:val="22"/>
                <w:szCs w:val="22"/>
              </w:rPr>
            </w:pPr>
            <w:r w:rsidRPr="003F2217">
              <w:rPr>
                <w:sz w:val="22"/>
                <w:szCs w:val="22"/>
              </w:rPr>
              <w:t>0</w:t>
            </w:r>
            <w:r w:rsidR="003A024C">
              <w:rPr>
                <w:sz w:val="22"/>
                <w:szCs w:val="22"/>
              </w:rPr>
              <w:t>,</w:t>
            </w:r>
            <w:r w:rsidRPr="003F2217">
              <w:rPr>
                <w:sz w:val="22"/>
                <w:szCs w:val="22"/>
              </w:rPr>
              <w:t>83</w:t>
            </w:r>
          </w:p>
        </w:tc>
      </w:tr>
      <w:tr w:rsidR="00A25438" w14:paraId="04CF5739" w14:textId="77777777" w:rsidTr="003F2217">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DBAA710" w14:textId="77777777" w:rsidR="00A25438" w:rsidRPr="003F2217" w:rsidRDefault="00A25438" w:rsidP="00C96141">
            <w:pPr>
              <w:jc w:val="center"/>
              <w:rPr>
                <w:sz w:val="22"/>
                <w:szCs w:val="22"/>
              </w:rPr>
            </w:pPr>
            <w:r w:rsidRPr="003F2217">
              <w:rPr>
                <w:b/>
                <w:bCs/>
                <w:sz w:val="22"/>
                <w:szCs w:val="22"/>
              </w:rPr>
              <w:t>3</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1CA7DE11" w14:textId="77777777" w:rsidR="00A25438" w:rsidRPr="003F2217" w:rsidRDefault="00A25438" w:rsidP="00C96141">
            <w:pPr>
              <w:jc w:val="center"/>
              <w:rPr>
                <w:sz w:val="22"/>
                <w:szCs w:val="22"/>
              </w:rPr>
            </w:pPr>
            <w:r w:rsidRPr="003F2217">
              <w:rPr>
                <w:b/>
                <w:bCs/>
                <w:sz w:val="22"/>
                <w:szCs w:val="22"/>
              </w:rPr>
              <w:t>МАШИНЫ И МЕХАНИЗМЫ</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6EFEF010" w14:textId="77777777" w:rsidR="00A25438" w:rsidRPr="003F2217" w:rsidRDefault="00A25438" w:rsidP="00C96141">
            <w:pPr>
              <w:jc w:val="center"/>
              <w:rPr>
                <w:sz w:val="22"/>
                <w:szCs w:val="22"/>
              </w:rPr>
            </w:pPr>
            <w:r w:rsidRPr="003F2217">
              <w:rPr>
                <w:sz w:val="22"/>
                <w:szCs w:val="22"/>
              </w:rPr>
              <w:t> </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454C975D" w14:textId="77777777" w:rsidR="00A25438" w:rsidRPr="003F2217" w:rsidRDefault="00A25438" w:rsidP="00C96141">
            <w:pPr>
              <w:jc w:val="center"/>
              <w:rPr>
                <w:sz w:val="22"/>
                <w:szCs w:val="22"/>
              </w:rPr>
            </w:pPr>
            <w:r w:rsidRPr="003F2217">
              <w:rPr>
                <w:sz w:val="22"/>
                <w:szCs w:val="22"/>
              </w:rPr>
              <w:t> </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2657A6E0" w14:textId="77777777" w:rsidR="00A25438" w:rsidRPr="003F2217" w:rsidRDefault="00A25438" w:rsidP="00C96141">
            <w:pPr>
              <w:jc w:val="center"/>
              <w:rPr>
                <w:sz w:val="22"/>
                <w:szCs w:val="22"/>
              </w:rPr>
            </w:pPr>
            <w:r w:rsidRPr="003F2217">
              <w:rPr>
                <w:sz w:val="22"/>
                <w:szCs w:val="22"/>
              </w:rPr>
              <w:t> </w:t>
            </w:r>
          </w:p>
        </w:tc>
        <w:tc>
          <w:tcPr>
            <w:tcW w:w="505" w:type="pct"/>
            <w:tcBorders>
              <w:top w:val="single" w:sz="6" w:space="0" w:color="auto"/>
              <w:left w:val="nil"/>
              <w:bottom w:val="nil"/>
              <w:right w:val="single" w:sz="4" w:space="0" w:color="auto"/>
            </w:tcBorders>
          </w:tcPr>
          <w:p w14:paraId="0BA99BEC" w14:textId="77777777" w:rsidR="00A25438" w:rsidRPr="003F2217" w:rsidRDefault="00A25438" w:rsidP="00C96141">
            <w:pPr>
              <w:jc w:val="center"/>
              <w:rPr>
                <w:sz w:val="22"/>
                <w:szCs w:val="22"/>
              </w:rPr>
            </w:pPr>
          </w:p>
        </w:tc>
      </w:tr>
      <w:tr w:rsidR="00A25438" w14:paraId="4F4AAD10" w14:textId="77777777" w:rsidTr="003F2217">
        <w:trPr>
          <w:jc w:val="center"/>
        </w:trPr>
        <w:tc>
          <w:tcPr>
            <w:tcW w:w="59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151D8CF" w14:textId="77777777" w:rsidR="00A25438" w:rsidRPr="003F2217" w:rsidRDefault="003F2217" w:rsidP="003F2217">
            <w:pPr>
              <w:jc w:val="center"/>
              <w:rPr>
                <w:sz w:val="22"/>
                <w:szCs w:val="22"/>
              </w:rPr>
            </w:pPr>
            <w:r w:rsidRPr="003F2217">
              <w:rPr>
                <w:sz w:val="22"/>
                <w:szCs w:val="22"/>
              </w:rPr>
              <w:t>0</w:t>
            </w:r>
            <w:r w:rsidR="00A25438" w:rsidRPr="003F2217">
              <w:rPr>
                <w:sz w:val="22"/>
                <w:szCs w:val="22"/>
              </w:rPr>
              <w:t>31</w:t>
            </w:r>
            <w:r w:rsidRPr="003F2217">
              <w:rPr>
                <w:sz w:val="22"/>
                <w:szCs w:val="22"/>
              </w:rPr>
              <w:t>0</w:t>
            </w:r>
            <w:r w:rsidR="00A25438" w:rsidRPr="003F2217">
              <w:rPr>
                <w:sz w:val="22"/>
                <w:szCs w:val="22"/>
              </w:rPr>
              <w:t>01</w:t>
            </w:r>
          </w:p>
        </w:tc>
        <w:tc>
          <w:tcPr>
            <w:tcW w:w="2283" w:type="pct"/>
            <w:tcBorders>
              <w:top w:val="nil"/>
              <w:left w:val="nil"/>
              <w:bottom w:val="single" w:sz="4" w:space="0" w:color="auto"/>
              <w:right w:val="single" w:sz="4" w:space="0" w:color="auto"/>
            </w:tcBorders>
            <w:tcMar>
              <w:top w:w="0" w:type="dxa"/>
              <w:left w:w="28" w:type="dxa"/>
              <w:bottom w:w="0" w:type="dxa"/>
              <w:right w:w="28" w:type="dxa"/>
            </w:tcMar>
          </w:tcPr>
          <w:p w14:paraId="5BF75264" w14:textId="77777777" w:rsidR="00A25438" w:rsidRPr="003F2217" w:rsidRDefault="003F2217" w:rsidP="00C96141">
            <w:pPr>
              <w:jc w:val="both"/>
              <w:rPr>
                <w:sz w:val="22"/>
                <w:szCs w:val="22"/>
              </w:rPr>
            </w:pPr>
            <w:r w:rsidRPr="003F2217">
              <w:rPr>
                <w:sz w:val="22"/>
                <w:szCs w:val="22"/>
              </w:rPr>
              <w:t>Автоподъёмники высотой подъёма 12 м</w:t>
            </w:r>
          </w:p>
        </w:tc>
        <w:tc>
          <w:tcPr>
            <w:tcW w:w="515" w:type="pct"/>
            <w:tcBorders>
              <w:top w:val="nil"/>
              <w:left w:val="nil"/>
              <w:bottom w:val="single" w:sz="4" w:space="0" w:color="auto"/>
              <w:right w:val="single" w:sz="4" w:space="0" w:color="auto"/>
            </w:tcBorders>
            <w:tcMar>
              <w:top w:w="0" w:type="dxa"/>
              <w:left w:w="28" w:type="dxa"/>
              <w:bottom w:w="0" w:type="dxa"/>
              <w:right w:w="28" w:type="dxa"/>
            </w:tcMar>
          </w:tcPr>
          <w:p w14:paraId="3A20B453" w14:textId="77777777" w:rsidR="00A25438" w:rsidRPr="003F2217" w:rsidRDefault="00A25438" w:rsidP="00C96141">
            <w:pPr>
              <w:jc w:val="center"/>
              <w:rPr>
                <w:sz w:val="22"/>
                <w:szCs w:val="22"/>
              </w:rPr>
            </w:pPr>
            <w:proofErr w:type="spellStart"/>
            <w:r w:rsidRPr="003F2217">
              <w:rPr>
                <w:sz w:val="22"/>
                <w:szCs w:val="22"/>
              </w:rPr>
              <w:t>маш</w:t>
            </w:r>
            <w:proofErr w:type="spellEnd"/>
            <w:r w:rsidRPr="003F2217">
              <w:rPr>
                <w:sz w:val="22"/>
                <w:szCs w:val="22"/>
              </w:rPr>
              <w:t>.-ч</w:t>
            </w:r>
          </w:p>
        </w:tc>
        <w:tc>
          <w:tcPr>
            <w:tcW w:w="560" w:type="pct"/>
            <w:tcBorders>
              <w:top w:val="nil"/>
              <w:left w:val="nil"/>
              <w:bottom w:val="single" w:sz="4" w:space="0" w:color="auto"/>
              <w:right w:val="single" w:sz="4" w:space="0" w:color="auto"/>
            </w:tcBorders>
            <w:tcMar>
              <w:top w:w="0" w:type="dxa"/>
              <w:left w:w="28" w:type="dxa"/>
              <w:bottom w:w="0" w:type="dxa"/>
              <w:right w:w="28" w:type="dxa"/>
            </w:tcMar>
          </w:tcPr>
          <w:p w14:paraId="13B2A082" w14:textId="77777777" w:rsidR="00A25438" w:rsidRPr="003F2217" w:rsidRDefault="003F2217" w:rsidP="00C96141">
            <w:pPr>
              <w:jc w:val="center"/>
              <w:rPr>
                <w:sz w:val="22"/>
                <w:szCs w:val="22"/>
              </w:rPr>
            </w:pPr>
            <w:r w:rsidRPr="003F2217">
              <w:rPr>
                <w:sz w:val="22"/>
                <w:szCs w:val="22"/>
              </w:rPr>
              <w:t>0,43</w:t>
            </w:r>
          </w:p>
        </w:tc>
        <w:tc>
          <w:tcPr>
            <w:tcW w:w="542" w:type="pct"/>
            <w:tcBorders>
              <w:top w:val="nil"/>
              <w:left w:val="nil"/>
              <w:bottom w:val="single" w:sz="4" w:space="0" w:color="auto"/>
              <w:right w:val="single" w:sz="4" w:space="0" w:color="auto"/>
            </w:tcBorders>
            <w:tcMar>
              <w:top w:w="0" w:type="dxa"/>
              <w:left w:w="28" w:type="dxa"/>
              <w:bottom w:w="0" w:type="dxa"/>
              <w:right w:w="28" w:type="dxa"/>
            </w:tcMar>
          </w:tcPr>
          <w:p w14:paraId="46C45239" w14:textId="77777777" w:rsidR="00A25438" w:rsidRPr="003F2217" w:rsidRDefault="003F2217" w:rsidP="00C96141">
            <w:pPr>
              <w:jc w:val="center"/>
              <w:rPr>
                <w:sz w:val="22"/>
                <w:szCs w:val="22"/>
              </w:rPr>
            </w:pPr>
            <w:r w:rsidRPr="003F2217">
              <w:rPr>
                <w:sz w:val="22"/>
                <w:szCs w:val="22"/>
              </w:rPr>
              <w:t>0,37</w:t>
            </w:r>
          </w:p>
        </w:tc>
        <w:tc>
          <w:tcPr>
            <w:tcW w:w="505" w:type="pct"/>
            <w:tcBorders>
              <w:top w:val="nil"/>
              <w:left w:val="nil"/>
              <w:bottom w:val="single" w:sz="4" w:space="0" w:color="auto"/>
              <w:right w:val="single" w:sz="4" w:space="0" w:color="auto"/>
            </w:tcBorders>
          </w:tcPr>
          <w:p w14:paraId="74933AFB" w14:textId="77777777" w:rsidR="00A25438" w:rsidRPr="003F2217" w:rsidRDefault="003F2217" w:rsidP="00C96141">
            <w:pPr>
              <w:jc w:val="center"/>
              <w:rPr>
                <w:sz w:val="22"/>
                <w:szCs w:val="22"/>
              </w:rPr>
            </w:pPr>
            <w:r w:rsidRPr="003F2217">
              <w:rPr>
                <w:sz w:val="22"/>
                <w:szCs w:val="22"/>
              </w:rPr>
              <w:t>0,83</w:t>
            </w:r>
          </w:p>
        </w:tc>
      </w:tr>
    </w:tbl>
    <w:p w14:paraId="7EDE1EA4" w14:textId="77777777" w:rsidR="00C10945" w:rsidRDefault="00C10945" w:rsidP="00C10945"/>
    <w:tbl>
      <w:tblPr>
        <w:tblW w:w="5000" w:type="pct"/>
        <w:jc w:val="center"/>
        <w:tblCellMar>
          <w:left w:w="0" w:type="dxa"/>
          <w:right w:w="0" w:type="dxa"/>
        </w:tblCellMar>
        <w:tblLook w:val="0000" w:firstRow="0" w:lastRow="0" w:firstColumn="0" w:lastColumn="0" w:noHBand="0" w:noVBand="0"/>
      </w:tblPr>
      <w:tblGrid>
        <w:gridCol w:w="1111"/>
        <w:gridCol w:w="4267"/>
        <w:gridCol w:w="963"/>
        <w:gridCol w:w="1047"/>
        <w:gridCol w:w="1013"/>
        <w:gridCol w:w="944"/>
      </w:tblGrid>
      <w:tr w:rsidR="0066357E" w:rsidRPr="003F2217" w14:paraId="65AF87F3" w14:textId="77777777" w:rsidTr="00C96141">
        <w:trPr>
          <w:tblHeader/>
          <w:jc w:val="center"/>
        </w:trPr>
        <w:tc>
          <w:tcPr>
            <w:tcW w:w="59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2A4A85FF" w14:textId="77777777" w:rsidR="0066357E" w:rsidRPr="003F2217" w:rsidRDefault="0066357E" w:rsidP="00C96141">
            <w:pPr>
              <w:jc w:val="center"/>
              <w:rPr>
                <w:sz w:val="22"/>
                <w:szCs w:val="22"/>
              </w:rPr>
            </w:pPr>
            <w:r w:rsidRPr="003F2217">
              <w:rPr>
                <w:sz w:val="22"/>
                <w:szCs w:val="22"/>
              </w:rPr>
              <w:t>Шифр ресурса</w:t>
            </w:r>
          </w:p>
        </w:tc>
        <w:tc>
          <w:tcPr>
            <w:tcW w:w="2283" w:type="pct"/>
            <w:tcBorders>
              <w:top w:val="single" w:sz="4" w:space="0" w:color="auto"/>
              <w:left w:val="nil"/>
              <w:bottom w:val="nil"/>
              <w:right w:val="single" w:sz="4" w:space="0" w:color="auto"/>
            </w:tcBorders>
            <w:tcMar>
              <w:top w:w="0" w:type="dxa"/>
              <w:left w:w="28" w:type="dxa"/>
              <w:bottom w:w="0" w:type="dxa"/>
              <w:right w:w="28" w:type="dxa"/>
            </w:tcMar>
          </w:tcPr>
          <w:p w14:paraId="08034A67" w14:textId="77777777" w:rsidR="0066357E" w:rsidRPr="003F2217" w:rsidRDefault="0066357E" w:rsidP="00C96141">
            <w:pPr>
              <w:jc w:val="center"/>
              <w:rPr>
                <w:sz w:val="22"/>
                <w:szCs w:val="22"/>
              </w:rPr>
            </w:pPr>
            <w:r w:rsidRPr="003F2217">
              <w:rPr>
                <w:sz w:val="22"/>
                <w:szCs w:val="22"/>
              </w:rPr>
              <w:t>Наименование элемента затрат</w:t>
            </w:r>
          </w:p>
        </w:tc>
        <w:tc>
          <w:tcPr>
            <w:tcW w:w="515" w:type="pct"/>
            <w:tcBorders>
              <w:top w:val="single" w:sz="4" w:space="0" w:color="auto"/>
              <w:left w:val="nil"/>
              <w:bottom w:val="nil"/>
              <w:right w:val="single" w:sz="4" w:space="0" w:color="auto"/>
            </w:tcBorders>
            <w:tcMar>
              <w:top w:w="0" w:type="dxa"/>
              <w:left w:w="28" w:type="dxa"/>
              <w:bottom w:w="0" w:type="dxa"/>
              <w:right w:w="28" w:type="dxa"/>
            </w:tcMar>
          </w:tcPr>
          <w:p w14:paraId="0149FED4" w14:textId="77777777" w:rsidR="0066357E" w:rsidRPr="003F2217" w:rsidRDefault="0066357E" w:rsidP="00C96141">
            <w:pPr>
              <w:jc w:val="center"/>
              <w:rPr>
                <w:sz w:val="22"/>
                <w:szCs w:val="22"/>
              </w:rPr>
            </w:pPr>
            <w:r w:rsidRPr="003F2217">
              <w:rPr>
                <w:sz w:val="22"/>
                <w:szCs w:val="22"/>
              </w:rPr>
              <w:t xml:space="preserve">Ед. </w:t>
            </w:r>
            <w:proofErr w:type="spellStart"/>
            <w:r w:rsidRPr="003F2217">
              <w:rPr>
                <w:sz w:val="22"/>
                <w:szCs w:val="22"/>
              </w:rPr>
              <w:t>измер</w:t>
            </w:r>
            <w:proofErr w:type="spellEnd"/>
            <w:r w:rsidRPr="003F2217">
              <w:rPr>
                <w:sz w:val="22"/>
                <w:szCs w:val="22"/>
              </w:rPr>
              <w:t>.</w:t>
            </w:r>
          </w:p>
        </w:tc>
        <w:tc>
          <w:tcPr>
            <w:tcW w:w="560" w:type="pct"/>
            <w:tcBorders>
              <w:top w:val="single" w:sz="4" w:space="0" w:color="auto"/>
              <w:left w:val="nil"/>
              <w:bottom w:val="nil"/>
              <w:right w:val="single" w:sz="4" w:space="0" w:color="auto"/>
            </w:tcBorders>
            <w:tcMar>
              <w:top w:w="0" w:type="dxa"/>
              <w:left w:w="28" w:type="dxa"/>
              <w:bottom w:w="0" w:type="dxa"/>
              <w:right w:w="28" w:type="dxa"/>
            </w:tcMar>
          </w:tcPr>
          <w:p w14:paraId="0EC1C158" w14:textId="77777777" w:rsidR="0066357E" w:rsidRPr="003F2217" w:rsidRDefault="0066357E" w:rsidP="00C96141">
            <w:pPr>
              <w:jc w:val="center"/>
              <w:rPr>
                <w:sz w:val="22"/>
                <w:szCs w:val="22"/>
              </w:rPr>
            </w:pPr>
            <w:r w:rsidRPr="003F2217">
              <w:rPr>
                <w:sz w:val="22"/>
                <w:szCs w:val="22"/>
              </w:rPr>
              <w:t>42-01-001-0</w:t>
            </w:r>
            <w:r>
              <w:rPr>
                <w:sz w:val="22"/>
                <w:szCs w:val="22"/>
              </w:rPr>
              <w:t>4</w:t>
            </w:r>
          </w:p>
        </w:tc>
        <w:tc>
          <w:tcPr>
            <w:tcW w:w="542" w:type="pct"/>
            <w:tcBorders>
              <w:top w:val="single" w:sz="4" w:space="0" w:color="auto"/>
              <w:left w:val="nil"/>
              <w:bottom w:val="nil"/>
              <w:right w:val="single" w:sz="4" w:space="0" w:color="auto"/>
            </w:tcBorders>
            <w:tcMar>
              <w:top w:w="0" w:type="dxa"/>
              <w:left w:w="28" w:type="dxa"/>
              <w:bottom w:w="0" w:type="dxa"/>
              <w:right w:w="28" w:type="dxa"/>
            </w:tcMar>
          </w:tcPr>
          <w:p w14:paraId="3A22F488" w14:textId="77777777" w:rsidR="0066357E" w:rsidRPr="003F2217" w:rsidRDefault="0066357E" w:rsidP="00C96141">
            <w:pPr>
              <w:jc w:val="center"/>
              <w:rPr>
                <w:sz w:val="22"/>
                <w:szCs w:val="22"/>
              </w:rPr>
            </w:pPr>
            <w:r w:rsidRPr="003F2217">
              <w:rPr>
                <w:sz w:val="22"/>
                <w:szCs w:val="22"/>
              </w:rPr>
              <w:t>42-01-001-0</w:t>
            </w:r>
            <w:r>
              <w:rPr>
                <w:sz w:val="22"/>
                <w:szCs w:val="22"/>
              </w:rPr>
              <w:t>5</w:t>
            </w:r>
          </w:p>
        </w:tc>
        <w:tc>
          <w:tcPr>
            <w:tcW w:w="505" w:type="pct"/>
            <w:tcBorders>
              <w:top w:val="single" w:sz="4" w:space="0" w:color="auto"/>
              <w:left w:val="nil"/>
              <w:bottom w:val="nil"/>
              <w:right w:val="single" w:sz="4" w:space="0" w:color="auto"/>
            </w:tcBorders>
          </w:tcPr>
          <w:p w14:paraId="6A0BE726" w14:textId="77777777" w:rsidR="0066357E" w:rsidRPr="003F2217" w:rsidRDefault="0066357E" w:rsidP="00C96141">
            <w:pPr>
              <w:jc w:val="center"/>
              <w:rPr>
                <w:sz w:val="22"/>
                <w:szCs w:val="22"/>
              </w:rPr>
            </w:pPr>
            <w:r w:rsidRPr="003F2217">
              <w:rPr>
                <w:sz w:val="22"/>
                <w:szCs w:val="22"/>
              </w:rPr>
              <w:t>42-01-001-0</w:t>
            </w:r>
            <w:r>
              <w:rPr>
                <w:sz w:val="22"/>
                <w:szCs w:val="22"/>
              </w:rPr>
              <w:t>6</w:t>
            </w:r>
          </w:p>
        </w:tc>
      </w:tr>
      <w:tr w:rsidR="0066357E" w:rsidRPr="003F2217" w14:paraId="54E32D61" w14:textId="77777777" w:rsidTr="00C96141">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9FF6BBE" w14:textId="77777777" w:rsidR="0066357E" w:rsidRPr="003F2217" w:rsidRDefault="0066357E" w:rsidP="00C96141">
            <w:pPr>
              <w:jc w:val="center"/>
              <w:rPr>
                <w:sz w:val="22"/>
                <w:szCs w:val="22"/>
              </w:rPr>
            </w:pPr>
            <w:r w:rsidRPr="003F2217">
              <w:rPr>
                <w:b/>
                <w:bCs/>
                <w:sz w:val="22"/>
                <w:szCs w:val="22"/>
              </w:rPr>
              <w:t>1</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76D5122A" w14:textId="77777777" w:rsidR="0066357E" w:rsidRPr="003F2217" w:rsidRDefault="0066357E" w:rsidP="00C96141">
            <w:pPr>
              <w:jc w:val="both"/>
              <w:rPr>
                <w:sz w:val="22"/>
                <w:szCs w:val="22"/>
              </w:rPr>
            </w:pPr>
            <w:r w:rsidRPr="003F2217">
              <w:rPr>
                <w:sz w:val="22"/>
                <w:szCs w:val="22"/>
              </w:rPr>
              <w:t>Затраты труда рабочих-строителей</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6726D3A9" w14:textId="77777777" w:rsidR="0066357E" w:rsidRPr="003F2217" w:rsidRDefault="0066357E" w:rsidP="00C96141">
            <w:pPr>
              <w:jc w:val="center"/>
              <w:rPr>
                <w:sz w:val="22"/>
                <w:szCs w:val="22"/>
              </w:rPr>
            </w:pPr>
            <w:r w:rsidRPr="003F2217">
              <w:rPr>
                <w:sz w:val="22"/>
                <w:szCs w:val="22"/>
              </w:rPr>
              <w:t>чел.-ч</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5792E4B7" w14:textId="77777777" w:rsidR="0066357E" w:rsidRPr="003F2217" w:rsidRDefault="0066357E" w:rsidP="0066357E">
            <w:pPr>
              <w:jc w:val="center"/>
              <w:rPr>
                <w:sz w:val="22"/>
                <w:szCs w:val="22"/>
              </w:rPr>
            </w:pPr>
            <w:r w:rsidRPr="003F2217">
              <w:rPr>
                <w:sz w:val="22"/>
                <w:szCs w:val="22"/>
              </w:rPr>
              <w:t>0,</w:t>
            </w:r>
            <w:r>
              <w:rPr>
                <w:sz w:val="22"/>
                <w:szCs w:val="22"/>
              </w:rPr>
              <w:t>70</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395D3705" w14:textId="77777777" w:rsidR="0066357E" w:rsidRPr="003F2217" w:rsidRDefault="0066357E" w:rsidP="0066357E">
            <w:pPr>
              <w:jc w:val="center"/>
              <w:rPr>
                <w:sz w:val="22"/>
                <w:szCs w:val="22"/>
              </w:rPr>
            </w:pPr>
            <w:r w:rsidRPr="003F2217">
              <w:rPr>
                <w:sz w:val="22"/>
                <w:szCs w:val="22"/>
              </w:rPr>
              <w:t>0,</w:t>
            </w:r>
            <w:r>
              <w:rPr>
                <w:sz w:val="22"/>
                <w:szCs w:val="22"/>
              </w:rPr>
              <w:t>55</w:t>
            </w:r>
          </w:p>
        </w:tc>
        <w:tc>
          <w:tcPr>
            <w:tcW w:w="505" w:type="pct"/>
            <w:tcBorders>
              <w:top w:val="single" w:sz="6" w:space="0" w:color="auto"/>
              <w:left w:val="nil"/>
              <w:bottom w:val="nil"/>
              <w:right w:val="single" w:sz="4" w:space="0" w:color="auto"/>
            </w:tcBorders>
          </w:tcPr>
          <w:p w14:paraId="48147BEE" w14:textId="77777777" w:rsidR="0066357E" w:rsidRPr="003F2217" w:rsidRDefault="0066357E" w:rsidP="0066357E">
            <w:pPr>
              <w:jc w:val="center"/>
              <w:rPr>
                <w:sz w:val="22"/>
                <w:szCs w:val="22"/>
              </w:rPr>
            </w:pPr>
            <w:r w:rsidRPr="003F2217">
              <w:rPr>
                <w:sz w:val="22"/>
                <w:szCs w:val="22"/>
              </w:rPr>
              <w:t>1,6</w:t>
            </w:r>
            <w:r>
              <w:rPr>
                <w:sz w:val="22"/>
                <w:szCs w:val="22"/>
              </w:rPr>
              <w:t>2</w:t>
            </w:r>
          </w:p>
        </w:tc>
      </w:tr>
      <w:tr w:rsidR="0066357E" w:rsidRPr="003F2217" w14:paraId="425E1900"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2A50CCDD" w14:textId="77777777" w:rsidR="0066357E" w:rsidRPr="003F2217" w:rsidRDefault="0066357E" w:rsidP="00C96141">
            <w:pPr>
              <w:jc w:val="center"/>
              <w:rPr>
                <w:sz w:val="22"/>
                <w:szCs w:val="22"/>
              </w:rPr>
            </w:pPr>
            <w:r w:rsidRPr="003F2217">
              <w:rPr>
                <w:sz w:val="22"/>
                <w:szCs w:val="22"/>
              </w:rPr>
              <w:t>1.1</w:t>
            </w:r>
          </w:p>
        </w:tc>
        <w:tc>
          <w:tcPr>
            <w:tcW w:w="2283" w:type="pct"/>
            <w:tcBorders>
              <w:top w:val="nil"/>
              <w:left w:val="nil"/>
              <w:bottom w:val="nil"/>
              <w:right w:val="single" w:sz="4" w:space="0" w:color="auto"/>
            </w:tcBorders>
            <w:tcMar>
              <w:top w:w="0" w:type="dxa"/>
              <w:left w:w="28" w:type="dxa"/>
              <w:bottom w:w="0" w:type="dxa"/>
              <w:right w:w="28" w:type="dxa"/>
            </w:tcMar>
          </w:tcPr>
          <w:p w14:paraId="78CFFFF7" w14:textId="77777777" w:rsidR="0066357E" w:rsidRPr="003F2217" w:rsidRDefault="0066357E" w:rsidP="00C96141">
            <w:pPr>
              <w:jc w:val="both"/>
              <w:rPr>
                <w:sz w:val="22"/>
                <w:szCs w:val="22"/>
              </w:rPr>
            </w:pPr>
            <w:r w:rsidRPr="003F2217">
              <w:rPr>
                <w:sz w:val="22"/>
                <w:szCs w:val="22"/>
              </w:rPr>
              <w:t>Средний разряд работы</w:t>
            </w:r>
          </w:p>
        </w:tc>
        <w:tc>
          <w:tcPr>
            <w:tcW w:w="515" w:type="pct"/>
            <w:tcBorders>
              <w:top w:val="nil"/>
              <w:left w:val="nil"/>
              <w:bottom w:val="nil"/>
              <w:right w:val="single" w:sz="4" w:space="0" w:color="auto"/>
            </w:tcBorders>
            <w:tcMar>
              <w:top w:w="0" w:type="dxa"/>
              <w:left w:w="28" w:type="dxa"/>
              <w:bottom w:w="0" w:type="dxa"/>
              <w:right w:w="28" w:type="dxa"/>
            </w:tcMar>
          </w:tcPr>
          <w:p w14:paraId="5E9BA415" w14:textId="77777777" w:rsidR="0066357E" w:rsidRPr="003F2217" w:rsidRDefault="0066357E" w:rsidP="00C96141">
            <w:pPr>
              <w:jc w:val="center"/>
              <w:rPr>
                <w:sz w:val="22"/>
                <w:szCs w:val="22"/>
              </w:rPr>
            </w:pPr>
            <w:r w:rsidRPr="003F2217">
              <w:rPr>
                <w:sz w:val="22"/>
                <w:szCs w:val="22"/>
              </w:rPr>
              <w:t> </w:t>
            </w:r>
          </w:p>
        </w:tc>
        <w:tc>
          <w:tcPr>
            <w:tcW w:w="560" w:type="pct"/>
            <w:tcBorders>
              <w:top w:val="nil"/>
              <w:left w:val="nil"/>
              <w:bottom w:val="nil"/>
              <w:right w:val="single" w:sz="4" w:space="0" w:color="auto"/>
            </w:tcBorders>
            <w:tcMar>
              <w:top w:w="0" w:type="dxa"/>
              <w:left w:w="28" w:type="dxa"/>
              <w:bottom w:w="0" w:type="dxa"/>
              <w:right w:w="28" w:type="dxa"/>
            </w:tcMar>
          </w:tcPr>
          <w:p w14:paraId="13F2B57D" w14:textId="77777777" w:rsidR="0066357E" w:rsidRPr="003F2217" w:rsidRDefault="0066357E" w:rsidP="00C96141">
            <w:pPr>
              <w:jc w:val="center"/>
              <w:rPr>
                <w:sz w:val="22"/>
                <w:szCs w:val="22"/>
              </w:rPr>
            </w:pPr>
            <w:r w:rsidRPr="003F2217">
              <w:rPr>
                <w:sz w:val="22"/>
                <w:szCs w:val="22"/>
              </w:rPr>
              <w:t>3</w:t>
            </w:r>
          </w:p>
        </w:tc>
        <w:tc>
          <w:tcPr>
            <w:tcW w:w="542" w:type="pct"/>
            <w:tcBorders>
              <w:top w:val="nil"/>
              <w:left w:val="nil"/>
              <w:bottom w:val="nil"/>
              <w:right w:val="single" w:sz="4" w:space="0" w:color="auto"/>
            </w:tcBorders>
            <w:tcMar>
              <w:top w:w="0" w:type="dxa"/>
              <w:left w:w="28" w:type="dxa"/>
              <w:bottom w:w="0" w:type="dxa"/>
              <w:right w:w="28" w:type="dxa"/>
            </w:tcMar>
          </w:tcPr>
          <w:p w14:paraId="6129398D" w14:textId="77777777" w:rsidR="0066357E" w:rsidRPr="003F2217" w:rsidRDefault="0066357E" w:rsidP="00C96141">
            <w:pPr>
              <w:jc w:val="center"/>
              <w:rPr>
                <w:sz w:val="22"/>
                <w:szCs w:val="22"/>
              </w:rPr>
            </w:pPr>
            <w:r w:rsidRPr="003F2217">
              <w:rPr>
                <w:sz w:val="22"/>
                <w:szCs w:val="22"/>
              </w:rPr>
              <w:t>3</w:t>
            </w:r>
          </w:p>
        </w:tc>
        <w:tc>
          <w:tcPr>
            <w:tcW w:w="505" w:type="pct"/>
            <w:tcBorders>
              <w:top w:val="nil"/>
              <w:left w:val="nil"/>
              <w:bottom w:val="nil"/>
              <w:right w:val="single" w:sz="4" w:space="0" w:color="auto"/>
            </w:tcBorders>
          </w:tcPr>
          <w:p w14:paraId="0591B875" w14:textId="77777777" w:rsidR="0066357E" w:rsidRPr="003F2217" w:rsidRDefault="0066357E" w:rsidP="00C96141">
            <w:pPr>
              <w:jc w:val="center"/>
              <w:rPr>
                <w:sz w:val="22"/>
                <w:szCs w:val="22"/>
              </w:rPr>
            </w:pPr>
            <w:r>
              <w:rPr>
                <w:sz w:val="22"/>
                <w:szCs w:val="22"/>
              </w:rPr>
              <w:t>4</w:t>
            </w:r>
          </w:p>
        </w:tc>
      </w:tr>
      <w:tr w:rsidR="0066357E" w:rsidRPr="003F2217" w14:paraId="296C87D8"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2EF1ED31" w14:textId="77777777" w:rsidR="0066357E" w:rsidRPr="003F2217" w:rsidRDefault="0066357E" w:rsidP="00C96141">
            <w:pPr>
              <w:jc w:val="center"/>
              <w:rPr>
                <w:sz w:val="22"/>
                <w:szCs w:val="22"/>
              </w:rPr>
            </w:pPr>
            <w:r w:rsidRPr="003F2217">
              <w:rPr>
                <w:b/>
                <w:bCs/>
                <w:sz w:val="22"/>
                <w:szCs w:val="22"/>
              </w:rPr>
              <w:t>2</w:t>
            </w:r>
          </w:p>
        </w:tc>
        <w:tc>
          <w:tcPr>
            <w:tcW w:w="2283" w:type="pct"/>
            <w:tcBorders>
              <w:top w:val="nil"/>
              <w:left w:val="nil"/>
              <w:bottom w:val="nil"/>
              <w:right w:val="single" w:sz="4" w:space="0" w:color="auto"/>
            </w:tcBorders>
            <w:tcMar>
              <w:top w:w="0" w:type="dxa"/>
              <w:left w:w="28" w:type="dxa"/>
              <w:bottom w:w="0" w:type="dxa"/>
              <w:right w:w="28" w:type="dxa"/>
            </w:tcMar>
          </w:tcPr>
          <w:p w14:paraId="122542A0" w14:textId="77777777" w:rsidR="0066357E" w:rsidRPr="003F2217" w:rsidRDefault="0066357E" w:rsidP="00C96141">
            <w:pPr>
              <w:jc w:val="both"/>
              <w:rPr>
                <w:sz w:val="22"/>
                <w:szCs w:val="22"/>
              </w:rPr>
            </w:pPr>
            <w:r w:rsidRPr="003F2217">
              <w:rPr>
                <w:sz w:val="22"/>
                <w:szCs w:val="22"/>
              </w:rPr>
              <w:t>Затраты труда машинистов</w:t>
            </w:r>
          </w:p>
        </w:tc>
        <w:tc>
          <w:tcPr>
            <w:tcW w:w="515" w:type="pct"/>
            <w:tcBorders>
              <w:top w:val="nil"/>
              <w:left w:val="nil"/>
              <w:bottom w:val="nil"/>
              <w:right w:val="single" w:sz="4" w:space="0" w:color="auto"/>
            </w:tcBorders>
            <w:tcMar>
              <w:top w:w="0" w:type="dxa"/>
              <w:left w:w="28" w:type="dxa"/>
              <w:bottom w:w="0" w:type="dxa"/>
              <w:right w:w="28" w:type="dxa"/>
            </w:tcMar>
          </w:tcPr>
          <w:p w14:paraId="3A79B517" w14:textId="77777777" w:rsidR="0066357E" w:rsidRPr="003F2217" w:rsidRDefault="0066357E" w:rsidP="00C96141">
            <w:pPr>
              <w:jc w:val="center"/>
              <w:rPr>
                <w:sz w:val="22"/>
                <w:szCs w:val="22"/>
              </w:rPr>
            </w:pPr>
            <w:r w:rsidRPr="003F2217">
              <w:rPr>
                <w:sz w:val="22"/>
                <w:szCs w:val="22"/>
              </w:rPr>
              <w:t>чел.-ч</w:t>
            </w:r>
          </w:p>
        </w:tc>
        <w:tc>
          <w:tcPr>
            <w:tcW w:w="560" w:type="pct"/>
            <w:tcBorders>
              <w:top w:val="nil"/>
              <w:left w:val="nil"/>
              <w:bottom w:val="nil"/>
              <w:right w:val="single" w:sz="4" w:space="0" w:color="auto"/>
            </w:tcBorders>
            <w:tcMar>
              <w:top w:w="0" w:type="dxa"/>
              <w:left w:w="28" w:type="dxa"/>
              <w:bottom w:w="0" w:type="dxa"/>
              <w:right w:w="28" w:type="dxa"/>
            </w:tcMar>
          </w:tcPr>
          <w:p w14:paraId="6A24F956" w14:textId="77777777" w:rsidR="0066357E" w:rsidRPr="003F2217" w:rsidRDefault="0066357E" w:rsidP="00C96141">
            <w:pPr>
              <w:jc w:val="center"/>
              <w:rPr>
                <w:sz w:val="22"/>
                <w:szCs w:val="22"/>
              </w:rPr>
            </w:pPr>
            <w:r>
              <w:rPr>
                <w:sz w:val="22"/>
                <w:szCs w:val="22"/>
              </w:rPr>
              <w:t>0,70</w:t>
            </w:r>
          </w:p>
        </w:tc>
        <w:tc>
          <w:tcPr>
            <w:tcW w:w="542" w:type="pct"/>
            <w:tcBorders>
              <w:top w:val="nil"/>
              <w:left w:val="nil"/>
              <w:bottom w:val="nil"/>
              <w:right w:val="single" w:sz="4" w:space="0" w:color="auto"/>
            </w:tcBorders>
            <w:tcMar>
              <w:top w:w="0" w:type="dxa"/>
              <w:left w:w="28" w:type="dxa"/>
              <w:bottom w:w="0" w:type="dxa"/>
              <w:right w:w="28" w:type="dxa"/>
            </w:tcMar>
          </w:tcPr>
          <w:p w14:paraId="277E4B1C" w14:textId="77777777" w:rsidR="0066357E" w:rsidRPr="003F2217" w:rsidRDefault="0066357E" w:rsidP="00C96141">
            <w:pPr>
              <w:jc w:val="center"/>
              <w:rPr>
                <w:sz w:val="22"/>
                <w:szCs w:val="22"/>
              </w:rPr>
            </w:pPr>
          </w:p>
        </w:tc>
        <w:tc>
          <w:tcPr>
            <w:tcW w:w="505" w:type="pct"/>
            <w:tcBorders>
              <w:top w:val="nil"/>
              <w:left w:val="nil"/>
              <w:bottom w:val="nil"/>
              <w:right w:val="single" w:sz="4" w:space="0" w:color="auto"/>
            </w:tcBorders>
          </w:tcPr>
          <w:p w14:paraId="3314361B" w14:textId="77777777" w:rsidR="0066357E" w:rsidRPr="003F2217" w:rsidRDefault="0066357E" w:rsidP="00C96141">
            <w:pPr>
              <w:jc w:val="center"/>
              <w:rPr>
                <w:sz w:val="22"/>
                <w:szCs w:val="22"/>
              </w:rPr>
            </w:pPr>
          </w:p>
        </w:tc>
      </w:tr>
      <w:tr w:rsidR="0066357E" w:rsidRPr="003F2217" w14:paraId="7F2B719B" w14:textId="77777777" w:rsidTr="00C96141">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43A441BC" w14:textId="77777777" w:rsidR="0066357E" w:rsidRPr="003F2217" w:rsidRDefault="0066357E" w:rsidP="00C96141">
            <w:pPr>
              <w:jc w:val="center"/>
              <w:rPr>
                <w:sz w:val="22"/>
                <w:szCs w:val="22"/>
              </w:rPr>
            </w:pPr>
            <w:r w:rsidRPr="003F2217">
              <w:rPr>
                <w:b/>
                <w:bCs/>
                <w:sz w:val="22"/>
                <w:szCs w:val="22"/>
              </w:rPr>
              <w:t>3</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0F7AA217" w14:textId="77777777" w:rsidR="0066357E" w:rsidRPr="003F2217" w:rsidRDefault="0066357E" w:rsidP="00C96141">
            <w:pPr>
              <w:jc w:val="center"/>
              <w:rPr>
                <w:sz w:val="22"/>
                <w:szCs w:val="22"/>
              </w:rPr>
            </w:pPr>
            <w:r w:rsidRPr="003F2217">
              <w:rPr>
                <w:b/>
                <w:bCs/>
                <w:sz w:val="22"/>
                <w:szCs w:val="22"/>
              </w:rPr>
              <w:t>МАШИНЫ И МЕХАНИЗМЫ</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6EA90932" w14:textId="77777777" w:rsidR="0066357E" w:rsidRPr="003F2217" w:rsidRDefault="0066357E" w:rsidP="00C96141">
            <w:pPr>
              <w:jc w:val="center"/>
              <w:rPr>
                <w:sz w:val="22"/>
                <w:szCs w:val="22"/>
              </w:rPr>
            </w:pPr>
            <w:r w:rsidRPr="003F2217">
              <w:rPr>
                <w:sz w:val="22"/>
                <w:szCs w:val="22"/>
              </w:rPr>
              <w:t> </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65D2AFE2" w14:textId="77777777" w:rsidR="0066357E" w:rsidRPr="003F2217" w:rsidRDefault="0066357E" w:rsidP="00C96141">
            <w:pPr>
              <w:jc w:val="center"/>
              <w:rPr>
                <w:sz w:val="22"/>
                <w:szCs w:val="22"/>
              </w:rPr>
            </w:pPr>
            <w:r w:rsidRPr="003F2217">
              <w:rPr>
                <w:sz w:val="22"/>
                <w:szCs w:val="22"/>
              </w:rPr>
              <w:t> </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5EB26085" w14:textId="77777777" w:rsidR="0066357E" w:rsidRPr="003F2217" w:rsidRDefault="0066357E" w:rsidP="00C96141">
            <w:pPr>
              <w:jc w:val="center"/>
              <w:rPr>
                <w:sz w:val="22"/>
                <w:szCs w:val="22"/>
              </w:rPr>
            </w:pPr>
            <w:r w:rsidRPr="003F2217">
              <w:rPr>
                <w:sz w:val="22"/>
                <w:szCs w:val="22"/>
              </w:rPr>
              <w:t> </w:t>
            </w:r>
          </w:p>
        </w:tc>
        <w:tc>
          <w:tcPr>
            <w:tcW w:w="505" w:type="pct"/>
            <w:tcBorders>
              <w:top w:val="single" w:sz="6" w:space="0" w:color="auto"/>
              <w:left w:val="nil"/>
              <w:bottom w:val="nil"/>
              <w:right w:val="single" w:sz="4" w:space="0" w:color="auto"/>
            </w:tcBorders>
          </w:tcPr>
          <w:p w14:paraId="7C2DABF9" w14:textId="77777777" w:rsidR="0066357E" w:rsidRPr="003F2217" w:rsidRDefault="0066357E" w:rsidP="00C96141">
            <w:pPr>
              <w:jc w:val="center"/>
              <w:rPr>
                <w:sz w:val="22"/>
                <w:szCs w:val="22"/>
              </w:rPr>
            </w:pPr>
          </w:p>
        </w:tc>
      </w:tr>
      <w:tr w:rsidR="0066357E" w:rsidRPr="003F2217" w14:paraId="5C24139C" w14:textId="77777777" w:rsidTr="00C96141">
        <w:trPr>
          <w:jc w:val="center"/>
        </w:trPr>
        <w:tc>
          <w:tcPr>
            <w:tcW w:w="59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40B234C7" w14:textId="77777777" w:rsidR="0066357E" w:rsidRDefault="0066357E" w:rsidP="00C96141">
            <w:pPr>
              <w:jc w:val="center"/>
              <w:rPr>
                <w:sz w:val="22"/>
                <w:szCs w:val="22"/>
              </w:rPr>
            </w:pPr>
            <w:r w:rsidRPr="003F2217">
              <w:rPr>
                <w:sz w:val="22"/>
                <w:szCs w:val="22"/>
              </w:rPr>
              <w:t>031001</w:t>
            </w:r>
          </w:p>
          <w:p w14:paraId="0F9F9EAC" w14:textId="77777777" w:rsidR="004A1B79" w:rsidRPr="003F2217" w:rsidRDefault="004A1B79" w:rsidP="00C96141">
            <w:pPr>
              <w:jc w:val="center"/>
              <w:rPr>
                <w:sz w:val="22"/>
                <w:szCs w:val="22"/>
              </w:rPr>
            </w:pPr>
            <w:r>
              <w:rPr>
                <w:sz w:val="22"/>
                <w:szCs w:val="22"/>
              </w:rPr>
              <w:t>400001</w:t>
            </w:r>
          </w:p>
        </w:tc>
        <w:tc>
          <w:tcPr>
            <w:tcW w:w="2283" w:type="pct"/>
            <w:tcBorders>
              <w:top w:val="nil"/>
              <w:left w:val="nil"/>
              <w:bottom w:val="single" w:sz="4" w:space="0" w:color="auto"/>
              <w:right w:val="single" w:sz="4" w:space="0" w:color="auto"/>
            </w:tcBorders>
            <w:tcMar>
              <w:top w:w="0" w:type="dxa"/>
              <w:left w:w="28" w:type="dxa"/>
              <w:bottom w:w="0" w:type="dxa"/>
              <w:right w:w="28" w:type="dxa"/>
            </w:tcMar>
          </w:tcPr>
          <w:p w14:paraId="7996E0EE" w14:textId="77777777" w:rsidR="0066357E" w:rsidRDefault="0066357E" w:rsidP="00C96141">
            <w:pPr>
              <w:jc w:val="both"/>
              <w:rPr>
                <w:sz w:val="22"/>
                <w:szCs w:val="22"/>
              </w:rPr>
            </w:pPr>
            <w:r w:rsidRPr="003F2217">
              <w:rPr>
                <w:sz w:val="22"/>
                <w:szCs w:val="22"/>
              </w:rPr>
              <w:t>Автоподъёмники высотой подъёма 12 м</w:t>
            </w:r>
          </w:p>
          <w:p w14:paraId="2C40105C" w14:textId="77777777" w:rsidR="004A1B79" w:rsidRPr="003F2217" w:rsidRDefault="004A1B79" w:rsidP="00C96141">
            <w:pPr>
              <w:jc w:val="both"/>
              <w:rPr>
                <w:sz w:val="22"/>
                <w:szCs w:val="22"/>
              </w:rPr>
            </w:pPr>
            <w:r>
              <w:rPr>
                <w:sz w:val="22"/>
                <w:szCs w:val="22"/>
              </w:rPr>
              <w:t>Автомобили бортовые грузоподъёмностью до  5 т</w:t>
            </w:r>
          </w:p>
        </w:tc>
        <w:tc>
          <w:tcPr>
            <w:tcW w:w="515" w:type="pct"/>
            <w:tcBorders>
              <w:top w:val="nil"/>
              <w:left w:val="nil"/>
              <w:bottom w:val="single" w:sz="4" w:space="0" w:color="auto"/>
              <w:right w:val="single" w:sz="4" w:space="0" w:color="auto"/>
            </w:tcBorders>
            <w:tcMar>
              <w:top w:w="0" w:type="dxa"/>
              <w:left w:w="28" w:type="dxa"/>
              <w:bottom w:w="0" w:type="dxa"/>
              <w:right w:w="28" w:type="dxa"/>
            </w:tcMar>
          </w:tcPr>
          <w:p w14:paraId="30C063AD" w14:textId="77777777" w:rsidR="0066357E" w:rsidRDefault="0066357E" w:rsidP="00C96141">
            <w:pPr>
              <w:jc w:val="center"/>
              <w:rPr>
                <w:sz w:val="22"/>
                <w:szCs w:val="22"/>
              </w:rPr>
            </w:pPr>
            <w:proofErr w:type="spellStart"/>
            <w:r w:rsidRPr="003F2217">
              <w:rPr>
                <w:sz w:val="22"/>
                <w:szCs w:val="22"/>
              </w:rPr>
              <w:t>маш</w:t>
            </w:r>
            <w:proofErr w:type="spellEnd"/>
            <w:r w:rsidRPr="003F2217">
              <w:rPr>
                <w:sz w:val="22"/>
                <w:szCs w:val="22"/>
              </w:rPr>
              <w:t>.-ч</w:t>
            </w:r>
          </w:p>
          <w:p w14:paraId="5FBCBDE9" w14:textId="77777777" w:rsidR="004A1B79" w:rsidRPr="003F2217" w:rsidRDefault="004A1B79" w:rsidP="00C96141">
            <w:pPr>
              <w:jc w:val="center"/>
              <w:rPr>
                <w:sz w:val="22"/>
                <w:szCs w:val="22"/>
              </w:rPr>
            </w:pPr>
            <w:proofErr w:type="spellStart"/>
            <w:r w:rsidRPr="003F2217">
              <w:rPr>
                <w:sz w:val="22"/>
                <w:szCs w:val="22"/>
              </w:rPr>
              <w:t>маш</w:t>
            </w:r>
            <w:proofErr w:type="spellEnd"/>
            <w:r w:rsidRPr="003F2217">
              <w:rPr>
                <w:sz w:val="22"/>
                <w:szCs w:val="22"/>
              </w:rPr>
              <w:t>.-ч</w:t>
            </w:r>
          </w:p>
        </w:tc>
        <w:tc>
          <w:tcPr>
            <w:tcW w:w="560" w:type="pct"/>
            <w:tcBorders>
              <w:top w:val="nil"/>
              <w:left w:val="nil"/>
              <w:bottom w:val="single" w:sz="4" w:space="0" w:color="auto"/>
              <w:right w:val="single" w:sz="4" w:space="0" w:color="auto"/>
            </w:tcBorders>
            <w:tcMar>
              <w:top w:w="0" w:type="dxa"/>
              <w:left w:w="28" w:type="dxa"/>
              <w:bottom w:w="0" w:type="dxa"/>
              <w:right w:w="28" w:type="dxa"/>
            </w:tcMar>
          </w:tcPr>
          <w:p w14:paraId="66CE7A38" w14:textId="77777777" w:rsidR="0066357E" w:rsidRDefault="0066357E" w:rsidP="004A1B79">
            <w:pPr>
              <w:jc w:val="center"/>
              <w:rPr>
                <w:sz w:val="22"/>
                <w:szCs w:val="22"/>
              </w:rPr>
            </w:pPr>
            <w:r w:rsidRPr="003F2217">
              <w:rPr>
                <w:sz w:val="22"/>
                <w:szCs w:val="22"/>
              </w:rPr>
              <w:t>0,</w:t>
            </w:r>
            <w:r w:rsidR="004A1B79">
              <w:rPr>
                <w:sz w:val="22"/>
                <w:szCs w:val="22"/>
              </w:rPr>
              <w:t>70</w:t>
            </w:r>
          </w:p>
          <w:p w14:paraId="1A33A9BC" w14:textId="77777777" w:rsidR="004A1B79" w:rsidRPr="003F2217" w:rsidRDefault="004A1B79" w:rsidP="004A1B79">
            <w:pPr>
              <w:jc w:val="center"/>
              <w:rPr>
                <w:sz w:val="22"/>
                <w:szCs w:val="22"/>
              </w:rPr>
            </w:pPr>
            <w:r>
              <w:rPr>
                <w:sz w:val="22"/>
                <w:szCs w:val="22"/>
              </w:rPr>
              <w:t>-</w:t>
            </w:r>
          </w:p>
        </w:tc>
        <w:tc>
          <w:tcPr>
            <w:tcW w:w="542" w:type="pct"/>
            <w:tcBorders>
              <w:top w:val="nil"/>
              <w:left w:val="nil"/>
              <w:bottom w:val="single" w:sz="4" w:space="0" w:color="auto"/>
              <w:right w:val="single" w:sz="4" w:space="0" w:color="auto"/>
            </w:tcBorders>
            <w:tcMar>
              <w:top w:w="0" w:type="dxa"/>
              <w:left w:w="28" w:type="dxa"/>
              <w:bottom w:w="0" w:type="dxa"/>
              <w:right w:w="28" w:type="dxa"/>
            </w:tcMar>
          </w:tcPr>
          <w:p w14:paraId="4B0360A5" w14:textId="77777777" w:rsidR="0066357E" w:rsidRDefault="004A1B79" w:rsidP="00C96141">
            <w:pPr>
              <w:jc w:val="center"/>
              <w:rPr>
                <w:sz w:val="22"/>
                <w:szCs w:val="22"/>
              </w:rPr>
            </w:pPr>
            <w:r>
              <w:rPr>
                <w:sz w:val="22"/>
                <w:szCs w:val="22"/>
              </w:rPr>
              <w:t>-</w:t>
            </w:r>
          </w:p>
          <w:p w14:paraId="5B9F817E" w14:textId="77777777" w:rsidR="004A1B79" w:rsidRPr="003F2217" w:rsidRDefault="004A1B79" w:rsidP="00C96141">
            <w:pPr>
              <w:jc w:val="center"/>
              <w:rPr>
                <w:sz w:val="22"/>
                <w:szCs w:val="22"/>
              </w:rPr>
            </w:pPr>
            <w:r>
              <w:rPr>
                <w:sz w:val="22"/>
                <w:szCs w:val="22"/>
              </w:rPr>
              <w:t>0,28</w:t>
            </w:r>
          </w:p>
        </w:tc>
        <w:tc>
          <w:tcPr>
            <w:tcW w:w="505" w:type="pct"/>
            <w:tcBorders>
              <w:top w:val="nil"/>
              <w:left w:val="nil"/>
              <w:bottom w:val="single" w:sz="4" w:space="0" w:color="auto"/>
              <w:right w:val="single" w:sz="4" w:space="0" w:color="auto"/>
            </w:tcBorders>
          </w:tcPr>
          <w:p w14:paraId="113799AA" w14:textId="77777777" w:rsidR="004A1B79" w:rsidRDefault="004A1B79" w:rsidP="004A1B79">
            <w:pPr>
              <w:jc w:val="center"/>
              <w:rPr>
                <w:sz w:val="22"/>
                <w:szCs w:val="22"/>
              </w:rPr>
            </w:pPr>
            <w:r>
              <w:rPr>
                <w:sz w:val="22"/>
                <w:szCs w:val="22"/>
              </w:rPr>
              <w:t>-</w:t>
            </w:r>
          </w:p>
          <w:p w14:paraId="1D0ECEE6" w14:textId="77777777" w:rsidR="004A1B79" w:rsidRPr="003F2217" w:rsidRDefault="004A1B79" w:rsidP="004A1B79">
            <w:pPr>
              <w:jc w:val="center"/>
              <w:rPr>
                <w:sz w:val="22"/>
                <w:szCs w:val="22"/>
              </w:rPr>
            </w:pPr>
            <w:r>
              <w:rPr>
                <w:sz w:val="22"/>
                <w:szCs w:val="22"/>
              </w:rPr>
              <w:t>0,81</w:t>
            </w:r>
          </w:p>
        </w:tc>
      </w:tr>
    </w:tbl>
    <w:p w14:paraId="6F114181" w14:textId="77777777" w:rsidR="00E65216" w:rsidRDefault="00E65216"/>
    <w:p w14:paraId="2F35331E" w14:textId="77777777" w:rsidR="002F059B" w:rsidRDefault="002F059B" w:rsidP="006D2A02">
      <w:pPr>
        <w:pStyle w:val="3"/>
      </w:pPr>
      <w:bookmarkStart w:id="16" w:name="_Toc94345877"/>
      <w:bookmarkStart w:id="17" w:name="_Toc95244942"/>
      <w:bookmarkStart w:id="18" w:name="_Toc95299942"/>
      <w:bookmarkStart w:id="19" w:name="_Toc96617404"/>
      <w:r>
        <w:t xml:space="preserve">Таблица </w:t>
      </w:r>
      <w:proofErr w:type="spellStart"/>
      <w:r>
        <w:t>ГЭСНм</w:t>
      </w:r>
      <w:proofErr w:type="spellEnd"/>
      <w:r>
        <w:t xml:space="preserve"> ПМР 42-01-002 Монтаж светофора на опоре с крепёжным кронштейном</w:t>
      </w:r>
      <w:bookmarkEnd w:id="16"/>
      <w:bookmarkEnd w:id="17"/>
      <w:bookmarkEnd w:id="18"/>
      <w:bookmarkEnd w:id="19"/>
    </w:p>
    <w:p w14:paraId="26F6E19D" w14:textId="77777777" w:rsidR="002F059B" w:rsidRPr="00334A8C" w:rsidRDefault="002F059B" w:rsidP="002F059B">
      <w:pPr>
        <w:spacing w:after="120"/>
        <w:jc w:val="center"/>
        <w:rPr>
          <w:color w:val="000000"/>
        </w:rPr>
      </w:pPr>
      <w:r w:rsidRPr="00334A8C">
        <w:rPr>
          <w:i/>
          <w:iCs/>
          <w:color w:val="000000"/>
        </w:rPr>
        <w:t>Состав работ</w:t>
      </w:r>
    </w:p>
    <w:p w14:paraId="683A0419" w14:textId="77777777" w:rsidR="002F059B" w:rsidRPr="00C857FF" w:rsidRDefault="00C857FF" w:rsidP="00C857FF">
      <w:pPr>
        <w:ind w:left="283"/>
        <w:jc w:val="both"/>
        <w:rPr>
          <w:color w:val="000000"/>
        </w:rPr>
      </w:pPr>
      <w:r w:rsidRPr="00334A8C">
        <w:rPr>
          <w:color w:val="000000"/>
        </w:rPr>
        <w:t xml:space="preserve">01. </w:t>
      </w:r>
      <w:r w:rsidR="002F059B" w:rsidRPr="00C857FF">
        <w:rPr>
          <w:color w:val="000000"/>
        </w:rPr>
        <w:t>Определение места установки светофора. 02. Установка кронштейна на опоре при помощи хомутов. 03. Монтаж светофора на кронштейне. 04. Подключение кабеля к клеммной колодке светофора и электросети с разделкой концов. 05. Проверка электроцепи с помощью тестера. 06. Проверка работы светофора. 07. Зарядка светофора. 08. Обрезка веток деревьев (при необходимости).</w:t>
      </w:r>
    </w:p>
    <w:p w14:paraId="14BC188A" w14:textId="77777777" w:rsidR="00CD169E" w:rsidRPr="00CD169E" w:rsidRDefault="00CD169E" w:rsidP="00404523">
      <w:pPr>
        <w:pStyle w:val="a9"/>
        <w:ind w:left="667"/>
        <w:jc w:val="both"/>
        <w:rPr>
          <w:color w:val="000000"/>
        </w:rPr>
      </w:pPr>
    </w:p>
    <w:p w14:paraId="0F06175D" w14:textId="77777777" w:rsidR="002F059B" w:rsidRDefault="002F059B" w:rsidP="002F059B">
      <w:pPr>
        <w:ind w:firstLine="283"/>
        <w:jc w:val="both"/>
        <w:rPr>
          <w:b/>
          <w:bCs/>
          <w:color w:val="000000"/>
        </w:rPr>
      </w:pPr>
      <w:r>
        <w:rPr>
          <w:b/>
          <w:bCs/>
          <w:color w:val="000000"/>
        </w:rPr>
        <w:t>Измеритель: шт.</w:t>
      </w:r>
    </w:p>
    <w:p w14:paraId="77BB0B38" w14:textId="77777777" w:rsidR="00CD169E" w:rsidRPr="00334A8C" w:rsidRDefault="00CD169E" w:rsidP="002F059B">
      <w:pPr>
        <w:ind w:firstLine="283"/>
        <w:jc w:val="both"/>
        <w:rPr>
          <w:color w:val="000000"/>
        </w:rPr>
      </w:pPr>
    </w:p>
    <w:tbl>
      <w:tblPr>
        <w:tblW w:w="5000" w:type="pct"/>
        <w:jc w:val="center"/>
        <w:tblCellMar>
          <w:left w:w="0" w:type="dxa"/>
          <w:right w:w="0" w:type="dxa"/>
        </w:tblCellMar>
        <w:tblLook w:val="0000" w:firstRow="0" w:lastRow="0" w:firstColumn="0" w:lastColumn="0" w:noHBand="0" w:noVBand="0"/>
      </w:tblPr>
      <w:tblGrid>
        <w:gridCol w:w="2076"/>
        <w:gridCol w:w="7269"/>
      </w:tblGrid>
      <w:tr w:rsidR="002F059B" w14:paraId="33469DDC" w14:textId="77777777" w:rsidTr="002F059B">
        <w:trPr>
          <w:jc w:val="center"/>
        </w:trPr>
        <w:tc>
          <w:tcPr>
            <w:tcW w:w="111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DAA6BA3" w14:textId="77777777" w:rsidR="002F059B" w:rsidRDefault="002F059B" w:rsidP="002F059B">
            <w:pPr>
              <w:jc w:val="center"/>
            </w:pPr>
            <w:r>
              <w:rPr>
                <w:sz w:val="20"/>
                <w:szCs w:val="20"/>
              </w:rPr>
              <w:t>42-01-002-01</w:t>
            </w:r>
          </w:p>
        </w:tc>
        <w:tc>
          <w:tcPr>
            <w:tcW w:w="3889" w:type="pct"/>
            <w:tcBorders>
              <w:top w:val="single" w:sz="4" w:space="0" w:color="auto"/>
              <w:left w:val="nil"/>
              <w:bottom w:val="nil"/>
              <w:right w:val="single" w:sz="4" w:space="0" w:color="auto"/>
            </w:tcBorders>
            <w:tcMar>
              <w:top w:w="0" w:type="dxa"/>
              <w:left w:w="28" w:type="dxa"/>
              <w:bottom w:w="0" w:type="dxa"/>
              <w:right w:w="28" w:type="dxa"/>
            </w:tcMar>
          </w:tcPr>
          <w:p w14:paraId="6DF035A3" w14:textId="77777777" w:rsidR="002F059B" w:rsidRDefault="002F059B" w:rsidP="002F059B">
            <w:pPr>
              <w:jc w:val="both"/>
            </w:pPr>
            <w:r>
              <w:rPr>
                <w:sz w:val="20"/>
                <w:szCs w:val="20"/>
              </w:rPr>
              <w:t>Монтаж 3-х секционного светофора на опоре с крепёжным кронштейном</w:t>
            </w:r>
          </w:p>
        </w:tc>
      </w:tr>
      <w:tr w:rsidR="002F059B" w14:paraId="58AED2A9" w14:textId="77777777" w:rsidTr="002F059B">
        <w:trPr>
          <w:jc w:val="center"/>
        </w:trPr>
        <w:tc>
          <w:tcPr>
            <w:tcW w:w="111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722CD46" w14:textId="77777777" w:rsidR="002F059B" w:rsidRDefault="002F059B" w:rsidP="002F059B">
            <w:pPr>
              <w:jc w:val="center"/>
            </w:pPr>
            <w:r>
              <w:rPr>
                <w:sz w:val="20"/>
                <w:szCs w:val="20"/>
              </w:rPr>
              <w:t>42-01-002-02</w:t>
            </w:r>
          </w:p>
        </w:tc>
        <w:tc>
          <w:tcPr>
            <w:tcW w:w="3889" w:type="pct"/>
            <w:tcBorders>
              <w:top w:val="nil"/>
              <w:left w:val="nil"/>
              <w:bottom w:val="single" w:sz="4" w:space="0" w:color="auto"/>
              <w:right w:val="single" w:sz="4" w:space="0" w:color="auto"/>
            </w:tcBorders>
            <w:tcMar>
              <w:top w:w="0" w:type="dxa"/>
              <w:left w:w="28" w:type="dxa"/>
              <w:bottom w:w="0" w:type="dxa"/>
              <w:right w:w="28" w:type="dxa"/>
            </w:tcMar>
          </w:tcPr>
          <w:p w14:paraId="4D29D3CA" w14:textId="77777777" w:rsidR="002F059B" w:rsidRPr="002F059B" w:rsidRDefault="002F059B" w:rsidP="002F059B">
            <w:pPr>
              <w:jc w:val="both"/>
              <w:rPr>
                <w:sz w:val="20"/>
                <w:szCs w:val="20"/>
              </w:rPr>
            </w:pPr>
            <w:r>
              <w:rPr>
                <w:sz w:val="20"/>
                <w:szCs w:val="20"/>
              </w:rPr>
              <w:t>Монтаж 2-х секционного светофора на опоре с крепёжным кронштейном</w:t>
            </w:r>
          </w:p>
        </w:tc>
      </w:tr>
    </w:tbl>
    <w:p w14:paraId="45D474E9" w14:textId="77777777" w:rsidR="003F2217" w:rsidRDefault="003F2217"/>
    <w:tbl>
      <w:tblPr>
        <w:tblW w:w="5000" w:type="pct"/>
        <w:jc w:val="center"/>
        <w:tblCellMar>
          <w:left w:w="0" w:type="dxa"/>
          <w:right w:w="0" w:type="dxa"/>
        </w:tblCellMar>
        <w:tblLook w:val="0000" w:firstRow="0" w:lastRow="0" w:firstColumn="0" w:lastColumn="0" w:noHBand="0" w:noVBand="0"/>
      </w:tblPr>
      <w:tblGrid>
        <w:gridCol w:w="1235"/>
        <w:gridCol w:w="4714"/>
        <w:gridCol w:w="850"/>
        <w:gridCol w:w="1275"/>
        <w:gridCol w:w="1271"/>
      </w:tblGrid>
      <w:tr w:rsidR="00CD169E" w:rsidRPr="003F2217" w14:paraId="378D24E7" w14:textId="77777777" w:rsidTr="00B0231F">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295EE7B" w14:textId="77777777" w:rsidR="00CD169E" w:rsidRPr="00CD169E" w:rsidRDefault="00CD169E" w:rsidP="00C96141">
            <w:pPr>
              <w:jc w:val="center"/>
            </w:pPr>
            <w:r w:rsidRPr="00CD169E">
              <w:rPr>
                <w:sz w:val="20"/>
                <w:szCs w:val="20"/>
              </w:rPr>
              <w:lastRenderedPageBreak/>
              <w:t>Шифр ресурса</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4CEAA45F" w14:textId="77777777" w:rsidR="00CD169E" w:rsidRPr="00CD169E" w:rsidRDefault="00CD169E" w:rsidP="00C96141">
            <w:pPr>
              <w:jc w:val="center"/>
            </w:pPr>
            <w:r w:rsidRPr="00CD169E">
              <w:rPr>
                <w:sz w:val="20"/>
                <w:szCs w:val="20"/>
              </w:rPr>
              <w:t>Наименование элемента затрат</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60B0B97D" w14:textId="77777777" w:rsidR="00CD169E" w:rsidRPr="00CD169E" w:rsidRDefault="00CD169E" w:rsidP="00C96141">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76C8CD3E" w14:textId="77777777" w:rsidR="00CD169E" w:rsidRPr="00CD169E" w:rsidRDefault="00CD169E" w:rsidP="00CD169E">
            <w:pPr>
              <w:jc w:val="center"/>
            </w:pPr>
            <w:r w:rsidRPr="00CD169E">
              <w:rPr>
                <w:sz w:val="20"/>
                <w:szCs w:val="20"/>
              </w:rPr>
              <w:t>42-01-00</w:t>
            </w:r>
            <w:r>
              <w:rPr>
                <w:sz w:val="20"/>
                <w:szCs w:val="20"/>
              </w:rPr>
              <w:t>2</w:t>
            </w:r>
            <w:r w:rsidRPr="00CD169E">
              <w:rPr>
                <w:sz w:val="20"/>
                <w:szCs w:val="20"/>
              </w:rPr>
              <w:t>-01</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1076C5C1" w14:textId="77777777" w:rsidR="00CD169E" w:rsidRPr="00CD169E" w:rsidRDefault="00CD169E" w:rsidP="00CD169E">
            <w:pPr>
              <w:jc w:val="center"/>
            </w:pPr>
            <w:r w:rsidRPr="00CD169E">
              <w:rPr>
                <w:sz w:val="20"/>
                <w:szCs w:val="20"/>
              </w:rPr>
              <w:t>42-01-00</w:t>
            </w:r>
            <w:r>
              <w:rPr>
                <w:sz w:val="20"/>
                <w:szCs w:val="20"/>
              </w:rPr>
              <w:t>2</w:t>
            </w:r>
            <w:r w:rsidRPr="00CD169E">
              <w:rPr>
                <w:sz w:val="20"/>
                <w:szCs w:val="20"/>
              </w:rPr>
              <w:t>-02</w:t>
            </w:r>
          </w:p>
        </w:tc>
      </w:tr>
      <w:tr w:rsidR="00CD169E" w:rsidRPr="003F2217" w14:paraId="61E55EE5" w14:textId="77777777" w:rsidTr="00B0231F">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3CCD76B4" w14:textId="77777777" w:rsidR="00CD169E" w:rsidRPr="00CD169E" w:rsidRDefault="00CD169E" w:rsidP="00C96141">
            <w:pPr>
              <w:jc w:val="center"/>
              <w:rPr>
                <w:sz w:val="22"/>
                <w:szCs w:val="22"/>
              </w:rPr>
            </w:pPr>
            <w:r w:rsidRPr="00CD169E">
              <w:rPr>
                <w:b/>
                <w:bCs/>
                <w:sz w:val="22"/>
                <w:szCs w:val="22"/>
              </w:rPr>
              <w:t>1</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314FA77D" w14:textId="77777777" w:rsidR="00CD169E" w:rsidRPr="00CD169E" w:rsidRDefault="00CD169E" w:rsidP="00C96141">
            <w:pPr>
              <w:jc w:val="both"/>
              <w:rPr>
                <w:sz w:val="22"/>
                <w:szCs w:val="22"/>
              </w:rPr>
            </w:pPr>
            <w:r w:rsidRPr="00CD169E">
              <w:rPr>
                <w:sz w:val="22"/>
                <w:szCs w:val="22"/>
              </w:rPr>
              <w:t>Затраты труда рабочих-строителей</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57D946EB" w14:textId="77777777" w:rsidR="00CD169E" w:rsidRPr="00CD169E" w:rsidRDefault="00CD169E" w:rsidP="00C96141">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45827D69" w14:textId="77777777" w:rsidR="00CD169E" w:rsidRPr="00CD169E" w:rsidRDefault="00CD169E" w:rsidP="00C96141">
            <w:pPr>
              <w:jc w:val="center"/>
              <w:rPr>
                <w:sz w:val="22"/>
                <w:szCs w:val="22"/>
              </w:rPr>
            </w:pPr>
            <w:r>
              <w:rPr>
                <w:sz w:val="22"/>
                <w:szCs w:val="22"/>
              </w:rPr>
              <w:t>3,47</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3A120F65" w14:textId="77777777" w:rsidR="00CD169E" w:rsidRPr="00CD169E" w:rsidRDefault="00CD169E" w:rsidP="00C96141">
            <w:pPr>
              <w:jc w:val="center"/>
              <w:rPr>
                <w:sz w:val="22"/>
                <w:szCs w:val="22"/>
              </w:rPr>
            </w:pPr>
            <w:r>
              <w:rPr>
                <w:sz w:val="22"/>
                <w:szCs w:val="22"/>
              </w:rPr>
              <w:t>3,74</w:t>
            </w:r>
          </w:p>
        </w:tc>
      </w:tr>
      <w:tr w:rsidR="00CD169E" w:rsidRPr="003F2217" w14:paraId="3B85AA1C" w14:textId="77777777" w:rsidTr="00B0231F">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77662CA" w14:textId="77777777" w:rsidR="00CD169E" w:rsidRPr="00CD169E" w:rsidRDefault="00CD169E" w:rsidP="00C96141">
            <w:pPr>
              <w:jc w:val="center"/>
              <w:rPr>
                <w:sz w:val="22"/>
                <w:szCs w:val="22"/>
              </w:rPr>
            </w:pPr>
            <w:r w:rsidRPr="00CD169E">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53B8B2ED" w14:textId="77777777" w:rsidR="00CD169E" w:rsidRPr="00CD169E" w:rsidRDefault="00CD169E" w:rsidP="00C96141">
            <w:pPr>
              <w:jc w:val="both"/>
              <w:rPr>
                <w:sz w:val="22"/>
                <w:szCs w:val="22"/>
              </w:rPr>
            </w:pPr>
            <w:r w:rsidRPr="00CD169E">
              <w:rPr>
                <w:sz w:val="22"/>
                <w:szCs w:val="22"/>
              </w:rPr>
              <w:t>Средний разряд работы</w:t>
            </w:r>
          </w:p>
        </w:tc>
        <w:tc>
          <w:tcPr>
            <w:tcW w:w="455" w:type="pct"/>
            <w:tcBorders>
              <w:top w:val="nil"/>
              <w:left w:val="nil"/>
              <w:bottom w:val="nil"/>
              <w:right w:val="single" w:sz="4" w:space="0" w:color="auto"/>
            </w:tcBorders>
            <w:tcMar>
              <w:top w:w="0" w:type="dxa"/>
              <w:left w:w="28" w:type="dxa"/>
              <w:bottom w:w="0" w:type="dxa"/>
              <w:right w:w="28" w:type="dxa"/>
            </w:tcMar>
          </w:tcPr>
          <w:p w14:paraId="6FB51C3D" w14:textId="77777777" w:rsidR="00CD169E" w:rsidRPr="00CD169E" w:rsidRDefault="00CD169E" w:rsidP="00C96141">
            <w:pPr>
              <w:jc w:val="center"/>
              <w:rPr>
                <w:sz w:val="22"/>
                <w:szCs w:val="22"/>
              </w:rPr>
            </w:pPr>
            <w:r w:rsidRPr="00CD169E">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120950D1" w14:textId="77777777" w:rsidR="00CD169E" w:rsidRPr="00CD169E" w:rsidRDefault="00CD169E" w:rsidP="00C96141">
            <w:pPr>
              <w:jc w:val="center"/>
              <w:rPr>
                <w:sz w:val="22"/>
                <w:szCs w:val="22"/>
              </w:rPr>
            </w:pPr>
            <w:r w:rsidRPr="00CD169E">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0A6E10C2" w14:textId="77777777" w:rsidR="00CD169E" w:rsidRPr="00CD169E" w:rsidRDefault="00CD169E" w:rsidP="00C96141">
            <w:pPr>
              <w:jc w:val="center"/>
              <w:rPr>
                <w:sz w:val="22"/>
                <w:szCs w:val="22"/>
              </w:rPr>
            </w:pPr>
            <w:r w:rsidRPr="00CD169E">
              <w:rPr>
                <w:sz w:val="22"/>
                <w:szCs w:val="22"/>
              </w:rPr>
              <w:t>4</w:t>
            </w:r>
          </w:p>
        </w:tc>
      </w:tr>
      <w:tr w:rsidR="00CD169E" w:rsidRPr="003F2217" w14:paraId="3246D6A0" w14:textId="77777777" w:rsidTr="007F5714">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11DBC087" w14:textId="77777777" w:rsidR="00CD169E" w:rsidRPr="00CD169E" w:rsidRDefault="00CD169E" w:rsidP="00C96141">
            <w:pPr>
              <w:jc w:val="center"/>
              <w:rPr>
                <w:sz w:val="22"/>
                <w:szCs w:val="22"/>
              </w:rPr>
            </w:pPr>
            <w:r w:rsidRPr="00CD169E">
              <w:rPr>
                <w:b/>
                <w:bCs/>
                <w:sz w:val="22"/>
                <w:szCs w:val="22"/>
              </w:rPr>
              <w:t>2</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3675B20B" w14:textId="77777777" w:rsidR="00CD169E" w:rsidRPr="00CD169E" w:rsidRDefault="00CD169E" w:rsidP="00C96141">
            <w:pPr>
              <w:jc w:val="both"/>
              <w:rPr>
                <w:sz w:val="22"/>
                <w:szCs w:val="22"/>
              </w:rPr>
            </w:pPr>
            <w:r w:rsidRPr="00CD169E">
              <w:rPr>
                <w:sz w:val="22"/>
                <w:szCs w:val="22"/>
              </w:rPr>
              <w:t>Затраты труда машинистов</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5C3C0FE9" w14:textId="77777777" w:rsidR="00CD169E" w:rsidRPr="00CD169E" w:rsidRDefault="00CD169E" w:rsidP="00C96141">
            <w:pPr>
              <w:jc w:val="center"/>
              <w:rPr>
                <w:sz w:val="22"/>
                <w:szCs w:val="22"/>
              </w:rPr>
            </w:pPr>
            <w:r w:rsidRPr="00CD169E">
              <w:rPr>
                <w:sz w:val="22"/>
                <w:szCs w:val="22"/>
              </w:rPr>
              <w:t>чел.-ч</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073B352A" w14:textId="77777777" w:rsidR="00CD169E" w:rsidRPr="00CD169E" w:rsidRDefault="00CD169E" w:rsidP="00C96141">
            <w:pPr>
              <w:jc w:val="center"/>
              <w:rPr>
                <w:sz w:val="22"/>
                <w:szCs w:val="22"/>
              </w:rPr>
            </w:pPr>
            <w:r>
              <w:rPr>
                <w:sz w:val="22"/>
                <w:szCs w:val="22"/>
              </w:rPr>
              <w:t>1,74</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057345BB" w14:textId="77777777" w:rsidR="00CD169E" w:rsidRPr="00CD169E" w:rsidRDefault="00CD169E" w:rsidP="00C96141">
            <w:pPr>
              <w:jc w:val="center"/>
              <w:rPr>
                <w:sz w:val="22"/>
                <w:szCs w:val="22"/>
              </w:rPr>
            </w:pPr>
            <w:r>
              <w:rPr>
                <w:sz w:val="22"/>
                <w:szCs w:val="22"/>
              </w:rPr>
              <w:t>1,82</w:t>
            </w:r>
          </w:p>
        </w:tc>
      </w:tr>
      <w:tr w:rsidR="00CD169E" w:rsidRPr="003F2217" w14:paraId="4BFB356B" w14:textId="77777777" w:rsidTr="007F5714">
        <w:trP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2A47ABC" w14:textId="77777777" w:rsidR="00CD169E" w:rsidRPr="00CD169E" w:rsidRDefault="00CD169E" w:rsidP="00CD169E">
            <w:pPr>
              <w:jc w:val="center"/>
              <w:rPr>
                <w:sz w:val="22"/>
                <w:szCs w:val="22"/>
              </w:rPr>
            </w:pPr>
            <w:r w:rsidRPr="00CD169E">
              <w:rPr>
                <w:b/>
                <w:bCs/>
                <w:sz w:val="22"/>
                <w:szCs w:val="22"/>
              </w:rPr>
              <w:t>3</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5B056A7E" w14:textId="77777777" w:rsidR="00CD169E" w:rsidRPr="00CD169E" w:rsidRDefault="00CD169E" w:rsidP="00CD169E">
            <w:pPr>
              <w:jc w:val="center"/>
              <w:rPr>
                <w:sz w:val="22"/>
                <w:szCs w:val="22"/>
              </w:rPr>
            </w:pPr>
            <w:r w:rsidRPr="00CD169E">
              <w:rPr>
                <w:b/>
                <w:bCs/>
                <w:sz w:val="22"/>
                <w:szCs w:val="22"/>
              </w:rPr>
              <w:t>МАШИНЫ И МЕХАНИЗМЫ</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79D348B3" w14:textId="77777777" w:rsidR="00CD169E" w:rsidRPr="00CD169E" w:rsidRDefault="00CD169E" w:rsidP="00CD169E">
            <w:pPr>
              <w:jc w:val="center"/>
              <w:rPr>
                <w:sz w:val="22"/>
                <w:szCs w:val="22"/>
              </w:rPr>
            </w:pPr>
            <w:r w:rsidRPr="00CD169E">
              <w:rPr>
                <w:sz w:val="22"/>
                <w:szCs w:val="22"/>
              </w:rPr>
              <w:t> </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3998EE91" w14:textId="77777777" w:rsidR="00CD169E" w:rsidRPr="00CD169E" w:rsidRDefault="00CD169E" w:rsidP="00CD169E">
            <w:pPr>
              <w:jc w:val="center"/>
              <w:rPr>
                <w:sz w:val="22"/>
                <w:szCs w:val="22"/>
              </w:rPr>
            </w:pPr>
            <w:r w:rsidRPr="00CD169E">
              <w:rPr>
                <w:sz w:val="22"/>
                <w:szCs w:val="22"/>
              </w:rPr>
              <w:t> </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3B050E1D" w14:textId="77777777" w:rsidR="00CD169E" w:rsidRPr="00CD169E" w:rsidRDefault="00CD169E" w:rsidP="00CD169E">
            <w:pPr>
              <w:jc w:val="center"/>
              <w:rPr>
                <w:sz w:val="22"/>
                <w:szCs w:val="22"/>
              </w:rPr>
            </w:pPr>
            <w:r w:rsidRPr="00CD169E">
              <w:rPr>
                <w:sz w:val="22"/>
                <w:szCs w:val="22"/>
              </w:rPr>
              <w:t> </w:t>
            </w:r>
          </w:p>
        </w:tc>
      </w:tr>
      <w:tr w:rsidR="00CD169E" w:rsidRPr="003F2217" w14:paraId="0445872A" w14:textId="77777777" w:rsidTr="00B0231F">
        <w:trPr>
          <w:trHeight w:val="818"/>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F3D1D43" w14:textId="77777777" w:rsidR="00CD169E" w:rsidRDefault="00CD169E" w:rsidP="00CD169E">
            <w:pPr>
              <w:jc w:val="center"/>
              <w:rPr>
                <w:sz w:val="22"/>
                <w:szCs w:val="22"/>
              </w:rPr>
            </w:pPr>
            <w:r w:rsidRPr="00CD169E">
              <w:rPr>
                <w:sz w:val="22"/>
                <w:szCs w:val="22"/>
              </w:rPr>
              <w:t>031001</w:t>
            </w:r>
          </w:p>
          <w:p w14:paraId="669899E9" w14:textId="77777777" w:rsidR="00CD169E" w:rsidRPr="00CD169E" w:rsidRDefault="00CD169E" w:rsidP="00CD169E">
            <w:pPr>
              <w:jc w:val="center"/>
              <w:rPr>
                <w:sz w:val="22"/>
                <w:szCs w:val="22"/>
              </w:rPr>
            </w:pPr>
            <w:r>
              <w:rPr>
                <w:sz w:val="22"/>
                <w:szCs w:val="22"/>
              </w:rPr>
              <w:t>040502</w:t>
            </w:r>
          </w:p>
        </w:tc>
        <w:tc>
          <w:tcPr>
            <w:tcW w:w="2522" w:type="pct"/>
            <w:tcBorders>
              <w:top w:val="nil"/>
              <w:left w:val="nil"/>
              <w:bottom w:val="nil"/>
              <w:right w:val="single" w:sz="4" w:space="0" w:color="auto"/>
            </w:tcBorders>
            <w:tcMar>
              <w:top w:w="0" w:type="dxa"/>
              <w:left w:w="28" w:type="dxa"/>
              <w:bottom w:w="0" w:type="dxa"/>
              <w:right w:w="28" w:type="dxa"/>
            </w:tcMar>
          </w:tcPr>
          <w:p w14:paraId="0755622E" w14:textId="77777777" w:rsidR="00CD169E" w:rsidRDefault="00CD169E" w:rsidP="007F5714">
            <w:pPr>
              <w:rPr>
                <w:sz w:val="22"/>
                <w:szCs w:val="22"/>
              </w:rPr>
            </w:pPr>
            <w:r w:rsidRPr="00CD169E">
              <w:rPr>
                <w:sz w:val="22"/>
                <w:szCs w:val="22"/>
              </w:rPr>
              <w:t>Автоподъёмники высотой подъёма 12 м</w:t>
            </w:r>
          </w:p>
          <w:p w14:paraId="71A42CB7" w14:textId="77777777" w:rsidR="00CD169E" w:rsidRPr="00CD169E" w:rsidRDefault="00CD169E" w:rsidP="007F5714">
            <w:pPr>
              <w:rPr>
                <w:sz w:val="22"/>
                <w:szCs w:val="22"/>
              </w:rPr>
            </w:pPr>
            <w:r>
              <w:rPr>
                <w:sz w:val="22"/>
                <w:szCs w:val="22"/>
              </w:rPr>
              <w:t>Установки для сварки ручной дуговой (постоянного тока)</w:t>
            </w:r>
          </w:p>
        </w:tc>
        <w:tc>
          <w:tcPr>
            <w:tcW w:w="455" w:type="pct"/>
            <w:tcBorders>
              <w:top w:val="nil"/>
              <w:left w:val="nil"/>
              <w:bottom w:val="nil"/>
              <w:right w:val="single" w:sz="4" w:space="0" w:color="auto"/>
            </w:tcBorders>
            <w:tcMar>
              <w:top w:w="0" w:type="dxa"/>
              <w:left w:w="28" w:type="dxa"/>
              <w:bottom w:w="0" w:type="dxa"/>
              <w:right w:w="28" w:type="dxa"/>
            </w:tcMar>
          </w:tcPr>
          <w:p w14:paraId="4254568D" w14:textId="77777777" w:rsidR="00CD169E" w:rsidRDefault="00CD169E" w:rsidP="00CD169E">
            <w:pPr>
              <w:jc w:val="center"/>
              <w:rPr>
                <w:sz w:val="22"/>
                <w:szCs w:val="22"/>
              </w:rPr>
            </w:pPr>
            <w:proofErr w:type="spellStart"/>
            <w:r w:rsidRPr="00CD169E">
              <w:rPr>
                <w:sz w:val="22"/>
                <w:szCs w:val="22"/>
              </w:rPr>
              <w:t>маш</w:t>
            </w:r>
            <w:proofErr w:type="spellEnd"/>
            <w:r w:rsidRPr="00CD169E">
              <w:rPr>
                <w:sz w:val="22"/>
                <w:szCs w:val="22"/>
              </w:rPr>
              <w:t>.-ч</w:t>
            </w:r>
          </w:p>
          <w:p w14:paraId="3889329E" w14:textId="77777777" w:rsidR="00CD169E" w:rsidRPr="00CD169E" w:rsidRDefault="00CD169E" w:rsidP="00CD169E">
            <w:pPr>
              <w:jc w:val="center"/>
              <w:rPr>
                <w:sz w:val="22"/>
                <w:szCs w:val="22"/>
              </w:rPr>
            </w:pPr>
            <w:proofErr w:type="spellStart"/>
            <w:r w:rsidRPr="00CD169E">
              <w:rPr>
                <w:sz w:val="22"/>
                <w:szCs w:val="22"/>
              </w:rPr>
              <w:t>маш</w:t>
            </w:r>
            <w:proofErr w:type="spellEnd"/>
            <w:r w:rsidRPr="00CD169E">
              <w:rPr>
                <w:sz w:val="22"/>
                <w:szCs w:val="22"/>
              </w:rPr>
              <w:t>.-ч</w:t>
            </w:r>
          </w:p>
        </w:tc>
        <w:tc>
          <w:tcPr>
            <w:tcW w:w="682" w:type="pct"/>
            <w:tcBorders>
              <w:top w:val="nil"/>
              <w:left w:val="nil"/>
              <w:bottom w:val="nil"/>
              <w:right w:val="single" w:sz="4" w:space="0" w:color="auto"/>
            </w:tcBorders>
            <w:tcMar>
              <w:top w:w="0" w:type="dxa"/>
              <w:left w:w="28" w:type="dxa"/>
              <w:bottom w:w="0" w:type="dxa"/>
              <w:right w:w="28" w:type="dxa"/>
            </w:tcMar>
          </w:tcPr>
          <w:p w14:paraId="0267B79C" w14:textId="77777777" w:rsidR="00CD169E" w:rsidRDefault="00CD169E" w:rsidP="00CD169E">
            <w:pPr>
              <w:jc w:val="center"/>
              <w:rPr>
                <w:sz w:val="22"/>
                <w:szCs w:val="22"/>
              </w:rPr>
            </w:pPr>
            <w:r>
              <w:rPr>
                <w:sz w:val="22"/>
                <w:szCs w:val="22"/>
              </w:rPr>
              <w:t>1,74</w:t>
            </w:r>
          </w:p>
          <w:p w14:paraId="5FFB97D6" w14:textId="77777777" w:rsidR="00CD169E" w:rsidRPr="00CD169E" w:rsidRDefault="00CD169E" w:rsidP="00CD169E">
            <w:pPr>
              <w:jc w:val="center"/>
              <w:rPr>
                <w:sz w:val="22"/>
                <w:szCs w:val="22"/>
              </w:rPr>
            </w:pPr>
            <w:r>
              <w:rPr>
                <w:sz w:val="22"/>
                <w:szCs w:val="22"/>
              </w:rPr>
              <w:t>0,42</w:t>
            </w:r>
          </w:p>
        </w:tc>
        <w:tc>
          <w:tcPr>
            <w:tcW w:w="680" w:type="pct"/>
            <w:tcBorders>
              <w:top w:val="nil"/>
              <w:left w:val="nil"/>
              <w:bottom w:val="nil"/>
              <w:right w:val="single" w:sz="4" w:space="0" w:color="auto"/>
            </w:tcBorders>
            <w:tcMar>
              <w:top w:w="0" w:type="dxa"/>
              <w:left w:w="28" w:type="dxa"/>
              <w:bottom w:w="0" w:type="dxa"/>
              <w:right w:w="28" w:type="dxa"/>
            </w:tcMar>
          </w:tcPr>
          <w:p w14:paraId="51FCE77A" w14:textId="77777777" w:rsidR="00CD169E" w:rsidRDefault="00CD169E" w:rsidP="00CD169E">
            <w:pPr>
              <w:jc w:val="center"/>
              <w:rPr>
                <w:sz w:val="22"/>
                <w:szCs w:val="22"/>
              </w:rPr>
            </w:pPr>
            <w:r>
              <w:rPr>
                <w:sz w:val="22"/>
                <w:szCs w:val="22"/>
              </w:rPr>
              <w:t>1,82</w:t>
            </w:r>
          </w:p>
          <w:p w14:paraId="6E491207" w14:textId="77777777" w:rsidR="00CD169E" w:rsidRPr="00CD169E" w:rsidRDefault="00CD169E" w:rsidP="00CD169E">
            <w:pPr>
              <w:jc w:val="center"/>
              <w:rPr>
                <w:sz w:val="22"/>
                <w:szCs w:val="22"/>
              </w:rPr>
            </w:pPr>
            <w:r>
              <w:rPr>
                <w:sz w:val="22"/>
                <w:szCs w:val="22"/>
              </w:rPr>
              <w:t>0,42</w:t>
            </w:r>
          </w:p>
        </w:tc>
      </w:tr>
      <w:tr w:rsidR="00CD169E" w:rsidRPr="003F2217" w14:paraId="7477B414" w14:textId="77777777" w:rsidTr="00B0231F">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A5F0A08" w14:textId="77777777" w:rsidR="00CD169E" w:rsidRPr="00CD169E" w:rsidRDefault="00CD169E" w:rsidP="00C96141">
            <w:pPr>
              <w:jc w:val="center"/>
              <w:rPr>
                <w:sz w:val="22"/>
                <w:szCs w:val="22"/>
              </w:rPr>
            </w:pPr>
            <w:r w:rsidRPr="00CD169E">
              <w:rPr>
                <w:b/>
                <w:bCs/>
                <w:sz w:val="22"/>
                <w:szCs w:val="22"/>
              </w:rPr>
              <w:t>4</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2B10C274" w14:textId="77777777" w:rsidR="00CD169E" w:rsidRPr="00CD169E" w:rsidRDefault="00CD169E" w:rsidP="00C96141">
            <w:pPr>
              <w:jc w:val="center"/>
              <w:rPr>
                <w:sz w:val="22"/>
                <w:szCs w:val="22"/>
              </w:rPr>
            </w:pPr>
            <w:r w:rsidRPr="00CD169E">
              <w:rPr>
                <w:b/>
                <w:bCs/>
                <w:sz w:val="22"/>
                <w:szCs w:val="22"/>
              </w:rPr>
              <w:t>МАТЕРИАЛЫ</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3D00A532" w14:textId="77777777" w:rsidR="00CD169E" w:rsidRPr="00CD169E" w:rsidRDefault="00CD169E" w:rsidP="00C96141">
            <w:pPr>
              <w:jc w:val="center"/>
              <w:rPr>
                <w:sz w:val="22"/>
                <w:szCs w:val="22"/>
              </w:rPr>
            </w:pPr>
            <w:r w:rsidRPr="00CD169E">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5CCE4CD3" w14:textId="77777777" w:rsidR="00CD169E" w:rsidRPr="00CD169E" w:rsidRDefault="00CD169E" w:rsidP="00C96141">
            <w:pPr>
              <w:jc w:val="center"/>
              <w:rPr>
                <w:sz w:val="22"/>
                <w:szCs w:val="22"/>
              </w:rPr>
            </w:pPr>
            <w:r w:rsidRPr="00CD169E">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71661670" w14:textId="77777777" w:rsidR="00CD169E" w:rsidRPr="00CD169E" w:rsidRDefault="00CD169E" w:rsidP="00C96141">
            <w:pPr>
              <w:jc w:val="center"/>
              <w:rPr>
                <w:sz w:val="22"/>
                <w:szCs w:val="22"/>
              </w:rPr>
            </w:pPr>
            <w:r w:rsidRPr="00CD169E">
              <w:rPr>
                <w:sz w:val="22"/>
                <w:szCs w:val="22"/>
              </w:rPr>
              <w:t> </w:t>
            </w:r>
          </w:p>
        </w:tc>
      </w:tr>
      <w:tr w:rsidR="00CD169E" w:rsidRPr="003F2217" w14:paraId="1767F8E5" w14:textId="77777777" w:rsidTr="00B0231F">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2F446AF6" w14:textId="77777777" w:rsidR="00CD169E" w:rsidRPr="00CD169E" w:rsidRDefault="00CD169E" w:rsidP="00C4181B">
            <w:pPr>
              <w:jc w:val="center"/>
              <w:rPr>
                <w:sz w:val="22"/>
                <w:szCs w:val="22"/>
              </w:rPr>
            </w:pPr>
            <w:r w:rsidRPr="00CD169E">
              <w:rPr>
                <w:sz w:val="22"/>
                <w:szCs w:val="22"/>
              </w:rPr>
              <w:t xml:space="preserve">101 </w:t>
            </w:r>
            <w:r w:rsidR="00C4181B">
              <w:rPr>
                <w:sz w:val="22"/>
                <w:szCs w:val="22"/>
              </w:rPr>
              <w:t>0090</w:t>
            </w:r>
          </w:p>
        </w:tc>
        <w:tc>
          <w:tcPr>
            <w:tcW w:w="2522" w:type="pct"/>
            <w:tcBorders>
              <w:top w:val="nil"/>
              <w:left w:val="nil"/>
              <w:bottom w:val="nil"/>
              <w:right w:val="single" w:sz="4" w:space="0" w:color="auto"/>
            </w:tcBorders>
            <w:tcMar>
              <w:top w:w="0" w:type="dxa"/>
              <w:left w:w="28" w:type="dxa"/>
              <w:bottom w:w="0" w:type="dxa"/>
              <w:right w:w="28" w:type="dxa"/>
            </w:tcMar>
          </w:tcPr>
          <w:p w14:paraId="6EC83768" w14:textId="77777777" w:rsidR="00CD169E" w:rsidRPr="00CD169E" w:rsidRDefault="00C4181B" w:rsidP="00B0231F">
            <w:pPr>
              <w:rPr>
                <w:sz w:val="22"/>
                <w:szCs w:val="22"/>
              </w:rPr>
            </w:pPr>
            <w:r>
              <w:rPr>
                <w:sz w:val="22"/>
                <w:szCs w:val="22"/>
              </w:rPr>
              <w:t>Болты с шестигранной головкой диаметром резьбы 10 мм</w:t>
            </w:r>
          </w:p>
        </w:tc>
        <w:tc>
          <w:tcPr>
            <w:tcW w:w="455" w:type="pct"/>
            <w:tcBorders>
              <w:top w:val="nil"/>
              <w:left w:val="nil"/>
              <w:bottom w:val="nil"/>
              <w:right w:val="single" w:sz="4" w:space="0" w:color="auto"/>
            </w:tcBorders>
            <w:tcMar>
              <w:top w:w="0" w:type="dxa"/>
              <w:left w:w="28" w:type="dxa"/>
              <w:bottom w:w="0" w:type="dxa"/>
              <w:right w:w="28" w:type="dxa"/>
            </w:tcMar>
          </w:tcPr>
          <w:p w14:paraId="12027B08" w14:textId="77777777" w:rsidR="00CD169E" w:rsidRPr="00CD169E" w:rsidRDefault="00C4181B" w:rsidP="00C96141">
            <w:pPr>
              <w:jc w:val="center"/>
              <w:rPr>
                <w:sz w:val="22"/>
                <w:szCs w:val="22"/>
              </w:rPr>
            </w:pPr>
            <w:r>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0436AB44" w14:textId="77777777" w:rsidR="00CD169E" w:rsidRPr="00CD169E" w:rsidRDefault="00C4181B" w:rsidP="00C96141">
            <w:pPr>
              <w:jc w:val="center"/>
              <w:rPr>
                <w:sz w:val="22"/>
                <w:szCs w:val="22"/>
              </w:rPr>
            </w:pPr>
            <w:r>
              <w:rPr>
                <w:sz w:val="22"/>
                <w:szCs w:val="22"/>
              </w:rPr>
              <w:t>0,000296</w:t>
            </w:r>
          </w:p>
        </w:tc>
        <w:tc>
          <w:tcPr>
            <w:tcW w:w="680" w:type="pct"/>
            <w:tcBorders>
              <w:top w:val="nil"/>
              <w:left w:val="nil"/>
              <w:bottom w:val="nil"/>
              <w:right w:val="single" w:sz="4" w:space="0" w:color="auto"/>
            </w:tcBorders>
            <w:tcMar>
              <w:top w:w="0" w:type="dxa"/>
              <w:left w:w="28" w:type="dxa"/>
              <w:bottom w:w="0" w:type="dxa"/>
              <w:right w:w="28" w:type="dxa"/>
            </w:tcMar>
          </w:tcPr>
          <w:p w14:paraId="4054FC83" w14:textId="77777777" w:rsidR="00CD169E" w:rsidRPr="00CD169E" w:rsidRDefault="00C4181B" w:rsidP="00C96141">
            <w:pPr>
              <w:jc w:val="center"/>
              <w:rPr>
                <w:sz w:val="22"/>
                <w:szCs w:val="22"/>
              </w:rPr>
            </w:pPr>
            <w:r>
              <w:rPr>
                <w:sz w:val="22"/>
                <w:szCs w:val="22"/>
              </w:rPr>
              <w:t>0,000296</w:t>
            </w:r>
          </w:p>
        </w:tc>
      </w:tr>
      <w:tr w:rsidR="00CD169E" w:rsidRPr="003F2217" w14:paraId="39718406" w14:textId="77777777" w:rsidTr="00B0231F">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0AC431BA" w14:textId="77777777" w:rsidR="00CD169E" w:rsidRPr="00CD169E" w:rsidRDefault="00CD169E" w:rsidP="00C4181B">
            <w:pPr>
              <w:jc w:val="center"/>
              <w:rPr>
                <w:sz w:val="22"/>
                <w:szCs w:val="22"/>
              </w:rPr>
            </w:pPr>
            <w:r w:rsidRPr="00CD169E">
              <w:rPr>
                <w:sz w:val="22"/>
                <w:szCs w:val="22"/>
              </w:rPr>
              <w:t>1</w:t>
            </w:r>
            <w:r w:rsidR="00C4181B">
              <w:rPr>
                <w:sz w:val="22"/>
                <w:szCs w:val="22"/>
              </w:rPr>
              <w:t>01</w:t>
            </w:r>
            <w:r w:rsidRPr="00CD169E">
              <w:rPr>
                <w:sz w:val="22"/>
                <w:szCs w:val="22"/>
              </w:rPr>
              <w:t xml:space="preserve"> </w:t>
            </w:r>
            <w:r w:rsidR="00C4181B">
              <w:rPr>
                <w:sz w:val="22"/>
                <w:szCs w:val="22"/>
              </w:rPr>
              <w:t>0122</w:t>
            </w:r>
          </w:p>
        </w:tc>
        <w:tc>
          <w:tcPr>
            <w:tcW w:w="2522" w:type="pct"/>
            <w:tcBorders>
              <w:top w:val="nil"/>
              <w:left w:val="nil"/>
              <w:bottom w:val="nil"/>
              <w:right w:val="single" w:sz="4" w:space="0" w:color="auto"/>
            </w:tcBorders>
            <w:tcMar>
              <w:top w:w="0" w:type="dxa"/>
              <w:left w:w="28" w:type="dxa"/>
              <w:bottom w:w="0" w:type="dxa"/>
              <w:right w:w="28" w:type="dxa"/>
            </w:tcMar>
          </w:tcPr>
          <w:p w14:paraId="23B45974" w14:textId="77777777" w:rsidR="00CD169E" w:rsidRPr="00CD169E" w:rsidRDefault="00C4181B" w:rsidP="00B0231F">
            <w:pPr>
              <w:rPr>
                <w:sz w:val="22"/>
                <w:szCs w:val="22"/>
              </w:rPr>
            </w:pPr>
            <w:r>
              <w:rPr>
                <w:sz w:val="22"/>
                <w:szCs w:val="22"/>
              </w:rPr>
              <w:t xml:space="preserve">Гайки шестигранные диаметром резьбы 10 </w:t>
            </w:r>
            <w:r w:rsidR="00CD169E" w:rsidRPr="00CD169E">
              <w:rPr>
                <w:sz w:val="22"/>
                <w:szCs w:val="22"/>
              </w:rPr>
              <w:t xml:space="preserve"> мм</w:t>
            </w:r>
          </w:p>
        </w:tc>
        <w:tc>
          <w:tcPr>
            <w:tcW w:w="455" w:type="pct"/>
            <w:tcBorders>
              <w:top w:val="nil"/>
              <w:left w:val="nil"/>
              <w:bottom w:val="nil"/>
              <w:right w:val="single" w:sz="4" w:space="0" w:color="auto"/>
            </w:tcBorders>
            <w:tcMar>
              <w:top w:w="0" w:type="dxa"/>
              <w:left w:w="28" w:type="dxa"/>
              <w:bottom w:w="0" w:type="dxa"/>
              <w:right w:w="28" w:type="dxa"/>
            </w:tcMar>
          </w:tcPr>
          <w:p w14:paraId="58D88969" w14:textId="77777777" w:rsidR="00CD169E" w:rsidRPr="00CD169E" w:rsidRDefault="00CD169E" w:rsidP="00C96141">
            <w:pPr>
              <w:jc w:val="center"/>
              <w:rPr>
                <w:sz w:val="22"/>
                <w:szCs w:val="22"/>
              </w:rPr>
            </w:pPr>
            <w:r w:rsidRPr="00CD169E">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061C6BEC" w14:textId="77777777" w:rsidR="00CD169E" w:rsidRPr="00CD169E" w:rsidRDefault="00CD169E" w:rsidP="003A024C">
            <w:pPr>
              <w:jc w:val="center"/>
              <w:rPr>
                <w:sz w:val="22"/>
                <w:szCs w:val="22"/>
              </w:rPr>
            </w:pPr>
            <w:r w:rsidRPr="00CD169E">
              <w:rPr>
                <w:sz w:val="22"/>
                <w:szCs w:val="22"/>
              </w:rPr>
              <w:t>0</w:t>
            </w:r>
            <w:r w:rsidR="003A024C">
              <w:rPr>
                <w:sz w:val="22"/>
                <w:szCs w:val="22"/>
              </w:rPr>
              <w:t>,</w:t>
            </w:r>
            <w:r w:rsidRPr="00CD169E">
              <w:rPr>
                <w:sz w:val="22"/>
                <w:szCs w:val="22"/>
              </w:rPr>
              <w:t>0</w:t>
            </w:r>
            <w:r w:rsidR="00C4181B">
              <w:rPr>
                <w:sz w:val="22"/>
                <w:szCs w:val="22"/>
              </w:rPr>
              <w:t>0007</w:t>
            </w:r>
          </w:p>
        </w:tc>
        <w:tc>
          <w:tcPr>
            <w:tcW w:w="680" w:type="pct"/>
            <w:tcBorders>
              <w:top w:val="nil"/>
              <w:left w:val="nil"/>
              <w:bottom w:val="nil"/>
              <w:right w:val="single" w:sz="4" w:space="0" w:color="auto"/>
            </w:tcBorders>
            <w:tcMar>
              <w:top w:w="0" w:type="dxa"/>
              <w:left w:w="28" w:type="dxa"/>
              <w:bottom w:w="0" w:type="dxa"/>
              <w:right w:w="28" w:type="dxa"/>
            </w:tcMar>
          </w:tcPr>
          <w:p w14:paraId="0B64E9FF" w14:textId="77777777" w:rsidR="00CD169E" w:rsidRPr="00CD169E" w:rsidRDefault="00CD169E" w:rsidP="003A024C">
            <w:pPr>
              <w:jc w:val="center"/>
              <w:rPr>
                <w:sz w:val="22"/>
                <w:szCs w:val="22"/>
              </w:rPr>
            </w:pPr>
            <w:r w:rsidRPr="00CD169E">
              <w:rPr>
                <w:sz w:val="22"/>
                <w:szCs w:val="22"/>
              </w:rPr>
              <w:t>0</w:t>
            </w:r>
            <w:r w:rsidR="003A024C">
              <w:rPr>
                <w:sz w:val="22"/>
                <w:szCs w:val="22"/>
              </w:rPr>
              <w:t>,</w:t>
            </w:r>
            <w:r w:rsidRPr="00CD169E">
              <w:rPr>
                <w:sz w:val="22"/>
                <w:szCs w:val="22"/>
              </w:rPr>
              <w:t>0</w:t>
            </w:r>
            <w:r w:rsidR="00C4181B">
              <w:rPr>
                <w:sz w:val="22"/>
                <w:szCs w:val="22"/>
              </w:rPr>
              <w:t>0007</w:t>
            </w:r>
          </w:p>
        </w:tc>
      </w:tr>
      <w:tr w:rsidR="00CD169E" w:rsidRPr="003F2217" w14:paraId="5A437B37" w14:textId="77777777" w:rsidTr="00B0231F">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52E2B059" w14:textId="77777777" w:rsidR="00CD169E" w:rsidRPr="00CD169E" w:rsidRDefault="00CD169E" w:rsidP="00C4181B">
            <w:pPr>
              <w:jc w:val="center"/>
              <w:rPr>
                <w:sz w:val="22"/>
                <w:szCs w:val="22"/>
              </w:rPr>
            </w:pPr>
            <w:r w:rsidRPr="00CD169E">
              <w:rPr>
                <w:sz w:val="22"/>
                <w:szCs w:val="22"/>
              </w:rPr>
              <w:t>101 17</w:t>
            </w:r>
            <w:r w:rsidR="00C4181B">
              <w:rPr>
                <w:sz w:val="22"/>
                <w:szCs w:val="22"/>
              </w:rPr>
              <w:t>57</w:t>
            </w:r>
          </w:p>
        </w:tc>
        <w:tc>
          <w:tcPr>
            <w:tcW w:w="2522" w:type="pct"/>
            <w:tcBorders>
              <w:top w:val="nil"/>
              <w:left w:val="nil"/>
              <w:bottom w:val="nil"/>
              <w:right w:val="single" w:sz="4" w:space="0" w:color="auto"/>
            </w:tcBorders>
            <w:tcMar>
              <w:top w:w="0" w:type="dxa"/>
              <w:left w:w="28" w:type="dxa"/>
              <w:bottom w:w="0" w:type="dxa"/>
              <w:right w:w="28" w:type="dxa"/>
            </w:tcMar>
          </w:tcPr>
          <w:p w14:paraId="5D941BD3" w14:textId="77777777" w:rsidR="00CD169E" w:rsidRPr="00CD169E" w:rsidRDefault="00C4181B" w:rsidP="00B0231F">
            <w:pPr>
              <w:rPr>
                <w:sz w:val="22"/>
                <w:szCs w:val="22"/>
              </w:rPr>
            </w:pPr>
            <w:r>
              <w:rPr>
                <w:sz w:val="22"/>
                <w:szCs w:val="22"/>
              </w:rPr>
              <w:t>Ветошь</w:t>
            </w:r>
          </w:p>
        </w:tc>
        <w:tc>
          <w:tcPr>
            <w:tcW w:w="455" w:type="pct"/>
            <w:tcBorders>
              <w:top w:val="nil"/>
              <w:left w:val="nil"/>
              <w:bottom w:val="nil"/>
              <w:right w:val="single" w:sz="4" w:space="0" w:color="auto"/>
            </w:tcBorders>
            <w:tcMar>
              <w:top w:w="0" w:type="dxa"/>
              <w:left w:w="28" w:type="dxa"/>
              <w:bottom w:w="0" w:type="dxa"/>
              <w:right w:w="28" w:type="dxa"/>
            </w:tcMar>
          </w:tcPr>
          <w:p w14:paraId="15FC5129" w14:textId="77777777" w:rsidR="00CD169E" w:rsidRPr="00CD169E" w:rsidRDefault="00D61F44" w:rsidP="00C96141">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0BC24DC4" w14:textId="77777777" w:rsidR="00CD169E" w:rsidRPr="00CD169E" w:rsidRDefault="00B0231F" w:rsidP="003A024C">
            <w:pPr>
              <w:jc w:val="center"/>
              <w:rPr>
                <w:sz w:val="22"/>
                <w:szCs w:val="22"/>
              </w:rPr>
            </w:pPr>
            <w:r>
              <w:rPr>
                <w:sz w:val="22"/>
                <w:szCs w:val="22"/>
              </w:rPr>
              <w:t>0</w:t>
            </w:r>
            <w:r w:rsidR="003A024C">
              <w:rPr>
                <w:sz w:val="22"/>
                <w:szCs w:val="22"/>
              </w:rPr>
              <w:t>,</w:t>
            </w:r>
            <w:r>
              <w:rPr>
                <w:sz w:val="22"/>
                <w:szCs w:val="22"/>
              </w:rPr>
              <w:t>002</w:t>
            </w:r>
          </w:p>
        </w:tc>
        <w:tc>
          <w:tcPr>
            <w:tcW w:w="680" w:type="pct"/>
            <w:tcBorders>
              <w:top w:val="nil"/>
              <w:left w:val="nil"/>
              <w:bottom w:val="nil"/>
              <w:right w:val="single" w:sz="4" w:space="0" w:color="auto"/>
            </w:tcBorders>
            <w:tcMar>
              <w:top w:w="0" w:type="dxa"/>
              <w:left w:w="28" w:type="dxa"/>
              <w:bottom w:w="0" w:type="dxa"/>
              <w:right w:w="28" w:type="dxa"/>
            </w:tcMar>
          </w:tcPr>
          <w:p w14:paraId="382E10B3" w14:textId="77777777" w:rsidR="00CD169E" w:rsidRPr="00CD169E" w:rsidRDefault="00B0231F" w:rsidP="00C96141">
            <w:pPr>
              <w:jc w:val="center"/>
              <w:rPr>
                <w:sz w:val="22"/>
                <w:szCs w:val="22"/>
              </w:rPr>
            </w:pPr>
            <w:r>
              <w:rPr>
                <w:sz w:val="22"/>
                <w:szCs w:val="22"/>
              </w:rPr>
              <w:t>0,002</w:t>
            </w:r>
          </w:p>
        </w:tc>
      </w:tr>
      <w:tr w:rsidR="00CD169E" w:rsidRPr="003F2217" w14:paraId="056C1688" w14:textId="77777777" w:rsidTr="00B0231F">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69DAE52A" w14:textId="77777777" w:rsidR="00CD169E" w:rsidRPr="00CD169E" w:rsidRDefault="00CD169E" w:rsidP="00B0231F">
            <w:pPr>
              <w:jc w:val="center"/>
              <w:rPr>
                <w:sz w:val="22"/>
                <w:szCs w:val="22"/>
              </w:rPr>
            </w:pPr>
            <w:r w:rsidRPr="00CD169E">
              <w:rPr>
                <w:sz w:val="22"/>
                <w:szCs w:val="22"/>
              </w:rPr>
              <w:t>1</w:t>
            </w:r>
            <w:r w:rsidR="00B0231F">
              <w:rPr>
                <w:sz w:val="22"/>
                <w:szCs w:val="22"/>
              </w:rPr>
              <w:t>0</w:t>
            </w:r>
            <w:r w:rsidRPr="00CD169E">
              <w:rPr>
                <w:sz w:val="22"/>
                <w:szCs w:val="22"/>
              </w:rPr>
              <w:t>1 1</w:t>
            </w:r>
            <w:r w:rsidR="00B0231F">
              <w:rPr>
                <w:sz w:val="22"/>
                <w:szCs w:val="22"/>
              </w:rPr>
              <w:t>92</w:t>
            </w:r>
            <w:r w:rsidRPr="00CD169E">
              <w:rPr>
                <w:sz w:val="22"/>
                <w:szCs w:val="22"/>
              </w:rPr>
              <w:t>4</w:t>
            </w:r>
          </w:p>
        </w:tc>
        <w:tc>
          <w:tcPr>
            <w:tcW w:w="2522" w:type="pct"/>
            <w:tcBorders>
              <w:top w:val="nil"/>
              <w:left w:val="nil"/>
              <w:bottom w:val="nil"/>
              <w:right w:val="single" w:sz="4" w:space="0" w:color="auto"/>
            </w:tcBorders>
            <w:tcMar>
              <w:top w:w="0" w:type="dxa"/>
              <w:left w:w="28" w:type="dxa"/>
              <w:bottom w:w="0" w:type="dxa"/>
              <w:right w:w="28" w:type="dxa"/>
            </w:tcMar>
          </w:tcPr>
          <w:p w14:paraId="0D966396" w14:textId="77777777" w:rsidR="00CD169E" w:rsidRPr="00CD169E" w:rsidRDefault="00B0231F" w:rsidP="00B0231F">
            <w:pPr>
              <w:rPr>
                <w:sz w:val="22"/>
                <w:szCs w:val="22"/>
              </w:rPr>
            </w:pPr>
            <w:r>
              <w:rPr>
                <w:sz w:val="22"/>
                <w:szCs w:val="22"/>
              </w:rPr>
              <w:t>Электроды диаметром 40 мм Э42А</w:t>
            </w:r>
          </w:p>
        </w:tc>
        <w:tc>
          <w:tcPr>
            <w:tcW w:w="455" w:type="pct"/>
            <w:tcBorders>
              <w:top w:val="nil"/>
              <w:left w:val="nil"/>
              <w:bottom w:val="nil"/>
              <w:right w:val="single" w:sz="4" w:space="0" w:color="auto"/>
            </w:tcBorders>
            <w:tcMar>
              <w:top w:w="0" w:type="dxa"/>
              <w:left w:w="28" w:type="dxa"/>
              <w:bottom w:w="0" w:type="dxa"/>
              <w:right w:w="28" w:type="dxa"/>
            </w:tcMar>
          </w:tcPr>
          <w:p w14:paraId="5D773779" w14:textId="77777777" w:rsidR="00CD169E" w:rsidRPr="00CD169E" w:rsidRDefault="00B0231F" w:rsidP="00C96141">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41980FD3" w14:textId="77777777" w:rsidR="00CD169E" w:rsidRPr="00CD169E" w:rsidRDefault="00CD169E" w:rsidP="003A024C">
            <w:pPr>
              <w:jc w:val="center"/>
              <w:rPr>
                <w:sz w:val="22"/>
                <w:szCs w:val="22"/>
              </w:rPr>
            </w:pPr>
            <w:r w:rsidRPr="00CD169E">
              <w:rPr>
                <w:sz w:val="22"/>
                <w:szCs w:val="22"/>
              </w:rPr>
              <w:t>0</w:t>
            </w:r>
            <w:r w:rsidR="003A024C">
              <w:rPr>
                <w:sz w:val="22"/>
                <w:szCs w:val="22"/>
              </w:rPr>
              <w:t>,</w:t>
            </w:r>
            <w:r w:rsidR="00B0231F">
              <w:rPr>
                <w:sz w:val="22"/>
                <w:szCs w:val="22"/>
              </w:rPr>
              <w:t>15</w:t>
            </w:r>
          </w:p>
        </w:tc>
        <w:tc>
          <w:tcPr>
            <w:tcW w:w="680" w:type="pct"/>
            <w:tcBorders>
              <w:top w:val="nil"/>
              <w:left w:val="nil"/>
              <w:bottom w:val="nil"/>
              <w:right w:val="single" w:sz="4" w:space="0" w:color="auto"/>
            </w:tcBorders>
            <w:tcMar>
              <w:top w:w="0" w:type="dxa"/>
              <w:left w:w="28" w:type="dxa"/>
              <w:bottom w:w="0" w:type="dxa"/>
              <w:right w:w="28" w:type="dxa"/>
            </w:tcMar>
          </w:tcPr>
          <w:p w14:paraId="01A3D697" w14:textId="77777777" w:rsidR="00CD169E" w:rsidRPr="00CD169E" w:rsidRDefault="00CD169E" w:rsidP="003A024C">
            <w:pPr>
              <w:jc w:val="center"/>
              <w:rPr>
                <w:sz w:val="22"/>
                <w:szCs w:val="22"/>
              </w:rPr>
            </w:pPr>
            <w:r w:rsidRPr="00CD169E">
              <w:rPr>
                <w:sz w:val="22"/>
                <w:szCs w:val="22"/>
              </w:rPr>
              <w:t>0</w:t>
            </w:r>
            <w:r w:rsidR="003A024C">
              <w:rPr>
                <w:sz w:val="22"/>
                <w:szCs w:val="22"/>
              </w:rPr>
              <w:t>,</w:t>
            </w:r>
            <w:r w:rsidR="00B0231F">
              <w:rPr>
                <w:sz w:val="22"/>
                <w:szCs w:val="22"/>
              </w:rPr>
              <w:t>15</w:t>
            </w:r>
          </w:p>
        </w:tc>
      </w:tr>
      <w:tr w:rsidR="00CD169E" w:rsidRPr="003F2217" w14:paraId="0A3E7CE6" w14:textId="77777777" w:rsidTr="00B0231F">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EA91150" w14:textId="77777777" w:rsidR="00CD169E" w:rsidRPr="00CD169E" w:rsidRDefault="00B0231F" w:rsidP="00B0231F">
            <w:pPr>
              <w:jc w:val="center"/>
              <w:rPr>
                <w:sz w:val="22"/>
                <w:szCs w:val="22"/>
              </w:rPr>
            </w:pPr>
            <w:r>
              <w:rPr>
                <w:sz w:val="22"/>
                <w:szCs w:val="22"/>
              </w:rPr>
              <w:t>507</w:t>
            </w:r>
            <w:r w:rsidR="00CD169E" w:rsidRPr="00CD169E">
              <w:rPr>
                <w:sz w:val="22"/>
                <w:szCs w:val="22"/>
              </w:rPr>
              <w:t xml:space="preserve"> 0</w:t>
            </w:r>
            <w:r>
              <w:rPr>
                <w:sz w:val="22"/>
                <w:szCs w:val="22"/>
              </w:rPr>
              <w:t>3</w:t>
            </w:r>
            <w:r w:rsidR="00CD169E" w:rsidRPr="00CD169E">
              <w:rPr>
                <w:sz w:val="22"/>
                <w:szCs w:val="22"/>
              </w:rPr>
              <w:t>8</w:t>
            </w:r>
            <w:r>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5709E7FC" w14:textId="77777777" w:rsidR="00CD169E" w:rsidRPr="00CD169E" w:rsidRDefault="00B0231F" w:rsidP="00B0231F">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455" w:type="pct"/>
            <w:tcBorders>
              <w:top w:val="nil"/>
              <w:left w:val="nil"/>
              <w:bottom w:val="nil"/>
              <w:right w:val="single" w:sz="4" w:space="0" w:color="auto"/>
            </w:tcBorders>
            <w:tcMar>
              <w:top w:w="0" w:type="dxa"/>
              <w:left w:w="28" w:type="dxa"/>
              <w:bottom w:w="0" w:type="dxa"/>
              <w:right w:w="28" w:type="dxa"/>
            </w:tcMar>
          </w:tcPr>
          <w:p w14:paraId="321598C2" w14:textId="77777777" w:rsidR="00CD169E" w:rsidRPr="00CD169E" w:rsidRDefault="00B0231F" w:rsidP="00C96141">
            <w:pPr>
              <w:jc w:val="center"/>
              <w:rPr>
                <w:sz w:val="22"/>
                <w:szCs w:val="22"/>
              </w:rPr>
            </w:pPr>
            <w:r>
              <w:rPr>
                <w:sz w:val="22"/>
                <w:szCs w:val="22"/>
              </w:rPr>
              <w:t>1000 м</w:t>
            </w:r>
          </w:p>
        </w:tc>
        <w:tc>
          <w:tcPr>
            <w:tcW w:w="682" w:type="pct"/>
            <w:tcBorders>
              <w:top w:val="nil"/>
              <w:left w:val="nil"/>
              <w:bottom w:val="nil"/>
              <w:right w:val="single" w:sz="4" w:space="0" w:color="auto"/>
            </w:tcBorders>
            <w:tcMar>
              <w:top w:w="0" w:type="dxa"/>
              <w:left w:w="28" w:type="dxa"/>
              <w:bottom w:w="0" w:type="dxa"/>
              <w:right w:w="28" w:type="dxa"/>
            </w:tcMar>
          </w:tcPr>
          <w:p w14:paraId="01922358" w14:textId="77777777" w:rsidR="00CD169E" w:rsidRPr="00CD169E" w:rsidRDefault="00CD169E" w:rsidP="003A024C">
            <w:pPr>
              <w:jc w:val="center"/>
              <w:rPr>
                <w:sz w:val="22"/>
                <w:szCs w:val="22"/>
              </w:rPr>
            </w:pPr>
            <w:r w:rsidRPr="00CD169E">
              <w:rPr>
                <w:sz w:val="22"/>
                <w:szCs w:val="22"/>
              </w:rPr>
              <w:t>0</w:t>
            </w:r>
            <w:r w:rsidR="003A024C">
              <w:rPr>
                <w:sz w:val="22"/>
                <w:szCs w:val="22"/>
              </w:rPr>
              <w:t>,</w:t>
            </w:r>
            <w:r w:rsidRPr="00CD169E">
              <w:rPr>
                <w:sz w:val="22"/>
                <w:szCs w:val="22"/>
              </w:rPr>
              <w:t>0</w:t>
            </w:r>
            <w:r w:rsidR="00B0231F">
              <w:rPr>
                <w:sz w:val="22"/>
                <w:szCs w:val="22"/>
              </w:rPr>
              <w:t>1</w:t>
            </w:r>
          </w:p>
        </w:tc>
        <w:tc>
          <w:tcPr>
            <w:tcW w:w="680" w:type="pct"/>
            <w:tcBorders>
              <w:top w:val="nil"/>
              <w:left w:val="nil"/>
              <w:bottom w:val="nil"/>
              <w:right w:val="single" w:sz="4" w:space="0" w:color="auto"/>
            </w:tcBorders>
            <w:tcMar>
              <w:top w:w="0" w:type="dxa"/>
              <w:left w:w="28" w:type="dxa"/>
              <w:bottom w:w="0" w:type="dxa"/>
              <w:right w:w="28" w:type="dxa"/>
            </w:tcMar>
          </w:tcPr>
          <w:p w14:paraId="5E62AAC7" w14:textId="77777777" w:rsidR="00CD169E" w:rsidRPr="00CD169E" w:rsidRDefault="00CD169E" w:rsidP="003A024C">
            <w:pPr>
              <w:jc w:val="center"/>
              <w:rPr>
                <w:sz w:val="22"/>
                <w:szCs w:val="22"/>
              </w:rPr>
            </w:pPr>
            <w:r w:rsidRPr="00CD169E">
              <w:rPr>
                <w:sz w:val="22"/>
                <w:szCs w:val="22"/>
              </w:rPr>
              <w:t>0</w:t>
            </w:r>
            <w:r w:rsidR="003A024C">
              <w:rPr>
                <w:sz w:val="22"/>
                <w:szCs w:val="22"/>
              </w:rPr>
              <w:t>,</w:t>
            </w:r>
            <w:r w:rsidRPr="00CD169E">
              <w:rPr>
                <w:sz w:val="22"/>
                <w:szCs w:val="22"/>
              </w:rPr>
              <w:t>0</w:t>
            </w:r>
            <w:r w:rsidR="00B0231F">
              <w:rPr>
                <w:sz w:val="22"/>
                <w:szCs w:val="22"/>
              </w:rPr>
              <w:t>1</w:t>
            </w:r>
          </w:p>
        </w:tc>
      </w:tr>
      <w:tr w:rsidR="00CD169E" w:rsidRPr="003F2217" w14:paraId="312744AE" w14:textId="77777777" w:rsidTr="007F5714">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1A4A3203" w14:textId="77777777" w:rsidR="00CD169E" w:rsidRPr="00CD169E" w:rsidRDefault="00B0231F" w:rsidP="00B0231F">
            <w:pPr>
              <w:jc w:val="center"/>
              <w:rPr>
                <w:sz w:val="22"/>
                <w:szCs w:val="22"/>
              </w:rPr>
            </w:pPr>
            <w:r>
              <w:rPr>
                <w:sz w:val="22"/>
                <w:szCs w:val="22"/>
              </w:rPr>
              <w:t>544</w:t>
            </w:r>
            <w:r w:rsidR="00CD169E" w:rsidRPr="00CD169E">
              <w:rPr>
                <w:sz w:val="22"/>
                <w:szCs w:val="22"/>
              </w:rPr>
              <w:t xml:space="preserve"> 0</w:t>
            </w:r>
            <w:r>
              <w:rPr>
                <w:sz w:val="22"/>
                <w:szCs w:val="22"/>
              </w:rPr>
              <w:t>1</w:t>
            </w:r>
            <w:r w:rsidR="00CD169E" w:rsidRPr="00CD169E">
              <w:rPr>
                <w:sz w:val="22"/>
                <w:szCs w:val="22"/>
              </w:rPr>
              <w:t>0</w:t>
            </w:r>
            <w:r>
              <w:rPr>
                <w:sz w:val="22"/>
                <w:szCs w:val="22"/>
              </w:rPr>
              <w:t>0</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2B6D683F" w14:textId="77777777" w:rsidR="00CD169E" w:rsidRPr="00CD169E" w:rsidRDefault="00B0231F" w:rsidP="00B0231F">
            <w:pPr>
              <w:rPr>
                <w:sz w:val="22"/>
                <w:szCs w:val="22"/>
              </w:rPr>
            </w:pPr>
            <w:r>
              <w:rPr>
                <w:sz w:val="22"/>
                <w:szCs w:val="22"/>
              </w:rPr>
              <w:t>Лента изоляционная прорезиненная одн</w:t>
            </w:r>
            <w:r w:rsidR="007F5714">
              <w:rPr>
                <w:sz w:val="22"/>
                <w:szCs w:val="22"/>
              </w:rPr>
              <w:t>о</w:t>
            </w:r>
            <w:r>
              <w:rPr>
                <w:sz w:val="22"/>
                <w:szCs w:val="22"/>
              </w:rPr>
              <w:t>сторонняя</w:t>
            </w:r>
            <w:r w:rsidR="007F5714">
              <w:rPr>
                <w:sz w:val="22"/>
                <w:szCs w:val="22"/>
              </w:rPr>
              <w:t xml:space="preserve"> ширина 20 мм, толщина 0,25-0,35 мм</w:t>
            </w:r>
            <w:r>
              <w:rPr>
                <w:sz w:val="22"/>
                <w:szCs w:val="22"/>
              </w:rPr>
              <w:t xml:space="preserve"> </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1F44F37C" w14:textId="77777777" w:rsidR="00CD169E" w:rsidRPr="00CD169E" w:rsidRDefault="00B0231F" w:rsidP="00C96141">
            <w:pPr>
              <w:jc w:val="center"/>
              <w:rPr>
                <w:sz w:val="22"/>
                <w:szCs w:val="22"/>
              </w:rPr>
            </w:pPr>
            <w:r>
              <w:rPr>
                <w:sz w:val="22"/>
                <w:szCs w:val="22"/>
              </w:rPr>
              <w:t>кг</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333D912C" w14:textId="77777777" w:rsidR="00CD169E" w:rsidRPr="00CD169E" w:rsidRDefault="00CD169E" w:rsidP="003A024C">
            <w:pPr>
              <w:jc w:val="center"/>
              <w:rPr>
                <w:sz w:val="22"/>
                <w:szCs w:val="22"/>
              </w:rPr>
            </w:pPr>
            <w:r w:rsidRPr="00CD169E">
              <w:rPr>
                <w:sz w:val="22"/>
                <w:szCs w:val="22"/>
              </w:rPr>
              <w:t>0</w:t>
            </w:r>
            <w:r w:rsidR="003A024C">
              <w:rPr>
                <w:sz w:val="22"/>
                <w:szCs w:val="22"/>
              </w:rPr>
              <w:t>,</w:t>
            </w:r>
            <w:r w:rsidR="007F5714">
              <w:rPr>
                <w:sz w:val="22"/>
                <w:szCs w:val="22"/>
              </w:rPr>
              <w:t>0</w:t>
            </w:r>
            <w:r w:rsidRPr="00CD169E">
              <w:rPr>
                <w:sz w:val="22"/>
                <w:szCs w:val="22"/>
              </w:rPr>
              <w:t>1</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5BF71681" w14:textId="77777777" w:rsidR="00CD169E" w:rsidRPr="00CD169E" w:rsidRDefault="007F5714" w:rsidP="00C96141">
            <w:pPr>
              <w:jc w:val="center"/>
              <w:rPr>
                <w:sz w:val="22"/>
                <w:szCs w:val="22"/>
              </w:rPr>
            </w:pPr>
            <w:r>
              <w:rPr>
                <w:sz w:val="22"/>
                <w:szCs w:val="22"/>
              </w:rPr>
              <w:t>0,01</w:t>
            </w:r>
          </w:p>
        </w:tc>
      </w:tr>
    </w:tbl>
    <w:p w14:paraId="4A829DAE" w14:textId="77777777" w:rsidR="003F2217" w:rsidRDefault="003F2217"/>
    <w:p w14:paraId="4E9DFC00" w14:textId="77777777" w:rsidR="00404523" w:rsidRDefault="00404523" w:rsidP="006D2A02">
      <w:pPr>
        <w:pStyle w:val="3"/>
      </w:pPr>
      <w:bookmarkStart w:id="20" w:name="_Toc94345878"/>
      <w:bookmarkStart w:id="21" w:name="_Toc95244943"/>
      <w:bookmarkStart w:id="22" w:name="_Toc95299943"/>
      <w:bookmarkStart w:id="23" w:name="_Toc96617405"/>
      <w:r>
        <w:t xml:space="preserve">Таблица </w:t>
      </w:r>
      <w:proofErr w:type="spellStart"/>
      <w:r>
        <w:t>ГЭСНм</w:t>
      </w:r>
      <w:proofErr w:type="spellEnd"/>
      <w:r>
        <w:t xml:space="preserve"> ПМР 42-01-003 Монтаж светофора на колонке с крепёжным кронштейном</w:t>
      </w:r>
      <w:bookmarkEnd w:id="20"/>
      <w:bookmarkEnd w:id="21"/>
      <w:bookmarkEnd w:id="22"/>
      <w:bookmarkEnd w:id="23"/>
    </w:p>
    <w:p w14:paraId="1DD96FBB" w14:textId="77777777" w:rsidR="00404523" w:rsidRPr="00334A8C" w:rsidRDefault="00404523" w:rsidP="00404523">
      <w:pPr>
        <w:spacing w:after="120"/>
        <w:jc w:val="center"/>
        <w:rPr>
          <w:color w:val="000000"/>
        </w:rPr>
      </w:pPr>
      <w:r w:rsidRPr="00334A8C">
        <w:rPr>
          <w:i/>
          <w:iCs/>
          <w:color w:val="000000"/>
        </w:rPr>
        <w:t>Состав работ</w:t>
      </w:r>
    </w:p>
    <w:p w14:paraId="39A029B5" w14:textId="77777777" w:rsidR="00404523" w:rsidRPr="00C857FF" w:rsidRDefault="00C857FF" w:rsidP="00C857FF">
      <w:pPr>
        <w:ind w:left="283"/>
        <w:jc w:val="both"/>
        <w:rPr>
          <w:color w:val="000000"/>
        </w:rPr>
      </w:pPr>
      <w:r w:rsidRPr="00334A8C">
        <w:rPr>
          <w:color w:val="000000"/>
        </w:rPr>
        <w:t xml:space="preserve">01. </w:t>
      </w:r>
      <w:r w:rsidR="00404523" w:rsidRPr="00C857FF">
        <w:rPr>
          <w:color w:val="000000"/>
        </w:rPr>
        <w:t>Подготовка площадки. 02. Рытьё (бурение) ямы под колонку. 03. Рытьё траншеи от колонки до шкафа управления. 04. Установка колонки, бетонирование. 05. Монтаж кронштейна на колонке. 06. Монтаж светофора на кронштейне. 07. Прокладка кабеля по траншее в трубах (на 10 м). 08. Ввод кабеля в колонку. 09. Разделка кабеля с изолированием жил изоляционной лентой. 10. Подключение жил кабеля к электросети. 11. Ввод кабеля в светофор, подключение к клеммной колодке.</w:t>
      </w:r>
      <w:r w:rsidR="00EC306C" w:rsidRPr="00C857FF">
        <w:rPr>
          <w:color w:val="000000"/>
        </w:rPr>
        <w:t xml:space="preserve"> 12. Проверка электроцепи с помощью тестера. 13. Проверка работы светофора. 14. Обрезка веток деревьев (при необходимости).</w:t>
      </w:r>
    </w:p>
    <w:p w14:paraId="506CD740" w14:textId="77777777" w:rsidR="00404523" w:rsidRPr="00CD169E" w:rsidRDefault="00404523" w:rsidP="00404523">
      <w:pPr>
        <w:pStyle w:val="a9"/>
        <w:ind w:left="667"/>
        <w:jc w:val="both"/>
        <w:rPr>
          <w:color w:val="000000"/>
        </w:rPr>
      </w:pPr>
    </w:p>
    <w:p w14:paraId="7A8A8B90" w14:textId="77777777" w:rsidR="00404523" w:rsidRDefault="00404523" w:rsidP="00404523">
      <w:pPr>
        <w:ind w:firstLine="283"/>
        <w:jc w:val="both"/>
        <w:rPr>
          <w:b/>
          <w:bCs/>
          <w:color w:val="000000"/>
        </w:rPr>
      </w:pPr>
      <w:r>
        <w:rPr>
          <w:b/>
          <w:bCs/>
          <w:color w:val="000000"/>
        </w:rPr>
        <w:t>Измеритель: шт.</w:t>
      </w:r>
    </w:p>
    <w:p w14:paraId="301900EF" w14:textId="77777777" w:rsidR="00404523" w:rsidRPr="00334A8C" w:rsidRDefault="00404523" w:rsidP="00404523">
      <w:pPr>
        <w:ind w:firstLine="283"/>
        <w:jc w:val="both"/>
        <w:rPr>
          <w:color w:val="000000"/>
        </w:rPr>
      </w:pPr>
    </w:p>
    <w:tbl>
      <w:tblPr>
        <w:tblW w:w="5000" w:type="pct"/>
        <w:jc w:val="center"/>
        <w:tblCellMar>
          <w:left w:w="0" w:type="dxa"/>
          <w:right w:w="0" w:type="dxa"/>
        </w:tblCellMar>
        <w:tblLook w:val="0000" w:firstRow="0" w:lastRow="0" w:firstColumn="0" w:lastColumn="0" w:noHBand="0" w:noVBand="0"/>
      </w:tblPr>
      <w:tblGrid>
        <w:gridCol w:w="2076"/>
        <w:gridCol w:w="7269"/>
      </w:tblGrid>
      <w:tr w:rsidR="00404523" w14:paraId="600E74C8" w14:textId="77777777" w:rsidTr="00C96141">
        <w:trPr>
          <w:jc w:val="center"/>
        </w:trPr>
        <w:tc>
          <w:tcPr>
            <w:tcW w:w="111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A45A0C6" w14:textId="77777777" w:rsidR="00404523" w:rsidRDefault="00404523" w:rsidP="00404523">
            <w:pPr>
              <w:jc w:val="center"/>
            </w:pPr>
            <w:r>
              <w:rPr>
                <w:sz w:val="20"/>
                <w:szCs w:val="20"/>
              </w:rPr>
              <w:t>42-01-003-01</w:t>
            </w:r>
          </w:p>
        </w:tc>
        <w:tc>
          <w:tcPr>
            <w:tcW w:w="3889" w:type="pct"/>
            <w:tcBorders>
              <w:top w:val="single" w:sz="4" w:space="0" w:color="auto"/>
              <w:left w:val="nil"/>
              <w:bottom w:val="nil"/>
              <w:right w:val="single" w:sz="4" w:space="0" w:color="auto"/>
            </w:tcBorders>
            <w:tcMar>
              <w:top w:w="0" w:type="dxa"/>
              <w:left w:w="28" w:type="dxa"/>
              <w:bottom w:w="0" w:type="dxa"/>
              <w:right w:w="28" w:type="dxa"/>
            </w:tcMar>
          </w:tcPr>
          <w:p w14:paraId="6C359E80" w14:textId="77777777" w:rsidR="00404523" w:rsidRDefault="00404523" w:rsidP="00404523">
            <w:pPr>
              <w:jc w:val="both"/>
            </w:pPr>
            <w:r>
              <w:rPr>
                <w:sz w:val="20"/>
                <w:szCs w:val="20"/>
              </w:rPr>
              <w:t>Монтаж 3-х секционного светофора на колонке с крепёжным кронштейном</w:t>
            </w:r>
          </w:p>
        </w:tc>
      </w:tr>
      <w:tr w:rsidR="00404523" w14:paraId="0C47B6A2" w14:textId="77777777" w:rsidTr="00C96141">
        <w:trPr>
          <w:jc w:val="center"/>
        </w:trPr>
        <w:tc>
          <w:tcPr>
            <w:tcW w:w="111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5A3063B" w14:textId="77777777" w:rsidR="00404523" w:rsidRDefault="00404523" w:rsidP="00404523">
            <w:pPr>
              <w:jc w:val="center"/>
            </w:pPr>
            <w:r>
              <w:rPr>
                <w:sz w:val="20"/>
                <w:szCs w:val="20"/>
              </w:rPr>
              <w:t>42-01-003-02</w:t>
            </w:r>
          </w:p>
        </w:tc>
        <w:tc>
          <w:tcPr>
            <w:tcW w:w="3889" w:type="pct"/>
            <w:tcBorders>
              <w:top w:val="nil"/>
              <w:left w:val="nil"/>
              <w:bottom w:val="single" w:sz="4" w:space="0" w:color="auto"/>
              <w:right w:val="single" w:sz="4" w:space="0" w:color="auto"/>
            </w:tcBorders>
            <w:tcMar>
              <w:top w:w="0" w:type="dxa"/>
              <w:left w:w="28" w:type="dxa"/>
              <w:bottom w:w="0" w:type="dxa"/>
              <w:right w:w="28" w:type="dxa"/>
            </w:tcMar>
          </w:tcPr>
          <w:p w14:paraId="7A32DCA6" w14:textId="77777777" w:rsidR="00404523" w:rsidRPr="002F059B" w:rsidRDefault="00404523" w:rsidP="00404523">
            <w:pPr>
              <w:jc w:val="both"/>
              <w:rPr>
                <w:sz w:val="20"/>
                <w:szCs w:val="20"/>
              </w:rPr>
            </w:pPr>
            <w:r>
              <w:rPr>
                <w:sz w:val="20"/>
                <w:szCs w:val="20"/>
              </w:rPr>
              <w:t>Монтаж 2-х секционного светофора на колонке с крепёжным кронштейном</w:t>
            </w:r>
          </w:p>
        </w:tc>
      </w:tr>
    </w:tbl>
    <w:p w14:paraId="36360EBD" w14:textId="77777777" w:rsidR="00404523" w:rsidRDefault="00404523" w:rsidP="00404523"/>
    <w:tbl>
      <w:tblPr>
        <w:tblW w:w="5000" w:type="pct"/>
        <w:jc w:val="center"/>
        <w:tblCellMar>
          <w:left w:w="0" w:type="dxa"/>
          <w:right w:w="0" w:type="dxa"/>
        </w:tblCellMar>
        <w:tblLook w:val="0000" w:firstRow="0" w:lastRow="0" w:firstColumn="0" w:lastColumn="0" w:noHBand="0" w:noVBand="0"/>
      </w:tblPr>
      <w:tblGrid>
        <w:gridCol w:w="1235"/>
        <w:gridCol w:w="4747"/>
        <w:gridCol w:w="817"/>
        <w:gridCol w:w="1275"/>
        <w:gridCol w:w="1271"/>
      </w:tblGrid>
      <w:tr w:rsidR="00404523" w:rsidRPr="003F2217" w14:paraId="7426748C" w14:textId="77777777" w:rsidTr="00C96141">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2E030BE" w14:textId="77777777" w:rsidR="00404523" w:rsidRPr="006417D4" w:rsidRDefault="00404523" w:rsidP="00C96141">
            <w:pPr>
              <w:jc w:val="center"/>
            </w:pPr>
            <w:r w:rsidRPr="006417D4">
              <w:rPr>
                <w:sz w:val="20"/>
                <w:szCs w:val="20"/>
              </w:rPr>
              <w:t>Шифр ресурса</w:t>
            </w:r>
          </w:p>
        </w:tc>
        <w:tc>
          <w:tcPr>
            <w:tcW w:w="2540" w:type="pct"/>
            <w:tcBorders>
              <w:top w:val="single" w:sz="4" w:space="0" w:color="auto"/>
              <w:left w:val="nil"/>
              <w:bottom w:val="nil"/>
              <w:right w:val="single" w:sz="4" w:space="0" w:color="auto"/>
            </w:tcBorders>
            <w:tcMar>
              <w:top w:w="0" w:type="dxa"/>
              <w:left w:w="28" w:type="dxa"/>
              <w:bottom w:w="0" w:type="dxa"/>
              <w:right w:w="28" w:type="dxa"/>
            </w:tcMar>
          </w:tcPr>
          <w:p w14:paraId="7DBAB8D2" w14:textId="77777777" w:rsidR="00404523" w:rsidRPr="006417D4" w:rsidRDefault="00404523" w:rsidP="00C96141">
            <w:pPr>
              <w:jc w:val="center"/>
            </w:pPr>
            <w:r w:rsidRPr="006417D4">
              <w:rPr>
                <w:sz w:val="20"/>
                <w:szCs w:val="20"/>
              </w:rPr>
              <w:t>Наименование элемента затрат</w:t>
            </w:r>
          </w:p>
        </w:tc>
        <w:tc>
          <w:tcPr>
            <w:tcW w:w="437" w:type="pct"/>
            <w:tcBorders>
              <w:top w:val="single" w:sz="4" w:space="0" w:color="auto"/>
              <w:left w:val="nil"/>
              <w:bottom w:val="nil"/>
              <w:right w:val="single" w:sz="4" w:space="0" w:color="auto"/>
            </w:tcBorders>
            <w:tcMar>
              <w:top w:w="0" w:type="dxa"/>
              <w:left w:w="28" w:type="dxa"/>
              <w:bottom w:w="0" w:type="dxa"/>
              <w:right w:w="28" w:type="dxa"/>
            </w:tcMar>
          </w:tcPr>
          <w:p w14:paraId="7F513B48" w14:textId="77777777" w:rsidR="00404523" w:rsidRPr="006417D4" w:rsidRDefault="00404523" w:rsidP="00C96141">
            <w:pPr>
              <w:jc w:val="center"/>
            </w:pPr>
            <w:r w:rsidRPr="006417D4">
              <w:rPr>
                <w:sz w:val="20"/>
                <w:szCs w:val="20"/>
              </w:rPr>
              <w:t xml:space="preserve">Ед. </w:t>
            </w:r>
            <w:proofErr w:type="spellStart"/>
            <w:r w:rsidRPr="006417D4">
              <w:rPr>
                <w:sz w:val="20"/>
                <w:szCs w:val="20"/>
              </w:rPr>
              <w:t>измер</w:t>
            </w:r>
            <w:proofErr w:type="spellEnd"/>
            <w:r w:rsidRPr="006417D4">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6A5C480B" w14:textId="77777777" w:rsidR="00404523" w:rsidRPr="006417D4" w:rsidRDefault="00404523" w:rsidP="00C96141">
            <w:pPr>
              <w:jc w:val="center"/>
            </w:pPr>
            <w:r w:rsidRPr="006417D4">
              <w:rPr>
                <w:sz w:val="20"/>
                <w:szCs w:val="20"/>
              </w:rPr>
              <w:t>42-01-003-01</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7144B6D1" w14:textId="77777777" w:rsidR="00404523" w:rsidRPr="006417D4" w:rsidRDefault="00404523" w:rsidP="00C96141">
            <w:pPr>
              <w:jc w:val="center"/>
            </w:pPr>
            <w:r w:rsidRPr="006417D4">
              <w:rPr>
                <w:sz w:val="20"/>
                <w:szCs w:val="20"/>
              </w:rPr>
              <w:t>42-01-003-02</w:t>
            </w:r>
          </w:p>
        </w:tc>
      </w:tr>
      <w:tr w:rsidR="00404523" w:rsidRPr="00404523" w14:paraId="7F7A6E31" w14:textId="77777777" w:rsidTr="00C96141">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2520C2F" w14:textId="77777777" w:rsidR="00404523" w:rsidRPr="006417D4" w:rsidRDefault="00404523" w:rsidP="00C96141">
            <w:pPr>
              <w:jc w:val="center"/>
              <w:rPr>
                <w:sz w:val="22"/>
                <w:szCs w:val="22"/>
              </w:rPr>
            </w:pPr>
            <w:r w:rsidRPr="006417D4">
              <w:rPr>
                <w:b/>
                <w:bCs/>
                <w:sz w:val="22"/>
                <w:szCs w:val="22"/>
              </w:rPr>
              <w:t>1</w:t>
            </w:r>
          </w:p>
        </w:tc>
        <w:tc>
          <w:tcPr>
            <w:tcW w:w="2540" w:type="pct"/>
            <w:tcBorders>
              <w:top w:val="single" w:sz="6" w:space="0" w:color="auto"/>
              <w:left w:val="nil"/>
              <w:bottom w:val="nil"/>
              <w:right w:val="single" w:sz="4" w:space="0" w:color="auto"/>
            </w:tcBorders>
            <w:tcMar>
              <w:top w:w="0" w:type="dxa"/>
              <w:left w:w="28" w:type="dxa"/>
              <w:bottom w:w="0" w:type="dxa"/>
              <w:right w:w="28" w:type="dxa"/>
            </w:tcMar>
          </w:tcPr>
          <w:p w14:paraId="20AA1B27" w14:textId="77777777" w:rsidR="00404523" w:rsidRPr="006417D4" w:rsidRDefault="00404523" w:rsidP="00C96141">
            <w:pPr>
              <w:jc w:val="both"/>
              <w:rPr>
                <w:sz w:val="22"/>
                <w:szCs w:val="22"/>
              </w:rPr>
            </w:pPr>
            <w:r w:rsidRPr="006417D4">
              <w:rPr>
                <w:sz w:val="22"/>
                <w:szCs w:val="22"/>
              </w:rPr>
              <w:t>Затраты труда рабочих-строителей</w:t>
            </w:r>
          </w:p>
        </w:tc>
        <w:tc>
          <w:tcPr>
            <w:tcW w:w="437" w:type="pct"/>
            <w:tcBorders>
              <w:top w:val="single" w:sz="6" w:space="0" w:color="auto"/>
              <w:left w:val="nil"/>
              <w:bottom w:val="nil"/>
              <w:right w:val="single" w:sz="4" w:space="0" w:color="auto"/>
            </w:tcBorders>
            <w:tcMar>
              <w:top w:w="0" w:type="dxa"/>
              <w:left w:w="28" w:type="dxa"/>
              <w:bottom w:w="0" w:type="dxa"/>
              <w:right w:w="28" w:type="dxa"/>
            </w:tcMar>
          </w:tcPr>
          <w:p w14:paraId="38E063DD" w14:textId="77777777" w:rsidR="00404523" w:rsidRPr="006417D4" w:rsidRDefault="00404523" w:rsidP="00C96141">
            <w:pPr>
              <w:jc w:val="center"/>
              <w:rPr>
                <w:sz w:val="22"/>
                <w:szCs w:val="22"/>
              </w:rPr>
            </w:pPr>
            <w:r w:rsidRPr="006417D4">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1363E4B6" w14:textId="77777777" w:rsidR="00404523" w:rsidRPr="006417D4" w:rsidRDefault="006417D4" w:rsidP="00C96141">
            <w:pPr>
              <w:jc w:val="center"/>
              <w:rPr>
                <w:sz w:val="22"/>
                <w:szCs w:val="22"/>
              </w:rPr>
            </w:pPr>
            <w:r w:rsidRPr="006417D4">
              <w:rPr>
                <w:sz w:val="22"/>
                <w:szCs w:val="22"/>
              </w:rPr>
              <w:t>6,42</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7A49E245" w14:textId="77777777" w:rsidR="00404523" w:rsidRPr="006417D4" w:rsidRDefault="006417D4" w:rsidP="00C96141">
            <w:pPr>
              <w:jc w:val="center"/>
              <w:rPr>
                <w:sz w:val="22"/>
                <w:szCs w:val="22"/>
              </w:rPr>
            </w:pPr>
            <w:r w:rsidRPr="006417D4">
              <w:rPr>
                <w:sz w:val="22"/>
                <w:szCs w:val="22"/>
              </w:rPr>
              <w:t>7,97</w:t>
            </w:r>
          </w:p>
        </w:tc>
      </w:tr>
      <w:tr w:rsidR="00404523" w:rsidRPr="00404523" w14:paraId="50C3BED5" w14:textId="77777777" w:rsidTr="00C96141">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6E25B31" w14:textId="77777777" w:rsidR="00404523" w:rsidRPr="006417D4" w:rsidRDefault="00404523" w:rsidP="00C96141">
            <w:pPr>
              <w:jc w:val="center"/>
              <w:rPr>
                <w:sz w:val="22"/>
                <w:szCs w:val="22"/>
              </w:rPr>
            </w:pPr>
            <w:r w:rsidRPr="006417D4">
              <w:rPr>
                <w:sz w:val="22"/>
                <w:szCs w:val="22"/>
              </w:rPr>
              <w:t>1.1</w:t>
            </w:r>
          </w:p>
        </w:tc>
        <w:tc>
          <w:tcPr>
            <w:tcW w:w="2540" w:type="pct"/>
            <w:tcBorders>
              <w:top w:val="nil"/>
              <w:left w:val="nil"/>
              <w:bottom w:val="nil"/>
              <w:right w:val="single" w:sz="4" w:space="0" w:color="auto"/>
            </w:tcBorders>
            <w:tcMar>
              <w:top w:w="0" w:type="dxa"/>
              <w:left w:w="28" w:type="dxa"/>
              <w:bottom w:w="0" w:type="dxa"/>
              <w:right w:w="28" w:type="dxa"/>
            </w:tcMar>
          </w:tcPr>
          <w:p w14:paraId="04D1375A" w14:textId="77777777" w:rsidR="00404523" w:rsidRPr="006417D4" w:rsidRDefault="00404523" w:rsidP="00C96141">
            <w:pPr>
              <w:jc w:val="both"/>
              <w:rPr>
                <w:sz w:val="22"/>
                <w:szCs w:val="22"/>
              </w:rPr>
            </w:pPr>
            <w:r w:rsidRPr="006417D4">
              <w:rPr>
                <w:sz w:val="22"/>
                <w:szCs w:val="22"/>
              </w:rPr>
              <w:t>Средний разряд работы</w:t>
            </w:r>
          </w:p>
        </w:tc>
        <w:tc>
          <w:tcPr>
            <w:tcW w:w="437" w:type="pct"/>
            <w:tcBorders>
              <w:top w:val="nil"/>
              <w:left w:val="nil"/>
              <w:bottom w:val="nil"/>
              <w:right w:val="single" w:sz="4" w:space="0" w:color="auto"/>
            </w:tcBorders>
            <w:tcMar>
              <w:top w:w="0" w:type="dxa"/>
              <w:left w:w="28" w:type="dxa"/>
              <w:bottom w:w="0" w:type="dxa"/>
              <w:right w:w="28" w:type="dxa"/>
            </w:tcMar>
          </w:tcPr>
          <w:p w14:paraId="69453549" w14:textId="77777777" w:rsidR="00404523" w:rsidRPr="006417D4" w:rsidRDefault="00404523" w:rsidP="00C96141">
            <w:pPr>
              <w:jc w:val="center"/>
              <w:rPr>
                <w:sz w:val="22"/>
                <w:szCs w:val="22"/>
              </w:rPr>
            </w:pPr>
            <w:r w:rsidRPr="006417D4">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1F1A1733" w14:textId="77777777" w:rsidR="00404523" w:rsidRPr="006417D4" w:rsidRDefault="006417D4" w:rsidP="00C96141">
            <w:pPr>
              <w:jc w:val="center"/>
              <w:rPr>
                <w:sz w:val="22"/>
                <w:szCs w:val="22"/>
              </w:rPr>
            </w:pPr>
            <w:r w:rsidRPr="006417D4">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46F8C5A9" w14:textId="77777777" w:rsidR="00404523" w:rsidRPr="006417D4" w:rsidRDefault="006417D4" w:rsidP="00C96141">
            <w:pPr>
              <w:jc w:val="center"/>
              <w:rPr>
                <w:sz w:val="22"/>
                <w:szCs w:val="22"/>
              </w:rPr>
            </w:pPr>
            <w:r w:rsidRPr="006417D4">
              <w:rPr>
                <w:sz w:val="22"/>
                <w:szCs w:val="22"/>
              </w:rPr>
              <w:t>4</w:t>
            </w:r>
          </w:p>
        </w:tc>
      </w:tr>
      <w:tr w:rsidR="00404523" w:rsidRPr="00404523" w14:paraId="7F68A69C" w14:textId="77777777" w:rsidTr="00C96141">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007CD470" w14:textId="77777777" w:rsidR="00404523" w:rsidRPr="006417D4" w:rsidRDefault="00404523" w:rsidP="00C96141">
            <w:pPr>
              <w:jc w:val="center"/>
              <w:rPr>
                <w:sz w:val="22"/>
                <w:szCs w:val="22"/>
              </w:rPr>
            </w:pPr>
            <w:r w:rsidRPr="006417D4">
              <w:rPr>
                <w:b/>
                <w:bCs/>
                <w:sz w:val="22"/>
                <w:szCs w:val="22"/>
              </w:rPr>
              <w:t>2</w:t>
            </w:r>
          </w:p>
        </w:tc>
        <w:tc>
          <w:tcPr>
            <w:tcW w:w="2540" w:type="pct"/>
            <w:tcBorders>
              <w:top w:val="nil"/>
              <w:left w:val="nil"/>
              <w:bottom w:val="nil"/>
              <w:right w:val="single" w:sz="4" w:space="0" w:color="auto"/>
            </w:tcBorders>
            <w:tcMar>
              <w:top w:w="0" w:type="dxa"/>
              <w:left w:w="28" w:type="dxa"/>
              <w:bottom w:w="0" w:type="dxa"/>
              <w:right w:w="28" w:type="dxa"/>
            </w:tcMar>
          </w:tcPr>
          <w:p w14:paraId="4FEE851C" w14:textId="77777777" w:rsidR="00404523" w:rsidRPr="006417D4" w:rsidRDefault="00404523" w:rsidP="00C96141">
            <w:pPr>
              <w:jc w:val="both"/>
              <w:rPr>
                <w:sz w:val="22"/>
                <w:szCs w:val="22"/>
              </w:rPr>
            </w:pPr>
            <w:r w:rsidRPr="006417D4">
              <w:rPr>
                <w:sz w:val="22"/>
                <w:szCs w:val="22"/>
              </w:rPr>
              <w:t>Затраты труда машинистов</w:t>
            </w:r>
          </w:p>
        </w:tc>
        <w:tc>
          <w:tcPr>
            <w:tcW w:w="437" w:type="pct"/>
            <w:tcBorders>
              <w:top w:val="nil"/>
              <w:left w:val="nil"/>
              <w:bottom w:val="nil"/>
              <w:right w:val="single" w:sz="4" w:space="0" w:color="auto"/>
            </w:tcBorders>
            <w:tcMar>
              <w:top w:w="0" w:type="dxa"/>
              <w:left w:w="28" w:type="dxa"/>
              <w:bottom w:w="0" w:type="dxa"/>
              <w:right w:w="28" w:type="dxa"/>
            </w:tcMar>
          </w:tcPr>
          <w:p w14:paraId="0C755466" w14:textId="77777777" w:rsidR="00404523" w:rsidRPr="006417D4" w:rsidRDefault="00404523" w:rsidP="00C96141">
            <w:pPr>
              <w:jc w:val="center"/>
              <w:rPr>
                <w:sz w:val="22"/>
                <w:szCs w:val="22"/>
              </w:rPr>
            </w:pPr>
            <w:r w:rsidRPr="006417D4">
              <w:rPr>
                <w:sz w:val="22"/>
                <w:szCs w:val="22"/>
              </w:rPr>
              <w:t>чел.-ч</w:t>
            </w:r>
          </w:p>
        </w:tc>
        <w:tc>
          <w:tcPr>
            <w:tcW w:w="682" w:type="pct"/>
            <w:tcBorders>
              <w:top w:val="nil"/>
              <w:left w:val="nil"/>
              <w:bottom w:val="nil"/>
              <w:right w:val="single" w:sz="4" w:space="0" w:color="auto"/>
            </w:tcBorders>
            <w:tcMar>
              <w:top w:w="0" w:type="dxa"/>
              <w:left w:w="28" w:type="dxa"/>
              <w:bottom w:w="0" w:type="dxa"/>
              <w:right w:w="28" w:type="dxa"/>
            </w:tcMar>
          </w:tcPr>
          <w:p w14:paraId="0C33881A" w14:textId="77777777" w:rsidR="00404523" w:rsidRPr="006417D4" w:rsidRDefault="006417D4" w:rsidP="006417D4">
            <w:pPr>
              <w:jc w:val="center"/>
              <w:rPr>
                <w:sz w:val="22"/>
                <w:szCs w:val="22"/>
              </w:rPr>
            </w:pPr>
            <w:r w:rsidRPr="006417D4">
              <w:rPr>
                <w:sz w:val="22"/>
                <w:szCs w:val="22"/>
              </w:rPr>
              <w:t>3,21</w:t>
            </w:r>
          </w:p>
        </w:tc>
        <w:tc>
          <w:tcPr>
            <w:tcW w:w="680" w:type="pct"/>
            <w:tcBorders>
              <w:top w:val="nil"/>
              <w:left w:val="nil"/>
              <w:bottom w:val="nil"/>
              <w:right w:val="single" w:sz="4" w:space="0" w:color="auto"/>
            </w:tcBorders>
            <w:tcMar>
              <w:top w:w="0" w:type="dxa"/>
              <w:left w:w="28" w:type="dxa"/>
              <w:bottom w:w="0" w:type="dxa"/>
              <w:right w:w="28" w:type="dxa"/>
            </w:tcMar>
          </w:tcPr>
          <w:p w14:paraId="2FF90604" w14:textId="77777777" w:rsidR="00404523" w:rsidRPr="006417D4" w:rsidRDefault="006417D4" w:rsidP="006417D4">
            <w:pPr>
              <w:jc w:val="center"/>
              <w:rPr>
                <w:sz w:val="22"/>
                <w:szCs w:val="22"/>
              </w:rPr>
            </w:pPr>
            <w:r w:rsidRPr="006417D4">
              <w:rPr>
                <w:sz w:val="22"/>
                <w:szCs w:val="22"/>
              </w:rPr>
              <w:t>3,99</w:t>
            </w:r>
          </w:p>
        </w:tc>
      </w:tr>
      <w:tr w:rsidR="00404523" w:rsidRPr="00404523" w14:paraId="5E77D731" w14:textId="77777777" w:rsidTr="00C96141">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6CCCA2BC" w14:textId="77777777" w:rsidR="00404523" w:rsidRPr="003A1700" w:rsidRDefault="00404523" w:rsidP="00C96141">
            <w:pPr>
              <w:jc w:val="center"/>
              <w:rPr>
                <w:sz w:val="22"/>
                <w:szCs w:val="22"/>
              </w:rPr>
            </w:pPr>
            <w:r w:rsidRPr="003A1700">
              <w:rPr>
                <w:b/>
                <w:bCs/>
                <w:sz w:val="22"/>
                <w:szCs w:val="22"/>
              </w:rPr>
              <w:t>3</w:t>
            </w:r>
          </w:p>
        </w:tc>
        <w:tc>
          <w:tcPr>
            <w:tcW w:w="2540" w:type="pct"/>
            <w:tcBorders>
              <w:top w:val="single" w:sz="6" w:space="0" w:color="auto"/>
              <w:left w:val="nil"/>
              <w:bottom w:val="nil"/>
              <w:right w:val="single" w:sz="4" w:space="0" w:color="auto"/>
            </w:tcBorders>
            <w:tcMar>
              <w:top w:w="0" w:type="dxa"/>
              <w:left w:w="28" w:type="dxa"/>
              <w:bottom w:w="0" w:type="dxa"/>
              <w:right w:w="28" w:type="dxa"/>
            </w:tcMar>
          </w:tcPr>
          <w:p w14:paraId="018BEE14" w14:textId="77777777" w:rsidR="00404523" w:rsidRPr="003A1700" w:rsidRDefault="00404523" w:rsidP="00C96141">
            <w:pPr>
              <w:jc w:val="center"/>
              <w:rPr>
                <w:sz w:val="22"/>
                <w:szCs w:val="22"/>
              </w:rPr>
            </w:pPr>
            <w:r w:rsidRPr="003A1700">
              <w:rPr>
                <w:b/>
                <w:bCs/>
                <w:sz w:val="22"/>
                <w:szCs w:val="22"/>
              </w:rPr>
              <w:t>МАШИНЫ И МЕХАНИЗМЫ</w:t>
            </w:r>
          </w:p>
        </w:tc>
        <w:tc>
          <w:tcPr>
            <w:tcW w:w="437" w:type="pct"/>
            <w:tcBorders>
              <w:top w:val="single" w:sz="6" w:space="0" w:color="auto"/>
              <w:left w:val="nil"/>
              <w:bottom w:val="nil"/>
              <w:right w:val="single" w:sz="4" w:space="0" w:color="auto"/>
            </w:tcBorders>
            <w:tcMar>
              <w:top w:w="0" w:type="dxa"/>
              <w:left w:w="28" w:type="dxa"/>
              <w:bottom w:w="0" w:type="dxa"/>
              <w:right w:w="28" w:type="dxa"/>
            </w:tcMar>
          </w:tcPr>
          <w:p w14:paraId="70391868" w14:textId="77777777" w:rsidR="00404523" w:rsidRPr="003A1700" w:rsidRDefault="00404523" w:rsidP="00C96141">
            <w:pPr>
              <w:jc w:val="center"/>
              <w:rPr>
                <w:sz w:val="22"/>
                <w:szCs w:val="22"/>
              </w:rPr>
            </w:pPr>
            <w:r w:rsidRPr="003A1700">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596A2EE3" w14:textId="77777777" w:rsidR="00404523" w:rsidRPr="003A1700" w:rsidRDefault="00404523" w:rsidP="00C96141">
            <w:pPr>
              <w:jc w:val="center"/>
              <w:rPr>
                <w:sz w:val="22"/>
                <w:szCs w:val="22"/>
              </w:rPr>
            </w:pPr>
            <w:r w:rsidRPr="003A1700">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5995AF6D" w14:textId="77777777" w:rsidR="00404523" w:rsidRPr="003A1700" w:rsidRDefault="00404523" w:rsidP="00C96141">
            <w:pPr>
              <w:jc w:val="center"/>
              <w:rPr>
                <w:sz w:val="22"/>
                <w:szCs w:val="22"/>
              </w:rPr>
            </w:pPr>
            <w:r w:rsidRPr="003A1700">
              <w:rPr>
                <w:sz w:val="22"/>
                <w:szCs w:val="22"/>
              </w:rPr>
              <w:t> </w:t>
            </w:r>
          </w:p>
        </w:tc>
      </w:tr>
      <w:tr w:rsidR="00404523" w:rsidRPr="00404523" w14:paraId="274BD724" w14:textId="77777777" w:rsidTr="00C96141">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6875089" w14:textId="77777777" w:rsidR="00404523" w:rsidRPr="003A1700" w:rsidRDefault="00404523" w:rsidP="00C96141">
            <w:pPr>
              <w:jc w:val="center"/>
              <w:rPr>
                <w:sz w:val="22"/>
                <w:szCs w:val="22"/>
              </w:rPr>
            </w:pPr>
            <w:r w:rsidRPr="003A1700">
              <w:rPr>
                <w:sz w:val="22"/>
                <w:szCs w:val="22"/>
              </w:rPr>
              <w:t>031001</w:t>
            </w:r>
          </w:p>
        </w:tc>
        <w:tc>
          <w:tcPr>
            <w:tcW w:w="2540" w:type="pct"/>
            <w:tcBorders>
              <w:top w:val="nil"/>
              <w:left w:val="nil"/>
              <w:bottom w:val="nil"/>
              <w:right w:val="single" w:sz="4" w:space="0" w:color="auto"/>
            </w:tcBorders>
            <w:tcMar>
              <w:top w:w="0" w:type="dxa"/>
              <w:left w:w="28" w:type="dxa"/>
              <w:bottom w:w="0" w:type="dxa"/>
              <w:right w:w="28" w:type="dxa"/>
            </w:tcMar>
          </w:tcPr>
          <w:p w14:paraId="00297A87" w14:textId="77777777" w:rsidR="00404523" w:rsidRPr="003A1700" w:rsidRDefault="00404523" w:rsidP="003A1700">
            <w:pPr>
              <w:rPr>
                <w:sz w:val="22"/>
                <w:szCs w:val="22"/>
              </w:rPr>
            </w:pPr>
            <w:r w:rsidRPr="003A1700">
              <w:rPr>
                <w:sz w:val="22"/>
                <w:szCs w:val="22"/>
              </w:rPr>
              <w:t>Автоподъёмники высотой подъёма 12 м</w:t>
            </w:r>
          </w:p>
        </w:tc>
        <w:tc>
          <w:tcPr>
            <w:tcW w:w="437" w:type="pct"/>
            <w:tcBorders>
              <w:top w:val="nil"/>
              <w:left w:val="nil"/>
              <w:bottom w:val="nil"/>
              <w:right w:val="single" w:sz="4" w:space="0" w:color="auto"/>
            </w:tcBorders>
            <w:tcMar>
              <w:top w:w="0" w:type="dxa"/>
              <w:left w:w="28" w:type="dxa"/>
              <w:bottom w:w="0" w:type="dxa"/>
              <w:right w:w="28" w:type="dxa"/>
            </w:tcMar>
          </w:tcPr>
          <w:p w14:paraId="524E4FF4" w14:textId="77777777" w:rsidR="00404523" w:rsidRPr="003A1700" w:rsidRDefault="00404523" w:rsidP="00C96141">
            <w:pPr>
              <w:jc w:val="center"/>
              <w:rPr>
                <w:sz w:val="22"/>
                <w:szCs w:val="22"/>
              </w:rPr>
            </w:pPr>
            <w:proofErr w:type="spellStart"/>
            <w:r w:rsidRPr="003A1700">
              <w:rPr>
                <w:sz w:val="22"/>
                <w:szCs w:val="22"/>
              </w:rPr>
              <w:t>маш</w:t>
            </w:r>
            <w:proofErr w:type="spellEnd"/>
            <w:r w:rsidRPr="003A1700">
              <w:rPr>
                <w:sz w:val="22"/>
                <w:szCs w:val="22"/>
              </w:rPr>
              <w:t>.-ч</w:t>
            </w:r>
          </w:p>
        </w:tc>
        <w:tc>
          <w:tcPr>
            <w:tcW w:w="682" w:type="pct"/>
            <w:tcBorders>
              <w:top w:val="nil"/>
              <w:left w:val="nil"/>
              <w:bottom w:val="nil"/>
              <w:right w:val="single" w:sz="4" w:space="0" w:color="auto"/>
            </w:tcBorders>
            <w:tcMar>
              <w:top w:w="0" w:type="dxa"/>
              <w:left w:w="28" w:type="dxa"/>
              <w:bottom w:w="0" w:type="dxa"/>
              <w:right w:w="28" w:type="dxa"/>
            </w:tcMar>
          </w:tcPr>
          <w:p w14:paraId="215E255A" w14:textId="77777777" w:rsidR="00404523" w:rsidRPr="003A1700" w:rsidRDefault="003A1700" w:rsidP="00C96141">
            <w:pPr>
              <w:jc w:val="center"/>
              <w:rPr>
                <w:sz w:val="22"/>
                <w:szCs w:val="22"/>
              </w:rPr>
            </w:pPr>
            <w:r w:rsidRPr="003A1700">
              <w:rPr>
                <w:sz w:val="22"/>
                <w:szCs w:val="22"/>
              </w:rPr>
              <w:t>3,21</w:t>
            </w:r>
          </w:p>
        </w:tc>
        <w:tc>
          <w:tcPr>
            <w:tcW w:w="680" w:type="pct"/>
            <w:tcBorders>
              <w:top w:val="nil"/>
              <w:left w:val="nil"/>
              <w:bottom w:val="nil"/>
              <w:right w:val="single" w:sz="4" w:space="0" w:color="auto"/>
            </w:tcBorders>
            <w:tcMar>
              <w:top w:w="0" w:type="dxa"/>
              <w:left w:w="28" w:type="dxa"/>
              <w:bottom w:w="0" w:type="dxa"/>
              <w:right w:w="28" w:type="dxa"/>
            </w:tcMar>
          </w:tcPr>
          <w:p w14:paraId="33CBAA2A" w14:textId="77777777" w:rsidR="00404523" w:rsidRPr="003A1700" w:rsidRDefault="003A1700" w:rsidP="00C96141">
            <w:pPr>
              <w:jc w:val="center"/>
              <w:rPr>
                <w:sz w:val="22"/>
                <w:szCs w:val="22"/>
              </w:rPr>
            </w:pPr>
            <w:r w:rsidRPr="003A1700">
              <w:rPr>
                <w:sz w:val="22"/>
                <w:szCs w:val="22"/>
              </w:rPr>
              <w:t>3,99</w:t>
            </w:r>
          </w:p>
        </w:tc>
      </w:tr>
      <w:tr w:rsidR="00404523" w:rsidRPr="00404523" w14:paraId="41BA08CA" w14:textId="77777777" w:rsidTr="00C96141">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2389374D" w14:textId="77777777" w:rsidR="00404523" w:rsidRPr="003A1700" w:rsidRDefault="003A1700" w:rsidP="003A1700">
            <w:pPr>
              <w:jc w:val="center"/>
              <w:rPr>
                <w:sz w:val="22"/>
                <w:szCs w:val="22"/>
              </w:rPr>
            </w:pPr>
            <w:r w:rsidRPr="003A1700">
              <w:rPr>
                <w:sz w:val="22"/>
                <w:szCs w:val="22"/>
              </w:rPr>
              <w:t>040502</w:t>
            </w:r>
          </w:p>
        </w:tc>
        <w:tc>
          <w:tcPr>
            <w:tcW w:w="2540" w:type="pct"/>
            <w:tcBorders>
              <w:top w:val="nil"/>
              <w:left w:val="nil"/>
              <w:bottom w:val="nil"/>
              <w:right w:val="single" w:sz="4" w:space="0" w:color="auto"/>
            </w:tcBorders>
            <w:tcMar>
              <w:top w:w="0" w:type="dxa"/>
              <w:left w:w="28" w:type="dxa"/>
              <w:bottom w:w="0" w:type="dxa"/>
              <w:right w:w="28" w:type="dxa"/>
            </w:tcMar>
          </w:tcPr>
          <w:p w14:paraId="621B59CA" w14:textId="77777777" w:rsidR="00404523" w:rsidRPr="003A1700" w:rsidRDefault="003A1700" w:rsidP="003A1700">
            <w:pPr>
              <w:rPr>
                <w:sz w:val="22"/>
                <w:szCs w:val="22"/>
              </w:rPr>
            </w:pPr>
            <w:r w:rsidRPr="003A1700">
              <w:rPr>
                <w:sz w:val="22"/>
                <w:szCs w:val="22"/>
              </w:rPr>
              <w:t>Установки для сварки ручной (дуговой) (постоянного тока)</w:t>
            </w:r>
          </w:p>
        </w:tc>
        <w:tc>
          <w:tcPr>
            <w:tcW w:w="437" w:type="pct"/>
            <w:tcBorders>
              <w:top w:val="nil"/>
              <w:left w:val="nil"/>
              <w:bottom w:val="nil"/>
              <w:right w:val="single" w:sz="4" w:space="0" w:color="auto"/>
            </w:tcBorders>
            <w:tcMar>
              <w:top w:w="0" w:type="dxa"/>
              <w:left w:w="28" w:type="dxa"/>
              <w:bottom w:w="0" w:type="dxa"/>
              <w:right w:w="28" w:type="dxa"/>
            </w:tcMar>
          </w:tcPr>
          <w:p w14:paraId="4E508BE6" w14:textId="77777777" w:rsidR="00404523" w:rsidRPr="003A1700" w:rsidRDefault="003A1700" w:rsidP="00C96141">
            <w:pPr>
              <w:jc w:val="center"/>
              <w:rPr>
                <w:sz w:val="22"/>
                <w:szCs w:val="22"/>
              </w:rPr>
            </w:pPr>
            <w:proofErr w:type="spellStart"/>
            <w:r w:rsidRPr="003A1700">
              <w:rPr>
                <w:sz w:val="22"/>
                <w:szCs w:val="22"/>
              </w:rPr>
              <w:t>маш</w:t>
            </w:r>
            <w:proofErr w:type="spellEnd"/>
            <w:r w:rsidRPr="003A1700">
              <w:rPr>
                <w:sz w:val="22"/>
                <w:szCs w:val="22"/>
              </w:rPr>
              <w:t>.-ч</w:t>
            </w:r>
          </w:p>
        </w:tc>
        <w:tc>
          <w:tcPr>
            <w:tcW w:w="682" w:type="pct"/>
            <w:tcBorders>
              <w:top w:val="nil"/>
              <w:left w:val="nil"/>
              <w:bottom w:val="nil"/>
              <w:right w:val="single" w:sz="4" w:space="0" w:color="auto"/>
            </w:tcBorders>
            <w:tcMar>
              <w:top w:w="0" w:type="dxa"/>
              <w:left w:w="28" w:type="dxa"/>
              <w:bottom w:w="0" w:type="dxa"/>
              <w:right w:w="28" w:type="dxa"/>
            </w:tcMar>
          </w:tcPr>
          <w:p w14:paraId="0313D784" w14:textId="77777777" w:rsidR="00404523" w:rsidRPr="003A1700" w:rsidRDefault="003A1700" w:rsidP="00C96141">
            <w:pPr>
              <w:jc w:val="center"/>
              <w:rPr>
                <w:sz w:val="22"/>
                <w:szCs w:val="22"/>
              </w:rPr>
            </w:pPr>
            <w:r w:rsidRPr="003A1700">
              <w:rPr>
                <w:sz w:val="22"/>
                <w:szCs w:val="22"/>
              </w:rPr>
              <w:t>1,42</w:t>
            </w:r>
          </w:p>
        </w:tc>
        <w:tc>
          <w:tcPr>
            <w:tcW w:w="680" w:type="pct"/>
            <w:tcBorders>
              <w:top w:val="nil"/>
              <w:left w:val="nil"/>
              <w:bottom w:val="nil"/>
              <w:right w:val="single" w:sz="4" w:space="0" w:color="auto"/>
            </w:tcBorders>
            <w:tcMar>
              <w:top w:w="0" w:type="dxa"/>
              <w:left w:w="28" w:type="dxa"/>
              <w:bottom w:w="0" w:type="dxa"/>
              <w:right w:w="28" w:type="dxa"/>
            </w:tcMar>
          </w:tcPr>
          <w:p w14:paraId="2B3F9814" w14:textId="77777777" w:rsidR="00404523" w:rsidRPr="003A1700" w:rsidRDefault="003A1700" w:rsidP="00C96141">
            <w:pPr>
              <w:jc w:val="center"/>
              <w:rPr>
                <w:sz w:val="22"/>
                <w:szCs w:val="22"/>
              </w:rPr>
            </w:pPr>
            <w:r w:rsidRPr="003A1700">
              <w:rPr>
                <w:sz w:val="22"/>
                <w:szCs w:val="22"/>
              </w:rPr>
              <w:t>0,42</w:t>
            </w:r>
          </w:p>
        </w:tc>
      </w:tr>
      <w:tr w:rsidR="00C96141" w:rsidRPr="00404523" w14:paraId="208E8F2B" w14:textId="77777777" w:rsidTr="00C96141">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8F00FD7" w14:textId="77777777" w:rsidR="00C96141" w:rsidRPr="00CD169E" w:rsidRDefault="00C96141" w:rsidP="00C96141">
            <w:pPr>
              <w:jc w:val="center"/>
              <w:rPr>
                <w:sz w:val="22"/>
                <w:szCs w:val="22"/>
              </w:rPr>
            </w:pPr>
            <w:r w:rsidRPr="00CD169E">
              <w:rPr>
                <w:b/>
                <w:bCs/>
                <w:sz w:val="22"/>
                <w:szCs w:val="22"/>
              </w:rPr>
              <w:t>4</w:t>
            </w:r>
          </w:p>
        </w:tc>
        <w:tc>
          <w:tcPr>
            <w:tcW w:w="2540" w:type="pct"/>
            <w:tcBorders>
              <w:top w:val="single" w:sz="6" w:space="0" w:color="auto"/>
              <w:left w:val="nil"/>
              <w:bottom w:val="nil"/>
              <w:right w:val="single" w:sz="4" w:space="0" w:color="auto"/>
            </w:tcBorders>
            <w:tcMar>
              <w:top w:w="0" w:type="dxa"/>
              <w:left w:w="28" w:type="dxa"/>
              <w:bottom w:w="0" w:type="dxa"/>
              <w:right w:w="28" w:type="dxa"/>
            </w:tcMar>
          </w:tcPr>
          <w:p w14:paraId="4C9C7882" w14:textId="77777777" w:rsidR="00C96141" w:rsidRPr="00CD169E" w:rsidRDefault="00C96141" w:rsidP="00C96141">
            <w:pPr>
              <w:jc w:val="center"/>
              <w:rPr>
                <w:sz w:val="22"/>
                <w:szCs w:val="22"/>
              </w:rPr>
            </w:pPr>
            <w:r w:rsidRPr="00CD169E">
              <w:rPr>
                <w:b/>
                <w:bCs/>
                <w:sz w:val="22"/>
                <w:szCs w:val="22"/>
              </w:rPr>
              <w:t>МАТЕРИАЛЫ</w:t>
            </w:r>
          </w:p>
        </w:tc>
        <w:tc>
          <w:tcPr>
            <w:tcW w:w="437" w:type="pct"/>
            <w:tcBorders>
              <w:top w:val="single" w:sz="6" w:space="0" w:color="auto"/>
              <w:left w:val="nil"/>
              <w:bottom w:val="nil"/>
              <w:right w:val="single" w:sz="4" w:space="0" w:color="auto"/>
            </w:tcBorders>
            <w:tcMar>
              <w:top w:w="0" w:type="dxa"/>
              <w:left w:w="28" w:type="dxa"/>
              <w:bottom w:w="0" w:type="dxa"/>
              <w:right w:w="28" w:type="dxa"/>
            </w:tcMar>
          </w:tcPr>
          <w:p w14:paraId="29C7DF0E" w14:textId="77777777" w:rsidR="00C96141" w:rsidRPr="00CD169E" w:rsidRDefault="00C96141" w:rsidP="00C96141">
            <w:pPr>
              <w:jc w:val="center"/>
              <w:rPr>
                <w:sz w:val="22"/>
                <w:szCs w:val="22"/>
              </w:rPr>
            </w:pPr>
            <w:r w:rsidRPr="00CD169E">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73C4EF07" w14:textId="77777777" w:rsidR="00C96141" w:rsidRPr="00CD169E" w:rsidRDefault="00C96141" w:rsidP="00C96141">
            <w:pPr>
              <w:jc w:val="center"/>
              <w:rPr>
                <w:sz w:val="22"/>
                <w:szCs w:val="22"/>
              </w:rPr>
            </w:pPr>
            <w:r w:rsidRPr="00CD169E">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6512E2AA" w14:textId="77777777" w:rsidR="00C96141" w:rsidRPr="00CD169E" w:rsidRDefault="00C96141" w:rsidP="00C96141">
            <w:pPr>
              <w:jc w:val="center"/>
              <w:rPr>
                <w:sz w:val="22"/>
                <w:szCs w:val="22"/>
              </w:rPr>
            </w:pPr>
            <w:r w:rsidRPr="00CD169E">
              <w:rPr>
                <w:sz w:val="22"/>
                <w:szCs w:val="22"/>
              </w:rPr>
              <w:t> </w:t>
            </w:r>
          </w:p>
        </w:tc>
      </w:tr>
      <w:tr w:rsidR="00C96141" w:rsidRPr="00404523" w14:paraId="53955188" w14:textId="77777777" w:rsidTr="00C96141">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8171E52" w14:textId="77777777" w:rsidR="00C96141" w:rsidRPr="00CD169E" w:rsidRDefault="00C96141" w:rsidP="00C96141">
            <w:pPr>
              <w:jc w:val="center"/>
              <w:rPr>
                <w:sz w:val="22"/>
                <w:szCs w:val="22"/>
              </w:rPr>
            </w:pPr>
            <w:r w:rsidRPr="00CD169E">
              <w:rPr>
                <w:sz w:val="22"/>
                <w:szCs w:val="22"/>
              </w:rPr>
              <w:lastRenderedPageBreak/>
              <w:t xml:space="preserve">101 </w:t>
            </w:r>
            <w:r>
              <w:rPr>
                <w:sz w:val="22"/>
                <w:szCs w:val="22"/>
              </w:rPr>
              <w:t>0090</w:t>
            </w:r>
          </w:p>
        </w:tc>
        <w:tc>
          <w:tcPr>
            <w:tcW w:w="2540" w:type="pct"/>
            <w:tcBorders>
              <w:top w:val="nil"/>
              <w:left w:val="nil"/>
              <w:bottom w:val="nil"/>
              <w:right w:val="single" w:sz="4" w:space="0" w:color="auto"/>
            </w:tcBorders>
            <w:tcMar>
              <w:top w:w="0" w:type="dxa"/>
              <w:left w:w="28" w:type="dxa"/>
              <w:bottom w:w="0" w:type="dxa"/>
              <w:right w:w="28" w:type="dxa"/>
            </w:tcMar>
          </w:tcPr>
          <w:p w14:paraId="49F2DE05" w14:textId="77777777" w:rsidR="00C96141" w:rsidRPr="00CD169E" w:rsidRDefault="00C96141" w:rsidP="00C96141">
            <w:pPr>
              <w:rPr>
                <w:sz w:val="22"/>
                <w:szCs w:val="22"/>
              </w:rPr>
            </w:pPr>
            <w:r>
              <w:rPr>
                <w:sz w:val="22"/>
                <w:szCs w:val="22"/>
              </w:rPr>
              <w:t>Болты с шестигранной головкой диаметром резьбы 10 мм</w:t>
            </w:r>
          </w:p>
        </w:tc>
        <w:tc>
          <w:tcPr>
            <w:tcW w:w="437" w:type="pct"/>
            <w:tcBorders>
              <w:top w:val="nil"/>
              <w:left w:val="nil"/>
              <w:bottom w:val="nil"/>
              <w:right w:val="single" w:sz="4" w:space="0" w:color="auto"/>
            </w:tcBorders>
            <w:tcMar>
              <w:top w:w="0" w:type="dxa"/>
              <w:left w:w="28" w:type="dxa"/>
              <w:bottom w:w="0" w:type="dxa"/>
              <w:right w:w="28" w:type="dxa"/>
            </w:tcMar>
          </w:tcPr>
          <w:p w14:paraId="053C426F" w14:textId="77777777" w:rsidR="00C96141" w:rsidRPr="00CD169E" w:rsidRDefault="00C96141" w:rsidP="00C96141">
            <w:pPr>
              <w:jc w:val="center"/>
              <w:rPr>
                <w:sz w:val="22"/>
                <w:szCs w:val="22"/>
              </w:rPr>
            </w:pPr>
            <w:r>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73CD3CEA" w14:textId="77777777" w:rsidR="00C96141" w:rsidRPr="00CD169E" w:rsidRDefault="00C96141" w:rsidP="00C96141">
            <w:pPr>
              <w:jc w:val="center"/>
              <w:rPr>
                <w:sz w:val="22"/>
                <w:szCs w:val="22"/>
              </w:rPr>
            </w:pPr>
            <w:r>
              <w:rPr>
                <w:sz w:val="22"/>
                <w:szCs w:val="22"/>
              </w:rPr>
              <w:t>0,000296</w:t>
            </w:r>
          </w:p>
        </w:tc>
        <w:tc>
          <w:tcPr>
            <w:tcW w:w="680" w:type="pct"/>
            <w:tcBorders>
              <w:top w:val="nil"/>
              <w:left w:val="nil"/>
              <w:bottom w:val="nil"/>
              <w:right w:val="single" w:sz="4" w:space="0" w:color="auto"/>
            </w:tcBorders>
            <w:tcMar>
              <w:top w:w="0" w:type="dxa"/>
              <w:left w:w="28" w:type="dxa"/>
              <w:bottom w:w="0" w:type="dxa"/>
              <w:right w:w="28" w:type="dxa"/>
            </w:tcMar>
          </w:tcPr>
          <w:p w14:paraId="23A6DDBD" w14:textId="77777777" w:rsidR="00C96141" w:rsidRPr="00CD169E" w:rsidRDefault="00C96141" w:rsidP="00C96141">
            <w:pPr>
              <w:jc w:val="center"/>
              <w:rPr>
                <w:sz w:val="22"/>
                <w:szCs w:val="22"/>
              </w:rPr>
            </w:pPr>
            <w:r>
              <w:rPr>
                <w:sz w:val="22"/>
                <w:szCs w:val="22"/>
              </w:rPr>
              <w:t>0,000296</w:t>
            </w:r>
          </w:p>
        </w:tc>
      </w:tr>
      <w:tr w:rsidR="00C96141" w:rsidRPr="00404523" w14:paraId="097B379D" w14:textId="77777777" w:rsidTr="00C96141">
        <w:trPr>
          <w:jc w:val="center"/>
        </w:trPr>
        <w:tc>
          <w:tcPr>
            <w:tcW w:w="661" w:type="pct"/>
            <w:tcBorders>
              <w:top w:val="nil"/>
              <w:left w:val="single" w:sz="4" w:space="0" w:color="auto"/>
              <w:right w:val="single" w:sz="4" w:space="0" w:color="auto"/>
            </w:tcBorders>
            <w:tcMar>
              <w:top w:w="0" w:type="dxa"/>
              <w:left w:w="28" w:type="dxa"/>
              <w:bottom w:w="0" w:type="dxa"/>
              <w:right w:w="28" w:type="dxa"/>
            </w:tcMar>
          </w:tcPr>
          <w:p w14:paraId="2265BF40" w14:textId="77777777" w:rsidR="00C96141" w:rsidRPr="00CD169E" w:rsidRDefault="00C96141" w:rsidP="00C96141">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2540" w:type="pct"/>
            <w:tcBorders>
              <w:top w:val="nil"/>
              <w:left w:val="nil"/>
              <w:right w:val="single" w:sz="4" w:space="0" w:color="auto"/>
            </w:tcBorders>
            <w:tcMar>
              <w:top w:w="0" w:type="dxa"/>
              <w:left w:w="28" w:type="dxa"/>
              <w:bottom w:w="0" w:type="dxa"/>
              <w:right w:w="28" w:type="dxa"/>
            </w:tcMar>
          </w:tcPr>
          <w:p w14:paraId="3466C2DB" w14:textId="77777777" w:rsidR="00C96141" w:rsidRPr="00CD169E" w:rsidRDefault="00C96141" w:rsidP="00C96141">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437" w:type="pct"/>
            <w:tcBorders>
              <w:top w:val="nil"/>
              <w:left w:val="nil"/>
              <w:right w:val="single" w:sz="4" w:space="0" w:color="auto"/>
            </w:tcBorders>
            <w:tcMar>
              <w:top w:w="0" w:type="dxa"/>
              <w:left w:w="28" w:type="dxa"/>
              <w:bottom w:w="0" w:type="dxa"/>
              <w:right w:w="28" w:type="dxa"/>
            </w:tcMar>
          </w:tcPr>
          <w:p w14:paraId="654E25C5" w14:textId="77777777" w:rsidR="00C96141" w:rsidRPr="00CD169E" w:rsidRDefault="00C96141" w:rsidP="00C96141">
            <w:pPr>
              <w:jc w:val="center"/>
              <w:rPr>
                <w:sz w:val="22"/>
                <w:szCs w:val="22"/>
              </w:rPr>
            </w:pPr>
            <w:r w:rsidRPr="00CD169E">
              <w:rPr>
                <w:sz w:val="22"/>
                <w:szCs w:val="22"/>
              </w:rPr>
              <w:t>т</w:t>
            </w:r>
          </w:p>
        </w:tc>
        <w:tc>
          <w:tcPr>
            <w:tcW w:w="682" w:type="pct"/>
            <w:tcBorders>
              <w:top w:val="nil"/>
              <w:left w:val="nil"/>
              <w:right w:val="single" w:sz="4" w:space="0" w:color="auto"/>
            </w:tcBorders>
            <w:tcMar>
              <w:top w:w="0" w:type="dxa"/>
              <w:left w:w="28" w:type="dxa"/>
              <w:bottom w:w="0" w:type="dxa"/>
              <w:right w:w="28" w:type="dxa"/>
            </w:tcMar>
          </w:tcPr>
          <w:p w14:paraId="020BEB16" w14:textId="77777777" w:rsidR="00C96141" w:rsidRPr="00CD169E" w:rsidRDefault="00C96141"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0007</w:t>
            </w:r>
          </w:p>
        </w:tc>
        <w:tc>
          <w:tcPr>
            <w:tcW w:w="680" w:type="pct"/>
            <w:tcBorders>
              <w:top w:val="nil"/>
              <w:left w:val="nil"/>
              <w:right w:val="single" w:sz="4" w:space="0" w:color="auto"/>
            </w:tcBorders>
            <w:tcMar>
              <w:top w:w="0" w:type="dxa"/>
              <w:left w:w="28" w:type="dxa"/>
              <w:bottom w:w="0" w:type="dxa"/>
              <w:right w:w="28" w:type="dxa"/>
            </w:tcMar>
          </w:tcPr>
          <w:p w14:paraId="1E46496A" w14:textId="77777777" w:rsidR="00C96141" w:rsidRPr="00CD169E" w:rsidRDefault="00C96141"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0007</w:t>
            </w:r>
          </w:p>
        </w:tc>
      </w:tr>
      <w:tr w:rsidR="00C96141" w:rsidRPr="00404523" w14:paraId="597C3A20" w14:textId="77777777" w:rsidTr="00C96141">
        <w:trPr>
          <w:trHeight w:val="90"/>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57112CD1" w14:textId="77777777" w:rsidR="00C96141" w:rsidRDefault="00C96141" w:rsidP="00C96141">
            <w:pPr>
              <w:jc w:val="center"/>
              <w:rPr>
                <w:sz w:val="22"/>
                <w:szCs w:val="22"/>
              </w:rPr>
            </w:pPr>
            <w:r w:rsidRPr="00CD169E">
              <w:rPr>
                <w:sz w:val="22"/>
                <w:szCs w:val="22"/>
              </w:rPr>
              <w:t>101 17</w:t>
            </w:r>
            <w:r>
              <w:rPr>
                <w:sz w:val="22"/>
                <w:szCs w:val="22"/>
              </w:rPr>
              <w:t>57</w:t>
            </w:r>
          </w:p>
          <w:p w14:paraId="48F14343" w14:textId="77777777" w:rsidR="00C96141" w:rsidRDefault="00C96141" w:rsidP="00C96141">
            <w:pPr>
              <w:jc w:val="center"/>
              <w:rPr>
                <w:sz w:val="22"/>
                <w:szCs w:val="22"/>
              </w:rPr>
            </w:pPr>
            <w:r w:rsidRPr="00CD169E">
              <w:rPr>
                <w:sz w:val="22"/>
                <w:szCs w:val="22"/>
              </w:rPr>
              <w:t>1</w:t>
            </w:r>
            <w:r>
              <w:rPr>
                <w:sz w:val="22"/>
                <w:szCs w:val="22"/>
              </w:rPr>
              <w:t>0</w:t>
            </w:r>
            <w:r w:rsidRPr="00CD169E">
              <w:rPr>
                <w:sz w:val="22"/>
                <w:szCs w:val="22"/>
              </w:rPr>
              <w:t>1 1</w:t>
            </w:r>
            <w:r>
              <w:rPr>
                <w:sz w:val="22"/>
                <w:szCs w:val="22"/>
              </w:rPr>
              <w:t>92</w:t>
            </w:r>
            <w:r w:rsidRPr="00CD169E">
              <w:rPr>
                <w:sz w:val="22"/>
                <w:szCs w:val="22"/>
              </w:rPr>
              <w:t>4</w:t>
            </w:r>
          </w:p>
          <w:p w14:paraId="6AAE4C69" w14:textId="77777777" w:rsidR="00C96141" w:rsidRPr="00CD169E" w:rsidRDefault="00C96141" w:rsidP="00C96141">
            <w:pPr>
              <w:jc w:val="center"/>
              <w:rPr>
                <w:sz w:val="22"/>
                <w:szCs w:val="22"/>
              </w:rPr>
            </w:pPr>
          </w:p>
        </w:tc>
        <w:tc>
          <w:tcPr>
            <w:tcW w:w="2540" w:type="pct"/>
            <w:tcBorders>
              <w:top w:val="nil"/>
              <w:left w:val="nil"/>
              <w:bottom w:val="single" w:sz="4" w:space="0" w:color="auto"/>
              <w:right w:val="single" w:sz="4" w:space="0" w:color="auto"/>
            </w:tcBorders>
            <w:tcMar>
              <w:top w:w="0" w:type="dxa"/>
              <w:left w:w="28" w:type="dxa"/>
              <w:bottom w:w="0" w:type="dxa"/>
              <w:right w:w="28" w:type="dxa"/>
            </w:tcMar>
          </w:tcPr>
          <w:p w14:paraId="3BB647A3" w14:textId="77777777" w:rsidR="00C96141" w:rsidRDefault="00C96141" w:rsidP="00C96141">
            <w:pPr>
              <w:rPr>
                <w:sz w:val="22"/>
                <w:szCs w:val="22"/>
              </w:rPr>
            </w:pPr>
            <w:r>
              <w:rPr>
                <w:sz w:val="22"/>
                <w:szCs w:val="22"/>
              </w:rPr>
              <w:t xml:space="preserve">Ветошь </w:t>
            </w:r>
          </w:p>
          <w:p w14:paraId="5AE71CD8" w14:textId="77777777" w:rsidR="00C96141" w:rsidRDefault="00C96141" w:rsidP="00C96141">
            <w:pPr>
              <w:rPr>
                <w:sz w:val="22"/>
                <w:szCs w:val="22"/>
              </w:rPr>
            </w:pPr>
            <w:r>
              <w:rPr>
                <w:sz w:val="22"/>
                <w:szCs w:val="22"/>
              </w:rPr>
              <w:t>Электроды диаметром 40 мм Э42А</w:t>
            </w:r>
          </w:p>
          <w:p w14:paraId="6F4A6222" w14:textId="77777777" w:rsidR="00C96141" w:rsidRPr="00CD169E" w:rsidRDefault="00C96141" w:rsidP="00C96141">
            <w:pPr>
              <w:rPr>
                <w:sz w:val="22"/>
                <w:szCs w:val="22"/>
              </w:rPr>
            </w:pPr>
          </w:p>
        </w:tc>
        <w:tc>
          <w:tcPr>
            <w:tcW w:w="437" w:type="pct"/>
            <w:tcBorders>
              <w:top w:val="nil"/>
              <w:left w:val="nil"/>
              <w:bottom w:val="single" w:sz="4" w:space="0" w:color="auto"/>
              <w:right w:val="single" w:sz="4" w:space="0" w:color="auto"/>
            </w:tcBorders>
            <w:tcMar>
              <w:top w:w="0" w:type="dxa"/>
              <w:left w:w="28" w:type="dxa"/>
              <w:bottom w:w="0" w:type="dxa"/>
              <w:right w:w="28" w:type="dxa"/>
            </w:tcMar>
          </w:tcPr>
          <w:p w14:paraId="13A3A020" w14:textId="77777777" w:rsidR="00C96141" w:rsidRDefault="00C96141" w:rsidP="00C96141">
            <w:pPr>
              <w:jc w:val="center"/>
              <w:rPr>
                <w:sz w:val="22"/>
                <w:szCs w:val="22"/>
              </w:rPr>
            </w:pPr>
            <w:r>
              <w:rPr>
                <w:sz w:val="22"/>
                <w:szCs w:val="22"/>
              </w:rPr>
              <w:t xml:space="preserve">кг </w:t>
            </w:r>
          </w:p>
          <w:p w14:paraId="0742A327" w14:textId="77777777" w:rsidR="00C96141" w:rsidRDefault="00C96141" w:rsidP="00C96141">
            <w:pPr>
              <w:jc w:val="center"/>
              <w:rPr>
                <w:sz w:val="22"/>
                <w:szCs w:val="22"/>
              </w:rPr>
            </w:pPr>
            <w:r>
              <w:rPr>
                <w:sz w:val="22"/>
                <w:szCs w:val="22"/>
              </w:rPr>
              <w:t>кг</w:t>
            </w:r>
          </w:p>
          <w:p w14:paraId="2279B323" w14:textId="77777777" w:rsidR="00C96141" w:rsidRPr="00CD169E" w:rsidRDefault="00C96141" w:rsidP="00C96141">
            <w:pPr>
              <w:jc w:val="center"/>
              <w:rPr>
                <w:sz w:val="22"/>
                <w:szCs w:val="22"/>
              </w:rPr>
            </w:pP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31DA0063" w14:textId="77777777" w:rsidR="00C96141" w:rsidRDefault="00C96141" w:rsidP="00C96141">
            <w:pPr>
              <w:jc w:val="center"/>
              <w:rPr>
                <w:sz w:val="22"/>
                <w:szCs w:val="22"/>
              </w:rPr>
            </w:pPr>
            <w:r>
              <w:rPr>
                <w:sz w:val="22"/>
                <w:szCs w:val="22"/>
              </w:rPr>
              <w:t>0</w:t>
            </w:r>
            <w:r w:rsidR="003A024C">
              <w:rPr>
                <w:sz w:val="22"/>
                <w:szCs w:val="22"/>
              </w:rPr>
              <w:t>,</w:t>
            </w:r>
            <w:r>
              <w:rPr>
                <w:sz w:val="22"/>
                <w:szCs w:val="22"/>
              </w:rPr>
              <w:t>002</w:t>
            </w:r>
          </w:p>
          <w:p w14:paraId="134D920F" w14:textId="77777777" w:rsidR="00C96141" w:rsidRPr="00CD169E" w:rsidRDefault="00C96141" w:rsidP="00C96141">
            <w:pPr>
              <w:jc w:val="center"/>
              <w:rPr>
                <w:sz w:val="22"/>
                <w:szCs w:val="22"/>
              </w:rPr>
            </w:pPr>
            <w:r>
              <w:rPr>
                <w:sz w:val="22"/>
                <w:szCs w:val="22"/>
              </w:rPr>
              <w:t>0,15</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21E916DA" w14:textId="77777777" w:rsidR="00C96141" w:rsidRDefault="00C96141" w:rsidP="00C96141">
            <w:pPr>
              <w:jc w:val="center"/>
              <w:rPr>
                <w:sz w:val="22"/>
                <w:szCs w:val="22"/>
              </w:rPr>
            </w:pPr>
            <w:r>
              <w:rPr>
                <w:sz w:val="22"/>
                <w:szCs w:val="22"/>
              </w:rPr>
              <w:t>0,002</w:t>
            </w:r>
          </w:p>
          <w:p w14:paraId="061E7507" w14:textId="77777777" w:rsidR="00C96141" w:rsidRPr="00CD169E" w:rsidRDefault="00C96141" w:rsidP="00C96141">
            <w:pPr>
              <w:jc w:val="center"/>
              <w:rPr>
                <w:sz w:val="22"/>
                <w:szCs w:val="22"/>
              </w:rPr>
            </w:pPr>
            <w:r>
              <w:rPr>
                <w:sz w:val="22"/>
                <w:szCs w:val="22"/>
              </w:rPr>
              <w:t>0,15</w:t>
            </w:r>
          </w:p>
        </w:tc>
      </w:tr>
      <w:tr w:rsidR="00C96141" w:rsidRPr="00404523" w14:paraId="2EEAF7F7" w14:textId="77777777" w:rsidTr="00C96141">
        <w:trP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DCEBA64" w14:textId="77777777" w:rsidR="00C96141" w:rsidRDefault="00C96141" w:rsidP="00C96141">
            <w:pPr>
              <w:jc w:val="center"/>
              <w:rPr>
                <w:sz w:val="22"/>
                <w:szCs w:val="22"/>
              </w:rPr>
            </w:pPr>
          </w:p>
          <w:p w14:paraId="4ED13CDC" w14:textId="77777777" w:rsidR="00C96141" w:rsidRDefault="00C96141" w:rsidP="00C96141">
            <w:pPr>
              <w:jc w:val="center"/>
              <w:rPr>
                <w:sz w:val="22"/>
                <w:szCs w:val="22"/>
              </w:rPr>
            </w:pPr>
            <w:r>
              <w:rPr>
                <w:sz w:val="22"/>
                <w:szCs w:val="22"/>
              </w:rPr>
              <w:t>103 0697</w:t>
            </w:r>
          </w:p>
          <w:p w14:paraId="4C18960B" w14:textId="77777777" w:rsidR="0072172B" w:rsidRDefault="0072172B" w:rsidP="00C96141">
            <w:pPr>
              <w:jc w:val="center"/>
              <w:rPr>
                <w:sz w:val="22"/>
                <w:szCs w:val="22"/>
              </w:rPr>
            </w:pPr>
          </w:p>
          <w:p w14:paraId="664100D5" w14:textId="77777777" w:rsidR="0072172B" w:rsidRPr="00CD169E" w:rsidRDefault="0072172B" w:rsidP="00C96141">
            <w:pPr>
              <w:jc w:val="center"/>
              <w:rPr>
                <w:sz w:val="22"/>
                <w:szCs w:val="22"/>
              </w:rPr>
            </w:pPr>
            <w:r>
              <w:rPr>
                <w:sz w:val="22"/>
                <w:szCs w:val="22"/>
              </w:rPr>
              <w:t>401 0025</w:t>
            </w:r>
          </w:p>
        </w:tc>
        <w:tc>
          <w:tcPr>
            <w:tcW w:w="2540"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6C9C73D" w14:textId="77777777" w:rsidR="00C96141" w:rsidRDefault="00C96141" w:rsidP="00C96141">
            <w:pPr>
              <w:rPr>
                <w:sz w:val="22"/>
                <w:szCs w:val="22"/>
              </w:rPr>
            </w:pPr>
          </w:p>
          <w:p w14:paraId="65ED6386" w14:textId="77777777" w:rsidR="00C96141" w:rsidRDefault="00C96141" w:rsidP="00C96141">
            <w:pPr>
              <w:rPr>
                <w:sz w:val="22"/>
                <w:szCs w:val="22"/>
              </w:rPr>
            </w:pPr>
            <w:r>
              <w:rPr>
                <w:sz w:val="22"/>
                <w:szCs w:val="22"/>
              </w:rPr>
              <w:t>Трубы асбестоцементные безнапорные условный проход 100 мм, внутренний диаметр 100 мм</w:t>
            </w:r>
          </w:p>
          <w:p w14:paraId="5F0FE8E4" w14:textId="77777777" w:rsidR="0072172B" w:rsidRPr="00CD169E" w:rsidRDefault="0072172B" w:rsidP="00C96141">
            <w:pPr>
              <w:rPr>
                <w:sz w:val="22"/>
                <w:szCs w:val="22"/>
              </w:rPr>
            </w:pPr>
            <w:r>
              <w:rPr>
                <w:sz w:val="22"/>
                <w:szCs w:val="22"/>
              </w:rPr>
              <w:t>Бетон тяжёлый, крупность заполнителя более 40 мм, класс В 12,5 (М150)</w:t>
            </w:r>
          </w:p>
        </w:tc>
        <w:tc>
          <w:tcPr>
            <w:tcW w:w="437"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0664B2C" w14:textId="77777777" w:rsidR="00C96141" w:rsidRDefault="00C96141" w:rsidP="00C96141">
            <w:pPr>
              <w:jc w:val="center"/>
              <w:rPr>
                <w:sz w:val="22"/>
                <w:szCs w:val="22"/>
              </w:rPr>
            </w:pPr>
          </w:p>
          <w:p w14:paraId="6F5E9060" w14:textId="77777777" w:rsidR="00C96141" w:rsidRDefault="0072172B" w:rsidP="00C96141">
            <w:pPr>
              <w:jc w:val="center"/>
              <w:rPr>
                <w:sz w:val="22"/>
                <w:szCs w:val="22"/>
              </w:rPr>
            </w:pPr>
            <w:r>
              <w:rPr>
                <w:sz w:val="22"/>
                <w:szCs w:val="22"/>
              </w:rPr>
              <w:t>м</w:t>
            </w:r>
          </w:p>
          <w:p w14:paraId="19D5B854" w14:textId="77777777" w:rsidR="0072172B" w:rsidRDefault="0072172B" w:rsidP="00C96141">
            <w:pPr>
              <w:jc w:val="center"/>
              <w:rPr>
                <w:sz w:val="22"/>
                <w:szCs w:val="22"/>
              </w:rPr>
            </w:pPr>
          </w:p>
          <w:p w14:paraId="370D1D59" w14:textId="77777777" w:rsidR="0072172B" w:rsidRPr="00CD169E" w:rsidRDefault="0072172B" w:rsidP="00C96141">
            <w:pPr>
              <w:jc w:val="center"/>
              <w:rPr>
                <w:sz w:val="22"/>
                <w:szCs w:val="22"/>
              </w:rPr>
            </w:pPr>
            <w:r>
              <w:rPr>
                <w:sz w:val="22"/>
                <w:szCs w:val="22"/>
              </w:rPr>
              <w:t>м</w:t>
            </w:r>
            <w:r w:rsidRPr="0072172B">
              <w:rPr>
                <w:sz w:val="22"/>
                <w:szCs w:val="22"/>
                <w:vertAlign w:val="superscript"/>
              </w:rPr>
              <w:t>3</w:t>
            </w:r>
          </w:p>
        </w:tc>
        <w:tc>
          <w:tcPr>
            <w:tcW w:w="68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D2BA6F8" w14:textId="77777777" w:rsidR="00C96141" w:rsidRDefault="00C96141" w:rsidP="00C96141">
            <w:pPr>
              <w:jc w:val="center"/>
              <w:rPr>
                <w:sz w:val="22"/>
                <w:szCs w:val="22"/>
              </w:rPr>
            </w:pPr>
          </w:p>
          <w:p w14:paraId="5EB11E15" w14:textId="77777777" w:rsidR="00C96141" w:rsidRDefault="00C96141" w:rsidP="00C96141">
            <w:pPr>
              <w:jc w:val="center"/>
              <w:rPr>
                <w:sz w:val="22"/>
                <w:szCs w:val="22"/>
              </w:rPr>
            </w:pPr>
            <w:r>
              <w:rPr>
                <w:sz w:val="22"/>
                <w:szCs w:val="22"/>
              </w:rPr>
              <w:t>10,00</w:t>
            </w:r>
          </w:p>
          <w:p w14:paraId="4BDBE8FD" w14:textId="77777777" w:rsidR="0072172B" w:rsidRDefault="0072172B" w:rsidP="00C96141">
            <w:pPr>
              <w:jc w:val="center"/>
              <w:rPr>
                <w:sz w:val="22"/>
                <w:szCs w:val="22"/>
              </w:rPr>
            </w:pPr>
          </w:p>
          <w:p w14:paraId="4E861830" w14:textId="77777777" w:rsidR="0072172B" w:rsidRPr="00CD169E" w:rsidRDefault="0072172B" w:rsidP="00C96141">
            <w:pPr>
              <w:jc w:val="center"/>
              <w:rPr>
                <w:sz w:val="22"/>
                <w:szCs w:val="22"/>
              </w:rPr>
            </w:pPr>
            <w:r>
              <w:rPr>
                <w:sz w:val="22"/>
                <w:szCs w:val="22"/>
              </w:rPr>
              <w:t>0,20</w:t>
            </w:r>
          </w:p>
        </w:tc>
        <w:tc>
          <w:tcPr>
            <w:tcW w:w="680"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95AC0F5" w14:textId="77777777" w:rsidR="00C96141" w:rsidRDefault="00C96141" w:rsidP="00C96141">
            <w:pPr>
              <w:jc w:val="center"/>
              <w:rPr>
                <w:sz w:val="22"/>
                <w:szCs w:val="22"/>
              </w:rPr>
            </w:pPr>
          </w:p>
          <w:p w14:paraId="79A93079" w14:textId="77777777" w:rsidR="00C96141" w:rsidRDefault="00C96141" w:rsidP="00C96141">
            <w:pPr>
              <w:jc w:val="center"/>
              <w:rPr>
                <w:sz w:val="22"/>
                <w:szCs w:val="22"/>
              </w:rPr>
            </w:pPr>
            <w:r>
              <w:rPr>
                <w:sz w:val="22"/>
                <w:szCs w:val="22"/>
              </w:rPr>
              <w:t>10,00</w:t>
            </w:r>
          </w:p>
          <w:p w14:paraId="6AB57802" w14:textId="77777777" w:rsidR="0072172B" w:rsidRDefault="0072172B" w:rsidP="00C96141">
            <w:pPr>
              <w:jc w:val="center"/>
              <w:rPr>
                <w:sz w:val="22"/>
                <w:szCs w:val="22"/>
              </w:rPr>
            </w:pPr>
          </w:p>
          <w:p w14:paraId="4EC9CDDA" w14:textId="77777777" w:rsidR="0072172B" w:rsidRPr="00CD169E" w:rsidRDefault="0072172B" w:rsidP="00C96141">
            <w:pPr>
              <w:jc w:val="center"/>
              <w:rPr>
                <w:sz w:val="22"/>
                <w:szCs w:val="22"/>
              </w:rPr>
            </w:pPr>
            <w:r>
              <w:rPr>
                <w:sz w:val="22"/>
                <w:szCs w:val="22"/>
              </w:rPr>
              <w:t>0,20</w:t>
            </w:r>
          </w:p>
        </w:tc>
      </w:tr>
      <w:tr w:rsidR="00C96141" w:rsidRPr="00404523" w14:paraId="528FC4A7" w14:textId="77777777" w:rsidTr="0072172B">
        <w:trPr>
          <w:jc w:val="center"/>
        </w:trPr>
        <w:tc>
          <w:tcPr>
            <w:tcW w:w="661" w:type="pct"/>
            <w:tcBorders>
              <w:top w:val="nil"/>
              <w:left w:val="single" w:sz="4" w:space="0" w:color="auto"/>
              <w:right w:val="single" w:sz="4" w:space="0" w:color="auto"/>
            </w:tcBorders>
            <w:tcMar>
              <w:top w:w="0" w:type="dxa"/>
              <w:left w:w="28" w:type="dxa"/>
              <w:bottom w:w="0" w:type="dxa"/>
              <w:right w:w="28" w:type="dxa"/>
            </w:tcMar>
          </w:tcPr>
          <w:p w14:paraId="07379B6C" w14:textId="77777777" w:rsidR="00C96141" w:rsidRPr="00CD169E" w:rsidRDefault="00C96141" w:rsidP="00C96141">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2540" w:type="pct"/>
            <w:tcBorders>
              <w:top w:val="nil"/>
              <w:left w:val="nil"/>
              <w:right w:val="single" w:sz="4" w:space="0" w:color="auto"/>
            </w:tcBorders>
            <w:tcMar>
              <w:top w:w="0" w:type="dxa"/>
              <w:left w:w="28" w:type="dxa"/>
              <w:bottom w:w="0" w:type="dxa"/>
              <w:right w:w="28" w:type="dxa"/>
            </w:tcMar>
          </w:tcPr>
          <w:p w14:paraId="7B5225CB" w14:textId="77777777" w:rsidR="00C96141" w:rsidRPr="00CD169E" w:rsidRDefault="00C96141" w:rsidP="00C96141">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437" w:type="pct"/>
            <w:tcBorders>
              <w:top w:val="nil"/>
              <w:left w:val="nil"/>
              <w:right w:val="single" w:sz="4" w:space="0" w:color="auto"/>
            </w:tcBorders>
            <w:tcMar>
              <w:top w:w="0" w:type="dxa"/>
              <w:left w:w="28" w:type="dxa"/>
              <w:bottom w:w="0" w:type="dxa"/>
              <w:right w:w="28" w:type="dxa"/>
            </w:tcMar>
          </w:tcPr>
          <w:p w14:paraId="1980D95B" w14:textId="77777777" w:rsidR="00C96141" w:rsidRPr="00CD169E" w:rsidRDefault="00C96141" w:rsidP="00C96141">
            <w:pPr>
              <w:jc w:val="center"/>
              <w:rPr>
                <w:sz w:val="22"/>
                <w:szCs w:val="22"/>
              </w:rPr>
            </w:pPr>
            <w:r>
              <w:rPr>
                <w:sz w:val="22"/>
                <w:szCs w:val="22"/>
              </w:rPr>
              <w:t>1000 м</w:t>
            </w:r>
          </w:p>
        </w:tc>
        <w:tc>
          <w:tcPr>
            <w:tcW w:w="682" w:type="pct"/>
            <w:tcBorders>
              <w:top w:val="nil"/>
              <w:left w:val="nil"/>
              <w:right w:val="single" w:sz="4" w:space="0" w:color="auto"/>
            </w:tcBorders>
            <w:tcMar>
              <w:top w:w="0" w:type="dxa"/>
              <w:left w:w="28" w:type="dxa"/>
              <w:bottom w:w="0" w:type="dxa"/>
              <w:right w:w="28" w:type="dxa"/>
            </w:tcMar>
          </w:tcPr>
          <w:p w14:paraId="7F1F2E3A" w14:textId="77777777" w:rsidR="00C96141" w:rsidRPr="00CD169E" w:rsidRDefault="00C96141"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1</w:t>
            </w:r>
          </w:p>
        </w:tc>
        <w:tc>
          <w:tcPr>
            <w:tcW w:w="680" w:type="pct"/>
            <w:tcBorders>
              <w:top w:val="nil"/>
              <w:left w:val="nil"/>
              <w:right w:val="single" w:sz="4" w:space="0" w:color="auto"/>
            </w:tcBorders>
            <w:tcMar>
              <w:top w:w="0" w:type="dxa"/>
              <w:left w:w="28" w:type="dxa"/>
              <w:bottom w:w="0" w:type="dxa"/>
              <w:right w:w="28" w:type="dxa"/>
            </w:tcMar>
          </w:tcPr>
          <w:p w14:paraId="6A3D73C9" w14:textId="77777777" w:rsidR="00C96141" w:rsidRPr="00CD169E" w:rsidRDefault="00C96141"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1</w:t>
            </w:r>
          </w:p>
        </w:tc>
      </w:tr>
      <w:tr w:rsidR="00C96141" w:rsidRPr="00404523" w14:paraId="4D87DED1" w14:textId="77777777" w:rsidTr="0072172B">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0782450" w14:textId="77777777" w:rsidR="00C96141" w:rsidRPr="00CD169E" w:rsidRDefault="00C96141" w:rsidP="00C96141">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2540" w:type="pct"/>
            <w:tcBorders>
              <w:top w:val="nil"/>
              <w:left w:val="nil"/>
              <w:bottom w:val="single" w:sz="4" w:space="0" w:color="auto"/>
              <w:right w:val="single" w:sz="4" w:space="0" w:color="auto"/>
            </w:tcBorders>
            <w:tcMar>
              <w:top w:w="0" w:type="dxa"/>
              <w:left w:w="28" w:type="dxa"/>
              <w:bottom w:w="0" w:type="dxa"/>
              <w:right w:w="28" w:type="dxa"/>
            </w:tcMar>
          </w:tcPr>
          <w:p w14:paraId="4C16159C" w14:textId="77777777" w:rsidR="00C96141" w:rsidRPr="00CD169E" w:rsidRDefault="00C96141" w:rsidP="00C96141">
            <w:pPr>
              <w:rPr>
                <w:sz w:val="22"/>
                <w:szCs w:val="22"/>
              </w:rPr>
            </w:pPr>
            <w:r>
              <w:rPr>
                <w:sz w:val="22"/>
                <w:szCs w:val="22"/>
              </w:rPr>
              <w:t xml:space="preserve">Лента изоляционная прорезиненная односторонняя ширина 20 мм, толщина 0,25-0,35 мм </w:t>
            </w:r>
          </w:p>
        </w:tc>
        <w:tc>
          <w:tcPr>
            <w:tcW w:w="437" w:type="pct"/>
            <w:tcBorders>
              <w:top w:val="nil"/>
              <w:left w:val="nil"/>
              <w:bottom w:val="single" w:sz="4" w:space="0" w:color="auto"/>
              <w:right w:val="single" w:sz="4" w:space="0" w:color="auto"/>
            </w:tcBorders>
            <w:tcMar>
              <w:top w:w="0" w:type="dxa"/>
              <w:left w:w="28" w:type="dxa"/>
              <w:bottom w:w="0" w:type="dxa"/>
              <w:right w:w="28" w:type="dxa"/>
            </w:tcMar>
          </w:tcPr>
          <w:p w14:paraId="0647E7F4" w14:textId="77777777" w:rsidR="00C96141" w:rsidRPr="00CD169E" w:rsidRDefault="00C96141" w:rsidP="00C96141">
            <w:pPr>
              <w:jc w:val="center"/>
              <w:rPr>
                <w:sz w:val="22"/>
                <w:szCs w:val="22"/>
              </w:rPr>
            </w:pPr>
            <w:r>
              <w:rPr>
                <w:sz w:val="22"/>
                <w:szCs w:val="22"/>
              </w:rPr>
              <w:t>кг</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0F9A2CCC" w14:textId="77777777" w:rsidR="00C96141" w:rsidRPr="00CD169E" w:rsidRDefault="00C96141" w:rsidP="003A024C">
            <w:pPr>
              <w:jc w:val="center"/>
              <w:rPr>
                <w:sz w:val="22"/>
                <w:szCs w:val="22"/>
              </w:rPr>
            </w:pPr>
            <w:r w:rsidRPr="00CD169E">
              <w:rPr>
                <w:sz w:val="22"/>
                <w:szCs w:val="22"/>
              </w:rPr>
              <w:t>0</w:t>
            </w:r>
            <w:r w:rsidR="003A024C">
              <w:rPr>
                <w:sz w:val="22"/>
                <w:szCs w:val="22"/>
              </w:rPr>
              <w:t>,</w:t>
            </w:r>
            <w:r>
              <w:rPr>
                <w:sz w:val="22"/>
                <w:szCs w:val="22"/>
              </w:rPr>
              <w:t>0</w:t>
            </w:r>
            <w:r w:rsidRPr="00CD169E">
              <w:rPr>
                <w:sz w:val="22"/>
                <w:szCs w:val="22"/>
              </w:rPr>
              <w:t>1</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28B54795" w14:textId="77777777" w:rsidR="00C96141" w:rsidRPr="00CD169E" w:rsidRDefault="00C96141" w:rsidP="00C96141">
            <w:pPr>
              <w:jc w:val="center"/>
              <w:rPr>
                <w:sz w:val="22"/>
                <w:szCs w:val="22"/>
              </w:rPr>
            </w:pPr>
            <w:r>
              <w:rPr>
                <w:sz w:val="22"/>
                <w:szCs w:val="22"/>
              </w:rPr>
              <w:t>0,01</w:t>
            </w:r>
          </w:p>
        </w:tc>
      </w:tr>
    </w:tbl>
    <w:p w14:paraId="5B6FC3C0" w14:textId="77777777" w:rsidR="00404523" w:rsidRDefault="00404523" w:rsidP="00404523"/>
    <w:p w14:paraId="69B581AD" w14:textId="77777777" w:rsidR="00A81DC6" w:rsidRDefault="00A81DC6" w:rsidP="006D2A02">
      <w:pPr>
        <w:pStyle w:val="3"/>
      </w:pPr>
      <w:bookmarkStart w:id="24" w:name="_Toc94345879"/>
      <w:bookmarkStart w:id="25" w:name="_Toc95244944"/>
      <w:bookmarkStart w:id="26" w:name="_Toc95299944"/>
      <w:bookmarkStart w:id="27" w:name="_Toc96617406"/>
      <w:r>
        <w:t xml:space="preserve">Таблица </w:t>
      </w:r>
      <w:proofErr w:type="spellStart"/>
      <w:r>
        <w:t>ГЭСНм</w:t>
      </w:r>
      <w:proofErr w:type="spellEnd"/>
      <w:r>
        <w:t xml:space="preserve"> ПМР 42-01-004 </w:t>
      </w:r>
      <w:r w:rsidRPr="006D2A02">
        <w:t>Монтаж</w:t>
      </w:r>
      <w:r>
        <w:t xml:space="preserve"> светофора на </w:t>
      </w:r>
      <w:r w:rsidRPr="006D2A02">
        <w:t>выносном</w:t>
      </w:r>
      <w:r>
        <w:t xml:space="preserve"> кронштейне</w:t>
      </w:r>
      <w:bookmarkEnd w:id="24"/>
      <w:bookmarkEnd w:id="25"/>
      <w:bookmarkEnd w:id="26"/>
      <w:bookmarkEnd w:id="27"/>
    </w:p>
    <w:p w14:paraId="733CBD62" w14:textId="77777777" w:rsidR="00A81DC6" w:rsidRPr="00334A8C" w:rsidRDefault="00A81DC6" w:rsidP="00A81DC6">
      <w:pPr>
        <w:spacing w:after="120"/>
        <w:jc w:val="center"/>
        <w:rPr>
          <w:color w:val="000000"/>
        </w:rPr>
      </w:pPr>
      <w:r w:rsidRPr="00334A8C">
        <w:rPr>
          <w:i/>
          <w:iCs/>
          <w:color w:val="000000"/>
        </w:rPr>
        <w:t>Состав работ</w:t>
      </w:r>
    </w:p>
    <w:p w14:paraId="7C3A5C3F" w14:textId="77777777" w:rsidR="00404523" w:rsidRDefault="00C857FF" w:rsidP="00C857FF">
      <w:pPr>
        <w:jc w:val="both"/>
      </w:pPr>
      <w:r w:rsidRPr="00334A8C">
        <w:rPr>
          <w:color w:val="000000"/>
        </w:rPr>
        <w:t xml:space="preserve">01. </w:t>
      </w:r>
      <w:r w:rsidRPr="00C857FF">
        <w:rPr>
          <w:color w:val="000000"/>
        </w:rPr>
        <w:t xml:space="preserve">Определение места установки светофора. 02. Установка </w:t>
      </w:r>
      <w:r>
        <w:rPr>
          <w:color w:val="000000"/>
        </w:rPr>
        <w:t xml:space="preserve">светофора на </w:t>
      </w:r>
      <w:r w:rsidRPr="00C857FF">
        <w:rPr>
          <w:color w:val="000000"/>
        </w:rPr>
        <w:t>кронштейн</w:t>
      </w:r>
      <w:r>
        <w:rPr>
          <w:color w:val="000000"/>
        </w:rPr>
        <w:t>е</w:t>
      </w:r>
      <w:r w:rsidRPr="00C857FF">
        <w:rPr>
          <w:color w:val="000000"/>
        </w:rPr>
        <w:t>. 03. Подключение кабеля к клеммной колодке светофора и электросети с разделкой концов. 0</w:t>
      </w:r>
      <w:r>
        <w:rPr>
          <w:color w:val="000000"/>
        </w:rPr>
        <w:t>4</w:t>
      </w:r>
      <w:r w:rsidRPr="00C857FF">
        <w:rPr>
          <w:color w:val="000000"/>
        </w:rPr>
        <w:t>. Проверка электроцепи с помощью тестера.</w:t>
      </w:r>
      <w:r>
        <w:rPr>
          <w:color w:val="000000"/>
        </w:rPr>
        <w:t xml:space="preserve"> 05. Зарядка светофора.</w:t>
      </w:r>
    </w:p>
    <w:p w14:paraId="65F1E2A2" w14:textId="77777777" w:rsidR="00404523" w:rsidRDefault="00404523" w:rsidP="00404523"/>
    <w:p w14:paraId="0B904389" w14:textId="77777777" w:rsidR="00C857FF" w:rsidRDefault="00C857FF" w:rsidP="00C857FF">
      <w:pPr>
        <w:ind w:firstLine="283"/>
        <w:jc w:val="both"/>
        <w:rPr>
          <w:b/>
          <w:bCs/>
          <w:color w:val="000000"/>
        </w:rPr>
      </w:pPr>
      <w:r>
        <w:rPr>
          <w:b/>
          <w:bCs/>
          <w:color w:val="000000"/>
        </w:rPr>
        <w:t>Измеритель: шт.</w:t>
      </w:r>
    </w:p>
    <w:p w14:paraId="387B9AB7" w14:textId="77777777" w:rsidR="00C857FF" w:rsidRPr="00334A8C" w:rsidRDefault="00C857FF" w:rsidP="00C857FF">
      <w:pPr>
        <w:ind w:firstLine="283"/>
        <w:jc w:val="both"/>
        <w:rPr>
          <w:color w:val="000000"/>
        </w:rPr>
      </w:pPr>
    </w:p>
    <w:tbl>
      <w:tblPr>
        <w:tblW w:w="5000" w:type="pct"/>
        <w:jc w:val="center"/>
        <w:tblCellMar>
          <w:left w:w="0" w:type="dxa"/>
          <w:right w:w="0" w:type="dxa"/>
        </w:tblCellMar>
        <w:tblLook w:val="0000" w:firstRow="0" w:lastRow="0" w:firstColumn="0" w:lastColumn="0" w:noHBand="0" w:noVBand="0"/>
      </w:tblPr>
      <w:tblGrid>
        <w:gridCol w:w="2076"/>
        <w:gridCol w:w="7269"/>
      </w:tblGrid>
      <w:tr w:rsidR="00C857FF" w14:paraId="6D74B5E4" w14:textId="77777777" w:rsidTr="00187BC7">
        <w:trPr>
          <w:jc w:val="center"/>
        </w:trPr>
        <w:tc>
          <w:tcPr>
            <w:tcW w:w="111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8EB1DF1" w14:textId="77777777" w:rsidR="00C857FF" w:rsidRDefault="00C857FF" w:rsidP="00C857FF">
            <w:pPr>
              <w:jc w:val="center"/>
            </w:pPr>
            <w:r>
              <w:rPr>
                <w:sz w:val="20"/>
                <w:szCs w:val="20"/>
              </w:rPr>
              <w:t>42-01-004-01</w:t>
            </w:r>
          </w:p>
        </w:tc>
        <w:tc>
          <w:tcPr>
            <w:tcW w:w="3889" w:type="pct"/>
            <w:tcBorders>
              <w:top w:val="single" w:sz="4" w:space="0" w:color="auto"/>
              <w:left w:val="nil"/>
              <w:bottom w:val="nil"/>
              <w:right w:val="single" w:sz="4" w:space="0" w:color="auto"/>
            </w:tcBorders>
            <w:tcMar>
              <w:top w:w="0" w:type="dxa"/>
              <w:left w:w="28" w:type="dxa"/>
              <w:bottom w:w="0" w:type="dxa"/>
              <w:right w:w="28" w:type="dxa"/>
            </w:tcMar>
          </w:tcPr>
          <w:p w14:paraId="6EE8A0FB" w14:textId="77777777" w:rsidR="00C857FF" w:rsidRDefault="00C857FF" w:rsidP="00C857FF">
            <w:pPr>
              <w:jc w:val="both"/>
            </w:pPr>
            <w:r>
              <w:rPr>
                <w:sz w:val="20"/>
                <w:szCs w:val="20"/>
              </w:rPr>
              <w:t>Монтаж 3-х секционного светофора на выносном кронштейне</w:t>
            </w:r>
          </w:p>
        </w:tc>
      </w:tr>
      <w:tr w:rsidR="00C857FF" w14:paraId="0E7D3C06" w14:textId="77777777" w:rsidTr="00187BC7">
        <w:trPr>
          <w:jc w:val="center"/>
        </w:trPr>
        <w:tc>
          <w:tcPr>
            <w:tcW w:w="111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172DDA5" w14:textId="77777777" w:rsidR="00C857FF" w:rsidRDefault="00C857FF" w:rsidP="00C857FF">
            <w:pPr>
              <w:jc w:val="center"/>
            </w:pPr>
            <w:r>
              <w:rPr>
                <w:sz w:val="20"/>
                <w:szCs w:val="20"/>
              </w:rPr>
              <w:t>42-01-004-02</w:t>
            </w:r>
          </w:p>
        </w:tc>
        <w:tc>
          <w:tcPr>
            <w:tcW w:w="3889" w:type="pct"/>
            <w:tcBorders>
              <w:top w:val="nil"/>
              <w:left w:val="nil"/>
              <w:bottom w:val="single" w:sz="4" w:space="0" w:color="auto"/>
              <w:right w:val="single" w:sz="4" w:space="0" w:color="auto"/>
            </w:tcBorders>
            <w:tcMar>
              <w:top w:w="0" w:type="dxa"/>
              <w:left w:w="28" w:type="dxa"/>
              <w:bottom w:w="0" w:type="dxa"/>
              <w:right w:w="28" w:type="dxa"/>
            </w:tcMar>
          </w:tcPr>
          <w:p w14:paraId="1EADD97C" w14:textId="77777777" w:rsidR="00C857FF" w:rsidRPr="002F059B" w:rsidRDefault="00C857FF" w:rsidP="00C857FF">
            <w:pPr>
              <w:jc w:val="both"/>
              <w:rPr>
                <w:sz w:val="20"/>
                <w:szCs w:val="20"/>
              </w:rPr>
            </w:pPr>
            <w:r>
              <w:rPr>
                <w:sz w:val="20"/>
                <w:szCs w:val="20"/>
              </w:rPr>
              <w:t>Монтаж 2-х секционного светофора на выносном кронштейне</w:t>
            </w:r>
          </w:p>
        </w:tc>
      </w:tr>
    </w:tbl>
    <w:p w14:paraId="75745AB7" w14:textId="77777777" w:rsidR="00404523" w:rsidRDefault="00404523" w:rsidP="00404523"/>
    <w:tbl>
      <w:tblPr>
        <w:tblW w:w="5000" w:type="pct"/>
        <w:jc w:val="center"/>
        <w:tblCellMar>
          <w:left w:w="0" w:type="dxa"/>
          <w:right w:w="0" w:type="dxa"/>
        </w:tblCellMar>
        <w:tblLook w:val="0000" w:firstRow="0" w:lastRow="0" w:firstColumn="0" w:lastColumn="0" w:noHBand="0" w:noVBand="0"/>
      </w:tblPr>
      <w:tblGrid>
        <w:gridCol w:w="1235"/>
        <w:gridCol w:w="4714"/>
        <w:gridCol w:w="850"/>
        <w:gridCol w:w="1275"/>
        <w:gridCol w:w="1271"/>
      </w:tblGrid>
      <w:tr w:rsidR="00E84DA9" w:rsidRPr="00CD169E" w14:paraId="353BDF1A" w14:textId="77777777" w:rsidTr="00187BC7">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BC90297" w14:textId="77777777" w:rsidR="00E84DA9" w:rsidRPr="00CD169E" w:rsidRDefault="00E84DA9" w:rsidP="00187BC7">
            <w:pPr>
              <w:jc w:val="center"/>
            </w:pPr>
            <w:r w:rsidRPr="00CD169E">
              <w:rPr>
                <w:sz w:val="20"/>
                <w:szCs w:val="20"/>
              </w:rPr>
              <w:t>Шифр ресурса</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397501BE" w14:textId="77777777" w:rsidR="00E84DA9" w:rsidRPr="00CD169E" w:rsidRDefault="00E84DA9" w:rsidP="00187BC7">
            <w:pPr>
              <w:jc w:val="center"/>
            </w:pPr>
            <w:r w:rsidRPr="00CD169E">
              <w:rPr>
                <w:sz w:val="20"/>
                <w:szCs w:val="20"/>
              </w:rPr>
              <w:t>Наименование элемента затрат</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58D0BA47" w14:textId="77777777" w:rsidR="00E84DA9" w:rsidRPr="00CD169E" w:rsidRDefault="00E84DA9" w:rsidP="00187BC7">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5A8710FB" w14:textId="77777777" w:rsidR="00E84DA9" w:rsidRPr="00CD169E" w:rsidRDefault="00E84DA9" w:rsidP="00187BC7">
            <w:pPr>
              <w:jc w:val="center"/>
            </w:pPr>
            <w:r w:rsidRPr="00CD169E">
              <w:rPr>
                <w:sz w:val="20"/>
                <w:szCs w:val="20"/>
              </w:rPr>
              <w:t>42-01-00</w:t>
            </w:r>
            <w:r>
              <w:rPr>
                <w:sz w:val="20"/>
                <w:szCs w:val="20"/>
              </w:rPr>
              <w:t>2</w:t>
            </w:r>
            <w:r w:rsidRPr="00CD169E">
              <w:rPr>
                <w:sz w:val="20"/>
                <w:szCs w:val="20"/>
              </w:rPr>
              <w:t>-01</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0AA34933" w14:textId="77777777" w:rsidR="00E84DA9" w:rsidRPr="00CD169E" w:rsidRDefault="00E84DA9" w:rsidP="00187BC7">
            <w:pPr>
              <w:jc w:val="center"/>
            </w:pPr>
            <w:r w:rsidRPr="00CD169E">
              <w:rPr>
                <w:sz w:val="20"/>
                <w:szCs w:val="20"/>
              </w:rPr>
              <w:t>42-01-00</w:t>
            </w:r>
            <w:r>
              <w:rPr>
                <w:sz w:val="20"/>
                <w:szCs w:val="20"/>
              </w:rPr>
              <w:t>2</w:t>
            </w:r>
            <w:r w:rsidRPr="00CD169E">
              <w:rPr>
                <w:sz w:val="20"/>
                <w:szCs w:val="20"/>
              </w:rPr>
              <w:t>-02</w:t>
            </w:r>
          </w:p>
        </w:tc>
      </w:tr>
      <w:tr w:rsidR="00E84DA9" w:rsidRPr="00CD169E" w14:paraId="160671AC" w14:textId="77777777" w:rsidTr="00187BC7">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4EABD6A" w14:textId="77777777" w:rsidR="00E84DA9" w:rsidRPr="00CD169E" w:rsidRDefault="00E84DA9" w:rsidP="00187BC7">
            <w:pPr>
              <w:jc w:val="center"/>
              <w:rPr>
                <w:sz w:val="22"/>
                <w:szCs w:val="22"/>
              </w:rPr>
            </w:pPr>
            <w:r w:rsidRPr="00CD169E">
              <w:rPr>
                <w:b/>
                <w:bCs/>
                <w:sz w:val="22"/>
                <w:szCs w:val="22"/>
              </w:rPr>
              <w:t>1</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4C716499" w14:textId="77777777" w:rsidR="00E84DA9" w:rsidRPr="00CD169E" w:rsidRDefault="00E84DA9" w:rsidP="00187BC7">
            <w:pPr>
              <w:jc w:val="both"/>
              <w:rPr>
                <w:sz w:val="22"/>
                <w:szCs w:val="22"/>
              </w:rPr>
            </w:pPr>
            <w:r w:rsidRPr="00CD169E">
              <w:rPr>
                <w:sz w:val="22"/>
                <w:szCs w:val="22"/>
              </w:rPr>
              <w:t>Затраты труда рабочих-строителей</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352D1A4C" w14:textId="77777777" w:rsidR="00E84DA9" w:rsidRPr="00CD169E" w:rsidRDefault="00E84DA9" w:rsidP="00187BC7">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1E56B1D9" w14:textId="77777777" w:rsidR="00E84DA9" w:rsidRPr="00CD169E" w:rsidRDefault="00E84DA9" w:rsidP="00E84DA9">
            <w:pPr>
              <w:jc w:val="center"/>
              <w:rPr>
                <w:sz w:val="22"/>
                <w:szCs w:val="22"/>
              </w:rPr>
            </w:pPr>
            <w:r>
              <w:rPr>
                <w:sz w:val="22"/>
                <w:szCs w:val="22"/>
              </w:rPr>
              <w:t>3,53</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7EF19C4F" w14:textId="77777777" w:rsidR="00E84DA9" w:rsidRPr="00CD169E" w:rsidRDefault="00E84DA9" w:rsidP="00E84DA9">
            <w:pPr>
              <w:jc w:val="center"/>
              <w:rPr>
                <w:sz w:val="22"/>
                <w:szCs w:val="22"/>
              </w:rPr>
            </w:pPr>
            <w:r>
              <w:rPr>
                <w:sz w:val="22"/>
                <w:szCs w:val="22"/>
              </w:rPr>
              <w:t>3,04</w:t>
            </w:r>
          </w:p>
        </w:tc>
      </w:tr>
      <w:tr w:rsidR="00E84DA9" w:rsidRPr="00CD169E" w14:paraId="6696202F" w14:textId="77777777" w:rsidTr="00187BC7">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043876A" w14:textId="77777777" w:rsidR="00E84DA9" w:rsidRPr="00CD169E" w:rsidRDefault="00E84DA9" w:rsidP="00187BC7">
            <w:pPr>
              <w:jc w:val="center"/>
              <w:rPr>
                <w:sz w:val="22"/>
                <w:szCs w:val="22"/>
              </w:rPr>
            </w:pPr>
            <w:r w:rsidRPr="00CD169E">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09AE9C44" w14:textId="77777777" w:rsidR="00E84DA9" w:rsidRPr="00CD169E" w:rsidRDefault="00E84DA9" w:rsidP="00187BC7">
            <w:pPr>
              <w:jc w:val="both"/>
              <w:rPr>
                <w:sz w:val="22"/>
                <w:szCs w:val="22"/>
              </w:rPr>
            </w:pPr>
            <w:r w:rsidRPr="00CD169E">
              <w:rPr>
                <w:sz w:val="22"/>
                <w:szCs w:val="22"/>
              </w:rPr>
              <w:t>Средний разряд работы</w:t>
            </w:r>
          </w:p>
        </w:tc>
        <w:tc>
          <w:tcPr>
            <w:tcW w:w="455" w:type="pct"/>
            <w:tcBorders>
              <w:top w:val="nil"/>
              <w:left w:val="nil"/>
              <w:bottom w:val="nil"/>
              <w:right w:val="single" w:sz="4" w:space="0" w:color="auto"/>
            </w:tcBorders>
            <w:tcMar>
              <w:top w:w="0" w:type="dxa"/>
              <w:left w:w="28" w:type="dxa"/>
              <w:bottom w:w="0" w:type="dxa"/>
              <w:right w:w="28" w:type="dxa"/>
            </w:tcMar>
          </w:tcPr>
          <w:p w14:paraId="0AAD9D5F" w14:textId="77777777" w:rsidR="00E84DA9" w:rsidRPr="00CD169E" w:rsidRDefault="00E84DA9" w:rsidP="00187BC7">
            <w:pPr>
              <w:jc w:val="center"/>
              <w:rPr>
                <w:sz w:val="22"/>
                <w:szCs w:val="22"/>
              </w:rPr>
            </w:pPr>
            <w:r w:rsidRPr="00CD169E">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417AEF9F" w14:textId="77777777" w:rsidR="00E84DA9" w:rsidRPr="00CD169E" w:rsidRDefault="00E84DA9" w:rsidP="00187BC7">
            <w:pPr>
              <w:jc w:val="center"/>
              <w:rPr>
                <w:sz w:val="22"/>
                <w:szCs w:val="22"/>
              </w:rPr>
            </w:pPr>
            <w:r w:rsidRPr="00CD169E">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244783C0" w14:textId="77777777" w:rsidR="00E84DA9" w:rsidRPr="00CD169E" w:rsidRDefault="00E84DA9" w:rsidP="00187BC7">
            <w:pPr>
              <w:jc w:val="center"/>
              <w:rPr>
                <w:sz w:val="22"/>
                <w:szCs w:val="22"/>
              </w:rPr>
            </w:pPr>
            <w:r w:rsidRPr="00CD169E">
              <w:rPr>
                <w:sz w:val="22"/>
                <w:szCs w:val="22"/>
              </w:rPr>
              <w:t>4</w:t>
            </w:r>
          </w:p>
        </w:tc>
      </w:tr>
      <w:tr w:rsidR="00E84DA9" w:rsidRPr="00CD169E" w14:paraId="2C0F9ECF" w14:textId="77777777" w:rsidTr="00187BC7">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85D9733" w14:textId="77777777" w:rsidR="00E84DA9" w:rsidRPr="00CD169E" w:rsidRDefault="00E84DA9" w:rsidP="00187BC7">
            <w:pPr>
              <w:jc w:val="center"/>
              <w:rPr>
                <w:sz w:val="22"/>
                <w:szCs w:val="22"/>
              </w:rPr>
            </w:pPr>
            <w:r w:rsidRPr="00CD169E">
              <w:rPr>
                <w:b/>
                <w:bCs/>
                <w:sz w:val="22"/>
                <w:szCs w:val="22"/>
              </w:rPr>
              <w:t>2</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297E3720" w14:textId="77777777" w:rsidR="00E84DA9" w:rsidRPr="00CD169E" w:rsidRDefault="00E84DA9" w:rsidP="00187BC7">
            <w:pPr>
              <w:jc w:val="both"/>
              <w:rPr>
                <w:sz w:val="22"/>
                <w:szCs w:val="22"/>
              </w:rPr>
            </w:pPr>
            <w:r w:rsidRPr="00CD169E">
              <w:rPr>
                <w:sz w:val="22"/>
                <w:szCs w:val="22"/>
              </w:rPr>
              <w:t>Затраты труда машинистов</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6A1597EC" w14:textId="77777777" w:rsidR="00E84DA9" w:rsidRPr="00CD169E" w:rsidRDefault="00E84DA9" w:rsidP="00187BC7">
            <w:pPr>
              <w:jc w:val="center"/>
              <w:rPr>
                <w:sz w:val="22"/>
                <w:szCs w:val="22"/>
              </w:rPr>
            </w:pPr>
            <w:r w:rsidRPr="00CD169E">
              <w:rPr>
                <w:sz w:val="22"/>
                <w:szCs w:val="22"/>
              </w:rPr>
              <w:t>чел.-ч</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597215A5" w14:textId="77777777" w:rsidR="00E84DA9" w:rsidRPr="00CD169E" w:rsidRDefault="00E84DA9" w:rsidP="00E84DA9">
            <w:pPr>
              <w:jc w:val="center"/>
              <w:rPr>
                <w:sz w:val="22"/>
                <w:szCs w:val="22"/>
              </w:rPr>
            </w:pPr>
            <w:r>
              <w:rPr>
                <w:sz w:val="22"/>
                <w:szCs w:val="22"/>
              </w:rPr>
              <w:t>1,76</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08B53DC7" w14:textId="77777777" w:rsidR="00E84DA9" w:rsidRPr="00CD169E" w:rsidRDefault="00E84DA9" w:rsidP="00E84DA9">
            <w:pPr>
              <w:jc w:val="center"/>
              <w:rPr>
                <w:sz w:val="22"/>
                <w:szCs w:val="22"/>
              </w:rPr>
            </w:pPr>
            <w:r>
              <w:rPr>
                <w:sz w:val="22"/>
                <w:szCs w:val="22"/>
              </w:rPr>
              <w:t>1,52</w:t>
            </w:r>
          </w:p>
        </w:tc>
      </w:tr>
      <w:tr w:rsidR="00E84DA9" w:rsidRPr="00CD169E" w14:paraId="05B9925A" w14:textId="77777777" w:rsidTr="00187BC7">
        <w:trP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E4C48C8" w14:textId="77777777" w:rsidR="00E84DA9" w:rsidRPr="00CD169E" w:rsidRDefault="00E84DA9" w:rsidP="00187BC7">
            <w:pPr>
              <w:jc w:val="center"/>
              <w:rPr>
                <w:sz w:val="22"/>
                <w:szCs w:val="22"/>
              </w:rPr>
            </w:pPr>
            <w:r w:rsidRPr="00CD169E">
              <w:rPr>
                <w:b/>
                <w:bCs/>
                <w:sz w:val="22"/>
                <w:szCs w:val="22"/>
              </w:rPr>
              <w:t>3</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7F911BD6" w14:textId="77777777" w:rsidR="00E84DA9" w:rsidRPr="00CD169E" w:rsidRDefault="00E84DA9" w:rsidP="00187BC7">
            <w:pPr>
              <w:jc w:val="center"/>
              <w:rPr>
                <w:sz w:val="22"/>
                <w:szCs w:val="22"/>
              </w:rPr>
            </w:pPr>
            <w:r w:rsidRPr="00CD169E">
              <w:rPr>
                <w:b/>
                <w:bCs/>
                <w:sz w:val="22"/>
                <w:szCs w:val="22"/>
              </w:rPr>
              <w:t>МАШИНЫ И МЕХАНИЗМЫ</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7CE5D241" w14:textId="77777777" w:rsidR="00E84DA9" w:rsidRPr="00CD169E" w:rsidRDefault="00E84DA9" w:rsidP="00187BC7">
            <w:pPr>
              <w:jc w:val="center"/>
              <w:rPr>
                <w:sz w:val="22"/>
                <w:szCs w:val="22"/>
              </w:rPr>
            </w:pPr>
            <w:r w:rsidRPr="00CD169E">
              <w:rPr>
                <w:sz w:val="22"/>
                <w:szCs w:val="22"/>
              </w:rPr>
              <w:t> </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17C00F03" w14:textId="77777777" w:rsidR="00E84DA9" w:rsidRPr="00CD169E" w:rsidRDefault="00E84DA9" w:rsidP="00187BC7">
            <w:pPr>
              <w:jc w:val="center"/>
              <w:rPr>
                <w:sz w:val="22"/>
                <w:szCs w:val="22"/>
              </w:rPr>
            </w:pPr>
            <w:r w:rsidRPr="00CD169E">
              <w:rPr>
                <w:sz w:val="22"/>
                <w:szCs w:val="22"/>
              </w:rPr>
              <w:t> </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3E0CA242" w14:textId="77777777" w:rsidR="00E84DA9" w:rsidRPr="00CD169E" w:rsidRDefault="00E84DA9" w:rsidP="00187BC7">
            <w:pPr>
              <w:jc w:val="center"/>
              <w:rPr>
                <w:sz w:val="22"/>
                <w:szCs w:val="22"/>
              </w:rPr>
            </w:pPr>
            <w:r w:rsidRPr="00CD169E">
              <w:rPr>
                <w:sz w:val="22"/>
                <w:szCs w:val="22"/>
              </w:rPr>
              <w:t> </w:t>
            </w:r>
          </w:p>
        </w:tc>
      </w:tr>
      <w:tr w:rsidR="00E84DA9" w:rsidRPr="00CD169E" w14:paraId="506247DB" w14:textId="77777777" w:rsidTr="00187BC7">
        <w:trPr>
          <w:trHeight w:val="818"/>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B30280A" w14:textId="77777777" w:rsidR="00E84DA9" w:rsidRDefault="00E84DA9" w:rsidP="00187BC7">
            <w:pPr>
              <w:jc w:val="center"/>
              <w:rPr>
                <w:sz w:val="22"/>
                <w:szCs w:val="22"/>
              </w:rPr>
            </w:pPr>
            <w:r w:rsidRPr="00CD169E">
              <w:rPr>
                <w:sz w:val="22"/>
                <w:szCs w:val="22"/>
              </w:rPr>
              <w:t>031001</w:t>
            </w:r>
          </w:p>
          <w:p w14:paraId="417CDAF4" w14:textId="77777777" w:rsidR="00E84DA9" w:rsidRPr="00CD169E" w:rsidRDefault="00E84DA9" w:rsidP="00187BC7">
            <w:pPr>
              <w:jc w:val="center"/>
              <w:rPr>
                <w:sz w:val="22"/>
                <w:szCs w:val="22"/>
              </w:rPr>
            </w:pPr>
            <w:r>
              <w:rPr>
                <w:sz w:val="22"/>
                <w:szCs w:val="22"/>
              </w:rPr>
              <w:t>040502</w:t>
            </w:r>
          </w:p>
        </w:tc>
        <w:tc>
          <w:tcPr>
            <w:tcW w:w="2522" w:type="pct"/>
            <w:tcBorders>
              <w:top w:val="nil"/>
              <w:left w:val="nil"/>
              <w:bottom w:val="nil"/>
              <w:right w:val="single" w:sz="4" w:space="0" w:color="auto"/>
            </w:tcBorders>
            <w:tcMar>
              <w:top w:w="0" w:type="dxa"/>
              <w:left w:w="28" w:type="dxa"/>
              <w:bottom w:w="0" w:type="dxa"/>
              <w:right w:w="28" w:type="dxa"/>
            </w:tcMar>
          </w:tcPr>
          <w:p w14:paraId="6DE89BE1" w14:textId="77777777" w:rsidR="00E84DA9" w:rsidRDefault="00E84DA9" w:rsidP="00187BC7">
            <w:pPr>
              <w:rPr>
                <w:sz w:val="22"/>
                <w:szCs w:val="22"/>
              </w:rPr>
            </w:pPr>
            <w:r w:rsidRPr="00CD169E">
              <w:rPr>
                <w:sz w:val="22"/>
                <w:szCs w:val="22"/>
              </w:rPr>
              <w:t>Автоподъёмники высотой подъёма 12 м</w:t>
            </w:r>
          </w:p>
          <w:p w14:paraId="0FB0ED65" w14:textId="77777777" w:rsidR="00E84DA9" w:rsidRPr="00CD169E" w:rsidRDefault="00E84DA9" w:rsidP="00187BC7">
            <w:pPr>
              <w:rPr>
                <w:sz w:val="22"/>
                <w:szCs w:val="22"/>
              </w:rPr>
            </w:pPr>
            <w:r>
              <w:rPr>
                <w:sz w:val="22"/>
                <w:szCs w:val="22"/>
              </w:rPr>
              <w:t>Установки для сварки ручной дуговой (постоянного тока)</w:t>
            </w:r>
          </w:p>
        </w:tc>
        <w:tc>
          <w:tcPr>
            <w:tcW w:w="455" w:type="pct"/>
            <w:tcBorders>
              <w:top w:val="nil"/>
              <w:left w:val="nil"/>
              <w:bottom w:val="nil"/>
              <w:right w:val="single" w:sz="4" w:space="0" w:color="auto"/>
            </w:tcBorders>
            <w:tcMar>
              <w:top w:w="0" w:type="dxa"/>
              <w:left w:w="28" w:type="dxa"/>
              <w:bottom w:w="0" w:type="dxa"/>
              <w:right w:w="28" w:type="dxa"/>
            </w:tcMar>
          </w:tcPr>
          <w:p w14:paraId="118FE97A" w14:textId="77777777" w:rsidR="00E84DA9" w:rsidRDefault="00E84DA9" w:rsidP="00187BC7">
            <w:pPr>
              <w:jc w:val="center"/>
              <w:rPr>
                <w:sz w:val="22"/>
                <w:szCs w:val="22"/>
              </w:rPr>
            </w:pPr>
            <w:proofErr w:type="spellStart"/>
            <w:r w:rsidRPr="00CD169E">
              <w:rPr>
                <w:sz w:val="22"/>
                <w:szCs w:val="22"/>
              </w:rPr>
              <w:t>маш</w:t>
            </w:r>
            <w:proofErr w:type="spellEnd"/>
            <w:r w:rsidRPr="00CD169E">
              <w:rPr>
                <w:sz w:val="22"/>
                <w:szCs w:val="22"/>
              </w:rPr>
              <w:t>.-ч</w:t>
            </w:r>
          </w:p>
          <w:p w14:paraId="58FCA01F" w14:textId="77777777" w:rsidR="00E84DA9" w:rsidRPr="00CD169E" w:rsidRDefault="00E84DA9" w:rsidP="00187BC7">
            <w:pPr>
              <w:jc w:val="center"/>
              <w:rPr>
                <w:sz w:val="22"/>
                <w:szCs w:val="22"/>
              </w:rPr>
            </w:pPr>
            <w:proofErr w:type="spellStart"/>
            <w:r w:rsidRPr="00CD169E">
              <w:rPr>
                <w:sz w:val="22"/>
                <w:szCs w:val="22"/>
              </w:rPr>
              <w:t>маш</w:t>
            </w:r>
            <w:proofErr w:type="spellEnd"/>
            <w:r w:rsidRPr="00CD169E">
              <w:rPr>
                <w:sz w:val="22"/>
                <w:szCs w:val="22"/>
              </w:rPr>
              <w:t>.-ч</w:t>
            </w:r>
          </w:p>
        </w:tc>
        <w:tc>
          <w:tcPr>
            <w:tcW w:w="682" w:type="pct"/>
            <w:tcBorders>
              <w:top w:val="nil"/>
              <w:left w:val="nil"/>
              <w:bottom w:val="nil"/>
              <w:right w:val="single" w:sz="4" w:space="0" w:color="auto"/>
            </w:tcBorders>
            <w:tcMar>
              <w:top w:w="0" w:type="dxa"/>
              <w:left w:w="28" w:type="dxa"/>
              <w:bottom w:w="0" w:type="dxa"/>
              <w:right w:w="28" w:type="dxa"/>
            </w:tcMar>
          </w:tcPr>
          <w:p w14:paraId="6E97A4F1" w14:textId="77777777" w:rsidR="00E84DA9" w:rsidRDefault="00E84DA9" w:rsidP="00187BC7">
            <w:pPr>
              <w:jc w:val="center"/>
              <w:rPr>
                <w:sz w:val="22"/>
                <w:szCs w:val="22"/>
              </w:rPr>
            </w:pPr>
            <w:r>
              <w:rPr>
                <w:sz w:val="22"/>
                <w:szCs w:val="22"/>
              </w:rPr>
              <w:t>1,76</w:t>
            </w:r>
          </w:p>
          <w:p w14:paraId="4A9FB008" w14:textId="77777777" w:rsidR="00E84DA9" w:rsidRPr="00CD169E" w:rsidRDefault="00E84DA9" w:rsidP="00187BC7">
            <w:pPr>
              <w:jc w:val="center"/>
              <w:rPr>
                <w:sz w:val="22"/>
                <w:szCs w:val="22"/>
              </w:rPr>
            </w:pPr>
            <w:r>
              <w:rPr>
                <w:sz w:val="22"/>
                <w:szCs w:val="22"/>
              </w:rPr>
              <w:t>0,42</w:t>
            </w:r>
          </w:p>
        </w:tc>
        <w:tc>
          <w:tcPr>
            <w:tcW w:w="680" w:type="pct"/>
            <w:tcBorders>
              <w:top w:val="nil"/>
              <w:left w:val="nil"/>
              <w:bottom w:val="nil"/>
              <w:right w:val="single" w:sz="4" w:space="0" w:color="auto"/>
            </w:tcBorders>
            <w:tcMar>
              <w:top w:w="0" w:type="dxa"/>
              <w:left w:w="28" w:type="dxa"/>
              <w:bottom w:w="0" w:type="dxa"/>
              <w:right w:w="28" w:type="dxa"/>
            </w:tcMar>
          </w:tcPr>
          <w:p w14:paraId="6B30EDC2" w14:textId="77777777" w:rsidR="00E84DA9" w:rsidRDefault="00E84DA9" w:rsidP="00187BC7">
            <w:pPr>
              <w:jc w:val="center"/>
              <w:rPr>
                <w:sz w:val="22"/>
                <w:szCs w:val="22"/>
              </w:rPr>
            </w:pPr>
            <w:r>
              <w:rPr>
                <w:sz w:val="22"/>
                <w:szCs w:val="22"/>
              </w:rPr>
              <w:t>1,52</w:t>
            </w:r>
          </w:p>
          <w:p w14:paraId="4F1E16EC" w14:textId="77777777" w:rsidR="00E84DA9" w:rsidRPr="00CD169E" w:rsidRDefault="00E84DA9" w:rsidP="00187BC7">
            <w:pPr>
              <w:jc w:val="center"/>
              <w:rPr>
                <w:sz w:val="22"/>
                <w:szCs w:val="22"/>
              </w:rPr>
            </w:pPr>
            <w:r>
              <w:rPr>
                <w:sz w:val="22"/>
                <w:szCs w:val="22"/>
              </w:rPr>
              <w:t>0,42</w:t>
            </w:r>
          </w:p>
        </w:tc>
      </w:tr>
      <w:tr w:rsidR="00E84DA9" w:rsidRPr="00CD169E" w14:paraId="1A17D94B" w14:textId="77777777" w:rsidTr="00187BC7">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656B7A84" w14:textId="77777777" w:rsidR="00E84DA9" w:rsidRPr="00CD169E" w:rsidRDefault="00E84DA9" w:rsidP="00187BC7">
            <w:pPr>
              <w:jc w:val="center"/>
              <w:rPr>
                <w:sz w:val="22"/>
                <w:szCs w:val="22"/>
              </w:rPr>
            </w:pPr>
            <w:r w:rsidRPr="00CD169E">
              <w:rPr>
                <w:b/>
                <w:bCs/>
                <w:sz w:val="22"/>
                <w:szCs w:val="22"/>
              </w:rPr>
              <w:t>4</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6748119D" w14:textId="77777777" w:rsidR="00E84DA9" w:rsidRPr="00CD169E" w:rsidRDefault="00E84DA9" w:rsidP="00187BC7">
            <w:pPr>
              <w:jc w:val="center"/>
              <w:rPr>
                <w:sz w:val="22"/>
                <w:szCs w:val="22"/>
              </w:rPr>
            </w:pPr>
            <w:r w:rsidRPr="00CD169E">
              <w:rPr>
                <w:b/>
                <w:bCs/>
                <w:sz w:val="22"/>
                <w:szCs w:val="22"/>
              </w:rPr>
              <w:t>МАТЕРИАЛЫ</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52D890F2" w14:textId="77777777" w:rsidR="00E84DA9" w:rsidRPr="00CD169E" w:rsidRDefault="00E84DA9" w:rsidP="00187BC7">
            <w:pPr>
              <w:jc w:val="center"/>
              <w:rPr>
                <w:sz w:val="22"/>
                <w:szCs w:val="22"/>
              </w:rPr>
            </w:pPr>
            <w:r w:rsidRPr="00CD169E">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593D76BE" w14:textId="77777777" w:rsidR="00E84DA9" w:rsidRPr="00CD169E" w:rsidRDefault="00E84DA9" w:rsidP="00187BC7">
            <w:pPr>
              <w:jc w:val="center"/>
              <w:rPr>
                <w:sz w:val="22"/>
                <w:szCs w:val="22"/>
              </w:rPr>
            </w:pPr>
            <w:r w:rsidRPr="00CD169E">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26014745" w14:textId="77777777" w:rsidR="00E84DA9" w:rsidRPr="00CD169E" w:rsidRDefault="00E84DA9" w:rsidP="00187BC7">
            <w:pPr>
              <w:jc w:val="center"/>
              <w:rPr>
                <w:sz w:val="22"/>
                <w:szCs w:val="22"/>
              </w:rPr>
            </w:pPr>
            <w:r w:rsidRPr="00CD169E">
              <w:rPr>
                <w:sz w:val="22"/>
                <w:szCs w:val="22"/>
              </w:rPr>
              <w:t> </w:t>
            </w:r>
          </w:p>
        </w:tc>
      </w:tr>
      <w:tr w:rsidR="00E84DA9" w:rsidRPr="00CD169E" w14:paraId="31792E53" w14:textId="77777777" w:rsidTr="00187BC7">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FF7C0B4" w14:textId="77777777" w:rsidR="00E84DA9" w:rsidRPr="00CD169E" w:rsidRDefault="00E84DA9" w:rsidP="00187BC7">
            <w:pPr>
              <w:jc w:val="center"/>
              <w:rPr>
                <w:sz w:val="22"/>
                <w:szCs w:val="22"/>
              </w:rPr>
            </w:pPr>
            <w:r w:rsidRPr="00CD169E">
              <w:rPr>
                <w:sz w:val="22"/>
                <w:szCs w:val="22"/>
              </w:rPr>
              <w:t xml:space="preserve">101 </w:t>
            </w:r>
            <w:r>
              <w:rPr>
                <w:sz w:val="22"/>
                <w:szCs w:val="22"/>
              </w:rPr>
              <w:t>0090</w:t>
            </w:r>
          </w:p>
        </w:tc>
        <w:tc>
          <w:tcPr>
            <w:tcW w:w="2522" w:type="pct"/>
            <w:tcBorders>
              <w:top w:val="nil"/>
              <w:left w:val="nil"/>
              <w:bottom w:val="nil"/>
              <w:right w:val="single" w:sz="4" w:space="0" w:color="auto"/>
            </w:tcBorders>
            <w:tcMar>
              <w:top w:w="0" w:type="dxa"/>
              <w:left w:w="28" w:type="dxa"/>
              <w:bottom w:w="0" w:type="dxa"/>
              <w:right w:w="28" w:type="dxa"/>
            </w:tcMar>
          </w:tcPr>
          <w:p w14:paraId="7EA8848A" w14:textId="77777777" w:rsidR="00E84DA9" w:rsidRPr="00CD169E" w:rsidRDefault="00E84DA9" w:rsidP="00187BC7">
            <w:pPr>
              <w:rPr>
                <w:sz w:val="22"/>
                <w:szCs w:val="22"/>
              </w:rPr>
            </w:pPr>
            <w:r>
              <w:rPr>
                <w:sz w:val="22"/>
                <w:szCs w:val="22"/>
              </w:rPr>
              <w:t>Болты с шестигранной головкой диаметром резьбы 10 мм</w:t>
            </w:r>
          </w:p>
        </w:tc>
        <w:tc>
          <w:tcPr>
            <w:tcW w:w="455" w:type="pct"/>
            <w:tcBorders>
              <w:top w:val="nil"/>
              <w:left w:val="nil"/>
              <w:bottom w:val="nil"/>
              <w:right w:val="single" w:sz="4" w:space="0" w:color="auto"/>
            </w:tcBorders>
            <w:tcMar>
              <w:top w:w="0" w:type="dxa"/>
              <w:left w:w="28" w:type="dxa"/>
              <w:bottom w:w="0" w:type="dxa"/>
              <w:right w:w="28" w:type="dxa"/>
            </w:tcMar>
          </w:tcPr>
          <w:p w14:paraId="21F1A975" w14:textId="77777777" w:rsidR="00E84DA9" w:rsidRPr="00CD169E" w:rsidRDefault="00E84DA9" w:rsidP="00187BC7">
            <w:pPr>
              <w:jc w:val="center"/>
              <w:rPr>
                <w:sz w:val="22"/>
                <w:szCs w:val="22"/>
              </w:rPr>
            </w:pPr>
            <w:r>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4EFEA2C7" w14:textId="77777777" w:rsidR="00E84DA9" w:rsidRPr="00CD169E" w:rsidRDefault="00E84DA9" w:rsidP="00187BC7">
            <w:pPr>
              <w:jc w:val="center"/>
              <w:rPr>
                <w:sz w:val="22"/>
                <w:szCs w:val="22"/>
              </w:rPr>
            </w:pPr>
            <w:r>
              <w:rPr>
                <w:sz w:val="22"/>
                <w:szCs w:val="22"/>
              </w:rPr>
              <w:t>0,000296</w:t>
            </w:r>
          </w:p>
        </w:tc>
        <w:tc>
          <w:tcPr>
            <w:tcW w:w="680" w:type="pct"/>
            <w:tcBorders>
              <w:top w:val="nil"/>
              <w:left w:val="nil"/>
              <w:bottom w:val="nil"/>
              <w:right w:val="single" w:sz="4" w:space="0" w:color="auto"/>
            </w:tcBorders>
            <w:tcMar>
              <w:top w:w="0" w:type="dxa"/>
              <w:left w:w="28" w:type="dxa"/>
              <w:bottom w:w="0" w:type="dxa"/>
              <w:right w:w="28" w:type="dxa"/>
            </w:tcMar>
          </w:tcPr>
          <w:p w14:paraId="19B78BC1" w14:textId="77777777" w:rsidR="00E84DA9" w:rsidRPr="00CD169E" w:rsidRDefault="00E84DA9" w:rsidP="00187BC7">
            <w:pPr>
              <w:jc w:val="center"/>
              <w:rPr>
                <w:sz w:val="22"/>
                <w:szCs w:val="22"/>
              </w:rPr>
            </w:pPr>
            <w:r>
              <w:rPr>
                <w:sz w:val="22"/>
                <w:szCs w:val="22"/>
              </w:rPr>
              <w:t>0,000296</w:t>
            </w:r>
          </w:p>
        </w:tc>
      </w:tr>
      <w:tr w:rsidR="00E84DA9" w:rsidRPr="00CD169E" w14:paraId="18FD3560" w14:textId="77777777" w:rsidTr="00187BC7">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0F2FD5F" w14:textId="77777777" w:rsidR="00E84DA9" w:rsidRPr="00CD169E" w:rsidRDefault="00E84DA9" w:rsidP="00187BC7">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2522" w:type="pct"/>
            <w:tcBorders>
              <w:top w:val="nil"/>
              <w:left w:val="nil"/>
              <w:bottom w:val="nil"/>
              <w:right w:val="single" w:sz="4" w:space="0" w:color="auto"/>
            </w:tcBorders>
            <w:tcMar>
              <w:top w:w="0" w:type="dxa"/>
              <w:left w:w="28" w:type="dxa"/>
              <w:bottom w:w="0" w:type="dxa"/>
              <w:right w:w="28" w:type="dxa"/>
            </w:tcMar>
          </w:tcPr>
          <w:p w14:paraId="54EEE979" w14:textId="77777777" w:rsidR="00E84DA9" w:rsidRPr="00CD169E" w:rsidRDefault="00E84DA9" w:rsidP="00187BC7">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455" w:type="pct"/>
            <w:tcBorders>
              <w:top w:val="nil"/>
              <w:left w:val="nil"/>
              <w:bottom w:val="nil"/>
              <w:right w:val="single" w:sz="4" w:space="0" w:color="auto"/>
            </w:tcBorders>
            <w:tcMar>
              <w:top w:w="0" w:type="dxa"/>
              <w:left w:w="28" w:type="dxa"/>
              <w:bottom w:w="0" w:type="dxa"/>
              <w:right w:w="28" w:type="dxa"/>
            </w:tcMar>
          </w:tcPr>
          <w:p w14:paraId="6C7F9721" w14:textId="77777777" w:rsidR="00E84DA9" w:rsidRPr="00CD169E" w:rsidRDefault="00E84DA9" w:rsidP="00187BC7">
            <w:pPr>
              <w:jc w:val="center"/>
              <w:rPr>
                <w:sz w:val="22"/>
                <w:szCs w:val="22"/>
              </w:rPr>
            </w:pPr>
            <w:r w:rsidRPr="00CD169E">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75D5B476" w14:textId="77777777" w:rsidR="00E84DA9" w:rsidRPr="00CD169E" w:rsidRDefault="00E84DA9"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0007</w:t>
            </w:r>
          </w:p>
        </w:tc>
        <w:tc>
          <w:tcPr>
            <w:tcW w:w="680" w:type="pct"/>
            <w:tcBorders>
              <w:top w:val="nil"/>
              <w:left w:val="nil"/>
              <w:bottom w:val="nil"/>
              <w:right w:val="single" w:sz="4" w:space="0" w:color="auto"/>
            </w:tcBorders>
            <w:tcMar>
              <w:top w:w="0" w:type="dxa"/>
              <w:left w:w="28" w:type="dxa"/>
              <w:bottom w:w="0" w:type="dxa"/>
              <w:right w:w="28" w:type="dxa"/>
            </w:tcMar>
          </w:tcPr>
          <w:p w14:paraId="22790D3A" w14:textId="77777777" w:rsidR="00E84DA9" w:rsidRPr="00CD169E" w:rsidRDefault="00E84DA9"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0007</w:t>
            </w:r>
          </w:p>
        </w:tc>
      </w:tr>
      <w:tr w:rsidR="00E84DA9" w:rsidRPr="00CD169E" w14:paraId="120F5C0A" w14:textId="77777777" w:rsidTr="00187BC7">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44F56C68" w14:textId="77777777" w:rsidR="00E84DA9" w:rsidRPr="00CD169E" w:rsidRDefault="00E84DA9" w:rsidP="00187BC7">
            <w:pPr>
              <w:jc w:val="center"/>
              <w:rPr>
                <w:sz w:val="22"/>
                <w:szCs w:val="22"/>
              </w:rPr>
            </w:pPr>
            <w:r w:rsidRPr="00CD169E">
              <w:rPr>
                <w:sz w:val="22"/>
                <w:szCs w:val="22"/>
              </w:rPr>
              <w:t>101 17</w:t>
            </w:r>
            <w:r>
              <w:rPr>
                <w:sz w:val="22"/>
                <w:szCs w:val="22"/>
              </w:rPr>
              <w:t>57</w:t>
            </w:r>
          </w:p>
        </w:tc>
        <w:tc>
          <w:tcPr>
            <w:tcW w:w="2522" w:type="pct"/>
            <w:tcBorders>
              <w:top w:val="nil"/>
              <w:left w:val="nil"/>
              <w:bottom w:val="nil"/>
              <w:right w:val="single" w:sz="4" w:space="0" w:color="auto"/>
            </w:tcBorders>
            <w:tcMar>
              <w:top w:w="0" w:type="dxa"/>
              <w:left w:w="28" w:type="dxa"/>
              <w:bottom w:w="0" w:type="dxa"/>
              <w:right w:w="28" w:type="dxa"/>
            </w:tcMar>
          </w:tcPr>
          <w:p w14:paraId="164CA508" w14:textId="77777777" w:rsidR="00E84DA9" w:rsidRPr="00CD169E" w:rsidRDefault="00E84DA9" w:rsidP="00187BC7">
            <w:pPr>
              <w:rPr>
                <w:sz w:val="22"/>
                <w:szCs w:val="22"/>
              </w:rPr>
            </w:pPr>
            <w:r>
              <w:rPr>
                <w:sz w:val="22"/>
                <w:szCs w:val="22"/>
              </w:rPr>
              <w:t>Ветошь</w:t>
            </w:r>
          </w:p>
        </w:tc>
        <w:tc>
          <w:tcPr>
            <w:tcW w:w="455" w:type="pct"/>
            <w:tcBorders>
              <w:top w:val="nil"/>
              <w:left w:val="nil"/>
              <w:bottom w:val="nil"/>
              <w:right w:val="single" w:sz="4" w:space="0" w:color="auto"/>
            </w:tcBorders>
            <w:tcMar>
              <w:top w:w="0" w:type="dxa"/>
              <w:left w:w="28" w:type="dxa"/>
              <w:bottom w:w="0" w:type="dxa"/>
              <w:right w:w="28" w:type="dxa"/>
            </w:tcMar>
          </w:tcPr>
          <w:p w14:paraId="1563CFD1" w14:textId="77777777" w:rsidR="00E84DA9" w:rsidRPr="00CD169E" w:rsidRDefault="00E84DA9" w:rsidP="00187BC7">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31284956" w14:textId="77777777" w:rsidR="00E84DA9" w:rsidRPr="00CD169E" w:rsidRDefault="00E84DA9" w:rsidP="003A024C">
            <w:pPr>
              <w:jc w:val="center"/>
              <w:rPr>
                <w:sz w:val="22"/>
                <w:szCs w:val="22"/>
              </w:rPr>
            </w:pPr>
            <w:r>
              <w:rPr>
                <w:sz w:val="22"/>
                <w:szCs w:val="22"/>
              </w:rPr>
              <w:t>0</w:t>
            </w:r>
            <w:r w:rsidR="003A024C">
              <w:rPr>
                <w:sz w:val="22"/>
                <w:szCs w:val="22"/>
              </w:rPr>
              <w:t>,</w:t>
            </w:r>
            <w:r>
              <w:rPr>
                <w:sz w:val="22"/>
                <w:szCs w:val="22"/>
              </w:rPr>
              <w:t>002</w:t>
            </w:r>
          </w:p>
        </w:tc>
        <w:tc>
          <w:tcPr>
            <w:tcW w:w="680" w:type="pct"/>
            <w:tcBorders>
              <w:top w:val="nil"/>
              <w:left w:val="nil"/>
              <w:bottom w:val="nil"/>
              <w:right w:val="single" w:sz="4" w:space="0" w:color="auto"/>
            </w:tcBorders>
            <w:tcMar>
              <w:top w:w="0" w:type="dxa"/>
              <w:left w:w="28" w:type="dxa"/>
              <w:bottom w:w="0" w:type="dxa"/>
              <w:right w:w="28" w:type="dxa"/>
            </w:tcMar>
          </w:tcPr>
          <w:p w14:paraId="71923BDC" w14:textId="77777777" w:rsidR="00E84DA9" w:rsidRPr="00CD169E" w:rsidRDefault="00E84DA9" w:rsidP="00187BC7">
            <w:pPr>
              <w:jc w:val="center"/>
              <w:rPr>
                <w:sz w:val="22"/>
                <w:szCs w:val="22"/>
              </w:rPr>
            </w:pPr>
            <w:r>
              <w:rPr>
                <w:sz w:val="22"/>
                <w:szCs w:val="22"/>
              </w:rPr>
              <w:t>0,002</w:t>
            </w:r>
          </w:p>
        </w:tc>
      </w:tr>
      <w:tr w:rsidR="00E84DA9" w:rsidRPr="00CD169E" w14:paraId="2DBDE6D3" w14:textId="77777777" w:rsidTr="00187BC7">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24A9B82" w14:textId="77777777" w:rsidR="00E84DA9" w:rsidRPr="00CD169E" w:rsidRDefault="00E84DA9" w:rsidP="00187BC7">
            <w:pPr>
              <w:jc w:val="center"/>
              <w:rPr>
                <w:sz w:val="22"/>
                <w:szCs w:val="22"/>
              </w:rPr>
            </w:pPr>
            <w:r w:rsidRPr="00CD169E">
              <w:rPr>
                <w:sz w:val="22"/>
                <w:szCs w:val="22"/>
              </w:rPr>
              <w:t>1</w:t>
            </w:r>
            <w:r>
              <w:rPr>
                <w:sz w:val="22"/>
                <w:szCs w:val="22"/>
              </w:rPr>
              <w:t>0</w:t>
            </w:r>
            <w:r w:rsidRPr="00CD169E">
              <w:rPr>
                <w:sz w:val="22"/>
                <w:szCs w:val="22"/>
              </w:rPr>
              <w:t>1 1</w:t>
            </w:r>
            <w:r>
              <w:rPr>
                <w:sz w:val="22"/>
                <w:szCs w:val="22"/>
              </w:rPr>
              <w:t>92</w:t>
            </w:r>
            <w:r w:rsidRPr="00CD169E">
              <w:rPr>
                <w:sz w:val="22"/>
                <w:szCs w:val="22"/>
              </w:rPr>
              <w:t>4</w:t>
            </w:r>
          </w:p>
        </w:tc>
        <w:tc>
          <w:tcPr>
            <w:tcW w:w="2522" w:type="pct"/>
            <w:tcBorders>
              <w:top w:val="nil"/>
              <w:left w:val="nil"/>
              <w:bottom w:val="nil"/>
              <w:right w:val="single" w:sz="4" w:space="0" w:color="auto"/>
            </w:tcBorders>
            <w:tcMar>
              <w:top w:w="0" w:type="dxa"/>
              <w:left w:w="28" w:type="dxa"/>
              <w:bottom w:w="0" w:type="dxa"/>
              <w:right w:w="28" w:type="dxa"/>
            </w:tcMar>
          </w:tcPr>
          <w:p w14:paraId="333CCD0D" w14:textId="77777777" w:rsidR="00E84DA9" w:rsidRPr="00CD169E" w:rsidRDefault="00E84DA9" w:rsidP="00187BC7">
            <w:pPr>
              <w:rPr>
                <w:sz w:val="22"/>
                <w:szCs w:val="22"/>
              </w:rPr>
            </w:pPr>
            <w:r>
              <w:rPr>
                <w:sz w:val="22"/>
                <w:szCs w:val="22"/>
              </w:rPr>
              <w:t>Электроды диаметром 40 мм Э42А</w:t>
            </w:r>
          </w:p>
        </w:tc>
        <w:tc>
          <w:tcPr>
            <w:tcW w:w="455" w:type="pct"/>
            <w:tcBorders>
              <w:top w:val="nil"/>
              <w:left w:val="nil"/>
              <w:bottom w:val="nil"/>
              <w:right w:val="single" w:sz="4" w:space="0" w:color="auto"/>
            </w:tcBorders>
            <w:tcMar>
              <w:top w:w="0" w:type="dxa"/>
              <w:left w:w="28" w:type="dxa"/>
              <w:bottom w:w="0" w:type="dxa"/>
              <w:right w:w="28" w:type="dxa"/>
            </w:tcMar>
          </w:tcPr>
          <w:p w14:paraId="3E934B42" w14:textId="77777777" w:rsidR="00E84DA9" w:rsidRPr="00CD169E" w:rsidRDefault="00E84DA9" w:rsidP="00187BC7">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33BAED28" w14:textId="77777777" w:rsidR="00E84DA9" w:rsidRPr="00CD169E" w:rsidRDefault="00E84DA9" w:rsidP="003A024C">
            <w:pPr>
              <w:jc w:val="center"/>
              <w:rPr>
                <w:sz w:val="22"/>
                <w:szCs w:val="22"/>
              </w:rPr>
            </w:pPr>
            <w:r w:rsidRPr="00CD169E">
              <w:rPr>
                <w:sz w:val="22"/>
                <w:szCs w:val="22"/>
              </w:rPr>
              <w:t>0</w:t>
            </w:r>
            <w:r w:rsidR="003A024C">
              <w:rPr>
                <w:sz w:val="22"/>
                <w:szCs w:val="22"/>
              </w:rPr>
              <w:t>,</w:t>
            </w:r>
            <w:r>
              <w:rPr>
                <w:sz w:val="22"/>
                <w:szCs w:val="22"/>
              </w:rPr>
              <w:t>15</w:t>
            </w:r>
          </w:p>
        </w:tc>
        <w:tc>
          <w:tcPr>
            <w:tcW w:w="680" w:type="pct"/>
            <w:tcBorders>
              <w:top w:val="nil"/>
              <w:left w:val="nil"/>
              <w:bottom w:val="nil"/>
              <w:right w:val="single" w:sz="4" w:space="0" w:color="auto"/>
            </w:tcBorders>
            <w:tcMar>
              <w:top w:w="0" w:type="dxa"/>
              <w:left w:w="28" w:type="dxa"/>
              <w:bottom w:w="0" w:type="dxa"/>
              <w:right w:w="28" w:type="dxa"/>
            </w:tcMar>
          </w:tcPr>
          <w:p w14:paraId="2528EAA1" w14:textId="77777777" w:rsidR="00E84DA9" w:rsidRPr="00CD169E" w:rsidRDefault="00E84DA9" w:rsidP="003A024C">
            <w:pPr>
              <w:jc w:val="center"/>
              <w:rPr>
                <w:sz w:val="22"/>
                <w:szCs w:val="22"/>
              </w:rPr>
            </w:pPr>
            <w:r w:rsidRPr="00CD169E">
              <w:rPr>
                <w:sz w:val="22"/>
                <w:szCs w:val="22"/>
              </w:rPr>
              <w:t>0</w:t>
            </w:r>
            <w:r w:rsidR="003A024C">
              <w:rPr>
                <w:sz w:val="22"/>
                <w:szCs w:val="22"/>
              </w:rPr>
              <w:t>,</w:t>
            </w:r>
            <w:r>
              <w:rPr>
                <w:sz w:val="22"/>
                <w:szCs w:val="22"/>
              </w:rPr>
              <w:t>15</w:t>
            </w:r>
          </w:p>
        </w:tc>
      </w:tr>
      <w:tr w:rsidR="00E84DA9" w:rsidRPr="00CD169E" w14:paraId="0BC5801F" w14:textId="77777777" w:rsidTr="00187BC7">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694CF94D" w14:textId="77777777" w:rsidR="00E84DA9" w:rsidRPr="00CD169E" w:rsidRDefault="00E84DA9" w:rsidP="00187BC7">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4904F835" w14:textId="77777777" w:rsidR="00E84DA9" w:rsidRPr="00CD169E" w:rsidRDefault="00E84DA9" w:rsidP="00187BC7">
            <w:pPr>
              <w:rPr>
                <w:sz w:val="22"/>
                <w:szCs w:val="22"/>
              </w:rPr>
            </w:pPr>
            <w:r>
              <w:rPr>
                <w:sz w:val="22"/>
                <w:szCs w:val="22"/>
              </w:rPr>
              <w:t xml:space="preserve">Провода соединительные на напряжение до 380В с поливинилхлоридной изоляцией и оболочкой со скрученными многопроволочными медными </w:t>
            </w:r>
            <w:r>
              <w:rPr>
                <w:sz w:val="22"/>
                <w:szCs w:val="22"/>
              </w:rPr>
              <w:lastRenderedPageBreak/>
              <w:t>жилами, гибкий, марки ПВС, с числом жил – 3 и сечением 1,5 мм</w:t>
            </w:r>
            <w:r w:rsidRPr="00B0231F">
              <w:rPr>
                <w:sz w:val="22"/>
                <w:szCs w:val="22"/>
                <w:vertAlign w:val="superscript"/>
              </w:rPr>
              <w:t>2</w:t>
            </w:r>
          </w:p>
        </w:tc>
        <w:tc>
          <w:tcPr>
            <w:tcW w:w="455" w:type="pct"/>
            <w:tcBorders>
              <w:top w:val="nil"/>
              <w:left w:val="nil"/>
              <w:bottom w:val="nil"/>
              <w:right w:val="single" w:sz="4" w:space="0" w:color="auto"/>
            </w:tcBorders>
            <w:tcMar>
              <w:top w:w="0" w:type="dxa"/>
              <w:left w:w="28" w:type="dxa"/>
              <w:bottom w:w="0" w:type="dxa"/>
              <w:right w:w="28" w:type="dxa"/>
            </w:tcMar>
          </w:tcPr>
          <w:p w14:paraId="5EB2DF0C" w14:textId="77777777" w:rsidR="00E84DA9" w:rsidRPr="00CD169E" w:rsidRDefault="00E84DA9" w:rsidP="00187BC7">
            <w:pPr>
              <w:jc w:val="center"/>
              <w:rPr>
                <w:sz w:val="22"/>
                <w:szCs w:val="22"/>
              </w:rPr>
            </w:pPr>
            <w:r>
              <w:rPr>
                <w:sz w:val="22"/>
                <w:szCs w:val="22"/>
              </w:rPr>
              <w:lastRenderedPageBreak/>
              <w:t>1000 м</w:t>
            </w:r>
          </w:p>
        </w:tc>
        <w:tc>
          <w:tcPr>
            <w:tcW w:w="682" w:type="pct"/>
            <w:tcBorders>
              <w:top w:val="nil"/>
              <w:left w:val="nil"/>
              <w:bottom w:val="nil"/>
              <w:right w:val="single" w:sz="4" w:space="0" w:color="auto"/>
            </w:tcBorders>
            <w:tcMar>
              <w:top w:w="0" w:type="dxa"/>
              <w:left w:w="28" w:type="dxa"/>
              <w:bottom w:w="0" w:type="dxa"/>
              <w:right w:w="28" w:type="dxa"/>
            </w:tcMar>
          </w:tcPr>
          <w:p w14:paraId="0F23A861" w14:textId="77777777" w:rsidR="00E84DA9" w:rsidRPr="00CD169E" w:rsidRDefault="00E84DA9"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1</w:t>
            </w:r>
          </w:p>
        </w:tc>
        <w:tc>
          <w:tcPr>
            <w:tcW w:w="680" w:type="pct"/>
            <w:tcBorders>
              <w:top w:val="nil"/>
              <w:left w:val="nil"/>
              <w:bottom w:val="nil"/>
              <w:right w:val="single" w:sz="4" w:space="0" w:color="auto"/>
            </w:tcBorders>
            <w:tcMar>
              <w:top w:w="0" w:type="dxa"/>
              <w:left w:w="28" w:type="dxa"/>
              <w:bottom w:w="0" w:type="dxa"/>
              <w:right w:w="28" w:type="dxa"/>
            </w:tcMar>
          </w:tcPr>
          <w:p w14:paraId="65FF3C9F" w14:textId="77777777" w:rsidR="00E84DA9" w:rsidRPr="00CD169E" w:rsidRDefault="00E84DA9"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1</w:t>
            </w:r>
          </w:p>
        </w:tc>
      </w:tr>
      <w:tr w:rsidR="00E84DA9" w:rsidRPr="00CD169E" w14:paraId="7DF855B8" w14:textId="77777777" w:rsidTr="00187BC7">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2D0EF5E" w14:textId="77777777" w:rsidR="00E84DA9" w:rsidRPr="00CD169E" w:rsidRDefault="00E84DA9" w:rsidP="00187BC7">
            <w:pPr>
              <w:jc w:val="center"/>
              <w:rPr>
                <w:sz w:val="22"/>
                <w:szCs w:val="22"/>
              </w:rPr>
            </w:pPr>
            <w:r>
              <w:rPr>
                <w:sz w:val="22"/>
                <w:szCs w:val="22"/>
              </w:rPr>
              <w:lastRenderedPageBreak/>
              <w:t>544</w:t>
            </w:r>
            <w:r w:rsidRPr="00CD169E">
              <w:rPr>
                <w:sz w:val="22"/>
                <w:szCs w:val="22"/>
              </w:rPr>
              <w:t xml:space="preserve"> 0</w:t>
            </w:r>
            <w:r>
              <w:rPr>
                <w:sz w:val="22"/>
                <w:szCs w:val="22"/>
              </w:rPr>
              <w:t>1</w:t>
            </w:r>
            <w:r w:rsidRPr="00CD169E">
              <w:rPr>
                <w:sz w:val="22"/>
                <w:szCs w:val="22"/>
              </w:rPr>
              <w:t>0</w:t>
            </w:r>
            <w:r>
              <w:rPr>
                <w:sz w:val="22"/>
                <w:szCs w:val="22"/>
              </w:rPr>
              <w:t>0</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147BB547" w14:textId="77777777" w:rsidR="00E84DA9" w:rsidRPr="00CD169E" w:rsidRDefault="00E84DA9" w:rsidP="00187BC7">
            <w:pPr>
              <w:rPr>
                <w:sz w:val="22"/>
                <w:szCs w:val="22"/>
              </w:rPr>
            </w:pPr>
            <w:r>
              <w:rPr>
                <w:sz w:val="22"/>
                <w:szCs w:val="22"/>
              </w:rPr>
              <w:t xml:space="preserve">Лента изоляционная прорезиненная односторонняя ширина 20 мм, толщина 0,25-0,35 мм </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68E62D3F" w14:textId="77777777" w:rsidR="00E84DA9" w:rsidRPr="00CD169E" w:rsidRDefault="00E84DA9" w:rsidP="00187BC7">
            <w:pPr>
              <w:jc w:val="center"/>
              <w:rPr>
                <w:sz w:val="22"/>
                <w:szCs w:val="22"/>
              </w:rPr>
            </w:pPr>
            <w:r>
              <w:rPr>
                <w:sz w:val="22"/>
                <w:szCs w:val="22"/>
              </w:rPr>
              <w:t>кг</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6162BC86" w14:textId="77777777" w:rsidR="00E84DA9" w:rsidRPr="00CD169E" w:rsidRDefault="00E84DA9" w:rsidP="003A024C">
            <w:pPr>
              <w:jc w:val="center"/>
              <w:rPr>
                <w:sz w:val="22"/>
                <w:szCs w:val="22"/>
              </w:rPr>
            </w:pPr>
            <w:r w:rsidRPr="00CD169E">
              <w:rPr>
                <w:sz w:val="22"/>
                <w:szCs w:val="22"/>
              </w:rPr>
              <w:t>0</w:t>
            </w:r>
            <w:r w:rsidR="003A024C">
              <w:rPr>
                <w:sz w:val="22"/>
                <w:szCs w:val="22"/>
              </w:rPr>
              <w:t>,</w:t>
            </w:r>
            <w:r>
              <w:rPr>
                <w:sz w:val="22"/>
                <w:szCs w:val="22"/>
              </w:rPr>
              <w:t>0</w:t>
            </w:r>
            <w:r w:rsidRPr="00CD169E">
              <w:rPr>
                <w:sz w:val="22"/>
                <w:szCs w:val="22"/>
              </w:rPr>
              <w:t>1</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23E75D70" w14:textId="77777777" w:rsidR="00E84DA9" w:rsidRPr="00CD169E" w:rsidRDefault="00E84DA9" w:rsidP="00187BC7">
            <w:pPr>
              <w:jc w:val="center"/>
              <w:rPr>
                <w:sz w:val="22"/>
                <w:szCs w:val="22"/>
              </w:rPr>
            </w:pPr>
            <w:r>
              <w:rPr>
                <w:sz w:val="22"/>
                <w:szCs w:val="22"/>
              </w:rPr>
              <w:t>0,01</w:t>
            </w:r>
          </w:p>
        </w:tc>
      </w:tr>
    </w:tbl>
    <w:p w14:paraId="27F246C3" w14:textId="77777777" w:rsidR="00404523" w:rsidRDefault="00404523" w:rsidP="00404523"/>
    <w:p w14:paraId="1491821B" w14:textId="77777777" w:rsidR="00187BC7" w:rsidRDefault="00187BC7" w:rsidP="006D2A02">
      <w:pPr>
        <w:pStyle w:val="3"/>
      </w:pPr>
      <w:bookmarkStart w:id="28" w:name="_Toc94345880"/>
      <w:bookmarkStart w:id="29" w:name="_Toc95244945"/>
      <w:bookmarkStart w:id="30" w:name="_Toc95299945"/>
      <w:bookmarkStart w:id="31" w:name="_Toc96617407"/>
      <w:r>
        <w:t xml:space="preserve">Таблица </w:t>
      </w:r>
      <w:proofErr w:type="spellStart"/>
      <w:r>
        <w:t>ГЭСНм</w:t>
      </w:r>
      <w:proofErr w:type="spellEnd"/>
      <w:r>
        <w:t xml:space="preserve"> ПМР 42-01-005 Монтаж светофора на растяжке</w:t>
      </w:r>
      <w:bookmarkEnd w:id="28"/>
      <w:bookmarkEnd w:id="29"/>
      <w:bookmarkEnd w:id="30"/>
      <w:bookmarkEnd w:id="31"/>
    </w:p>
    <w:p w14:paraId="2D39026D" w14:textId="77777777" w:rsidR="00187BC7" w:rsidRPr="00334A8C" w:rsidRDefault="00187BC7" w:rsidP="00187BC7">
      <w:pPr>
        <w:spacing w:after="120"/>
        <w:jc w:val="center"/>
        <w:rPr>
          <w:color w:val="000000"/>
        </w:rPr>
      </w:pPr>
      <w:r w:rsidRPr="00334A8C">
        <w:rPr>
          <w:i/>
          <w:iCs/>
          <w:color w:val="000000"/>
        </w:rPr>
        <w:t>Состав работ</w:t>
      </w:r>
    </w:p>
    <w:p w14:paraId="7F1EE769" w14:textId="77777777" w:rsidR="00187BC7" w:rsidRDefault="00187BC7" w:rsidP="00187BC7">
      <w:pPr>
        <w:jc w:val="both"/>
      </w:pPr>
      <w:r w:rsidRPr="00334A8C">
        <w:rPr>
          <w:color w:val="000000"/>
        </w:rPr>
        <w:t xml:space="preserve">01. </w:t>
      </w:r>
      <w:r w:rsidRPr="00C857FF">
        <w:rPr>
          <w:color w:val="000000"/>
        </w:rPr>
        <w:t xml:space="preserve">Определение места установки светофора. 02. Установка </w:t>
      </w:r>
      <w:r>
        <w:rPr>
          <w:color w:val="000000"/>
        </w:rPr>
        <w:t>светофора на растяжке</w:t>
      </w:r>
      <w:r w:rsidRPr="00C857FF">
        <w:rPr>
          <w:color w:val="000000"/>
        </w:rPr>
        <w:t>. 03. Подключение кабеля к клеммной колодке светофора и электросети с разделкой концов. 0</w:t>
      </w:r>
      <w:r>
        <w:rPr>
          <w:color w:val="000000"/>
        </w:rPr>
        <w:t>4</w:t>
      </w:r>
      <w:r w:rsidRPr="00C857FF">
        <w:rPr>
          <w:color w:val="000000"/>
        </w:rPr>
        <w:t xml:space="preserve">. Проверка электроцепи </w:t>
      </w:r>
      <w:r>
        <w:rPr>
          <w:color w:val="000000"/>
        </w:rPr>
        <w:t>и светофора</w:t>
      </w:r>
      <w:r w:rsidRPr="00C857FF">
        <w:rPr>
          <w:color w:val="000000"/>
        </w:rPr>
        <w:t>.</w:t>
      </w:r>
      <w:r>
        <w:rPr>
          <w:color w:val="000000"/>
        </w:rPr>
        <w:t xml:space="preserve"> 05. Зарядка светофора.</w:t>
      </w:r>
    </w:p>
    <w:p w14:paraId="5FA0A2D9" w14:textId="77777777" w:rsidR="00187BC7" w:rsidRDefault="00187BC7" w:rsidP="00187BC7"/>
    <w:p w14:paraId="30945AD7" w14:textId="77777777" w:rsidR="00187BC7" w:rsidRDefault="00187BC7" w:rsidP="00187BC7">
      <w:pPr>
        <w:ind w:firstLine="283"/>
        <w:jc w:val="both"/>
        <w:rPr>
          <w:b/>
          <w:bCs/>
          <w:color w:val="000000"/>
        </w:rPr>
      </w:pPr>
      <w:r>
        <w:rPr>
          <w:b/>
          <w:bCs/>
          <w:color w:val="000000"/>
        </w:rPr>
        <w:t>Измеритель: шт.</w:t>
      </w:r>
    </w:p>
    <w:p w14:paraId="466DB52F" w14:textId="77777777" w:rsidR="00187BC7" w:rsidRPr="00334A8C" w:rsidRDefault="00187BC7" w:rsidP="00187BC7">
      <w:pPr>
        <w:ind w:firstLine="283"/>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187BC7" w14:paraId="46236762" w14:textId="77777777" w:rsidTr="00187BC7">
        <w:trPr>
          <w:jc w:val="center"/>
        </w:trPr>
        <w:tc>
          <w:tcPr>
            <w:tcW w:w="1111" w:type="pct"/>
            <w:tcMar>
              <w:top w:w="0" w:type="dxa"/>
              <w:left w:w="28" w:type="dxa"/>
              <w:bottom w:w="0" w:type="dxa"/>
              <w:right w:w="28" w:type="dxa"/>
            </w:tcMar>
          </w:tcPr>
          <w:p w14:paraId="79CCA60F" w14:textId="77777777" w:rsidR="00187BC7" w:rsidRDefault="00187BC7" w:rsidP="00187BC7">
            <w:pPr>
              <w:jc w:val="center"/>
            </w:pPr>
            <w:r>
              <w:rPr>
                <w:sz w:val="20"/>
                <w:szCs w:val="20"/>
              </w:rPr>
              <w:t>42-01-005-01</w:t>
            </w:r>
          </w:p>
        </w:tc>
        <w:tc>
          <w:tcPr>
            <w:tcW w:w="3889" w:type="pct"/>
            <w:tcMar>
              <w:top w:w="0" w:type="dxa"/>
              <w:left w:w="28" w:type="dxa"/>
              <w:bottom w:w="0" w:type="dxa"/>
              <w:right w:w="28" w:type="dxa"/>
            </w:tcMar>
          </w:tcPr>
          <w:p w14:paraId="3B0B936C" w14:textId="77777777" w:rsidR="00187BC7" w:rsidRDefault="00187BC7" w:rsidP="00187BC7">
            <w:pPr>
              <w:jc w:val="both"/>
            </w:pPr>
            <w:r>
              <w:rPr>
                <w:sz w:val="20"/>
                <w:szCs w:val="20"/>
              </w:rPr>
              <w:t>Монтаж 3-х секционного светофора на растяжке</w:t>
            </w:r>
          </w:p>
        </w:tc>
      </w:tr>
    </w:tbl>
    <w:p w14:paraId="5741E993" w14:textId="77777777" w:rsidR="00187BC7" w:rsidRDefault="00187BC7" w:rsidP="00187BC7"/>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187BC7" w:rsidRPr="00CD169E" w14:paraId="68D05855" w14:textId="77777777" w:rsidTr="002B513C">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6AA977A" w14:textId="77777777" w:rsidR="00187BC7" w:rsidRPr="00CD169E" w:rsidRDefault="00187BC7" w:rsidP="00187BC7">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981EC74" w14:textId="77777777" w:rsidR="00187BC7" w:rsidRPr="00CD169E" w:rsidRDefault="00187BC7" w:rsidP="00187BC7">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7858DC67" w14:textId="77777777" w:rsidR="00187BC7" w:rsidRPr="00CD169E" w:rsidRDefault="00187BC7" w:rsidP="00187BC7">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040C5974" w14:textId="77777777" w:rsidR="00187BC7" w:rsidRPr="00CD169E" w:rsidRDefault="00187BC7" w:rsidP="00187BC7">
            <w:pPr>
              <w:jc w:val="center"/>
            </w:pPr>
            <w:r w:rsidRPr="00CD169E">
              <w:rPr>
                <w:sz w:val="20"/>
                <w:szCs w:val="20"/>
              </w:rPr>
              <w:t>42-01-00</w:t>
            </w:r>
            <w:r>
              <w:rPr>
                <w:sz w:val="20"/>
                <w:szCs w:val="20"/>
              </w:rPr>
              <w:t>5</w:t>
            </w:r>
            <w:r w:rsidRPr="00CD169E">
              <w:rPr>
                <w:sz w:val="20"/>
                <w:szCs w:val="20"/>
              </w:rPr>
              <w:t>-01</w:t>
            </w:r>
          </w:p>
        </w:tc>
      </w:tr>
      <w:tr w:rsidR="00187BC7" w:rsidRPr="00CD169E" w14:paraId="0886EC1C" w14:textId="77777777" w:rsidTr="002B513C">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BD9A0A1" w14:textId="77777777" w:rsidR="00187BC7" w:rsidRPr="00CD169E" w:rsidRDefault="00187BC7" w:rsidP="00187BC7">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06F3FB9C" w14:textId="77777777" w:rsidR="00187BC7" w:rsidRPr="00CD169E" w:rsidRDefault="00187BC7" w:rsidP="00187BC7">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59084F36" w14:textId="77777777" w:rsidR="00187BC7" w:rsidRPr="00CD169E" w:rsidRDefault="00187BC7" w:rsidP="00187BC7">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2ED3A5A8" w14:textId="77777777" w:rsidR="00187BC7" w:rsidRPr="00CD169E" w:rsidRDefault="00187BC7" w:rsidP="00187BC7">
            <w:pPr>
              <w:jc w:val="center"/>
              <w:rPr>
                <w:sz w:val="22"/>
                <w:szCs w:val="22"/>
              </w:rPr>
            </w:pPr>
            <w:r>
              <w:rPr>
                <w:sz w:val="22"/>
                <w:szCs w:val="22"/>
              </w:rPr>
              <w:t>4,23</w:t>
            </w:r>
          </w:p>
        </w:tc>
      </w:tr>
      <w:tr w:rsidR="00187BC7" w:rsidRPr="00CD169E" w14:paraId="12322A25" w14:textId="77777777" w:rsidTr="002B513C">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B1CABFD" w14:textId="77777777" w:rsidR="00187BC7" w:rsidRPr="00CD169E" w:rsidRDefault="00187BC7" w:rsidP="00187BC7">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55FEDD21" w14:textId="77777777" w:rsidR="00187BC7" w:rsidRPr="00CD169E" w:rsidRDefault="00187BC7" w:rsidP="00187BC7">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2D761B1F" w14:textId="77777777" w:rsidR="00187BC7" w:rsidRPr="00CD169E" w:rsidRDefault="00187BC7" w:rsidP="00187BC7">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26FB4FD3" w14:textId="77777777" w:rsidR="00187BC7" w:rsidRPr="00CD169E" w:rsidRDefault="00187BC7" w:rsidP="00187BC7">
            <w:pPr>
              <w:jc w:val="center"/>
              <w:rPr>
                <w:sz w:val="22"/>
                <w:szCs w:val="22"/>
              </w:rPr>
            </w:pPr>
            <w:r w:rsidRPr="00CD169E">
              <w:rPr>
                <w:sz w:val="22"/>
                <w:szCs w:val="22"/>
              </w:rPr>
              <w:t>4</w:t>
            </w:r>
          </w:p>
        </w:tc>
      </w:tr>
      <w:tr w:rsidR="00187BC7" w:rsidRPr="00CD169E" w14:paraId="04320C57" w14:textId="77777777" w:rsidTr="002B513C">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98794C6" w14:textId="77777777" w:rsidR="00187BC7" w:rsidRPr="00CD169E" w:rsidRDefault="00187BC7" w:rsidP="00187BC7">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516346C5" w14:textId="77777777" w:rsidR="00187BC7" w:rsidRPr="00CD169E" w:rsidRDefault="00187BC7" w:rsidP="00187BC7">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689EE169" w14:textId="77777777" w:rsidR="00187BC7" w:rsidRPr="00CD169E" w:rsidRDefault="00187BC7" w:rsidP="00187BC7">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323A5DED" w14:textId="77777777" w:rsidR="00187BC7" w:rsidRPr="00CD169E" w:rsidRDefault="00187BC7" w:rsidP="00187BC7">
            <w:pPr>
              <w:jc w:val="center"/>
              <w:rPr>
                <w:sz w:val="22"/>
                <w:szCs w:val="22"/>
              </w:rPr>
            </w:pPr>
            <w:r>
              <w:rPr>
                <w:sz w:val="22"/>
                <w:szCs w:val="22"/>
              </w:rPr>
              <w:t>2,1</w:t>
            </w:r>
            <w:r w:rsidR="007935BD">
              <w:rPr>
                <w:sz w:val="22"/>
                <w:szCs w:val="22"/>
              </w:rPr>
              <w:t>1</w:t>
            </w:r>
          </w:p>
        </w:tc>
      </w:tr>
      <w:tr w:rsidR="00187BC7" w:rsidRPr="00CD169E" w14:paraId="15B65947" w14:textId="77777777" w:rsidTr="002B513C">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F1024C6" w14:textId="77777777" w:rsidR="00187BC7" w:rsidRPr="00CD169E" w:rsidRDefault="00187BC7" w:rsidP="00187BC7">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795F781F" w14:textId="77777777" w:rsidR="00187BC7" w:rsidRPr="00CD169E" w:rsidRDefault="00187BC7" w:rsidP="00187BC7">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5E90464E" w14:textId="77777777" w:rsidR="00187BC7" w:rsidRPr="00CD169E" w:rsidRDefault="00187BC7" w:rsidP="00187BC7">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5FE600B7" w14:textId="77777777" w:rsidR="00187BC7" w:rsidRPr="00CD169E" w:rsidRDefault="00187BC7" w:rsidP="00187BC7">
            <w:pPr>
              <w:jc w:val="center"/>
              <w:rPr>
                <w:sz w:val="22"/>
                <w:szCs w:val="22"/>
              </w:rPr>
            </w:pPr>
            <w:r w:rsidRPr="00CD169E">
              <w:rPr>
                <w:sz w:val="22"/>
                <w:szCs w:val="22"/>
              </w:rPr>
              <w:t> </w:t>
            </w:r>
          </w:p>
        </w:tc>
      </w:tr>
      <w:tr w:rsidR="00187BC7" w:rsidRPr="00CD169E" w14:paraId="5B859057" w14:textId="77777777" w:rsidTr="002B513C">
        <w:trPr>
          <w:trHeight w:val="572"/>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F8BC8BF" w14:textId="77777777" w:rsidR="00187BC7" w:rsidRDefault="00187BC7" w:rsidP="00187BC7">
            <w:pPr>
              <w:jc w:val="center"/>
              <w:rPr>
                <w:sz w:val="22"/>
                <w:szCs w:val="22"/>
              </w:rPr>
            </w:pPr>
            <w:r w:rsidRPr="00CD169E">
              <w:rPr>
                <w:sz w:val="22"/>
                <w:szCs w:val="22"/>
              </w:rPr>
              <w:t>031001</w:t>
            </w:r>
          </w:p>
          <w:p w14:paraId="00A0F399" w14:textId="77777777" w:rsidR="00187BC7" w:rsidRPr="00CD169E" w:rsidRDefault="00187BC7" w:rsidP="00187BC7">
            <w:pPr>
              <w:jc w:val="center"/>
              <w:rPr>
                <w:sz w:val="22"/>
                <w:szCs w:val="22"/>
              </w:rPr>
            </w:pPr>
            <w:r>
              <w:rPr>
                <w:sz w:val="22"/>
                <w:szCs w:val="22"/>
              </w:rPr>
              <w:t>040502</w:t>
            </w:r>
          </w:p>
        </w:tc>
        <w:tc>
          <w:tcPr>
            <w:tcW w:w="3076" w:type="pct"/>
            <w:tcBorders>
              <w:top w:val="nil"/>
              <w:left w:val="nil"/>
              <w:bottom w:val="nil"/>
              <w:right w:val="single" w:sz="4" w:space="0" w:color="auto"/>
            </w:tcBorders>
            <w:tcMar>
              <w:top w:w="0" w:type="dxa"/>
              <w:left w:w="28" w:type="dxa"/>
              <w:bottom w:w="0" w:type="dxa"/>
              <w:right w:w="28" w:type="dxa"/>
            </w:tcMar>
          </w:tcPr>
          <w:p w14:paraId="39ADEE81" w14:textId="77777777" w:rsidR="00187BC7" w:rsidRDefault="00187BC7" w:rsidP="00187BC7">
            <w:pPr>
              <w:rPr>
                <w:sz w:val="22"/>
                <w:szCs w:val="22"/>
              </w:rPr>
            </w:pPr>
            <w:r w:rsidRPr="00CD169E">
              <w:rPr>
                <w:sz w:val="22"/>
                <w:szCs w:val="22"/>
              </w:rPr>
              <w:t>Автоподъёмники высотой подъёма 12 м</w:t>
            </w:r>
          </w:p>
          <w:p w14:paraId="60A38E00" w14:textId="77777777" w:rsidR="00187BC7" w:rsidRPr="00CD169E" w:rsidRDefault="00187BC7" w:rsidP="00187BC7">
            <w:pPr>
              <w:rPr>
                <w:sz w:val="22"/>
                <w:szCs w:val="22"/>
              </w:rPr>
            </w:pPr>
            <w:r>
              <w:rPr>
                <w:sz w:val="22"/>
                <w:szCs w:val="22"/>
              </w:rPr>
              <w:t>Установки для сварки ручной дуговой (постоянного тока)</w:t>
            </w:r>
          </w:p>
        </w:tc>
        <w:tc>
          <w:tcPr>
            <w:tcW w:w="620" w:type="pct"/>
            <w:tcBorders>
              <w:top w:val="nil"/>
              <w:left w:val="nil"/>
              <w:bottom w:val="nil"/>
              <w:right w:val="single" w:sz="4" w:space="0" w:color="auto"/>
            </w:tcBorders>
            <w:tcMar>
              <w:top w:w="0" w:type="dxa"/>
              <w:left w:w="28" w:type="dxa"/>
              <w:bottom w:w="0" w:type="dxa"/>
              <w:right w:w="28" w:type="dxa"/>
            </w:tcMar>
          </w:tcPr>
          <w:p w14:paraId="7D8B71B5" w14:textId="77777777" w:rsidR="00187BC7" w:rsidRDefault="00187BC7" w:rsidP="00187BC7">
            <w:pPr>
              <w:jc w:val="center"/>
              <w:rPr>
                <w:sz w:val="22"/>
                <w:szCs w:val="22"/>
              </w:rPr>
            </w:pPr>
            <w:proofErr w:type="spellStart"/>
            <w:r w:rsidRPr="00CD169E">
              <w:rPr>
                <w:sz w:val="22"/>
                <w:szCs w:val="22"/>
              </w:rPr>
              <w:t>маш</w:t>
            </w:r>
            <w:proofErr w:type="spellEnd"/>
            <w:r w:rsidRPr="00CD169E">
              <w:rPr>
                <w:sz w:val="22"/>
                <w:szCs w:val="22"/>
              </w:rPr>
              <w:t>.-ч</w:t>
            </w:r>
          </w:p>
          <w:p w14:paraId="6996398B" w14:textId="77777777" w:rsidR="00187BC7" w:rsidRPr="00CD169E" w:rsidRDefault="00187BC7" w:rsidP="00187BC7">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432A6F06" w14:textId="77777777" w:rsidR="00187BC7" w:rsidRDefault="00187BC7" w:rsidP="00187BC7">
            <w:pPr>
              <w:jc w:val="center"/>
              <w:rPr>
                <w:sz w:val="22"/>
                <w:szCs w:val="22"/>
              </w:rPr>
            </w:pPr>
            <w:r>
              <w:rPr>
                <w:sz w:val="22"/>
                <w:szCs w:val="22"/>
              </w:rPr>
              <w:t>2,11</w:t>
            </w:r>
          </w:p>
          <w:p w14:paraId="4DF217BD" w14:textId="77777777" w:rsidR="00187BC7" w:rsidRPr="00CD169E" w:rsidRDefault="00187BC7" w:rsidP="00187BC7">
            <w:pPr>
              <w:jc w:val="center"/>
              <w:rPr>
                <w:sz w:val="22"/>
                <w:szCs w:val="22"/>
              </w:rPr>
            </w:pPr>
            <w:r>
              <w:rPr>
                <w:sz w:val="22"/>
                <w:szCs w:val="22"/>
              </w:rPr>
              <w:t>0,42</w:t>
            </w:r>
          </w:p>
        </w:tc>
      </w:tr>
      <w:tr w:rsidR="00187BC7" w:rsidRPr="00CD169E" w14:paraId="1F9F3D78" w14:textId="77777777" w:rsidTr="002B513C">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DFF3BEA" w14:textId="77777777" w:rsidR="00187BC7" w:rsidRPr="00CD169E" w:rsidRDefault="00187BC7" w:rsidP="00187BC7">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33AA3F79" w14:textId="77777777" w:rsidR="00187BC7" w:rsidRPr="00CD169E" w:rsidRDefault="00187BC7" w:rsidP="00187BC7">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2551D907" w14:textId="77777777" w:rsidR="00187BC7" w:rsidRPr="00CD169E" w:rsidRDefault="00187BC7" w:rsidP="00187BC7">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4FFFB3BD" w14:textId="77777777" w:rsidR="00187BC7" w:rsidRPr="00CD169E" w:rsidRDefault="00187BC7" w:rsidP="00187BC7">
            <w:pPr>
              <w:jc w:val="center"/>
              <w:rPr>
                <w:sz w:val="22"/>
                <w:szCs w:val="22"/>
              </w:rPr>
            </w:pPr>
            <w:r w:rsidRPr="00CD169E">
              <w:rPr>
                <w:sz w:val="22"/>
                <w:szCs w:val="22"/>
              </w:rPr>
              <w:t> </w:t>
            </w:r>
          </w:p>
        </w:tc>
      </w:tr>
      <w:tr w:rsidR="00187BC7" w:rsidRPr="00CD169E" w14:paraId="2BB16510" w14:textId="77777777" w:rsidTr="002B513C">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B05D5F9" w14:textId="77777777" w:rsidR="00187BC7" w:rsidRPr="00CD169E" w:rsidRDefault="00187BC7" w:rsidP="00187BC7">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69EE7FD4" w14:textId="77777777" w:rsidR="00187BC7" w:rsidRPr="00CD169E" w:rsidRDefault="00187BC7" w:rsidP="00187BC7">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7DAAE811" w14:textId="77777777" w:rsidR="00187BC7" w:rsidRPr="00CD169E" w:rsidRDefault="00187BC7" w:rsidP="00187BC7">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2095BE47" w14:textId="77777777" w:rsidR="00187BC7" w:rsidRPr="00CD169E" w:rsidRDefault="00187BC7" w:rsidP="00187BC7">
            <w:pPr>
              <w:jc w:val="center"/>
              <w:rPr>
                <w:sz w:val="22"/>
                <w:szCs w:val="22"/>
              </w:rPr>
            </w:pPr>
            <w:r>
              <w:rPr>
                <w:sz w:val="22"/>
                <w:szCs w:val="22"/>
              </w:rPr>
              <w:t>0,000296</w:t>
            </w:r>
          </w:p>
        </w:tc>
      </w:tr>
      <w:tr w:rsidR="00187BC7" w:rsidRPr="00CD169E" w14:paraId="647F2827" w14:textId="77777777" w:rsidTr="002B513C">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F7EE44A" w14:textId="77777777" w:rsidR="00187BC7" w:rsidRPr="00CD169E" w:rsidRDefault="00187BC7" w:rsidP="00187BC7">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5208BDAE" w14:textId="77777777" w:rsidR="00187BC7" w:rsidRPr="00CD169E" w:rsidRDefault="00187BC7" w:rsidP="00187BC7">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34618B09" w14:textId="77777777" w:rsidR="00187BC7" w:rsidRPr="00CD169E" w:rsidRDefault="00187BC7" w:rsidP="00187BC7">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1D1FB568" w14:textId="77777777" w:rsidR="00187BC7" w:rsidRPr="00CD169E" w:rsidRDefault="00187BC7"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0007</w:t>
            </w:r>
          </w:p>
        </w:tc>
      </w:tr>
      <w:tr w:rsidR="00187BC7" w:rsidRPr="00CD169E" w14:paraId="7C0073CC" w14:textId="77777777" w:rsidTr="002B513C">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D34440B" w14:textId="77777777" w:rsidR="002B513C" w:rsidRDefault="002B513C" w:rsidP="00187BC7">
            <w:pPr>
              <w:jc w:val="center"/>
              <w:rPr>
                <w:sz w:val="22"/>
                <w:szCs w:val="22"/>
              </w:rPr>
            </w:pPr>
            <w:r>
              <w:rPr>
                <w:sz w:val="22"/>
                <w:szCs w:val="22"/>
              </w:rPr>
              <w:t>101 0813</w:t>
            </w:r>
          </w:p>
          <w:p w14:paraId="59235F11" w14:textId="77777777" w:rsidR="002B513C" w:rsidRDefault="002B513C" w:rsidP="00187BC7">
            <w:pPr>
              <w:jc w:val="center"/>
              <w:rPr>
                <w:sz w:val="22"/>
                <w:szCs w:val="22"/>
              </w:rPr>
            </w:pPr>
          </w:p>
          <w:p w14:paraId="3D02FFCB" w14:textId="77777777" w:rsidR="00187BC7" w:rsidRPr="00CD169E" w:rsidRDefault="00187BC7" w:rsidP="00187BC7">
            <w:pPr>
              <w:jc w:val="center"/>
              <w:rPr>
                <w:sz w:val="22"/>
                <w:szCs w:val="22"/>
              </w:rPr>
            </w:pPr>
            <w:r w:rsidRPr="00CD169E">
              <w:rPr>
                <w:sz w:val="22"/>
                <w:szCs w:val="22"/>
              </w:rPr>
              <w:t>101 17</w:t>
            </w:r>
            <w:r>
              <w:rPr>
                <w:sz w:val="22"/>
                <w:szCs w:val="22"/>
              </w:rPr>
              <w:t>57</w:t>
            </w:r>
          </w:p>
        </w:tc>
        <w:tc>
          <w:tcPr>
            <w:tcW w:w="3076" w:type="pct"/>
            <w:tcBorders>
              <w:top w:val="nil"/>
              <w:left w:val="nil"/>
              <w:bottom w:val="nil"/>
              <w:right w:val="single" w:sz="4" w:space="0" w:color="auto"/>
            </w:tcBorders>
            <w:tcMar>
              <w:top w:w="0" w:type="dxa"/>
              <w:left w:w="28" w:type="dxa"/>
              <w:bottom w:w="0" w:type="dxa"/>
              <w:right w:w="28" w:type="dxa"/>
            </w:tcMar>
          </w:tcPr>
          <w:p w14:paraId="371BE8D0" w14:textId="77777777" w:rsidR="002B513C" w:rsidRDefault="002B513C" w:rsidP="00187BC7">
            <w:pPr>
              <w:rPr>
                <w:sz w:val="22"/>
                <w:szCs w:val="22"/>
              </w:rPr>
            </w:pPr>
            <w:r>
              <w:rPr>
                <w:sz w:val="22"/>
                <w:szCs w:val="22"/>
              </w:rPr>
              <w:t>Проволока стальная низкоуглеродистая разного назначения оцинкованная диаметром 3,0 мм</w:t>
            </w:r>
          </w:p>
          <w:p w14:paraId="44BF33C7" w14:textId="77777777" w:rsidR="00187BC7" w:rsidRPr="00CD169E" w:rsidRDefault="00187BC7" w:rsidP="00187BC7">
            <w:pPr>
              <w:rPr>
                <w:sz w:val="22"/>
                <w:szCs w:val="22"/>
              </w:rPr>
            </w:pPr>
            <w:r>
              <w:rPr>
                <w:sz w:val="22"/>
                <w:szCs w:val="22"/>
              </w:rPr>
              <w:t>Ветошь</w:t>
            </w:r>
          </w:p>
        </w:tc>
        <w:tc>
          <w:tcPr>
            <w:tcW w:w="620" w:type="pct"/>
            <w:tcBorders>
              <w:top w:val="nil"/>
              <w:left w:val="nil"/>
              <w:bottom w:val="nil"/>
              <w:right w:val="single" w:sz="4" w:space="0" w:color="auto"/>
            </w:tcBorders>
            <w:tcMar>
              <w:top w:w="0" w:type="dxa"/>
              <w:left w:w="28" w:type="dxa"/>
              <w:bottom w:w="0" w:type="dxa"/>
              <w:right w:w="28" w:type="dxa"/>
            </w:tcMar>
          </w:tcPr>
          <w:p w14:paraId="76322651" w14:textId="77777777" w:rsidR="002B513C" w:rsidRDefault="002B513C" w:rsidP="00187BC7">
            <w:pPr>
              <w:jc w:val="center"/>
              <w:rPr>
                <w:sz w:val="22"/>
                <w:szCs w:val="22"/>
              </w:rPr>
            </w:pPr>
            <w:r>
              <w:rPr>
                <w:sz w:val="22"/>
                <w:szCs w:val="22"/>
              </w:rPr>
              <w:t>т</w:t>
            </w:r>
          </w:p>
          <w:p w14:paraId="7CF4E722" w14:textId="77777777" w:rsidR="002B513C" w:rsidRDefault="002B513C" w:rsidP="00187BC7">
            <w:pPr>
              <w:jc w:val="center"/>
              <w:rPr>
                <w:sz w:val="22"/>
                <w:szCs w:val="22"/>
              </w:rPr>
            </w:pPr>
          </w:p>
          <w:p w14:paraId="5A541157" w14:textId="77777777" w:rsidR="00187BC7" w:rsidRPr="00CD169E" w:rsidRDefault="00187BC7" w:rsidP="00187BC7">
            <w:pPr>
              <w:jc w:val="center"/>
              <w:rPr>
                <w:sz w:val="22"/>
                <w:szCs w:val="22"/>
              </w:rPr>
            </w:pPr>
            <w:r>
              <w:rPr>
                <w:sz w:val="22"/>
                <w:szCs w:val="22"/>
              </w:rPr>
              <w:t>кг</w:t>
            </w:r>
          </w:p>
        </w:tc>
        <w:tc>
          <w:tcPr>
            <w:tcW w:w="691" w:type="pct"/>
            <w:tcBorders>
              <w:top w:val="nil"/>
              <w:left w:val="nil"/>
              <w:bottom w:val="nil"/>
              <w:right w:val="single" w:sz="4" w:space="0" w:color="auto"/>
            </w:tcBorders>
            <w:tcMar>
              <w:top w:w="0" w:type="dxa"/>
              <w:left w:w="28" w:type="dxa"/>
              <w:bottom w:w="0" w:type="dxa"/>
              <w:right w:w="28" w:type="dxa"/>
            </w:tcMar>
          </w:tcPr>
          <w:p w14:paraId="662A1889" w14:textId="77777777" w:rsidR="002B513C" w:rsidRDefault="002B513C" w:rsidP="00187BC7">
            <w:pPr>
              <w:jc w:val="center"/>
              <w:rPr>
                <w:sz w:val="22"/>
                <w:szCs w:val="22"/>
              </w:rPr>
            </w:pPr>
            <w:r>
              <w:rPr>
                <w:sz w:val="22"/>
                <w:szCs w:val="22"/>
              </w:rPr>
              <w:t>0,01</w:t>
            </w:r>
          </w:p>
          <w:p w14:paraId="77FC291E" w14:textId="77777777" w:rsidR="002B513C" w:rsidRDefault="002B513C" w:rsidP="00187BC7">
            <w:pPr>
              <w:jc w:val="center"/>
              <w:rPr>
                <w:sz w:val="22"/>
                <w:szCs w:val="22"/>
              </w:rPr>
            </w:pPr>
          </w:p>
          <w:p w14:paraId="1FC24C93" w14:textId="77777777" w:rsidR="00187BC7" w:rsidRPr="00CD169E" w:rsidRDefault="00187BC7" w:rsidP="003A024C">
            <w:pPr>
              <w:jc w:val="center"/>
              <w:rPr>
                <w:sz w:val="22"/>
                <w:szCs w:val="22"/>
              </w:rPr>
            </w:pPr>
            <w:r>
              <w:rPr>
                <w:sz w:val="22"/>
                <w:szCs w:val="22"/>
              </w:rPr>
              <w:t>0</w:t>
            </w:r>
            <w:r w:rsidR="003A024C">
              <w:rPr>
                <w:sz w:val="22"/>
                <w:szCs w:val="22"/>
              </w:rPr>
              <w:t>,</w:t>
            </w:r>
            <w:r>
              <w:rPr>
                <w:sz w:val="22"/>
                <w:szCs w:val="22"/>
              </w:rPr>
              <w:t>002</w:t>
            </w:r>
          </w:p>
        </w:tc>
      </w:tr>
      <w:tr w:rsidR="00187BC7" w:rsidRPr="00CD169E" w14:paraId="419E40EF" w14:textId="77777777" w:rsidTr="002B513C">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867557E" w14:textId="77777777" w:rsidR="00187BC7" w:rsidRPr="00CD169E" w:rsidRDefault="00187BC7" w:rsidP="00187BC7">
            <w:pPr>
              <w:jc w:val="center"/>
              <w:rPr>
                <w:sz w:val="22"/>
                <w:szCs w:val="22"/>
              </w:rPr>
            </w:pPr>
            <w:r w:rsidRPr="00CD169E">
              <w:rPr>
                <w:sz w:val="22"/>
                <w:szCs w:val="22"/>
              </w:rPr>
              <w:t>1</w:t>
            </w:r>
            <w:r>
              <w:rPr>
                <w:sz w:val="22"/>
                <w:szCs w:val="22"/>
              </w:rPr>
              <w:t>0</w:t>
            </w:r>
            <w:r w:rsidRPr="00CD169E">
              <w:rPr>
                <w:sz w:val="22"/>
                <w:szCs w:val="22"/>
              </w:rPr>
              <w:t>1 1</w:t>
            </w:r>
            <w:r>
              <w:rPr>
                <w:sz w:val="22"/>
                <w:szCs w:val="22"/>
              </w:rPr>
              <w:t>92</w:t>
            </w:r>
            <w:r w:rsidRPr="00CD169E">
              <w:rPr>
                <w:sz w:val="22"/>
                <w:szCs w:val="22"/>
              </w:rPr>
              <w:t>4</w:t>
            </w:r>
          </w:p>
        </w:tc>
        <w:tc>
          <w:tcPr>
            <w:tcW w:w="3076" w:type="pct"/>
            <w:tcBorders>
              <w:top w:val="nil"/>
              <w:left w:val="nil"/>
              <w:bottom w:val="nil"/>
              <w:right w:val="single" w:sz="4" w:space="0" w:color="auto"/>
            </w:tcBorders>
            <w:tcMar>
              <w:top w:w="0" w:type="dxa"/>
              <w:left w:w="28" w:type="dxa"/>
              <w:bottom w:w="0" w:type="dxa"/>
              <w:right w:w="28" w:type="dxa"/>
            </w:tcMar>
          </w:tcPr>
          <w:p w14:paraId="6F478A54" w14:textId="77777777" w:rsidR="00187BC7" w:rsidRPr="00CD169E" w:rsidRDefault="00187BC7" w:rsidP="00187BC7">
            <w:pPr>
              <w:rPr>
                <w:sz w:val="22"/>
                <w:szCs w:val="22"/>
              </w:rPr>
            </w:pPr>
            <w:r>
              <w:rPr>
                <w:sz w:val="22"/>
                <w:szCs w:val="22"/>
              </w:rPr>
              <w:t>Электроды диаметром 40 мм Э42А</w:t>
            </w:r>
          </w:p>
        </w:tc>
        <w:tc>
          <w:tcPr>
            <w:tcW w:w="620" w:type="pct"/>
            <w:tcBorders>
              <w:top w:val="nil"/>
              <w:left w:val="nil"/>
              <w:bottom w:val="nil"/>
              <w:right w:val="single" w:sz="4" w:space="0" w:color="auto"/>
            </w:tcBorders>
            <w:tcMar>
              <w:top w:w="0" w:type="dxa"/>
              <w:left w:w="28" w:type="dxa"/>
              <w:bottom w:w="0" w:type="dxa"/>
              <w:right w:w="28" w:type="dxa"/>
            </w:tcMar>
          </w:tcPr>
          <w:p w14:paraId="2692A444" w14:textId="77777777" w:rsidR="00187BC7" w:rsidRPr="00CD169E" w:rsidRDefault="00187BC7" w:rsidP="00187BC7">
            <w:pPr>
              <w:jc w:val="center"/>
              <w:rPr>
                <w:sz w:val="22"/>
                <w:szCs w:val="22"/>
              </w:rPr>
            </w:pPr>
            <w:r>
              <w:rPr>
                <w:sz w:val="22"/>
                <w:szCs w:val="22"/>
              </w:rPr>
              <w:t>кг</w:t>
            </w:r>
          </w:p>
        </w:tc>
        <w:tc>
          <w:tcPr>
            <w:tcW w:w="691" w:type="pct"/>
            <w:tcBorders>
              <w:top w:val="nil"/>
              <w:left w:val="nil"/>
              <w:bottom w:val="nil"/>
              <w:right w:val="single" w:sz="4" w:space="0" w:color="auto"/>
            </w:tcBorders>
            <w:tcMar>
              <w:top w:w="0" w:type="dxa"/>
              <w:left w:w="28" w:type="dxa"/>
              <w:bottom w:w="0" w:type="dxa"/>
              <w:right w:w="28" w:type="dxa"/>
            </w:tcMar>
          </w:tcPr>
          <w:p w14:paraId="62B47FF8" w14:textId="77777777" w:rsidR="00187BC7" w:rsidRPr="00CD169E" w:rsidRDefault="00187BC7" w:rsidP="003A024C">
            <w:pPr>
              <w:jc w:val="center"/>
              <w:rPr>
                <w:sz w:val="22"/>
                <w:szCs w:val="22"/>
              </w:rPr>
            </w:pPr>
            <w:r w:rsidRPr="00CD169E">
              <w:rPr>
                <w:sz w:val="22"/>
                <w:szCs w:val="22"/>
              </w:rPr>
              <w:t>0</w:t>
            </w:r>
            <w:r w:rsidR="003A024C">
              <w:rPr>
                <w:sz w:val="22"/>
                <w:szCs w:val="22"/>
              </w:rPr>
              <w:t>,</w:t>
            </w:r>
            <w:r>
              <w:rPr>
                <w:sz w:val="22"/>
                <w:szCs w:val="22"/>
              </w:rPr>
              <w:t>15</w:t>
            </w:r>
          </w:p>
        </w:tc>
      </w:tr>
      <w:tr w:rsidR="00187BC7" w:rsidRPr="00CD169E" w14:paraId="096C34F4" w14:textId="77777777" w:rsidTr="002B513C">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6F2DE39E" w14:textId="77777777" w:rsidR="00187BC7" w:rsidRPr="00CD169E" w:rsidRDefault="00187BC7" w:rsidP="00187BC7">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4E821996" w14:textId="77777777" w:rsidR="00187BC7" w:rsidRPr="00CD169E" w:rsidRDefault="00187BC7" w:rsidP="00187BC7">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620" w:type="pct"/>
            <w:tcBorders>
              <w:top w:val="nil"/>
              <w:left w:val="nil"/>
              <w:bottom w:val="nil"/>
              <w:right w:val="single" w:sz="4" w:space="0" w:color="auto"/>
            </w:tcBorders>
            <w:tcMar>
              <w:top w:w="0" w:type="dxa"/>
              <w:left w:w="28" w:type="dxa"/>
              <w:bottom w:w="0" w:type="dxa"/>
              <w:right w:w="28" w:type="dxa"/>
            </w:tcMar>
          </w:tcPr>
          <w:p w14:paraId="701C6CA0" w14:textId="77777777" w:rsidR="00187BC7" w:rsidRPr="00CD169E" w:rsidRDefault="00187BC7" w:rsidP="00187BC7">
            <w:pPr>
              <w:jc w:val="center"/>
              <w:rPr>
                <w:sz w:val="22"/>
                <w:szCs w:val="22"/>
              </w:rPr>
            </w:pPr>
            <w:r>
              <w:rPr>
                <w:sz w:val="22"/>
                <w:szCs w:val="22"/>
              </w:rPr>
              <w:t>1000 м</w:t>
            </w:r>
          </w:p>
        </w:tc>
        <w:tc>
          <w:tcPr>
            <w:tcW w:w="691" w:type="pct"/>
            <w:tcBorders>
              <w:top w:val="nil"/>
              <w:left w:val="nil"/>
              <w:bottom w:val="nil"/>
              <w:right w:val="single" w:sz="4" w:space="0" w:color="auto"/>
            </w:tcBorders>
            <w:tcMar>
              <w:top w:w="0" w:type="dxa"/>
              <w:left w:w="28" w:type="dxa"/>
              <w:bottom w:w="0" w:type="dxa"/>
              <w:right w:w="28" w:type="dxa"/>
            </w:tcMar>
          </w:tcPr>
          <w:p w14:paraId="0D802DDD" w14:textId="77777777" w:rsidR="00187BC7" w:rsidRPr="00CD169E" w:rsidRDefault="00187BC7"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1</w:t>
            </w:r>
          </w:p>
        </w:tc>
      </w:tr>
      <w:tr w:rsidR="00187BC7" w:rsidRPr="00CD169E" w14:paraId="0FC44AD0" w14:textId="77777777" w:rsidTr="002B513C">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17383AED" w14:textId="77777777" w:rsidR="00187BC7" w:rsidRPr="00CD169E" w:rsidRDefault="00187BC7" w:rsidP="00187BC7">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6339581C" w14:textId="77777777" w:rsidR="00187BC7" w:rsidRPr="00CD169E" w:rsidRDefault="00187BC7" w:rsidP="00187BC7">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29F604FD" w14:textId="77777777" w:rsidR="00187BC7" w:rsidRPr="00CD169E" w:rsidRDefault="00187BC7" w:rsidP="00187BC7">
            <w:pPr>
              <w:jc w:val="center"/>
              <w:rPr>
                <w:sz w:val="22"/>
                <w:szCs w:val="22"/>
              </w:rPr>
            </w:pPr>
            <w:r>
              <w:rPr>
                <w:sz w:val="22"/>
                <w:szCs w:val="22"/>
              </w:rPr>
              <w:t>кг</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5E2A1714" w14:textId="77777777" w:rsidR="00187BC7" w:rsidRPr="00CD169E" w:rsidRDefault="00187BC7" w:rsidP="003A024C">
            <w:pPr>
              <w:jc w:val="center"/>
              <w:rPr>
                <w:sz w:val="22"/>
                <w:szCs w:val="22"/>
              </w:rPr>
            </w:pPr>
            <w:r w:rsidRPr="00CD169E">
              <w:rPr>
                <w:sz w:val="22"/>
                <w:szCs w:val="22"/>
              </w:rPr>
              <w:t>0</w:t>
            </w:r>
            <w:r w:rsidR="003A024C">
              <w:rPr>
                <w:sz w:val="22"/>
                <w:szCs w:val="22"/>
              </w:rPr>
              <w:t>,</w:t>
            </w:r>
            <w:r>
              <w:rPr>
                <w:sz w:val="22"/>
                <w:szCs w:val="22"/>
              </w:rPr>
              <w:t>0</w:t>
            </w:r>
            <w:r w:rsidRPr="00CD169E">
              <w:rPr>
                <w:sz w:val="22"/>
                <w:szCs w:val="22"/>
              </w:rPr>
              <w:t>1</w:t>
            </w:r>
          </w:p>
        </w:tc>
      </w:tr>
    </w:tbl>
    <w:p w14:paraId="7DD5B9F1" w14:textId="77777777" w:rsidR="00404523" w:rsidRDefault="00404523" w:rsidP="00404523"/>
    <w:p w14:paraId="0B4B4592" w14:textId="77777777" w:rsidR="007935BD" w:rsidRDefault="007935BD" w:rsidP="006D2A02">
      <w:pPr>
        <w:pStyle w:val="3"/>
      </w:pPr>
      <w:bookmarkStart w:id="32" w:name="_Toc94345881"/>
      <w:bookmarkStart w:id="33" w:name="_Toc95244946"/>
      <w:bookmarkStart w:id="34" w:name="_Toc95299946"/>
      <w:bookmarkStart w:id="35" w:name="_Toc96617408"/>
      <w:r>
        <w:t xml:space="preserve">Таблица </w:t>
      </w:r>
      <w:proofErr w:type="spellStart"/>
      <w:r>
        <w:t>ГЭСНм</w:t>
      </w:r>
      <w:proofErr w:type="spellEnd"/>
      <w:r>
        <w:t xml:space="preserve"> ПМР 42-01-006 Монтаж экранов к светофору</w:t>
      </w:r>
      <w:bookmarkEnd w:id="32"/>
      <w:bookmarkEnd w:id="33"/>
      <w:bookmarkEnd w:id="34"/>
      <w:bookmarkEnd w:id="35"/>
      <w:r>
        <w:t xml:space="preserve"> </w:t>
      </w:r>
    </w:p>
    <w:p w14:paraId="61B89E9F" w14:textId="77777777" w:rsidR="007935BD" w:rsidRPr="00334A8C" w:rsidRDefault="007935BD" w:rsidP="007935BD">
      <w:pPr>
        <w:spacing w:after="120"/>
        <w:jc w:val="center"/>
        <w:rPr>
          <w:color w:val="000000"/>
        </w:rPr>
      </w:pPr>
      <w:r w:rsidRPr="00334A8C">
        <w:rPr>
          <w:i/>
          <w:iCs/>
          <w:color w:val="000000"/>
        </w:rPr>
        <w:t>Состав работ</w:t>
      </w:r>
    </w:p>
    <w:p w14:paraId="02AA1687" w14:textId="77777777" w:rsidR="007935BD" w:rsidRDefault="007935BD" w:rsidP="007935BD">
      <w:pPr>
        <w:jc w:val="both"/>
      </w:pPr>
      <w:r w:rsidRPr="00334A8C">
        <w:rPr>
          <w:color w:val="000000"/>
        </w:rPr>
        <w:t xml:space="preserve">01. </w:t>
      </w:r>
      <w:r>
        <w:rPr>
          <w:color w:val="000000"/>
        </w:rPr>
        <w:t xml:space="preserve">Демонтаж </w:t>
      </w:r>
      <w:r w:rsidRPr="00C857FF">
        <w:rPr>
          <w:color w:val="000000"/>
        </w:rPr>
        <w:t>светофора</w:t>
      </w:r>
      <w:r>
        <w:rPr>
          <w:color w:val="000000"/>
        </w:rPr>
        <w:t xml:space="preserve"> (секции)</w:t>
      </w:r>
      <w:r w:rsidRPr="00C857FF">
        <w:rPr>
          <w:color w:val="000000"/>
        </w:rPr>
        <w:t xml:space="preserve">. 02. </w:t>
      </w:r>
      <w:r>
        <w:rPr>
          <w:color w:val="000000"/>
        </w:rPr>
        <w:t>Открывание корпуса светофора (секции)</w:t>
      </w:r>
      <w:r w:rsidRPr="00C857FF">
        <w:rPr>
          <w:color w:val="000000"/>
        </w:rPr>
        <w:t xml:space="preserve">. 03. </w:t>
      </w:r>
      <w:r>
        <w:rPr>
          <w:color w:val="000000"/>
        </w:rPr>
        <w:t>Разметка и сверление отверстий в корпусе светофора и в экране для закрепления экрана</w:t>
      </w:r>
      <w:r w:rsidRPr="00C857FF">
        <w:rPr>
          <w:color w:val="000000"/>
        </w:rPr>
        <w:t>. 0</w:t>
      </w:r>
      <w:r>
        <w:rPr>
          <w:color w:val="000000"/>
        </w:rPr>
        <w:t>4</w:t>
      </w:r>
      <w:r w:rsidRPr="00C857FF">
        <w:rPr>
          <w:color w:val="000000"/>
        </w:rPr>
        <w:t xml:space="preserve">. </w:t>
      </w:r>
      <w:r>
        <w:rPr>
          <w:color w:val="000000"/>
        </w:rPr>
        <w:t>Крепление экрана</w:t>
      </w:r>
      <w:r w:rsidRPr="00C857FF">
        <w:rPr>
          <w:color w:val="000000"/>
        </w:rPr>
        <w:t>.</w:t>
      </w:r>
      <w:r>
        <w:rPr>
          <w:color w:val="000000"/>
        </w:rPr>
        <w:t xml:space="preserve"> 05. Проверка работы светофора.</w:t>
      </w:r>
    </w:p>
    <w:p w14:paraId="522EE793" w14:textId="77777777" w:rsidR="007935BD" w:rsidRDefault="007935BD" w:rsidP="007935BD"/>
    <w:p w14:paraId="6C76C486" w14:textId="77777777" w:rsidR="007935BD" w:rsidRDefault="007935BD" w:rsidP="007935BD">
      <w:pPr>
        <w:ind w:firstLine="283"/>
        <w:jc w:val="both"/>
        <w:rPr>
          <w:b/>
          <w:bCs/>
          <w:color w:val="000000"/>
        </w:rPr>
      </w:pPr>
      <w:r>
        <w:rPr>
          <w:b/>
          <w:bCs/>
          <w:color w:val="000000"/>
        </w:rPr>
        <w:t>Измеритель: шт.</w:t>
      </w:r>
    </w:p>
    <w:p w14:paraId="235E3C85" w14:textId="77777777" w:rsidR="007935BD" w:rsidRPr="00334A8C" w:rsidRDefault="007935BD" w:rsidP="007935BD">
      <w:pPr>
        <w:ind w:firstLine="283"/>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7935BD" w14:paraId="16985A7E" w14:textId="77777777" w:rsidTr="006C46A7">
        <w:trPr>
          <w:jc w:val="center"/>
        </w:trPr>
        <w:tc>
          <w:tcPr>
            <w:tcW w:w="1111" w:type="pct"/>
            <w:tcMar>
              <w:top w:w="0" w:type="dxa"/>
              <w:left w:w="28" w:type="dxa"/>
              <w:bottom w:w="0" w:type="dxa"/>
              <w:right w:w="28" w:type="dxa"/>
            </w:tcMar>
          </w:tcPr>
          <w:p w14:paraId="71448D42" w14:textId="77777777" w:rsidR="007935BD" w:rsidRDefault="007935BD" w:rsidP="007935BD">
            <w:pPr>
              <w:jc w:val="center"/>
            </w:pPr>
            <w:r>
              <w:rPr>
                <w:sz w:val="20"/>
                <w:szCs w:val="20"/>
              </w:rPr>
              <w:t>42-01-006-01</w:t>
            </w:r>
          </w:p>
        </w:tc>
        <w:tc>
          <w:tcPr>
            <w:tcW w:w="3889" w:type="pct"/>
            <w:tcMar>
              <w:top w:w="0" w:type="dxa"/>
              <w:left w:w="28" w:type="dxa"/>
              <w:bottom w:w="0" w:type="dxa"/>
              <w:right w:w="28" w:type="dxa"/>
            </w:tcMar>
          </w:tcPr>
          <w:p w14:paraId="6DEC2019" w14:textId="77777777" w:rsidR="007935BD" w:rsidRDefault="007935BD" w:rsidP="007935BD">
            <w:pPr>
              <w:jc w:val="both"/>
            </w:pPr>
            <w:r>
              <w:rPr>
                <w:sz w:val="20"/>
                <w:szCs w:val="20"/>
              </w:rPr>
              <w:t>Монтаж экранов к  светофору</w:t>
            </w:r>
          </w:p>
        </w:tc>
      </w:tr>
    </w:tbl>
    <w:p w14:paraId="6DD44D8A" w14:textId="77777777" w:rsidR="007935BD" w:rsidRDefault="007935BD" w:rsidP="007935BD"/>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7935BD" w:rsidRPr="00CD169E" w14:paraId="64DB7FCD" w14:textId="77777777" w:rsidTr="006C46A7">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4AFA910" w14:textId="77777777" w:rsidR="007935BD" w:rsidRPr="00CD169E" w:rsidRDefault="007935BD" w:rsidP="006C46A7">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61F57D16" w14:textId="77777777" w:rsidR="007935BD" w:rsidRPr="00CD169E" w:rsidRDefault="007935BD" w:rsidP="006C46A7">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21CCB0A0" w14:textId="77777777" w:rsidR="007935BD" w:rsidRPr="00CD169E" w:rsidRDefault="007935BD" w:rsidP="006C46A7">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44A0B8BA" w14:textId="77777777" w:rsidR="007935BD" w:rsidRPr="00CD169E" w:rsidRDefault="007935BD" w:rsidP="007935BD">
            <w:pPr>
              <w:jc w:val="center"/>
            </w:pPr>
            <w:r w:rsidRPr="00CD169E">
              <w:rPr>
                <w:sz w:val="20"/>
                <w:szCs w:val="20"/>
              </w:rPr>
              <w:t>42-01-00</w:t>
            </w:r>
            <w:r>
              <w:rPr>
                <w:sz w:val="20"/>
                <w:szCs w:val="20"/>
              </w:rPr>
              <w:t>6</w:t>
            </w:r>
            <w:r w:rsidRPr="00CD169E">
              <w:rPr>
                <w:sz w:val="20"/>
                <w:szCs w:val="20"/>
              </w:rPr>
              <w:t>-01</w:t>
            </w:r>
          </w:p>
        </w:tc>
      </w:tr>
      <w:tr w:rsidR="007935BD" w:rsidRPr="00CD169E" w14:paraId="03EC2413" w14:textId="77777777" w:rsidTr="006C46A7">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3C2B935" w14:textId="77777777" w:rsidR="007935BD" w:rsidRPr="00CD169E" w:rsidRDefault="007935BD" w:rsidP="006C46A7">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70480902" w14:textId="77777777" w:rsidR="007935BD" w:rsidRPr="00CD169E" w:rsidRDefault="007935BD" w:rsidP="006C46A7">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68E7B01" w14:textId="77777777" w:rsidR="007935BD" w:rsidRPr="00CD169E" w:rsidRDefault="007935BD" w:rsidP="006C46A7">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731190C7" w14:textId="77777777" w:rsidR="007935BD" w:rsidRPr="00CD169E" w:rsidRDefault="007935BD" w:rsidP="006C46A7">
            <w:pPr>
              <w:jc w:val="center"/>
              <w:rPr>
                <w:sz w:val="22"/>
                <w:szCs w:val="22"/>
              </w:rPr>
            </w:pPr>
            <w:r>
              <w:rPr>
                <w:sz w:val="22"/>
                <w:szCs w:val="22"/>
              </w:rPr>
              <w:t>1,74</w:t>
            </w:r>
          </w:p>
        </w:tc>
      </w:tr>
      <w:tr w:rsidR="007935BD" w:rsidRPr="00CD169E" w14:paraId="0A02BC9D"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5309118" w14:textId="77777777" w:rsidR="007935BD" w:rsidRPr="00CD169E" w:rsidRDefault="007935BD" w:rsidP="006C46A7">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033B154C" w14:textId="77777777" w:rsidR="007935BD" w:rsidRPr="00CD169E" w:rsidRDefault="007935BD" w:rsidP="006C46A7">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0CACB458" w14:textId="77777777" w:rsidR="007935BD" w:rsidRPr="00CD169E" w:rsidRDefault="007935BD" w:rsidP="006C46A7">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588F3C22" w14:textId="77777777" w:rsidR="007935BD" w:rsidRPr="00CD169E" w:rsidRDefault="007935BD" w:rsidP="006C46A7">
            <w:pPr>
              <w:jc w:val="center"/>
              <w:rPr>
                <w:sz w:val="22"/>
                <w:szCs w:val="22"/>
              </w:rPr>
            </w:pPr>
            <w:r w:rsidRPr="00CD169E">
              <w:rPr>
                <w:sz w:val="22"/>
                <w:szCs w:val="22"/>
              </w:rPr>
              <w:t>4</w:t>
            </w:r>
          </w:p>
        </w:tc>
      </w:tr>
      <w:tr w:rsidR="007935BD" w:rsidRPr="00CD169E" w14:paraId="1FF64E27" w14:textId="77777777" w:rsidTr="006C46A7">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60A762E" w14:textId="77777777" w:rsidR="007935BD" w:rsidRPr="00CD169E" w:rsidRDefault="007935BD" w:rsidP="006C46A7">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7A647D74" w14:textId="77777777" w:rsidR="007935BD" w:rsidRPr="00CD169E" w:rsidRDefault="007935BD" w:rsidP="006C46A7">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7C2DB490" w14:textId="77777777" w:rsidR="007935BD" w:rsidRPr="00CD169E" w:rsidRDefault="007935BD" w:rsidP="006C46A7">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0074E809" w14:textId="77777777" w:rsidR="007935BD" w:rsidRPr="00CD169E" w:rsidRDefault="007935BD" w:rsidP="006C46A7">
            <w:pPr>
              <w:jc w:val="center"/>
              <w:rPr>
                <w:sz w:val="22"/>
                <w:szCs w:val="22"/>
              </w:rPr>
            </w:pPr>
            <w:r>
              <w:rPr>
                <w:sz w:val="22"/>
                <w:szCs w:val="22"/>
              </w:rPr>
              <w:t>0,87</w:t>
            </w:r>
          </w:p>
        </w:tc>
      </w:tr>
      <w:tr w:rsidR="007935BD" w:rsidRPr="00CD169E" w14:paraId="01B4FA23" w14:textId="77777777" w:rsidTr="006C46A7">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7210071" w14:textId="77777777" w:rsidR="007935BD" w:rsidRPr="00CD169E" w:rsidRDefault="007935BD" w:rsidP="006C46A7">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581ABEF6" w14:textId="77777777" w:rsidR="007935BD" w:rsidRPr="00CD169E" w:rsidRDefault="007935BD" w:rsidP="006C46A7">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151CC5AD" w14:textId="77777777" w:rsidR="007935BD" w:rsidRPr="00CD169E" w:rsidRDefault="007935BD" w:rsidP="006C46A7">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0BD83D51" w14:textId="77777777" w:rsidR="007935BD" w:rsidRPr="00CD169E" w:rsidRDefault="007935BD" w:rsidP="006C46A7">
            <w:pPr>
              <w:jc w:val="center"/>
              <w:rPr>
                <w:sz w:val="22"/>
                <w:szCs w:val="22"/>
              </w:rPr>
            </w:pPr>
            <w:r w:rsidRPr="00CD169E">
              <w:rPr>
                <w:sz w:val="22"/>
                <w:szCs w:val="22"/>
              </w:rPr>
              <w:t> </w:t>
            </w:r>
          </w:p>
        </w:tc>
      </w:tr>
      <w:tr w:rsidR="007935BD" w:rsidRPr="00CD169E" w14:paraId="6B8B5E7F" w14:textId="77777777" w:rsidTr="007935BD">
        <w:trPr>
          <w:trHeight w:val="261"/>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6ECBC8D" w14:textId="77777777" w:rsidR="007935BD" w:rsidRPr="00CD169E" w:rsidRDefault="007935BD" w:rsidP="007935BD">
            <w:pPr>
              <w:jc w:val="center"/>
              <w:rPr>
                <w:sz w:val="22"/>
                <w:szCs w:val="22"/>
              </w:rPr>
            </w:pPr>
            <w:r w:rsidRPr="00CD169E">
              <w:rPr>
                <w:sz w:val="22"/>
                <w:szCs w:val="22"/>
              </w:rPr>
              <w:t>031001</w:t>
            </w:r>
          </w:p>
        </w:tc>
        <w:tc>
          <w:tcPr>
            <w:tcW w:w="3076" w:type="pct"/>
            <w:tcBorders>
              <w:top w:val="nil"/>
              <w:left w:val="nil"/>
              <w:bottom w:val="nil"/>
              <w:right w:val="single" w:sz="4" w:space="0" w:color="auto"/>
            </w:tcBorders>
            <w:tcMar>
              <w:top w:w="0" w:type="dxa"/>
              <w:left w:w="28" w:type="dxa"/>
              <w:bottom w:w="0" w:type="dxa"/>
              <w:right w:w="28" w:type="dxa"/>
            </w:tcMar>
          </w:tcPr>
          <w:p w14:paraId="130A2AAB" w14:textId="77777777" w:rsidR="007935BD" w:rsidRPr="00CD169E" w:rsidRDefault="007935BD" w:rsidP="006C46A7">
            <w:pPr>
              <w:rPr>
                <w:sz w:val="22"/>
                <w:szCs w:val="22"/>
              </w:rPr>
            </w:pPr>
            <w:r w:rsidRPr="00CD169E">
              <w:rPr>
                <w:sz w:val="22"/>
                <w:szCs w:val="22"/>
              </w:rPr>
              <w:t>Автоподъёмники высотой подъёма 12 м</w:t>
            </w:r>
          </w:p>
        </w:tc>
        <w:tc>
          <w:tcPr>
            <w:tcW w:w="620" w:type="pct"/>
            <w:tcBorders>
              <w:top w:val="nil"/>
              <w:left w:val="nil"/>
              <w:bottom w:val="nil"/>
              <w:right w:val="single" w:sz="4" w:space="0" w:color="auto"/>
            </w:tcBorders>
            <w:tcMar>
              <w:top w:w="0" w:type="dxa"/>
              <w:left w:w="28" w:type="dxa"/>
              <w:bottom w:w="0" w:type="dxa"/>
              <w:right w:w="28" w:type="dxa"/>
            </w:tcMar>
          </w:tcPr>
          <w:p w14:paraId="0813AA81" w14:textId="77777777" w:rsidR="007935BD" w:rsidRPr="00CD169E" w:rsidRDefault="007935BD" w:rsidP="007935BD">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7580DC2B" w14:textId="77777777" w:rsidR="007935BD" w:rsidRPr="00CD169E" w:rsidRDefault="007935BD" w:rsidP="007935BD">
            <w:pPr>
              <w:jc w:val="center"/>
              <w:rPr>
                <w:sz w:val="22"/>
                <w:szCs w:val="22"/>
              </w:rPr>
            </w:pPr>
            <w:r>
              <w:rPr>
                <w:sz w:val="22"/>
                <w:szCs w:val="22"/>
              </w:rPr>
              <w:t>2,11</w:t>
            </w:r>
          </w:p>
        </w:tc>
      </w:tr>
      <w:tr w:rsidR="007935BD" w:rsidRPr="00CD169E" w14:paraId="2D976FB5" w14:textId="77777777" w:rsidTr="006C46A7">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CB51829" w14:textId="77777777" w:rsidR="007935BD" w:rsidRPr="00CD169E" w:rsidRDefault="007935BD" w:rsidP="006C46A7">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2A6CB7A2" w14:textId="77777777" w:rsidR="007935BD" w:rsidRPr="00CD169E" w:rsidRDefault="007935BD" w:rsidP="006C46A7">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27CD9A6B" w14:textId="77777777" w:rsidR="007935BD" w:rsidRPr="00CD169E" w:rsidRDefault="007935BD" w:rsidP="006C46A7">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15A9C92D" w14:textId="77777777" w:rsidR="007935BD" w:rsidRPr="00CD169E" w:rsidRDefault="007935BD" w:rsidP="006C46A7">
            <w:pPr>
              <w:jc w:val="center"/>
              <w:rPr>
                <w:sz w:val="22"/>
                <w:szCs w:val="22"/>
              </w:rPr>
            </w:pPr>
            <w:r w:rsidRPr="00CD169E">
              <w:rPr>
                <w:sz w:val="22"/>
                <w:szCs w:val="22"/>
              </w:rPr>
              <w:t> </w:t>
            </w:r>
          </w:p>
        </w:tc>
      </w:tr>
      <w:tr w:rsidR="007935BD" w:rsidRPr="00CD169E" w14:paraId="464F163C"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5A53A9D" w14:textId="77777777" w:rsidR="007935BD" w:rsidRPr="00CD169E" w:rsidRDefault="007935BD" w:rsidP="006C46A7">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4EC653EE" w14:textId="77777777" w:rsidR="007935BD" w:rsidRPr="00CD169E" w:rsidRDefault="007935BD" w:rsidP="006C46A7">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298EA276" w14:textId="77777777" w:rsidR="007935BD" w:rsidRPr="00CD169E" w:rsidRDefault="007935BD" w:rsidP="006C46A7">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5FFB49E7" w14:textId="77777777" w:rsidR="007935BD" w:rsidRPr="00CD169E" w:rsidRDefault="007935BD" w:rsidP="003A024C">
            <w:pPr>
              <w:jc w:val="center"/>
              <w:rPr>
                <w:sz w:val="22"/>
                <w:szCs w:val="22"/>
              </w:rPr>
            </w:pPr>
            <w:r>
              <w:rPr>
                <w:sz w:val="22"/>
                <w:szCs w:val="22"/>
              </w:rPr>
              <w:t>0</w:t>
            </w:r>
            <w:r w:rsidR="003A024C">
              <w:rPr>
                <w:sz w:val="22"/>
                <w:szCs w:val="22"/>
              </w:rPr>
              <w:t>,</w:t>
            </w:r>
            <w:r>
              <w:rPr>
                <w:sz w:val="22"/>
                <w:szCs w:val="22"/>
              </w:rPr>
              <w:t>000</w:t>
            </w:r>
            <w:r w:rsidR="00F43284">
              <w:rPr>
                <w:sz w:val="22"/>
                <w:szCs w:val="22"/>
              </w:rPr>
              <w:t>1</w:t>
            </w:r>
            <w:r>
              <w:rPr>
                <w:sz w:val="22"/>
                <w:szCs w:val="22"/>
              </w:rPr>
              <w:t>9</w:t>
            </w:r>
            <w:r w:rsidR="00F43284">
              <w:rPr>
                <w:sz w:val="22"/>
                <w:szCs w:val="22"/>
              </w:rPr>
              <w:t>7</w:t>
            </w:r>
          </w:p>
        </w:tc>
      </w:tr>
      <w:tr w:rsidR="007935BD" w:rsidRPr="00CD169E" w14:paraId="2BC748CC" w14:textId="77777777" w:rsidTr="00F43284">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314C42D" w14:textId="77777777" w:rsidR="007935BD" w:rsidRPr="00CD169E" w:rsidRDefault="007935BD" w:rsidP="006C46A7">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2EB6DE05" w14:textId="77777777" w:rsidR="007935BD" w:rsidRPr="00CD169E" w:rsidRDefault="007935BD" w:rsidP="006C46A7">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38704055" w14:textId="77777777" w:rsidR="007935BD" w:rsidRPr="00CD169E" w:rsidRDefault="007935BD" w:rsidP="006C46A7">
            <w:pPr>
              <w:jc w:val="center"/>
              <w:rPr>
                <w:sz w:val="22"/>
                <w:szCs w:val="22"/>
              </w:rPr>
            </w:pPr>
            <w:r w:rsidRPr="00CD169E">
              <w:rPr>
                <w:sz w:val="22"/>
                <w:szCs w:val="22"/>
              </w:rPr>
              <w:t>т</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4560C08A" w14:textId="77777777" w:rsidR="007935BD" w:rsidRPr="00CD169E" w:rsidRDefault="007935BD"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w:t>
            </w:r>
            <w:r w:rsidR="00F43284">
              <w:rPr>
                <w:sz w:val="22"/>
                <w:szCs w:val="22"/>
              </w:rPr>
              <w:t>4</w:t>
            </w:r>
            <w:r>
              <w:rPr>
                <w:sz w:val="22"/>
                <w:szCs w:val="22"/>
              </w:rPr>
              <w:t>7</w:t>
            </w:r>
          </w:p>
        </w:tc>
      </w:tr>
      <w:tr w:rsidR="007935BD" w:rsidRPr="00CD169E" w14:paraId="7E57527E" w14:textId="77777777" w:rsidTr="00F43284">
        <w:trPr>
          <w:jc w:val="center"/>
        </w:trPr>
        <w:tc>
          <w:tcPr>
            <w:tcW w:w="613" w:type="pct"/>
            <w:tcBorders>
              <w:top w:val="single" w:sz="4" w:space="0" w:color="auto"/>
              <w:left w:val="single" w:sz="4" w:space="0" w:color="auto"/>
              <w:right w:val="single" w:sz="4" w:space="0" w:color="auto"/>
            </w:tcBorders>
            <w:tcMar>
              <w:top w:w="0" w:type="dxa"/>
              <w:left w:w="28" w:type="dxa"/>
              <w:bottom w:w="0" w:type="dxa"/>
              <w:right w:w="28" w:type="dxa"/>
            </w:tcMar>
          </w:tcPr>
          <w:p w14:paraId="17408BB6" w14:textId="77777777" w:rsidR="007935BD" w:rsidRPr="00CD169E" w:rsidRDefault="007935BD" w:rsidP="006C46A7">
            <w:pPr>
              <w:jc w:val="center"/>
              <w:rPr>
                <w:sz w:val="22"/>
                <w:szCs w:val="22"/>
              </w:rPr>
            </w:pPr>
            <w:r w:rsidRPr="00CD169E">
              <w:rPr>
                <w:sz w:val="22"/>
                <w:szCs w:val="22"/>
              </w:rPr>
              <w:t>101 17</w:t>
            </w:r>
            <w:r>
              <w:rPr>
                <w:sz w:val="22"/>
                <w:szCs w:val="22"/>
              </w:rPr>
              <w:t>57</w:t>
            </w:r>
          </w:p>
        </w:tc>
        <w:tc>
          <w:tcPr>
            <w:tcW w:w="3076" w:type="pct"/>
            <w:tcBorders>
              <w:top w:val="single" w:sz="4" w:space="0" w:color="auto"/>
              <w:left w:val="nil"/>
              <w:right w:val="single" w:sz="4" w:space="0" w:color="auto"/>
            </w:tcBorders>
            <w:tcMar>
              <w:top w:w="0" w:type="dxa"/>
              <w:left w:w="28" w:type="dxa"/>
              <w:bottom w:w="0" w:type="dxa"/>
              <w:right w:w="28" w:type="dxa"/>
            </w:tcMar>
          </w:tcPr>
          <w:p w14:paraId="223C712D" w14:textId="77777777" w:rsidR="007935BD" w:rsidRPr="00CD169E" w:rsidRDefault="007935BD" w:rsidP="006C46A7">
            <w:pPr>
              <w:rPr>
                <w:sz w:val="22"/>
                <w:szCs w:val="22"/>
              </w:rPr>
            </w:pPr>
            <w:r>
              <w:rPr>
                <w:sz w:val="22"/>
                <w:szCs w:val="22"/>
              </w:rPr>
              <w:t>Ветошь</w:t>
            </w:r>
          </w:p>
        </w:tc>
        <w:tc>
          <w:tcPr>
            <w:tcW w:w="620" w:type="pct"/>
            <w:tcBorders>
              <w:top w:val="single" w:sz="4" w:space="0" w:color="auto"/>
              <w:left w:val="nil"/>
              <w:right w:val="single" w:sz="4" w:space="0" w:color="auto"/>
            </w:tcBorders>
            <w:tcMar>
              <w:top w:w="0" w:type="dxa"/>
              <w:left w:w="28" w:type="dxa"/>
              <w:bottom w:w="0" w:type="dxa"/>
              <w:right w:w="28" w:type="dxa"/>
            </w:tcMar>
          </w:tcPr>
          <w:p w14:paraId="03CE9DB3" w14:textId="77777777" w:rsidR="007935BD" w:rsidRPr="00CD169E" w:rsidRDefault="007935BD" w:rsidP="006C46A7">
            <w:pPr>
              <w:jc w:val="center"/>
              <w:rPr>
                <w:sz w:val="22"/>
                <w:szCs w:val="22"/>
              </w:rPr>
            </w:pPr>
            <w:r>
              <w:rPr>
                <w:sz w:val="22"/>
                <w:szCs w:val="22"/>
              </w:rPr>
              <w:t>кг</w:t>
            </w:r>
          </w:p>
        </w:tc>
        <w:tc>
          <w:tcPr>
            <w:tcW w:w="691" w:type="pct"/>
            <w:tcBorders>
              <w:top w:val="single" w:sz="4" w:space="0" w:color="auto"/>
              <w:left w:val="nil"/>
              <w:right w:val="single" w:sz="4" w:space="0" w:color="auto"/>
            </w:tcBorders>
            <w:tcMar>
              <w:top w:w="0" w:type="dxa"/>
              <w:left w:w="28" w:type="dxa"/>
              <w:bottom w:w="0" w:type="dxa"/>
              <w:right w:w="28" w:type="dxa"/>
            </w:tcMar>
          </w:tcPr>
          <w:p w14:paraId="2884810B" w14:textId="77777777" w:rsidR="007935BD" w:rsidRPr="00CD169E" w:rsidRDefault="007935BD" w:rsidP="003A024C">
            <w:pPr>
              <w:jc w:val="center"/>
              <w:rPr>
                <w:sz w:val="22"/>
                <w:szCs w:val="22"/>
              </w:rPr>
            </w:pPr>
            <w:r>
              <w:rPr>
                <w:sz w:val="22"/>
                <w:szCs w:val="22"/>
              </w:rPr>
              <w:t>0</w:t>
            </w:r>
            <w:r w:rsidR="003A024C">
              <w:rPr>
                <w:sz w:val="22"/>
                <w:szCs w:val="22"/>
              </w:rPr>
              <w:t>,</w:t>
            </w:r>
            <w:r>
              <w:rPr>
                <w:sz w:val="22"/>
                <w:szCs w:val="22"/>
              </w:rPr>
              <w:t>002</w:t>
            </w:r>
          </w:p>
        </w:tc>
      </w:tr>
      <w:tr w:rsidR="007935BD" w:rsidRPr="00CD169E" w14:paraId="530467EC"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704A142" w14:textId="77777777" w:rsidR="007935BD" w:rsidRPr="00CD169E" w:rsidRDefault="007935BD" w:rsidP="00F43284">
            <w:pPr>
              <w:jc w:val="center"/>
              <w:rPr>
                <w:sz w:val="22"/>
                <w:szCs w:val="22"/>
              </w:rPr>
            </w:pPr>
            <w:r w:rsidRPr="00CD169E">
              <w:rPr>
                <w:sz w:val="22"/>
                <w:szCs w:val="22"/>
              </w:rPr>
              <w:t>1</w:t>
            </w:r>
            <w:r>
              <w:rPr>
                <w:sz w:val="22"/>
                <w:szCs w:val="22"/>
              </w:rPr>
              <w:t>0</w:t>
            </w:r>
            <w:r w:rsidRPr="00CD169E">
              <w:rPr>
                <w:sz w:val="22"/>
                <w:szCs w:val="22"/>
              </w:rPr>
              <w:t>1 1</w:t>
            </w:r>
            <w:r>
              <w:rPr>
                <w:sz w:val="22"/>
                <w:szCs w:val="22"/>
              </w:rPr>
              <w:t>9</w:t>
            </w:r>
            <w:r w:rsidR="00F43284">
              <w:rPr>
                <w:sz w:val="22"/>
                <w:szCs w:val="22"/>
              </w:rPr>
              <w:t>13-3</w:t>
            </w:r>
          </w:p>
        </w:tc>
        <w:tc>
          <w:tcPr>
            <w:tcW w:w="3076" w:type="pct"/>
            <w:tcBorders>
              <w:top w:val="nil"/>
              <w:left w:val="nil"/>
              <w:bottom w:val="nil"/>
              <w:right w:val="single" w:sz="4" w:space="0" w:color="auto"/>
            </w:tcBorders>
            <w:tcMar>
              <w:top w:w="0" w:type="dxa"/>
              <w:left w:w="28" w:type="dxa"/>
              <w:bottom w:w="0" w:type="dxa"/>
              <w:right w:w="28" w:type="dxa"/>
            </w:tcMar>
          </w:tcPr>
          <w:p w14:paraId="07AB59FD" w14:textId="77777777" w:rsidR="007935BD" w:rsidRPr="00CD169E" w:rsidRDefault="00F43284" w:rsidP="006C46A7">
            <w:pPr>
              <w:rPr>
                <w:sz w:val="22"/>
                <w:szCs w:val="22"/>
              </w:rPr>
            </w:pPr>
            <w:r>
              <w:rPr>
                <w:sz w:val="22"/>
                <w:szCs w:val="22"/>
              </w:rPr>
              <w:t>Свёрла кольцевые алмазные диаметром 8 мм</w:t>
            </w:r>
          </w:p>
        </w:tc>
        <w:tc>
          <w:tcPr>
            <w:tcW w:w="620" w:type="pct"/>
            <w:tcBorders>
              <w:top w:val="nil"/>
              <w:left w:val="nil"/>
              <w:bottom w:val="nil"/>
              <w:right w:val="single" w:sz="4" w:space="0" w:color="auto"/>
            </w:tcBorders>
            <w:tcMar>
              <w:top w:w="0" w:type="dxa"/>
              <w:left w:w="28" w:type="dxa"/>
              <w:bottom w:w="0" w:type="dxa"/>
              <w:right w:w="28" w:type="dxa"/>
            </w:tcMar>
          </w:tcPr>
          <w:p w14:paraId="53A7FFDF" w14:textId="77777777" w:rsidR="007935BD" w:rsidRPr="00CD169E" w:rsidRDefault="00F43284" w:rsidP="006C46A7">
            <w:pPr>
              <w:jc w:val="center"/>
              <w:rPr>
                <w:sz w:val="22"/>
                <w:szCs w:val="22"/>
              </w:rPr>
            </w:pPr>
            <w:r>
              <w:rPr>
                <w:sz w:val="22"/>
                <w:szCs w:val="22"/>
              </w:rPr>
              <w:t>шт.</w:t>
            </w:r>
          </w:p>
        </w:tc>
        <w:tc>
          <w:tcPr>
            <w:tcW w:w="691" w:type="pct"/>
            <w:tcBorders>
              <w:top w:val="nil"/>
              <w:left w:val="nil"/>
              <w:bottom w:val="nil"/>
              <w:right w:val="single" w:sz="4" w:space="0" w:color="auto"/>
            </w:tcBorders>
            <w:tcMar>
              <w:top w:w="0" w:type="dxa"/>
              <w:left w:w="28" w:type="dxa"/>
              <w:bottom w:w="0" w:type="dxa"/>
              <w:right w:w="28" w:type="dxa"/>
            </w:tcMar>
          </w:tcPr>
          <w:p w14:paraId="6F0FFA5B" w14:textId="77777777" w:rsidR="007935BD" w:rsidRPr="00CD169E" w:rsidRDefault="007935BD" w:rsidP="003A024C">
            <w:pPr>
              <w:jc w:val="center"/>
              <w:rPr>
                <w:sz w:val="22"/>
                <w:szCs w:val="22"/>
              </w:rPr>
            </w:pPr>
            <w:r w:rsidRPr="00CD169E">
              <w:rPr>
                <w:sz w:val="22"/>
                <w:szCs w:val="22"/>
              </w:rPr>
              <w:t>0</w:t>
            </w:r>
            <w:r w:rsidR="003A024C">
              <w:rPr>
                <w:sz w:val="22"/>
                <w:szCs w:val="22"/>
              </w:rPr>
              <w:t>,</w:t>
            </w:r>
            <w:r w:rsidR="00F43284">
              <w:rPr>
                <w:sz w:val="22"/>
                <w:szCs w:val="22"/>
              </w:rPr>
              <w:t>02</w:t>
            </w:r>
          </w:p>
        </w:tc>
      </w:tr>
      <w:tr w:rsidR="007935BD" w:rsidRPr="00CD169E" w14:paraId="64ACE9EC" w14:textId="77777777" w:rsidTr="00F43284">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B13B41B" w14:textId="77777777" w:rsidR="007935BD" w:rsidRPr="00CD169E" w:rsidRDefault="00F43284" w:rsidP="006C46A7">
            <w:pPr>
              <w:jc w:val="center"/>
              <w:rPr>
                <w:sz w:val="22"/>
                <w:szCs w:val="22"/>
              </w:rPr>
            </w:pPr>
            <w:r>
              <w:rPr>
                <w:sz w:val="22"/>
                <w:szCs w:val="22"/>
              </w:rPr>
              <w:t>101 1913-5</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6DF154CF" w14:textId="77777777" w:rsidR="007935BD" w:rsidRPr="00CD169E" w:rsidRDefault="00F43284" w:rsidP="00F43284">
            <w:pPr>
              <w:rPr>
                <w:sz w:val="22"/>
                <w:szCs w:val="22"/>
              </w:rPr>
            </w:pPr>
            <w:r>
              <w:rPr>
                <w:sz w:val="22"/>
                <w:szCs w:val="22"/>
              </w:rPr>
              <w:t>Свёрла кольцевые алмазные диаметром 10 мм</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5E4F83B5" w14:textId="77777777" w:rsidR="007935BD" w:rsidRPr="00CD169E" w:rsidRDefault="00F43284" w:rsidP="006C46A7">
            <w:pPr>
              <w:jc w:val="center"/>
              <w:rPr>
                <w:sz w:val="22"/>
                <w:szCs w:val="22"/>
              </w:rPr>
            </w:pPr>
            <w:r>
              <w:rPr>
                <w:sz w:val="22"/>
                <w:szCs w:val="22"/>
              </w:rPr>
              <w:t>шт.</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2B7C8FFF" w14:textId="77777777" w:rsidR="007935BD" w:rsidRPr="00CD169E" w:rsidRDefault="00F43284" w:rsidP="006C46A7">
            <w:pPr>
              <w:jc w:val="center"/>
              <w:rPr>
                <w:sz w:val="22"/>
                <w:szCs w:val="22"/>
              </w:rPr>
            </w:pPr>
            <w:r>
              <w:rPr>
                <w:sz w:val="22"/>
                <w:szCs w:val="22"/>
              </w:rPr>
              <w:t>0,02</w:t>
            </w:r>
          </w:p>
        </w:tc>
      </w:tr>
    </w:tbl>
    <w:p w14:paraId="33784CF3" w14:textId="77777777" w:rsidR="00404523" w:rsidRDefault="00404523" w:rsidP="00404523"/>
    <w:p w14:paraId="292CC7D7" w14:textId="77777777" w:rsidR="00386B9E" w:rsidRDefault="00386B9E" w:rsidP="006D2A02">
      <w:pPr>
        <w:pStyle w:val="3"/>
      </w:pPr>
      <w:bookmarkStart w:id="36" w:name="_Toc94345882"/>
      <w:bookmarkStart w:id="37" w:name="_Toc95244947"/>
      <w:bookmarkStart w:id="38" w:name="_Toc95299947"/>
      <w:bookmarkStart w:id="39" w:name="_Toc96617409"/>
      <w:r>
        <w:t xml:space="preserve">Таблица </w:t>
      </w:r>
      <w:proofErr w:type="spellStart"/>
      <w:r>
        <w:t>ГЭСНм</w:t>
      </w:r>
      <w:proofErr w:type="spellEnd"/>
      <w:r>
        <w:t xml:space="preserve"> ПМР 42-01-007 Монтаж дополнительной секции светофора с сигналом, регулирующим правый (левый) поворот</w:t>
      </w:r>
      <w:bookmarkEnd w:id="36"/>
      <w:bookmarkEnd w:id="37"/>
      <w:bookmarkEnd w:id="38"/>
      <w:bookmarkEnd w:id="39"/>
      <w:r>
        <w:t xml:space="preserve"> </w:t>
      </w:r>
    </w:p>
    <w:p w14:paraId="35FB5A79" w14:textId="77777777" w:rsidR="00386B9E" w:rsidRPr="00334A8C" w:rsidRDefault="00386B9E" w:rsidP="00386B9E">
      <w:pPr>
        <w:spacing w:after="120"/>
        <w:jc w:val="center"/>
        <w:rPr>
          <w:color w:val="000000"/>
        </w:rPr>
      </w:pPr>
      <w:r w:rsidRPr="00334A8C">
        <w:rPr>
          <w:i/>
          <w:iCs/>
          <w:color w:val="000000"/>
        </w:rPr>
        <w:t>Состав работ</w:t>
      </w:r>
    </w:p>
    <w:p w14:paraId="06CAA5DC" w14:textId="77777777" w:rsidR="00386B9E" w:rsidRDefault="00386B9E" w:rsidP="00386B9E">
      <w:pPr>
        <w:jc w:val="both"/>
      </w:pPr>
      <w:r w:rsidRPr="00334A8C">
        <w:rPr>
          <w:color w:val="000000"/>
        </w:rPr>
        <w:t xml:space="preserve">01. </w:t>
      </w:r>
      <w:r w:rsidR="009D7D72">
        <w:rPr>
          <w:color w:val="000000"/>
        </w:rPr>
        <w:t xml:space="preserve">Открывание секции </w:t>
      </w:r>
      <w:r w:rsidRPr="00C857FF">
        <w:rPr>
          <w:color w:val="000000"/>
        </w:rPr>
        <w:t xml:space="preserve">светофора. 02. </w:t>
      </w:r>
      <w:r w:rsidR="009D7D72">
        <w:rPr>
          <w:color w:val="000000"/>
        </w:rPr>
        <w:t>Разметка и сверление с помощью электродрели в корпусе секции двух отверстий для крепёжных штуцеров</w:t>
      </w:r>
      <w:r w:rsidRPr="00C857FF">
        <w:rPr>
          <w:color w:val="000000"/>
        </w:rPr>
        <w:t xml:space="preserve">. 03. </w:t>
      </w:r>
      <w:r w:rsidR="009D7D72">
        <w:rPr>
          <w:color w:val="000000"/>
        </w:rPr>
        <w:t>Закрепление дополнительной секции на светофоре, ввод её электропроводов в светофор</w:t>
      </w:r>
      <w:r w:rsidRPr="00C857FF">
        <w:rPr>
          <w:color w:val="000000"/>
        </w:rPr>
        <w:t>. 0</w:t>
      </w:r>
      <w:r>
        <w:rPr>
          <w:color w:val="000000"/>
        </w:rPr>
        <w:t>4</w:t>
      </w:r>
      <w:r w:rsidRPr="00C857FF">
        <w:rPr>
          <w:color w:val="000000"/>
        </w:rPr>
        <w:t xml:space="preserve">. </w:t>
      </w:r>
      <w:r w:rsidR="009D7D72">
        <w:rPr>
          <w:color w:val="000000"/>
        </w:rPr>
        <w:t>Подключение электропроводки дополнительной секции к клеммной колодке светофора</w:t>
      </w:r>
      <w:r w:rsidRPr="00C857FF">
        <w:rPr>
          <w:color w:val="000000"/>
        </w:rPr>
        <w:t>.</w:t>
      </w:r>
      <w:r>
        <w:rPr>
          <w:color w:val="000000"/>
        </w:rPr>
        <w:t xml:space="preserve"> 05. Проверка работы светофора.</w:t>
      </w:r>
    </w:p>
    <w:p w14:paraId="27498A7E" w14:textId="77777777" w:rsidR="00386B9E" w:rsidRDefault="00386B9E" w:rsidP="00386B9E"/>
    <w:p w14:paraId="4B52C5A3" w14:textId="77777777" w:rsidR="00386B9E" w:rsidRDefault="00386B9E" w:rsidP="00386B9E">
      <w:pPr>
        <w:ind w:firstLine="283"/>
        <w:jc w:val="both"/>
        <w:rPr>
          <w:b/>
          <w:bCs/>
          <w:color w:val="000000"/>
        </w:rPr>
      </w:pPr>
      <w:r>
        <w:rPr>
          <w:b/>
          <w:bCs/>
          <w:color w:val="000000"/>
        </w:rPr>
        <w:t>Измеритель: шт.</w:t>
      </w:r>
    </w:p>
    <w:p w14:paraId="4174CB17" w14:textId="77777777" w:rsidR="00386B9E" w:rsidRPr="00334A8C" w:rsidRDefault="00386B9E" w:rsidP="00386B9E">
      <w:pPr>
        <w:ind w:firstLine="283"/>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386B9E" w14:paraId="673830CB" w14:textId="77777777" w:rsidTr="006C46A7">
        <w:trPr>
          <w:jc w:val="center"/>
        </w:trPr>
        <w:tc>
          <w:tcPr>
            <w:tcW w:w="1111" w:type="pct"/>
            <w:tcMar>
              <w:top w:w="0" w:type="dxa"/>
              <w:left w:w="28" w:type="dxa"/>
              <w:bottom w:w="0" w:type="dxa"/>
              <w:right w:w="28" w:type="dxa"/>
            </w:tcMar>
          </w:tcPr>
          <w:p w14:paraId="38A01922" w14:textId="77777777" w:rsidR="00386B9E" w:rsidRDefault="00386B9E" w:rsidP="009D7D72">
            <w:pPr>
              <w:jc w:val="center"/>
            </w:pPr>
            <w:r>
              <w:rPr>
                <w:sz w:val="20"/>
                <w:szCs w:val="20"/>
              </w:rPr>
              <w:t>42-01-00</w:t>
            </w:r>
            <w:r w:rsidR="009D7D72">
              <w:rPr>
                <w:sz w:val="20"/>
                <w:szCs w:val="20"/>
              </w:rPr>
              <w:t>7</w:t>
            </w:r>
            <w:r>
              <w:rPr>
                <w:sz w:val="20"/>
                <w:szCs w:val="20"/>
              </w:rPr>
              <w:t>-01</w:t>
            </w:r>
          </w:p>
        </w:tc>
        <w:tc>
          <w:tcPr>
            <w:tcW w:w="3889" w:type="pct"/>
            <w:tcMar>
              <w:top w:w="0" w:type="dxa"/>
              <w:left w:w="28" w:type="dxa"/>
              <w:bottom w:w="0" w:type="dxa"/>
              <w:right w:w="28" w:type="dxa"/>
            </w:tcMar>
          </w:tcPr>
          <w:p w14:paraId="70F0F6C7" w14:textId="77777777" w:rsidR="00386B9E" w:rsidRDefault="00386B9E" w:rsidP="009D7D72">
            <w:pPr>
              <w:jc w:val="both"/>
            </w:pPr>
            <w:r>
              <w:rPr>
                <w:sz w:val="20"/>
                <w:szCs w:val="20"/>
              </w:rPr>
              <w:t xml:space="preserve">Монтаж </w:t>
            </w:r>
            <w:r w:rsidR="009D7D72">
              <w:rPr>
                <w:sz w:val="20"/>
                <w:szCs w:val="20"/>
              </w:rPr>
              <w:t>дополнительной секции</w:t>
            </w:r>
            <w:r>
              <w:rPr>
                <w:sz w:val="20"/>
                <w:szCs w:val="20"/>
              </w:rPr>
              <w:t xml:space="preserve"> светофор</w:t>
            </w:r>
            <w:r w:rsidR="009D7D72">
              <w:rPr>
                <w:sz w:val="20"/>
                <w:szCs w:val="20"/>
              </w:rPr>
              <w:t>а с сигналом, регулирующим правый (левый) поворот</w:t>
            </w:r>
          </w:p>
        </w:tc>
      </w:tr>
    </w:tbl>
    <w:p w14:paraId="71B4C95D" w14:textId="77777777" w:rsidR="00386B9E" w:rsidRDefault="00386B9E" w:rsidP="00386B9E"/>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386B9E" w:rsidRPr="00CD169E" w14:paraId="0903D895" w14:textId="77777777" w:rsidTr="006C46A7">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F9DEB06" w14:textId="77777777" w:rsidR="00386B9E" w:rsidRPr="00CD169E" w:rsidRDefault="00386B9E" w:rsidP="006C46A7">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84E10EF" w14:textId="77777777" w:rsidR="00386B9E" w:rsidRPr="00CD169E" w:rsidRDefault="00386B9E" w:rsidP="006C46A7">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55EC6CCD" w14:textId="77777777" w:rsidR="00386B9E" w:rsidRPr="00CD169E" w:rsidRDefault="00386B9E" w:rsidP="006C46A7">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6A16D55A" w14:textId="77777777" w:rsidR="00386B9E" w:rsidRPr="00CD169E" w:rsidRDefault="00386B9E" w:rsidP="009D7D72">
            <w:pPr>
              <w:jc w:val="center"/>
            </w:pPr>
            <w:r w:rsidRPr="00CD169E">
              <w:rPr>
                <w:sz w:val="20"/>
                <w:szCs w:val="20"/>
              </w:rPr>
              <w:t>42-01-00</w:t>
            </w:r>
            <w:r w:rsidR="009D7D72">
              <w:rPr>
                <w:sz w:val="20"/>
                <w:szCs w:val="20"/>
              </w:rPr>
              <w:t>7</w:t>
            </w:r>
            <w:r w:rsidRPr="00CD169E">
              <w:rPr>
                <w:sz w:val="20"/>
                <w:szCs w:val="20"/>
              </w:rPr>
              <w:t>-01</w:t>
            </w:r>
          </w:p>
        </w:tc>
      </w:tr>
      <w:tr w:rsidR="00386B9E" w:rsidRPr="00CD169E" w14:paraId="0D69905D" w14:textId="77777777" w:rsidTr="006C46A7">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3987B68" w14:textId="77777777" w:rsidR="00386B9E" w:rsidRPr="00CD169E" w:rsidRDefault="00386B9E" w:rsidP="006C46A7">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3BC33639" w14:textId="77777777" w:rsidR="00386B9E" w:rsidRPr="00CD169E" w:rsidRDefault="00386B9E" w:rsidP="006C46A7">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4B0402D8" w14:textId="77777777" w:rsidR="00386B9E" w:rsidRPr="00CD169E" w:rsidRDefault="00386B9E" w:rsidP="006C46A7">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73EE0603" w14:textId="77777777" w:rsidR="00386B9E" w:rsidRPr="00CD169E" w:rsidRDefault="00E868EB" w:rsidP="006C46A7">
            <w:pPr>
              <w:jc w:val="center"/>
              <w:rPr>
                <w:sz w:val="22"/>
                <w:szCs w:val="22"/>
              </w:rPr>
            </w:pPr>
            <w:r>
              <w:rPr>
                <w:sz w:val="22"/>
                <w:szCs w:val="22"/>
              </w:rPr>
              <w:t>0,96</w:t>
            </w:r>
          </w:p>
        </w:tc>
      </w:tr>
      <w:tr w:rsidR="00386B9E" w:rsidRPr="00CD169E" w14:paraId="22ED21F4"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5D3E939" w14:textId="77777777" w:rsidR="00386B9E" w:rsidRPr="00CD169E" w:rsidRDefault="00386B9E" w:rsidP="006C46A7">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4DA6F457" w14:textId="77777777" w:rsidR="00386B9E" w:rsidRPr="00CD169E" w:rsidRDefault="00386B9E" w:rsidP="006C46A7">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18F89622" w14:textId="77777777" w:rsidR="00386B9E" w:rsidRPr="00CD169E" w:rsidRDefault="00386B9E" w:rsidP="006C46A7">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13A458BE" w14:textId="77777777" w:rsidR="00386B9E" w:rsidRPr="00CD169E" w:rsidRDefault="00386B9E" w:rsidP="006C46A7">
            <w:pPr>
              <w:jc w:val="center"/>
              <w:rPr>
                <w:sz w:val="22"/>
                <w:szCs w:val="22"/>
              </w:rPr>
            </w:pPr>
            <w:r w:rsidRPr="00CD169E">
              <w:rPr>
                <w:sz w:val="22"/>
                <w:szCs w:val="22"/>
              </w:rPr>
              <w:t>4</w:t>
            </w:r>
          </w:p>
        </w:tc>
      </w:tr>
      <w:tr w:rsidR="00386B9E" w:rsidRPr="00CD169E" w14:paraId="79692685" w14:textId="77777777" w:rsidTr="006C46A7">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E3C5891" w14:textId="77777777" w:rsidR="00386B9E" w:rsidRPr="00CD169E" w:rsidRDefault="00386B9E" w:rsidP="006C46A7">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6C1EA517" w14:textId="77777777" w:rsidR="00386B9E" w:rsidRPr="00CD169E" w:rsidRDefault="00386B9E" w:rsidP="006C46A7">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6EB04B47" w14:textId="77777777" w:rsidR="00386B9E" w:rsidRPr="00CD169E" w:rsidRDefault="00386B9E" w:rsidP="006C46A7">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7C44E098" w14:textId="77777777" w:rsidR="00386B9E" w:rsidRPr="00CD169E" w:rsidRDefault="00E868EB" w:rsidP="006C46A7">
            <w:pPr>
              <w:jc w:val="center"/>
              <w:rPr>
                <w:sz w:val="22"/>
                <w:szCs w:val="22"/>
              </w:rPr>
            </w:pPr>
            <w:r>
              <w:rPr>
                <w:sz w:val="22"/>
                <w:szCs w:val="22"/>
              </w:rPr>
              <w:t>0,48</w:t>
            </w:r>
          </w:p>
        </w:tc>
      </w:tr>
      <w:tr w:rsidR="00386B9E" w:rsidRPr="00CD169E" w14:paraId="5932C8AF" w14:textId="77777777" w:rsidTr="006C46A7">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1F7AD88" w14:textId="77777777" w:rsidR="00386B9E" w:rsidRPr="00CD169E" w:rsidRDefault="00386B9E" w:rsidP="006C46A7">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5C925EE" w14:textId="77777777" w:rsidR="00386B9E" w:rsidRPr="00CD169E" w:rsidRDefault="00386B9E" w:rsidP="006C46A7">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30C0E80A" w14:textId="77777777" w:rsidR="00386B9E" w:rsidRPr="00CD169E" w:rsidRDefault="00386B9E" w:rsidP="006C46A7">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73929388" w14:textId="77777777" w:rsidR="00386B9E" w:rsidRPr="00CD169E" w:rsidRDefault="00386B9E" w:rsidP="006C46A7">
            <w:pPr>
              <w:jc w:val="center"/>
              <w:rPr>
                <w:sz w:val="22"/>
                <w:szCs w:val="22"/>
              </w:rPr>
            </w:pPr>
            <w:r w:rsidRPr="00CD169E">
              <w:rPr>
                <w:sz w:val="22"/>
                <w:szCs w:val="22"/>
              </w:rPr>
              <w:t> </w:t>
            </w:r>
          </w:p>
        </w:tc>
      </w:tr>
      <w:tr w:rsidR="00386B9E" w:rsidRPr="00CD169E" w14:paraId="7B208054" w14:textId="77777777" w:rsidTr="00E868EB">
        <w:trPr>
          <w:trHeight w:val="274"/>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C49BA38" w14:textId="77777777" w:rsidR="00386B9E" w:rsidRPr="00CD169E" w:rsidRDefault="00386B9E" w:rsidP="00E868EB">
            <w:pPr>
              <w:jc w:val="center"/>
              <w:rPr>
                <w:sz w:val="22"/>
                <w:szCs w:val="22"/>
              </w:rPr>
            </w:pPr>
            <w:r w:rsidRPr="00CD169E">
              <w:rPr>
                <w:sz w:val="22"/>
                <w:szCs w:val="22"/>
              </w:rPr>
              <w:t>031001</w:t>
            </w:r>
          </w:p>
        </w:tc>
        <w:tc>
          <w:tcPr>
            <w:tcW w:w="3076" w:type="pct"/>
            <w:tcBorders>
              <w:top w:val="nil"/>
              <w:left w:val="nil"/>
              <w:bottom w:val="nil"/>
              <w:right w:val="single" w:sz="4" w:space="0" w:color="auto"/>
            </w:tcBorders>
            <w:tcMar>
              <w:top w:w="0" w:type="dxa"/>
              <w:left w:w="28" w:type="dxa"/>
              <w:bottom w:w="0" w:type="dxa"/>
              <w:right w:w="28" w:type="dxa"/>
            </w:tcMar>
          </w:tcPr>
          <w:p w14:paraId="0379A541" w14:textId="77777777" w:rsidR="00386B9E" w:rsidRPr="00CD169E" w:rsidRDefault="00386B9E" w:rsidP="006C46A7">
            <w:pPr>
              <w:rPr>
                <w:sz w:val="22"/>
                <w:szCs w:val="22"/>
              </w:rPr>
            </w:pPr>
            <w:r w:rsidRPr="00CD169E">
              <w:rPr>
                <w:sz w:val="22"/>
                <w:szCs w:val="22"/>
              </w:rPr>
              <w:t>Автоподъёмники высотой подъёма 12 м</w:t>
            </w:r>
          </w:p>
        </w:tc>
        <w:tc>
          <w:tcPr>
            <w:tcW w:w="620" w:type="pct"/>
            <w:tcBorders>
              <w:top w:val="nil"/>
              <w:left w:val="nil"/>
              <w:bottom w:val="nil"/>
              <w:right w:val="single" w:sz="4" w:space="0" w:color="auto"/>
            </w:tcBorders>
            <w:tcMar>
              <w:top w:w="0" w:type="dxa"/>
              <w:left w:w="28" w:type="dxa"/>
              <w:bottom w:w="0" w:type="dxa"/>
              <w:right w:w="28" w:type="dxa"/>
            </w:tcMar>
          </w:tcPr>
          <w:p w14:paraId="6CC556D9" w14:textId="77777777" w:rsidR="00386B9E" w:rsidRPr="00CD169E" w:rsidRDefault="00386B9E" w:rsidP="00E868EB">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69A1B16D" w14:textId="77777777" w:rsidR="00386B9E" w:rsidRPr="00CD169E" w:rsidRDefault="00E868EB" w:rsidP="00E868EB">
            <w:pPr>
              <w:jc w:val="center"/>
              <w:rPr>
                <w:sz w:val="22"/>
                <w:szCs w:val="22"/>
              </w:rPr>
            </w:pPr>
            <w:r>
              <w:rPr>
                <w:sz w:val="22"/>
                <w:szCs w:val="22"/>
              </w:rPr>
              <w:t>0,48</w:t>
            </w:r>
          </w:p>
        </w:tc>
      </w:tr>
      <w:tr w:rsidR="00386B9E" w:rsidRPr="00CD169E" w14:paraId="75555FF9" w14:textId="77777777" w:rsidTr="006C46A7">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8E81FA3" w14:textId="77777777" w:rsidR="00386B9E" w:rsidRPr="00CD169E" w:rsidRDefault="00386B9E" w:rsidP="006C46A7">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6C127346" w14:textId="77777777" w:rsidR="00386B9E" w:rsidRPr="00CD169E" w:rsidRDefault="00386B9E" w:rsidP="006C46A7">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ADD3413" w14:textId="77777777" w:rsidR="00386B9E" w:rsidRPr="00CD169E" w:rsidRDefault="00386B9E" w:rsidP="006C46A7">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33238941" w14:textId="77777777" w:rsidR="00386B9E" w:rsidRPr="00CD169E" w:rsidRDefault="00386B9E" w:rsidP="006C46A7">
            <w:pPr>
              <w:jc w:val="center"/>
              <w:rPr>
                <w:sz w:val="22"/>
                <w:szCs w:val="22"/>
              </w:rPr>
            </w:pPr>
            <w:r w:rsidRPr="00CD169E">
              <w:rPr>
                <w:sz w:val="22"/>
                <w:szCs w:val="22"/>
              </w:rPr>
              <w:t> </w:t>
            </w:r>
          </w:p>
        </w:tc>
      </w:tr>
      <w:tr w:rsidR="00386B9E" w:rsidRPr="00CD169E" w14:paraId="46325533"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674FB9BB" w14:textId="77777777" w:rsidR="00386B9E" w:rsidRPr="00CD169E" w:rsidRDefault="00386B9E" w:rsidP="006C46A7">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789538E3" w14:textId="77777777" w:rsidR="00386B9E" w:rsidRPr="00CD169E" w:rsidRDefault="00386B9E" w:rsidP="006C46A7">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0FB44345" w14:textId="77777777" w:rsidR="00386B9E" w:rsidRPr="00CD169E" w:rsidRDefault="00386B9E" w:rsidP="006C46A7">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118569A3" w14:textId="77777777" w:rsidR="00386B9E" w:rsidRPr="00CD169E" w:rsidRDefault="00386B9E" w:rsidP="00E868EB">
            <w:pPr>
              <w:jc w:val="center"/>
              <w:rPr>
                <w:sz w:val="22"/>
                <w:szCs w:val="22"/>
              </w:rPr>
            </w:pPr>
            <w:r>
              <w:rPr>
                <w:sz w:val="22"/>
                <w:szCs w:val="22"/>
              </w:rPr>
              <w:t>0,000</w:t>
            </w:r>
            <w:r w:rsidR="00E868EB">
              <w:rPr>
                <w:sz w:val="22"/>
                <w:szCs w:val="22"/>
              </w:rPr>
              <w:t>1</w:t>
            </w:r>
          </w:p>
        </w:tc>
      </w:tr>
      <w:tr w:rsidR="00386B9E" w:rsidRPr="00CD169E" w14:paraId="1F128F81"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3FB6E35" w14:textId="77777777" w:rsidR="00386B9E" w:rsidRPr="00CD169E" w:rsidRDefault="00386B9E" w:rsidP="006C46A7">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2FBF9137" w14:textId="77777777" w:rsidR="00386B9E" w:rsidRPr="00CD169E" w:rsidRDefault="00386B9E" w:rsidP="006C46A7">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6332BA07" w14:textId="77777777" w:rsidR="00386B9E" w:rsidRPr="00CD169E" w:rsidRDefault="00386B9E" w:rsidP="006C46A7">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2C179096" w14:textId="77777777" w:rsidR="00386B9E" w:rsidRPr="00CD169E" w:rsidRDefault="00386B9E" w:rsidP="003A024C">
            <w:pPr>
              <w:jc w:val="center"/>
              <w:rPr>
                <w:sz w:val="22"/>
                <w:szCs w:val="22"/>
              </w:rPr>
            </w:pPr>
            <w:r w:rsidRPr="00CD169E">
              <w:rPr>
                <w:sz w:val="22"/>
                <w:szCs w:val="22"/>
              </w:rPr>
              <w:t>0</w:t>
            </w:r>
            <w:r w:rsidR="003A024C">
              <w:rPr>
                <w:sz w:val="22"/>
                <w:szCs w:val="22"/>
              </w:rPr>
              <w:t>,</w:t>
            </w:r>
            <w:r w:rsidRPr="00CD169E">
              <w:rPr>
                <w:sz w:val="22"/>
                <w:szCs w:val="22"/>
              </w:rPr>
              <w:t>0</w:t>
            </w:r>
            <w:r>
              <w:rPr>
                <w:sz w:val="22"/>
                <w:szCs w:val="22"/>
              </w:rPr>
              <w:t>000</w:t>
            </w:r>
            <w:r w:rsidR="00E868EB">
              <w:rPr>
                <w:sz w:val="22"/>
                <w:szCs w:val="22"/>
              </w:rPr>
              <w:t>23</w:t>
            </w:r>
          </w:p>
        </w:tc>
      </w:tr>
      <w:tr w:rsidR="00386B9E" w:rsidRPr="00CD169E" w14:paraId="7A05F2B5"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6180681" w14:textId="77777777" w:rsidR="00386B9E" w:rsidRPr="00CD169E" w:rsidRDefault="00386B9E" w:rsidP="006C46A7">
            <w:pPr>
              <w:jc w:val="center"/>
              <w:rPr>
                <w:sz w:val="22"/>
                <w:szCs w:val="22"/>
              </w:rPr>
            </w:pPr>
            <w:r w:rsidRPr="00CD169E">
              <w:rPr>
                <w:sz w:val="22"/>
                <w:szCs w:val="22"/>
              </w:rPr>
              <w:t>101 17</w:t>
            </w:r>
            <w:r>
              <w:rPr>
                <w:sz w:val="22"/>
                <w:szCs w:val="22"/>
              </w:rPr>
              <w:t>57</w:t>
            </w:r>
          </w:p>
        </w:tc>
        <w:tc>
          <w:tcPr>
            <w:tcW w:w="3076" w:type="pct"/>
            <w:tcBorders>
              <w:top w:val="nil"/>
              <w:left w:val="nil"/>
              <w:bottom w:val="nil"/>
              <w:right w:val="single" w:sz="4" w:space="0" w:color="auto"/>
            </w:tcBorders>
            <w:tcMar>
              <w:top w:w="0" w:type="dxa"/>
              <w:left w:w="28" w:type="dxa"/>
              <w:bottom w:w="0" w:type="dxa"/>
              <w:right w:w="28" w:type="dxa"/>
            </w:tcMar>
          </w:tcPr>
          <w:p w14:paraId="02BE5703" w14:textId="77777777" w:rsidR="00386B9E" w:rsidRPr="00CD169E" w:rsidRDefault="00386B9E" w:rsidP="006C46A7">
            <w:pPr>
              <w:rPr>
                <w:sz w:val="22"/>
                <w:szCs w:val="22"/>
              </w:rPr>
            </w:pPr>
            <w:r>
              <w:rPr>
                <w:sz w:val="22"/>
                <w:szCs w:val="22"/>
              </w:rPr>
              <w:t>Ветошь</w:t>
            </w:r>
          </w:p>
        </w:tc>
        <w:tc>
          <w:tcPr>
            <w:tcW w:w="620" w:type="pct"/>
            <w:tcBorders>
              <w:top w:val="nil"/>
              <w:left w:val="nil"/>
              <w:bottom w:val="nil"/>
              <w:right w:val="single" w:sz="4" w:space="0" w:color="auto"/>
            </w:tcBorders>
            <w:tcMar>
              <w:top w:w="0" w:type="dxa"/>
              <w:left w:w="28" w:type="dxa"/>
              <w:bottom w:w="0" w:type="dxa"/>
              <w:right w:w="28" w:type="dxa"/>
            </w:tcMar>
          </w:tcPr>
          <w:p w14:paraId="5B1CC0E4" w14:textId="77777777" w:rsidR="00386B9E" w:rsidRPr="00CD169E" w:rsidRDefault="00386B9E" w:rsidP="006C46A7">
            <w:pPr>
              <w:jc w:val="center"/>
              <w:rPr>
                <w:sz w:val="22"/>
                <w:szCs w:val="22"/>
              </w:rPr>
            </w:pPr>
            <w:r>
              <w:rPr>
                <w:sz w:val="22"/>
                <w:szCs w:val="22"/>
              </w:rPr>
              <w:t>кг</w:t>
            </w:r>
          </w:p>
        </w:tc>
        <w:tc>
          <w:tcPr>
            <w:tcW w:w="691" w:type="pct"/>
            <w:tcBorders>
              <w:top w:val="nil"/>
              <w:left w:val="nil"/>
              <w:bottom w:val="nil"/>
              <w:right w:val="single" w:sz="4" w:space="0" w:color="auto"/>
            </w:tcBorders>
            <w:tcMar>
              <w:top w:w="0" w:type="dxa"/>
              <w:left w:w="28" w:type="dxa"/>
              <w:bottom w:w="0" w:type="dxa"/>
              <w:right w:w="28" w:type="dxa"/>
            </w:tcMar>
          </w:tcPr>
          <w:p w14:paraId="7920CA83" w14:textId="77777777" w:rsidR="00386B9E" w:rsidRPr="00CD169E" w:rsidRDefault="00386B9E" w:rsidP="003A024C">
            <w:pPr>
              <w:jc w:val="center"/>
              <w:rPr>
                <w:sz w:val="22"/>
                <w:szCs w:val="22"/>
              </w:rPr>
            </w:pPr>
            <w:r>
              <w:rPr>
                <w:sz w:val="22"/>
                <w:szCs w:val="22"/>
              </w:rPr>
              <w:t>0</w:t>
            </w:r>
            <w:r w:rsidR="003A024C">
              <w:rPr>
                <w:sz w:val="22"/>
                <w:szCs w:val="22"/>
              </w:rPr>
              <w:t>,</w:t>
            </w:r>
            <w:r>
              <w:rPr>
                <w:sz w:val="22"/>
                <w:szCs w:val="22"/>
              </w:rPr>
              <w:t>002</w:t>
            </w:r>
          </w:p>
        </w:tc>
      </w:tr>
      <w:tr w:rsidR="00386B9E" w:rsidRPr="00CD169E" w14:paraId="6C389703"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13CF1FA" w14:textId="77777777" w:rsidR="00386B9E" w:rsidRDefault="00E868EB" w:rsidP="006C46A7">
            <w:pPr>
              <w:jc w:val="center"/>
              <w:rPr>
                <w:sz w:val="22"/>
                <w:szCs w:val="22"/>
              </w:rPr>
            </w:pPr>
            <w:r>
              <w:rPr>
                <w:sz w:val="22"/>
                <w:szCs w:val="22"/>
              </w:rPr>
              <w:t>101 1913-3</w:t>
            </w:r>
          </w:p>
          <w:p w14:paraId="2A1BF723" w14:textId="77777777" w:rsidR="00E868EB" w:rsidRPr="00CD169E" w:rsidRDefault="00E868EB" w:rsidP="00E868EB">
            <w:pPr>
              <w:jc w:val="center"/>
              <w:rPr>
                <w:sz w:val="22"/>
                <w:szCs w:val="22"/>
              </w:rPr>
            </w:pPr>
            <w:r>
              <w:rPr>
                <w:sz w:val="22"/>
                <w:szCs w:val="22"/>
              </w:rPr>
              <w:t>101 1913-5</w:t>
            </w:r>
          </w:p>
        </w:tc>
        <w:tc>
          <w:tcPr>
            <w:tcW w:w="3076" w:type="pct"/>
            <w:tcBorders>
              <w:top w:val="nil"/>
              <w:left w:val="nil"/>
              <w:bottom w:val="nil"/>
              <w:right w:val="single" w:sz="4" w:space="0" w:color="auto"/>
            </w:tcBorders>
            <w:tcMar>
              <w:top w:w="0" w:type="dxa"/>
              <w:left w:w="28" w:type="dxa"/>
              <w:bottom w:w="0" w:type="dxa"/>
              <w:right w:w="28" w:type="dxa"/>
            </w:tcMar>
          </w:tcPr>
          <w:p w14:paraId="0DE4C219" w14:textId="77777777" w:rsidR="00386B9E" w:rsidRDefault="00E868EB" w:rsidP="006C46A7">
            <w:pPr>
              <w:rPr>
                <w:sz w:val="22"/>
                <w:szCs w:val="22"/>
              </w:rPr>
            </w:pPr>
            <w:r>
              <w:rPr>
                <w:sz w:val="22"/>
                <w:szCs w:val="22"/>
              </w:rPr>
              <w:t>Свёрла кольцевые алмазные диаметром 8 мм</w:t>
            </w:r>
          </w:p>
          <w:p w14:paraId="1BF6FE65" w14:textId="77777777" w:rsidR="00E868EB" w:rsidRPr="00CD169E" w:rsidRDefault="00E868EB" w:rsidP="00E868EB">
            <w:pPr>
              <w:rPr>
                <w:sz w:val="22"/>
                <w:szCs w:val="22"/>
              </w:rPr>
            </w:pPr>
            <w:r>
              <w:rPr>
                <w:sz w:val="22"/>
                <w:szCs w:val="22"/>
              </w:rPr>
              <w:t>Свёрла кольцевые алмазные диаметром 10 мм</w:t>
            </w:r>
          </w:p>
        </w:tc>
        <w:tc>
          <w:tcPr>
            <w:tcW w:w="620" w:type="pct"/>
            <w:tcBorders>
              <w:top w:val="nil"/>
              <w:left w:val="nil"/>
              <w:bottom w:val="nil"/>
              <w:right w:val="single" w:sz="4" w:space="0" w:color="auto"/>
            </w:tcBorders>
            <w:tcMar>
              <w:top w:w="0" w:type="dxa"/>
              <w:left w:w="28" w:type="dxa"/>
              <w:bottom w:w="0" w:type="dxa"/>
              <w:right w:w="28" w:type="dxa"/>
            </w:tcMar>
          </w:tcPr>
          <w:p w14:paraId="6D8A1CD7" w14:textId="77777777" w:rsidR="00386B9E" w:rsidRDefault="00E868EB" w:rsidP="006C46A7">
            <w:pPr>
              <w:jc w:val="center"/>
              <w:rPr>
                <w:sz w:val="22"/>
                <w:szCs w:val="22"/>
              </w:rPr>
            </w:pPr>
            <w:r>
              <w:rPr>
                <w:sz w:val="22"/>
                <w:szCs w:val="22"/>
              </w:rPr>
              <w:t>шт.</w:t>
            </w:r>
          </w:p>
          <w:p w14:paraId="66814E21" w14:textId="77777777" w:rsidR="00E868EB" w:rsidRPr="00CD169E" w:rsidRDefault="00E868EB" w:rsidP="006C46A7">
            <w:pPr>
              <w:jc w:val="center"/>
              <w:rPr>
                <w:sz w:val="22"/>
                <w:szCs w:val="22"/>
              </w:rPr>
            </w:pPr>
            <w:r>
              <w:rPr>
                <w:sz w:val="22"/>
                <w:szCs w:val="22"/>
              </w:rPr>
              <w:t>шт.</w:t>
            </w:r>
          </w:p>
        </w:tc>
        <w:tc>
          <w:tcPr>
            <w:tcW w:w="691" w:type="pct"/>
            <w:tcBorders>
              <w:top w:val="nil"/>
              <w:left w:val="nil"/>
              <w:bottom w:val="nil"/>
              <w:right w:val="single" w:sz="4" w:space="0" w:color="auto"/>
            </w:tcBorders>
            <w:tcMar>
              <w:top w:w="0" w:type="dxa"/>
              <w:left w:w="28" w:type="dxa"/>
              <w:bottom w:w="0" w:type="dxa"/>
              <w:right w:w="28" w:type="dxa"/>
            </w:tcMar>
          </w:tcPr>
          <w:p w14:paraId="099F22BB" w14:textId="77777777" w:rsidR="00386B9E" w:rsidRDefault="00E868EB" w:rsidP="006C46A7">
            <w:pPr>
              <w:jc w:val="center"/>
              <w:rPr>
                <w:sz w:val="22"/>
                <w:szCs w:val="22"/>
              </w:rPr>
            </w:pPr>
            <w:r>
              <w:rPr>
                <w:sz w:val="22"/>
                <w:szCs w:val="22"/>
              </w:rPr>
              <w:t>0,02</w:t>
            </w:r>
          </w:p>
          <w:p w14:paraId="39041223" w14:textId="77777777" w:rsidR="00E868EB" w:rsidRPr="00CD169E" w:rsidRDefault="00E868EB" w:rsidP="006C46A7">
            <w:pPr>
              <w:jc w:val="center"/>
              <w:rPr>
                <w:sz w:val="22"/>
                <w:szCs w:val="22"/>
              </w:rPr>
            </w:pPr>
            <w:r>
              <w:rPr>
                <w:sz w:val="22"/>
                <w:szCs w:val="22"/>
              </w:rPr>
              <w:t>0,02</w:t>
            </w:r>
          </w:p>
        </w:tc>
      </w:tr>
      <w:tr w:rsidR="00386B9E" w:rsidRPr="00CD169E" w14:paraId="222A7AE0" w14:textId="77777777" w:rsidTr="006C46A7">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206472C" w14:textId="77777777" w:rsidR="00386B9E" w:rsidRPr="00CD169E" w:rsidRDefault="00386B9E" w:rsidP="006C46A7">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55E55134" w14:textId="77777777" w:rsidR="00386B9E" w:rsidRPr="00CD169E" w:rsidRDefault="00386B9E" w:rsidP="006C46A7">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620" w:type="pct"/>
            <w:tcBorders>
              <w:top w:val="nil"/>
              <w:left w:val="nil"/>
              <w:bottom w:val="nil"/>
              <w:right w:val="single" w:sz="4" w:space="0" w:color="auto"/>
            </w:tcBorders>
            <w:tcMar>
              <w:top w:w="0" w:type="dxa"/>
              <w:left w:w="28" w:type="dxa"/>
              <w:bottom w:w="0" w:type="dxa"/>
              <w:right w:w="28" w:type="dxa"/>
            </w:tcMar>
          </w:tcPr>
          <w:p w14:paraId="59691925" w14:textId="77777777" w:rsidR="00386B9E" w:rsidRPr="00CD169E" w:rsidRDefault="00386B9E" w:rsidP="006C46A7">
            <w:pPr>
              <w:jc w:val="center"/>
              <w:rPr>
                <w:sz w:val="22"/>
                <w:szCs w:val="22"/>
              </w:rPr>
            </w:pPr>
            <w:r>
              <w:rPr>
                <w:sz w:val="22"/>
                <w:szCs w:val="22"/>
              </w:rPr>
              <w:t>1000 м</w:t>
            </w:r>
          </w:p>
        </w:tc>
        <w:tc>
          <w:tcPr>
            <w:tcW w:w="691" w:type="pct"/>
            <w:tcBorders>
              <w:top w:val="nil"/>
              <w:left w:val="nil"/>
              <w:bottom w:val="nil"/>
              <w:right w:val="single" w:sz="4" w:space="0" w:color="auto"/>
            </w:tcBorders>
            <w:tcMar>
              <w:top w:w="0" w:type="dxa"/>
              <w:left w:w="28" w:type="dxa"/>
              <w:bottom w:w="0" w:type="dxa"/>
              <w:right w:w="28" w:type="dxa"/>
            </w:tcMar>
          </w:tcPr>
          <w:p w14:paraId="2FF697CE" w14:textId="77777777" w:rsidR="00386B9E" w:rsidRPr="00CD169E" w:rsidRDefault="00386B9E" w:rsidP="003A024C">
            <w:pPr>
              <w:jc w:val="center"/>
              <w:rPr>
                <w:sz w:val="22"/>
                <w:szCs w:val="22"/>
              </w:rPr>
            </w:pPr>
            <w:r w:rsidRPr="00CD169E">
              <w:rPr>
                <w:sz w:val="22"/>
                <w:szCs w:val="22"/>
              </w:rPr>
              <w:t>0</w:t>
            </w:r>
            <w:r w:rsidR="003A024C">
              <w:rPr>
                <w:sz w:val="22"/>
                <w:szCs w:val="22"/>
              </w:rPr>
              <w:t>,</w:t>
            </w:r>
            <w:r w:rsidRPr="00CD169E">
              <w:rPr>
                <w:sz w:val="22"/>
                <w:szCs w:val="22"/>
              </w:rPr>
              <w:t>0</w:t>
            </w:r>
            <w:r w:rsidR="00E868EB">
              <w:rPr>
                <w:sz w:val="22"/>
                <w:szCs w:val="22"/>
              </w:rPr>
              <w:t>05</w:t>
            </w:r>
          </w:p>
        </w:tc>
      </w:tr>
      <w:tr w:rsidR="00386B9E" w:rsidRPr="00CD169E" w14:paraId="73973621" w14:textId="77777777" w:rsidTr="00E868EB">
        <w:trPr>
          <w:trHeight w:val="583"/>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52B8B053" w14:textId="77777777" w:rsidR="00386B9E" w:rsidRPr="00CD169E" w:rsidRDefault="00386B9E" w:rsidP="006C46A7">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12514EE6" w14:textId="77777777" w:rsidR="00386B9E" w:rsidRPr="00CD169E" w:rsidRDefault="00386B9E" w:rsidP="006C46A7">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544C92DD" w14:textId="77777777" w:rsidR="00386B9E" w:rsidRPr="00CD169E" w:rsidRDefault="00386B9E" w:rsidP="006C46A7">
            <w:pPr>
              <w:jc w:val="center"/>
              <w:rPr>
                <w:sz w:val="22"/>
                <w:szCs w:val="22"/>
              </w:rPr>
            </w:pPr>
            <w:r>
              <w:rPr>
                <w:sz w:val="22"/>
                <w:szCs w:val="22"/>
              </w:rPr>
              <w:t>кг</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18AB02CD" w14:textId="77777777" w:rsidR="00386B9E" w:rsidRPr="00CD169E" w:rsidRDefault="00386B9E" w:rsidP="003A024C">
            <w:pPr>
              <w:jc w:val="center"/>
              <w:rPr>
                <w:sz w:val="22"/>
                <w:szCs w:val="22"/>
              </w:rPr>
            </w:pPr>
            <w:r w:rsidRPr="00CD169E">
              <w:rPr>
                <w:sz w:val="22"/>
                <w:szCs w:val="22"/>
              </w:rPr>
              <w:t>0</w:t>
            </w:r>
            <w:r w:rsidR="003A024C">
              <w:rPr>
                <w:sz w:val="22"/>
                <w:szCs w:val="22"/>
              </w:rPr>
              <w:t>,</w:t>
            </w:r>
            <w:r>
              <w:rPr>
                <w:sz w:val="22"/>
                <w:szCs w:val="22"/>
              </w:rPr>
              <w:t>0</w:t>
            </w:r>
            <w:r w:rsidR="00E868EB">
              <w:rPr>
                <w:sz w:val="22"/>
                <w:szCs w:val="22"/>
              </w:rPr>
              <w:t>2</w:t>
            </w:r>
          </w:p>
        </w:tc>
      </w:tr>
    </w:tbl>
    <w:p w14:paraId="0B049105" w14:textId="77777777" w:rsidR="00404523" w:rsidRDefault="00404523" w:rsidP="00404523"/>
    <w:p w14:paraId="493C1833" w14:textId="77777777" w:rsidR="00BF3C59" w:rsidRDefault="00BF3C59" w:rsidP="00404523"/>
    <w:p w14:paraId="21793CE3" w14:textId="77777777" w:rsidR="00404523" w:rsidRDefault="00404523" w:rsidP="00404523"/>
    <w:p w14:paraId="43219A92" w14:textId="77777777" w:rsidR="006C46A7" w:rsidRDefault="006C46A7" w:rsidP="006D2A02">
      <w:pPr>
        <w:pStyle w:val="3"/>
      </w:pPr>
      <w:bookmarkStart w:id="40" w:name="_Toc94345883"/>
      <w:bookmarkStart w:id="41" w:name="_Toc95244948"/>
      <w:bookmarkStart w:id="42" w:name="_Toc95299948"/>
      <w:bookmarkStart w:id="43" w:name="_Toc96617410"/>
      <w:r>
        <w:lastRenderedPageBreak/>
        <w:t xml:space="preserve">Таблица </w:t>
      </w:r>
      <w:proofErr w:type="spellStart"/>
      <w:r>
        <w:t>ГЭСНм</w:t>
      </w:r>
      <w:proofErr w:type="spellEnd"/>
      <w:r>
        <w:t xml:space="preserve"> ПМР 42-01-008 Монтаж автоматического переключателя программ (АПП)</w:t>
      </w:r>
      <w:bookmarkEnd w:id="40"/>
      <w:bookmarkEnd w:id="41"/>
      <w:bookmarkEnd w:id="42"/>
      <w:bookmarkEnd w:id="43"/>
      <w:r>
        <w:t xml:space="preserve"> </w:t>
      </w:r>
    </w:p>
    <w:p w14:paraId="7B339F2A" w14:textId="77777777" w:rsidR="006C46A7" w:rsidRPr="00334A8C" w:rsidRDefault="006C46A7" w:rsidP="006C46A7">
      <w:pPr>
        <w:spacing w:after="120"/>
        <w:jc w:val="center"/>
        <w:rPr>
          <w:color w:val="000000"/>
        </w:rPr>
      </w:pPr>
      <w:r w:rsidRPr="00334A8C">
        <w:rPr>
          <w:i/>
          <w:iCs/>
          <w:color w:val="000000"/>
        </w:rPr>
        <w:t>Состав работ</w:t>
      </w:r>
    </w:p>
    <w:p w14:paraId="066DFD15" w14:textId="77777777" w:rsidR="00404523" w:rsidRDefault="00BF3C59" w:rsidP="00BF3C59">
      <w:pPr>
        <w:jc w:val="both"/>
      </w:pPr>
      <w:r w:rsidRPr="00334A8C">
        <w:rPr>
          <w:color w:val="000000"/>
        </w:rPr>
        <w:t xml:space="preserve">01. </w:t>
      </w:r>
      <w:r w:rsidR="00883E9B">
        <w:t xml:space="preserve">Разметка места установки АПП. 02. Сверление отверстий. 03. Крепление АПП. 04. Подключение проводов к клеммной </w:t>
      </w:r>
      <w:r>
        <w:t>колодке. 05. Установка точного программного времени на реле времени. 06. Проверка работы АПП.</w:t>
      </w:r>
    </w:p>
    <w:p w14:paraId="4492B49E" w14:textId="77777777" w:rsidR="00404523" w:rsidRDefault="00404523" w:rsidP="00404523"/>
    <w:p w14:paraId="4B27EEC2" w14:textId="77777777" w:rsidR="00BF3C59" w:rsidRDefault="00BF3C59" w:rsidP="00BF3C59">
      <w:pPr>
        <w:ind w:firstLine="283"/>
        <w:jc w:val="both"/>
        <w:rPr>
          <w:b/>
          <w:bCs/>
          <w:color w:val="000000"/>
        </w:rPr>
      </w:pPr>
      <w:r>
        <w:rPr>
          <w:b/>
          <w:bCs/>
          <w:color w:val="000000"/>
        </w:rPr>
        <w:t>Измеритель: шт.</w:t>
      </w:r>
    </w:p>
    <w:p w14:paraId="55FF6EC1" w14:textId="77777777" w:rsidR="00BF3C59" w:rsidRPr="00334A8C" w:rsidRDefault="00BF3C59" w:rsidP="00BF3C59">
      <w:pPr>
        <w:ind w:firstLine="283"/>
        <w:jc w:val="both"/>
        <w:rPr>
          <w:color w:val="000000"/>
        </w:rPr>
      </w:pPr>
    </w:p>
    <w:tbl>
      <w:tblPr>
        <w:tblW w:w="5000" w:type="pct"/>
        <w:jc w:val="center"/>
        <w:tblCellMar>
          <w:left w:w="0" w:type="dxa"/>
          <w:right w:w="0" w:type="dxa"/>
        </w:tblCellMar>
        <w:tblLook w:val="0000" w:firstRow="0" w:lastRow="0" w:firstColumn="0" w:lastColumn="0" w:noHBand="0" w:noVBand="0"/>
      </w:tblPr>
      <w:tblGrid>
        <w:gridCol w:w="1837"/>
        <w:gridCol w:w="7508"/>
      </w:tblGrid>
      <w:tr w:rsidR="00BF3C59" w14:paraId="013870D8" w14:textId="77777777" w:rsidTr="00932EB9">
        <w:trPr>
          <w:jc w:val="center"/>
        </w:trPr>
        <w:tc>
          <w:tcPr>
            <w:tcW w:w="98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348B9A1" w14:textId="77777777" w:rsidR="00BF3C59" w:rsidRDefault="00BF3C59" w:rsidP="00BF3C59">
            <w:pPr>
              <w:jc w:val="center"/>
            </w:pPr>
            <w:r>
              <w:rPr>
                <w:sz w:val="20"/>
                <w:szCs w:val="20"/>
              </w:rPr>
              <w:t>42-01-008-01</w:t>
            </w:r>
          </w:p>
        </w:tc>
        <w:tc>
          <w:tcPr>
            <w:tcW w:w="4017" w:type="pct"/>
            <w:tcBorders>
              <w:top w:val="single" w:sz="4" w:space="0" w:color="auto"/>
              <w:left w:val="nil"/>
              <w:bottom w:val="nil"/>
              <w:right w:val="single" w:sz="4" w:space="0" w:color="auto"/>
            </w:tcBorders>
            <w:tcMar>
              <w:top w:w="0" w:type="dxa"/>
              <w:left w:w="28" w:type="dxa"/>
              <w:bottom w:w="0" w:type="dxa"/>
              <w:right w:w="28" w:type="dxa"/>
            </w:tcMar>
          </w:tcPr>
          <w:p w14:paraId="58063552" w14:textId="77777777" w:rsidR="00BF3C59" w:rsidRDefault="00BF3C59" w:rsidP="00BF3C59">
            <w:pPr>
              <w:jc w:val="both"/>
            </w:pPr>
            <w:r>
              <w:rPr>
                <w:sz w:val="20"/>
                <w:szCs w:val="20"/>
              </w:rPr>
              <w:t>Монтаж автоматического переключателя программ (АПП) в коммутационном шкафу</w:t>
            </w:r>
          </w:p>
        </w:tc>
      </w:tr>
      <w:tr w:rsidR="00BF3C59" w14:paraId="012F1757" w14:textId="77777777" w:rsidTr="00932EB9">
        <w:trPr>
          <w:jc w:val="center"/>
        </w:trPr>
        <w:tc>
          <w:tcPr>
            <w:tcW w:w="98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D4DD114" w14:textId="77777777" w:rsidR="00BF3C59" w:rsidRDefault="00BF3C59" w:rsidP="00BF3C59">
            <w:pPr>
              <w:jc w:val="center"/>
            </w:pPr>
            <w:r>
              <w:rPr>
                <w:sz w:val="20"/>
                <w:szCs w:val="20"/>
              </w:rPr>
              <w:t>42-01-008-02</w:t>
            </w:r>
          </w:p>
        </w:tc>
        <w:tc>
          <w:tcPr>
            <w:tcW w:w="4017" w:type="pct"/>
            <w:tcBorders>
              <w:top w:val="nil"/>
              <w:left w:val="nil"/>
              <w:bottom w:val="single" w:sz="4" w:space="0" w:color="auto"/>
              <w:right w:val="single" w:sz="4" w:space="0" w:color="auto"/>
            </w:tcBorders>
            <w:tcMar>
              <w:top w:w="0" w:type="dxa"/>
              <w:left w:w="28" w:type="dxa"/>
              <w:bottom w:w="0" w:type="dxa"/>
              <w:right w:w="28" w:type="dxa"/>
            </w:tcMar>
          </w:tcPr>
          <w:p w14:paraId="5D5AD876" w14:textId="77777777" w:rsidR="00BF3C59" w:rsidRPr="002F059B" w:rsidRDefault="00BF3C59" w:rsidP="00BF3C59">
            <w:pPr>
              <w:jc w:val="both"/>
              <w:rPr>
                <w:sz w:val="20"/>
                <w:szCs w:val="20"/>
              </w:rPr>
            </w:pPr>
            <w:r>
              <w:rPr>
                <w:sz w:val="20"/>
                <w:szCs w:val="20"/>
              </w:rPr>
              <w:t>Монтаж автоматического переключателя программ (АПП) на опоре, колонке, стене здания</w:t>
            </w:r>
          </w:p>
        </w:tc>
      </w:tr>
    </w:tbl>
    <w:p w14:paraId="069F0A60" w14:textId="77777777" w:rsidR="00BF3C59" w:rsidRDefault="00BF3C59" w:rsidP="00404523"/>
    <w:tbl>
      <w:tblPr>
        <w:tblW w:w="5000" w:type="pct"/>
        <w:jc w:val="center"/>
        <w:tblCellMar>
          <w:left w:w="0" w:type="dxa"/>
          <w:right w:w="0" w:type="dxa"/>
        </w:tblCellMar>
        <w:tblLook w:val="0000" w:firstRow="0" w:lastRow="0" w:firstColumn="0" w:lastColumn="0" w:noHBand="0" w:noVBand="0"/>
      </w:tblPr>
      <w:tblGrid>
        <w:gridCol w:w="1235"/>
        <w:gridCol w:w="4714"/>
        <w:gridCol w:w="850"/>
        <w:gridCol w:w="1275"/>
        <w:gridCol w:w="1271"/>
      </w:tblGrid>
      <w:tr w:rsidR="00BF3C59" w:rsidRPr="00CD169E" w14:paraId="68686CBC" w14:textId="77777777" w:rsidTr="00E2758D">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E5DA6F9" w14:textId="77777777" w:rsidR="00BF3C59" w:rsidRPr="00CD169E" w:rsidRDefault="00BF3C59" w:rsidP="00E2758D">
            <w:pPr>
              <w:jc w:val="center"/>
            </w:pPr>
            <w:r w:rsidRPr="00CD169E">
              <w:rPr>
                <w:sz w:val="20"/>
                <w:szCs w:val="20"/>
              </w:rPr>
              <w:t>Шифр ресурса</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09DB4FDF" w14:textId="77777777" w:rsidR="00BF3C59" w:rsidRPr="00CD169E" w:rsidRDefault="00BF3C59" w:rsidP="00E2758D">
            <w:pPr>
              <w:jc w:val="center"/>
            </w:pPr>
            <w:r w:rsidRPr="00CD169E">
              <w:rPr>
                <w:sz w:val="20"/>
                <w:szCs w:val="20"/>
              </w:rPr>
              <w:t>Наименование элемента затрат</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3D93D50C" w14:textId="77777777" w:rsidR="00BF3C59" w:rsidRPr="00CD169E" w:rsidRDefault="00BF3C59" w:rsidP="00E2758D">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6B6103F0" w14:textId="77777777" w:rsidR="00BF3C59" w:rsidRPr="00CD169E" w:rsidRDefault="00BF3C59" w:rsidP="00BF3C59">
            <w:pPr>
              <w:jc w:val="center"/>
            </w:pPr>
            <w:r w:rsidRPr="00CD169E">
              <w:rPr>
                <w:sz w:val="20"/>
                <w:szCs w:val="20"/>
              </w:rPr>
              <w:t>42-01-00</w:t>
            </w:r>
            <w:r>
              <w:rPr>
                <w:sz w:val="20"/>
                <w:szCs w:val="20"/>
              </w:rPr>
              <w:t>8</w:t>
            </w:r>
            <w:r w:rsidRPr="00CD169E">
              <w:rPr>
                <w:sz w:val="20"/>
                <w:szCs w:val="20"/>
              </w:rPr>
              <w:t>-01</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03E0F6CB" w14:textId="77777777" w:rsidR="00BF3C59" w:rsidRPr="00CD169E" w:rsidRDefault="00BF3C59" w:rsidP="00BF3C59">
            <w:pPr>
              <w:jc w:val="center"/>
            </w:pPr>
            <w:r w:rsidRPr="00CD169E">
              <w:rPr>
                <w:sz w:val="20"/>
                <w:szCs w:val="20"/>
              </w:rPr>
              <w:t>42-01-00</w:t>
            </w:r>
            <w:r>
              <w:rPr>
                <w:sz w:val="20"/>
                <w:szCs w:val="20"/>
              </w:rPr>
              <w:t>8</w:t>
            </w:r>
            <w:r w:rsidRPr="00CD169E">
              <w:rPr>
                <w:sz w:val="20"/>
                <w:szCs w:val="20"/>
              </w:rPr>
              <w:t>-02</w:t>
            </w:r>
          </w:p>
        </w:tc>
      </w:tr>
      <w:tr w:rsidR="00BF3C59" w:rsidRPr="00CD169E" w14:paraId="788D70D4" w14:textId="77777777" w:rsidTr="00E2758D">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92061D6" w14:textId="77777777" w:rsidR="00BF3C59" w:rsidRPr="00CD169E" w:rsidRDefault="00BF3C59" w:rsidP="00E2758D">
            <w:pPr>
              <w:jc w:val="center"/>
              <w:rPr>
                <w:sz w:val="22"/>
                <w:szCs w:val="22"/>
              </w:rPr>
            </w:pPr>
            <w:r w:rsidRPr="00CD169E">
              <w:rPr>
                <w:b/>
                <w:bCs/>
                <w:sz w:val="22"/>
                <w:szCs w:val="22"/>
              </w:rPr>
              <w:t>1</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3A55F3AF" w14:textId="77777777" w:rsidR="00BF3C59" w:rsidRPr="00CD169E" w:rsidRDefault="00BF3C59" w:rsidP="00E2758D">
            <w:pPr>
              <w:jc w:val="both"/>
              <w:rPr>
                <w:sz w:val="22"/>
                <w:szCs w:val="22"/>
              </w:rPr>
            </w:pPr>
            <w:r w:rsidRPr="00CD169E">
              <w:rPr>
                <w:sz w:val="22"/>
                <w:szCs w:val="22"/>
              </w:rPr>
              <w:t>Затраты труда рабочих-строителей</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0E72491C" w14:textId="77777777" w:rsidR="00BF3C59" w:rsidRPr="00CD169E" w:rsidRDefault="00BF3C59" w:rsidP="00E2758D">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516B640E" w14:textId="77777777" w:rsidR="00BF3C59" w:rsidRPr="00CD169E" w:rsidRDefault="00BF3C59" w:rsidP="00E2758D">
            <w:pPr>
              <w:jc w:val="center"/>
              <w:rPr>
                <w:sz w:val="22"/>
                <w:szCs w:val="22"/>
              </w:rPr>
            </w:pPr>
            <w:r>
              <w:rPr>
                <w:sz w:val="22"/>
                <w:szCs w:val="22"/>
              </w:rPr>
              <w:t>0,98</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1FEA3F5C" w14:textId="77777777" w:rsidR="00BF3C59" w:rsidRPr="00CD169E" w:rsidRDefault="00BF3C59" w:rsidP="00E2758D">
            <w:pPr>
              <w:jc w:val="center"/>
              <w:rPr>
                <w:sz w:val="22"/>
                <w:szCs w:val="22"/>
              </w:rPr>
            </w:pPr>
            <w:r>
              <w:rPr>
                <w:sz w:val="22"/>
                <w:szCs w:val="22"/>
              </w:rPr>
              <w:t>1,87</w:t>
            </w:r>
          </w:p>
        </w:tc>
      </w:tr>
      <w:tr w:rsidR="00BF3C59" w:rsidRPr="00CD169E" w14:paraId="125BE89E"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652E6EFF" w14:textId="77777777" w:rsidR="00BF3C59" w:rsidRPr="00CD169E" w:rsidRDefault="00BF3C59" w:rsidP="00E2758D">
            <w:pPr>
              <w:jc w:val="center"/>
              <w:rPr>
                <w:sz w:val="22"/>
                <w:szCs w:val="22"/>
              </w:rPr>
            </w:pPr>
            <w:r w:rsidRPr="00CD169E">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416521C0" w14:textId="77777777" w:rsidR="00BF3C59" w:rsidRPr="00CD169E" w:rsidRDefault="00BF3C59" w:rsidP="00E2758D">
            <w:pPr>
              <w:jc w:val="both"/>
              <w:rPr>
                <w:sz w:val="22"/>
                <w:szCs w:val="22"/>
              </w:rPr>
            </w:pPr>
            <w:r w:rsidRPr="00CD169E">
              <w:rPr>
                <w:sz w:val="22"/>
                <w:szCs w:val="22"/>
              </w:rPr>
              <w:t>Средний разряд работы</w:t>
            </w:r>
          </w:p>
        </w:tc>
        <w:tc>
          <w:tcPr>
            <w:tcW w:w="455" w:type="pct"/>
            <w:tcBorders>
              <w:top w:val="nil"/>
              <w:left w:val="nil"/>
              <w:bottom w:val="nil"/>
              <w:right w:val="single" w:sz="4" w:space="0" w:color="auto"/>
            </w:tcBorders>
            <w:tcMar>
              <w:top w:w="0" w:type="dxa"/>
              <w:left w:w="28" w:type="dxa"/>
              <w:bottom w:w="0" w:type="dxa"/>
              <w:right w:w="28" w:type="dxa"/>
            </w:tcMar>
          </w:tcPr>
          <w:p w14:paraId="5FCC98EA" w14:textId="77777777" w:rsidR="00BF3C59" w:rsidRPr="00CD169E" w:rsidRDefault="00BF3C59" w:rsidP="00E2758D">
            <w:pPr>
              <w:jc w:val="center"/>
              <w:rPr>
                <w:sz w:val="22"/>
                <w:szCs w:val="22"/>
              </w:rPr>
            </w:pPr>
            <w:r w:rsidRPr="00CD169E">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471344DD" w14:textId="77777777" w:rsidR="00BF3C59" w:rsidRPr="00CD169E" w:rsidRDefault="00BF3C59" w:rsidP="00E2758D">
            <w:pPr>
              <w:jc w:val="center"/>
              <w:rPr>
                <w:sz w:val="22"/>
                <w:szCs w:val="22"/>
              </w:rPr>
            </w:pPr>
            <w:r w:rsidRPr="00CD169E">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4945B5CA" w14:textId="77777777" w:rsidR="00BF3C59" w:rsidRPr="00CD169E" w:rsidRDefault="00BF3C59" w:rsidP="00E2758D">
            <w:pPr>
              <w:jc w:val="center"/>
              <w:rPr>
                <w:sz w:val="22"/>
                <w:szCs w:val="22"/>
              </w:rPr>
            </w:pPr>
            <w:r w:rsidRPr="00CD169E">
              <w:rPr>
                <w:sz w:val="22"/>
                <w:szCs w:val="22"/>
              </w:rPr>
              <w:t>4</w:t>
            </w:r>
          </w:p>
        </w:tc>
      </w:tr>
      <w:tr w:rsidR="00BF3C59" w:rsidRPr="00CD169E" w14:paraId="62F79F63" w14:textId="77777777" w:rsidTr="00E2758D">
        <w:trP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AF7ADE4" w14:textId="77777777" w:rsidR="00BF3C59" w:rsidRPr="00CD169E" w:rsidRDefault="00BF3C59" w:rsidP="00E2758D">
            <w:pPr>
              <w:jc w:val="center"/>
              <w:rPr>
                <w:sz w:val="22"/>
                <w:szCs w:val="22"/>
              </w:rPr>
            </w:pPr>
            <w:r w:rsidRPr="00CD169E">
              <w:rPr>
                <w:b/>
                <w:bCs/>
                <w:sz w:val="22"/>
                <w:szCs w:val="22"/>
              </w:rPr>
              <w:t>3</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3AD70262" w14:textId="77777777" w:rsidR="00BF3C59" w:rsidRPr="00CD169E" w:rsidRDefault="00BF3C59" w:rsidP="00E2758D">
            <w:pPr>
              <w:jc w:val="center"/>
              <w:rPr>
                <w:sz w:val="22"/>
                <w:szCs w:val="22"/>
              </w:rPr>
            </w:pPr>
            <w:r w:rsidRPr="00CD169E">
              <w:rPr>
                <w:b/>
                <w:bCs/>
                <w:sz w:val="22"/>
                <w:szCs w:val="22"/>
              </w:rPr>
              <w:t>МАШИНЫ И МЕХАНИЗМЫ</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65833B7F" w14:textId="77777777" w:rsidR="00BF3C59" w:rsidRPr="00CD169E" w:rsidRDefault="00BF3C59" w:rsidP="00E2758D">
            <w:pPr>
              <w:jc w:val="center"/>
              <w:rPr>
                <w:sz w:val="22"/>
                <w:szCs w:val="22"/>
              </w:rPr>
            </w:pPr>
            <w:r w:rsidRPr="00CD169E">
              <w:rPr>
                <w:sz w:val="22"/>
                <w:szCs w:val="22"/>
              </w:rPr>
              <w:t> </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768E656E" w14:textId="77777777" w:rsidR="00BF3C59" w:rsidRPr="00CD169E" w:rsidRDefault="00BF3C59" w:rsidP="00E2758D">
            <w:pPr>
              <w:jc w:val="center"/>
              <w:rPr>
                <w:sz w:val="22"/>
                <w:szCs w:val="22"/>
              </w:rPr>
            </w:pPr>
            <w:r w:rsidRPr="00CD169E">
              <w:rPr>
                <w:sz w:val="22"/>
                <w:szCs w:val="22"/>
              </w:rPr>
              <w:t> </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4FD61530" w14:textId="77777777" w:rsidR="00BF3C59" w:rsidRPr="00CD169E" w:rsidRDefault="00BF3C59" w:rsidP="00E2758D">
            <w:pPr>
              <w:jc w:val="center"/>
              <w:rPr>
                <w:sz w:val="22"/>
                <w:szCs w:val="22"/>
              </w:rPr>
            </w:pPr>
            <w:r w:rsidRPr="00CD169E">
              <w:rPr>
                <w:sz w:val="22"/>
                <w:szCs w:val="22"/>
              </w:rPr>
              <w:t> </w:t>
            </w:r>
          </w:p>
        </w:tc>
      </w:tr>
      <w:tr w:rsidR="00BF3C59" w:rsidRPr="00CD169E" w14:paraId="74EE70C2" w14:textId="77777777" w:rsidTr="00BF3C59">
        <w:trPr>
          <w:trHeight w:val="373"/>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50AA87B5" w14:textId="77777777" w:rsidR="00BF3C59" w:rsidRPr="00CD169E" w:rsidRDefault="00BF3C59" w:rsidP="00BF3C59">
            <w:pPr>
              <w:jc w:val="center"/>
              <w:rPr>
                <w:sz w:val="22"/>
                <w:szCs w:val="22"/>
              </w:rPr>
            </w:pPr>
            <w:r>
              <w:rPr>
                <w:sz w:val="22"/>
                <w:szCs w:val="22"/>
              </w:rPr>
              <w:t>4000</w:t>
            </w:r>
            <w:r w:rsidRPr="00CD169E">
              <w:rPr>
                <w:sz w:val="22"/>
                <w:szCs w:val="22"/>
              </w:rPr>
              <w:t>01</w:t>
            </w:r>
          </w:p>
        </w:tc>
        <w:tc>
          <w:tcPr>
            <w:tcW w:w="2522" w:type="pct"/>
            <w:tcBorders>
              <w:top w:val="nil"/>
              <w:left w:val="nil"/>
              <w:bottom w:val="nil"/>
              <w:right w:val="single" w:sz="4" w:space="0" w:color="auto"/>
            </w:tcBorders>
            <w:tcMar>
              <w:top w:w="0" w:type="dxa"/>
              <w:left w:w="28" w:type="dxa"/>
              <w:bottom w:w="0" w:type="dxa"/>
              <w:right w:w="28" w:type="dxa"/>
            </w:tcMar>
          </w:tcPr>
          <w:p w14:paraId="3925166D" w14:textId="77777777" w:rsidR="00BF3C59" w:rsidRPr="00CD169E" w:rsidRDefault="00BF3C59" w:rsidP="00BF3C59">
            <w:pPr>
              <w:rPr>
                <w:sz w:val="22"/>
                <w:szCs w:val="22"/>
              </w:rPr>
            </w:pPr>
            <w:r w:rsidRPr="00CD169E">
              <w:rPr>
                <w:sz w:val="22"/>
                <w:szCs w:val="22"/>
              </w:rPr>
              <w:t>Авто</w:t>
            </w:r>
            <w:r>
              <w:rPr>
                <w:sz w:val="22"/>
                <w:szCs w:val="22"/>
              </w:rPr>
              <w:t>мобили бортовые грузоподъёмностью до 5 т</w:t>
            </w:r>
          </w:p>
        </w:tc>
        <w:tc>
          <w:tcPr>
            <w:tcW w:w="455" w:type="pct"/>
            <w:tcBorders>
              <w:top w:val="nil"/>
              <w:left w:val="nil"/>
              <w:bottom w:val="nil"/>
              <w:right w:val="single" w:sz="4" w:space="0" w:color="auto"/>
            </w:tcBorders>
            <w:tcMar>
              <w:top w:w="0" w:type="dxa"/>
              <w:left w:w="28" w:type="dxa"/>
              <w:bottom w:w="0" w:type="dxa"/>
              <w:right w:w="28" w:type="dxa"/>
            </w:tcMar>
          </w:tcPr>
          <w:p w14:paraId="5EDA2E1C" w14:textId="77777777" w:rsidR="00BF3C59" w:rsidRPr="00CD169E" w:rsidRDefault="00BF3C59" w:rsidP="00BF3C59">
            <w:pPr>
              <w:jc w:val="center"/>
              <w:rPr>
                <w:sz w:val="22"/>
                <w:szCs w:val="22"/>
              </w:rPr>
            </w:pPr>
            <w:proofErr w:type="spellStart"/>
            <w:r w:rsidRPr="00CD169E">
              <w:rPr>
                <w:sz w:val="22"/>
                <w:szCs w:val="22"/>
              </w:rPr>
              <w:t>маш</w:t>
            </w:r>
            <w:proofErr w:type="spellEnd"/>
            <w:r w:rsidRPr="00CD169E">
              <w:rPr>
                <w:sz w:val="22"/>
                <w:szCs w:val="22"/>
              </w:rPr>
              <w:t>.-ч</w:t>
            </w:r>
          </w:p>
        </w:tc>
        <w:tc>
          <w:tcPr>
            <w:tcW w:w="682" w:type="pct"/>
            <w:tcBorders>
              <w:top w:val="nil"/>
              <w:left w:val="nil"/>
              <w:bottom w:val="nil"/>
              <w:right w:val="single" w:sz="4" w:space="0" w:color="auto"/>
            </w:tcBorders>
            <w:tcMar>
              <w:top w:w="0" w:type="dxa"/>
              <w:left w:w="28" w:type="dxa"/>
              <w:bottom w:w="0" w:type="dxa"/>
              <w:right w:w="28" w:type="dxa"/>
            </w:tcMar>
          </w:tcPr>
          <w:p w14:paraId="7327D231" w14:textId="77777777" w:rsidR="00BF3C59" w:rsidRPr="00CD169E" w:rsidRDefault="00BF3C59" w:rsidP="00BF3C59">
            <w:pPr>
              <w:jc w:val="center"/>
              <w:rPr>
                <w:sz w:val="22"/>
                <w:szCs w:val="22"/>
              </w:rPr>
            </w:pPr>
            <w:r>
              <w:rPr>
                <w:sz w:val="22"/>
                <w:szCs w:val="22"/>
              </w:rPr>
              <w:t>0,49</w:t>
            </w:r>
          </w:p>
        </w:tc>
        <w:tc>
          <w:tcPr>
            <w:tcW w:w="680" w:type="pct"/>
            <w:tcBorders>
              <w:top w:val="nil"/>
              <w:left w:val="nil"/>
              <w:bottom w:val="nil"/>
              <w:right w:val="single" w:sz="4" w:space="0" w:color="auto"/>
            </w:tcBorders>
            <w:tcMar>
              <w:top w:w="0" w:type="dxa"/>
              <w:left w:w="28" w:type="dxa"/>
              <w:bottom w:w="0" w:type="dxa"/>
              <w:right w:w="28" w:type="dxa"/>
            </w:tcMar>
          </w:tcPr>
          <w:p w14:paraId="59B7A2D3" w14:textId="77777777" w:rsidR="00BF3C59" w:rsidRPr="00CD169E" w:rsidRDefault="00BF3C59" w:rsidP="00BF3C59">
            <w:pPr>
              <w:jc w:val="center"/>
              <w:rPr>
                <w:sz w:val="22"/>
                <w:szCs w:val="22"/>
              </w:rPr>
            </w:pPr>
            <w:r>
              <w:rPr>
                <w:sz w:val="22"/>
                <w:szCs w:val="22"/>
              </w:rPr>
              <w:t>0,87</w:t>
            </w:r>
          </w:p>
        </w:tc>
      </w:tr>
      <w:tr w:rsidR="00BF3C59" w:rsidRPr="00CD169E" w14:paraId="4AE2B3E4" w14:textId="77777777" w:rsidTr="00E2758D">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A68C932" w14:textId="77777777" w:rsidR="00BF3C59" w:rsidRPr="00CD169E" w:rsidRDefault="00BF3C59" w:rsidP="00E2758D">
            <w:pPr>
              <w:jc w:val="center"/>
              <w:rPr>
                <w:sz w:val="22"/>
                <w:szCs w:val="22"/>
              </w:rPr>
            </w:pPr>
            <w:r w:rsidRPr="00CD169E">
              <w:rPr>
                <w:b/>
                <w:bCs/>
                <w:sz w:val="22"/>
                <w:szCs w:val="22"/>
              </w:rPr>
              <w:t>4</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20FB73C9" w14:textId="77777777" w:rsidR="00BF3C59" w:rsidRPr="00CD169E" w:rsidRDefault="00BF3C59" w:rsidP="00E2758D">
            <w:pPr>
              <w:jc w:val="center"/>
              <w:rPr>
                <w:sz w:val="22"/>
                <w:szCs w:val="22"/>
              </w:rPr>
            </w:pPr>
            <w:r w:rsidRPr="00CD169E">
              <w:rPr>
                <w:b/>
                <w:bCs/>
                <w:sz w:val="22"/>
                <w:szCs w:val="22"/>
              </w:rPr>
              <w:t>МАТЕРИАЛЫ</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699599CB" w14:textId="77777777" w:rsidR="00BF3C59" w:rsidRPr="00CD169E" w:rsidRDefault="00BF3C59" w:rsidP="00E2758D">
            <w:pPr>
              <w:jc w:val="center"/>
              <w:rPr>
                <w:sz w:val="22"/>
                <w:szCs w:val="22"/>
              </w:rPr>
            </w:pPr>
            <w:r w:rsidRPr="00CD169E">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2B39EE4B" w14:textId="77777777" w:rsidR="00BF3C59" w:rsidRPr="00CD169E" w:rsidRDefault="00BF3C59" w:rsidP="00E2758D">
            <w:pPr>
              <w:jc w:val="center"/>
              <w:rPr>
                <w:sz w:val="22"/>
                <w:szCs w:val="22"/>
              </w:rPr>
            </w:pPr>
            <w:r w:rsidRPr="00CD169E">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68777C26" w14:textId="77777777" w:rsidR="00BF3C59" w:rsidRPr="00CD169E" w:rsidRDefault="00BF3C59" w:rsidP="00E2758D">
            <w:pPr>
              <w:jc w:val="center"/>
              <w:rPr>
                <w:sz w:val="22"/>
                <w:szCs w:val="22"/>
              </w:rPr>
            </w:pPr>
            <w:r w:rsidRPr="00CD169E">
              <w:rPr>
                <w:sz w:val="22"/>
                <w:szCs w:val="22"/>
              </w:rPr>
              <w:t> </w:t>
            </w:r>
          </w:p>
        </w:tc>
      </w:tr>
      <w:tr w:rsidR="00BF3C59" w:rsidRPr="00CD169E" w14:paraId="240A8212"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61C15DB" w14:textId="77777777" w:rsidR="00BF3C59" w:rsidRPr="00CD169E" w:rsidRDefault="00BF3C59" w:rsidP="00E2758D">
            <w:pPr>
              <w:jc w:val="center"/>
              <w:rPr>
                <w:sz w:val="22"/>
                <w:szCs w:val="22"/>
              </w:rPr>
            </w:pPr>
            <w:r w:rsidRPr="00CD169E">
              <w:rPr>
                <w:sz w:val="22"/>
                <w:szCs w:val="22"/>
              </w:rPr>
              <w:t xml:space="preserve">101 </w:t>
            </w:r>
            <w:r>
              <w:rPr>
                <w:sz w:val="22"/>
                <w:szCs w:val="22"/>
              </w:rPr>
              <w:t>0090</w:t>
            </w:r>
          </w:p>
        </w:tc>
        <w:tc>
          <w:tcPr>
            <w:tcW w:w="2522" w:type="pct"/>
            <w:tcBorders>
              <w:top w:val="nil"/>
              <w:left w:val="nil"/>
              <w:bottom w:val="nil"/>
              <w:right w:val="single" w:sz="4" w:space="0" w:color="auto"/>
            </w:tcBorders>
            <w:tcMar>
              <w:top w:w="0" w:type="dxa"/>
              <w:left w:w="28" w:type="dxa"/>
              <w:bottom w:w="0" w:type="dxa"/>
              <w:right w:w="28" w:type="dxa"/>
            </w:tcMar>
          </w:tcPr>
          <w:p w14:paraId="2E7F5F35" w14:textId="77777777" w:rsidR="00BF3C59" w:rsidRPr="00CD169E" w:rsidRDefault="00BF3C59" w:rsidP="00E2758D">
            <w:pPr>
              <w:rPr>
                <w:sz w:val="22"/>
                <w:szCs w:val="22"/>
              </w:rPr>
            </w:pPr>
            <w:r>
              <w:rPr>
                <w:sz w:val="22"/>
                <w:szCs w:val="22"/>
              </w:rPr>
              <w:t>Болты с шестигранной головкой диаметром резьбы 10 мм</w:t>
            </w:r>
          </w:p>
        </w:tc>
        <w:tc>
          <w:tcPr>
            <w:tcW w:w="455" w:type="pct"/>
            <w:tcBorders>
              <w:top w:val="nil"/>
              <w:left w:val="nil"/>
              <w:bottom w:val="nil"/>
              <w:right w:val="single" w:sz="4" w:space="0" w:color="auto"/>
            </w:tcBorders>
            <w:tcMar>
              <w:top w:w="0" w:type="dxa"/>
              <w:left w:w="28" w:type="dxa"/>
              <w:bottom w:w="0" w:type="dxa"/>
              <w:right w:w="28" w:type="dxa"/>
            </w:tcMar>
          </w:tcPr>
          <w:p w14:paraId="6774366A" w14:textId="77777777" w:rsidR="00BF3C59" w:rsidRPr="00CD169E" w:rsidRDefault="00BF3C59" w:rsidP="00E2758D">
            <w:pPr>
              <w:jc w:val="center"/>
              <w:rPr>
                <w:sz w:val="22"/>
                <w:szCs w:val="22"/>
              </w:rPr>
            </w:pPr>
            <w:r>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70586941" w14:textId="77777777" w:rsidR="00BF3C59" w:rsidRPr="00CD169E" w:rsidRDefault="00BF3C59" w:rsidP="00BF3C59">
            <w:pPr>
              <w:jc w:val="center"/>
              <w:rPr>
                <w:sz w:val="22"/>
                <w:szCs w:val="22"/>
              </w:rPr>
            </w:pPr>
            <w:r>
              <w:rPr>
                <w:sz w:val="22"/>
                <w:szCs w:val="22"/>
              </w:rPr>
              <w:t>0,00039</w:t>
            </w:r>
          </w:p>
        </w:tc>
        <w:tc>
          <w:tcPr>
            <w:tcW w:w="680" w:type="pct"/>
            <w:tcBorders>
              <w:top w:val="nil"/>
              <w:left w:val="nil"/>
              <w:bottom w:val="nil"/>
              <w:right w:val="single" w:sz="4" w:space="0" w:color="auto"/>
            </w:tcBorders>
            <w:tcMar>
              <w:top w:w="0" w:type="dxa"/>
              <w:left w:w="28" w:type="dxa"/>
              <w:bottom w:w="0" w:type="dxa"/>
              <w:right w:w="28" w:type="dxa"/>
            </w:tcMar>
          </w:tcPr>
          <w:p w14:paraId="0ACAE046" w14:textId="77777777" w:rsidR="00BF3C59" w:rsidRPr="00CD169E" w:rsidRDefault="00BF3C59" w:rsidP="00BF3C59">
            <w:pPr>
              <w:jc w:val="center"/>
              <w:rPr>
                <w:sz w:val="22"/>
                <w:szCs w:val="22"/>
              </w:rPr>
            </w:pPr>
            <w:r>
              <w:rPr>
                <w:sz w:val="22"/>
                <w:szCs w:val="22"/>
              </w:rPr>
              <w:t>0,00039</w:t>
            </w:r>
          </w:p>
        </w:tc>
      </w:tr>
      <w:tr w:rsidR="00BF3C59" w:rsidRPr="00CD169E" w14:paraId="3D131052"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422CBF8F" w14:textId="77777777" w:rsidR="00BF3C59" w:rsidRPr="00CD169E" w:rsidRDefault="00BF3C59" w:rsidP="00E2758D">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2522" w:type="pct"/>
            <w:tcBorders>
              <w:top w:val="nil"/>
              <w:left w:val="nil"/>
              <w:bottom w:val="nil"/>
              <w:right w:val="single" w:sz="4" w:space="0" w:color="auto"/>
            </w:tcBorders>
            <w:tcMar>
              <w:top w:w="0" w:type="dxa"/>
              <w:left w:w="28" w:type="dxa"/>
              <w:bottom w:w="0" w:type="dxa"/>
              <w:right w:w="28" w:type="dxa"/>
            </w:tcMar>
          </w:tcPr>
          <w:p w14:paraId="49BDB4AE" w14:textId="77777777" w:rsidR="00BF3C59" w:rsidRPr="00CD169E" w:rsidRDefault="00BF3C59" w:rsidP="00E2758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455" w:type="pct"/>
            <w:tcBorders>
              <w:top w:val="nil"/>
              <w:left w:val="nil"/>
              <w:bottom w:val="nil"/>
              <w:right w:val="single" w:sz="4" w:space="0" w:color="auto"/>
            </w:tcBorders>
            <w:tcMar>
              <w:top w:w="0" w:type="dxa"/>
              <w:left w:w="28" w:type="dxa"/>
              <w:bottom w:w="0" w:type="dxa"/>
              <w:right w:w="28" w:type="dxa"/>
            </w:tcMar>
          </w:tcPr>
          <w:p w14:paraId="0DC947FD" w14:textId="77777777" w:rsidR="00BF3C59" w:rsidRPr="00CD169E" w:rsidRDefault="00BF3C59" w:rsidP="00E2758D">
            <w:pPr>
              <w:jc w:val="center"/>
              <w:rPr>
                <w:sz w:val="22"/>
                <w:szCs w:val="22"/>
              </w:rPr>
            </w:pPr>
            <w:r w:rsidRPr="00CD169E">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7DDB610A" w14:textId="77777777" w:rsidR="00BF3C59" w:rsidRPr="00CD169E" w:rsidRDefault="00BF3C59" w:rsidP="00BF3C59">
            <w:pPr>
              <w:jc w:val="center"/>
              <w:rPr>
                <w:sz w:val="22"/>
                <w:szCs w:val="22"/>
              </w:rPr>
            </w:pPr>
            <w:r>
              <w:rPr>
                <w:sz w:val="22"/>
                <w:szCs w:val="22"/>
              </w:rPr>
              <w:t>0,</w:t>
            </w:r>
            <w:r w:rsidRPr="00CD169E">
              <w:rPr>
                <w:sz w:val="22"/>
                <w:szCs w:val="22"/>
              </w:rPr>
              <w:t>0</w:t>
            </w:r>
            <w:r>
              <w:rPr>
                <w:sz w:val="22"/>
                <w:szCs w:val="22"/>
              </w:rPr>
              <w:t>00093</w:t>
            </w:r>
          </w:p>
        </w:tc>
        <w:tc>
          <w:tcPr>
            <w:tcW w:w="680" w:type="pct"/>
            <w:tcBorders>
              <w:top w:val="nil"/>
              <w:left w:val="nil"/>
              <w:bottom w:val="nil"/>
              <w:right w:val="single" w:sz="4" w:space="0" w:color="auto"/>
            </w:tcBorders>
            <w:tcMar>
              <w:top w:w="0" w:type="dxa"/>
              <w:left w:w="28" w:type="dxa"/>
              <w:bottom w:w="0" w:type="dxa"/>
              <w:right w:w="28" w:type="dxa"/>
            </w:tcMar>
          </w:tcPr>
          <w:p w14:paraId="6426BC4F" w14:textId="77777777" w:rsidR="00BF3C59" w:rsidRPr="00CD169E" w:rsidRDefault="00BF3C59" w:rsidP="00BF3C59">
            <w:pPr>
              <w:jc w:val="center"/>
              <w:rPr>
                <w:sz w:val="22"/>
                <w:szCs w:val="22"/>
              </w:rPr>
            </w:pPr>
            <w:r>
              <w:rPr>
                <w:sz w:val="22"/>
                <w:szCs w:val="22"/>
              </w:rPr>
              <w:t>0,</w:t>
            </w:r>
            <w:r w:rsidRPr="00CD169E">
              <w:rPr>
                <w:sz w:val="22"/>
                <w:szCs w:val="22"/>
              </w:rPr>
              <w:t>0</w:t>
            </w:r>
            <w:r>
              <w:rPr>
                <w:sz w:val="22"/>
                <w:szCs w:val="22"/>
              </w:rPr>
              <w:t>00093</w:t>
            </w:r>
          </w:p>
        </w:tc>
      </w:tr>
      <w:tr w:rsidR="00BF3C59" w:rsidRPr="00CD169E" w14:paraId="28F5FA80"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F65E9AA" w14:textId="77777777" w:rsidR="00BF3C59" w:rsidRPr="00CD169E" w:rsidRDefault="00BF3C59" w:rsidP="00E2758D">
            <w:pPr>
              <w:jc w:val="center"/>
              <w:rPr>
                <w:sz w:val="22"/>
                <w:szCs w:val="22"/>
              </w:rPr>
            </w:pPr>
            <w:r w:rsidRPr="00CD169E">
              <w:rPr>
                <w:sz w:val="22"/>
                <w:szCs w:val="22"/>
              </w:rPr>
              <w:t>101 17</w:t>
            </w:r>
            <w:r>
              <w:rPr>
                <w:sz w:val="22"/>
                <w:szCs w:val="22"/>
              </w:rPr>
              <w:t>57</w:t>
            </w:r>
          </w:p>
        </w:tc>
        <w:tc>
          <w:tcPr>
            <w:tcW w:w="2522" w:type="pct"/>
            <w:tcBorders>
              <w:top w:val="nil"/>
              <w:left w:val="nil"/>
              <w:bottom w:val="nil"/>
              <w:right w:val="single" w:sz="4" w:space="0" w:color="auto"/>
            </w:tcBorders>
            <w:tcMar>
              <w:top w:w="0" w:type="dxa"/>
              <w:left w:w="28" w:type="dxa"/>
              <w:bottom w:w="0" w:type="dxa"/>
              <w:right w:w="28" w:type="dxa"/>
            </w:tcMar>
          </w:tcPr>
          <w:p w14:paraId="23C1EA5D" w14:textId="77777777" w:rsidR="00BF3C59" w:rsidRPr="00CD169E" w:rsidRDefault="00BF3C59" w:rsidP="00E2758D">
            <w:pPr>
              <w:rPr>
                <w:sz w:val="22"/>
                <w:szCs w:val="22"/>
              </w:rPr>
            </w:pPr>
            <w:r>
              <w:rPr>
                <w:sz w:val="22"/>
                <w:szCs w:val="22"/>
              </w:rPr>
              <w:t>Ветошь</w:t>
            </w:r>
          </w:p>
        </w:tc>
        <w:tc>
          <w:tcPr>
            <w:tcW w:w="455" w:type="pct"/>
            <w:tcBorders>
              <w:top w:val="nil"/>
              <w:left w:val="nil"/>
              <w:bottom w:val="nil"/>
              <w:right w:val="single" w:sz="4" w:space="0" w:color="auto"/>
            </w:tcBorders>
            <w:tcMar>
              <w:top w:w="0" w:type="dxa"/>
              <w:left w:w="28" w:type="dxa"/>
              <w:bottom w:w="0" w:type="dxa"/>
              <w:right w:w="28" w:type="dxa"/>
            </w:tcMar>
          </w:tcPr>
          <w:p w14:paraId="6148AFD3" w14:textId="77777777" w:rsidR="00BF3C59" w:rsidRPr="00CD169E" w:rsidRDefault="00BF3C59" w:rsidP="00E2758D">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3C8E1AC7" w14:textId="77777777" w:rsidR="00BF3C59" w:rsidRPr="00CD169E" w:rsidRDefault="00BF3C59" w:rsidP="00E2758D">
            <w:pPr>
              <w:jc w:val="center"/>
              <w:rPr>
                <w:sz w:val="22"/>
                <w:szCs w:val="22"/>
              </w:rPr>
            </w:pPr>
            <w:r>
              <w:rPr>
                <w:sz w:val="22"/>
                <w:szCs w:val="22"/>
              </w:rPr>
              <w:t>0,002</w:t>
            </w:r>
          </w:p>
        </w:tc>
        <w:tc>
          <w:tcPr>
            <w:tcW w:w="680" w:type="pct"/>
            <w:tcBorders>
              <w:top w:val="nil"/>
              <w:left w:val="nil"/>
              <w:bottom w:val="nil"/>
              <w:right w:val="single" w:sz="4" w:space="0" w:color="auto"/>
            </w:tcBorders>
            <w:tcMar>
              <w:top w:w="0" w:type="dxa"/>
              <w:left w:w="28" w:type="dxa"/>
              <w:bottom w:w="0" w:type="dxa"/>
              <w:right w:w="28" w:type="dxa"/>
            </w:tcMar>
          </w:tcPr>
          <w:p w14:paraId="32A61810" w14:textId="77777777" w:rsidR="00BF3C59" w:rsidRPr="00CD169E" w:rsidRDefault="00BF3C59" w:rsidP="00E2758D">
            <w:pPr>
              <w:jc w:val="center"/>
              <w:rPr>
                <w:sz w:val="22"/>
                <w:szCs w:val="22"/>
              </w:rPr>
            </w:pPr>
            <w:r>
              <w:rPr>
                <w:sz w:val="22"/>
                <w:szCs w:val="22"/>
              </w:rPr>
              <w:t>0,002</w:t>
            </w:r>
          </w:p>
        </w:tc>
      </w:tr>
      <w:tr w:rsidR="00BF3C59" w:rsidRPr="00CD169E" w14:paraId="797A27AA"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F97CE6C" w14:textId="77777777" w:rsidR="00BF3C59" w:rsidRPr="00CD169E" w:rsidRDefault="00AC3886" w:rsidP="00AC3886">
            <w:pPr>
              <w:jc w:val="center"/>
              <w:rPr>
                <w:sz w:val="22"/>
                <w:szCs w:val="22"/>
              </w:rPr>
            </w:pPr>
            <w:r>
              <w:rPr>
                <w:sz w:val="22"/>
                <w:szCs w:val="22"/>
              </w:rPr>
              <w:t>4</w:t>
            </w:r>
            <w:r w:rsidR="00BF3C59">
              <w:rPr>
                <w:sz w:val="22"/>
                <w:szCs w:val="22"/>
              </w:rPr>
              <w:t>0</w:t>
            </w:r>
            <w:r w:rsidR="00BF3C59" w:rsidRPr="00CD169E">
              <w:rPr>
                <w:sz w:val="22"/>
                <w:szCs w:val="22"/>
              </w:rPr>
              <w:t xml:space="preserve">1 </w:t>
            </w:r>
            <w:r>
              <w:rPr>
                <w:sz w:val="22"/>
                <w:szCs w:val="22"/>
              </w:rPr>
              <w:t>0025</w:t>
            </w:r>
          </w:p>
        </w:tc>
        <w:tc>
          <w:tcPr>
            <w:tcW w:w="2522" w:type="pct"/>
            <w:tcBorders>
              <w:top w:val="nil"/>
              <w:left w:val="nil"/>
              <w:bottom w:val="nil"/>
              <w:right w:val="single" w:sz="4" w:space="0" w:color="auto"/>
            </w:tcBorders>
            <w:tcMar>
              <w:top w:w="0" w:type="dxa"/>
              <w:left w:w="28" w:type="dxa"/>
              <w:bottom w:w="0" w:type="dxa"/>
              <w:right w:w="28" w:type="dxa"/>
            </w:tcMar>
          </w:tcPr>
          <w:p w14:paraId="7DD701D6" w14:textId="77777777" w:rsidR="00BF3C59" w:rsidRPr="00CD169E" w:rsidRDefault="00AC3886" w:rsidP="00AC3886">
            <w:pPr>
              <w:rPr>
                <w:sz w:val="22"/>
                <w:szCs w:val="22"/>
              </w:rPr>
            </w:pPr>
            <w:r>
              <w:rPr>
                <w:sz w:val="22"/>
                <w:szCs w:val="22"/>
              </w:rPr>
              <w:t>Бетон тяжёлый, крупность заполнителя более 40 мм, класс В 12,5 (М 150)</w:t>
            </w:r>
          </w:p>
        </w:tc>
        <w:tc>
          <w:tcPr>
            <w:tcW w:w="455" w:type="pct"/>
            <w:tcBorders>
              <w:top w:val="nil"/>
              <w:left w:val="nil"/>
              <w:bottom w:val="nil"/>
              <w:right w:val="single" w:sz="4" w:space="0" w:color="auto"/>
            </w:tcBorders>
            <w:tcMar>
              <w:top w:w="0" w:type="dxa"/>
              <w:left w:w="28" w:type="dxa"/>
              <w:bottom w:w="0" w:type="dxa"/>
              <w:right w:w="28" w:type="dxa"/>
            </w:tcMar>
          </w:tcPr>
          <w:p w14:paraId="3C6E71A4" w14:textId="77777777" w:rsidR="00BF3C59" w:rsidRPr="00AC3886" w:rsidRDefault="00AC3886" w:rsidP="00E2758D">
            <w:pPr>
              <w:jc w:val="center"/>
              <w:rPr>
                <w:sz w:val="22"/>
                <w:szCs w:val="22"/>
                <w:vertAlign w:val="superscript"/>
              </w:rPr>
            </w:pPr>
            <w:r>
              <w:rPr>
                <w:sz w:val="22"/>
                <w:szCs w:val="22"/>
              </w:rPr>
              <w:t>м</w:t>
            </w:r>
            <w:r>
              <w:rPr>
                <w:sz w:val="22"/>
                <w:szCs w:val="22"/>
                <w:vertAlign w:val="superscript"/>
              </w:rPr>
              <w:t>3</w:t>
            </w:r>
          </w:p>
        </w:tc>
        <w:tc>
          <w:tcPr>
            <w:tcW w:w="682" w:type="pct"/>
            <w:tcBorders>
              <w:top w:val="nil"/>
              <w:left w:val="nil"/>
              <w:bottom w:val="nil"/>
              <w:right w:val="single" w:sz="4" w:space="0" w:color="auto"/>
            </w:tcBorders>
            <w:tcMar>
              <w:top w:w="0" w:type="dxa"/>
              <w:left w:w="28" w:type="dxa"/>
              <w:bottom w:w="0" w:type="dxa"/>
              <w:right w:w="28" w:type="dxa"/>
            </w:tcMar>
          </w:tcPr>
          <w:p w14:paraId="740A8701" w14:textId="77777777" w:rsidR="00BF3C59" w:rsidRPr="00CD169E" w:rsidRDefault="00AC3886" w:rsidP="00E2758D">
            <w:pPr>
              <w:jc w:val="center"/>
              <w:rPr>
                <w:sz w:val="22"/>
                <w:szCs w:val="22"/>
              </w:rPr>
            </w:pPr>
            <w:r>
              <w:rPr>
                <w:sz w:val="22"/>
                <w:szCs w:val="22"/>
              </w:rPr>
              <w:t>-</w:t>
            </w:r>
          </w:p>
        </w:tc>
        <w:tc>
          <w:tcPr>
            <w:tcW w:w="680" w:type="pct"/>
            <w:tcBorders>
              <w:top w:val="nil"/>
              <w:left w:val="nil"/>
              <w:bottom w:val="nil"/>
              <w:right w:val="single" w:sz="4" w:space="0" w:color="auto"/>
            </w:tcBorders>
            <w:tcMar>
              <w:top w:w="0" w:type="dxa"/>
              <w:left w:w="28" w:type="dxa"/>
              <w:bottom w:w="0" w:type="dxa"/>
              <w:right w:w="28" w:type="dxa"/>
            </w:tcMar>
          </w:tcPr>
          <w:p w14:paraId="52EA16D1" w14:textId="77777777" w:rsidR="00BF3C59" w:rsidRPr="00CD169E" w:rsidRDefault="00BF3C59" w:rsidP="00AC3886">
            <w:pPr>
              <w:jc w:val="center"/>
              <w:rPr>
                <w:sz w:val="22"/>
                <w:szCs w:val="22"/>
              </w:rPr>
            </w:pPr>
            <w:r w:rsidRPr="00CD169E">
              <w:rPr>
                <w:sz w:val="22"/>
                <w:szCs w:val="22"/>
              </w:rPr>
              <w:t>0</w:t>
            </w:r>
            <w:r w:rsidR="00AC3886">
              <w:rPr>
                <w:sz w:val="22"/>
                <w:szCs w:val="22"/>
              </w:rPr>
              <w:t>,20</w:t>
            </w:r>
          </w:p>
        </w:tc>
      </w:tr>
      <w:tr w:rsidR="00BF3C59" w:rsidRPr="00CD169E" w14:paraId="448106CD"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5E50997F" w14:textId="77777777" w:rsidR="00BF3C59" w:rsidRPr="00CD169E" w:rsidRDefault="00BF3C59" w:rsidP="00E2758D">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551D76FA" w14:textId="77777777" w:rsidR="00BF3C59" w:rsidRPr="00CD169E" w:rsidRDefault="00BF3C59" w:rsidP="00E2758D">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455" w:type="pct"/>
            <w:tcBorders>
              <w:top w:val="nil"/>
              <w:left w:val="nil"/>
              <w:bottom w:val="nil"/>
              <w:right w:val="single" w:sz="4" w:space="0" w:color="auto"/>
            </w:tcBorders>
            <w:tcMar>
              <w:top w:w="0" w:type="dxa"/>
              <w:left w:w="28" w:type="dxa"/>
              <w:bottom w:w="0" w:type="dxa"/>
              <w:right w:w="28" w:type="dxa"/>
            </w:tcMar>
          </w:tcPr>
          <w:p w14:paraId="666A267D" w14:textId="77777777" w:rsidR="00BF3C59" w:rsidRPr="00CD169E" w:rsidRDefault="00BF3C59" w:rsidP="00E2758D">
            <w:pPr>
              <w:jc w:val="center"/>
              <w:rPr>
                <w:sz w:val="22"/>
                <w:szCs w:val="22"/>
              </w:rPr>
            </w:pPr>
            <w:r>
              <w:rPr>
                <w:sz w:val="22"/>
                <w:szCs w:val="22"/>
              </w:rPr>
              <w:t>1000 м</w:t>
            </w:r>
          </w:p>
        </w:tc>
        <w:tc>
          <w:tcPr>
            <w:tcW w:w="682" w:type="pct"/>
            <w:tcBorders>
              <w:top w:val="nil"/>
              <w:left w:val="nil"/>
              <w:bottom w:val="nil"/>
              <w:right w:val="single" w:sz="4" w:space="0" w:color="auto"/>
            </w:tcBorders>
            <w:tcMar>
              <w:top w:w="0" w:type="dxa"/>
              <w:left w:w="28" w:type="dxa"/>
              <w:bottom w:w="0" w:type="dxa"/>
              <w:right w:w="28" w:type="dxa"/>
            </w:tcMar>
          </w:tcPr>
          <w:p w14:paraId="1153892B" w14:textId="77777777" w:rsidR="00BF3C59" w:rsidRPr="00CD169E" w:rsidRDefault="00BF3C59" w:rsidP="00AC3886">
            <w:pPr>
              <w:jc w:val="center"/>
              <w:rPr>
                <w:sz w:val="22"/>
                <w:szCs w:val="22"/>
              </w:rPr>
            </w:pPr>
            <w:r w:rsidRPr="00CD169E">
              <w:rPr>
                <w:sz w:val="22"/>
                <w:szCs w:val="22"/>
              </w:rPr>
              <w:t>0</w:t>
            </w:r>
            <w:r w:rsidR="00AC3886">
              <w:rPr>
                <w:sz w:val="22"/>
                <w:szCs w:val="22"/>
              </w:rPr>
              <w:t>,</w:t>
            </w:r>
            <w:r w:rsidRPr="00CD169E">
              <w:rPr>
                <w:sz w:val="22"/>
                <w:szCs w:val="22"/>
              </w:rPr>
              <w:t>0</w:t>
            </w:r>
            <w:r>
              <w:rPr>
                <w:sz w:val="22"/>
                <w:szCs w:val="22"/>
              </w:rPr>
              <w:t>1</w:t>
            </w:r>
          </w:p>
        </w:tc>
        <w:tc>
          <w:tcPr>
            <w:tcW w:w="680" w:type="pct"/>
            <w:tcBorders>
              <w:top w:val="nil"/>
              <w:left w:val="nil"/>
              <w:bottom w:val="nil"/>
              <w:right w:val="single" w:sz="4" w:space="0" w:color="auto"/>
            </w:tcBorders>
            <w:tcMar>
              <w:top w:w="0" w:type="dxa"/>
              <w:left w:w="28" w:type="dxa"/>
              <w:bottom w:w="0" w:type="dxa"/>
              <w:right w:w="28" w:type="dxa"/>
            </w:tcMar>
          </w:tcPr>
          <w:p w14:paraId="4CC1DE7C" w14:textId="77777777" w:rsidR="00BF3C59" w:rsidRPr="00CD169E" w:rsidRDefault="00BF3C59" w:rsidP="00AC3886">
            <w:pPr>
              <w:jc w:val="center"/>
              <w:rPr>
                <w:sz w:val="22"/>
                <w:szCs w:val="22"/>
              </w:rPr>
            </w:pPr>
            <w:r w:rsidRPr="00CD169E">
              <w:rPr>
                <w:sz w:val="22"/>
                <w:szCs w:val="22"/>
              </w:rPr>
              <w:t>0</w:t>
            </w:r>
            <w:r w:rsidR="00AC3886">
              <w:rPr>
                <w:sz w:val="22"/>
                <w:szCs w:val="22"/>
              </w:rPr>
              <w:t>,</w:t>
            </w:r>
            <w:r w:rsidRPr="00CD169E">
              <w:rPr>
                <w:sz w:val="22"/>
                <w:szCs w:val="22"/>
              </w:rPr>
              <w:t>0</w:t>
            </w:r>
            <w:r>
              <w:rPr>
                <w:sz w:val="22"/>
                <w:szCs w:val="22"/>
              </w:rPr>
              <w:t>1</w:t>
            </w:r>
          </w:p>
        </w:tc>
      </w:tr>
      <w:tr w:rsidR="00BF3C59" w:rsidRPr="00CD169E" w14:paraId="181B4553" w14:textId="77777777" w:rsidTr="00E2758D">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4EEB274" w14:textId="77777777" w:rsidR="00BF3C59" w:rsidRPr="00CD169E" w:rsidRDefault="00BF3C59" w:rsidP="00E2758D">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7440C6A8" w14:textId="77777777" w:rsidR="00BF3C59" w:rsidRPr="00CD169E" w:rsidRDefault="00BF3C59" w:rsidP="00E2758D">
            <w:pPr>
              <w:rPr>
                <w:sz w:val="22"/>
                <w:szCs w:val="22"/>
              </w:rPr>
            </w:pPr>
            <w:r>
              <w:rPr>
                <w:sz w:val="22"/>
                <w:szCs w:val="22"/>
              </w:rPr>
              <w:t xml:space="preserve">Лента изоляционная прорезиненная односторонняя ширина 20 мм, толщина 0,25-0,35 мм </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741215E9" w14:textId="77777777" w:rsidR="00BF3C59" w:rsidRPr="00CD169E" w:rsidRDefault="00BF3C59" w:rsidP="00E2758D">
            <w:pPr>
              <w:jc w:val="center"/>
              <w:rPr>
                <w:sz w:val="22"/>
                <w:szCs w:val="22"/>
              </w:rPr>
            </w:pPr>
            <w:r>
              <w:rPr>
                <w:sz w:val="22"/>
                <w:szCs w:val="22"/>
              </w:rPr>
              <w:t>кг</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74DF87A6" w14:textId="77777777" w:rsidR="00BF3C59" w:rsidRPr="00CD169E" w:rsidRDefault="00BF3C59" w:rsidP="00AC3886">
            <w:pPr>
              <w:jc w:val="center"/>
              <w:rPr>
                <w:sz w:val="22"/>
                <w:szCs w:val="22"/>
              </w:rPr>
            </w:pPr>
            <w:r w:rsidRPr="00CD169E">
              <w:rPr>
                <w:sz w:val="22"/>
                <w:szCs w:val="22"/>
              </w:rPr>
              <w:t>0</w:t>
            </w:r>
            <w:r w:rsidR="00AC3886">
              <w:rPr>
                <w:sz w:val="22"/>
                <w:szCs w:val="22"/>
              </w:rPr>
              <w:t>,</w:t>
            </w:r>
            <w:r>
              <w:rPr>
                <w:sz w:val="22"/>
                <w:szCs w:val="22"/>
              </w:rPr>
              <w:t>0</w:t>
            </w:r>
            <w:r w:rsidR="0082763B">
              <w:rPr>
                <w:sz w:val="22"/>
                <w:szCs w:val="22"/>
              </w:rPr>
              <w:t>35</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3E63DCD2" w14:textId="77777777" w:rsidR="00BF3C59" w:rsidRPr="00CD169E" w:rsidRDefault="00BF3C59" w:rsidP="00E2758D">
            <w:pPr>
              <w:jc w:val="center"/>
              <w:rPr>
                <w:sz w:val="22"/>
                <w:szCs w:val="22"/>
              </w:rPr>
            </w:pPr>
            <w:r>
              <w:rPr>
                <w:sz w:val="22"/>
                <w:szCs w:val="22"/>
              </w:rPr>
              <w:t>0,0</w:t>
            </w:r>
            <w:r w:rsidR="0082763B">
              <w:rPr>
                <w:sz w:val="22"/>
                <w:szCs w:val="22"/>
              </w:rPr>
              <w:t>35</w:t>
            </w:r>
          </w:p>
        </w:tc>
      </w:tr>
    </w:tbl>
    <w:p w14:paraId="3A1D674A" w14:textId="77777777" w:rsidR="00404523" w:rsidRDefault="00404523" w:rsidP="00404523"/>
    <w:p w14:paraId="15104DB7" w14:textId="77777777" w:rsidR="00D210BD" w:rsidRDefault="00D210BD" w:rsidP="006D2A02">
      <w:pPr>
        <w:pStyle w:val="3"/>
      </w:pPr>
      <w:bookmarkStart w:id="44" w:name="_Toc94345884"/>
      <w:bookmarkStart w:id="45" w:name="_Toc95244949"/>
      <w:bookmarkStart w:id="46" w:name="_Toc95299949"/>
      <w:bookmarkStart w:id="47" w:name="_Toc96617411"/>
      <w:r>
        <w:t xml:space="preserve">Таблица </w:t>
      </w:r>
      <w:proofErr w:type="spellStart"/>
      <w:r>
        <w:t>ГЭСНм</w:t>
      </w:r>
      <w:proofErr w:type="spellEnd"/>
      <w:r>
        <w:t xml:space="preserve"> ПМР 42-01-009 Монтаж контроллера</w:t>
      </w:r>
      <w:bookmarkEnd w:id="44"/>
      <w:bookmarkEnd w:id="45"/>
      <w:bookmarkEnd w:id="46"/>
      <w:bookmarkEnd w:id="47"/>
    </w:p>
    <w:p w14:paraId="2D821210" w14:textId="77777777" w:rsidR="00D210BD" w:rsidRPr="00334A8C" w:rsidRDefault="00D210BD" w:rsidP="00D210BD">
      <w:pPr>
        <w:spacing w:after="120"/>
        <w:jc w:val="center"/>
        <w:rPr>
          <w:color w:val="000000"/>
        </w:rPr>
      </w:pPr>
      <w:r w:rsidRPr="00334A8C">
        <w:rPr>
          <w:i/>
          <w:iCs/>
          <w:color w:val="000000"/>
        </w:rPr>
        <w:t>Состав работ</w:t>
      </w:r>
    </w:p>
    <w:p w14:paraId="71FBCC92" w14:textId="77777777" w:rsidR="00D210BD" w:rsidRDefault="00D210BD" w:rsidP="00D210BD">
      <w:pPr>
        <w:jc w:val="both"/>
      </w:pPr>
      <w:r w:rsidRPr="00334A8C">
        <w:rPr>
          <w:color w:val="000000"/>
        </w:rPr>
        <w:t xml:space="preserve">01. </w:t>
      </w:r>
      <w:r>
        <w:t xml:space="preserve">Обследование места установки. 02. Подбор хомутов, крепёжных кронштейнов, болтов и гаек. 03. </w:t>
      </w:r>
      <w:r w:rsidR="002173AC">
        <w:t>Установка контроллера на фундаменте, на опоре, на стене здания</w:t>
      </w:r>
      <w:r>
        <w:t xml:space="preserve">. 04. Подключение </w:t>
      </w:r>
      <w:r w:rsidR="002173AC">
        <w:t>заземления</w:t>
      </w:r>
      <w:r>
        <w:t xml:space="preserve">. 05. </w:t>
      </w:r>
      <w:r w:rsidR="002173AC">
        <w:t>Подключение силовых и контрольных кабелей к аппаратуре управления</w:t>
      </w:r>
      <w:r>
        <w:t xml:space="preserve">. 06. </w:t>
      </w:r>
      <w:r w:rsidR="002173AC">
        <w:t>Установка экрана-козырька</w:t>
      </w:r>
      <w:r>
        <w:t>.</w:t>
      </w:r>
      <w:r w:rsidR="002173AC">
        <w:t xml:space="preserve"> 07. Проверка электроцепи с помощью тестера. 08. Проверка работы контроллера без подключения светофора.</w:t>
      </w:r>
    </w:p>
    <w:p w14:paraId="63E3F84B" w14:textId="77777777" w:rsidR="00D210BD" w:rsidRDefault="00D210BD" w:rsidP="00D210BD"/>
    <w:p w14:paraId="3BB94DCE" w14:textId="77777777" w:rsidR="00D210BD" w:rsidRDefault="00D210BD" w:rsidP="00D210BD">
      <w:pPr>
        <w:ind w:firstLine="283"/>
        <w:jc w:val="both"/>
        <w:rPr>
          <w:b/>
          <w:bCs/>
          <w:color w:val="000000"/>
        </w:rPr>
      </w:pPr>
      <w:r>
        <w:rPr>
          <w:b/>
          <w:bCs/>
          <w:color w:val="000000"/>
        </w:rPr>
        <w:t>Измеритель: шт.</w:t>
      </w:r>
    </w:p>
    <w:p w14:paraId="4EEABBA4" w14:textId="77777777" w:rsidR="00404523" w:rsidRDefault="00404523" w:rsidP="00404523"/>
    <w:tbl>
      <w:tblPr>
        <w:tblW w:w="5000" w:type="pct"/>
        <w:jc w:val="center"/>
        <w:tblCellMar>
          <w:left w:w="0" w:type="dxa"/>
          <w:right w:w="0" w:type="dxa"/>
        </w:tblCellMar>
        <w:tblLook w:val="0000" w:firstRow="0" w:lastRow="0" w:firstColumn="0" w:lastColumn="0" w:noHBand="0" w:noVBand="0"/>
      </w:tblPr>
      <w:tblGrid>
        <w:gridCol w:w="1979"/>
        <w:gridCol w:w="7366"/>
      </w:tblGrid>
      <w:tr w:rsidR="00932EB9" w14:paraId="7FCE86F2" w14:textId="77777777" w:rsidTr="00932EB9">
        <w:trPr>
          <w:jc w:val="center"/>
        </w:trPr>
        <w:tc>
          <w:tcPr>
            <w:tcW w:w="1059"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E2D5A52" w14:textId="77777777" w:rsidR="00932EB9" w:rsidRDefault="00932EB9" w:rsidP="00932EB9">
            <w:pPr>
              <w:jc w:val="center"/>
            </w:pPr>
            <w:r>
              <w:rPr>
                <w:sz w:val="20"/>
                <w:szCs w:val="20"/>
              </w:rPr>
              <w:t>42-01-009-01</w:t>
            </w:r>
          </w:p>
        </w:tc>
        <w:tc>
          <w:tcPr>
            <w:tcW w:w="3941" w:type="pct"/>
            <w:tcBorders>
              <w:top w:val="single" w:sz="4" w:space="0" w:color="auto"/>
              <w:left w:val="nil"/>
              <w:bottom w:val="nil"/>
              <w:right w:val="single" w:sz="4" w:space="0" w:color="auto"/>
            </w:tcBorders>
            <w:tcMar>
              <w:top w:w="0" w:type="dxa"/>
              <w:left w:w="28" w:type="dxa"/>
              <w:bottom w:w="0" w:type="dxa"/>
              <w:right w:w="28" w:type="dxa"/>
            </w:tcMar>
          </w:tcPr>
          <w:p w14:paraId="4CEECA2A" w14:textId="77777777" w:rsidR="00932EB9" w:rsidRDefault="00932EB9" w:rsidP="00932EB9">
            <w:pPr>
              <w:jc w:val="both"/>
            </w:pPr>
            <w:r>
              <w:rPr>
                <w:sz w:val="20"/>
                <w:szCs w:val="20"/>
              </w:rPr>
              <w:t>Монтаж контроллера типа УК с количеством подключаемых разъёмов до 20</w:t>
            </w:r>
          </w:p>
        </w:tc>
      </w:tr>
      <w:tr w:rsidR="00932EB9" w:rsidRPr="002F059B" w14:paraId="75F6DD55" w14:textId="77777777" w:rsidTr="00932EB9">
        <w:trPr>
          <w:jc w:val="center"/>
        </w:trPr>
        <w:tc>
          <w:tcPr>
            <w:tcW w:w="1059"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11BDC04" w14:textId="77777777" w:rsidR="00932EB9" w:rsidRDefault="00932EB9" w:rsidP="00932EB9">
            <w:pPr>
              <w:jc w:val="center"/>
              <w:rPr>
                <w:sz w:val="20"/>
                <w:szCs w:val="20"/>
              </w:rPr>
            </w:pPr>
            <w:r>
              <w:rPr>
                <w:sz w:val="20"/>
                <w:szCs w:val="20"/>
              </w:rPr>
              <w:t>42-01-009-02</w:t>
            </w:r>
          </w:p>
          <w:p w14:paraId="14D440B9" w14:textId="77777777" w:rsidR="00932EB9" w:rsidRDefault="00932EB9" w:rsidP="00932EB9">
            <w:pPr>
              <w:jc w:val="center"/>
            </w:pPr>
            <w:r>
              <w:rPr>
                <w:sz w:val="20"/>
                <w:szCs w:val="20"/>
              </w:rPr>
              <w:t>42.01.-009-03</w:t>
            </w:r>
          </w:p>
        </w:tc>
        <w:tc>
          <w:tcPr>
            <w:tcW w:w="3941" w:type="pct"/>
            <w:tcBorders>
              <w:top w:val="nil"/>
              <w:left w:val="nil"/>
              <w:bottom w:val="single" w:sz="4" w:space="0" w:color="auto"/>
              <w:right w:val="single" w:sz="4" w:space="0" w:color="auto"/>
            </w:tcBorders>
            <w:tcMar>
              <w:top w:w="0" w:type="dxa"/>
              <w:left w:w="28" w:type="dxa"/>
              <w:bottom w:w="0" w:type="dxa"/>
              <w:right w:w="28" w:type="dxa"/>
            </w:tcMar>
          </w:tcPr>
          <w:p w14:paraId="2DC3C6AF" w14:textId="77777777" w:rsidR="00932EB9" w:rsidRDefault="00932EB9" w:rsidP="00932EB9">
            <w:pPr>
              <w:jc w:val="both"/>
              <w:rPr>
                <w:sz w:val="20"/>
                <w:szCs w:val="20"/>
              </w:rPr>
            </w:pPr>
            <w:r>
              <w:rPr>
                <w:sz w:val="20"/>
                <w:szCs w:val="20"/>
              </w:rPr>
              <w:t>Монтаж контроллера типа УК с количеством подключаемых разъёмов до 60</w:t>
            </w:r>
          </w:p>
          <w:p w14:paraId="4AA9FA5F" w14:textId="77777777" w:rsidR="00932EB9" w:rsidRPr="002F059B" w:rsidRDefault="00932EB9" w:rsidP="00932EB9">
            <w:pPr>
              <w:jc w:val="both"/>
              <w:rPr>
                <w:sz w:val="20"/>
                <w:szCs w:val="20"/>
              </w:rPr>
            </w:pPr>
            <w:r>
              <w:rPr>
                <w:sz w:val="20"/>
                <w:szCs w:val="20"/>
              </w:rPr>
              <w:t>Монтаж контроллера типа ДКЛ, ДКМ с количеством подключаемых разъёмов до 60</w:t>
            </w:r>
          </w:p>
        </w:tc>
      </w:tr>
    </w:tbl>
    <w:p w14:paraId="1A960961" w14:textId="77777777" w:rsidR="00BF3C59" w:rsidRDefault="00BF3C59" w:rsidP="00404523"/>
    <w:tbl>
      <w:tblPr>
        <w:tblW w:w="5000" w:type="pct"/>
        <w:jc w:val="center"/>
        <w:tblCellMar>
          <w:left w:w="0" w:type="dxa"/>
          <w:right w:w="0" w:type="dxa"/>
        </w:tblCellMar>
        <w:tblLook w:val="0000" w:firstRow="0" w:lastRow="0" w:firstColumn="0" w:lastColumn="0" w:noHBand="0" w:noVBand="0"/>
      </w:tblPr>
      <w:tblGrid>
        <w:gridCol w:w="1111"/>
        <w:gridCol w:w="4267"/>
        <w:gridCol w:w="963"/>
        <w:gridCol w:w="1047"/>
        <w:gridCol w:w="1013"/>
        <w:gridCol w:w="944"/>
      </w:tblGrid>
      <w:tr w:rsidR="003F2217" w14:paraId="1D65A0E7" w14:textId="77777777" w:rsidTr="00C96141">
        <w:trPr>
          <w:tblHeader/>
          <w:jc w:val="center"/>
        </w:trPr>
        <w:tc>
          <w:tcPr>
            <w:tcW w:w="59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8F29FB0" w14:textId="77777777" w:rsidR="003F2217" w:rsidRPr="00932EB9" w:rsidRDefault="003F2217" w:rsidP="00C96141">
            <w:pPr>
              <w:jc w:val="center"/>
            </w:pPr>
            <w:r w:rsidRPr="00932EB9">
              <w:rPr>
                <w:sz w:val="20"/>
                <w:szCs w:val="20"/>
              </w:rPr>
              <w:lastRenderedPageBreak/>
              <w:t>Шифр ресурса</w:t>
            </w:r>
          </w:p>
        </w:tc>
        <w:tc>
          <w:tcPr>
            <w:tcW w:w="2283" w:type="pct"/>
            <w:tcBorders>
              <w:top w:val="single" w:sz="4" w:space="0" w:color="auto"/>
              <w:left w:val="nil"/>
              <w:bottom w:val="nil"/>
              <w:right w:val="single" w:sz="4" w:space="0" w:color="auto"/>
            </w:tcBorders>
            <w:tcMar>
              <w:top w:w="0" w:type="dxa"/>
              <w:left w:w="28" w:type="dxa"/>
              <w:bottom w:w="0" w:type="dxa"/>
              <w:right w:w="28" w:type="dxa"/>
            </w:tcMar>
          </w:tcPr>
          <w:p w14:paraId="5EE4E76C" w14:textId="77777777" w:rsidR="003F2217" w:rsidRPr="00932EB9" w:rsidRDefault="003F2217" w:rsidP="00C96141">
            <w:pPr>
              <w:jc w:val="center"/>
            </w:pPr>
            <w:r w:rsidRPr="00932EB9">
              <w:rPr>
                <w:sz w:val="20"/>
                <w:szCs w:val="20"/>
              </w:rPr>
              <w:t>Наименование элемента затрат</w:t>
            </w:r>
          </w:p>
        </w:tc>
        <w:tc>
          <w:tcPr>
            <w:tcW w:w="515" w:type="pct"/>
            <w:tcBorders>
              <w:top w:val="single" w:sz="4" w:space="0" w:color="auto"/>
              <w:left w:val="nil"/>
              <w:bottom w:val="nil"/>
              <w:right w:val="single" w:sz="4" w:space="0" w:color="auto"/>
            </w:tcBorders>
            <w:tcMar>
              <w:top w:w="0" w:type="dxa"/>
              <w:left w:w="28" w:type="dxa"/>
              <w:bottom w:w="0" w:type="dxa"/>
              <w:right w:w="28" w:type="dxa"/>
            </w:tcMar>
          </w:tcPr>
          <w:p w14:paraId="0E8EF4D3" w14:textId="77777777" w:rsidR="003F2217" w:rsidRPr="00932EB9" w:rsidRDefault="003F2217" w:rsidP="00C96141">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560" w:type="pct"/>
            <w:tcBorders>
              <w:top w:val="single" w:sz="4" w:space="0" w:color="auto"/>
              <w:left w:val="nil"/>
              <w:bottom w:val="nil"/>
              <w:right w:val="single" w:sz="4" w:space="0" w:color="auto"/>
            </w:tcBorders>
            <w:tcMar>
              <w:top w:w="0" w:type="dxa"/>
              <w:left w:w="28" w:type="dxa"/>
              <w:bottom w:w="0" w:type="dxa"/>
              <w:right w:w="28" w:type="dxa"/>
            </w:tcMar>
          </w:tcPr>
          <w:p w14:paraId="1D530D49" w14:textId="77777777" w:rsidR="003F2217" w:rsidRPr="00932EB9" w:rsidRDefault="003F2217" w:rsidP="00932EB9">
            <w:pPr>
              <w:jc w:val="center"/>
            </w:pPr>
            <w:r w:rsidRPr="00932EB9">
              <w:rPr>
                <w:sz w:val="20"/>
                <w:szCs w:val="20"/>
              </w:rPr>
              <w:t>42-01-00</w:t>
            </w:r>
            <w:r w:rsidR="00932EB9" w:rsidRPr="00932EB9">
              <w:rPr>
                <w:sz w:val="20"/>
                <w:szCs w:val="20"/>
              </w:rPr>
              <w:t>9</w:t>
            </w:r>
            <w:r w:rsidRPr="00932EB9">
              <w:rPr>
                <w:sz w:val="20"/>
                <w:szCs w:val="20"/>
              </w:rPr>
              <w:t>-01</w:t>
            </w:r>
          </w:p>
        </w:tc>
        <w:tc>
          <w:tcPr>
            <w:tcW w:w="542" w:type="pct"/>
            <w:tcBorders>
              <w:top w:val="single" w:sz="4" w:space="0" w:color="auto"/>
              <w:left w:val="nil"/>
              <w:bottom w:val="nil"/>
              <w:right w:val="single" w:sz="4" w:space="0" w:color="auto"/>
            </w:tcBorders>
            <w:tcMar>
              <w:top w:w="0" w:type="dxa"/>
              <w:left w:w="28" w:type="dxa"/>
              <w:bottom w:w="0" w:type="dxa"/>
              <w:right w:w="28" w:type="dxa"/>
            </w:tcMar>
          </w:tcPr>
          <w:p w14:paraId="163159B4" w14:textId="77777777" w:rsidR="003F2217" w:rsidRPr="00932EB9" w:rsidRDefault="003F2217" w:rsidP="00932EB9">
            <w:pPr>
              <w:jc w:val="center"/>
            </w:pPr>
            <w:r w:rsidRPr="00932EB9">
              <w:rPr>
                <w:sz w:val="20"/>
                <w:szCs w:val="20"/>
              </w:rPr>
              <w:t>42-01-00</w:t>
            </w:r>
            <w:r w:rsidR="00932EB9" w:rsidRPr="00932EB9">
              <w:rPr>
                <w:sz w:val="20"/>
                <w:szCs w:val="20"/>
              </w:rPr>
              <w:t>9</w:t>
            </w:r>
            <w:r w:rsidRPr="00932EB9">
              <w:rPr>
                <w:sz w:val="20"/>
                <w:szCs w:val="20"/>
              </w:rPr>
              <w:t>-02</w:t>
            </w:r>
          </w:p>
        </w:tc>
        <w:tc>
          <w:tcPr>
            <w:tcW w:w="505" w:type="pct"/>
            <w:tcBorders>
              <w:top w:val="single" w:sz="4" w:space="0" w:color="auto"/>
              <w:left w:val="nil"/>
              <w:bottom w:val="nil"/>
              <w:right w:val="single" w:sz="4" w:space="0" w:color="auto"/>
            </w:tcBorders>
          </w:tcPr>
          <w:p w14:paraId="7E4AF9FF" w14:textId="77777777" w:rsidR="003F2217" w:rsidRPr="00932EB9" w:rsidRDefault="003F2217" w:rsidP="00932EB9">
            <w:pPr>
              <w:jc w:val="center"/>
              <w:rPr>
                <w:sz w:val="20"/>
                <w:szCs w:val="20"/>
              </w:rPr>
            </w:pPr>
            <w:r w:rsidRPr="00932EB9">
              <w:rPr>
                <w:sz w:val="20"/>
                <w:szCs w:val="20"/>
              </w:rPr>
              <w:t>42-01-00</w:t>
            </w:r>
            <w:r w:rsidR="00932EB9" w:rsidRPr="00932EB9">
              <w:rPr>
                <w:sz w:val="20"/>
                <w:szCs w:val="20"/>
              </w:rPr>
              <w:t>9</w:t>
            </w:r>
            <w:r w:rsidRPr="00932EB9">
              <w:rPr>
                <w:sz w:val="20"/>
                <w:szCs w:val="20"/>
              </w:rPr>
              <w:t>-0</w:t>
            </w:r>
            <w:r w:rsidR="00932EB9" w:rsidRPr="00932EB9">
              <w:rPr>
                <w:sz w:val="20"/>
                <w:szCs w:val="20"/>
              </w:rPr>
              <w:t>3</w:t>
            </w:r>
          </w:p>
        </w:tc>
      </w:tr>
      <w:tr w:rsidR="003F2217" w14:paraId="2D3F10A1" w14:textId="77777777" w:rsidTr="00C96141">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EDA7BBB" w14:textId="77777777" w:rsidR="003F2217" w:rsidRPr="00932EB9" w:rsidRDefault="003F2217" w:rsidP="00C96141">
            <w:pPr>
              <w:jc w:val="center"/>
              <w:rPr>
                <w:sz w:val="22"/>
                <w:szCs w:val="22"/>
              </w:rPr>
            </w:pPr>
            <w:r w:rsidRPr="00932EB9">
              <w:rPr>
                <w:b/>
                <w:bCs/>
                <w:sz w:val="22"/>
                <w:szCs w:val="22"/>
              </w:rPr>
              <w:t>1</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7EC9AF83" w14:textId="77777777" w:rsidR="003F2217" w:rsidRPr="00932EB9" w:rsidRDefault="003F2217" w:rsidP="00C96141">
            <w:pPr>
              <w:jc w:val="both"/>
              <w:rPr>
                <w:sz w:val="22"/>
                <w:szCs w:val="22"/>
              </w:rPr>
            </w:pPr>
            <w:r w:rsidRPr="00932EB9">
              <w:rPr>
                <w:sz w:val="22"/>
                <w:szCs w:val="22"/>
              </w:rPr>
              <w:t>Затраты труда рабочих-строителей</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1A5F3B17" w14:textId="77777777" w:rsidR="003F2217" w:rsidRPr="00932EB9" w:rsidRDefault="003F2217" w:rsidP="00C96141">
            <w:pPr>
              <w:jc w:val="center"/>
              <w:rPr>
                <w:sz w:val="22"/>
                <w:szCs w:val="22"/>
              </w:rPr>
            </w:pPr>
            <w:r w:rsidRPr="00932EB9">
              <w:rPr>
                <w:sz w:val="22"/>
                <w:szCs w:val="22"/>
              </w:rPr>
              <w:t>чел.-ч</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526A96A1" w14:textId="77777777" w:rsidR="003F2217" w:rsidRPr="00932EB9" w:rsidRDefault="00932EB9" w:rsidP="00C96141">
            <w:pPr>
              <w:jc w:val="center"/>
              <w:rPr>
                <w:sz w:val="22"/>
                <w:szCs w:val="22"/>
              </w:rPr>
            </w:pPr>
            <w:r>
              <w:rPr>
                <w:sz w:val="22"/>
                <w:szCs w:val="22"/>
              </w:rPr>
              <w:t>24</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5E217DF2" w14:textId="77777777" w:rsidR="003F2217" w:rsidRPr="00932EB9" w:rsidRDefault="00932EB9" w:rsidP="00C96141">
            <w:pPr>
              <w:jc w:val="center"/>
              <w:rPr>
                <w:sz w:val="22"/>
                <w:szCs w:val="22"/>
              </w:rPr>
            </w:pPr>
            <w:r>
              <w:rPr>
                <w:sz w:val="22"/>
                <w:szCs w:val="22"/>
              </w:rPr>
              <w:t>48</w:t>
            </w:r>
          </w:p>
        </w:tc>
        <w:tc>
          <w:tcPr>
            <w:tcW w:w="505" w:type="pct"/>
            <w:tcBorders>
              <w:top w:val="single" w:sz="6" w:space="0" w:color="auto"/>
              <w:left w:val="nil"/>
              <w:bottom w:val="nil"/>
              <w:right w:val="single" w:sz="4" w:space="0" w:color="auto"/>
            </w:tcBorders>
          </w:tcPr>
          <w:p w14:paraId="45E9967D" w14:textId="77777777" w:rsidR="003F2217" w:rsidRPr="00932EB9" w:rsidRDefault="00932EB9" w:rsidP="00C96141">
            <w:pPr>
              <w:jc w:val="center"/>
              <w:rPr>
                <w:sz w:val="22"/>
                <w:szCs w:val="22"/>
              </w:rPr>
            </w:pPr>
            <w:r>
              <w:rPr>
                <w:sz w:val="22"/>
                <w:szCs w:val="22"/>
              </w:rPr>
              <w:t>48</w:t>
            </w:r>
          </w:p>
        </w:tc>
      </w:tr>
      <w:tr w:rsidR="003F2217" w14:paraId="27352D8E"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676DB472" w14:textId="77777777" w:rsidR="003F2217" w:rsidRPr="00932EB9" w:rsidRDefault="003F2217" w:rsidP="00C96141">
            <w:pPr>
              <w:jc w:val="center"/>
              <w:rPr>
                <w:sz w:val="22"/>
                <w:szCs w:val="22"/>
              </w:rPr>
            </w:pPr>
            <w:r w:rsidRPr="00932EB9">
              <w:rPr>
                <w:sz w:val="22"/>
                <w:szCs w:val="22"/>
              </w:rPr>
              <w:t>1.1</w:t>
            </w:r>
          </w:p>
        </w:tc>
        <w:tc>
          <w:tcPr>
            <w:tcW w:w="2283" w:type="pct"/>
            <w:tcBorders>
              <w:top w:val="nil"/>
              <w:left w:val="nil"/>
              <w:bottom w:val="nil"/>
              <w:right w:val="single" w:sz="4" w:space="0" w:color="auto"/>
            </w:tcBorders>
            <w:tcMar>
              <w:top w:w="0" w:type="dxa"/>
              <w:left w:w="28" w:type="dxa"/>
              <w:bottom w:w="0" w:type="dxa"/>
              <w:right w:w="28" w:type="dxa"/>
            </w:tcMar>
          </w:tcPr>
          <w:p w14:paraId="76B06FF3" w14:textId="77777777" w:rsidR="003F2217" w:rsidRPr="00932EB9" w:rsidRDefault="003F2217" w:rsidP="00C96141">
            <w:pPr>
              <w:jc w:val="both"/>
              <w:rPr>
                <w:sz w:val="22"/>
                <w:szCs w:val="22"/>
              </w:rPr>
            </w:pPr>
            <w:r w:rsidRPr="00932EB9">
              <w:rPr>
                <w:sz w:val="22"/>
                <w:szCs w:val="22"/>
              </w:rPr>
              <w:t>Средний разряд работы</w:t>
            </w:r>
          </w:p>
        </w:tc>
        <w:tc>
          <w:tcPr>
            <w:tcW w:w="515" w:type="pct"/>
            <w:tcBorders>
              <w:top w:val="nil"/>
              <w:left w:val="nil"/>
              <w:bottom w:val="nil"/>
              <w:right w:val="single" w:sz="4" w:space="0" w:color="auto"/>
            </w:tcBorders>
            <w:tcMar>
              <w:top w:w="0" w:type="dxa"/>
              <w:left w:w="28" w:type="dxa"/>
              <w:bottom w:w="0" w:type="dxa"/>
              <w:right w:w="28" w:type="dxa"/>
            </w:tcMar>
          </w:tcPr>
          <w:p w14:paraId="69C3A4C0" w14:textId="77777777" w:rsidR="003F2217" w:rsidRPr="00932EB9" w:rsidRDefault="003F2217" w:rsidP="00C96141">
            <w:pPr>
              <w:jc w:val="center"/>
              <w:rPr>
                <w:sz w:val="22"/>
                <w:szCs w:val="22"/>
              </w:rPr>
            </w:pPr>
            <w:r w:rsidRPr="00932EB9">
              <w:rPr>
                <w:sz w:val="22"/>
                <w:szCs w:val="22"/>
              </w:rPr>
              <w:t> </w:t>
            </w:r>
          </w:p>
        </w:tc>
        <w:tc>
          <w:tcPr>
            <w:tcW w:w="560" w:type="pct"/>
            <w:tcBorders>
              <w:top w:val="nil"/>
              <w:left w:val="nil"/>
              <w:bottom w:val="nil"/>
              <w:right w:val="single" w:sz="4" w:space="0" w:color="auto"/>
            </w:tcBorders>
            <w:tcMar>
              <w:top w:w="0" w:type="dxa"/>
              <w:left w:w="28" w:type="dxa"/>
              <w:bottom w:w="0" w:type="dxa"/>
              <w:right w:w="28" w:type="dxa"/>
            </w:tcMar>
          </w:tcPr>
          <w:p w14:paraId="1194541C" w14:textId="77777777" w:rsidR="003F2217" w:rsidRPr="00932EB9" w:rsidRDefault="00932EB9" w:rsidP="00C96141">
            <w:pPr>
              <w:jc w:val="center"/>
              <w:rPr>
                <w:sz w:val="22"/>
                <w:szCs w:val="22"/>
              </w:rPr>
            </w:pPr>
            <w:r>
              <w:rPr>
                <w:sz w:val="22"/>
                <w:szCs w:val="22"/>
              </w:rPr>
              <w:t>6</w:t>
            </w:r>
          </w:p>
        </w:tc>
        <w:tc>
          <w:tcPr>
            <w:tcW w:w="542" w:type="pct"/>
            <w:tcBorders>
              <w:top w:val="nil"/>
              <w:left w:val="nil"/>
              <w:bottom w:val="nil"/>
              <w:right w:val="single" w:sz="4" w:space="0" w:color="auto"/>
            </w:tcBorders>
            <w:tcMar>
              <w:top w:w="0" w:type="dxa"/>
              <w:left w:w="28" w:type="dxa"/>
              <w:bottom w:w="0" w:type="dxa"/>
              <w:right w:w="28" w:type="dxa"/>
            </w:tcMar>
          </w:tcPr>
          <w:p w14:paraId="026B8167" w14:textId="77777777" w:rsidR="003F2217" w:rsidRPr="00932EB9" w:rsidRDefault="00932EB9" w:rsidP="00C96141">
            <w:pPr>
              <w:jc w:val="center"/>
              <w:rPr>
                <w:sz w:val="22"/>
                <w:szCs w:val="22"/>
              </w:rPr>
            </w:pPr>
            <w:r>
              <w:rPr>
                <w:sz w:val="22"/>
                <w:szCs w:val="22"/>
              </w:rPr>
              <w:t>6</w:t>
            </w:r>
          </w:p>
        </w:tc>
        <w:tc>
          <w:tcPr>
            <w:tcW w:w="505" w:type="pct"/>
            <w:tcBorders>
              <w:top w:val="nil"/>
              <w:left w:val="nil"/>
              <w:bottom w:val="nil"/>
              <w:right w:val="single" w:sz="4" w:space="0" w:color="auto"/>
            </w:tcBorders>
          </w:tcPr>
          <w:p w14:paraId="71500DFA" w14:textId="77777777" w:rsidR="003F2217" w:rsidRPr="00932EB9" w:rsidRDefault="00932EB9" w:rsidP="00C96141">
            <w:pPr>
              <w:jc w:val="center"/>
              <w:rPr>
                <w:sz w:val="22"/>
                <w:szCs w:val="22"/>
              </w:rPr>
            </w:pPr>
            <w:r>
              <w:rPr>
                <w:sz w:val="22"/>
                <w:szCs w:val="22"/>
              </w:rPr>
              <w:t>6</w:t>
            </w:r>
          </w:p>
        </w:tc>
      </w:tr>
      <w:tr w:rsidR="003F2217" w14:paraId="5C10DD02"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3E216333" w14:textId="77777777" w:rsidR="003F2217" w:rsidRPr="00932EB9" w:rsidRDefault="003F2217" w:rsidP="00C96141">
            <w:pPr>
              <w:jc w:val="center"/>
              <w:rPr>
                <w:sz w:val="22"/>
                <w:szCs w:val="22"/>
              </w:rPr>
            </w:pPr>
            <w:r w:rsidRPr="00932EB9">
              <w:rPr>
                <w:b/>
                <w:bCs/>
                <w:sz w:val="22"/>
                <w:szCs w:val="22"/>
              </w:rPr>
              <w:t>2</w:t>
            </w:r>
          </w:p>
        </w:tc>
        <w:tc>
          <w:tcPr>
            <w:tcW w:w="2283" w:type="pct"/>
            <w:tcBorders>
              <w:top w:val="nil"/>
              <w:left w:val="nil"/>
              <w:bottom w:val="nil"/>
              <w:right w:val="single" w:sz="4" w:space="0" w:color="auto"/>
            </w:tcBorders>
            <w:tcMar>
              <w:top w:w="0" w:type="dxa"/>
              <w:left w:w="28" w:type="dxa"/>
              <w:bottom w:w="0" w:type="dxa"/>
              <w:right w:w="28" w:type="dxa"/>
            </w:tcMar>
          </w:tcPr>
          <w:p w14:paraId="21E7615D" w14:textId="77777777" w:rsidR="003F2217" w:rsidRPr="00932EB9" w:rsidRDefault="003F2217" w:rsidP="00C96141">
            <w:pPr>
              <w:jc w:val="both"/>
              <w:rPr>
                <w:sz w:val="22"/>
                <w:szCs w:val="22"/>
              </w:rPr>
            </w:pPr>
            <w:r w:rsidRPr="00932EB9">
              <w:rPr>
                <w:sz w:val="22"/>
                <w:szCs w:val="22"/>
              </w:rPr>
              <w:t>Затраты труда машинистов</w:t>
            </w:r>
          </w:p>
        </w:tc>
        <w:tc>
          <w:tcPr>
            <w:tcW w:w="515" w:type="pct"/>
            <w:tcBorders>
              <w:top w:val="nil"/>
              <w:left w:val="nil"/>
              <w:bottom w:val="nil"/>
              <w:right w:val="single" w:sz="4" w:space="0" w:color="auto"/>
            </w:tcBorders>
            <w:tcMar>
              <w:top w:w="0" w:type="dxa"/>
              <w:left w:w="28" w:type="dxa"/>
              <w:bottom w:w="0" w:type="dxa"/>
              <w:right w:w="28" w:type="dxa"/>
            </w:tcMar>
          </w:tcPr>
          <w:p w14:paraId="448EEB5A" w14:textId="77777777" w:rsidR="003F2217" w:rsidRPr="00932EB9" w:rsidRDefault="003F2217" w:rsidP="00C96141">
            <w:pPr>
              <w:jc w:val="center"/>
              <w:rPr>
                <w:sz w:val="22"/>
                <w:szCs w:val="22"/>
              </w:rPr>
            </w:pPr>
            <w:r w:rsidRPr="00932EB9">
              <w:rPr>
                <w:sz w:val="22"/>
                <w:szCs w:val="22"/>
              </w:rPr>
              <w:t>чел.-ч</w:t>
            </w:r>
          </w:p>
        </w:tc>
        <w:tc>
          <w:tcPr>
            <w:tcW w:w="560" w:type="pct"/>
            <w:tcBorders>
              <w:top w:val="nil"/>
              <w:left w:val="nil"/>
              <w:bottom w:val="nil"/>
              <w:right w:val="single" w:sz="4" w:space="0" w:color="auto"/>
            </w:tcBorders>
            <w:tcMar>
              <w:top w:w="0" w:type="dxa"/>
              <w:left w:w="28" w:type="dxa"/>
              <w:bottom w:w="0" w:type="dxa"/>
              <w:right w:w="28" w:type="dxa"/>
            </w:tcMar>
          </w:tcPr>
          <w:p w14:paraId="39E7A8DF" w14:textId="77777777" w:rsidR="003F2217" w:rsidRPr="00932EB9" w:rsidRDefault="003F2217" w:rsidP="00932EB9">
            <w:pPr>
              <w:jc w:val="center"/>
              <w:rPr>
                <w:sz w:val="22"/>
                <w:szCs w:val="22"/>
              </w:rPr>
            </w:pPr>
            <w:r w:rsidRPr="00932EB9">
              <w:rPr>
                <w:sz w:val="22"/>
                <w:szCs w:val="22"/>
              </w:rPr>
              <w:t>0</w:t>
            </w:r>
            <w:r w:rsidR="00932EB9">
              <w:rPr>
                <w:sz w:val="22"/>
                <w:szCs w:val="22"/>
              </w:rPr>
              <w:t>,</w:t>
            </w:r>
            <w:r w:rsidRPr="00932EB9">
              <w:rPr>
                <w:sz w:val="22"/>
                <w:szCs w:val="22"/>
              </w:rPr>
              <w:t>43</w:t>
            </w:r>
          </w:p>
        </w:tc>
        <w:tc>
          <w:tcPr>
            <w:tcW w:w="542" w:type="pct"/>
            <w:tcBorders>
              <w:top w:val="nil"/>
              <w:left w:val="nil"/>
              <w:bottom w:val="nil"/>
              <w:right w:val="single" w:sz="4" w:space="0" w:color="auto"/>
            </w:tcBorders>
            <w:tcMar>
              <w:top w:w="0" w:type="dxa"/>
              <w:left w:w="28" w:type="dxa"/>
              <w:bottom w:w="0" w:type="dxa"/>
              <w:right w:w="28" w:type="dxa"/>
            </w:tcMar>
          </w:tcPr>
          <w:p w14:paraId="0746504D" w14:textId="77777777" w:rsidR="003F2217" w:rsidRPr="00932EB9" w:rsidRDefault="003F2217" w:rsidP="00932EB9">
            <w:pPr>
              <w:jc w:val="center"/>
              <w:rPr>
                <w:sz w:val="22"/>
                <w:szCs w:val="22"/>
              </w:rPr>
            </w:pPr>
            <w:r w:rsidRPr="00932EB9">
              <w:rPr>
                <w:sz w:val="22"/>
                <w:szCs w:val="22"/>
              </w:rPr>
              <w:t>0</w:t>
            </w:r>
            <w:r w:rsidR="00932EB9">
              <w:rPr>
                <w:sz w:val="22"/>
                <w:szCs w:val="22"/>
              </w:rPr>
              <w:t>,43</w:t>
            </w:r>
          </w:p>
        </w:tc>
        <w:tc>
          <w:tcPr>
            <w:tcW w:w="505" w:type="pct"/>
            <w:tcBorders>
              <w:top w:val="nil"/>
              <w:left w:val="nil"/>
              <w:bottom w:val="nil"/>
              <w:right w:val="single" w:sz="4" w:space="0" w:color="auto"/>
            </w:tcBorders>
          </w:tcPr>
          <w:p w14:paraId="2F8352EB" w14:textId="77777777" w:rsidR="003F2217" w:rsidRPr="00932EB9" w:rsidRDefault="003F2217" w:rsidP="00932EB9">
            <w:pPr>
              <w:jc w:val="center"/>
              <w:rPr>
                <w:sz w:val="22"/>
                <w:szCs w:val="22"/>
              </w:rPr>
            </w:pPr>
            <w:r w:rsidRPr="00932EB9">
              <w:rPr>
                <w:sz w:val="22"/>
                <w:szCs w:val="22"/>
              </w:rPr>
              <w:t>0</w:t>
            </w:r>
            <w:r w:rsidR="00932EB9">
              <w:rPr>
                <w:sz w:val="22"/>
                <w:szCs w:val="22"/>
              </w:rPr>
              <w:t>,4</w:t>
            </w:r>
            <w:r w:rsidRPr="00932EB9">
              <w:rPr>
                <w:sz w:val="22"/>
                <w:szCs w:val="22"/>
              </w:rPr>
              <w:t>3</w:t>
            </w:r>
          </w:p>
        </w:tc>
      </w:tr>
      <w:tr w:rsidR="003F2217" w14:paraId="23E1056D" w14:textId="77777777" w:rsidTr="00C96141">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DFB7530" w14:textId="77777777" w:rsidR="003F2217" w:rsidRPr="00932EB9" w:rsidRDefault="003F2217" w:rsidP="00C96141">
            <w:pPr>
              <w:jc w:val="center"/>
              <w:rPr>
                <w:sz w:val="22"/>
                <w:szCs w:val="22"/>
              </w:rPr>
            </w:pPr>
            <w:r w:rsidRPr="00932EB9">
              <w:rPr>
                <w:b/>
                <w:bCs/>
                <w:sz w:val="22"/>
                <w:szCs w:val="22"/>
              </w:rPr>
              <w:t>3</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02CB75A7" w14:textId="77777777" w:rsidR="003F2217" w:rsidRPr="00932EB9" w:rsidRDefault="003F2217" w:rsidP="00C96141">
            <w:pPr>
              <w:jc w:val="center"/>
              <w:rPr>
                <w:sz w:val="22"/>
                <w:szCs w:val="22"/>
              </w:rPr>
            </w:pPr>
            <w:r w:rsidRPr="00932EB9">
              <w:rPr>
                <w:b/>
                <w:bCs/>
                <w:sz w:val="22"/>
                <w:szCs w:val="22"/>
              </w:rPr>
              <w:t>МАШИНЫ И МЕХАНИЗМЫ</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526D3885" w14:textId="77777777" w:rsidR="003F2217" w:rsidRPr="00932EB9" w:rsidRDefault="003F2217" w:rsidP="00C96141">
            <w:pPr>
              <w:jc w:val="center"/>
              <w:rPr>
                <w:sz w:val="22"/>
                <w:szCs w:val="22"/>
              </w:rPr>
            </w:pPr>
            <w:r w:rsidRPr="00932EB9">
              <w:rPr>
                <w:sz w:val="22"/>
                <w:szCs w:val="22"/>
              </w:rPr>
              <w:t> </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431E30A4" w14:textId="77777777" w:rsidR="003F2217" w:rsidRPr="00932EB9" w:rsidRDefault="003F2217" w:rsidP="00C96141">
            <w:pPr>
              <w:jc w:val="center"/>
              <w:rPr>
                <w:sz w:val="22"/>
                <w:szCs w:val="22"/>
              </w:rPr>
            </w:pPr>
            <w:r w:rsidRPr="00932EB9">
              <w:rPr>
                <w:sz w:val="22"/>
                <w:szCs w:val="22"/>
              </w:rPr>
              <w:t> </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783CEAC0" w14:textId="77777777" w:rsidR="003F2217" w:rsidRPr="00932EB9" w:rsidRDefault="003F2217" w:rsidP="00C96141">
            <w:pPr>
              <w:jc w:val="center"/>
              <w:rPr>
                <w:sz w:val="22"/>
                <w:szCs w:val="22"/>
              </w:rPr>
            </w:pPr>
            <w:r w:rsidRPr="00932EB9">
              <w:rPr>
                <w:sz w:val="22"/>
                <w:szCs w:val="22"/>
              </w:rPr>
              <w:t> </w:t>
            </w:r>
          </w:p>
        </w:tc>
        <w:tc>
          <w:tcPr>
            <w:tcW w:w="505" w:type="pct"/>
            <w:tcBorders>
              <w:top w:val="single" w:sz="6" w:space="0" w:color="auto"/>
              <w:left w:val="nil"/>
              <w:bottom w:val="nil"/>
              <w:right w:val="single" w:sz="4" w:space="0" w:color="auto"/>
            </w:tcBorders>
          </w:tcPr>
          <w:p w14:paraId="5406CC86" w14:textId="77777777" w:rsidR="003F2217" w:rsidRPr="00932EB9" w:rsidRDefault="003F2217" w:rsidP="00C96141">
            <w:pPr>
              <w:jc w:val="center"/>
              <w:rPr>
                <w:sz w:val="22"/>
                <w:szCs w:val="22"/>
              </w:rPr>
            </w:pPr>
          </w:p>
        </w:tc>
      </w:tr>
      <w:tr w:rsidR="003F2217" w14:paraId="5CFB268B"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0A99EAC9" w14:textId="77777777" w:rsidR="003F2217" w:rsidRPr="00932EB9" w:rsidRDefault="003F2217" w:rsidP="00932EB9">
            <w:pPr>
              <w:jc w:val="center"/>
              <w:rPr>
                <w:sz w:val="22"/>
                <w:szCs w:val="22"/>
              </w:rPr>
            </w:pPr>
            <w:r w:rsidRPr="00932EB9">
              <w:rPr>
                <w:sz w:val="22"/>
                <w:szCs w:val="22"/>
              </w:rPr>
              <w:t>0</w:t>
            </w:r>
            <w:r w:rsidR="00932EB9">
              <w:rPr>
                <w:sz w:val="22"/>
                <w:szCs w:val="22"/>
              </w:rPr>
              <w:t>2</w:t>
            </w:r>
            <w:r w:rsidRPr="00932EB9">
              <w:rPr>
                <w:sz w:val="22"/>
                <w:szCs w:val="22"/>
              </w:rPr>
              <w:t>11</w:t>
            </w:r>
            <w:r w:rsidR="00932EB9">
              <w:rPr>
                <w:sz w:val="22"/>
                <w:szCs w:val="22"/>
              </w:rPr>
              <w:t>02</w:t>
            </w:r>
          </w:p>
        </w:tc>
        <w:tc>
          <w:tcPr>
            <w:tcW w:w="2283" w:type="pct"/>
            <w:tcBorders>
              <w:top w:val="nil"/>
              <w:left w:val="nil"/>
              <w:bottom w:val="nil"/>
              <w:right w:val="single" w:sz="4" w:space="0" w:color="auto"/>
            </w:tcBorders>
            <w:tcMar>
              <w:top w:w="0" w:type="dxa"/>
              <w:left w:w="28" w:type="dxa"/>
              <w:bottom w:w="0" w:type="dxa"/>
              <w:right w:w="28" w:type="dxa"/>
            </w:tcMar>
          </w:tcPr>
          <w:p w14:paraId="4DD0DFBC" w14:textId="77777777" w:rsidR="003F2217" w:rsidRPr="00932EB9" w:rsidRDefault="00932EB9" w:rsidP="00C96141">
            <w:pPr>
              <w:jc w:val="both"/>
              <w:rPr>
                <w:sz w:val="22"/>
                <w:szCs w:val="22"/>
              </w:rPr>
            </w:pPr>
            <w:r>
              <w:rPr>
                <w:sz w:val="22"/>
                <w:szCs w:val="22"/>
              </w:rPr>
              <w:t>Краны на автомобильном ходу при работе на монтаже технологического оборудования 10 т</w:t>
            </w:r>
          </w:p>
        </w:tc>
        <w:tc>
          <w:tcPr>
            <w:tcW w:w="515" w:type="pct"/>
            <w:tcBorders>
              <w:top w:val="nil"/>
              <w:left w:val="nil"/>
              <w:bottom w:val="nil"/>
              <w:right w:val="single" w:sz="4" w:space="0" w:color="auto"/>
            </w:tcBorders>
            <w:tcMar>
              <w:top w:w="0" w:type="dxa"/>
              <w:left w:w="28" w:type="dxa"/>
              <w:bottom w:w="0" w:type="dxa"/>
              <w:right w:w="28" w:type="dxa"/>
            </w:tcMar>
          </w:tcPr>
          <w:p w14:paraId="61240A68" w14:textId="77777777" w:rsidR="003F2217" w:rsidRPr="00932EB9" w:rsidRDefault="003F2217" w:rsidP="00C96141">
            <w:pPr>
              <w:jc w:val="center"/>
              <w:rPr>
                <w:sz w:val="22"/>
                <w:szCs w:val="22"/>
              </w:rPr>
            </w:pPr>
            <w:proofErr w:type="spellStart"/>
            <w:r w:rsidRPr="00932EB9">
              <w:rPr>
                <w:sz w:val="22"/>
                <w:szCs w:val="22"/>
              </w:rPr>
              <w:t>маш</w:t>
            </w:r>
            <w:proofErr w:type="spellEnd"/>
            <w:r w:rsidRPr="00932EB9">
              <w:rPr>
                <w:sz w:val="22"/>
                <w:szCs w:val="22"/>
              </w:rPr>
              <w:t>.-ч</w:t>
            </w:r>
          </w:p>
        </w:tc>
        <w:tc>
          <w:tcPr>
            <w:tcW w:w="560" w:type="pct"/>
            <w:tcBorders>
              <w:top w:val="nil"/>
              <w:left w:val="nil"/>
              <w:bottom w:val="nil"/>
              <w:right w:val="single" w:sz="4" w:space="0" w:color="auto"/>
            </w:tcBorders>
            <w:tcMar>
              <w:top w:w="0" w:type="dxa"/>
              <w:left w:w="28" w:type="dxa"/>
              <w:bottom w:w="0" w:type="dxa"/>
              <w:right w:w="28" w:type="dxa"/>
            </w:tcMar>
          </w:tcPr>
          <w:p w14:paraId="3EB03330" w14:textId="77777777" w:rsidR="003F2217" w:rsidRPr="00932EB9" w:rsidRDefault="003F2217" w:rsidP="00C96141">
            <w:pPr>
              <w:jc w:val="center"/>
              <w:rPr>
                <w:sz w:val="22"/>
                <w:szCs w:val="22"/>
              </w:rPr>
            </w:pPr>
            <w:r w:rsidRPr="00932EB9">
              <w:rPr>
                <w:sz w:val="22"/>
                <w:szCs w:val="22"/>
              </w:rPr>
              <w:t>0,43</w:t>
            </w:r>
          </w:p>
        </w:tc>
        <w:tc>
          <w:tcPr>
            <w:tcW w:w="542" w:type="pct"/>
            <w:tcBorders>
              <w:top w:val="nil"/>
              <w:left w:val="nil"/>
              <w:bottom w:val="nil"/>
              <w:right w:val="single" w:sz="4" w:space="0" w:color="auto"/>
            </w:tcBorders>
            <w:tcMar>
              <w:top w:w="0" w:type="dxa"/>
              <w:left w:w="28" w:type="dxa"/>
              <w:bottom w:w="0" w:type="dxa"/>
              <w:right w:w="28" w:type="dxa"/>
            </w:tcMar>
          </w:tcPr>
          <w:p w14:paraId="08A89880" w14:textId="77777777" w:rsidR="003F2217" w:rsidRPr="00932EB9" w:rsidRDefault="003F2217" w:rsidP="00932EB9">
            <w:pPr>
              <w:jc w:val="center"/>
              <w:rPr>
                <w:sz w:val="22"/>
                <w:szCs w:val="22"/>
              </w:rPr>
            </w:pPr>
            <w:r w:rsidRPr="00932EB9">
              <w:rPr>
                <w:sz w:val="22"/>
                <w:szCs w:val="22"/>
              </w:rPr>
              <w:t>0,</w:t>
            </w:r>
            <w:r w:rsidR="00932EB9">
              <w:rPr>
                <w:sz w:val="22"/>
                <w:szCs w:val="22"/>
              </w:rPr>
              <w:t>43</w:t>
            </w:r>
          </w:p>
        </w:tc>
        <w:tc>
          <w:tcPr>
            <w:tcW w:w="505" w:type="pct"/>
            <w:tcBorders>
              <w:top w:val="nil"/>
              <w:left w:val="nil"/>
              <w:bottom w:val="nil"/>
              <w:right w:val="single" w:sz="4" w:space="0" w:color="auto"/>
            </w:tcBorders>
          </w:tcPr>
          <w:p w14:paraId="46EF14BB" w14:textId="77777777" w:rsidR="003F2217" w:rsidRPr="00932EB9" w:rsidRDefault="003F2217" w:rsidP="00932EB9">
            <w:pPr>
              <w:jc w:val="center"/>
              <w:rPr>
                <w:sz w:val="22"/>
                <w:szCs w:val="22"/>
              </w:rPr>
            </w:pPr>
            <w:r w:rsidRPr="00932EB9">
              <w:rPr>
                <w:sz w:val="22"/>
                <w:szCs w:val="22"/>
              </w:rPr>
              <w:t>0,</w:t>
            </w:r>
            <w:r w:rsidR="00932EB9">
              <w:rPr>
                <w:sz w:val="22"/>
                <w:szCs w:val="22"/>
              </w:rPr>
              <w:t>4</w:t>
            </w:r>
            <w:r w:rsidRPr="00932EB9">
              <w:rPr>
                <w:sz w:val="22"/>
                <w:szCs w:val="22"/>
              </w:rPr>
              <w:t>3</w:t>
            </w:r>
          </w:p>
        </w:tc>
      </w:tr>
      <w:tr w:rsidR="00932EB9" w14:paraId="6CDB14BF"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2A028FD1" w14:textId="77777777" w:rsidR="00932EB9" w:rsidRPr="00932EB9" w:rsidRDefault="00932EB9" w:rsidP="00932EB9">
            <w:pPr>
              <w:jc w:val="center"/>
              <w:rPr>
                <w:sz w:val="22"/>
                <w:szCs w:val="22"/>
              </w:rPr>
            </w:pPr>
            <w:r>
              <w:rPr>
                <w:sz w:val="22"/>
                <w:szCs w:val="22"/>
              </w:rPr>
              <w:t>030401</w:t>
            </w:r>
          </w:p>
        </w:tc>
        <w:tc>
          <w:tcPr>
            <w:tcW w:w="2283" w:type="pct"/>
            <w:tcBorders>
              <w:top w:val="nil"/>
              <w:left w:val="nil"/>
              <w:bottom w:val="nil"/>
              <w:right w:val="single" w:sz="4" w:space="0" w:color="auto"/>
            </w:tcBorders>
            <w:tcMar>
              <w:top w:w="0" w:type="dxa"/>
              <w:left w:w="28" w:type="dxa"/>
              <w:bottom w:w="0" w:type="dxa"/>
              <w:right w:w="28" w:type="dxa"/>
            </w:tcMar>
          </w:tcPr>
          <w:p w14:paraId="3F541F4A" w14:textId="77777777" w:rsidR="00932EB9" w:rsidRPr="00932EB9" w:rsidRDefault="00932EB9" w:rsidP="00932EB9">
            <w:pPr>
              <w:jc w:val="both"/>
              <w:rPr>
                <w:sz w:val="22"/>
                <w:szCs w:val="22"/>
              </w:rPr>
            </w:pPr>
            <w:r>
              <w:rPr>
                <w:sz w:val="22"/>
                <w:szCs w:val="22"/>
              </w:rPr>
              <w:t>Лебёдки электрические, тяговым усилием до 5,79 (0,59) кН (т)</w:t>
            </w:r>
          </w:p>
        </w:tc>
        <w:tc>
          <w:tcPr>
            <w:tcW w:w="515" w:type="pct"/>
            <w:tcBorders>
              <w:top w:val="nil"/>
              <w:left w:val="nil"/>
              <w:bottom w:val="nil"/>
              <w:right w:val="single" w:sz="4" w:space="0" w:color="auto"/>
            </w:tcBorders>
            <w:tcMar>
              <w:top w:w="0" w:type="dxa"/>
              <w:left w:w="28" w:type="dxa"/>
              <w:bottom w:w="0" w:type="dxa"/>
              <w:right w:w="28" w:type="dxa"/>
            </w:tcMar>
          </w:tcPr>
          <w:p w14:paraId="194135F9" w14:textId="77777777" w:rsidR="00932EB9" w:rsidRPr="00932EB9" w:rsidRDefault="00932EB9" w:rsidP="00932EB9">
            <w:pPr>
              <w:jc w:val="center"/>
              <w:rPr>
                <w:sz w:val="22"/>
                <w:szCs w:val="22"/>
              </w:rPr>
            </w:pPr>
            <w:proofErr w:type="spellStart"/>
            <w:r w:rsidRPr="00932EB9">
              <w:rPr>
                <w:sz w:val="22"/>
                <w:szCs w:val="22"/>
              </w:rPr>
              <w:t>маш</w:t>
            </w:r>
            <w:proofErr w:type="spellEnd"/>
            <w:r w:rsidRPr="00932EB9">
              <w:rPr>
                <w:sz w:val="22"/>
                <w:szCs w:val="22"/>
              </w:rPr>
              <w:t>.-ч</w:t>
            </w:r>
          </w:p>
        </w:tc>
        <w:tc>
          <w:tcPr>
            <w:tcW w:w="560" w:type="pct"/>
            <w:tcBorders>
              <w:top w:val="nil"/>
              <w:left w:val="nil"/>
              <w:bottom w:val="nil"/>
              <w:right w:val="single" w:sz="4" w:space="0" w:color="auto"/>
            </w:tcBorders>
            <w:tcMar>
              <w:top w:w="0" w:type="dxa"/>
              <w:left w:w="28" w:type="dxa"/>
              <w:bottom w:w="0" w:type="dxa"/>
              <w:right w:w="28" w:type="dxa"/>
            </w:tcMar>
          </w:tcPr>
          <w:p w14:paraId="75C04DFF" w14:textId="77777777" w:rsidR="00932EB9" w:rsidRPr="00932EB9" w:rsidRDefault="00932EB9" w:rsidP="00932EB9">
            <w:pPr>
              <w:jc w:val="center"/>
              <w:rPr>
                <w:sz w:val="22"/>
                <w:szCs w:val="22"/>
              </w:rPr>
            </w:pPr>
            <w:r w:rsidRPr="00932EB9">
              <w:rPr>
                <w:sz w:val="22"/>
                <w:szCs w:val="22"/>
              </w:rPr>
              <w:t>0,43</w:t>
            </w:r>
          </w:p>
        </w:tc>
        <w:tc>
          <w:tcPr>
            <w:tcW w:w="542" w:type="pct"/>
            <w:tcBorders>
              <w:top w:val="nil"/>
              <w:left w:val="nil"/>
              <w:bottom w:val="nil"/>
              <w:right w:val="single" w:sz="4" w:space="0" w:color="auto"/>
            </w:tcBorders>
            <w:tcMar>
              <w:top w:w="0" w:type="dxa"/>
              <w:left w:w="28" w:type="dxa"/>
              <w:bottom w:w="0" w:type="dxa"/>
              <w:right w:w="28" w:type="dxa"/>
            </w:tcMar>
          </w:tcPr>
          <w:p w14:paraId="6D7D26D8" w14:textId="77777777" w:rsidR="00932EB9" w:rsidRPr="00932EB9" w:rsidRDefault="00932EB9" w:rsidP="00932EB9">
            <w:pPr>
              <w:jc w:val="center"/>
              <w:rPr>
                <w:sz w:val="22"/>
                <w:szCs w:val="22"/>
              </w:rPr>
            </w:pPr>
            <w:r w:rsidRPr="00932EB9">
              <w:rPr>
                <w:sz w:val="22"/>
                <w:szCs w:val="22"/>
              </w:rPr>
              <w:t>0,</w:t>
            </w:r>
            <w:r>
              <w:rPr>
                <w:sz w:val="22"/>
                <w:szCs w:val="22"/>
              </w:rPr>
              <w:t>43</w:t>
            </w:r>
          </w:p>
        </w:tc>
        <w:tc>
          <w:tcPr>
            <w:tcW w:w="505" w:type="pct"/>
            <w:tcBorders>
              <w:top w:val="nil"/>
              <w:left w:val="nil"/>
              <w:bottom w:val="nil"/>
              <w:right w:val="single" w:sz="4" w:space="0" w:color="auto"/>
            </w:tcBorders>
          </w:tcPr>
          <w:p w14:paraId="75482C5E" w14:textId="77777777" w:rsidR="00932EB9" w:rsidRPr="00932EB9" w:rsidRDefault="00932EB9" w:rsidP="00932EB9">
            <w:pPr>
              <w:jc w:val="center"/>
              <w:rPr>
                <w:sz w:val="22"/>
                <w:szCs w:val="22"/>
              </w:rPr>
            </w:pPr>
            <w:r w:rsidRPr="00932EB9">
              <w:rPr>
                <w:sz w:val="22"/>
                <w:szCs w:val="22"/>
              </w:rPr>
              <w:t>0,</w:t>
            </w:r>
            <w:r>
              <w:rPr>
                <w:sz w:val="22"/>
                <w:szCs w:val="22"/>
              </w:rPr>
              <w:t>4</w:t>
            </w:r>
            <w:r w:rsidRPr="00932EB9">
              <w:rPr>
                <w:sz w:val="22"/>
                <w:szCs w:val="22"/>
              </w:rPr>
              <w:t>3</w:t>
            </w:r>
          </w:p>
        </w:tc>
      </w:tr>
      <w:tr w:rsidR="00932EB9" w14:paraId="1F031577" w14:textId="77777777" w:rsidTr="00932EB9">
        <w:trPr>
          <w:jc w:val="center"/>
        </w:trPr>
        <w:tc>
          <w:tcPr>
            <w:tcW w:w="59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BB7D44E" w14:textId="77777777" w:rsidR="00932EB9" w:rsidRPr="00932EB9" w:rsidRDefault="00932EB9" w:rsidP="00932EB9">
            <w:pPr>
              <w:jc w:val="center"/>
              <w:rPr>
                <w:sz w:val="22"/>
                <w:szCs w:val="22"/>
              </w:rPr>
            </w:pPr>
            <w:r>
              <w:rPr>
                <w:sz w:val="22"/>
                <w:szCs w:val="22"/>
              </w:rPr>
              <w:t>040502</w:t>
            </w:r>
          </w:p>
        </w:tc>
        <w:tc>
          <w:tcPr>
            <w:tcW w:w="2283" w:type="pct"/>
            <w:tcBorders>
              <w:top w:val="nil"/>
              <w:left w:val="nil"/>
              <w:bottom w:val="single" w:sz="4" w:space="0" w:color="auto"/>
              <w:right w:val="single" w:sz="4" w:space="0" w:color="auto"/>
            </w:tcBorders>
            <w:tcMar>
              <w:top w:w="0" w:type="dxa"/>
              <w:left w:w="28" w:type="dxa"/>
              <w:bottom w:w="0" w:type="dxa"/>
              <w:right w:w="28" w:type="dxa"/>
            </w:tcMar>
          </w:tcPr>
          <w:p w14:paraId="465883FC" w14:textId="77777777" w:rsidR="00932EB9" w:rsidRPr="00932EB9" w:rsidRDefault="00932EB9" w:rsidP="00932EB9">
            <w:pPr>
              <w:jc w:val="both"/>
              <w:rPr>
                <w:sz w:val="22"/>
                <w:szCs w:val="22"/>
              </w:rPr>
            </w:pPr>
            <w:r>
              <w:rPr>
                <w:sz w:val="22"/>
                <w:szCs w:val="22"/>
              </w:rPr>
              <w:t>Установки для сварки ручной дуговой (постоянного тока)</w:t>
            </w:r>
          </w:p>
        </w:tc>
        <w:tc>
          <w:tcPr>
            <w:tcW w:w="515" w:type="pct"/>
            <w:tcBorders>
              <w:top w:val="nil"/>
              <w:left w:val="nil"/>
              <w:bottom w:val="single" w:sz="4" w:space="0" w:color="auto"/>
              <w:right w:val="single" w:sz="4" w:space="0" w:color="auto"/>
            </w:tcBorders>
            <w:tcMar>
              <w:top w:w="0" w:type="dxa"/>
              <w:left w:w="28" w:type="dxa"/>
              <w:bottom w:w="0" w:type="dxa"/>
              <w:right w:w="28" w:type="dxa"/>
            </w:tcMar>
          </w:tcPr>
          <w:p w14:paraId="4CCC379B" w14:textId="77777777" w:rsidR="00932EB9" w:rsidRPr="00932EB9" w:rsidRDefault="00932EB9" w:rsidP="00932EB9">
            <w:pPr>
              <w:jc w:val="center"/>
              <w:rPr>
                <w:sz w:val="22"/>
                <w:szCs w:val="22"/>
              </w:rPr>
            </w:pPr>
            <w:proofErr w:type="spellStart"/>
            <w:r w:rsidRPr="00932EB9">
              <w:rPr>
                <w:sz w:val="22"/>
                <w:szCs w:val="22"/>
              </w:rPr>
              <w:t>маш</w:t>
            </w:r>
            <w:proofErr w:type="spellEnd"/>
            <w:r w:rsidRPr="00932EB9">
              <w:rPr>
                <w:sz w:val="22"/>
                <w:szCs w:val="22"/>
              </w:rPr>
              <w:t>.-ч</w:t>
            </w:r>
          </w:p>
        </w:tc>
        <w:tc>
          <w:tcPr>
            <w:tcW w:w="560" w:type="pct"/>
            <w:tcBorders>
              <w:top w:val="nil"/>
              <w:left w:val="nil"/>
              <w:bottom w:val="single" w:sz="4" w:space="0" w:color="auto"/>
              <w:right w:val="single" w:sz="4" w:space="0" w:color="auto"/>
            </w:tcBorders>
            <w:tcMar>
              <w:top w:w="0" w:type="dxa"/>
              <w:left w:w="28" w:type="dxa"/>
              <w:bottom w:w="0" w:type="dxa"/>
              <w:right w:w="28" w:type="dxa"/>
            </w:tcMar>
          </w:tcPr>
          <w:p w14:paraId="517E2613" w14:textId="77777777" w:rsidR="00932EB9" w:rsidRPr="00932EB9" w:rsidRDefault="00932EB9" w:rsidP="00932EB9">
            <w:pPr>
              <w:jc w:val="center"/>
              <w:rPr>
                <w:sz w:val="22"/>
                <w:szCs w:val="22"/>
              </w:rPr>
            </w:pPr>
            <w:r w:rsidRPr="00932EB9">
              <w:rPr>
                <w:sz w:val="22"/>
                <w:szCs w:val="22"/>
              </w:rPr>
              <w:t>0,4</w:t>
            </w:r>
            <w:r>
              <w:rPr>
                <w:sz w:val="22"/>
                <w:szCs w:val="22"/>
              </w:rPr>
              <w:t>2</w:t>
            </w:r>
          </w:p>
        </w:tc>
        <w:tc>
          <w:tcPr>
            <w:tcW w:w="542" w:type="pct"/>
            <w:tcBorders>
              <w:top w:val="nil"/>
              <w:left w:val="nil"/>
              <w:bottom w:val="single" w:sz="4" w:space="0" w:color="auto"/>
              <w:right w:val="single" w:sz="4" w:space="0" w:color="auto"/>
            </w:tcBorders>
            <w:tcMar>
              <w:top w:w="0" w:type="dxa"/>
              <w:left w:w="28" w:type="dxa"/>
              <w:bottom w:w="0" w:type="dxa"/>
              <w:right w:w="28" w:type="dxa"/>
            </w:tcMar>
          </w:tcPr>
          <w:p w14:paraId="6F878EE6" w14:textId="77777777" w:rsidR="00932EB9" w:rsidRPr="00932EB9" w:rsidRDefault="00932EB9" w:rsidP="00932EB9">
            <w:pPr>
              <w:jc w:val="center"/>
              <w:rPr>
                <w:sz w:val="22"/>
                <w:szCs w:val="22"/>
              </w:rPr>
            </w:pPr>
            <w:r w:rsidRPr="00932EB9">
              <w:rPr>
                <w:sz w:val="22"/>
                <w:szCs w:val="22"/>
              </w:rPr>
              <w:t>0,</w:t>
            </w:r>
            <w:r>
              <w:rPr>
                <w:sz w:val="22"/>
                <w:szCs w:val="22"/>
              </w:rPr>
              <w:t>42</w:t>
            </w:r>
          </w:p>
        </w:tc>
        <w:tc>
          <w:tcPr>
            <w:tcW w:w="505" w:type="pct"/>
            <w:tcBorders>
              <w:top w:val="nil"/>
              <w:left w:val="nil"/>
              <w:bottom w:val="single" w:sz="4" w:space="0" w:color="auto"/>
              <w:right w:val="single" w:sz="4" w:space="0" w:color="auto"/>
            </w:tcBorders>
          </w:tcPr>
          <w:p w14:paraId="3E821241" w14:textId="77777777" w:rsidR="00932EB9" w:rsidRPr="00932EB9" w:rsidRDefault="00932EB9" w:rsidP="00932EB9">
            <w:pPr>
              <w:jc w:val="center"/>
              <w:rPr>
                <w:sz w:val="22"/>
                <w:szCs w:val="22"/>
              </w:rPr>
            </w:pPr>
            <w:r w:rsidRPr="00932EB9">
              <w:rPr>
                <w:sz w:val="22"/>
                <w:szCs w:val="22"/>
              </w:rPr>
              <w:t>0,</w:t>
            </w:r>
            <w:r>
              <w:rPr>
                <w:sz w:val="22"/>
                <w:szCs w:val="22"/>
              </w:rPr>
              <w:t>42</w:t>
            </w:r>
          </w:p>
        </w:tc>
      </w:tr>
      <w:tr w:rsidR="00932EB9" w14:paraId="40B8A43A" w14:textId="77777777" w:rsidTr="00932EB9">
        <w:trPr>
          <w:jc w:val="center"/>
        </w:trPr>
        <w:tc>
          <w:tcPr>
            <w:tcW w:w="594"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tcPr>
          <w:p w14:paraId="545B4581" w14:textId="77777777" w:rsidR="00932EB9" w:rsidRPr="00932EB9" w:rsidRDefault="00932EB9" w:rsidP="00932EB9">
            <w:pPr>
              <w:jc w:val="center"/>
              <w:rPr>
                <w:sz w:val="22"/>
                <w:szCs w:val="22"/>
              </w:rPr>
            </w:pPr>
            <w:r>
              <w:rPr>
                <w:sz w:val="22"/>
                <w:szCs w:val="22"/>
              </w:rPr>
              <w:t>400001</w:t>
            </w:r>
          </w:p>
        </w:tc>
        <w:tc>
          <w:tcPr>
            <w:tcW w:w="2283"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4C864672" w14:textId="77777777" w:rsidR="00932EB9" w:rsidRPr="00932EB9" w:rsidRDefault="00932EB9" w:rsidP="00932EB9">
            <w:pPr>
              <w:jc w:val="both"/>
              <w:rPr>
                <w:sz w:val="22"/>
                <w:szCs w:val="22"/>
              </w:rPr>
            </w:pPr>
            <w:r>
              <w:rPr>
                <w:sz w:val="22"/>
                <w:szCs w:val="22"/>
              </w:rPr>
              <w:t>Автомобили бортовые грузоподъёмностью до 5 т</w:t>
            </w:r>
          </w:p>
        </w:tc>
        <w:tc>
          <w:tcPr>
            <w:tcW w:w="515"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649626C" w14:textId="77777777" w:rsidR="00932EB9" w:rsidRPr="00932EB9" w:rsidRDefault="00932EB9" w:rsidP="00932EB9">
            <w:pPr>
              <w:jc w:val="center"/>
              <w:rPr>
                <w:sz w:val="22"/>
                <w:szCs w:val="22"/>
              </w:rPr>
            </w:pPr>
            <w:proofErr w:type="spellStart"/>
            <w:r w:rsidRPr="00932EB9">
              <w:rPr>
                <w:sz w:val="22"/>
                <w:szCs w:val="22"/>
              </w:rPr>
              <w:t>маш</w:t>
            </w:r>
            <w:proofErr w:type="spellEnd"/>
            <w:r w:rsidRPr="00932EB9">
              <w:rPr>
                <w:sz w:val="22"/>
                <w:szCs w:val="22"/>
              </w:rPr>
              <w:t>.-ч</w:t>
            </w:r>
          </w:p>
        </w:tc>
        <w:tc>
          <w:tcPr>
            <w:tcW w:w="560"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851AF5C" w14:textId="77777777" w:rsidR="00932EB9" w:rsidRPr="00932EB9" w:rsidRDefault="00932EB9" w:rsidP="00932EB9">
            <w:pPr>
              <w:jc w:val="center"/>
              <w:rPr>
                <w:sz w:val="22"/>
                <w:szCs w:val="22"/>
              </w:rPr>
            </w:pPr>
            <w:r>
              <w:rPr>
                <w:sz w:val="22"/>
                <w:szCs w:val="22"/>
              </w:rPr>
              <w:t>1,60</w:t>
            </w:r>
          </w:p>
        </w:tc>
        <w:tc>
          <w:tcPr>
            <w:tcW w:w="542"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0C14C5D" w14:textId="77777777" w:rsidR="00932EB9" w:rsidRPr="00932EB9" w:rsidRDefault="00932EB9" w:rsidP="00932EB9">
            <w:pPr>
              <w:jc w:val="center"/>
              <w:rPr>
                <w:sz w:val="22"/>
                <w:szCs w:val="22"/>
              </w:rPr>
            </w:pPr>
            <w:r>
              <w:rPr>
                <w:sz w:val="22"/>
                <w:szCs w:val="22"/>
              </w:rPr>
              <w:t>3,20</w:t>
            </w:r>
          </w:p>
        </w:tc>
        <w:tc>
          <w:tcPr>
            <w:tcW w:w="505" w:type="pct"/>
            <w:tcBorders>
              <w:top w:val="single" w:sz="4" w:space="0" w:color="auto"/>
              <w:left w:val="nil"/>
              <w:bottom w:val="single" w:sz="6" w:space="0" w:color="auto"/>
              <w:right w:val="single" w:sz="4" w:space="0" w:color="auto"/>
            </w:tcBorders>
          </w:tcPr>
          <w:p w14:paraId="229B73DD" w14:textId="77777777" w:rsidR="00932EB9" w:rsidRPr="00932EB9" w:rsidRDefault="00932EB9" w:rsidP="00932EB9">
            <w:pPr>
              <w:jc w:val="center"/>
              <w:rPr>
                <w:sz w:val="22"/>
                <w:szCs w:val="22"/>
              </w:rPr>
            </w:pPr>
            <w:r>
              <w:rPr>
                <w:sz w:val="22"/>
                <w:szCs w:val="22"/>
              </w:rPr>
              <w:t>3,20</w:t>
            </w:r>
          </w:p>
        </w:tc>
      </w:tr>
      <w:tr w:rsidR="00932EB9" w14:paraId="191A1B96" w14:textId="77777777" w:rsidTr="00932EB9">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6810EBB" w14:textId="77777777" w:rsidR="00932EB9" w:rsidRPr="00932EB9" w:rsidRDefault="00932EB9" w:rsidP="00932EB9">
            <w:pPr>
              <w:jc w:val="center"/>
              <w:rPr>
                <w:sz w:val="22"/>
                <w:szCs w:val="22"/>
              </w:rPr>
            </w:pPr>
            <w:r w:rsidRPr="00932EB9">
              <w:rPr>
                <w:b/>
                <w:bCs/>
                <w:sz w:val="22"/>
                <w:szCs w:val="22"/>
              </w:rPr>
              <w:t>4</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201EBE41" w14:textId="77777777" w:rsidR="00932EB9" w:rsidRPr="00932EB9" w:rsidRDefault="00932EB9" w:rsidP="00932EB9">
            <w:pPr>
              <w:jc w:val="center"/>
              <w:rPr>
                <w:sz w:val="22"/>
                <w:szCs w:val="22"/>
              </w:rPr>
            </w:pPr>
            <w:r w:rsidRPr="00932EB9">
              <w:rPr>
                <w:b/>
                <w:bCs/>
                <w:sz w:val="22"/>
                <w:szCs w:val="22"/>
              </w:rPr>
              <w:t>МАТЕРИАЛЫ</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56757E6E" w14:textId="77777777" w:rsidR="00932EB9" w:rsidRPr="00932EB9" w:rsidRDefault="00932EB9" w:rsidP="00932EB9">
            <w:pPr>
              <w:jc w:val="center"/>
              <w:rPr>
                <w:sz w:val="22"/>
                <w:szCs w:val="22"/>
              </w:rPr>
            </w:pPr>
            <w:r w:rsidRPr="00932EB9">
              <w:rPr>
                <w:sz w:val="22"/>
                <w:szCs w:val="22"/>
              </w:rPr>
              <w:t> </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7480325A" w14:textId="77777777" w:rsidR="00932EB9" w:rsidRPr="00932EB9" w:rsidRDefault="00932EB9" w:rsidP="00932EB9">
            <w:pPr>
              <w:jc w:val="center"/>
              <w:rPr>
                <w:sz w:val="22"/>
                <w:szCs w:val="22"/>
              </w:rPr>
            </w:pPr>
            <w:r w:rsidRPr="00932EB9">
              <w:rPr>
                <w:sz w:val="22"/>
                <w:szCs w:val="22"/>
              </w:rPr>
              <w:t> </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75189237" w14:textId="77777777" w:rsidR="00932EB9" w:rsidRPr="00932EB9" w:rsidRDefault="00932EB9" w:rsidP="00932EB9">
            <w:pPr>
              <w:jc w:val="center"/>
              <w:rPr>
                <w:sz w:val="22"/>
                <w:szCs w:val="22"/>
              </w:rPr>
            </w:pPr>
            <w:r w:rsidRPr="00932EB9">
              <w:rPr>
                <w:sz w:val="22"/>
                <w:szCs w:val="22"/>
              </w:rPr>
              <w:t> </w:t>
            </w:r>
          </w:p>
        </w:tc>
        <w:tc>
          <w:tcPr>
            <w:tcW w:w="505" w:type="pct"/>
            <w:tcBorders>
              <w:top w:val="single" w:sz="6" w:space="0" w:color="auto"/>
              <w:left w:val="nil"/>
              <w:bottom w:val="nil"/>
              <w:right w:val="single" w:sz="4" w:space="0" w:color="auto"/>
            </w:tcBorders>
          </w:tcPr>
          <w:p w14:paraId="4AAE3AFF" w14:textId="77777777" w:rsidR="00932EB9" w:rsidRPr="00932EB9" w:rsidRDefault="00932EB9" w:rsidP="00932EB9">
            <w:pPr>
              <w:jc w:val="center"/>
              <w:rPr>
                <w:sz w:val="22"/>
                <w:szCs w:val="22"/>
              </w:rPr>
            </w:pPr>
          </w:p>
        </w:tc>
      </w:tr>
      <w:tr w:rsidR="00932EB9" w14:paraId="4716827D"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19A0FFE5" w14:textId="77777777" w:rsidR="00932EB9" w:rsidRPr="00932EB9" w:rsidRDefault="00224D5D" w:rsidP="00932EB9">
            <w:pPr>
              <w:jc w:val="center"/>
              <w:rPr>
                <w:sz w:val="22"/>
                <w:szCs w:val="22"/>
              </w:rPr>
            </w:pPr>
            <w:r>
              <w:rPr>
                <w:sz w:val="22"/>
                <w:szCs w:val="22"/>
              </w:rPr>
              <w:t>101 0090</w:t>
            </w:r>
          </w:p>
        </w:tc>
        <w:tc>
          <w:tcPr>
            <w:tcW w:w="2283" w:type="pct"/>
            <w:tcBorders>
              <w:top w:val="nil"/>
              <w:left w:val="nil"/>
              <w:bottom w:val="nil"/>
              <w:right w:val="single" w:sz="4" w:space="0" w:color="auto"/>
            </w:tcBorders>
            <w:tcMar>
              <w:top w:w="0" w:type="dxa"/>
              <w:left w:w="28" w:type="dxa"/>
              <w:bottom w:w="0" w:type="dxa"/>
              <w:right w:w="28" w:type="dxa"/>
            </w:tcMar>
          </w:tcPr>
          <w:p w14:paraId="5085A2B9" w14:textId="77777777" w:rsidR="00932EB9" w:rsidRPr="00932EB9" w:rsidRDefault="00224D5D" w:rsidP="00224D5D">
            <w:pPr>
              <w:rPr>
                <w:sz w:val="22"/>
                <w:szCs w:val="22"/>
              </w:rPr>
            </w:pPr>
            <w:r>
              <w:rPr>
                <w:sz w:val="22"/>
                <w:szCs w:val="22"/>
              </w:rPr>
              <w:t>Болты с шестигранной головкой диаметром резьбы 10 мм</w:t>
            </w:r>
          </w:p>
        </w:tc>
        <w:tc>
          <w:tcPr>
            <w:tcW w:w="515" w:type="pct"/>
            <w:tcBorders>
              <w:top w:val="nil"/>
              <w:left w:val="nil"/>
              <w:bottom w:val="nil"/>
              <w:right w:val="single" w:sz="4" w:space="0" w:color="auto"/>
            </w:tcBorders>
            <w:tcMar>
              <w:top w:w="0" w:type="dxa"/>
              <w:left w:w="28" w:type="dxa"/>
              <w:bottom w:w="0" w:type="dxa"/>
              <w:right w:w="28" w:type="dxa"/>
            </w:tcMar>
          </w:tcPr>
          <w:p w14:paraId="31C06554" w14:textId="77777777" w:rsidR="00932EB9" w:rsidRPr="00932EB9" w:rsidRDefault="00224D5D" w:rsidP="00932EB9">
            <w:pPr>
              <w:jc w:val="center"/>
              <w:rPr>
                <w:sz w:val="22"/>
                <w:szCs w:val="22"/>
              </w:rPr>
            </w:pPr>
            <w:r>
              <w:rPr>
                <w:sz w:val="22"/>
                <w:szCs w:val="22"/>
              </w:rPr>
              <w:t>т</w:t>
            </w:r>
          </w:p>
        </w:tc>
        <w:tc>
          <w:tcPr>
            <w:tcW w:w="560" w:type="pct"/>
            <w:tcBorders>
              <w:top w:val="nil"/>
              <w:left w:val="nil"/>
              <w:bottom w:val="nil"/>
              <w:right w:val="single" w:sz="4" w:space="0" w:color="auto"/>
            </w:tcBorders>
            <w:tcMar>
              <w:top w:w="0" w:type="dxa"/>
              <w:left w:w="28" w:type="dxa"/>
              <w:bottom w:w="0" w:type="dxa"/>
              <w:right w:w="28" w:type="dxa"/>
            </w:tcMar>
          </w:tcPr>
          <w:p w14:paraId="3CFC245A" w14:textId="77777777" w:rsidR="00932EB9" w:rsidRPr="00932EB9" w:rsidRDefault="00AF48F1" w:rsidP="00932EB9">
            <w:pPr>
              <w:jc w:val="center"/>
              <w:rPr>
                <w:sz w:val="22"/>
                <w:szCs w:val="22"/>
              </w:rPr>
            </w:pPr>
            <w:r>
              <w:rPr>
                <w:sz w:val="22"/>
                <w:szCs w:val="22"/>
              </w:rPr>
              <w:t>0,000197</w:t>
            </w:r>
          </w:p>
        </w:tc>
        <w:tc>
          <w:tcPr>
            <w:tcW w:w="542" w:type="pct"/>
            <w:tcBorders>
              <w:top w:val="nil"/>
              <w:left w:val="nil"/>
              <w:bottom w:val="nil"/>
              <w:right w:val="single" w:sz="4" w:space="0" w:color="auto"/>
            </w:tcBorders>
            <w:tcMar>
              <w:top w:w="0" w:type="dxa"/>
              <w:left w:w="28" w:type="dxa"/>
              <w:bottom w:w="0" w:type="dxa"/>
              <w:right w:w="28" w:type="dxa"/>
            </w:tcMar>
          </w:tcPr>
          <w:p w14:paraId="300B6C8F" w14:textId="77777777" w:rsidR="00932EB9" w:rsidRPr="00932EB9" w:rsidRDefault="00AF48F1" w:rsidP="00932EB9">
            <w:pPr>
              <w:jc w:val="center"/>
              <w:rPr>
                <w:sz w:val="22"/>
                <w:szCs w:val="22"/>
              </w:rPr>
            </w:pPr>
            <w:r>
              <w:rPr>
                <w:sz w:val="22"/>
                <w:szCs w:val="22"/>
              </w:rPr>
              <w:t>0,000197</w:t>
            </w:r>
          </w:p>
        </w:tc>
        <w:tc>
          <w:tcPr>
            <w:tcW w:w="505" w:type="pct"/>
            <w:tcBorders>
              <w:top w:val="nil"/>
              <w:left w:val="nil"/>
              <w:bottom w:val="nil"/>
              <w:right w:val="single" w:sz="4" w:space="0" w:color="auto"/>
            </w:tcBorders>
          </w:tcPr>
          <w:p w14:paraId="415077F3" w14:textId="77777777" w:rsidR="00932EB9" w:rsidRPr="00932EB9" w:rsidRDefault="00AF48F1" w:rsidP="00932EB9">
            <w:pPr>
              <w:jc w:val="center"/>
              <w:rPr>
                <w:sz w:val="22"/>
                <w:szCs w:val="22"/>
              </w:rPr>
            </w:pPr>
            <w:r>
              <w:rPr>
                <w:sz w:val="22"/>
                <w:szCs w:val="22"/>
              </w:rPr>
              <w:t>0,000197</w:t>
            </w:r>
          </w:p>
        </w:tc>
      </w:tr>
      <w:tr w:rsidR="00932EB9" w14:paraId="2EC4428F"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4598CDC0" w14:textId="77777777" w:rsidR="00932EB9" w:rsidRPr="00932EB9" w:rsidRDefault="00224D5D" w:rsidP="00932EB9">
            <w:pPr>
              <w:jc w:val="center"/>
              <w:rPr>
                <w:sz w:val="22"/>
                <w:szCs w:val="22"/>
              </w:rPr>
            </w:pPr>
            <w:r>
              <w:rPr>
                <w:sz w:val="22"/>
                <w:szCs w:val="22"/>
              </w:rPr>
              <w:t>101 0122</w:t>
            </w:r>
          </w:p>
        </w:tc>
        <w:tc>
          <w:tcPr>
            <w:tcW w:w="2283" w:type="pct"/>
            <w:tcBorders>
              <w:top w:val="nil"/>
              <w:left w:val="nil"/>
              <w:bottom w:val="nil"/>
              <w:right w:val="single" w:sz="4" w:space="0" w:color="auto"/>
            </w:tcBorders>
            <w:tcMar>
              <w:top w:w="0" w:type="dxa"/>
              <w:left w:w="28" w:type="dxa"/>
              <w:bottom w:w="0" w:type="dxa"/>
              <w:right w:w="28" w:type="dxa"/>
            </w:tcMar>
          </w:tcPr>
          <w:p w14:paraId="121A1E83" w14:textId="77777777" w:rsidR="00932EB9" w:rsidRPr="00932EB9" w:rsidRDefault="00224D5D" w:rsidP="00224D5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515" w:type="pct"/>
            <w:tcBorders>
              <w:top w:val="nil"/>
              <w:left w:val="nil"/>
              <w:bottom w:val="nil"/>
              <w:right w:val="single" w:sz="4" w:space="0" w:color="auto"/>
            </w:tcBorders>
            <w:tcMar>
              <w:top w:w="0" w:type="dxa"/>
              <w:left w:w="28" w:type="dxa"/>
              <w:bottom w:w="0" w:type="dxa"/>
              <w:right w:w="28" w:type="dxa"/>
            </w:tcMar>
          </w:tcPr>
          <w:p w14:paraId="0F114050" w14:textId="77777777" w:rsidR="00932EB9" w:rsidRPr="00932EB9" w:rsidRDefault="00224D5D" w:rsidP="00932EB9">
            <w:pPr>
              <w:jc w:val="center"/>
              <w:rPr>
                <w:sz w:val="22"/>
                <w:szCs w:val="22"/>
              </w:rPr>
            </w:pPr>
            <w:r>
              <w:rPr>
                <w:sz w:val="22"/>
                <w:szCs w:val="22"/>
              </w:rPr>
              <w:t>т</w:t>
            </w:r>
          </w:p>
        </w:tc>
        <w:tc>
          <w:tcPr>
            <w:tcW w:w="560" w:type="pct"/>
            <w:tcBorders>
              <w:top w:val="nil"/>
              <w:left w:val="nil"/>
              <w:bottom w:val="nil"/>
              <w:right w:val="single" w:sz="4" w:space="0" w:color="auto"/>
            </w:tcBorders>
            <w:tcMar>
              <w:top w:w="0" w:type="dxa"/>
              <w:left w:w="28" w:type="dxa"/>
              <w:bottom w:w="0" w:type="dxa"/>
              <w:right w:w="28" w:type="dxa"/>
            </w:tcMar>
          </w:tcPr>
          <w:p w14:paraId="23DD03CC" w14:textId="77777777" w:rsidR="00932EB9" w:rsidRPr="00932EB9" w:rsidRDefault="00AF48F1" w:rsidP="00932EB9">
            <w:pPr>
              <w:jc w:val="center"/>
              <w:rPr>
                <w:sz w:val="22"/>
                <w:szCs w:val="22"/>
              </w:rPr>
            </w:pPr>
            <w:r>
              <w:rPr>
                <w:sz w:val="22"/>
                <w:szCs w:val="22"/>
              </w:rPr>
              <w:t>0,000047</w:t>
            </w:r>
          </w:p>
        </w:tc>
        <w:tc>
          <w:tcPr>
            <w:tcW w:w="542" w:type="pct"/>
            <w:tcBorders>
              <w:top w:val="nil"/>
              <w:left w:val="nil"/>
              <w:bottom w:val="nil"/>
              <w:right w:val="single" w:sz="4" w:space="0" w:color="auto"/>
            </w:tcBorders>
            <w:tcMar>
              <w:top w:w="0" w:type="dxa"/>
              <w:left w:w="28" w:type="dxa"/>
              <w:bottom w:w="0" w:type="dxa"/>
              <w:right w:w="28" w:type="dxa"/>
            </w:tcMar>
          </w:tcPr>
          <w:p w14:paraId="70E76E91" w14:textId="77777777" w:rsidR="00932EB9" w:rsidRPr="00932EB9" w:rsidRDefault="00AF48F1" w:rsidP="00932EB9">
            <w:pPr>
              <w:jc w:val="center"/>
              <w:rPr>
                <w:sz w:val="22"/>
                <w:szCs w:val="22"/>
              </w:rPr>
            </w:pPr>
            <w:r>
              <w:rPr>
                <w:sz w:val="22"/>
                <w:szCs w:val="22"/>
              </w:rPr>
              <w:t>0,000047</w:t>
            </w:r>
          </w:p>
        </w:tc>
        <w:tc>
          <w:tcPr>
            <w:tcW w:w="505" w:type="pct"/>
            <w:tcBorders>
              <w:top w:val="nil"/>
              <w:left w:val="nil"/>
              <w:bottom w:val="nil"/>
              <w:right w:val="single" w:sz="4" w:space="0" w:color="auto"/>
            </w:tcBorders>
          </w:tcPr>
          <w:p w14:paraId="7989991F" w14:textId="77777777" w:rsidR="00932EB9" w:rsidRPr="00932EB9" w:rsidRDefault="00AF48F1" w:rsidP="00932EB9">
            <w:pPr>
              <w:jc w:val="center"/>
              <w:rPr>
                <w:sz w:val="22"/>
                <w:szCs w:val="22"/>
              </w:rPr>
            </w:pPr>
            <w:r>
              <w:rPr>
                <w:sz w:val="22"/>
                <w:szCs w:val="22"/>
              </w:rPr>
              <w:t>0,000047</w:t>
            </w:r>
          </w:p>
        </w:tc>
      </w:tr>
      <w:tr w:rsidR="00932EB9" w14:paraId="2E456605"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3A3A2B03" w14:textId="77777777" w:rsidR="00932EB9" w:rsidRPr="00932EB9" w:rsidRDefault="00224D5D" w:rsidP="00932EB9">
            <w:pPr>
              <w:jc w:val="center"/>
              <w:rPr>
                <w:sz w:val="22"/>
                <w:szCs w:val="22"/>
              </w:rPr>
            </w:pPr>
            <w:r>
              <w:rPr>
                <w:sz w:val="22"/>
                <w:szCs w:val="22"/>
              </w:rPr>
              <w:t>101 1757</w:t>
            </w:r>
          </w:p>
        </w:tc>
        <w:tc>
          <w:tcPr>
            <w:tcW w:w="2283" w:type="pct"/>
            <w:tcBorders>
              <w:top w:val="nil"/>
              <w:left w:val="nil"/>
              <w:bottom w:val="nil"/>
              <w:right w:val="single" w:sz="4" w:space="0" w:color="auto"/>
            </w:tcBorders>
            <w:tcMar>
              <w:top w:w="0" w:type="dxa"/>
              <w:left w:w="28" w:type="dxa"/>
              <w:bottom w:w="0" w:type="dxa"/>
              <w:right w:w="28" w:type="dxa"/>
            </w:tcMar>
          </w:tcPr>
          <w:p w14:paraId="6490DB5E" w14:textId="77777777" w:rsidR="00932EB9" w:rsidRPr="00932EB9" w:rsidRDefault="00224D5D" w:rsidP="00224D5D">
            <w:pPr>
              <w:rPr>
                <w:sz w:val="22"/>
                <w:szCs w:val="22"/>
              </w:rPr>
            </w:pPr>
            <w:r>
              <w:rPr>
                <w:sz w:val="22"/>
                <w:szCs w:val="22"/>
              </w:rPr>
              <w:t>Ветошь</w:t>
            </w:r>
          </w:p>
        </w:tc>
        <w:tc>
          <w:tcPr>
            <w:tcW w:w="515" w:type="pct"/>
            <w:tcBorders>
              <w:top w:val="nil"/>
              <w:left w:val="nil"/>
              <w:bottom w:val="nil"/>
              <w:right w:val="single" w:sz="4" w:space="0" w:color="auto"/>
            </w:tcBorders>
            <w:tcMar>
              <w:top w:w="0" w:type="dxa"/>
              <w:left w:w="28" w:type="dxa"/>
              <w:bottom w:w="0" w:type="dxa"/>
              <w:right w:w="28" w:type="dxa"/>
            </w:tcMar>
          </w:tcPr>
          <w:p w14:paraId="243C97B7" w14:textId="77777777" w:rsidR="00932EB9" w:rsidRPr="00932EB9" w:rsidRDefault="00224D5D" w:rsidP="00932EB9">
            <w:pPr>
              <w:jc w:val="center"/>
              <w:rPr>
                <w:sz w:val="22"/>
                <w:szCs w:val="22"/>
              </w:rPr>
            </w:pPr>
            <w:r>
              <w:rPr>
                <w:sz w:val="22"/>
                <w:szCs w:val="22"/>
              </w:rPr>
              <w:t>кг</w:t>
            </w:r>
          </w:p>
        </w:tc>
        <w:tc>
          <w:tcPr>
            <w:tcW w:w="560" w:type="pct"/>
            <w:tcBorders>
              <w:top w:val="nil"/>
              <w:left w:val="nil"/>
              <w:bottom w:val="nil"/>
              <w:right w:val="single" w:sz="4" w:space="0" w:color="auto"/>
            </w:tcBorders>
            <w:tcMar>
              <w:top w:w="0" w:type="dxa"/>
              <w:left w:w="28" w:type="dxa"/>
              <w:bottom w:w="0" w:type="dxa"/>
              <w:right w:w="28" w:type="dxa"/>
            </w:tcMar>
          </w:tcPr>
          <w:p w14:paraId="439516E8" w14:textId="77777777" w:rsidR="00932EB9" w:rsidRPr="00932EB9" w:rsidRDefault="00AF48F1" w:rsidP="00932EB9">
            <w:pPr>
              <w:jc w:val="center"/>
              <w:rPr>
                <w:sz w:val="22"/>
                <w:szCs w:val="22"/>
              </w:rPr>
            </w:pPr>
            <w:r>
              <w:rPr>
                <w:sz w:val="22"/>
                <w:szCs w:val="22"/>
              </w:rPr>
              <w:t>0,002</w:t>
            </w:r>
          </w:p>
        </w:tc>
        <w:tc>
          <w:tcPr>
            <w:tcW w:w="542" w:type="pct"/>
            <w:tcBorders>
              <w:top w:val="nil"/>
              <w:left w:val="nil"/>
              <w:bottom w:val="nil"/>
              <w:right w:val="single" w:sz="4" w:space="0" w:color="auto"/>
            </w:tcBorders>
            <w:tcMar>
              <w:top w:w="0" w:type="dxa"/>
              <w:left w:w="28" w:type="dxa"/>
              <w:bottom w:w="0" w:type="dxa"/>
              <w:right w:w="28" w:type="dxa"/>
            </w:tcMar>
          </w:tcPr>
          <w:p w14:paraId="499C8A70" w14:textId="77777777" w:rsidR="00932EB9" w:rsidRPr="00932EB9" w:rsidRDefault="00D92983" w:rsidP="00932EB9">
            <w:pPr>
              <w:jc w:val="center"/>
              <w:rPr>
                <w:sz w:val="22"/>
                <w:szCs w:val="22"/>
              </w:rPr>
            </w:pPr>
            <w:r>
              <w:rPr>
                <w:sz w:val="22"/>
                <w:szCs w:val="22"/>
              </w:rPr>
              <w:t>0,002</w:t>
            </w:r>
          </w:p>
        </w:tc>
        <w:tc>
          <w:tcPr>
            <w:tcW w:w="505" w:type="pct"/>
            <w:tcBorders>
              <w:top w:val="nil"/>
              <w:left w:val="nil"/>
              <w:bottom w:val="nil"/>
              <w:right w:val="single" w:sz="4" w:space="0" w:color="auto"/>
            </w:tcBorders>
          </w:tcPr>
          <w:p w14:paraId="1577C175" w14:textId="77777777" w:rsidR="00932EB9" w:rsidRPr="00932EB9" w:rsidRDefault="00D92983" w:rsidP="00932EB9">
            <w:pPr>
              <w:jc w:val="center"/>
              <w:rPr>
                <w:sz w:val="22"/>
                <w:szCs w:val="22"/>
              </w:rPr>
            </w:pPr>
            <w:r>
              <w:rPr>
                <w:sz w:val="22"/>
                <w:szCs w:val="22"/>
              </w:rPr>
              <w:t>0,002</w:t>
            </w:r>
          </w:p>
        </w:tc>
      </w:tr>
      <w:tr w:rsidR="00932EB9" w14:paraId="413D779E"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3767905B" w14:textId="77777777" w:rsidR="00932EB9" w:rsidRPr="00932EB9" w:rsidRDefault="00224D5D" w:rsidP="00932EB9">
            <w:pPr>
              <w:jc w:val="center"/>
              <w:rPr>
                <w:sz w:val="22"/>
                <w:szCs w:val="22"/>
              </w:rPr>
            </w:pPr>
            <w:r>
              <w:rPr>
                <w:sz w:val="22"/>
                <w:szCs w:val="22"/>
              </w:rPr>
              <w:t>101 1924</w:t>
            </w:r>
          </w:p>
        </w:tc>
        <w:tc>
          <w:tcPr>
            <w:tcW w:w="2283" w:type="pct"/>
            <w:tcBorders>
              <w:top w:val="nil"/>
              <w:left w:val="nil"/>
              <w:bottom w:val="nil"/>
              <w:right w:val="single" w:sz="4" w:space="0" w:color="auto"/>
            </w:tcBorders>
            <w:tcMar>
              <w:top w:w="0" w:type="dxa"/>
              <w:left w:w="28" w:type="dxa"/>
              <w:bottom w:w="0" w:type="dxa"/>
              <w:right w:w="28" w:type="dxa"/>
            </w:tcMar>
          </w:tcPr>
          <w:p w14:paraId="1B19B1ED" w14:textId="77777777" w:rsidR="00932EB9" w:rsidRPr="00932EB9" w:rsidRDefault="00224D5D" w:rsidP="00224D5D">
            <w:pPr>
              <w:rPr>
                <w:sz w:val="22"/>
                <w:szCs w:val="22"/>
              </w:rPr>
            </w:pPr>
            <w:r>
              <w:rPr>
                <w:sz w:val="22"/>
                <w:szCs w:val="22"/>
              </w:rPr>
              <w:t>Электроды диаметром 40 мм Э42А</w:t>
            </w:r>
          </w:p>
        </w:tc>
        <w:tc>
          <w:tcPr>
            <w:tcW w:w="515" w:type="pct"/>
            <w:tcBorders>
              <w:top w:val="nil"/>
              <w:left w:val="nil"/>
              <w:bottom w:val="nil"/>
              <w:right w:val="single" w:sz="4" w:space="0" w:color="auto"/>
            </w:tcBorders>
            <w:tcMar>
              <w:top w:w="0" w:type="dxa"/>
              <w:left w:w="28" w:type="dxa"/>
              <w:bottom w:w="0" w:type="dxa"/>
              <w:right w:w="28" w:type="dxa"/>
            </w:tcMar>
          </w:tcPr>
          <w:p w14:paraId="43CB93C9" w14:textId="77777777" w:rsidR="00932EB9" w:rsidRPr="00932EB9" w:rsidRDefault="00224D5D" w:rsidP="00932EB9">
            <w:pPr>
              <w:jc w:val="center"/>
              <w:rPr>
                <w:sz w:val="22"/>
                <w:szCs w:val="22"/>
              </w:rPr>
            </w:pPr>
            <w:r>
              <w:rPr>
                <w:sz w:val="22"/>
                <w:szCs w:val="22"/>
              </w:rPr>
              <w:t>кг</w:t>
            </w:r>
          </w:p>
        </w:tc>
        <w:tc>
          <w:tcPr>
            <w:tcW w:w="560" w:type="pct"/>
            <w:tcBorders>
              <w:top w:val="nil"/>
              <w:left w:val="nil"/>
              <w:bottom w:val="nil"/>
              <w:right w:val="single" w:sz="4" w:space="0" w:color="auto"/>
            </w:tcBorders>
            <w:tcMar>
              <w:top w:w="0" w:type="dxa"/>
              <w:left w:w="28" w:type="dxa"/>
              <w:bottom w:w="0" w:type="dxa"/>
              <w:right w:w="28" w:type="dxa"/>
            </w:tcMar>
          </w:tcPr>
          <w:p w14:paraId="73F152D1" w14:textId="77777777" w:rsidR="00932EB9" w:rsidRPr="00932EB9" w:rsidRDefault="00AF48F1" w:rsidP="00932EB9">
            <w:pPr>
              <w:jc w:val="center"/>
              <w:rPr>
                <w:sz w:val="22"/>
                <w:szCs w:val="22"/>
              </w:rPr>
            </w:pPr>
            <w:r>
              <w:rPr>
                <w:sz w:val="22"/>
                <w:szCs w:val="22"/>
              </w:rPr>
              <w:t>0,15</w:t>
            </w:r>
          </w:p>
        </w:tc>
        <w:tc>
          <w:tcPr>
            <w:tcW w:w="542" w:type="pct"/>
            <w:tcBorders>
              <w:top w:val="nil"/>
              <w:left w:val="nil"/>
              <w:bottom w:val="nil"/>
              <w:right w:val="single" w:sz="4" w:space="0" w:color="auto"/>
            </w:tcBorders>
            <w:tcMar>
              <w:top w:w="0" w:type="dxa"/>
              <w:left w:w="28" w:type="dxa"/>
              <w:bottom w:w="0" w:type="dxa"/>
              <w:right w:w="28" w:type="dxa"/>
            </w:tcMar>
          </w:tcPr>
          <w:p w14:paraId="0C03231A" w14:textId="77777777" w:rsidR="00932EB9" w:rsidRPr="00932EB9" w:rsidRDefault="00D92983" w:rsidP="00932EB9">
            <w:pPr>
              <w:jc w:val="center"/>
              <w:rPr>
                <w:sz w:val="22"/>
                <w:szCs w:val="22"/>
              </w:rPr>
            </w:pPr>
            <w:r>
              <w:rPr>
                <w:sz w:val="22"/>
                <w:szCs w:val="22"/>
              </w:rPr>
              <w:t>0,15</w:t>
            </w:r>
          </w:p>
        </w:tc>
        <w:tc>
          <w:tcPr>
            <w:tcW w:w="505" w:type="pct"/>
            <w:tcBorders>
              <w:top w:val="nil"/>
              <w:left w:val="nil"/>
              <w:bottom w:val="nil"/>
              <w:right w:val="single" w:sz="4" w:space="0" w:color="auto"/>
            </w:tcBorders>
          </w:tcPr>
          <w:p w14:paraId="6F6643A1" w14:textId="77777777" w:rsidR="00932EB9" w:rsidRPr="00932EB9" w:rsidRDefault="00D92983" w:rsidP="00932EB9">
            <w:pPr>
              <w:jc w:val="center"/>
              <w:rPr>
                <w:sz w:val="22"/>
                <w:szCs w:val="22"/>
              </w:rPr>
            </w:pPr>
            <w:r>
              <w:rPr>
                <w:sz w:val="22"/>
                <w:szCs w:val="22"/>
              </w:rPr>
              <w:t>0,15</w:t>
            </w:r>
          </w:p>
        </w:tc>
      </w:tr>
      <w:tr w:rsidR="00932EB9" w14:paraId="7252F3D4"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6E22B340" w14:textId="77777777" w:rsidR="00932EB9" w:rsidRPr="00932EB9" w:rsidRDefault="00224D5D" w:rsidP="00932EB9">
            <w:pPr>
              <w:jc w:val="center"/>
              <w:rPr>
                <w:sz w:val="22"/>
                <w:szCs w:val="22"/>
              </w:rPr>
            </w:pPr>
            <w:r>
              <w:rPr>
                <w:sz w:val="22"/>
                <w:szCs w:val="22"/>
              </w:rPr>
              <w:t>101 1963</w:t>
            </w:r>
          </w:p>
        </w:tc>
        <w:tc>
          <w:tcPr>
            <w:tcW w:w="2283" w:type="pct"/>
            <w:tcBorders>
              <w:top w:val="nil"/>
              <w:left w:val="nil"/>
              <w:bottom w:val="nil"/>
              <w:right w:val="single" w:sz="4" w:space="0" w:color="auto"/>
            </w:tcBorders>
            <w:tcMar>
              <w:top w:w="0" w:type="dxa"/>
              <w:left w:w="28" w:type="dxa"/>
              <w:bottom w:w="0" w:type="dxa"/>
              <w:right w:w="28" w:type="dxa"/>
            </w:tcMar>
          </w:tcPr>
          <w:p w14:paraId="444389B2" w14:textId="77777777" w:rsidR="00932EB9" w:rsidRPr="00932EB9" w:rsidRDefault="00224D5D" w:rsidP="00224D5D">
            <w:pPr>
              <w:rPr>
                <w:sz w:val="22"/>
                <w:szCs w:val="22"/>
              </w:rPr>
            </w:pPr>
            <w:r>
              <w:rPr>
                <w:sz w:val="22"/>
                <w:szCs w:val="22"/>
              </w:rPr>
              <w:t>Канифоль сосновая</w:t>
            </w:r>
          </w:p>
        </w:tc>
        <w:tc>
          <w:tcPr>
            <w:tcW w:w="515" w:type="pct"/>
            <w:tcBorders>
              <w:top w:val="nil"/>
              <w:left w:val="nil"/>
              <w:bottom w:val="nil"/>
              <w:right w:val="single" w:sz="4" w:space="0" w:color="auto"/>
            </w:tcBorders>
            <w:tcMar>
              <w:top w:w="0" w:type="dxa"/>
              <w:left w:w="28" w:type="dxa"/>
              <w:bottom w:w="0" w:type="dxa"/>
              <w:right w:w="28" w:type="dxa"/>
            </w:tcMar>
          </w:tcPr>
          <w:p w14:paraId="6E065DC8" w14:textId="77777777" w:rsidR="00932EB9" w:rsidRPr="00932EB9" w:rsidRDefault="00224D5D" w:rsidP="00932EB9">
            <w:pPr>
              <w:jc w:val="center"/>
              <w:rPr>
                <w:sz w:val="22"/>
                <w:szCs w:val="22"/>
              </w:rPr>
            </w:pPr>
            <w:r>
              <w:rPr>
                <w:sz w:val="22"/>
                <w:szCs w:val="22"/>
              </w:rPr>
              <w:t>кг</w:t>
            </w:r>
          </w:p>
        </w:tc>
        <w:tc>
          <w:tcPr>
            <w:tcW w:w="560" w:type="pct"/>
            <w:tcBorders>
              <w:top w:val="nil"/>
              <w:left w:val="nil"/>
              <w:bottom w:val="nil"/>
              <w:right w:val="single" w:sz="4" w:space="0" w:color="auto"/>
            </w:tcBorders>
            <w:tcMar>
              <w:top w:w="0" w:type="dxa"/>
              <w:left w:w="28" w:type="dxa"/>
              <w:bottom w:w="0" w:type="dxa"/>
              <w:right w:w="28" w:type="dxa"/>
            </w:tcMar>
          </w:tcPr>
          <w:p w14:paraId="0548C5FC" w14:textId="77777777" w:rsidR="00932EB9" w:rsidRPr="00932EB9" w:rsidRDefault="00AF48F1" w:rsidP="00932EB9">
            <w:pPr>
              <w:jc w:val="center"/>
              <w:rPr>
                <w:sz w:val="22"/>
                <w:szCs w:val="22"/>
              </w:rPr>
            </w:pPr>
            <w:r>
              <w:rPr>
                <w:sz w:val="22"/>
                <w:szCs w:val="22"/>
              </w:rPr>
              <w:t>0,03</w:t>
            </w:r>
          </w:p>
        </w:tc>
        <w:tc>
          <w:tcPr>
            <w:tcW w:w="542" w:type="pct"/>
            <w:tcBorders>
              <w:top w:val="nil"/>
              <w:left w:val="nil"/>
              <w:bottom w:val="nil"/>
              <w:right w:val="single" w:sz="4" w:space="0" w:color="auto"/>
            </w:tcBorders>
            <w:tcMar>
              <w:top w:w="0" w:type="dxa"/>
              <w:left w:w="28" w:type="dxa"/>
              <w:bottom w:w="0" w:type="dxa"/>
              <w:right w:w="28" w:type="dxa"/>
            </w:tcMar>
          </w:tcPr>
          <w:p w14:paraId="53DFFFA1" w14:textId="77777777" w:rsidR="00932EB9" w:rsidRPr="00932EB9" w:rsidRDefault="00D92983" w:rsidP="00932EB9">
            <w:pPr>
              <w:jc w:val="center"/>
              <w:rPr>
                <w:sz w:val="22"/>
                <w:szCs w:val="22"/>
              </w:rPr>
            </w:pPr>
            <w:r>
              <w:rPr>
                <w:sz w:val="22"/>
                <w:szCs w:val="22"/>
              </w:rPr>
              <w:t>0,03</w:t>
            </w:r>
          </w:p>
        </w:tc>
        <w:tc>
          <w:tcPr>
            <w:tcW w:w="505" w:type="pct"/>
            <w:tcBorders>
              <w:top w:val="nil"/>
              <w:left w:val="nil"/>
              <w:bottom w:val="nil"/>
              <w:right w:val="single" w:sz="4" w:space="0" w:color="auto"/>
            </w:tcBorders>
          </w:tcPr>
          <w:p w14:paraId="535EAE56" w14:textId="77777777" w:rsidR="00932EB9" w:rsidRPr="00932EB9" w:rsidRDefault="00D92983" w:rsidP="00932EB9">
            <w:pPr>
              <w:jc w:val="center"/>
              <w:rPr>
                <w:sz w:val="22"/>
                <w:szCs w:val="22"/>
              </w:rPr>
            </w:pPr>
            <w:r>
              <w:rPr>
                <w:sz w:val="22"/>
                <w:szCs w:val="22"/>
              </w:rPr>
              <w:t>0,03</w:t>
            </w:r>
          </w:p>
        </w:tc>
      </w:tr>
      <w:tr w:rsidR="00932EB9" w14:paraId="33D141C0" w14:textId="77777777" w:rsidTr="00C9614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7360FD01" w14:textId="77777777" w:rsidR="00932EB9" w:rsidRPr="00932EB9" w:rsidRDefault="00224D5D" w:rsidP="00224D5D">
            <w:pPr>
              <w:jc w:val="center"/>
              <w:rPr>
                <w:sz w:val="22"/>
                <w:szCs w:val="22"/>
              </w:rPr>
            </w:pPr>
            <w:r>
              <w:rPr>
                <w:sz w:val="22"/>
                <w:szCs w:val="22"/>
              </w:rPr>
              <w:t>507 0381-1</w:t>
            </w:r>
          </w:p>
        </w:tc>
        <w:tc>
          <w:tcPr>
            <w:tcW w:w="2283" w:type="pct"/>
            <w:tcBorders>
              <w:top w:val="nil"/>
              <w:left w:val="nil"/>
              <w:bottom w:val="nil"/>
              <w:right w:val="single" w:sz="4" w:space="0" w:color="auto"/>
            </w:tcBorders>
            <w:tcMar>
              <w:top w:w="0" w:type="dxa"/>
              <w:left w:w="28" w:type="dxa"/>
              <w:bottom w:w="0" w:type="dxa"/>
              <w:right w:w="28" w:type="dxa"/>
            </w:tcMar>
          </w:tcPr>
          <w:p w14:paraId="6AD70C44" w14:textId="77777777" w:rsidR="00932EB9" w:rsidRPr="00932EB9" w:rsidRDefault="00224D5D" w:rsidP="00224D5D">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515" w:type="pct"/>
            <w:tcBorders>
              <w:top w:val="nil"/>
              <w:left w:val="nil"/>
              <w:bottom w:val="nil"/>
              <w:right w:val="single" w:sz="4" w:space="0" w:color="auto"/>
            </w:tcBorders>
            <w:tcMar>
              <w:top w:w="0" w:type="dxa"/>
              <w:left w:w="28" w:type="dxa"/>
              <w:bottom w:w="0" w:type="dxa"/>
              <w:right w:w="28" w:type="dxa"/>
            </w:tcMar>
          </w:tcPr>
          <w:p w14:paraId="56FE851D" w14:textId="77777777" w:rsidR="00932EB9" w:rsidRPr="00932EB9" w:rsidRDefault="00224D5D" w:rsidP="00932EB9">
            <w:pPr>
              <w:jc w:val="center"/>
              <w:rPr>
                <w:sz w:val="22"/>
                <w:szCs w:val="22"/>
              </w:rPr>
            </w:pPr>
            <w:r>
              <w:rPr>
                <w:sz w:val="22"/>
                <w:szCs w:val="22"/>
              </w:rPr>
              <w:t>1000 м</w:t>
            </w:r>
          </w:p>
        </w:tc>
        <w:tc>
          <w:tcPr>
            <w:tcW w:w="560" w:type="pct"/>
            <w:tcBorders>
              <w:top w:val="nil"/>
              <w:left w:val="nil"/>
              <w:bottom w:val="nil"/>
              <w:right w:val="single" w:sz="4" w:space="0" w:color="auto"/>
            </w:tcBorders>
            <w:tcMar>
              <w:top w:w="0" w:type="dxa"/>
              <w:left w:w="28" w:type="dxa"/>
              <w:bottom w:w="0" w:type="dxa"/>
              <w:right w:w="28" w:type="dxa"/>
            </w:tcMar>
          </w:tcPr>
          <w:p w14:paraId="7D457F79" w14:textId="77777777" w:rsidR="00932EB9" w:rsidRPr="00932EB9" w:rsidRDefault="00AF48F1" w:rsidP="00932EB9">
            <w:pPr>
              <w:jc w:val="center"/>
              <w:rPr>
                <w:sz w:val="22"/>
                <w:szCs w:val="22"/>
              </w:rPr>
            </w:pPr>
            <w:r>
              <w:rPr>
                <w:sz w:val="22"/>
                <w:szCs w:val="22"/>
              </w:rPr>
              <w:t>0,01</w:t>
            </w:r>
          </w:p>
        </w:tc>
        <w:tc>
          <w:tcPr>
            <w:tcW w:w="542" w:type="pct"/>
            <w:tcBorders>
              <w:top w:val="nil"/>
              <w:left w:val="nil"/>
              <w:bottom w:val="nil"/>
              <w:right w:val="single" w:sz="4" w:space="0" w:color="auto"/>
            </w:tcBorders>
            <w:tcMar>
              <w:top w:w="0" w:type="dxa"/>
              <w:left w:w="28" w:type="dxa"/>
              <w:bottom w:w="0" w:type="dxa"/>
              <w:right w:w="28" w:type="dxa"/>
            </w:tcMar>
          </w:tcPr>
          <w:p w14:paraId="6E385245" w14:textId="77777777" w:rsidR="00932EB9" w:rsidRPr="00932EB9" w:rsidRDefault="00D92983" w:rsidP="00932EB9">
            <w:pPr>
              <w:jc w:val="center"/>
              <w:rPr>
                <w:sz w:val="22"/>
                <w:szCs w:val="22"/>
              </w:rPr>
            </w:pPr>
            <w:r>
              <w:rPr>
                <w:sz w:val="22"/>
                <w:szCs w:val="22"/>
              </w:rPr>
              <w:t>0,01</w:t>
            </w:r>
          </w:p>
        </w:tc>
        <w:tc>
          <w:tcPr>
            <w:tcW w:w="505" w:type="pct"/>
            <w:tcBorders>
              <w:top w:val="nil"/>
              <w:left w:val="nil"/>
              <w:bottom w:val="nil"/>
              <w:right w:val="single" w:sz="4" w:space="0" w:color="auto"/>
            </w:tcBorders>
          </w:tcPr>
          <w:p w14:paraId="01B91117" w14:textId="77777777" w:rsidR="00932EB9" w:rsidRPr="00932EB9" w:rsidRDefault="00D92983" w:rsidP="00932EB9">
            <w:pPr>
              <w:jc w:val="center"/>
              <w:rPr>
                <w:sz w:val="22"/>
                <w:szCs w:val="22"/>
              </w:rPr>
            </w:pPr>
            <w:r>
              <w:rPr>
                <w:sz w:val="22"/>
                <w:szCs w:val="22"/>
              </w:rPr>
              <w:t>0,01</w:t>
            </w:r>
          </w:p>
        </w:tc>
      </w:tr>
      <w:tr w:rsidR="00932EB9" w14:paraId="32D7EDB0" w14:textId="77777777" w:rsidTr="00371C42">
        <w:trPr>
          <w:jc w:val="center"/>
        </w:trPr>
        <w:tc>
          <w:tcPr>
            <w:tcW w:w="594" w:type="pct"/>
            <w:tcBorders>
              <w:top w:val="nil"/>
              <w:left w:val="single" w:sz="4" w:space="0" w:color="auto"/>
              <w:right w:val="single" w:sz="4" w:space="0" w:color="auto"/>
            </w:tcBorders>
            <w:tcMar>
              <w:top w:w="0" w:type="dxa"/>
              <w:left w:w="28" w:type="dxa"/>
              <w:bottom w:w="0" w:type="dxa"/>
              <w:right w:w="28" w:type="dxa"/>
            </w:tcMar>
          </w:tcPr>
          <w:p w14:paraId="7DD42489" w14:textId="77777777" w:rsidR="00932EB9" w:rsidRPr="00932EB9" w:rsidRDefault="00224D5D" w:rsidP="00932EB9">
            <w:pPr>
              <w:jc w:val="center"/>
              <w:rPr>
                <w:sz w:val="22"/>
                <w:szCs w:val="22"/>
              </w:rPr>
            </w:pPr>
            <w:r>
              <w:rPr>
                <w:sz w:val="22"/>
                <w:szCs w:val="22"/>
              </w:rPr>
              <w:t>522 0075</w:t>
            </w:r>
          </w:p>
        </w:tc>
        <w:tc>
          <w:tcPr>
            <w:tcW w:w="2283" w:type="pct"/>
            <w:tcBorders>
              <w:top w:val="nil"/>
              <w:left w:val="nil"/>
              <w:right w:val="single" w:sz="4" w:space="0" w:color="auto"/>
            </w:tcBorders>
            <w:tcMar>
              <w:top w:w="0" w:type="dxa"/>
              <w:left w:w="28" w:type="dxa"/>
              <w:bottom w:w="0" w:type="dxa"/>
              <w:right w:w="28" w:type="dxa"/>
            </w:tcMar>
          </w:tcPr>
          <w:p w14:paraId="4E8A9F0B" w14:textId="77777777" w:rsidR="00932EB9" w:rsidRPr="00932EB9" w:rsidRDefault="00224D5D" w:rsidP="00224D5D">
            <w:pPr>
              <w:rPr>
                <w:sz w:val="22"/>
                <w:szCs w:val="22"/>
              </w:rPr>
            </w:pPr>
            <w:r>
              <w:rPr>
                <w:sz w:val="22"/>
                <w:szCs w:val="22"/>
              </w:rPr>
              <w:t xml:space="preserve">Припои оловянно-свинцовые  </w:t>
            </w:r>
            <w:proofErr w:type="spellStart"/>
            <w:r>
              <w:rPr>
                <w:sz w:val="22"/>
                <w:szCs w:val="22"/>
              </w:rPr>
              <w:t>бессурьмянистые</w:t>
            </w:r>
            <w:proofErr w:type="spellEnd"/>
            <w:r>
              <w:rPr>
                <w:sz w:val="22"/>
                <w:szCs w:val="22"/>
              </w:rPr>
              <w:t xml:space="preserve"> марки ПОС61</w:t>
            </w:r>
          </w:p>
        </w:tc>
        <w:tc>
          <w:tcPr>
            <w:tcW w:w="515" w:type="pct"/>
            <w:tcBorders>
              <w:top w:val="nil"/>
              <w:left w:val="nil"/>
              <w:right w:val="single" w:sz="4" w:space="0" w:color="auto"/>
            </w:tcBorders>
            <w:tcMar>
              <w:top w:w="0" w:type="dxa"/>
              <w:left w:w="28" w:type="dxa"/>
              <w:bottom w:w="0" w:type="dxa"/>
              <w:right w:w="28" w:type="dxa"/>
            </w:tcMar>
          </w:tcPr>
          <w:p w14:paraId="37044BD4" w14:textId="77777777" w:rsidR="00932EB9" w:rsidRPr="00932EB9" w:rsidRDefault="00224D5D" w:rsidP="00932EB9">
            <w:pPr>
              <w:jc w:val="center"/>
              <w:rPr>
                <w:sz w:val="22"/>
                <w:szCs w:val="22"/>
              </w:rPr>
            </w:pPr>
            <w:r>
              <w:rPr>
                <w:sz w:val="22"/>
                <w:szCs w:val="22"/>
              </w:rPr>
              <w:t>кг</w:t>
            </w:r>
          </w:p>
        </w:tc>
        <w:tc>
          <w:tcPr>
            <w:tcW w:w="560" w:type="pct"/>
            <w:tcBorders>
              <w:top w:val="nil"/>
              <w:left w:val="nil"/>
              <w:right w:val="single" w:sz="4" w:space="0" w:color="auto"/>
            </w:tcBorders>
            <w:tcMar>
              <w:top w:w="0" w:type="dxa"/>
              <w:left w:w="28" w:type="dxa"/>
              <w:bottom w:w="0" w:type="dxa"/>
              <w:right w:w="28" w:type="dxa"/>
            </w:tcMar>
          </w:tcPr>
          <w:p w14:paraId="3ADDCDE5" w14:textId="77777777" w:rsidR="00932EB9" w:rsidRPr="00932EB9" w:rsidRDefault="00AF48F1" w:rsidP="00932EB9">
            <w:pPr>
              <w:jc w:val="center"/>
              <w:rPr>
                <w:sz w:val="22"/>
                <w:szCs w:val="22"/>
              </w:rPr>
            </w:pPr>
            <w:r>
              <w:rPr>
                <w:sz w:val="22"/>
                <w:szCs w:val="22"/>
              </w:rPr>
              <w:t>0,045</w:t>
            </w:r>
          </w:p>
        </w:tc>
        <w:tc>
          <w:tcPr>
            <w:tcW w:w="542" w:type="pct"/>
            <w:tcBorders>
              <w:top w:val="nil"/>
              <w:left w:val="nil"/>
              <w:right w:val="single" w:sz="4" w:space="0" w:color="auto"/>
            </w:tcBorders>
            <w:tcMar>
              <w:top w:w="0" w:type="dxa"/>
              <w:left w:w="28" w:type="dxa"/>
              <w:bottom w:w="0" w:type="dxa"/>
              <w:right w:w="28" w:type="dxa"/>
            </w:tcMar>
          </w:tcPr>
          <w:p w14:paraId="6A30A7C6" w14:textId="77777777" w:rsidR="00932EB9" w:rsidRPr="00932EB9" w:rsidRDefault="00D92983" w:rsidP="00932EB9">
            <w:pPr>
              <w:jc w:val="center"/>
              <w:rPr>
                <w:sz w:val="22"/>
                <w:szCs w:val="22"/>
              </w:rPr>
            </w:pPr>
            <w:r>
              <w:rPr>
                <w:sz w:val="22"/>
                <w:szCs w:val="22"/>
              </w:rPr>
              <w:t>0,045</w:t>
            </w:r>
          </w:p>
        </w:tc>
        <w:tc>
          <w:tcPr>
            <w:tcW w:w="505" w:type="pct"/>
            <w:tcBorders>
              <w:top w:val="nil"/>
              <w:left w:val="nil"/>
              <w:right w:val="single" w:sz="4" w:space="0" w:color="auto"/>
            </w:tcBorders>
          </w:tcPr>
          <w:p w14:paraId="67A1521C" w14:textId="77777777" w:rsidR="00932EB9" w:rsidRPr="00932EB9" w:rsidRDefault="00D92983" w:rsidP="00932EB9">
            <w:pPr>
              <w:jc w:val="center"/>
              <w:rPr>
                <w:sz w:val="22"/>
                <w:szCs w:val="22"/>
              </w:rPr>
            </w:pPr>
            <w:r>
              <w:rPr>
                <w:sz w:val="22"/>
                <w:szCs w:val="22"/>
              </w:rPr>
              <w:t>0,045</w:t>
            </w:r>
          </w:p>
        </w:tc>
      </w:tr>
      <w:tr w:rsidR="00932EB9" w14:paraId="44891C5A" w14:textId="77777777" w:rsidTr="00371C42">
        <w:trPr>
          <w:jc w:val="center"/>
        </w:trPr>
        <w:tc>
          <w:tcPr>
            <w:tcW w:w="59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0C659E6" w14:textId="77777777" w:rsidR="00932EB9" w:rsidRPr="00932EB9" w:rsidRDefault="00224D5D" w:rsidP="00932EB9">
            <w:pPr>
              <w:jc w:val="center"/>
              <w:rPr>
                <w:sz w:val="22"/>
                <w:szCs w:val="22"/>
              </w:rPr>
            </w:pPr>
            <w:r>
              <w:rPr>
                <w:sz w:val="22"/>
                <w:szCs w:val="22"/>
              </w:rPr>
              <w:t>544 0100</w:t>
            </w:r>
          </w:p>
        </w:tc>
        <w:tc>
          <w:tcPr>
            <w:tcW w:w="2283" w:type="pct"/>
            <w:tcBorders>
              <w:top w:val="nil"/>
              <w:left w:val="nil"/>
              <w:bottom w:val="single" w:sz="4" w:space="0" w:color="auto"/>
              <w:right w:val="single" w:sz="4" w:space="0" w:color="auto"/>
            </w:tcBorders>
            <w:tcMar>
              <w:top w:w="0" w:type="dxa"/>
              <w:left w:w="28" w:type="dxa"/>
              <w:bottom w:w="0" w:type="dxa"/>
              <w:right w:w="28" w:type="dxa"/>
            </w:tcMar>
          </w:tcPr>
          <w:p w14:paraId="747381AD" w14:textId="77777777" w:rsidR="00932EB9" w:rsidRPr="00932EB9" w:rsidRDefault="00224D5D" w:rsidP="00932EB9">
            <w:pPr>
              <w:jc w:val="both"/>
              <w:rPr>
                <w:sz w:val="22"/>
                <w:szCs w:val="22"/>
              </w:rPr>
            </w:pPr>
            <w:r>
              <w:rPr>
                <w:sz w:val="22"/>
                <w:szCs w:val="22"/>
              </w:rPr>
              <w:t>Лента изоляционная прорезиненная односторонняя ширина 20 мм, толщина 0,25-0,35 мм</w:t>
            </w:r>
          </w:p>
        </w:tc>
        <w:tc>
          <w:tcPr>
            <w:tcW w:w="515" w:type="pct"/>
            <w:tcBorders>
              <w:top w:val="nil"/>
              <w:left w:val="nil"/>
              <w:bottom w:val="single" w:sz="4" w:space="0" w:color="auto"/>
              <w:right w:val="single" w:sz="4" w:space="0" w:color="auto"/>
            </w:tcBorders>
            <w:tcMar>
              <w:top w:w="0" w:type="dxa"/>
              <w:left w:w="28" w:type="dxa"/>
              <w:bottom w:w="0" w:type="dxa"/>
              <w:right w:w="28" w:type="dxa"/>
            </w:tcMar>
          </w:tcPr>
          <w:p w14:paraId="0E42C1BC" w14:textId="77777777" w:rsidR="00932EB9" w:rsidRPr="00932EB9" w:rsidRDefault="00224D5D" w:rsidP="00932EB9">
            <w:pPr>
              <w:jc w:val="center"/>
              <w:rPr>
                <w:sz w:val="22"/>
                <w:szCs w:val="22"/>
              </w:rPr>
            </w:pPr>
            <w:r>
              <w:rPr>
                <w:sz w:val="22"/>
                <w:szCs w:val="22"/>
              </w:rPr>
              <w:t>кг</w:t>
            </w:r>
          </w:p>
        </w:tc>
        <w:tc>
          <w:tcPr>
            <w:tcW w:w="560" w:type="pct"/>
            <w:tcBorders>
              <w:top w:val="nil"/>
              <w:left w:val="nil"/>
              <w:bottom w:val="single" w:sz="4" w:space="0" w:color="auto"/>
              <w:right w:val="single" w:sz="4" w:space="0" w:color="auto"/>
            </w:tcBorders>
            <w:tcMar>
              <w:top w:w="0" w:type="dxa"/>
              <w:left w:w="28" w:type="dxa"/>
              <w:bottom w:w="0" w:type="dxa"/>
              <w:right w:w="28" w:type="dxa"/>
            </w:tcMar>
          </w:tcPr>
          <w:p w14:paraId="320F14C0" w14:textId="77777777" w:rsidR="00932EB9" w:rsidRPr="00932EB9" w:rsidRDefault="00AF48F1" w:rsidP="00932EB9">
            <w:pPr>
              <w:jc w:val="center"/>
              <w:rPr>
                <w:sz w:val="22"/>
                <w:szCs w:val="22"/>
              </w:rPr>
            </w:pPr>
            <w:r>
              <w:rPr>
                <w:sz w:val="22"/>
                <w:szCs w:val="22"/>
              </w:rPr>
              <w:t>0,035</w:t>
            </w:r>
          </w:p>
        </w:tc>
        <w:tc>
          <w:tcPr>
            <w:tcW w:w="542" w:type="pct"/>
            <w:tcBorders>
              <w:top w:val="nil"/>
              <w:left w:val="nil"/>
              <w:bottom w:val="single" w:sz="4" w:space="0" w:color="auto"/>
              <w:right w:val="single" w:sz="4" w:space="0" w:color="auto"/>
            </w:tcBorders>
            <w:tcMar>
              <w:top w:w="0" w:type="dxa"/>
              <w:left w:w="28" w:type="dxa"/>
              <w:bottom w:w="0" w:type="dxa"/>
              <w:right w:w="28" w:type="dxa"/>
            </w:tcMar>
          </w:tcPr>
          <w:p w14:paraId="079BE039" w14:textId="77777777" w:rsidR="00932EB9" w:rsidRPr="00932EB9" w:rsidRDefault="00D92983" w:rsidP="00932EB9">
            <w:pPr>
              <w:jc w:val="center"/>
              <w:rPr>
                <w:sz w:val="22"/>
                <w:szCs w:val="22"/>
              </w:rPr>
            </w:pPr>
            <w:r>
              <w:rPr>
                <w:sz w:val="22"/>
                <w:szCs w:val="22"/>
              </w:rPr>
              <w:t>0,035</w:t>
            </w:r>
          </w:p>
        </w:tc>
        <w:tc>
          <w:tcPr>
            <w:tcW w:w="505" w:type="pct"/>
            <w:tcBorders>
              <w:top w:val="nil"/>
              <w:left w:val="nil"/>
              <w:bottom w:val="single" w:sz="4" w:space="0" w:color="auto"/>
              <w:right w:val="single" w:sz="4" w:space="0" w:color="auto"/>
            </w:tcBorders>
          </w:tcPr>
          <w:p w14:paraId="01F58F5A" w14:textId="77777777" w:rsidR="00932EB9" w:rsidRPr="00932EB9" w:rsidRDefault="00D92983" w:rsidP="00932EB9">
            <w:pPr>
              <w:jc w:val="center"/>
              <w:rPr>
                <w:sz w:val="22"/>
                <w:szCs w:val="22"/>
              </w:rPr>
            </w:pPr>
            <w:r>
              <w:rPr>
                <w:sz w:val="22"/>
                <w:szCs w:val="22"/>
              </w:rPr>
              <w:t>0,035</w:t>
            </w:r>
          </w:p>
        </w:tc>
      </w:tr>
    </w:tbl>
    <w:p w14:paraId="4B45195F" w14:textId="77777777" w:rsidR="00054807" w:rsidRDefault="00054807"/>
    <w:p w14:paraId="34EB414E" w14:textId="77777777" w:rsidR="00054807" w:rsidRDefault="00054807" w:rsidP="006D2A02">
      <w:pPr>
        <w:pStyle w:val="3"/>
      </w:pPr>
      <w:bookmarkStart w:id="48" w:name="_Toc94345885"/>
      <w:bookmarkStart w:id="49" w:name="_Toc95244950"/>
      <w:bookmarkStart w:id="50" w:name="_Toc95299950"/>
      <w:bookmarkStart w:id="51" w:name="_Toc96617412"/>
      <w:r>
        <w:t xml:space="preserve">Таблица </w:t>
      </w:r>
      <w:proofErr w:type="spellStart"/>
      <w:r>
        <w:t>ГЭСНм</w:t>
      </w:r>
      <w:proofErr w:type="spellEnd"/>
      <w:r>
        <w:t xml:space="preserve"> ПМР 42-01-010 Монтаж пешеходного вызывного устройства (ТВП)</w:t>
      </w:r>
      <w:bookmarkEnd w:id="48"/>
      <w:bookmarkEnd w:id="49"/>
      <w:bookmarkEnd w:id="50"/>
      <w:bookmarkEnd w:id="51"/>
    </w:p>
    <w:p w14:paraId="4035277A" w14:textId="77777777" w:rsidR="00054807" w:rsidRPr="00334A8C" w:rsidRDefault="00054807" w:rsidP="00054807">
      <w:pPr>
        <w:spacing w:after="120"/>
        <w:jc w:val="center"/>
        <w:rPr>
          <w:color w:val="000000"/>
        </w:rPr>
      </w:pPr>
      <w:r w:rsidRPr="00334A8C">
        <w:rPr>
          <w:i/>
          <w:iCs/>
          <w:color w:val="000000"/>
        </w:rPr>
        <w:t>Состав работ</w:t>
      </w:r>
    </w:p>
    <w:p w14:paraId="52383A80" w14:textId="77777777" w:rsidR="00054807" w:rsidRDefault="00054807" w:rsidP="00054807">
      <w:pPr>
        <w:jc w:val="both"/>
      </w:pPr>
      <w:r>
        <w:t xml:space="preserve">01. Установка пешеходного вызывного устройства на конструкцию. 02. Подключение жил кабеля к клеммам пешеходного вызывного устройства </w:t>
      </w:r>
      <w:r w:rsidR="00D73168">
        <w:t>и</w:t>
      </w:r>
      <w:r>
        <w:t xml:space="preserve"> питающей линии. 03. Проверка электроцепи с помощью тестера. 04. Проверка работы пешеходного вызывного устройства.</w:t>
      </w:r>
    </w:p>
    <w:p w14:paraId="52292FC5" w14:textId="77777777" w:rsidR="002856A0" w:rsidRDefault="002856A0" w:rsidP="002856A0">
      <w:pPr>
        <w:jc w:val="both"/>
        <w:rPr>
          <w:b/>
          <w:bCs/>
          <w:color w:val="000000"/>
        </w:rPr>
      </w:pPr>
    </w:p>
    <w:p w14:paraId="111A684B" w14:textId="77777777" w:rsidR="002856A0" w:rsidRDefault="002856A0" w:rsidP="002856A0">
      <w:pPr>
        <w:jc w:val="both"/>
      </w:pPr>
      <w:r>
        <w:rPr>
          <w:b/>
          <w:bCs/>
          <w:color w:val="000000"/>
        </w:rPr>
        <w:t>Измеритель: шт.</w:t>
      </w:r>
    </w:p>
    <w:p w14:paraId="3D1FC2EA" w14:textId="77777777" w:rsidR="00054807" w:rsidRDefault="00054807" w:rsidP="00054807">
      <w:pPr>
        <w:pStyle w:val="a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054807" w14:paraId="7D21FAC9" w14:textId="77777777" w:rsidTr="00E2758D">
        <w:trPr>
          <w:jc w:val="center"/>
        </w:trPr>
        <w:tc>
          <w:tcPr>
            <w:tcW w:w="1111" w:type="pct"/>
            <w:tcMar>
              <w:top w:w="0" w:type="dxa"/>
              <w:left w:w="28" w:type="dxa"/>
              <w:bottom w:w="0" w:type="dxa"/>
              <w:right w:w="28" w:type="dxa"/>
            </w:tcMar>
          </w:tcPr>
          <w:p w14:paraId="0685514B" w14:textId="77777777" w:rsidR="00054807" w:rsidRDefault="00054807" w:rsidP="00054807">
            <w:pPr>
              <w:jc w:val="center"/>
            </w:pPr>
            <w:r>
              <w:rPr>
                <w:sz w:val="20"/>
                <w:szCs w:val="20"/>
              </w:rPr>
              <w:t>42-01-010-01</w:t>
            </w:r>
          </w:p>
        </w:tc>
        <w:tc>
          <w:tcPr>
            <w:tcW w:w="3889" w:type="pct"/>
            <w:tcMar>
              <w:top w:w="0" w:type="dxa"/>
              <w:left w:w="28" w:type="dxa"/>
              <w:bottom w:w="0" w:type="dxa"/>
              <w:right w:w="28" w:type="dxa"/>
            </w:tcMar>
          </w:tcPr>
          <w:p w14:paraId="438C6C42" w14:textId="77777777" w:rsidR="00054807" w:rsidRDefault="00054807" w:rsidP="00054807">
            <w:pPr>
              <w:jc w:val="both"/>
            </w:pPr>
            <w:r>
              <w:rPr>
                <w:sz w:val="20"/>
                <w:szCs w:val="20"/>
              </w:rPr>
              <w:t xml:space="preserve">Монтаж </w:t>
            </w:r>
            <w:r>
              <w:t>пешеходного вызывного устройства (ТВП)</w:t>
            </w:r>
          </w:p>
        </w:tc>
      </w:tr>
    </w:tbl>
    <w:p w14:paraId="1B9EF6EB" w14:textId="77777777" w:rsidR="00054807" w:rsidRDefault="00054807" w:rsidP="00054807">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054807" w:rsidRPr="00CD169E" w14:paraId="1B61D709" w14:textId="77777777" w:rsidTr="00E2758D">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C735FA0" w14:textId="77777777" w:rsidR="00054807" w:rsidRPr="00CD169E" w:rsidRDefault="00054807" w:rsidP="00E2758D">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31285731" w14:textId="77777777" w:rsidR="00054807" w:rsidRPr="00CD169E" w:rsidRDefault="00054807" w:rsidP="00E2758D">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73A5B303" w14:textId="77777777" w:rsidR="00054807" w:rsidRPr="00CD169E" w:rsidRDefault="00054807" w:rsidP="00E2758D">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36D16D7B" w14:textId="77777777" w:rsidR="00054807" w:rsidRPr="00CD169E" w:rsidRDefault="00054807" w:rsidP="00054807">
            <w:pPr>
              <w:jc w:val="center"/>
            </w:pPr>
            <w:r w:rsidRPr="00CD169E">
              <w:rPr>
                <w:sz w:val="20"/>
                <w:szCs w:val="20"/>
              </w:rPr>
              <w:t>42-01-0</w:t>
            </w:r>
            <w:r>
              <w:rPr>
                <w:sz w:val="20"/>
                <w:szCs w:val="20"/>
              </w:rPr>
              <w:t>10</w:t>
            </w:r>
            <w:r w:rsidRPr="00CD169E">
              <w:rPr>
                <w:sz w:val="20"/>
                <w:szCs w:val="20"/>
              </w:rPr>
              <w:t>-01</w:t>
            </w:r>
          </w:p>
        </w:tc>
      </w:tr>
      <w:tr w:rsidR="00054807" w:rsidRPr="00CD169E" w14:paraId="4FBF8F28" w14:textId="77777777" w:rsidTr="00E2758D">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3833576" w14:textId="77777777" w:rsidR="00054807" w:rsidRPr="00CD169E" w:rsidRDefault="00054807" w:rsidP="00E2758D">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2BA6A465" w14:textId="77777777" w:rsidR="00054807" w:rsidRPr="00CD169E" w:rsidRDefault="00054807" w:rsidP="00E2758D">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32FD76D5" w14:textId="77777777" w:rsidR="00054807" w:rsidRPr="00CD169E" w:rsidRDefault="00054807" w:rsidP="00E2758D">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40C48F70" w14:textId="77777777" w:rsidR="00054807" w:rsidRPr="00CD169E" w:rsidRDefault="00054807" w:rsidP="00E2758D">
            <w:pPr>
              <w:jc w:val="center"/>
              <w:rPr>
                <w:sz w:val="22"/>
                <w:szCs w:val="22"/>
              </w:rPr>
            </w:pPr>
            <w:r>
              <w:rPr>
                <w:sz w:val="22"/>
                <w:szCs w:val="22"/>
              </w:rPr>
              <w:t>1,79</w:t>
            </w:r>
          </w:p>
        </w:tc>
      </w:tr>
      <w:tr w:rsidR="00054807" w:rsidRPr="00CD169E" w14:paraId="45C8C83C"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2E3D8B6" w14:textId="77777777" w:rsidR="00054807" w:rsidRPr="00CD169E" w:rsidRDefault="00054807" w:rsidP="00E2758D">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79FD7629" w14:textId="77777777" w:rsidR="00054807" w:rsidRPr="00CD169E" w:rsidRDefault="00054807" w:rsidP="00E2758D">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0BAAFE02" w14:textId="77777777" w:rsidR="00054807" w:rsidRPr="00CD169E" w:rsidRDefault="00054807" w:rsidP="00E2758D">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39DF478D" w14:textId="77777777" w:rsidR="00054807" w:rsidRPr="00CD169E" w:rsidRDefault="00054807" w:rsidP="00E2758D">
            <w:pPr>
              <w:jc w:val="center"/>
              <w:rPr>
                <w:sz w:val="22"/>
                <w:szCs w:val="22"/>
              </w:rPr>
            </w:pPr>
            <w:r w:rsidRPr="00CD169E">
              <w:rPr>
                <w:sz w:val="22"/>
                <w:szCs w:val="22"/>
              </w:rPr>
              <w:t>4</w:t>
            </w:r>
          </w:p>
        </w:tc>
      </w:tr>
      <w:tr w:rsidR="00054807" w:rsidRPr="00CD169E" w14:paraId="4C27860D" w14:textId="77777777" w:rsidTr="00E2758D">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2B681BC" w14:textId="77777777" w:rsidR="00054807" w:rsidRPr="00CD169E" w:rsidRDefault="00054807" w:rsidP="00E2758D">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6E9BDE43" w14:textId="77777777" w:rsidR="00054807" w:rsidRPr="00CD169E" w:rsidRDefault="00054807" w:rsidP="00E2758D">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6CAAAFCA" w14:textId="77777777" w:rsidR="00054807" w:rsidRPr="00CD169E" w:rsidRDefault="00054807" w:rsidP="00E2758D">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6B26D789" w14:textId="77777777" w:rsidR="00054807" w:rsidRPr="00CD169E" w:rsidRDefault="00054807" w:rsidP="00E2758D">
            <w:pPr>
              <w:jc w:val="center"/>
              <w:rPr>
                <w:sz w:val="22"/>
                <w:szCs w:val="22"/>
              </w:rPr>
            </w:pPr>
            <w:r w:rsidRPr="00CD169E">
              <w:rPr>
                <w:sz w:val="22"/>
                <w:szCs w:val="22"/>
              </w:rPr>
              <w:t> </w:t>
            </w:r>
          </w:p>
        </w:tc>
      </w:tr>
      <w:tr w:rsidR="00054807" w:rsidRPr="00CD169E" w14:paraId="546AA702" w14:textId="77777777" w:rsidTr="00054807">
        <w:trPr>
          <w:trHeight w:val="263"/>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34E6E20" w14:textId="77777777" w:rsidR="00054807" w:rsidRPr="00CD169E" w:rsidRDefault="00054807" w:rsidP="00054807">
            <w:pPr>
              <w:jc w:val="center"/>
              <w:rPr>
                <w:sz w:val="22"/>
                <w:szCs w:val="22"/>
              </w:rPr>
            </w:pPr>
            <w:r>
              <w:rPr>
                <w:sz w:val="22"/>
                <w:szCs w:val="22"/>
              </w:rPr>
              <w:t>400001</w:t>
            </w:r>
          </w:p>
        </w:tc>
        <w:tc>
          <w:tcPr>
            <w:tcW w:w="3076" w:type="pct"/>
            <w:tcBorders>
              <w:top w:val="nil"/>
              <w:left w:val="nil"/>
              <w:bottom w:val="nil"/>
              <w:right w:val="single" w:sz="4" w:space="0" w:color="auto"/>
            </w:tcBorders>
            <w:tcMar>
              <w:top w:w="0" w:type="dxa"/>
              <w:left w:w="28" w:type="dxa"/>
              <w:bottom w:w="0" w:type="dxa"/>
              <w:right w:w="28" w:type="dxa"/>
            </w:tcMar>
          </w:tcPr>
          <w:p w14:paraId="12E38D75" w14:textId="77777777" w:rsidR="00054807" w:rsidRPr="00CD169E" w:rsidRDefault="00054807" w:rsidP="00E2758D">
            <w:pPr>
              <w:rPr>
                <w:sz w:val="22"/>
                <w:szCs w:val="22"/>
              </w:rPr>
            </w:pPr>
            <w:r>
              <w:rPr>
                <w:sz w:val="22"/>
                <w:szCs w:val="22"/>
              </w:rPr>
              <w:t>Автомобили бортовые грузоподъёмностью до 5 т</w:t>
            </w:r>
            <w:r w:rsidRPr="00CD169E">
              <w:rPr>
                <w:sz w:val="22"/>
                <w:szCs w:val="22"/>
              </w:rPr>
              <w:t xml:space="preserve"> </w:t>
            </w:r>
          </w:p>
        </w:tc>
        <w:tc>
          <w:tcPr>
            <w:tcW w:w="620" w:type="pct"/>
            <w:tcBorders>
              <w:top w:val="nil"/>
              <w:left w:val="nil"/>
              <w:bottom w:val="nil"/>
              <w:right w:val="single" w:sz="4" w:space="0" w:color="auto"/>
            </w:tcBorders>
            <w:tcMar>
              <w:top w:w="0" w:type="dxa"/>
              <w:left w:w="28" w:type="dxa"/>
              <w:bottom w:w="0" w:type="dxa"/>
              <w:right w:w="28" w:type="dxa"/>
            </w:tcMar>
          </w:tcPr>
          <w:p w14:paraId="3EB66E16" w14:textId="77777777" w:rsidR="00054807" w:rsidRPr="00CD169E" w:rsidRDefault="00054807" w:rsidP="00054807">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77AA1EC0" w14:textId="77777777" w:rsidR="00054807" w:rsidRPr="00CD169E" w:rsidRDefault="00054807" w:rsidP="00054807">
            <w:pPr>
              <w:jc w:val="center"/>
              <w:rPr>
                <w:sz w:val="22"/>
                <w:szCs w:val="22"/>
              </w:rPr>
            </w:pPr>
            <w:r>
              <w:rPr>
                <w:sz w:val="22"/>
                <w:szCs w:val="22"/>
              </w:rPr>
              <w:t>0,90</w:t>
            </w:r>
          </w:p>
        </w:tc>
      </w:tr>
      <w:tr w:rsidR="00054807" w:rsidRPr="00CD169E" w14:paraId="0A82CD50" w14:textId="77777777" w:rsidTr="00E2758D">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A95C9ED" w14:textId="77777777" w:rsidR="00054807" w:rsidRPr="00CD169E" w:rsidRDefault="00054807" w:rsidP="00E2758D">
            <w:pPr>
              <w:jc w:val="center"/>
              <w:rPr>
                <w:sz w:val="22"/>
                <w:szCs w:val="22"/>
              </w:rPr>
            </w:pPr>
            <w:r w:rsidRPr="00CD169E">
              <w:rPr>
                <w:b/>
                <w:bCs/>
                <w:sz w:val="22"/>
                <w:szCs w:val="22"/>
              </w:rPr>
              <w:lastRenderedPageBreak/>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7F704689" w14:textId="77777777" w:rsidR="00054807" w:rsidRPr="00CD169E" w:rsidRDefault="00054807" w:rsidP="00E2758D">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14EF3E1" w14:textId="77777777" w:rsidR="00054807" w:rsidRPr="00CD169E" w:rsidRDefault="00054807" w:rsidP="00E2758D">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1CEEA6D4" w14:textId="77777777" w:rsidR="00054807" w:rsidRPr="00CD169E" w:rsidRDefault="00054807" w:rsidP="00E2758D">
            <w:pPr>
              <w:jc w:val="center"/>
              <w:rPr>
                <w:sz w:val="22"/>
                <w:szCs w:val="22"/>
              </w:rPr>
            </w:pPr>
            <w:r w:rsidRPr="00CD169E">
              <w:rPr>
                <w:sz w:val="22"/>
                <w:szCs w:val="22"/>
              </w:rPr>
              <w:t> </w:t>
            </w:r>
          </w:p>
        </w:tc>
      </w:tr>
      <w:tr w:rsidR="00054807" w:rsidRPr="00CD169E" w14:paraId="46300824"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70B35AD" w14:textId="77777777" w:rsidR="00054807" w:rsidRPr="00CD169E" w:rsidRDefault="00054807" w:rsidP="00E2758D">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64170FDA" w14:textId="77777777" w:rsidR="00054807" w:rsidRPr="00CD169E" w:rsidRDefault="00054807" w:rsidP="00E2758D">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63C80E83" w14:textId="77777777" w:rsidR="00054807" w:rsidRPr="00CD169E" w:rsidRDefault="00054807" w:rsidP="00E2758D">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0CE19C26" w14:textId="77777777" w:rsidR="00054807" w:rsidRPr="00CD169E" w:rsidRDefault="00054807" w:rsidP="00FD45CC">
            <w:pPr>
              <w:jc w:val="center"/>
              <w:rPr>
                <w:sz w:val="22"/>
                <w:szCs w:val="22"/>
              </w:rPr>
            </w:pPr>
            <w:r>
              <w:rPr>
                <w:sz w:val="22"/>
                <w:szCs w:val="22"/>
              </w:rPr>
              <w:t>0,000</w:t>
            </w:r>
            <w:r w:rsidR="00FD45CC">
              <w:rPr>
                <w:sz w:val="22"/>
                <w:szCs w:val="22"/>
              </w:rPr>
              <w:t>1</w:t>
            </w:r>
            <w:r>
              <w:rPr>
                <w:sz w:val="22"/>
                <w:szCs w:val="22"/>
              </w:rPr>
              <w:t>9</w:t>
            </w:r>
            <w:r w:rsidR="00FD45CC">
              <w:rPr>
                <w:sz w:val="22"/>
                <w:szCs w:val="22"/>
              </w:rPr>
              <w:t>7</w:t>
            </w:r>
          </w:p>
        </w:tc>
      </w:tr>
      <w:tr w:rsidR="00054807" w:rsidRPr="00CD169E" w14:paraId="2AC0F214"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BB5189B" w14:textId="77777777" w:rsidR="00054807" w:rsidRPr="00CD169E" w:rsidRDefault="00054807" w:rsidP="00E2758D">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2D7DCFBF" w14:textId="77777777" w:rsidR="00054807" w:rsidRPr="00CD169E" w:rsidRDefault="00054807" w:rsidP="00E2758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4E979945" w14:textId="77777777" w:rsidR="00054807" w:rsidRPr="00CD169E" w:rsidRDefault="00054807" w:rsidP="00E2758D">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28DFBF77" w14:textId="77777777" w:rsidR="00054807" w:rsidRPr="00CD169E" w:rsidRDefault="00054807"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FD45CC">
              <w:rPr>
                <w:sz w:val="22"/>
                <w:szCs w:val="22"/>
              </w:rPr>
              <w:t>4</w:t>
            </w:r>
            <w:r>
              <w:rPr>
                <w:sz w:val="22"/>
                <w:szCs w:val="22"/>
              </w:rPr>
              <w:t>7</w:t>
            </w:r>
          </w:p>
        </w:tc>
      </w:tr>
      <w:tr w:rsidR="00054807" w:rsidRPr="00CD169E" w14:paraId="53094E9E"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713A56F" w14:textId="77777777" w:rsidR="00054807" w:rsidRPr="00CD169E" w:rsidRDefault="00054807" w:rsidP="00E2758D">
            <w:pPr>
              <w:jc w:val="center"/>
              <w:rPr>
                <w:sz w:val="22"/>
                <w:szCs w:val="22"/>
              </w:rPr>
            </w:pPr>
            <w:r w:rsidRPr="00CD169E">
              <w:rPr>
                <w:sz w:val="22"/>
                <w:szCs w:val="22"/>
              </w:rPr>
              <w:t>101 17</w:t>
            </w:r>
            <w:r>
              <w:rPr>
                <w:sz w:val="22"/>
                <w:szCs w:val="22"/>
              </w:rPr>
              <w:t>57</w:t>
            </w:r>
          </w:p>
        </w:tc>
        <w:tc>
          <w:tcPr>
            <w:tcW w:w="3076" w:type="pct"/>
            <w:tcBorders>
              <w:top w:val="nil"/>
              <w:left w:val="nil"/>
              <w:bottom w:val="nil"/>
              <w:right w:val="single" w:sz="4" w:space="0" w:color="auto"/>
            </w:tcBorders>
            <w:tcMar>
              <w:top w:w="0" w:type="dxa"/>
              <w:left w:w="28" w:type="dxa"/>
              <w:bottom w:w="0" w:type="dxa"/>
              <w:right w:w="28" w:type="dxa"/>
            </w:tcMar>
          </w:tcPr>
          <w:p w14:paraId="57BE67B1" w14:textId="77777777" w:rsidR="00054807" w:rsidRPr="00CD169E" w:rsidRDefault="00054807" w:rsidP="00E2758D">
            <w:pPr>
              <w:rPr>
                <w:sz w:val="22"/>
                <w:szCs w:val="22"/>
              </w:rPr>
            </w:pPr>
            <w:r>
              <w:rPr>
                <w:sz w:val="22"/>
                <w:szCs w:val="22"/>
              </w:rPr>
              <w:t>Ветошь</w:t>
            </w:r>
          </w:p>
        </w:tc>
        <w:tc>
          <w:tcPr>
            <w:tcW w:w="620" w:type="pct"/>
            <w:tcBorders>
              <w:top w:val="nil"/>
              <w:left w:val="nil"/>
              <w:bottom w:val="nil"/>
              <w:right w:val="single" w:sz="4" w:space="0" w:color="auto"/>
            </w:tcBorders>
            <w:tcMar>
              <w:top w:w="0" w:type="dxa"/>
              <w:left w:w="28" w:type="dxa"/>
              <w:bottom w:w="0" w:type="dxa"/>
              <w:right w:w="28" w:type="dxa"/>
            </w:tcMar>
          </w:tcPr>
          <w:p w14:paraId="3E9CDF5F" w14:textId="77777777" w:rsidR="00054807" w:rsidRPr="00CD169E" w:rsidRDefault="00054807" w:rsidP="00E2758D">
            <w:pPr>
              <w:jc w:val="center"/>
              <w:rPr>
                <w:sz w:val="22"/>
                <w:szCs w:val="22"/>
              </w:rPr>
            </w:pPr>
            <w:r>
              <w:rPr>
                <w:sz w:val="22"/>
                <w:szCs w:val="22"/>
              </w:rPr>
              <w:t>кг</w:t>
            </w:r>
          </w:p>
        </w:tc>
        <w:tc>
          <w:tcPr>
            <w:tcW w:w="691" w:type="pct"/>
            <w:tcBorders>
              <w:top w:val="nil"/>
              <w:left w:val="nil"/>
              <w:bottom w:val="nil"/>
              <w:right w:val="single" w:sz="4" w:space="0" w:color="auto"/>
            </w:tcBorders>
            <w:tcMar>
              <w:top w:w="0" w:type="dxa"/>
              <w:left w:w="28" w:type="dxa"/>
              <w:bottom w:w="0" w:type="dxa"/>
              <w:right w:w="28" w:type="dxa"/>
            </w:tcMar>
          </w:tcPr>
          <w:p w14:paraId="233212D6" w14:textId="77777777" w:rsidR="00054807" w:rsidRPr="00CD169E" w:rsidRDefault="00054807" w:rsidP="00E2758D">
            <w:pPr>
              <w:jc w:val="center"/>
              <w:rPr>
                <w:sz w:val="22"/>
                <w:szCs w:val="22"/>
              </w:rPr>
            </w:pPr>
            <w:r>
              <w:rPr>
                <w:sz w:val="22"/>
                <w:szCs w:val="22"/>
              </w:rPr>
              <w:t>0,002</w:t>
            </w:r>
          </w:p>
        </w:tc>
      </w:tr>
      <w:tr w:rsidR="00054807" w:rsidRPr="00CD169E" w14:paraId="60055498" w14:textId="77777777" w:rsidTr="00E2758D">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719EA0D" w14:textId="77777777" w:rsidR="00054807" w:rsidRPr="00CD169E" w:rsidRDefault="00054807" w:rsidP="00FD45CC">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2834C8B8" w14:textId="77777777" w:rsidR="00054807" w:rsidRPr="00CD169E" w:rsidRDefault="00054807" w:rsidP="00E2758D">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0C050613" w14:textId="77777777" w:rsidR="00054807" w:rsidRPr="00CD169E" w:rsidRDefault="00FD45CC" w:rsidP="00E2758D">
            <w:pPr>
              <w:jc w:val="center"/>
              <w:rPr>
                <w:sz w:val="22"/>
                <w:szCs w:val="22"/>
              </w:rPr>
            </w:pPr>
            <w:r>
              <w:rPr>
                <w:sz w:val="22"/>
                <w:szCs w:val="22"/>
              </w:rPr>
              <w:t>кг</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37C6C877" w14:textId="77777777" w:rsidR="00054807" w:rsidRPr="00CD169E" w:rsidRDefault="00054807" w:rsidP="00FD45CC">
            <w:pPr>
              <w:jc w:val="center"/>
              <w:rPr>
                <w:sz w:val="22"/>
                <w:szCs w:val="22"/>
              </w:rPr>
            </w:pPr>
            <w:r w:rsidRPr="00CD169E">
              <w:rPr>
                <w:sz w:val="22"/>
                <w:szCs w:val="22"/>
              </w:rPr>
              <w:t>0</w:t>
            </w:r>
            <w:r>
              <w:rPr>
                <w:sz w:val="22"/>
                <w:szCs w:val="22"/>
              </w:rPr>
              <w:t>,0</w:t>
            </w:r>
            <w:r w:rsidR="00FD45CC">
              <w:rPr>
                <w:sz w:val="22"/>
                <w:szCs w:val="22"/>
              </w:rPr>
              <w:t>35</w:t>
            </w:r>
          </w:p>
        </w:tc>
      </w:tr>
    </w:tbl>
    <w:p w14:paraId="44A88D9D" w14:textId="77777777" w:rsidR="002856A0" w:rsidRDefault="002856A0" w:rsidP="002856A0">
      <w:pPr>
        <w:pStyle w:val="a7"/>
      </w:pPr>
    </w:p>
    <w:p w14:paraId="114DA843" w14:textId="77777777" w:rsidR="002856A0" w:rsidRDefault="002856A0" w:rsidP="006D2A02">
      <w:pPr>
        <w:pStyle w:val="3"/>
      </w:pPr>
      <w:bookmarkStart w:id="52" w:name="_Toc94345886"/>
      <w:bookmarkStart w:id="53" w:name="_Toc95244951"/>
      <w:bookmarkStart w:id="54" w:name="_Toc95299951"/>
      <w:bookmarkStart w:id="55" w:name="_Toc96617413"/>
      <w:r>
        <w:t xml:space="preserve">Таблица </w:t>
      </w:r>
      <w:proofErr w:type="spellStart"/>
      <w:r>
        <w:t>ГЭСНм</w:t>
      </w:r>
      <w:proofErr w:type="spellEnd"/>
      <w:r>
        <w:t xml:space="preserve"> ПМР 42-01-011 Монтаж выносного пульта управления (ВПУ) на металлической стойке</w:t>
      </w:r>
      <w:bookmarkEnd w:id="52"/>
      <w:bookmarkEnd w:id="53"/>
      <w:bookmarkEnd w:id="54"/>
      <w:bookmarkEnd w:id="55"/>
    </w:p>
    <w:p w14:paraId="6B3CDF37" w14:textId="77777777" w:rsidR="002856A0" w:rsidRPr="00334A8C" w:rsidRDefault="002856A0" w:rsidP="002856A0">
      <w:pPr>
        <w:spacing w:after="120"/>
        <w:jc w:val="center"/>
        <w:rPr>
          <w:color w:val="000000"/>
        </w:rPr>
      </w:pPr>
      <w:r w:rsidRPr="00334A8C">
        <w:rPr>
          <w:i/>
          <w:iCs/>
          <w:color w:val="000000"/>
        </w:rPr>
        <w:t>Состав работ</w:t>
      </w:r>
    </w:p>
    <w:p w14:paraId="194C28C2" w14:textId="77777777" w:rsidR="002856A0" w:rsidRDefault="002856A0" w:rsidP="002856A0">
      <w:pPr>
        <w:jc w:val="both"/>
      </w:pPr>
      <w:r w:rsidRPr="00334A8C">
        <w:rPr>
          <w:color w:val="000000"/>
        </w:rPr>
        <w:t xml:space="preserve">01. </w:t>
      </w:r>
      <w:r>
        <w:t>Обследование места установки. 02. Подготовка площадки. 03.Отрывка ямы под фундамент. 04. Приготовление бетонной смеси на месте установки. 05. Бетонирование фундамента. 06. Установка анкерных болтов. 07.  Монтаж металлической стойки на фундамент. 08. Монтаж пульта на стойке. 09. Подключение жил кабеля к клеммам пульта и питающей линии. 10. Проверка электроцепи с помощью тестера. 08. Проверка работы контроллера пульта.</w:t>
      </w:r>
    </w:p>
    <w:p w14:paraId="19C463FC" w14:textId="77777777" w:rsidR="002856A0" w:rsidRDefault="002856A0" w:rsidP="002856A0"/>
    <w:p w14:paraId="1E3C754B" w14:textId="77777777" w:rsidR="00054807" w:rsidRDefault="002856A0" w:rsidP="002856A0">
      <w:pPr>
        <w:jc w:val="both"/>
      </w:pPr>
      <w:r>
        <w:rPr>
          <w:b/>
          <w:bCs/>
          <w:color w:val="000000"/>
        </w:rPr>
        <w:t>Измеритель: шт.</w:t>
      </w:r>
    </w:p>
    <w:p w14:paraId="106C814F" w14:textId="77777777" w:rsidR="00054807" w:rsidRDefault="00054807" w:rsidP="0005480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2856A0" w14:paraId="76A02663" w14:textId="77777777" w:rsidTr="00E2758D">
        <w:trPr>
          <w:jc w:val="center"/>
        </w:trPr>
        <w:tc>
          <w:tcPr>
            <w:tcW w:w="1111" w:type="pct"/>
            <w:tcMar>
              <w:top w:w="0" w:type="dxa"/>
              <w:left w:w="28" w:type="dxa"/>
              <w:bottom w:w="0" w:type="dxa"/>
              <w:right w:w="28" w:type="dxa"/>
            </w:tcMar>
          </w:tcPr>
          <w:p w14:paraId="2DA97CFB" w14:textId="77777777" w:rsidR="002856A0" w:rsidRDefault="002856A0" w:rsidP="00B76F4C">
            <w:pPr>
              <w:jc w:val="center"/>
            </w:pPr>
            <w:r>
              <w:rPr>
                <w:sz w:val="20"/>
                <w:szCs w:val="20"/>
              </w:rPr>
              <w:t>42-01-0</w:t>
            </w:r>
            <w:r w:rsidR="00B76F4C">
              <w:rPr>
                <w:sz w:val="20"/>
                <w:szCs w:val="20"/>
              </w:rPr>
              <w:t>1</w:t>
            </w:r>
            <w:r>
              <w:rPr>
                <w:sz w:val="20"/>
                <w:szCs w:val="20"/>
              </w:rPr>
              <w:t>1</w:t>
            </w:r>
            <w:r w:rsidR="00B76F4C">
              <w:rPr>
                <w:sz w:val="20"/>
                <w:szCs w:val="20"/>
              </w:rPr>
              <w:t>-01</w:t>
            </w:r>
          </w:p>
        </w:tc>
        <w:tc>
          <w:tcPr>
            <w:tcW w:w="3889" w:type="pct"/>
            <w:tcMar>
              <w:top w:w="0" w:type="dxa"/>
              <w:left w:w="28" w:type="dxa"/>
              <w:bottom w:w="0" w:type="dxa"/>
              <w:right w:w="28" w:type="dxa"/>
            </w:tcMar>
          </w:tcPr>
          <w:p w14:paraId="5A2C7562" w14:textId="77777777" w:rsidR="002856A0" w:rsidRDefault="002856A0" w:rsidP="002856A0">
            <w:pPr>
              <w:jc w:val="both"/>
            </w:pPr>
            <w:r>
              <w:rPr>
                <w:sz w:val="20"/>
                <w:szCs w:val="20"/>
              </w:rPr>
              <w:t>Монтаж выносного пульта управления (ВПУ) на металлической стойке</w:t>
            </w:r>
          </w:p>
        </w:tc>
      </w:tr>
    </w:tbl>
    <w:p w14:paraId="78ED927B" w14:textId="77777777" w:rsidR="002856A0" w:rsidRDefault="002856A0" w:rsidP="00054807">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B76F4C" w:rsidRPr="00CD169E" w14:paraId="21CDFE78" w14:textId="77777777" w:rsidTr="00E2758D">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D1975E3" w14:textId="77777777" w:rsidR="00B76F4C" w:rsidRPr="00CD169E" w:rsidRDefault="00B76F4C" w:rsidP="00E2758D">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64CC7362" w14:textId="77777777" w:rsidR="00B76F4C" w:rsidRPr="00CD169E" w:rsidRDefault="00B76F4C" w:rsidP="00E2758D">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1273625A" w14:textId="77777777" w:rsidR="00B76F4C" w:rsidRPr="00CD169E" w:rsidRDefault="00B76F4C" w:rsidP="00E2758D">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6F90D1D0" w14:textId="77777777" w:rsidR="00B76F4C" w:rsidRPr="00CD169E" w:rsidRDefault="00B76F4C" w:rsidP="00B76F4C">
            <w:pPr>
              <w:jc w:val="center"/>
            </w:pPr>
            <w:r w:rsidRPr="00CD169E">
              <w:rPr>
                <w:sz w:val="20"/>
                <w:szCs w:val="20"/>
              </w:rPr>
              <w:t>42-01-0</w:t>
            </w:r>
            <w:r>
              <w:rPr>
                <w:sz w:val="20"/>
                <w:szCs w:val="20"/>
              </w:rPr>
              <w:t>11</w:t>
            </w:r>
            <w:r w:rsidRPr="00CD169E">
              <w:rPr>
                <w:sz w:val="20"/>
                <w:szCs w:val="20"/>
              </w:rPr>
              <w:t>-01</w:t>
            </w:r>
          </w:p>
        </w:tc>
      </w:tr>
      <w:tr w:rsidR="00B76F4C" w:rsidRPr="00CD169E" w14:paraId="34E7EA14" w14:textId="77777777" w:rsidTr="00E2758D">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6A7F644" w14:textId="77777777" w:rsidR="00B76F4C" w:rsidRPr="00CD169E" w:rsidRDefault="00B76F4C" w:rsidP="00E2758D">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249F8325" w14:textId="77777777" w:rsidR="00B76F4C" w:rsidRPr="00CD169E" w:rsidRDefault="00B76F4C" w:rsidP="00E2758D">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676E069" w14:textId="77777777" w:rsidR="00B76F4C" w:rsidRPr="00CD169E" w:rsidRDefault="00B76F4C" w:rsidP="00E2758D">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698BD7EF" w14:textId="77777777" w:rsidR="00B76F4C" w:rsidRPr="00CD169E" w:rsidRDefault="00B76F4C" w:rsidP="00E2758D">
            <w:pPr>
              <w:jc w:val="center"/>
              <w:rPr>
                <w:sz w:val="22"/>
                <w:szCs w:val="22"/>
              </w:rPr>
            </w:pPr>
            <w:r>
              <w:rPr>
                <w:sz w:val="22"/>
                <w:szCs w:val="22"/>
              </w:rPr>
              <w:t>3,98</w:t>
            </w:r>
          </w:p>
        </w:tc>
      </w:tr>
      <w:tr w:rsidR="00B76F4C" w:rsidRPr="00CD169E" w14:paraId="02C5CFEC"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00BDD94" w14:textId="77777777" w:rsidR="00B76F4C" w:rsidRPr="00CD169E" w:rsidRDefault="00B76F4C" w:rsidP="00E2758D">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22404837" w14:textId="77777777" w:rsidR="00B76F4C" w:rsidRPr="00CD169E" w:rsidRDefault="00B76F4C" w:rsidP="00E2758D">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171F2A78" w14:textId="77777777" w:rsidR="00B76F4C" w:rsidRPr="00CD169E" w:rsidRDefault="00B76F4C" w:rsidP="00E2758D">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21ACF1D2" w14:textId="77777777" w:rsidR="00B76F4C" w:rsidRPr="00CD169E" w:rsidRDefault="00B76F4C" w:rsidP="00E2758D">
            <w:pPr>
              <w:jc w:val="center"/>
              <w:rPr>
                <w:sz w:val="22"/>
                <w:szCs w:val="22"/>
              </w:rPr>
            </w:pPr>
            <w:r>
              <w:rPr>
                <w:sz w:val="22"/>
                <w:szCs w:val="22"/>
              </w:rPr>
              <w:t>5</w:t>
            </w:r>
          </w:p>
        </w:tc>
      </w:tr>
      <w:tr w:rsidR="00B76F4C" w:rsidRPr="00CD169E" w14:paraId="0B761AE0" w14:textId="77777777" w:rsidTr="00E2758D">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9C640E9" w14:textId="77777777" w:rsidR="00B76F4C" w:rsidRPr="00CD169E" w:rsidRDefault="00B76F4C" w:rsidP="00E2758D">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45B522FB" w14:textId="77777777" w:rsidR="00B76F4C" w:rsidRPr="00CD169E" w:rsidRDefault="00B76F4C" w:rsidP="00E2758D">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510BDD29" w14:textId="77777777" w:rsidR="00B76F4C" w:rsidRPr="00CD169E" w:rsidRDefault="00B76F4C" w:rsidP="00E2758D">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4F304FE6" w14:textId="77777777" w:rsidR="00B76F4C" w:rsidRPr="00CD169E" w:rsidRDefault="00B76F4C" w:rsidP="00E2758D">
            <w:pPr>
              <w:jc w:val="center"/>
              <w:rPr>
                <w:sz w:val="22"/>
                <w:szCs w:val="22"/>
              </w:rPr>
            </w:pPr>
            <w:r w:rsidRPr="00CD169E">
              <w:rPr>
                <w:sz w:val="22"/>
                <w:szCs w:val="22"/>
              </w:rPr>
              <w:t> </w:t>
            </w:r>
          </w:p>
        </w:tc>
      </w:tr>
      <w:tr w:rsidR="00B76F4C" w:rsidRPr="00CD169E" w14:paraId="61F23843" w14:textId="77777777" w:rsidTr="00E2758D">
        <w:trPr>
          <w:trHeight w:val="572"/>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CF1C191" w14:textId="77777777" w:rsidR="00B76F4C" w:rsidRDefault="00B76F4C" w:rsidP="00B76F4C">
            <w:pPr>
              <w:jc w:val="center"/>
              <w:rPr>
                <w:sz w:val="22"/>
                <w:szCs w:val="22"/>
              </w:rPr>
            </w:pPr>
            <w:r>
              <w:rPr>
                <w:sz w:val="22"/>
                <w:szCs w:val="22"/>
              </w:rPr>
              <w:t>040502</w:t>
            </w:r>
          </w:p>
          <w:p w14:paraId="719BA85F" w14:textId="77777777" w:rsidR="00B76F4C" w:rsidRPr="00CD169E" w:rsidRDefault="00B76F4C" w:rsidP="00B76F4C">
            <w:pPr>
              <w:jc w:val="center"/>
              <w:rPr>
                <w:sz w:val="22"/>
                <w:szCs w:val="22"/>
              </w:rPr>
            </w:pPr>
            <w:r>
              <w:rPr>
                <w:sz w:val="22"/>
                <w:szCs w:val="22"/>
              </w:rPr>
              <w:t>400001</w:t>
            </w:r>
          </w:p>
        </w:tc>
        <w:tc>
          <w:tcPr>
            <w:tcW w:w="3076" w:type="pct"/>
            <w:tcBorders>
              <w:top w:val="nil"/>
              <w:left w:val="nil"/>
              <w:bottom w:val="nil"/>
              <w:right w:val="single" w:sz="4" w:space="0" w:color="auto"/>
            </w:tcBorders>
            <w:tcMar>
              <w:top w:w="0" w:type="dxa"/>
              <w:left w:w="28" w:type="dxa"/>
              <w:bottom w:w="0" w:type="dxa"/>
              <w:right w:w="28" w:type="dxa"/>
            </w:tcMar>
          </w:tcPr>
          <w:p w14:paraId="7B973666" w14:textId="77777777" w:rsidR="00B76F4C" w:rsidRDefault="00B76F4C" w:rsidP="00E2758D">
            <w:pPr>
              <w:rPr>
                <w:sz w:val="22"/>
                <w:szCs w:val="22"/>
              </w:rPr>
            </w:pPr>
            <w:r>
              <w:rPr>
                <w:sz w:val="22"/>
                <w:szCs w:val="22"/>
              </w:rPr>
              <w:t>Установки для сварки ручной дуговой (постоянного тока)</w:t>
            </w:r>
          </w:p>
          <w:p w14:paraId="730EEADA" w14:textId="77777777" w:rsidR="00B76F4C" w:rsidRPr="00CD169E" w:rsidRDefault="00B76F4C" w:rsidP="00E2758D">
            <w:pPr>
              <w:rPr>
                <w:sz w:val="22"/>
                <w:szCs w:val="22"/>
              </w:rPr>
            </w:pPr>
            <w:r>
              <w:rPr>
                <w:sz w:val="22"/>
                <w:szCs w:val="22"/>
              </w:rPr>
              <w:t>Автомобили бортовые грузоподъёмностью до 5 т</w:t>
            </w:r>
          </w:p>
        </w:tc>
        <w:tc>
          <w:tcPr>
            <w:tcW w:w="620" w:type="pct"/>
            <w:tcBorders>
              <w:top w:val="nil"/>
              <w:left w:val="nil"/>
              <w:bottom w:val="nil"/>
              <w:right w:val="single" w:sz="4" w:space="0" w:color="auto"/>
            </w:tcBorders>
            <w:tcMar>
              <w:top w:w="0" w:type="dxa"/>
              <w:left w:w="28" w:type="dxa"/>
              <w:bottom w:w="0" w:type="dxa"/>
              <w:right w:w="28" w:type="dxa"/>
            </w:tcMar>
          </w:tcPr>
          <w:p w14:paraId="1E549A85" w14:textId="77777777" w:rsidR="00B76F4C" w:rsidRDefault="00B76F4C" w:rsidP="00E2758D">
            <w:pPr>
              <w:jc w:val="center"/>
              <w:rPr>
                <w:sz w:val="22"/>
                <w:szCs w:val="22"/>
              </w:rPr>
            </w:pPr>
            <w:proofErr w:type="spellStart"/>
            <w:r w:rsidRPr="00CD169E">
              <w:rPr>
                <w:sz w:val="22"/>
                <w:szCs w:val="22"/>
              </w:rPr>
              <w:t>маш</w:t>
            </w:r>
            <w:proofErr w:type="spellEnd"/>
            <w:r w:rsidRPr="00CD169E">
              <w:rPr>
                <w:sz w:val="22"/>
                <w:szCs w:val="22"/>
              </w:rPr>
              <w:t>.-ч</w:t>
            </w:r>
          </w:p>
          <w:p w14:paraId="2EB89465" w14:textId="77777777" w:rsidR="00B76F4C" w:rsidRPr="00CD169E" w:rsidRDefault="00B76F4C" w:rsidP="00E2758D">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7A21A361" w14:textId="77777777" w:rsidR="00B76F4C" w:rsidRDefault="00B76F4C" w:rsidP="00E2758D">
            <w:pPr>
              <w:jc w:val="center"/>
              <w:rPr>
                <w:sz w:val="22"/>
                <w:szCs w:val="22"/>
              </w:rPr>
            </w:pPr>
            <w:r>
              <w:rPr>
                <w:sz w:val="22"/>
                <w:szCs w:val="22"/>
              </w:rPr>
              <w:t>1,99</w:t>
            </w:r>
          </w:p>
          <w:p w14:paraId="7785C562" w14:textId="77777777" w:rsidR="00B76F4C" w:rsidRPr="00CD169E" w:rsidRDefault="00B76F4C" w:rsidP="00E2758D">
            <w:pPr>
              <w:jc w:val="center"/>
              <w:rPr>
                <w:sz w:val="22"/>
                <w:szCs w:val="22"/>
              </w:rPr>
            </w:pPr>
            <w:r>
              <w:rPr>
                <w:sz w:val="22"/>
                <w:szCs w:val="22"/>
              </w:rPr>
              <w:t>1,99</w:t>
            </w:r>
          </w:p>
        </w:tc>
      </w:tr>
      <w:tr w:rsidR="00B76F4C" w:rsidRPr="00CD169E" w14:paraId="155447C1" w14:textId="77777777" w:rsidTr="00E2758D">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4653F54" w14:textId="77777777" w:rsidR="00B76F4C" w:rsidRPr="00CD169E" w:rsidRDefault="00B76F4C" w:rsidP="00E2758D">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5B3B3CF3" w14:textId="77777777" w:rsidR="00B76F4C" w:rsidRPr="00CD169E" w:rsidRDefault="00B76F4C" w:rsidP="00E2758D">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0A9E2267" w14:textId="77777777" w:rsidR="00B76F4C" w:rsidRPr="00CD169E" w:rsidRDefault="00B76F4C" w:rsidP="00E2758D">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6F9A8103" w14:textId="77777777" w:rsidR="00B76F4C" w:rsidRPr="00CD169E" w:rsidRDefault="00B76F4C" w:rsidP="00E2758D">
            <w:pPr>
              <w:jc w:val="center"/>
              <w:rPr>
                <w:sz w:val="22"/>
                <w:szCs w:val="22"/>
              </w:rPr>
            </w:pPr>
            <w:r w:rsidRPr="00CD169E">
              <w:rPr>
                <w:sz w:val="22"/>
                <w:szCs w:val="22"/>
              </w:rPr>
              <w:t> </w:t>
            </w:r>
          </w:p>
        </w:tc>
      </w:tr>
      <w:tr w:rsidR="00B76F4C" w:rsidRPr="00CD169E" w14:paraId="6E726A78"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D516DBC" w14:textId="77777777" w:rsidR="00B76F4C" w:rsidRPr="00CD169E" w:rsidRDefault="00B76F4C" w:rsidP="00E2758D">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17EBAF19" w14:textId="77777777" w:rsidR="00B76F4C" w:rsidRPr="00CD169E" w:rsidRDefault="00B76F4C" w:rsidP="00E2758D">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47A917D7" w14:textId="77777777" w:rsidR="00B76F4C" w:rsidRPr="00CD169E" w:rsidRDefault="00B76F4C" w:rsidP="00E2758D">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3D047111" w14:textId="77777777" w:rsidR="00B76F4C" w:rsidRPr="00CD169E" w:rsidRDefault="00B76F4C" w:rsidP="00B76F4C">
            <w:pPr>
              <w:jc w:val="center"/>
              <w:rPr>
                <w:sz w:val="22"/>
                <w:szCs w:val="22"/>
              </w:rPr>
            </w:pPr>
            <w:r>
              <w:rPr>
                <w:sz w:val="22"/>
                <w:szCs w:val="22"/>
              </w:rPr>
              <w:t>0,000197</w:t>
            </w:r>
          </w:p>
        </w:tc>
      </w:tr>
      <w:tr w:rsidR="00B76F4C" w:rsidRPr="00CD169E" w14:paraId="1CF59473"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66B80DE" w14:textId="77777777" w:rsidR="00B76F4C" w:rsidRPr="00CD169E" w:rsidRDefault="00B76F4C" w:rsidP="00E2758D">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553BA77A" w14:textId="77777777" w:rsidR="00B76F4C" w:rsidRPr="00CD169E" w:rsidRDefault="00B76F4C" w:rsidP="00E2758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6C94E38F" w14:textId="77777777" w:rsidR="00B76F4C" w:rsidRPr="00CD169E" w:rsidRDefault="00B76F4C" w:rsidP="00E2758D">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26EAE8E6" w14:textId="77777777" w:rsidR="00B76F4C" w:rsidRPr="00CD169E" w:rsidRDefault="00B76F4C"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00047</w:t>
            </w:r>
          </w:p>
        </w:tc>
      </w:tr>
      <w:tr w:rsidR="00B76F4C" w:rsidRPr="00CD169E" w14:paraId="46A9E3AF"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44CD1E7" w14:textId="77777777" w:rsidR="00B76F4C" w:rsidRPr="00CD169E" w:rsidRDefault="00B76F4C" w:rsidP="00E2758D">
            <w:pPr>
              <w:jc w:val="center"/>
              <w:rPr>
                <w:sz w:val="22"/>
                <w:szCs w:val="22"/>
              </w:rPr>
            </w:pPr>
            <w:r w:rsidRPr="00CD169E">
              <w:rPr>
                <w:sz w:val="22"/>
                <w:szCs w:val="22"/>
              </w:rPr>
              <w:t>101 17</w:t>
            </w:r>
            <w:r>
              <w:rPr>
                <w:sz w:val="22"/>
                <w:szCs w:val="22"/>
              </w:rPr>
              <w:t>57</w:t>
            </w:r>
          </w:p>
        </w:tc>
        <w:tc>
          <w:tcPr>
            <w:tcW w:w="3076" w:type="pct"/>
            <w:tcBorders>
              <w:top w:val="nil"/>
              <w:left w:val="nil"/>
              <w:bottom w:val="nil"/>
              <w:right w:val="single" w:sz="4" w:space="0" w:color="auto"/>
            </w:tcBorders>
            <w:tcMar>
              <w:top w:w="0" w:type="dxa"/>
              <w:left w:w="28" w:type="dxa"/>
              <w:bottom w:w="0" w:type="dxa"/>
              <w:right w:w="28" w:type="dxa"/>
            </w:tcMar>
          </w:tcPr>
          <w:p w14:paraId="621D4164" w14:textId="77777777" w:rsidR="00B76F4C" w:rsidRPr="00CD169E" w:rsidRDefault="00B76F4C" w:rsidP="00E2758D">
            <w:pPr>
              <w:rPr>
                <w:sz w:val="22"/>
                <w:szCs w:val="22"/>
              </w:rPr>
            </w:pPr>
            <w:r>
              <w:rPr>
                <w:sz w:val="22"/>
                <w:szCs w:val="22"/>
              </w:rPr>
              <w:t>Ветошь</w:t>
            </w:r>
          </w:p>
        </w:tc>
        <w:tc>
          <w:tcPr>
            <w:tcW w:w="620" w:type="pct"/>
            <w:tcBorders>
              <w:top w:val="nil"/>
              <w:left w:val="nil"/>
              <w:bottom w:val="nil"/>
              <w:right w:val="single" w:sz="4" w:space="0" w:color="auto"/>
            </w:tcBorders>
            <w:tcMar>
              <w:top w:w="0" w:type="dxa"/>
              <w:left w:w="28" w:type="dxa"/>
              <w:bottom w:w="0" w:type="dxa"/>
              <w:right w:w="28" w:type="dxa"/>
            </w:tcMar>
          </w:tcPr>
          <w:p w14:paraId="17627531" w14:textId="77777777" w:rsidR="00B76F4C" w:rsidRPr="00CD169E" w:rsidRDefault="00B76F4C" w:rsidP="00E2758D">
            <w:pPr>
              <w:jc w:val="center"/>
              <w:rPr>
                <w:sz w:val="22"/>
                <w:szCs w:val="22"/>
              </w:rPr>
            </w:pPr>
            <w:r>
              <w:rPr>
                <w:sz w:val="22"/>
                <w:szCs w:val="22"/>
              </w:rPr>
              <w:t>кг</w:t>
            </w:r>
          </w:p>
        </w:tc>
        <w:tc>
          <w:tcPr>
            <w:tcW w:w="691" w:type="pct"/>
            <w:tcBorders>
              <w:top w:val="nil"/>
              <w:left w:val="nil"/>
              <w:bottom w:val="nil"/>
              <w:right w:val="single" w:sz="4" w:space="0" w:color="auto"/>
            </w:tcBorders>
            <w:tcMar>
              <w:top w:w="0" w:type="dxa"/>
              <w:left w:w="28" w:type="dxa"/>
              <w:bottom w:w="0" w:type="dxa"/>
              <w:right w:w="28" w:type="dxa"/>
            </w:tcMar>
          </w:tcPr>
          <w:p w14:paraId="3736A6CD" w14:textId="77777777" w:rsidR="00B76F4C" w:rsidRPr="00CD169E" w:rsidRDefault="00B76F4C" w:rsidP="00E2758D">
            <w:pPr>
              <w:jc w:val="center"/>
              <w:rPr>
                <w:sz w:val="22"/>
                <w:szCs w:val="22"/>
              </w:rPr>
            </w:pPr>
            <w:r>
              <w:rPr>
                <w:sz w:val="22"/>
                <w:szCs w:val="22"/>
              </w:rPr>
              <w:t>0,002</w:t>
            </w:r>
          </w:p>
        </w:tc>
      </w:tr>
      <w:tr w:rsidR="00B76F4C" w:rsidRPr="00CD169E" w14:paraId="6641F5A3"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E9088E9" w14:textId="77777777" w:rsidR="00B76F4C" w:rsidRPr="00CD169E" w:rsidRDefault="00B76F4C" w:rsidP="00E2758D">
            <w:pPr>
              <w:jc w:val="center"/>
              <w:rPr>
                <w:sz w:val="22"/>
                <w:szCs w:val="22"/>
              </w:rPr>
            </w:pPr>
            <w:r>
              <w:rPr>
                <w:sz w:val="22"/>
                <w:szCs w:val="22"/>
              </w:rPr>
              <w:t>401 0025</w:t>
            </w:r>
          </w:p>
        </w:tc>
        <w:tc>
          <w:tcPr>
            <w:tcW w:w="3076" w:type="pct"/>
            <w:tcBorders>
              <w:top w:val="nil"/>
              <w:left w:val="nil"/>
              <w:bottom w:val="nil"/>
              <w:right w:val="single" w:sz="4" w:space="0" w:color="auto"/>
            </w:tcBorders>
            <w:tcMar>
              <w:top w:w="0" w:type="dxa"/>
              <w:left w:w="28" w:type="dxa"/>
              <w:bottom w:w="0" w:type="dxa"/>
              <w:right w:w="28" w:type="dxa"/>
            </w:tcMar>
          </w:tcPr>
          <w:p w14:paraId="09E158C5" w14:textId="77777777" w:rsidR="00B76F4C" w:rsidRPr="00CD169E" w:rsidRDefault="00B76F4C" w:rsidP="00E2758D">
            <w:pPr>
              <w:rPr>
                <w:sz w:val="22"/>
                <w:szCs w:val="22"/>
              </w:rPr>
            </w:pPr>
            <w:r>
              <w:rPr>
                <w:sz w:val="22"/>
                <w:szCs w:val="22"/>
              </w:rPr>
              <w:t>Бетон тяжёлый, крупность заполнителя более 40 мм, класс В 12,5 (М 150)</w:t>
            </w:r>
          </w:p>
        </w:tc>
        <w:tc>
          <w:tcPr>
            <w:tcW w:w="620" w:type="pct"/>
            <w:tcBorders>
              <w:top w:val="nil"/>
              <w:left w:val="nil"/>
              <w:bottom w:val="nil"/>
              <w:right w:val="single" w:sz="4" w:space="0" w:color="auto"/>
            </w:tcBorders>
            <w:tcMar>
              <w:top w:w="0" w:type="dxa"/>
              <w:left w:w="28" w:type="dxa"/>
              <w:bottom w:w="0" w:type="dxa"/>
              <w:right w:w="28" w:type="dxa"/>
            </w:tcMar>
          </w:tcPr>
          <w:p w14:paraId="25173670" w14:textId="77777777" w:rsidR="00B76F4C" w:rsidRPr="00B76F4C" w:rsidRDefault="00B76F4C" w:rsidP="00E2758D">
            <w:pPr>
              <w:jc w:val="center"/>
              <w:rPr>
                <w:sz w:val="22"/>
                <w:szCs w:val="22"/>
                <w:vertAlign w:val="superscript"/>
              </w:rPr>
            </w:pPr>
            <w:r>
              <w:rPr>
                <w:sz w:val="22"/>
                <w:szCs w:val="22"/>
              </w:rPr>
              <w:t>м</w:t>
            </w:r>
            <w:r>
              <w:rPr>
                <w:sz w:val="22"/>
                <w:szCs w:val="22"/>
                <w:vertAlign w:val="superscript"/>
              </w:rPr>
              <w:t>3</w:t>
            </w:r>
          </w:p>
        </w:tc>
        <w:tc>
          <w:tcPr>
            <w:tcW w:w="691" w:type="pct"/>
            <w:tcBorders>
              <w:top w:val="nil"/>
              <w:left w:val="nil"/>
              <w:bottom w:val="nil"/>
              <w:right w:val="single" w:sz="4" w:space="0" w:color="auto"/>
            </w:tcBorders>
            <w:tcMar>
              <w:top w:w="0" w:type="dxa"/>
              <w:left w:w="28" w:type="dxa"/>
              <w:bottom w:w="0" w:type="dxa"/>
              <w:right w:w="28" w:type="dxa"/>
            </w:tcMar>
          </w:tcPr>
          <w:p w14:paraId="06903B5C" w14:textId="77777777" w:rsidR="00B76F4C" w:rsidRPr="00CD169E" w:rsidRDefault="00B76F4C" w:rsidP="00B76F4C">
            <w:pPr>
              <w:jc w:val="center"/>
              <w:rPr>
                <w:sz w:val="22"/>
                <w:szCs w:val="22"/>
              </w:rPr>
            </w:pPr>
            <w:r w:rsidRPr="00CD169E">
              <w:rPr>
                <w:sz w:val="22"/>
                <w:szCs w:val="22"/>
              </w:rPr>
              <w:t>0</w:t>
            </w:r>
            <w:r>
              <w:rPr>
                <w:sz w:val="22"/>
                <w:szCs w:val="22"/>
              </w:rPr>
              <w:t>,20</w:t>
            </w:r>
          </w:p>
        </w:tc>
      </w:tr>
      <w:tr w:rsidR="00B76F4C" w:rsidRPr="00CD169E" w14:paraId="71E23AC5" w14:textId="77777777" w:rsidTr="00E2758D">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0B79576B" w14:textId="77777777" w:rsidR="00B76F4C" w:rsidRPr="00CD169E" w:rsidRDefault="00B76F4C" w:rsidP="00E2758D">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491B583F" w14:textId="77777777" w:rsidR="00B76F4C" w:rsidRPr="00CD169E" w:rsidRDefault="00B76F4C" w:rsidP="00E2758D">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39154174" w14:textId="77777777" w:rsidR="00B76F4C" w:rsidRPr="00CD169E" w:rsidRDefault="00B76F4C" w:rsidP="00E2758D">
            <w:pPr>
              <w:jc w:val="center"/>
              <w:rPr>
                <w:sz w:val="22"/>
                <w:szCs w:val="22"/>
              </w:rPr>
            </w:pPr>
            <w:r>
              <w:rPr>
                <w:sz w:val="22"/>
                <w:szCs w:val="22"/>
              </w:rPr>
              <w:t>кг</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7F7CCD70" w14:textId="77777777" w:rsidR="00B76F4C" w:rsidRPr="00CD169E" w:rsidRDefault="00B76F4C" w:rsidP="00B76F4C">
            <w:pPr>
              <w:jc w:val="center"/>
              <w:rPr>
                <w:sz w:val="22"/>
                <w:szCs w:val="22"/>
              </w:rPr>
            </w:pPr>
            <w:r w:rsidRPr="00CD169E">
              <w:rPr>
                <w:sz w:val="22"/>
                <w:szCs w:val="22"/>
              </w:rPr>
              <w:t>0</w:t>
            </w:r>
            <w:r>
              <w:rPr>
                <w:sz w:val="22"/>
                <w:szCs w:val="22"/>
              </w:rPr>
              <w:t>,035</w:t>
            </w:r>
          </w:p>
        </w:tc>
      </w:tr>
    </w:tbl>
    <w:p w14:paraId="7C1A5159" w14:textId="77777777" w:rsidR="00054807" w:rsidRDefault="00054807" w:rsidP="00054807">
      <w:pPr>
        <w:jc w:val="both"/>
      </w:pPr>
    </w:p>
    <w:p w14:paraId="18AFC1AA" w14:textId="77777777" w:rsidR="0058009C" w:rsidRDefault="0058009C" w:rsidP="006D2A02">
      <w:pPr>
        <w:pStyle w:val="3"/>
      </w:pPr>
      <w:bookmarkStart w:id="56" w:name="_Toc94345887"/>
      <w:bookmarkStart w:id="57" w:name="_Toc95244952"/>
      <w:bookmarkStart w:id="58" w:name="_Toc95299952"/>
      <w:bookmarkStart w:id="59" w:name="_Toc96617414"/>
      <w:r>
        <w:t xml:space="preserve">Таблица </w:t>
      </w:r>
      <w:proofErr w:type="spellStart"/>
      <w:r>
        <w:t>ГЭСНм</w:t>
      </w:r>
      <w:proofErr w:type="spellEnd"/>
      <w:r>
        <w:t xml:space="preserve"> ПМР 42-01-012 Монтаж выносного пульта управления (ВПУ) на стене здания</w:t>
      </w:r>
      <w:bookmarkEnd w:id="56"/>
      <w:bookmarkEnd w:id="57"/>
      <w:bookmarkEnd w:id="58"/>
      <w:bookmarkEnd w:id="59"/>
    </w:p>
    <w:p w14:paraId="29A553D3" w14:textId="77777777" w:rsidR="0058009C" w:rsidRPr="00334A8C" w:rsidRDefault="0058009C" w:rsidP="0058009C">
      <w:pPr>
        <w:spacing w:after="120"/>
        <w:jc w:val="center"/>
        <w:rPr>
          <w:color w:val="000000"/>
        </w:rPr>
      </w:pPr>
      <w:r w:rsidRPr="00334A8C">
        <w:rPr>
          <w:i/>
          <w:iCs/>
          <w:color w:val="000000"/>
        </w:rPr>
        <w:t>Состав работ</w:t>
      </w:r>
    </w:p>
    <w:p w14:paraId="468DA0EA" w14:textId="77777777" w:rsidR="00054807" w:rsidRDefault="0058009C" w:rsidP="0058009C">
      <w:pPr>
        <w:jc w:val="both"/>
      </w:pPr>
      <w:r w:rsidRPr="00334A8C">
        <w:rPr>
          <w:color w:val="000000"/>
        </w:rPr>
        <w:t xml:space="preserve">01. </w:t>
      </w:r>
      <w:r>
        <w:t xml:space="preserve">Установка крепёжного кронштейна на стене здания. 02. Монтаж пульта на </w:t>
      </w:r>
      <w:proofErr w:type="spellStart"/>
      <w:r>
        <w:t>креёжном</w:t>
      </w:r>
      <w:proofErr w:type="spellEnd"/>
      <w:r>
        <w:t xml:space="preserve"> кронштейне стены. 03. Подключение жил кабеля к клеммам пульта управления и питающей линии. 04. Проверка электросети с помощью тестера. 05. Проверка работы пульта.</w:t>
      </w:r>
    </w:p>
    <w:p w14:paraId="426313FD" w14:textId="77777777" w:rsidR="00054807" w:rsidRDefault="00054807" w:rsidP="00054807">
      <w:pPr>
        <w:jc w:val="both"/>
      </w:pPr>
    </w:p>
    <w:p w14:paraId="6E02A8B9" w14:textId="77777777" w:rsidR="0058009C" w:rsidRDefault="0058009C" w:rsidP="0058009C">
      <w:pPr>
        <w:jc w:val="both"/>
      </w:pPr>
      <w:r>
        <w:rPr>
          <w:b/>
          <w:bCs/>
          <w:color w:val="000000"/>
        </w:rPr>
        <w:t>Измеритель: шт.</w:t>
      </w:r>
    </w:p>
    <w:p w14:paraId="770FBCE9" w14:textId="77777777" w:rsidR="0058009C" w:rsidRDefault="0058009C" w:rsidP="0058009C">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58009C" w14:paraId="7687883E" w14:textId="77777777" w:rsidTr="00E2758D">
        <w:trPr>
          <w:jc w:val="center"/>
        </w:trPr>
        <w:tc>
          <w:tcPr>
            <w:tcW w:w="1111" w:type="pct"/>
            <w:tcMar>
              <w:top w:w="0" w:type="dxa"/>
              <w:left w:w="28" w:type="dxa"/>
              <w:bottom w:w="0" w:type="dxa"/>
              <w:right w:w="28" w:type="dxa"/>
            </w:tcMar>
          </w:tcPr>
          <w:p w14:paraId="31CF32A7" w14:textId="77777777" w:rsidR="0058009C" w:rsidRDefault="0058009C" w:rsidP="0058009C">
            <w:pPr>
              <w:jc w:val="center"/>
            </w:pPr>
            <w:r>
              <w:rPr>
                <w:sz w:val="20"/>
                <w:szCs w:val="20"/>
              </w:rPr>
              <w:lastRenderedPageBreak/>
              <w:t>42-01-012-01</w:t>
            </w:r>
          </w:p>
        </w:tc>
        <w:tc>
          <w:tcPr>
            <w:tcW w:w="3889" w:type="pct"/>
            <w:tcMar>
              <w:top w:w="0" w:type="dxa"/>
              <w:left w:w="28" w:type="dxa"/>
              <w:bottom w:w="0" w:type="dxa"/>
              <w:right w:w="28" w:type="dxa"/>
            </w:tcMar>
          </w:tcPr>
          <w:p w14:paraId="74D6FBD1" w14:textId="77777777" w:rsidR="0058009C" w:rsidRDefault="0058009C" w:rsidP="0058009C">
            <w:pPr>
              <w:jc w:val="both"/>
            </w:pPr>
            <w:r>
              <w:rPr>
                <w:sz w:val="20"/>
                <w:szCs w:val="20"/>
              </w:rPr>
              <w:t>Монтаж выносного пульта управления (ВПУ) на стене здания</w:t>
            </w:r>
          </w:p>
        </w:tc>
      </w:tr>
    </w:tbl>
    <w:p w14:paraId="4882B486" w14:textId="77777777" w:rsidR="00054807" w:rsidRDefault="00054807" w:rsidP="00054807">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F33A12" w:rsidRPr="00CD169E" w14:paraId="7E3F2052" w14:textId="77777777" w:rsidTr="00E2758D">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9545836" w14:textId="77777777" w:rsidR="00F33A12" w:rsidRPr="00CD169E" w:rsidRDefault="00F33A12" w:rsidP="00E2758D">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13C9002A" w14:textId="77777777" w:rsidR="00F33A12" w:rsidRPr="00CD169E" w:rsidRDefault="00F33A12" w:rsidP="00E2758D">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2117F7FE" w14:textId="77777777" w:rsidR="00F33A12" w:rsidRPr="00CD169E" w:rsidRDefault="00F33A12" w:rsidP="00E2758D">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2F918F9C" w14:textId="77777777" w:rsidR="00F33A12" w:rsidRPr="00CD169E" w:rsidRDefault="00F33A12" w:rsidP="00F33A12">
            <w:pPr>
              <w:jc w:val="center"/>
            </w:pPr>
            <w:r w:rsidRPr="00CD169E">
              <w:rPr>
                <w:sz w:val="20"/>
                <w:szCs w:val="20"/>
              </w:rPr>
              <w:t>42-01-0</w:t>
            </w:r>
            <w:r>
              <w:rPr>
                <w:sz w:val="20"/>
                <w:szCs w:val="20"/>
              </w:rPr>
              <w:t>12</w:t>
            </w:r>
            <w:r w:rsidRPr="00CD169E">
              <w:rPr>
                <w:sz w:val="20"/>
                <w:szCs w:val="20"/>
              </w:rPr>
              <w:t>-01</w:t>
            </w:r>
          </w:p>
        </w:tc>
      </w:tr>
      <w:tr w:rsidR="00F33A12" w:rsidRPr="00CD169E" w14:paraId="1599EC28" w14:textId="77777777" w:rsidTr="00E2758D">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6C7E306" w14:textId="77777777" w:rsidR="00F33A12" w:rsidRPr="00CD169E" w:rsidRDefault="00F33A12" w:rsidP="00E2758D">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4D5D331F" w14:textId="77777777" w:rsidR="00F33A12" w:rsidRPr="00CD169E" w:rsidRDefault="00F33A12" w:rsidP="00E2758D">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0B7F1337" w14:textId="77777777" w:rsidR="00F33A12" w:rsidRPr="00CD169E" w:rsidRDefault="00F33A12" w:rsidP="00E2758D">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2510EE7D" w14:textId="77777777" w:rsidR="00F33A12" w:rsidRPr="00CD169E" w:rsidRDefault="00F33A12" w:rsidP="00E2758D">
            <w:pPr>
              <w:jc w:val="center"/>
              <w:rPr>
                <w:sz w:val="22"/>
                <w:szCs w:val="22"/>
              </w:rPr>
            </w:pPr>
            <w:r>
              <w:rPr>
                <w:sz w:val="22"/>
                <w:szCs w:val="22"/>
              </w:rPr>
              <w:t>3,17</w:t>
            </w:r>
          </w:p>
        </w:tc>
      </w:tr>
      <w:tr w:rsidR="00F33A12" w:rsidRPr="00CD169E" w14:paraId="04F4E916"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D057D97" w14:textId="77777777" w:rsidR="00F33A12" w:rsidRPr="00CD169E" w:rsidRDefault="00F33A12" w:rsidP="00E2758D">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66AFF97F" w14:textId="77777777" w:rsidR="00F33A12" w:rsidRPr="00CD169E" w:rsidRDefault="00F33A12" w:rsidP="00E2758D">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08036FB5" w14:textId="77777777" w:rsidR="00F33A12" w:rsidRPr="00CD169E" w:rsidRDefault="00F33A12" w:rsidP="00E2758D">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06E11BD2" w14:textId="77777777" w:rsidR="00F33A12" w:rsidRPr="00CD169E" w:rsidRDefault="00F33A12" w:rsidP="00E2758D">
            <w:pPr>
              <w:jc w:val="center"/>
              <w:rPr>
                <w:sz w:val="22"/>
                <w:szCs w:val="22"/>
              </w:rPr>
            </w:pPr>
            <w:r>
              <w:rPr>
                <w:sz w:val="22"/>
                <w:szCs w:val="22"/>
              </w:rPr>
              <w:t>5</w:t>
            </w:r>
          </w:p>
        </w:tc>
      </w:tr>
      <w:tr w:rsidR="00F33A12" w:rsidRPr="00CD169E" w14:paraId="53425E89" w14:textId="77777777" w:rsidTr="00E2758D">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429EA165" w14:textId="77777777" w:rsidR="00F33A12" w:rsidRPr="00CD169E" w:rsidRDefault="00F33A12" w:rsidP="00E2758D">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5AA28691" w14:textId="77777777" w:rsidR="00F33A12" w:rsidRPr="00CD169E" w:rsidRDefault="00F33A12" w:rsidP="00E2758D">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28115194" w14:textId="77777777" w:rsidR="00F33A12" w:rsidRPr="00CD169E" w:rsidRDefault="00F33A12" w:rsidP="00E2758D">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3B7359A2" w14:textId="77777777" w:rsidR="00F33A12" w:rsidRPr="00CD169E" w:rsidRDefault="00F33A12" w:rsidP="00E2758D">
            <w:pPr>
              <w:jc w:val="center"/>
              <w:rPr>
                <w:sz w:val="22"/>
                <w:szCs w:val="22"/>
              </w:rPr>
            </w:pPr>
            <w:r>
              <w:rPr>
                <w:sz w:val="22"/>
                <w:szCs w:val="22"/>
              </w:rPr>
              <w:t>1,58</w:t>
            </w:r>
          </w:p>
        </w:tc>
      </w:tr>
      <w:tr w:rsidR="00F33A12" w:rsidRPr="00CD169E" w14:paraId="4C3303A6" w14:textId="77777777" w:rsidTr="00E2758D">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431A0EF" w14:textId="77777777" w:rsidR="00F33A12" w:rsidRPr="00CD169E" w:rsidRDefault="00F33A12" w:rsidP="00E2758D">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6EF7D1A1" w14:textId="77777777" w:rsidR="00F33A12" w:rsidRPr="00CD169E" w:rsidRDefault="00F33A12" w:rsidP="00E2758D">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34320167" w14:textId="77777777" w:rsidR="00F33A12" w:rsidRPr="00CD169E" w:rsidRDefault="00F33A12" w:rsidP="00E2758D">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7D6CA641" w14:textId="77777777" w:rsidR="00F33A12" w:rsidRPr="00CD169E" w:rsidRDefault="00F33A12" w:rsidP="00E2758D">
            <w:pPr>
              <w:jc w:val="center"/>
              <w:rPr>
                <w:sz w:val="22"/>
                <w:szCs w:val="22"/>
              </w:rPr>
            </w:pPr>
            <w:r w:rsidRPr="00CD169E">
              <w:rPr>
                <w:sz w:val="22"/>
                <w:szCs w:val="22"/>
              </w:rPr>
              <w:t> </w:t>
            </w:r>
          </w:p>
        </w:tc>
      </w:tr>
      <w:tr w:rsidR="00F33A12" w:rsidRPr="00CD169E" w14:paraId="6C6C0ECC" w14:textId="77777777" w:rsidTr="00E2758D">
        <w:trPr>
          <w:trHeight w:val="572"/>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C1FD0D8" w14:textId="77777777" w:rsidR="00F33A12" w:rsidRDefault="00F33A12" w:rsidP="00E2758D">
            <w:pPr>
              <w:jc w:val="center"/>
              <w:rPr>
                <w:sz w:val="22"/>
                <w:szCs w:val="22"/>
              </w:rPr>
            </w:pPr>
            <w:r w:rsidRPr="00CD169E">
              <w:rPr>
                <w:sz w:val="22"/>
                <w:szCs w:val="22"/>
              </w:rPr>
              <w:t>0310</w:t>
            </w:r>
            <w:r>
              <w:rPr>
                <w:sz w:val="22"/>
                <w:szCs w:val="22"/>
              </w:rPr>
              <w:t>5</w:t>
            </w:r>
            <w:r w:rsidRPr="00CD169E">
              <w:rPr>
                <w:sz w:val="22"/>
                <w:szCs w:val="22"/>
              </w:rPr>
              <w:t>1</w:t>
            </w:r>
          </w:p>
          <w:p w14:paraId="4B9BCAA1" w14:textId="77777777" w:rsidR="00F33A12" w:rsidRDefault="00F33A12" w:rsidP="00E2758D">
            <w:pPr>
              <w:jc w:val="center"/>
              <w:rPr>
                <w:sz w:val="22"/>
                <w:szCs w:val="22"/>
              </w:rPr>
            </w:pPr>
          </w:p>
          <w:p w14:paraId="32B96C5D" w14:textId="77777777" w:rsidR="00F33A12" w:rsidRPr="00CD169E" w:rsidRDefault="00F33A12" w:rsidP="00E2758D">
            <w:pPr>
              <w:jc w:val="center"/>
              <w:rPr>
                <w:sz w:val="22"/>
                <w:szCs w:val="22"/>
              </w:rPr>
            </w:pPr>
            <w:r>
              <w:rPr>
                <w:sz w:val="22"/>
                <w:szCs w:val="22"/>
              </w:rPr>
              <w:t>400001</w:t>
            </w:r>
          </w:p>
        </w:tc>
        <w:tc>
          <w:tcPr>
            <w:tcW w:w="3076" w:type="pct"/>
            <w:tcBorders>
              <w:top w:val="nil"/>
              <w:left w:val="nil"/>
              <w:bottom w:val="nil"/>
              <w:right w:val="single" w:sz="4" w:space="0" w:color="auto"/>
            </w:tcBorders>
            <w:tcMar>
              <w:top w:w="0" w:type="dxa"/>
              <w:left w:w="28" w:type="dxa"/>
              <w:bottom w:w="0" w:type="dxa"/>
              <w:right w:w="28" w:type="dxa"/>
            </w:tcMar>
          </w:tcPr>
          <w:p w14:paraId="0E7EF884" w14:textId="77777777" w:rsidR="00F33A12" w:rsidRDefault="00F33A12" w:rsidP="00E2758D">
            <w:pPr>
              <w:rPr>
                <w:sz w:val="22"/>
                <w:szCs w:val="22"/>
              </w:rPr>
            </w:pPr>
            <w:r>
              <w:rPr>
                <w:sz w:val="22"/>
                <w:szCs w:val="22"/>
              </w:rPr>
              <w:t>Вышки телескопические на автомобиле, высота до 30-35 м, грузоподъёмность 350 кг</w:t>
            </w:r>
          </w:p>
          <w:p w14:paraId="3810936E" w14:textId="77777777" w:rsidR="00F33A12" w:rsidRPr="00CD169E" w:rsidRDefault="00F33A12" w:rsidP="00E2758D">
            <w:pPr>
              <w:rPr>
                <w:sz w:val="22"/>
                <w:szCs w:val="22"/>
              </w:rPr>
            </w:pPr>
            <w:r>
              <w:rPr>
                <w:sz w:val="22"/>
                <w:szCs w:val="22"/>
              </w:rPr>
              <w:t>Автомобили бортовые грузоподъёмностью до 5 т</w:t>
            </w:r>
          </w:p>
        </w:tc>
        <w:tc>
          <w:tcPr>
            <w:tcW w:w="620" w:type="pct"/>
            <w:tcBorders>
              <w:top w:val="nil"/>
              <w:left w:val="nil"/>
              <w:bottom w:val="nil"/>
              <w:right w:val="single" w:sz="4" w:space="0" w:color="auto"/>
            </w:tcBorders>
            <w:tcMar>
              <w:top w:w="0" w:type="dxa"/>
              <w:left w:w="28" w:type="dxa"/>
              <w:bottom w:w="0" w:type="dxa"/>
              <w:right w:w="28" w:type="dxa"/>
            </w:tcMar>
          </w:tcPr>
          <w:p w14:paraId="6EF4B4A1" w14:textId="77777777" w:rsidR="00F33A12" w:rsidRDefault="00F33A12" w:rsidP="00E2758D">
            <w:pPr>
              <w:jc w:val="center"/>
              <w:rPr>
                <w:sz w:val="22"/>
                <w:szCs w:val="22"/>
              </w:rPr>
            </w:pPr>
            <w:proofErr w:type="spellStart"/>
            <w:r w:rsidRPr="00CD169E">
              <w:rPr>
                <w:sz w:val="22"/>
                <w:szCs w:val="22"/>
              </w:rPr>
              <w:t>маш</w:t>
            </w:r>
            <w:proofErr w:type="spellEnd"/>
            <w:r w:rsidRPr="00CD169E">
              <w:rPr>
                <w:sz w:val="22"/>
                <w:szCs w:val="22"/>
              </w:rPr>
              <w:t>.-ч</w:t>
            </w:r>
          </w:p>
          <w:p w14:paraId="3CC2843E" w14:textId="77777777" w:rsidR="00F33A12" w:rsidRDefault="00F33A12" w:rsidP="00E2758D">
            <w:pPr>
              <w:jc w:val="center"/>
              <w:rPr>
                <w:sz w:val="22"/>
                <w:szCs w:val="22"/>
              </w:rPr>
            </w:pPr>
          </w:p>
          <w:p w14:paraId="0D580CD4" w14:textId="77777777" w:rsidR="00F33A12" w:rsidRPr="00CD169E" w:rsidRDefault="00F33A12" w:rsidP="00E2758D">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05F0CD61" w14:textId="77777777" w:rsidR="00F33A12" w:rsidRDefault="00F33A12" w:rsidP="00E2758D">
            <w:pPr>
              <w:jc w:val="center"/>
              <w:rPr>
                <w:sz w:val="22"/>
                <w:szCs w:val="22"/>
              </w:rPr>
            </w:pPr>
            <w:r>
              <w:rPr>
                <w:sz w:val="22"/>
                <w:szCs w:val="22"/>
              </w:rPr>
              <w:t>2,11</w:t>
            </w:r>
          </w:p>
          <w:p w14:paraId="0203A3BC" w14:textId="77777777" w:rsidR="00F33A12" w:rsidRDefault="00F33A12" w:rsidP="00E2758D">
            <w:pPr>
              <w:jc w:val="center"/>
              <w:rPr>
                <w:sz w:val="22"/>
                <w:szCs w:val="22"/>
              </w:rPr>
            </w:pPr>
          </w:p>
          <w:p w14:paraId="60AD1E30" w14:textId="77777777" w:rsidR="00F33A12" w:rsidRPr="00CD169E" w:rsidRDefault="00F33A12" w:rsidP="00E2758D">
            <w:pPr>
              <w:jc w:val="center"/>
              <w:rPr>
                <w:sz w:val="22"/>
                <w:szCs w:val="22"/>
              </w:rPr>
            </w:pPr>
            <w:r>
              <w:rPr>
                <w:sz w:val="22"/>
                <w:szCs w:val="22"/>
              </w:rPr>
              <w:t>0,42</w:t>
            </w:r>
          </w:p>
        </w:tc>
      </w:tr>
      <w:tr w:rsidR="00F33A12" w:rsidRPr="00CD169E" w14:paraId="6B4E075B" w14:textId="77777777" w:rsidTr="00E2758D">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880A684" w14:textId="77777777" w:rsidR="00F33A12" w:rsidRPr="00CD169E" w:rsidRDefault="00F33A12" w:rsidP="00E2758D">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4A80D9EA" w14:textId="77777777" w:rsidR="00F33A12" w:rsidRPr="00CD169E" w:rsidRDefault="00F33A12" w:rsidP="00E2758D">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4C34B62E" w14:textId="77777777" w:rsidR="00F33A12" w:rsidRPr="00CD169E" w:rsidRDefault="00F33A12" w:rsidP="00E2758D">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1D3DEA30" w14:textId="77777777" w:rsidR="00F33A12" w:rsidRPr="00CD169E" w:rsidRDefault="00F33A12" w:rsidP="00E2758D">
            <w:pPr>
              <w:jc w:val="center"/>
              <w:rPr>
                <w:sz w:val="22"/>
                <w:szCs w:val="22"/>
              </w:rPr>
            </w:pPr>
            <w:r w:rsidRPr="00CD169E">
              <w:rPr>
                <w:sz w:val="22"/>
                <w:szCs w:val="22"/>
              </w:rPr>
              <w:t> </w:t>
            </w:r>
          </w:p>
        </w:tc>
      </w:tr>
      <w:tr w:rsidR="00F33A12" w:rsidRPr="00CD169E" w14:paraId="3F63CE12"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B7D18AF" w14:textId="77777777" w:rsidR="00F33A12" w:rsidRPr="00CD169E" w:rsidRDefault="00F33A12" w:rsidP="00E2758D">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7928B754" w14:textId="77777777" w:rsidR="00F33A12" w:rsidRPr="00CD169E" w:rsidRDefault="00F33A12" w:rsidP="00E2758D">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2A0E15D7" w14:textId="77777777" w:rsidR="00F33A12" w:rsidRPr="00CD169E" w:rsidRDefault="00F33A12" w:rsidP="00E2758D">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7968AA8D" w14:textId="77777777" w:rsidR="00F33A12" w:rsidRPr="00CD169E" w:rsidRDefault="00F33A12" w:rsidP="00F33A12">
            <w:pPr>
              <w:jc w:val="center"/>
              <w:rPr>
                <w:sz w:val="22"/>
                <w:szCs w:val="22"/>
              </w:rPr>
            </w:pPr>
            <w:r>
              <w:rPr>
                <w:sz w:val="22"/>
                <w:szCs w:val="22"/>
              </w:rPr>
              <w:t>0,000197</w:t>
            </w:r>
          </w:p>
        </w:tc>
      </w:tr>
      <w:tr w:rsidR="00F33A12" w:rsidRPr="00CD169E" w14:paraId="78E59318" w14:textId="77777777" w:rsidTr="00E2758D">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2E56346" w14:textId="77777777" w:rsidR="00F33A12" w:rsidRPr="00CD169E" w:rsidRDefault="00F33A12" w:rsidP="00E2758D">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651E735B" w14:textId="77777777" w:rsidR="00F33A12" w:rsidRPr="00CD169E" w:rsidRDefault="00F33A12" w:rsidP="00E2758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5C3C5EDF" w14:textId="77777777" w:rsidR="00F33A12" w:rsidRPr="00CD169E" w:rsidRDefault="00F33A12" w:rsidP="00E2758D">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131071AC" w14:textId="77777777" w:rsidR="00F33A12" w:rsidRPr="00CD169E" w:rsidRDefault="00F33A12"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00047</w:t>
            </w:r>
          </w:p>
        </w:tc>
      </w:tr>
      <w:tr w:rsidR="00F33A12" w:rsidRPr="00CD169E" w14:paraId="5AE6A555" w14:textId="77777777" w:rsidTr="00371C42">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1A490817" w14:textId="77777777" w:rsidR="00F33A12" w:rsidRPr="00CD169E" w:rsidRDefault="00F33A12" w:rsidP="00371C42">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7EC8244E" w14:textId="77777777" w:rsidR="00F33A12" w:rsidRPr="00CD169E" w:rsidRDefault="00F33A12" w:rsidP="00E2758D">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5F25CF40" w14:textId="77777777" w:rsidR="00F33A12" w:rsidRPr="00CD169E" w:rsidRDefault="00F33A12" w:rsidP="00E2758D">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488CC176" w14:textId="77777777" w:rsidR="00F33A12" w:rsidRPr="00CD169E" w:rsidRDefault="00F33A12" w:rsidP="00E2758D">
            <w:pPr>
              <w:jc w:val="center"/>
              <w:rPr>
                <w:sz w:val="22"/>
                <w:szCs w:val="22"/>
              </w:rPr>
            </w:pPr>
            <w:r>
              <w:rPr>
                <w:sz w:val="22"/>
                <w:szCs w:val="22"/>
              </w:rPr>
              <w:t>0,002</w:t>
            </w:r>
          </w:p>
        </w:tc>
      </w:tr>
      <w:tr w:rsidR="00F33A12" w:rsidRPr="00CD169E" w14:paraId="129B0682" w14:textId="77777777" w:rsidTr="00371C42">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5D618312" w14:textId="77777777" w:rsidR="00F33A12" w:rsidRPr="00CD169E" w:rsidRDefault="00F33A12" w:rsidP="00E2758D">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left w:val="nil"/>
              <w:bottom w:val="single" w:sz="4" w:space="0" w:color="auto"/>
              <w:right w:val="single" w:sz="4" w:space="0" w:color="auto"/>
            </w:tcBorders>
            <w:tcMar>
              <w:top w:w="0" w:type="dxa"/>
              <w:left w:w="28" w:type="dxa"/>
              <w:bottom w:w="0" w:type="dxa"/>
              <w:right w:w="28" w:type="dxa"/>
            </w:tcMar>
          </w:tcPr>
          <w:p w14:paraId="00EE378A" w14:textId="77777777" w:rsidR="00F33A12" w:rsidRPr="00CD169E" w:rsidRDefault="00F33A12" w:rsidP="00E2758D">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left w:val="nil"/>
              <w:bottom w:val="single" w:sz="4" w:space="0" w:color="auto"/>
              <w:right w:val="single" w:sz="4" w:space="0" w:color="auto"/>
            </w:tcBorders>
            <w:tcMar>
              <w:top w:w="0" w:type="dxa"/>
              <w:left w:w="28" w:type="dxa"/>
              <w:bottom w:w="0" w:type="dxa"/>
              <w:right w:w="28" w:type="dxa"/>
            </w:tcMar>
          </w:tcPr>
          <w:p w14:paraId="4DD54F1F" w14:textId="77777777" w:rsidR="00F33A12" w:rsidRPr="00CD169E" w:rsidRDefault="00F33A12" w:rsidP="00F33A12">
            <w:pPr>
              <w:jc w:val="center"/>
              <w:rPr>
                <w:sz w:val="22"/>
                <w:szCs w:val="22"/>
              </w:rPr>
            </w:pPr>
            <w:r>
              <w:rPr>
                <w:sz w:val="22"/>
                <w:szCs w:val="22"/>
              </w:rPr>
              <w:t>кг</w:t>
            </w:r>
          </w:p>
        </w:tc>
        <w:tc>
          <w:tcPr>
            <w:tcW w:w="691" w:type="pct"/>
            <w:tcBorders>
              <w:left w:val="nil"/>
              <w:bottom w:val="single" w:sz="4" w:space="0" w:color="auto"/>
              <w:right w:val="single" w:sz="4" w:space="0" w:color="auto"/>
            </w:tcBorders>
            <w:tcMar>
              <w:top w:w="0" w:type="dxa"/>
              <w:left w:w="28" w:type="dxa"/>
              <w:bottom w:w="0" w:type="dxa"/>
              <w:right w:w="28" w:type="dxa"/>
            </w:tcMar>
          </w:tcPr>
          <w:p w14:paraId="0B4935A1" w14:textId="77777777" w:rsidR="00F33A12" w:rsidRPr="00CD169E" w:rsidRDefault="00F33A12" w:rsidP="00F33A12">
            <w:pPr>
              <w:jc w:val="center"/>
              <w:rPr>
                <w:sz w:val="22"/>
                <w:szCs w:val="22"/>
              </w:rPr>
            </w:pPr>
            <w:r>
              <w:rPr>
                <w:sz w:val="22"/>
                <w:szCs w:val="22"/>
              </w:rPr>
              <w:t>0,035</w:t>
            </w:r>
          </w:p>
        </w:tc>
      </w:tr>
    </w:tbl>
    <w:p w14:paraId="1BB92A3A" w14:textId="77777777" w:rsidR="00041948" w:rsidRDefault="00041948" w:rsidP="00FF02D2">
      <w:pPr>
        <w:pStyle w:val="1"/>
        <w:spacing w:before="0"/>
      </w:pPr>
      <w:bookmarkStart w:id="60" w:name="_Toc94345888"/>
    </w:p>
    <w:p w14:paraId="6055525C" w14:textId="12066E11" w:rsidR="00242882" w:rsidRDefault="00242882" w:rsidP="00FF02D2">
      <w:pPr>
        <w:pStyle w:val="1"/>
        <w:spacing w:before="0"/>
      </w:pPr>
      <w:bookmarkStart w:id="61" w:name="_Toc95244953"/>
      <w:bookmarkStart w:id="62" w:name="_Toc95299953"/>
      <w:bookmarkStart w:id="63" w:name="_Toc96617415"/>
      <w:r>
        <w:t>Раздел 2. Замена светофорного оборудования</w:t>
      </w:r>
      <w:bookmarkEnd w:id="60"/>
      <w:bookmarkEnd w:id="61"/>
      <w:bookmarkEnd w:id="62"/>
      <w:bookmarkEnd w:id="63"/>
    </w:p>
    <w:p w14:paraId="444588E9" w14:textId="77777777" w:rsidR="00242882" w:rsidRDefault="00242882" w:rsidP="006D2A02">
      <w:pPr>
        <w:pStyle w:val="3"/>
      </w:pPr>
      <w:bookmarkStart w:id="64" w:name="_Toc94345889"/>
      <w:bookmarkStart w:id="65" w:name="_Toc95244954"/>
      <w:bookmarkStart w:id="66" w:name="_Toc95299954"/>
      <w:bookmarkStart w:id="67" w:name="_Toc96617416"/>
      <w:r>
        <w:t xml:space="preserve">Таблица </w:t>
      </w:r>
      <w:proofErr w:type="spellStart"/>
      <w:r>
        <w:t>ГЭСНм</w:t>
      </w:r>
      <w:proofErr w:type="spellEnd"/>
      <w:r>
        <w:t xml:space="preserve"> ПМР 42-02-001 Замена транспортного светофора</w:t>
      </w:r>
      <w:bookmarkEnd w:id="64"/>
      <w:bookmarkEnd w:id="65"/>
      <w:bookmarkEnd w:id="66"/>
      <w:bookmarkEnd w:id="67"/>
    </w:p>
    <w:p w14:paraId="3AA2254B" w14:textId="77777777" w:rsidR="00043A5D" w:rsidRDefault="00242882" w:rsidP="00242882">
      <w:pPr>
        <w:jc w:val="center"/>
      </w:pPr>
      <w:r w:rsidRPr="00334A8C">
        <w:rPr>
          <w:i/>
          <w:iCs/>
          <w:color w:val="000000"/>
        </w:rPr>
        <w:t>Состав работ</w:t>
      </w:r>
    </w:p>
    <w:p w14:paraId="797D6F21" w14:textId="77777777" w:rsidR="00043A5D" w:rsidRDefault="00043A5D" w:rsidP="00054807">
      <w:pPr>
        <w:jc w:val="both"/>
      </w:pPr>
    </w:p>
    <w:p w14:paraId="5C1D50BA" w14:textId="77777777" w:rsidR="00D73168" w:rsidRDefault="00D73168" w:rsidP="00D73168">
      <w:pPr>
        <w:jc w:val="both"/>
      </w:pPr>
      <w:r w:rsidRPr="00334A8C">
        <w:rPr>
          <w:color w:val="000000"/>
        </w:rPr>
        <w:t xml:space="preserve">01. </w:t>
      </w:r>
      <w:r>
        <w:t>Отключение электропитания светофора. 02. Открывание крышки секции светофора и отключение жил кабеля. 03. Отвёртывание крепёжных гаек. 04. Снятие светофора. 05. Монтаж другого светофора. 06. Открывание крышки секции светофора. 07. Подключение жил кабеля к клеммной колодке светофора. 08. Проверка работы светофора. 09. Закрывание крышки секции светофора. 10. Замена кронштейнов (норма 2).</w:t>
      </w:r>
    </w:p>
    <w:p w14:paraId="6BAEE6A1" w14:textId="77777777" w:rsidR="00D73168" w:rsidRDefault="00D73168" w:rsidP="00D73168">
      <w:pPr>
        <w:jc w:val="both"/>
      </w:pPr>
    </w:p>
    <w:p w14:paraId="2FD2A061" w14:textId="77777777" w:rsidR="00D73168" w:rsidRDefault="00D73168" w:rsidP="00D73168">
      <w:pPr>
        <w:jc w:val="both"/>
      </w:pPr>
      <w:r>
        <w:rPr>
          <w:b/>
          <w:bCs/>
          <w:color w:val="000000"/>
        </w:rPr>
        <w:t>Измеритель: шт.</w:t>
      </w:r>
    </w:p>
    <w:p w14:paraId="3E5F86AD" w14:textId="77777777" w:rsidR="00043A5D" w:rsidRDefault="00043A5D" w:rsidP="00054807">
      <w:pPr>
        <w:jc w:val="both"/>
      </w:pPr>
    </w:p>
    <w:tbl>
      <w:tblPr>
        <w:tblW w:w="5000" w:type="pct"/>
        <w:jc w:val="center"/>
        <w:tblCellMar>
          <w:left w:w="0" w:type="dxa"/>
          <w:right w:w="0" w:type="dxa"/>
        </w:tblCellMar>
        <w:tblLook w:val="0000" w:firstRow="0" w:lastRow="0" w:firstColumn="0" w:lastColumn="0" w:noHBand="0" w:noVBand="0"/>
      </w:tblPr>
      <w:tblGrid>
        <w:gridCol w:w="1837"/>
        <w:gridCol w:w="7508"/>
      </w:tblGrid>
      <w:tr w:rsidR="00D73168" w14:paraId="443D74CC" w14:textId="77777777" w:rsidTr="00E2758D">
        <w:trPr>
          <w:jc w:val="center"/>
        </w:trPr>
        <w:tc>
          <w:tcPr>
            <w:tcW w:w="98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1BE61BA" w14:textId="77777777" w:rsidR="00D73168" w:rsidRDefault="00D73168" w:rsidP="00D73168">
            <w:pPr>
              <w:jc w:val="center"/>
            </w:pPr>
            <w:r>
              <w:rPr>
                <w:sz w:val="20"/>
                <w:szCs w:val="20"/>
              </w:rPr>
              <w:t>42-02-001-01</w:t>
            </w:r>
          </w:p>
        </w:tc>
        <w:tc>
          <w:tcPr>
            <w:tcW w:w="4017" w:type="pct"/>
            <w:tcBorders>
              <w:top w:val="single" w:sz="4" w:space="0" w:color="auto"/>
              <w:left w:val="nil"/>
              <w:bottom w:val="nil"/>
              <w:right w:val="single" w:sz="4" w:space="0" w:color="auto"/>
            </w:tcBorders>
            <w:tcMar>
              <w:top w:w="0" w:type="dxa"/>
              <w:left w:w="28" w:type="dxa"/>
              <w:bottom w:w="0" w:type="dxa"/>
              <w:right w:w="28" w:type="dxa"/>
            </w:tcMar>
          </w:tcPr>
          <w:p w14:paraId="2FB81655" w14:textId="77777777" w:rsidR="00D73168" w:rsidRDefault="00D73168" w:rsidP="00E2758D">
            <w:pPr>
              <w:jc w:val="both"/>
            </w:pPr>
            <w:r>
              <w:rPr>
                <w:sz w:val="20"/>
                <w:szCs w:val="20"/>
              </w:rPr>
              <w:t>Замена транспортного светофора без замены крепёжных кронштейнов</w:t>
            </w:r>
          </w:p>
        </w:tc>
      </w:tr>
      <w:tr w:rsidR="00D73168" w:rsidRPr="002F059B" w14:paraId="7E3B6CD0" w14:textId="77777777" w:rsidTr="00E2758D">
        <w:trPr>
          <w:jc w:val="center"/>
        </w:trPr>
        <w:tc>
          <w:tcPr>
            <w:tcW w:w="98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04B69F9D" w14:textId="77777777" w:rsidR="00D73168" w:rsidRDefault="00D73168" w:rsidP="007B7431">
            <w:pPr>
              <w:jc w:val="center"/>
            </w:pPr>
            <w:r>
              <w:rPr>
                <w:sz w:val="20"/>
                <w:szCs w:val="20"/>
              </w:rPr>
              <w:t>42-02-00</w:t>
            </w:r>
            <w:r w:rsidR="007B7431">
              <w:rPr>
                <w:sz w:val="20"/>
                <w:szCs w:val="20"/>
              </w:rPr>
              <w:t>1</w:t>
            </w:r>
            <w:r>
              <w:rPr>
                <w:sz w:val="20"/>
                <w:szCs w:val="20"/>
              </w:rPr>
              <w:t>-02</w:t>
            </w:r>
          </w:p>
        </w:tc>
        <w:tc>
          <w:tcPr>
            <w:tcW w:w="4017" w:type="pct"/>
            <w:tcBorders>
              <w:top w:val="nil"/>
              <w:left w:val="nil"/>
              <w:bottom w:val="single" w:sz="4" w:space="0" w:color="auto"/>
              <w:right w:val="single" w:sz="4" w:space="0" w:color="auto"/>
            </w:tcBorders>
            <w:tcMar>
              <w:top w:w="0" w:type="dxa"/>
              <w:left w:w="28" w:type="dxa"/>
              <w:bottom w:w="0" w:type="dxa"/>
              <w:right w:w="28" w:type="dxa"/>
            </w:tcMar>
          </w:tcPr>
          <w:p w14:paraId="6D15F3EB" w14:textId="77777777" w:rsidR="00D73168" w:rsidRPr="002F059B" w:rsidRDefault="00D73168" w:rsidP="00D73168">
            <w:pPr>
              <w:jc w:val="both"/>
              <w:rPr>
                <w:sz w:val="20"/>
                <w:szCs w:val="20"/>
              </w:rPr>
            </w:pPr>
            <w:r>
              <w:rPr>
                <w:sz w:val="20"/>
                <w:szCs w:val="20"/>
              </w:rPr>
              <w:t>Замена транспортного светофора с заменой крепёжных кронштейнов</w:t>
            </w:r>
          </w:p>
        </w:tc>
      </w:tr>
    </w:tbl>
    <w:p w14:paraId="48CA5DE0" w14:textId="77777777" w:rsidR="00043A5D" w:rsidRDefault="00043A5D" w:rsidP="00054807">
      <w:pPr>
        <w:jc w:val="both"/>
      </w:pPr>
    </w:p>
    <w:tbl>
      <w:tblPr>
        <w:tblW w:w="5000" w:type="pct"/>
        <w:jc w:val="center"/>
        <w:tblCellMar>
          <w:left w:w="0" w:type="dxa"/>
          <w:right w:w="0" w:type="dxa"/>
        </w:tblCellMar>
        <w:tblLook w:val="0000" w:firstRow="0" w:lastRow="0" w:firstColumn="0" w:lastColumn="0" w:noHBand="0" w:noVBand="0"/>
      </w:tblPr>
      <w:tblGrid>
        <w:gridCol w:w="1235"/>
        <w:gridCol w:w="4714"/>
        <w:gridCol w:w="850"/>
        <w:gridCol w:w="1275"/>
        <w:gridCol w:w="1271"/>
      </w:tblGrid>
      <w:tr w:rsidR="004A3811" w:rsidRPr="00CD169E" w14:paraId="266D98E8" w14:textId="77777777" w:rsidTr="00E2758D">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6802D06" w14:textId="77777777" w:rsidR="004A3811" w:rsidRPr="00CD169E" w:rsidRDefault="004A3811" w:rsidP="00E2758D">
            <w:pPr>
              <w:jc w:val="center"/>
            </w:pPr>
            <w:r w:rsidRPr="00CD169E">
              <w:rPr>
                <w:sz w:val="20"/>
                <w:szCs w:val="20"/>
              </w:rPr>
              <w:t>Шифр ресурса</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4E4C0011" w14:textId="77777777" w:rsidR="004A3811" w:rsidRPr="00CD169E" w:rsidRDefault="004A3811" w:rsidP="00E2758D">
            <w:pPr>
              <w:jc w:val="center"/>
            </w:pPr>
            <w:r w:rsidRPr="00CD169E">
              <w:rPr>
                <w:sz w:val="20"/>
                <w:szCs w:val="20"/>
              </w:rPr>
              <w:t>Наименование элемента затрат</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54AB718E" w14:textId="77777777" w:rsidR="004A3811" w:rsidRPr="00CD169E" w:rsidRDefault="004A3811" w:rsidP="00E2758D">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50302535" w14:textId="77777777" w:rsidR="004A3811" w:rsidRPr="00CD169E" w:rsidRDefault="004A3811" w:rsidP="004A3811">
            <w:pPr>
              <w:jc w:val="center"/>
            </w:pPr>
            <w:r w:rsidRPr="00CD169E">
              <w:rPr>
                <w:sz w:val="20"/>
                <w:szCs w:val="20"/>
              </w:rPr>
              <w:t>42-0</w:t>
            </w:r>
            <w:r>
              <w:rPr>
                <w:sz w:val="20"/>
                <w:szCs w:val="20"/>
              </w:rPr>
              <w:t>2</w:t>
            </w:r>
            <w:r w:rsidRPr="00CD169E">
              <w:rPr>
                <w:sz w:val="20"/>
                <w:szCs w:val="20"/>
              </w:rPr>
              <w:t>-00</w:t>
            </w:r>
            <w:r>
              <w:rPr>
                <w:sz w:val="20"/>
                <w:szCs w:val="20"/>
              </w:rPr>
              <w:t>1</w:t>
            </w:r>
            <w:r w:rsidRPr="00CD169E">
              <w:rPr>
                <w:sz w:val="20"/>
                <w:szCs w:val="20"/>
              </w:rPr>
              <w:t>-01</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62104D2D" w14:textId="77777777" w:rsidR="004A3811" w:rsidRPr="00CD169E" w:rsidRDefault="004A3811" w:rsidP="004A3811">
            <w:pPr>
              <w:jc w:val="center"/>
            </w:pPr>
            <w:r w:rsidRPr="00CD169E">
              <w:rPr>
                <w:sz w:val="20"/>
                <w:szCs w:val="20"/>
              </w:rPr>
              <w:t>42-0</w:t>
            </w:r>
            <w:r>
              <w:rPr>
                <w:sz w:val="20"/>
                <w:szCs w:val="20"/>
              </w:rPr>
              <w:t>2</w:t>
            </w:r>
            <w:r w:rsidRPr="00CD169E">
              <w:rPr>
                <w:sz w:val="20"/>
                <w:szCs w:val="20"/>
              </w:rPr>
              <w:t>-00</w:t>
            </w:r>
            <w:r>
              <w:rPr>
                <w:sz w:val="20"/>
                <w:szCs w:val="20"/>
              </w:rPr>
              <w:t>1</w:t>
            </w:r>
            <w:r w:rsidRPr="00CD169E">
              <w:rPr>
                <w:sz w:val="20"/>
                <w:szCs w:val="20"/>
              </w:rPr>
              <w:t>-02</w:t>
            </w:r>
          </w:p>
        </w:tc>
      </w:tr>
      <w:tr w:rsidR="004A3811" w:rsidRPr="00CD169E" w14:paraId="25CC45A9" w14:textId="77777777" w:rsidTr="00E2758D">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58FC2CA" w14:textId="77777777" w:rsidR="004A3811" w:rsidRPr="00CD169E" w:rsidRDefault="004A3811" w:rsidP="00E2758D">
            <w:pPr>
              <w:jc w:val="center"/>
              <w:rPr>
                <w:sz w:val="22"/>
                <w:szCs w:val="22"/>
              </w:rPr>
            </w:pPr>
            <w:r w:rsidRPr="00CD169E">
              <w:rPr>
                <w:b/>
                <w:bCs/>
                <w:sz w:val="22"/>
                <w:szCs w:val="22"/>
              </w:rPr>
              <w:t>1</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0730964E" w14:textId="77777777" w:rsidR="004A3811" w:rsidRPr="00CD169E" w:rsidRDefault="004A3811" w:rsidP="00E2758D">
            <w:pPr>
              <w:jc w:val="both"/>
              <w:rPr>
                <w:sz w:val="22"/>
                <w:szCs w:val="22"/>
              </w:rPr>
            </w:pPr>
            <w:r w:rsidRPr="00CD169E">
              <w:rPr>
                <w:sz w:val="22"/>
                <w:szCs w:val="22"/>
              </w:rPr>
              <w:t>Затраты труда рабочих-строителей</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6E02D66C" w14:textId="77777777" w:rsidR="004A3811" w:rsidRPr="00CD169E" w:rsidRDefault="004A3811" w:rsidP="00E2758D">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7DE8CDE3" w14:textId="77777777" w:rsidR="004A3811" w:rsidRPr="00CD169E" w:rsidRDefault="004A3811" w:rsidP="00E2758D">
            <w:pPr>
              <w:jc w:val="center"/>
              <w:rPr>
                <w:sz w:val="22"/>
                <w:szCs w:val="22"/>
              </w:rPr>
            </w:pPr>
            <w:r>
              <w:rPr>
                <w:sz w:val="22"/>
                <w:szCs w:val="22"/>
              </w:rPr>
              <w:t>2,19</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672F89F4" w14:textId="77777777" w:rsidR="004A3811" w:rsidRPr="00CD169E" w:rsidRDefault="004A3811" w:rsidP="00E2758D">
            <w:pPr>
              <w:jc w:val="center"/>
              <w:rPr>
                <w:sz w:val="22"/>
                <w:szCs w:val="22"/>
              </w:rPr>
            </w:pPr>
            <w:r>
              <w:rPr>
                <w:sz w:val="22"/>
                <w:szCs w:val="22"/>
              </w:rPr>
              <w:t>2,48</w:t>
            </w:r>
          </w:p>
        </w:tc>
      </w:tr>
      <w:tr w:rsidR="004A3811" w:rsidRPr="00CD169E" w14:paraId="423CC8FB"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28992D14" w14:textId="77777777" w:rsidR="004A3811" w:rsidRPr="00CD169E" w:rsidRDefault="004A3811" w:rsidP="00E2758D">
            <w:pPr>
              <w:jc w:val="center"/>
              <w:rPr>
                <w:sz w:val="22"/>
                <w:szCs w:val="22"/>
              </w:rPr>
            </w:pPr>
            <w:r w:rsidRPr="00CD169E">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17631316" w14:textId="77777777" w:rsidR="004A3811" w:rsidRPr="00CD169E" w:rsidRDefault="004A3811" w:rsidP="00E2758D">
            <w:pPr>
              <w:jc w:val="both"/>
              <w:rPr>
                <w:sz w:val="22"/>
                <w:szCs w:val="22"/>
              </w:rPr>
            </w:pPr>
            <w:r w:rsidRPr="00CD169E">
              <w:rPr>
                <w:sz w:val="22"/>
                <w:szCs w:val="22"/>
              </w:rPr>
              <w:t>Средний разряд работы</w:t>
            </w:r>
          </w:p>
        </w:tc>
        <w:tc>
          <w:tcPr>
            <w:tcW w:w="455" w:type="pct"/>
            <w:tcBorders>
              <w:top w:val="nil"/>
              <w:left w:val="nil"/>
              <w:bottom w:val="nil"/>
              <w:right w:val="single" w:sz="4" w:space="0" w:color="auto"/>
            </w:tcBorders>
            <w:tcMar>
              <w:top w:w="0" w:type="dxa"/>
              <w:left w:w="28" w:type="dxa"/>
              <w:bottom w:w="0" w:type="dxa"/>
              <w:right w:w="28" w:type="dxa"/>
            </w:tcMar>
          </w:tcPr>
          <w:p w14:paraId="4EDFFD05" w14:textId="77777777" w:rsidR="004A3811" w:rsidRPr="00CD169E" w:rsidRDefault="004A3811" w:rsidP="00E2758D">
            <w:pPr>
              <w:jc w:val="center"/>
              <w:rPr>
                <w:sz w:val="22"/>
                <w:szCs w:val="22"/>
              </w:rPr>
            </w:pPr>
            <w:r w:rsidRPr="00CD169E">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01FA9458" w14:textId="77777777" w:rsidR="004A3811" w:rsidRPr="00CD169E" w:rsidRDefault="004A3811" w:rsidP="00E2758D">
            <w:pPr>
              <w:jc w:val="center"/>
              <w:rPr>
                <w:sz w:val="22"/>
                <w:szCs w:val="22"/>
              </w:rPr>
            </w:pPr>
            <w:r w:rsidRPr="00CD169E">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05199A30" w14:textId="77777777" w:rsidR="004A3811" w:rsidRPr="00CD169E" w:rsidRDefault="004A3811" w:rsidP="00E2758D">
            <w:pPr>
              <w:jc w:val="center"/>
              <w:rPr>
                <w:sz w:val="22"/>
                <w:szCs w:val="22"/>
              </w:rPr>
            </w:pPr>
            <w:r w:rsidRPr="00CD169E">
              <w:rPr>
                <w:sz w:val="22"/>
                <w:szCs w:val="22"/>
              </w:rPr>
              <w:t>4</w:t>
            </w:r>
          </w:p>
        </w:tc>
      </w:tr>
      <w:tr w:rsidR="004A3811" w:rsidRPr="00CD169E" w14:paraId="4BF9AB85" w14:textId="77777777" w:rsidTr="00E2758D">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0F70FBB" w14:textId="77777777" w:rsidR="004A3811" w:rsidRPr="00CD169E" w:rsidRDefault="004A3811" w:rsidP="00E2758D">
            <w:pPr>
              <w:jc w:val="center"/>
              <w:rPr>
                <w:sz w:val="22"/>
                <w:szCs w:val="22"/>
              </w:rPr>
            </w:pPr>
            <w:r w:rsidRPr="00CD169E">
              <w:rPr>
                <w:b/>
                <w:bCs/>
                <w:sz w:val="22"/>
                <w:szCs w:val="22"/>
              </w:rPr>
              <w:t>2</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1123393A" w14:textId="77777777" w:rsidR="004A3811" w:rsidRPr="00CD169E" w:rsidRDefault="004A3811" w:rsidP="00E2758D">
            <w:pPr>
              <w:jc w:val="both"/>
              <w:rPr>
                <w:sz w:val="22"/>
                <w:szCs w:val="22"/>
              </w:rPr>
            </w:pPr>
            <w:r w:rsidRPr="00CD169E">
              <w:rPr>
                <w:sz w:val="22"/>
                <w:szCs w:val="22"/>
              </w:rPr>
              <w:t>Затраты труда машинистов</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0F5713B4" w14:textId="77777777" w:rsidR="004A3811" w:rsidRPr="00CD169E" w:rsidRDefault="004A3811" w:rsidP="00E2758D">
            <w:pPr>
              <w:jc w:val="center"/>
              <w:rPr>
                <w:sz w:val="22"/>
                <w:szCs w:val="22"/>
              </w:rPr>
            </w:pPr>
            <w:r w:rsidRPr="00CD169E">
              <w:rPr>
                <w:sz w:val="22"/>
                <w:szCs w:val="22"/>
              </w:rPr>
              <w:t>чел.-ч</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1A9BAB9F" w14:textId="77777777" w:rsidR="004A3811" w:rsidRPr="00CD169E" w:rsidRDefault="004A3811" w:rsidP="004A3811">
            <w:pPr>
              <w:jc w:val="center"/>
              <w:rPr>
                <w:sz w:val="22"/>
                <w:szCs w:val="22"/>
              </w:rPr>
            </w:pPr>
            <w:r>
              <w:rPr>
                <w:sz w:val="22"/>
                <w:szCs w:val="22"/>
              </w:rPr>
              <w:t>1,10</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6113B453" w14:textId="77777777" w:rsidR="004A3811" w:rsidRPr="00CD169E" w:rsidRDefault="004A3811" w:rsidP="004A3811">
            <w:pPr>
              <w:jc w:val="center"/>
              <w:rPr>
                <w:sz w:val="22"/>
                <w:szCs w:val="22"/>
              </w:rPr>
            </w:pPr>
            <w:r>
              <w:rPr>
                <w:sz w:val="22"/>
                <w:szCs w:val="22"/>
              </w:rPr>
              <w:t>1,24</w:t>
            </w:r>
          </w:p>
        </w:tc>
      </w:tr>
      <w:tr w:rsidR="004A3811" w:rsidRPr="00CD169E" w14:paraId="63DCA0F4" w14:textId="77777777" w:rsidTr="00E2758D">
        <w:trP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435DF37" w14:textId="77777777" w:rsidR="004A3811" w:rsidRPr="00CD169E" w:rsidRDefault="004A3811" w:rsidP="00E2758D">
            <w:pPr>
              <w:jc w:val="center"/>
              <w:rPr>
                <w:sz w:val="22"/>
                <w:szCs w:val="22"/>
              </w:rPr>
            </w:pPr>
            <w:r w:rsidRPr="00CD169E">
              <w:rPr>
                <w:b/>
                <w:bCs/>
                <w:sz w:val="22"/>
                <w:szCs w:val="22"/>
              </w:rPr>
              <w:t>3</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61C108E9" w14:textId="77777777" w:rsidR="004A3811" w:rsidRPr="00CD169E" w:rsidRDefault="004A3811" w:rsidP="00E2758D">
            <w:pPr>
              <w:jc w:val="center"/>
              <w:rPr>
                <w:sz w:val="22"/>
                <w:szCs w:val="22"/>
              </w:rPr>
            </w:pPr>
            <w:r w:rsidRPr="00CD169E">
              <w:rPr>
                <w:b/>
                <w:bCs/>
                <w:sz w:val="22"/>
                <w:szCs w:val="22"/>
              </w:rPr>
              <w:t>МАШИНЫ И МЕХАНИЗМЫ</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457FBADF" w14:textId="77777777" w:rsidR="004A3811" w:rsidRPr="00CD169E" w:rsidRDefault="004A3811" w:rsidP="00E2758D">
            <w:pPr>
              <w:jc w:val="center"/>
              <w:rPr>
                <w:sz w:val="22"/>
                <w:szCs w:val="22"/>
              </w:rPr>
            </w:pPr>
            <w:r w:rsidRPr="00CD169E">
              <w:rPr>
                <w:sz w:val="22"/>
                <w:szCs w:val="22"/>
              </w:rPr>
              <w:t> </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5030C9E3" w14:textId="77777777" w:rsidR="004A3811" w:rsidRPr="00CD169E" w:rsidRDefault="004A3811" w:rsidP="00E2758D">
            <w:pPr>
              <w:jc w:val="center"/>
              <w:rPr>
                <w:sz w:val="22"/>
                <w:szCs w:val="22"/>
              </w:rPr>
            </w:pPr>
            <w:r w:rsidRPr="00CD169E">
              <w:rPr>
                <w:sz w:val="22"/>
                <w:szCs w:val="22"/>
              </w:rPr>
              <w:t> </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7ABDF13D" w14:textId="77777777" w:rsidR="004A3811" w:rsidRPr="00CD169E" w:rsidRDefault="004A3811" w:rsidP="00E2758D">
            <w:pPr>
              <w:jc w:val="center"/>
              <w:rPr>
                <w:sz w:val="22"/>
                <w:szCs w:val="22"/>
              </w:rPr>
            </w:pPr>
            <w:r w:rsidRPr="00CD169E">
              <w:rPr>
                <w:sz w:val="22"/>
                <w:szCs w:val="22"/>
              </w:rPr>
              <w:t> </w:t>
            </w:r>
          </w:p>
        </w:tc>
      </w:tr>
      <w:tr w:rsidR="004A3811" w:rsidRPr="00CD169E" w14:paraId="534EEF70" w14:textId="77777777" w:rsidTr="004A3811">
        <w:trPr>
          <w:trHeight w:val="621"/>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22178AC8" w14:textId="77777777" w:rsidR="004A3811" w:rsidRDefault="004A3811" w:rsidP="004A3811">
            <w:pPr>
              <w:jc w:val="center"/>
              <w:rPr>
                <w:sz w:val="22"/>
                <w:szCs w:val="22"/>
              </w:rPr>
            </w:pPr>
            <w:r w:rsidRPr="00CD169E">
              <w:rPr>
                <w:sz w:val="22"/>
                <w:szCs w:val="22"/>
              </w:rPr>
              <w:t>0310</w:t>
            </w:r>
            <w:r>
              <w:rPr>
                <w:sz w:val="22"/>
                <w:szCs w:val="22"/>
              </w:rPr>
              <w:t>5</w:t>
            </w:r>
            <w:r w:rsidRPr="00CD169E">
              <w:rPr>
                <w:sz w:val="22"/>
                <w:szCs w:val="22"/>
              </w:rPr>
              <w:t>1</w:t>
            </w:r>
          </w:p>
          <w:p w14:paraId="7C33E1D6" w14:textId="77777777" w:rsidR="004A3811" w:rsidRPr="00CD169E" w:rsidRDefault="004A3811" w:rsidP="004A3811">
            <w:pPr>
              <w:rPr>
                <w:sz w:val="22"/>
                <w:szCs w:val="22"/>
              </w:rPr>
            </w:pPr>
          </w:p>
        </w:tc>
        <w:tc>
          <w:tcPr>
            <w:tcW w:w="2522" w:type="pct"/>
            <w:tcBorders>
              <w:top w:val="nil"/>
              <w:left w:val="nil"/>
              <w:bottom w:val="nil"/>
              <w:right w:val="single" w:sz="4" w:space="0" w:color="auto"/>
            </w:tcBorders>
            <w:tcMar>
              <w:top w:w="0" w:type="dxa"/>
              <w:left w:w="28" w:type="dxa"/>
              <w:bottom w:w="0" w:type="dxa"/>
              <w:right w:w="28" w:type="dxa"/>
            </w:tcMar>
          </w:tcPr>
          <w:p w14:paraId="6D6BBE02" w14:textId="77777777" w:rsidR="004A3811" w:rsidRPr="00CD169E" w:rsidRDefault="004A3811" w:rsidP="00E2758D">
            <w:pPr>
              <w:rPr>
                <w:sz w:val="22"/>
                <w:szCs w:val="22"/>
              </w:rPr>
            </w:pPr>
            <w:r>
              <w:rPr>
                <w:sz w:val="22"/>
                <w:szCs w:val="22"/>
              </w:rPr>
              <w:t>Вышки телескопические на автомобиле, высота до 30-35 м, грузоподъёмность 350 кг</w:t>
            </w:r>
          </w:p>
        </w:tc>
        <w:tc>
          <w:tcPr>
            <w:tcW w:w="455" w:type="pct"/>
            <w:tcBorders>
              <w:top w:val="nil"/>
              <w:left w:val="nil"/>
              <w:bottom w:val="nil"/>
              <w:right w:val="single" w:sz="4" w:space="0" w:color="auto"/>
            </w:tcBorders>
            <w:tcMar>
              <w:top w:w="0" w:type="dxa"/>
              <w:left w:w="28" w:type="dxa"/>
              <w:bottom w:w="0" w:type="dxa"/>
              <w:right w:w="28" w:type="dxa"/>
            </w:tcMar>
          </w:tcPr>
          <w:p w14:paraId="596548E3" w14:textId="77777777" w:rsidR="004A3811" w:rsidRDefault="004A3811" w:rsidP="00E2758D">
            <w:pPr>
              <w:jc w:val="center"/>
              <w:rPr>
                <w:sz w:val="22"/>
                <w:szCs w:val="22"/>
              </w:rPr>
            </w:pPr>
            <w:proofErr w:type="spellStart"/>
            <w:r w:rsidRPr="00CD169E">
              <w:rPr>
                <w:sz w:val="22"/>
                <w:szCs w:val="22"/>
              </w:rPr>
              <w:t>маш</w:t>
            </w:r>
            <w:proofErr w:type="spellEnd"/>
            <w:r w:rsidRPr="00CD169E">
              <w:rPr>
                <w:sz w:val="22"/>
                <w:szCs w:val="22"/>
              </w:rPr>
              <w:t>.-ч</w:t>
            </w:r>
          </w:p>
          <w:p w14:paraId="1DAA178A" w14:textId="77777777" w:rsidR="004A3811" w:rsidRPr="00CD169E" w:rsidRDefault="004A3811" w:rsidP="004A3811">
            <w:pPr>
              <w:rPr>
                <w:sz w:val="22"/>
                <w:szCs w:val="22"/>
              </w:rPr>
            </w:pPr>
          </w:p>
        </w:tc>
        <w:tc>
          <w:tcPr>
            <w:tcW w:w="682" w:type="pct"/>
            <w:tcBorders>
              <w:top w:val="nil"/>
              <w:left w:val="nil"/>
              <w:bottom w:val="nil"/>
              <w:right w:val="single" w:sz="4" w:space="0" w:color="auto"/>
            </w:tcBorders>
            <w:tcMar>
              <w:top w:w="0" w:type="dxa"/>
              <w:left w:w="28" w:type="dxa"/>
              <w:bottom w:w="0" w:type="dxa"/>
              <w:right w:w="28" w:type="dxa"/>
            </w:tcMar>
          </w:tcPr>
          <w:p w14:paraId="2155D244" w14:textId="77777777" w:rsidR="004A3811" w:rsidRDefault="004A3811" w:rsidP="00E2758D">
            <w:pPr>
              <w:jc w:val="center"/>
              <w:rPr>
                <w:sz w:val="22"/>
                <w:szCs w:val="22"/>
              </w:rPr>
            </w:pPr>
            <w:r>
              <w:rPr>
                <w:sz w:val="22"/>
                <w:szCs w:val="22"/>
              </w:rPr>
              <w:t>1,10</w:t>
            </w:r>
          </w:p>
          <w:p w14:paraId="747038F7" w14:textId="77777777" w:rsidR="004A3811" w:rsidRPr="00CD169E" w:rsidRDefault="004A3811" w:rsidP="004A3811">
            <w:pPr>
              <w:rPr>
                <w:sz w:val="22"/>
                <w:szCs w:val="22"/>
              </w:rPr>
            </w:pPr>
          </w:p>
        </w:tc>
        <w:tc>
          <w:tcPr>
            <w:tcW w:w="680" w:type="pct"/>
            <w:tcBorders>
              <w:top w:val="nil"/>
              <w:left w:val="nil"/>
              <w:bottom w:val="nil"/>
              <w:right w:val="single" w:sz="4" w:space="0" w:color="auto"/>
            </w:tcBorders>
            <w:tcMar>
              <w:top w:w="0" w:type="dxa"/>
              <w:left w:w="28" w:type="dxa"/>
              <w:bottom w:w="0" w:type="dxa"/>
              <w:right w:w="28" w:type="dxa"/>
            </w:tcMar>
          </w:tcPr>
          <w:p w14:paraId="104659C3" w14:textId="77777777" w:rsidR="004A3811" w:rsidRDefault="004A3811" w:rsidP="00E2758D">
            <w:pPr>
              <w:jc w:val="center"/>
              <w:rPr>
                <w:sz w:val="22"/>
                <w:szCs w:val="22"/>
              </w:rPr>
            </w:pPr>
            <w:r>
              <w:rPr>
                <w:sz w:val="22"/>
                <w:szCs w:val="22"/>
              </w:rPr>
              <w:t>1,24</w:t>
            </w:r>
          </w:p>
          <w:p w14:paraId="75EE5565" w14:textId="77777777" w:rsidR="004A3811" w:rsidRPr="00CD169E" w:rsidRDefault="004A3811" w:rsidP="004A3811">
            <w:pPr>
              <w:rPr>
                <w:sz w:val="22"/>
                <w:szCs w:val="22"/>
              </w:rPr>
            </w:pPr>
          </w:p>
        </w:tc>
      </w:tr>
      <w:tr w:rsidR="004A3811" w:rsidRPr="00CD169E" w14:paraId="53591541" w14:textId="77777777" w:rsidTr="00E2758D">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6447D52" w14:textId="77777777" w:rsidR="004A3811" w:rsidRPr="00CD169E" w:rsidRDefault="004A3811" w:rsidP="00E2758D">
            <w:pPr>
              <w:jc w:val="center"/>
              <w:rPr>
                <w:sz w:val="22"/>
                <w:szCs w:val="22"/>
              </w:rPr>
            </w:pPr>
            <w:r w:rsidRPr="00CD169E">
              <w:rPr>
                <w:b/>
                <w:bCs/>
                <w:sz w:val="22"/>
                <w:szCs w:val="22"/>
              </w:rPr>
              <w:t>4</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5C888043" w14:textId="77777777" w:rsidR="004A3811" w:rsidRPr="00CD169E" w:rsidRDefault="004A3811" w:rsidP="00E2758D">
            <w:pPr>
              <w:jc w:val="center"/>
              <w:rPr>
                <w:sz w:val="22"/>
                <w:szCs w:val="22"/>
              </w:rPr>
            </w:pPr>
            <w:r w:rsidRPr="00CD169E">
              <w:rPr>
                <w:b/>
                <w:bCs/>
                <w:sz w:val="22"/>
                <w:szCs w:val="22"/>
              </w:rPr>
              <w:t>МАТЕРИАЛЫ</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7BAD837F" w14:textId="77777777" w:rsidR="004A3811" w:rsidRPr="00CD169E" w:rsidRDefault="004A3811" w:rsidP="00E2758D">
            <w:pPr>
              <w:jc w:val="center"/>
              <w:rPr>
                <w:sz w:val="22"/>
                <w:szCs w:val="22"/>
              </w:rPr>
            </w:pPr>
            <w:r w:rsidRPr="00CD169E">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4A9A9453" w14:textId="77777777" w:rsidR="004A3811" w:rsidRPr="00CD169E" w:rsidRDefault="004A3811" w:rsidP="00E2758D">
            <w:pPr>
              <w:jc w:val="center"/>
              <w:rPr>
                <w:sz w:val="22"/>
                <w:szCs w:val="22"/>
              </w:rPr>
            </w:pPr>
            <w:r w:rsidRPr="00CD169E">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2739114A" w14:textId="77777777" w:rsidR="004A3811" w:rsidRPr="00CD169E" w:rsidRDefault="004A3811" w:rsidP="00E2758D">
            <w:pPr>
              <w:jc w:val="center"/>
              <w:rPr>
                <w:sz w:val="22"/>
                <w:szCs w:val="22"/>
              </w:rPr>
            </w:pPr>
            <w:r w:rsidRPr="00CD169E">
              <w:rPr>
                <w:sz w:val="22"/>
                <w:szCs w:val="22"/>
              </w:rPr>
              <w:t> </w:t>
            </w:r>
          </w:p>
        </w:tc>
      </w:tr>
      <w:tr w:rsidR="004A3811" w:rsidRPr="00CD169E" w14:paraId="40A16DDC"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1B91427F" w14:textId="77777777" w:rsidR="004A3811" w:rsidRPr="00CD169E" w:rsidRDefault="004A3811" w:rsidP="00E2758D">
            <w:pPr>
              <w:jc w:val="center"/>
              <w:rPr>
                <w:sz w:val="22"/>
                <w:szCs w:val="22"/>
              </w:rPr>
            </w:pPr>
            <w:r w:rsidRPr="00CD169E">
              <w:rPr>
                <w:sz w:val="22"/>
                <w:szCs w:val="22"/>
              </w:rPr>
              <w:t xml:space="preserve">101 </w:t>
            </w:r>
            <w:r>
              <w:rPr>
                <w:sz w:val="22"/>
                <w:szCs w:val="22"/>
              </w:rPr>
              <w:t>0090</w:t>
            </w:r>
          </w:p>
        </w:tc>
        <w:tc>
          <w:tcPr>
            <w:tcW w:w="2522" w:type="pct"/>
            <w:tcBorders>
              <w:top w:val="nil"/>
              <w:left w:val="nil"/>
              <w:bottom w:val="nil"/>
              <w:right w:val="single" w:sz="4" w:space="0" w:color="auto"/>
            </w:tcBorders>
            <w:tcMar>
              <w:top w:w="0" w:type="dxa"/>
              <w:left w:w="28" w:type="dxa"/>
              <w:bottom w:w="0" w:type="dxa"/>
              <w:right w:w="28" w:type="dxa"/>
            </w:tcMar>
          </w:tcPr>
          <w:p w14:paraId="2EB0BA7C" w14:textId="77777777" w:rsidR="004A3811" w:rsidRPr="00CD169E" w:rsidRDefault="004A3811" w:rsidP="00E2758D">
            <w:pPr>
              <w:rPr>
                <w:sz w:val="22"/>
                <w:szCs w:val="22"/>
              </w:rPr>
            </w:pPr>
            <w:r>
              <w:rPr>
                <w:sz w:val="22"/>
                <w:szCs w:val="22"/>
              </w:rPr>
              <w:t>Болты с шестигранной головкой диаметром резьбы 10 мм</w:t>
            </w:r>
          </w:p>
        </w:tc>
        <w:tc>
          <w:tcPr>
            <w:tcW w:w="455" w:type="pct"/>
            <w:tcBorders>
              <w:top w:val="nil"/>
              <w:left w:val="nil"/>
              <w:bottom w:val="nil"/>
              <w:right w:val="single" w:sz="4" w:space="0" w:color="auto"/>
            </w:tcBorders>
            <w:tcMar>
              <w:top w:w="0" w:type="dxa"/>
              <w:left w:w="28" w:type="dxa"/>
              <w:bottom w:w="0" w:type="dxa"/>
              <w:right w:w="28" w:type="dxa"/>
            </w:tcMar>
          </w:tcPr>
          <w:p w14:paraId="4CEEF14D" w14:textId="77777777" w:rsidR="004A3811" w:rsidRPr="00CD169E" w:rsidRDefault="004A3811" w:rsidP="00E2758D">
            <w:pPr>
              <w:jc w:val="center"/>
              <w:rPr>
                <w:sz w:val="22"/>
                <w:szCs w:val="22"/>
              </w:rPr>
            </w:pPr>
            <w:r>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05ABF10A" w14:textId="77777777" w:rsidR="004A3811" w:rsidRPr="00CD169E" w:rsidRDefault="004A3811" w:rsidP="00512847">
            <w:pPr>
              <w:jc w:val="center"/>
              <w:rPr>
                <w:sz w:val="22"/>
                <w:szCs w:val="22"/>
              </w:rPr>
            </w:pPr>
            <w:r>
              <w:rPr>
                <w:sz w:val="22"/>
                <w:szCs w:val="22"/>
              </w:rPr>
              <w:t>0,000</w:t>
            </w:r>
            <w:r w:rsidR="00512847">
              <w:rPr>
                <w:sz w:val="22"/>
                <w:szCs w:val="22"/>
              </w:rPr>
              <w:t>06</w:t>
            </w:r>
          </w:p>
        </w:tc>
        <w:tc>
          <w:tcPr>
            <w:tcW w:w="680" w:type="pct"/>
            <w:tcBorders>
              <w:top w:val="nil"/>
              <w:left w:val="nil"/>
              <w:bottom w:val="nil"/>
              <w:right w:val="single" w:sz="4" w:space="0" w:color="auto"/>
            </w:tcBorders>
            <w:tcMar>
              <w:top w:w="0" w:type="dxa"/>
              <w:left w:w="28" w:type="dxa"/>
              <w:bottom w:w="0" w:type="dxa"/>
              <w:right w:w="28" w:type="dxa"/>
            </w:tcMar>
          </w:tcPr>
          <w:p w14:paraId="304ACCD9" w14:textId="77777777" w:rsidR="004A3811" w:rsidRPr="00CD169E" w:rsidRDefault="004A3811" w:rsidP="00512847">
            <w:pPr>
              <w:jc w:val="center"/>
              <w:rPr>
                <w:sz w:val="22"/>
                <w:szCs w:val="22"/>
              </w:rPr>
            </w:pPr>
            <w:r>
              <w:rPr>
                <w:sz w:val="22"/>
                <w:szCs w:val="22"/>
              </w:rPr>
              <w:t>0,000</w:t>
            </w:r>
            <w:r w:rsidR="00512847">
              <w:rPr>
                <w:sz w:val="22"/>
                <w:szCs w:val="22"/>
              </w:rPr>
              <w:t>1</w:t>
            </w:r>
            <w:r>
              <w:rPr>
                <w:sz w:val="22"/>
                <w:szCs w:val="22"/>
              </w:rPr>
              <w:t>6</w:t>
            </w:r>
          </w:p>
        </w:tc>
      </w:tr>
      <w:tr w:rsidR="004A3811" w:rsidRPr="00CD169E" w14:paraId="43C368A1"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0C006046" w14:textId="77777777" w:rsidR="004A3811" w:rsidRPr="00CD169E" w:rsidRDefault="004A3811" w:rsidP="00E2758D">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2522" w:type="pct"/>
            <w:tcBorders>
              <w:top w:val="nil"/>
              <w:left w:val="nil"/>
              <w:bottom w:val="nil"/>
              <w:right w:val="single" w:sz="4" w:space="0" w:color="auto"/>
            </w:tcBorders>
            <w:tcMar>
              <w:top w:w="0" w:type="dxa"/>
              <w:left w:w="28" w:type="dxa"/>
              <w:bottom w:w="0" w:type="dxa"/>
              <w:right w:w="28" w:type="dxa"/>
            </w:tcMar>
          </w:tcPr>
          <w:p w14:paraId="057A1E9F" w14:textId="77777777" w:rsidR="004A3811" w:rsidRPr="00CD169E" w:rsidRDefault="004A3811" w:rsidP="00E2758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455" w:type="pct"/>
            <w:tcBorders>
              <w:top w:val="nil"/>
              <w:left w:val="nil"/>
              <w:bottom w:val="nil"/>
              <w:right w:val="single" w:sz="4" w:space="0" w:color="auto"/>
            </w:tcBorders>
            <w:tcMar>
              <w:top w:w="0" w:type="dxa"/>
              <w:left w:w="28" w:type="dxa"/>
              <w:bottom w:w="0" w:type="dxa"/>
              <w:right w:w="28" w:type="dxa"/>
            </w:tcMar>
          </w:tcPr>
          <w:p w14:paraId="38F56E4A" w14:textId="77777777" w:rsidR="004A3811" w:rsidRPr="00CD169E" w:rsidRDefault="004A3811" w:rsidP="00E2758D">
            <w:pPr>
              <w:jc w:val="center"/>
              <w:rPr>
                <w:sz w:val="22"/>
                <w:szCs w:val="22"/>
              </w:rPr>
            </w:pPr>
            <w:r w:rsidRPr="00CD169E">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3A94CD06" w14:textId="77777777" w:rsidR="004A3811" w:rsidRPr="00CD169E" w:rsidRDefault="004A3811" w:rsidP="00512847">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512847">
              <w:rPr>
                <w:sz w:val="22"/>
                <w:szCs w:val="22"/>
              </w:rPr>
              <w:t>2</w:t>
            </w:r>
          </w:p>
        </w:tc>
        <w:tc>
          <w:tcPr>
            <w:tcW w:w="680" w:type="pct"/>
            <w:tcBorders>
              <w:top w:val="nil"/>
              <w:left w:val="nil"/>
              <w:bottom w:val="nil"/>
              <w:right w:val="single" w:sz="4" w:space="0" w:color="auto"/>
            </w:tcBorders>
            <w:tcMar>
              <w:top w:w="0" w:type="dxa"/>
              <w:left w:w="28" w:type="dxa"/>
              <w:bottom w:w="0" w:type="dxa"/>
              <w:right w:w="28" w:type="dxa"/>
            </w:tcMar>
          </w:tcPr>
          <w:p w14:paraId="798A253C" w14:textId="77777777" w:rsidR="004A3811" w:rsidRPr="00CD169E" w:rsidRDefault="004A3811" w:rsidP="00512847">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512847">
              <w:rPr>
                <w:sz w:val="22"/>
                <w:szCs w:val="22"/>
              </w:rPr>
              <w:t>5</w:t>
            </w:r>
          </w:p>
        </w:tc>
      </w:tr>
      <w:tr w:rsidR="004A3811" w:rsidRPr="00CD169E" w14:paraId="720197ED"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A91CFD1" w14:textId="77777777" w:rsidR="004A3811" w:rsidRPr="00CD169E" w:rsidRDefault="004A3811" w:rsidP="00E2758D">
            <w:pPr>
              <w:jc w:val="center"/>
              <w:rPr>
                <w:sz w:val="22"/>
                <w:szCs w:val="22"/>
              </w:rPr>
            </w:pPr>
            <w:r w:rsidRPr="00CD169E">
              <w:rPr>
                <w:sz w:val="22"/>
                <w:szCs w:val="22"/>
              </w:rPr>
              <w:t>101 17</w:t>
            </w:r>
            <w:r>
              <w:rPr>
                <w:sz w:val="22"/>
                <w:szCs w:val="22"/>
              </w:rPr>
              <w:t>57</w:t>
            </w:r>
          </w:p>
        </w:tc>
        <w:tc>
          <w:tcPr>
            <w:tcW w:w="2522" w:type="pct"/>
            <w:tcBorders>
              <w:top w:val="nil"/>
              <w:left w:val="nil"/>
              <w:bottom w:val="nil"/>
              <w:right w:val="single" w:sz="4" w:space="0" w:color="auto"/>
            </w:tcBorders>
            <w:tcMar>
              <w:top w:w="0" w:type="dxa"/>
              <w:left w:w="28" w:type="dxa"/>
              <w:bottom w:w="0" w:type="dxa"/>
              <w:right w:w="28" w:type="dxa"/>
            </w:tcMar>
          </w:tcPr>
          <w:p w14:paraId="06DE4AEA" w14:textId="77777777" w:rsidR="004A3811" w:rsidRPr="00CD169E" w:rsidRDefault="004A3811" w:rsidP="00E2758D">
            <w:pPr>
              <w:rPr>
                <w:sz w:val="22"/>
                <w:szCs w:val="22"/>
              </w:rPr>
            </w:pPr>
            <w:r>
              <w:rPr>
                <w:sz w:val="22"/>
                <w:szCs w:val="22"/>
              </w:rPr>
              <w:t>Ветошь</w:t>
            </w:r>
          </w:p>
        </w:tc>
        <w:tc>
          <w:tcPr>
            <w:tcW w:w="455" w:type="pct"/>
            <w:tcBorders>
              <w:top w:val="nil"/>
              <w:left w:val="nil"/>
              <w:bottom w:val="nil"/>
              <w:right w:val="single" w:sz="4" w:space="0" w:color="auto"/>
            </w:tcBorders>
            <w:tcMar>
              <w:top w:w="0" w:type="dxa"/>
              <w:left w:w="28" w:type="dxa"/>
              <w:bottom w:w="0" w:type="dxa"/>
              <w:right w:w="28" w:type="dxa"/>
            </w:tcMar>
          </w:tcPr>
          <w:p w14:paraId="18EC9926" w14:textId="77777777" w:rsidR="004A3811" w:rsidRPr="00CD169E" w:rsidRDefault="004A3811" w:rsidP="00E2758D">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47BC0BBD" w14:textId="77777777" w:rsidR="004A3811" w:rsidRPr="00CD169E" w:rsidRDefault="004A3811" w:rsidP="00E2758D">
            <w:pPr>
              <w:jc w:val="center"/>
              <w:rPr>
                <w:sz w:val="22"/>
                <w:szCs w:val="22"/>
              </w:rPr>
            </w:pPr>
            <w:r>
              <w:rPr>
                <w:sz w:val="22"/>
                <w:szCs w:val="22"/>
              </w:rPr>
              <w:t>0,002</w:t>
            </w:r>
          </w:p>
        </w:tc>
        <w:tc>
          <w:tcPr>
            <w:tcW w:w="680" w:type="pct"/>
            <w:tcBorders>
              <w:top w:val="nil"/>
              <w:left w:val="nil"/>
              <w:bottom w:val="nil"/>
              <w:right w:val="single" w:sz="4" w:space="0" w:color="auto"/>
            </w:tcBorders>
            <w:tcMar>
              <w:top w:w="0" w:type="dxa"/>
              <w:left w:w="28" w:type="dxa"/>
              <w:bottom w:w="0" w:type="dxa"/>
              <w:right w:w="28" w:type="dxa"/>
            </w:tcMar>
          </w:tcPr>
          <w:p w14:paraId="141B2FB3" w14:textId="77777777" w:rsidR="004A3811" w:rsidRPr="00CD169E" w:rsidRDefault="004A3811" w:rsidP="00E2758D">
            <w:pPr>
              <w:jc w:val="center"/>
              <w:rPr>
                <w:sz w:val="22"/>
                <w:szCs w:val="22"/>
              </w:rPr>
            </w:pPr>
            <w:r>
              <w:rPr>
                <w:sz w:val="22"/>
                <w:szCs w:val="22"/>
              </w:rPr>
              <w:t>0,002</w:t>
            </w:r>
          </w:p>
        </w:tc>
      </w:tr>
      <w:tr w:rsidR="004A3811" w:rsidRPr="00CD169E" w14:paraId="14A5E9F9"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422E5E40" w14:textId="77777777" w:rsidR="004A3811" w:rsidRPr="00CD169E" w:rsidRDefault="004A3811" w:rsidP="00512847">
            <w:pPr>
              <w:jc w:val="center"/>
              <w:rPr>
                <w:sz w:val="22"/>
                <w:szCs w:val="22"/>
              </w:rPr>
            </w:pPr>
            <w:r w:rsidRPr="00CD169E">
              <w:rPr>
                <w:sz w:val="22"/>
                <w:szCs w:val="22"/>
              </w:rPr>
              <w:t>1</w:t>
            </w:r>
            <w:r>
              <w:rPr>
                <w:sz w:val="22"/>
                <w:szCs w:val="22"/>
              </w:rPr>
              <w:t>0</w:t>
            </w:r>
            <w:r w:rsidRPr="00CD169E">
              <w:rPr>
                <w:sz w:val="22"/>
                <w:szCs w:val="22"/>
              </w:rPr>
              <w:t xml:space="preserve">1 </w:t>
            </w:r>
            <w:r w:rsidR="00512847">
              <w:rPr>
                <w:sz w:val="22"/>
                <w:szCs w:val="22"/>
              </w:rPr>
              <w:t>2029</w:t>
            </w:r>
          </w:p>
        </w:tc>
        <w:tc>
          <w:tcPr>
            <w:tcW w:w="2522" w:type="pct"/>
            <w:tcBorders>
              <w:top w:val="nil"/>
              <w:left w:val="nil"/>
              <w:bottom w:val="nil"/>
              <w:right w:val="single" w:sz="4" w:space="0" w:color="auto"/>
            </w:tcBorders>
            <w:tcMar>
              <w:top w:w="0" w:type="dxa"/>
              <w:left w:w="28" w:type="dxa"/>
              <w:bottom w:w="0" w:type="dxa"/>
              <w:right w:w="28" w:type="dxa"/>
            </w:tcMar>
          </w:tcPr>
          <w:p w14:paraId="07E2A089" w14:textId="77777777" w:rsidR="004A3811" w:rsidRPr="00CD169E" w:rsidRDefault="00512847" w:rsidP="00E2758D">
            <w:pPr>
              <w:rPr>
                <w:sz w:val="22"/>
                <w:szCs w:val="22"/>
              </w:rPr>
            </w:pPr>
            <w:r>
              <w:rPr>
                <w:sz w:val="22"/>
                <w:szCs w:val="22"/>
              </w:rPr>
              <w:t>Шайба оцинкованная плоская 20х1 мм</w:t>
            </w:r>
          </w:p>
        </w:tc>
        <w:tc>
          <w:tcPr>
            <w:tcW w:w="455" w:type="pct"/>
            <w:tcBorders>
              <w:top w:val="nil"/>
              <w:left w:val="nil"/>
              <w:bottom w:val="nil"/>
              <w:right w:val="single" w:sz="4" w:space="0" w:color="auto"/>
            </w:tcBorders>
            <w:tcMar>
              <w:top w:w="0" w:type="dxa"/>
              <w:left w:w="28" w:type="dxa"/>
              <w:bottom w:w="0" w:type="dxa"/>
              <w:right w:w="28" w:type="dxa"/>
            </w:tcMar>
          </w:tcPr>
          <w:p w14:paraId="1C354EBC" w14:textId="77777777" w:rsidR="004A3811" w:rsidRPr="00CD169E" w:rsidRDefault="00512847" w:rsidP="00E2758D">
            <w:pPr>
              <w:jc w:val="center"/>
              <w:rPr>
                <w:sz w:val="22"/>
                <w:szCs w:val="22"/>
              </w:rPr>
            </w:pPr>
            <w:r>
              <w:rPr>
                <w:sz w:val="22"/>
                <w:szCs w:val="22"/>
              </w:rPr>
              <w:t>шт.</w:t>
            </w:r>
          </w:p>
        </w:tc>
        <w:tc>
          <w:tcPr>
            <w:tcW w:w="682" w:type="pct"/>
            <w:tcBorders>
              <w:top w:val="nil"/>
              <w:left w:val="nil"/>
              <w:bottom w:val="nil"/>
              <w:right w:val="single" w:sz="4" w:space="0" w:color="auto"/>
            </w:tcBorders>
            <w:tcMar>
              <w:top w:w="0" w:type="dxa"/>
              <w:left w:w="28" w:type="dxa"/>
              <w:bottom w:w="0" w:type="dxa"/>
              <w:right w:w="28" w:type="dxa"/>
            </w:tcMar>
          </w:tcPr>
          <w:p w14:paraId="441A4728" w14:textId="77777777" w:rsidR="004A3811" w:rsidRPr="00CD169E" w:rsidRDefault="00512847" w:rsidP="00E2758D">
            <w:pPr>
              <w:jc w:val="center"/>
              <w:rPr>
                <w:sz w:val="22"/>
                <w:szCs w:val="22"/>
              </w:rPr>
            </w:pPr>
            <w:r>
              <w:rPr>
                <w:sz w:val="22"/>
                <w:szCs w:val="22"/>
              </w:rPr>
              <w:t>2</w:t>
            </w:r>
          </w:p>
        </w:tc>
        <w:tc>
          <w:tcPr>
            <w:tcW w:w="680" w:type="pct"/>
            <w:tcBorders>
              <w:top w:val="nil"/>
              <w:left w:val="nil"/>
              <w:bottom w:val="nil"/>
              <w:right w:val="single" w:sz="4" w:space="0" w:color="auto"/>
            </w:tcBorders>
            <w:tcMar>
              <w:top w:w="0" w:type="dxa"/>
              <w:left w:w="28" w:type="dxa"/>
              <w:bottom w:w="0" w:type="dxa"/>
              <w:right w:w="28" w:type="dxa"/>
            </w:tcMar>
          </w:tcPr>
          <w:p w14:paraId="3F28A099" w14:textId="77777777" w:rsidR="004A3811" w:rsidRPr="00CD169E" w:rsidRDefault="00512847" w:rsidP="00E2758D">
            <w:pPr>
              <w:jc w:val="center"/>
              <w:rPr>
                <w:sz w:val="22"/>
                <w:szCs w:val="22"/>
              </w:rPr>
            </w:pPr>
            <w:r>
              <w:rPr>
                <w:sz w:val="22"/>
                <w:szCs w:val="22"/>
              </w:rPr>
              <w:t>16</w:t>
            </w:r>
          </w:p>
        </w:tc>
      </w:tr>
      <w:tr w:rsidR="004A3811" w:rsidRPr="00CD169E" w14:paraId="7C78BAD2"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C0DA782" w14:textId="77777777" w:rsidR="004A3811" w:rsidRPr="00CD169E" w:rsidRDefault="004A3811" w:rsidP="00E2758D">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72E00CF3" w14:textId="77777777" w:rsidR="004A3811" w:rsidRPr="00CD169E" w:rsidRDefault="004A3811" w:rsidP="00E2758D">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455" w:type="pct"/>
            <w:tcBorders>
              <w:top w:val="nil"/>
              <w:left w:val="nil"/>
              <w:bottom w:val="nil"/>
              <w:right w:val="single" w:sz="4" w:space="0" w:color="auto"/>
            </w:tcBorders>
            <w:tcMar>
              <w:top w:w="0" w:type="dxa"/>
              <w:left w:w="28" w:type="dxa"/>
              <w:bottom w:w="0" w:type="dxa"/>
              <w:right w:w="28" w:type="dxa"/>
            </w:tcMar>
          </w:tcPr>
          <w:p w14:paraId="185DC79B" w14:textId="77777777" w:rsidR="004A3811" w:rsidRPr="00CD169E" w:rsidRDefault="004A3811" w:rsidP="00E2758D">
            <w:pPr>
              <w:jc w:val="center"/>
              <w:rPr>
                <w:sz w:val="22"/>
                <w:szCs w:val="22"/>
              </w:rPr>
            </w:pPr>
            <w:r>
              <w:rPr>
                <w:sz w:val="22"/>
                <w:szCs w:val="22"/>
              </w:rPr>
              <w:t>1000 м</w:t>
            </w:r>
          </w:p>
        </w:tc>
        <w:tc>
          <w:tcPr>
            <w:tcW w:w="682" w:type="pct"/>
            <w:tcBorders>
              <w:top w:val="nil"/>
              <w:left w:val="nil"/>
              <w:bottom w:val="nil"/>
              <w:right w:val="single" w:sz="4" w:space="0" w:color="auto"/>
            </w:tcBorders>
            <w:tcMar>
              <w:top w:w="0" w:type="dxa"/>
              <w:left w:w="28" w:type="dxa"/>
              <w:bottom w:w="0" w:type="dxa"/>
              <w:right w:w="28" w:type="dxa"/>
            </w:tcMar>
          </w:tcPr>
          <w:p w14:paraId="60BF4C90" w14:textId="77777777" w:rsidR="004A3811" w:rsidRPr="00CD169E" w:rsidRDefault="004A3811"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1</w:t>
            </w:r>
          </w:p>
        </w:tc>
        <w:tc>
          <w:tcPr>
            <w:tcW w:w="680" w:type="pct"/>
            <w:tcBorders>
              <w:top w:val="nil"/>
              <w:left w:val="nil"/>
              <w:bottom w:val="nil"/>
              <w:right w:val="single" w:sz="4" w:space="0" w:color="auto"/>
            </w:tcBorders>
            <w:tcMar>
              <w:top w:w="0" w:type="dxa"/>
              <w:left w:w="28" w:type="dxa"/>
              <w:bottom w:w="0" w:type="dxa"/>
              <w:right w:w="28" w:type="dxa"/>
            </w:tcMar>
          </w:tcPr>
          <w:p w14:paraId="25E9268D" w14:textId="77777777" w:rsidR="004A3811" w:rsidRPr="00CD169E" w:rsidRDefault="004A3811"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1</w:t>
            </w:r>
          </w:p>
        </w:tc>
      </w:tr>
      <w:tr w:rsidR="004A3811" w:rsidRPr="00CD169E" w14:paraId="52E50D76" w14:textId="77777777" w:rsidTr="00E2758D">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EA4150F" w14:textId="77777777" w:rsidR="004A3811" w:rsidRPr="00CD169E" w:rsidRDefault="004A3811" w:rsidP="00E2758D">
            <w:pPr>
              <w:jc w:val="center"/>
              <w:rPr>
                <w:sz w:val="22"/>
                <w:szCs w:val="22"/>
              </w:rPr>
            </w:pPr>
            <w:r>
              <w:rPr>
                <w:sz w:val="22"/>
                <w:szCs w:val="22"/>
              </w:rPr>
              <w:lastRenderedPageBreak/>
              <w:t>544</w:t>
            </w:r>
            <w:r w:rsidRPr="00CD169E">
              <w:rPr>
                <w:sz w:val="22"/>
                <w:szCs w:val="22"/>
              </w:rPr>
              <w:t xml:space="preserve"> 0</w:t>
            </w:r>
            <w:r>
              <w:rPr>
                <w:sz w:val="22"/>
                <w:szCs w:val="22"/>
              </w:rPr>
              <w:t>1</w:t>
            </w:r>
            <w:r w:rsidRPr="00CD169E">
              <w:rPr>
                <w:sz w:val="22"/>
                <w:szCs w:val="22"/>
              </w:rPr>
              <w:t>0</w:t>
            </w:r>
            <w:r>
              <w:rPr>
                <w:sz w:val="22"/>
                <w:szCs w:val="22"/>
              </w:rPr>
              <w:t>0</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37C8A336" w14:textId="77777777" w:rsidR="004A3811" w:rsidRPr="00CD169E" w:rsidRDefault="004A3811" w:rsidP="00E2758D">
            <w:pPr>
              <w:rPr>
                <w:sz w:val="22"/>
                <w:szCs w:val="22"/>
              </w:rPr>
            </w:pPr>
            <w:r>
              <w:rPr>
                <w:sz w:val="22"/>
                <w:szCs w:val="22"/>
              </w:rPr>
              <w:t xml:space="preserve">Лента изоляционная прорезиненная односторонняя ширина 20 мм, толщина 0,25-0,35 мм </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272A2264" w14:textId="77777777" w:rsidR="004A3811" w:rsidRPr="00CD169E" w:rsidRDefault="004A3811" w:rsidP="00E2758D">
            <w:pPr>
              <w:jc w:val="center"/>
              <w:rPr>
                <w:sz w:val="22"/>
                <w:szCs w:val="22"/>
              </w:rPr>
            </w:pPr>
            <w:r>
              <w:rPr>
                <w:sz w:val="22"/>
                <w:szCs w:val="22"/>
              </w:rPr>
              <w:t>кг</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16760CA7" w14:textId="77777777" w:rsidR="004A3811" w:rsidRPr="00CD169E" w:rsidRDefault="004A3811" w:rsidP="00512847">
            <w:pPr>
              <w:jc w:val="center"/>
              <w:rPr>
                <w:sz w:val="22"/>
                <w:szCs w:val="22"/>
              </w:rPr>
            </w:pPr>
            <w:r w:rsidRPr="00CD169E">
              <w:rPr>
                <w:sz w:val="22"/>
                <w:szCs w:val="22"/>
              </w:rPr>
              <w:t>0</w:t>
            </w:r>
            <w:r>
              <w:rPr>
                <w:sz w:val="22"/>
                <w:szCs w:val="22"/>
              </w:rPr>
              <w:t>,0</w:t>
            </w:r>
            <w:r w:rsidR="00512847">
              <w:rPr>
                <w:sz w:val="22"/>
                <w:szCs w:val="22"/>
              </w:rPr>
              <w:t>3</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49D03098" w14:textId="77777777" w:rsidR="004A3811" w:rsidRPr="00CD169E" w:rsidRDefault="004A3811" w:rsidP="00512847">
            <w:pPr>
              <w:jc w:val="center"/>
              <w:rPr>
                <w:sz w:val="22"/>
                <w:szCs w:val="22"/>
              </w:rPr>
            </w:pPr>
            <w:r>
              <w:rPr>
                <w:sz w:val="22"/>
                <w:szCs w:val="22"/>
              </w:rPr>
              <w:t>0,0</w:t>
            </w:r>
            <w:r w:rsidR="00512847">
              <w:rPr>
                <w:sz w:val="22"/>
                <w:szCs w:val="22"/>
              </w:rPr>
              <w:t>3</w:t>
            </w:r>
          </w:p>
        </w:tc>
      </w:tr>
    </w:tbl>
    <w:p w14:paraId="3E3B57F2" w14:textId="4654F5DA" w:rsidR="00FF02D2" w:rsidRDefault="00FF02D2" w:rsidP="00FF02D2">
      <w:pPr>
        <w:pStyle w:val="3"/>
        <w:spacing w:before="0" w:beforeAutospacing="0" w:after="0" w:afterAutospacing="0"/>
      </w:pPr>
      <w:bookmarkStart w:id="68" w:name="_Toc94345890"/>
    </w:p>
    <w:p w14:paraId="44688463" w14:textId="77777777" w:rsidR="00FF02D2" w:rsidRDefault="00FF02D2" w:rsidP="00FF02D2">
      <w:pPr>
        <w:pStyle w:val="3"/>
        <w:spacing w:before="0" w:beforeAutospacing="0" w:after="0" w:afterAutospacing="0"/>
      </w:pPr>
    </w:p>
    <w:p w14:paraId="0F083F2A" w14:textId="4A0F0B8F" w:rsidR="007B7431" w:rsidRDefault="007B7431" w:rsidP="00FF02D2">
      <w:pPr>
        <w:pStyle w:val="3"/>
        <w:spacing w:before="0" w:beforeAutospacing="0" w:after="0" w:afterAutospacing="0"/>
      </w:pPr>
      <w:bookmarkStart w:id="69" w:name="_Toc95244955"/>
      <w:bookmarkStart w:id="70" w:name="_Toc95299955"/>
      <w:bookmarkStart w:id="71" w:name="_Toc96617417"/>
      <w:r>
        <w:t xml:space="preserve">Таблица </w:t>
      </w:r>
      <w:proofErr w:type="spellStart"/>
      <w:r>
        <w:t>ГЭСНм</w:t>
      </w:r>
      <w:proofErr w:type="spellEnd"/>
      <w:r>
        <w:t xml:space="preserve"> ПМР 42-02-002 Замена </w:t>
      </w:r>
      <w:r w:rsidR="00722708">
        <w:t>пешеход</w:t>
      </w:r>
      <w:r>
        <w:t>ного светофора</w:t>
      </w:r>
      <w:bookmarkEnd w:id="68"/>
      <w:bookmarkEnd w:id="69"/>
      <w:bookmarkEnd w:id="70"/>
      <w:bookmarkEnd w:id="71"/>
    </w:p>
    <w:p w14:paraId="4A6BE33B" w14:textId="77777777" w:rsidR="007B7431" w:rsidRDefault="007B7431" w:rsidP="007B7431">
      <w:pPr>
        <w:jc w:val="center"/>
      </w:pPr>
      <w:r w:rsidRPr="00334A8C">
        <w:rPr>
          <w:i/>
          <w:iCs/>
          <w:color w:val="000000"/>
        </w:rPr>
        <w:t>Состав работ</w:t>
      </w:r>
    </w:p>
    <w:p w14:paraId="27F93862" w14:textId="77777777" w:rsidR="007B7431" w:rsidRDefault="007B7431" w:rsidP="007B7431">
      <w:pPr>
        <w:jc w:val="both"/>
      </w:pPr>
    </w:p>
    <w:p w14:paraId="1EF4DB4C" w14:textId="77777777" w:rsidR="007B7431" w:rsidRDefault="007B7431" w:rsidP="007B7431">
      <w:pPr>
        <w:jc w:val="both"/>
      </w:pPr>
      <w:r w:rsidRPr="00334A8C">
        <w:rPr>
          <w:color w:val="000000"/>
        </w:rPr>
        <w:t xml:space="preserve">01. </w:t>
      </w:r>
      <w:r>
        <w:t>Отключение электропитания светофора. 02. Открывание крышки секции светофора и отключение жил кабеля. 03. Отвёртывание крепёжных гаек. 04. Снятие светофора. 05. Монтаж другого светофора. 06. Открывание крышки секции светофора. 07. Подключение жил кабеля к клеммной колодке светофора. 08. Проверка работы светофора. 09. Закрывание крышки секции светофора. 10. Замена кронштейнов (норма 2).</w:t>
      </w:r>
    </w:p>
    <w:p w14:paraId="328DC854" w14:textId="77777777" w:rsidR="007B7431" w:rsidRDefault="007B7431" w:rsidP="007B7431">
      <w:pPr>
        <w:jc w:val="both"/>
      </w:pPr>
    </w:p>
    <w:p w14:paraId="044B1091" w14:textId="77777777" w:rsidR="007B7431" w:rsidRDefault="007B7431" w:rsidP="007B7431">
      <w:pPr>
        <w:jc w:val="both"/>
      </w:pPr>
      <w:r>
        <w:rPr>
          <w:b/>
          <w:bCs/>
          <w:color w:val="000000"/>
        </w:rPr>
        <w:t>Измеритель: шт.</w:t>
      </w:r>
    </w:p>
    <w:p w14:paraId="4EC73A2E" w14:textId="77777777" w:rsidR="007B7431" w:rsidRDefault="007B7431" w:rsidP="007B7431">
      <w:pPr>
        <w:jc w:val="both"/>
      </w:pPr>
    </w:p>
    <w:tbl>
      <w:tblPr>
        <w:tblW w:w="5000" w:type="pct"/>
        <w:jc w:val="center"/>
        <w:tblCellMar>
          <w:left w:w="0" w:type="dxa"/>
          <w:right w:w="0" w:type="dxa"/>
        </w:tblCellMar>
        <w:tblLook w:val="0000" w:firstRow="0" w:lastRow="0" w:firstColumn="0" w:lastColumn="0" w:noHBand="0" w:noVBand="0"/>
      </w:tblPr>
      <w:tblGrid>
        <w:gridCol w:w="1837"/>
        <w:gridCol w:w="7508"/>
      </w:tblGrid>
      <w:tr w:rsidR="007B7431" w14:paraId="67F84F9D" w14:textId="77777777" w:rsidTr="00E2758D">
        <w:trPr>
          <w:jc w:val="center"/>
        </w:trPr>
        <w:tc>
          <w:tcPr>
            <w:tcW w:w="98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C0FD6B2" w14:textId="77777777" w:rsidR="007B7431" w:rsidRDefault="007B7431" w:rsidP="007B7431">
            <w:pPr>
              <w:jc w:val="center"/>
            </w:pPr>
            <w:r>
              <w:rPr>
                <w:sz w:val="20"/>
                <w:szCs w:val="20"/>
              </w:rPr>
              <w:t>42-02-002-01</w:t>
            </w:r>
          </w:p>
        </w:tc>
        <w:tc>
          <w:tcPr>
            <w:tcW w:w="4017" w:type="pct"/>
            <w:tcBorders>
              <w:top w:val="single" w:sz="4" w:space="0" w:color="auto"/>
              <w:left w:val="nil"/>
              <w:bottom w:val="nil"/>
              <w:right w:val="single" w:sz="4" w:space="0" w:color="auto"/>
            </w:tcBorders>
            <w:tcMar>
              <w:top w:w="0" w:type="dxa"/>
              <w:left w:w="28" w:type="dxa"/>
              <w:bottom w:w="0" w:type="dxa"/>
              <w:right w:w="28" w:type="dxa"/>
            </w:tcMar>
          </w:tcPr>
          <w:p w14:paraId="16AC384B" w14:textId="77777777" w:rsidR="007B7431" w:rsidRDefault="007B7431" w:rsidP="007B7431">
            <w:pPr>
              <w:jc w:val="both"/>
            </w:pPr>
            <w:r>
              <w:rPr>
                <w:sz w:val="20"/>
                <w:szCs w:val="20"/>
              </w:rPr>
              <w:t>Замена пешеходного светофора без замены крепёжных кронштейнов</w:t>
            </w:r>
          </w:p>
        </w:tc>
      </w:tr>
      <w:tr w:rsidR="007B7431" w:rsidRPr="002F059B" w14:paraId="22BF01DF" w14:textId="77777777" w:rsidTr="00E2758D">
        <w:trPr>
          <w:jc w:val="center"/>
        </w:trPr>
        <w:tc>
          <w:tcPr>
            <w:tcW w:w="98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C1326FB" w14:textId="77777777" w:rsidR="007B7431" w:rsidRDefault="007B7431" w:rsidP="00E2758D">
            <w:pPr>
              <w:jc w:val="center"/>
            </w:pPr>
            <w:r>
              <w:rPr>
                <w:sz w:val="20"/>
                <w:szCs w:val="20"/>
              </w:rPr>
              <w:t>42-02-002-02</w:t>
            </w:r>
          </w:p>
        </w:tc>
        <w:tc>
          <w:tcPr>
            <w:tcW w:w="4017" w:type="pct"/>
            <w:tcBorders>
              <w:top w:val="nil"/>
              <w:left w:val="nil"/>
              <w:bottom w:val="single" w:sz="4" w:space="0" w:color="auto"/>
              <w:right w:val="single" w:sz="4" w:space="0" w:color="auto"/>
            </w:tcBorders>
            <w:tcMar>
              <w:top w:w="0" w:type="dxa"/>
              <w:left w:w="28" w:type="dxa"/>
              <w:bottom w:w="0" w:type="dxa"/>
              <w:right w:w="28" w:type="dxa"/>
            </w:tcMar>
          </w:tcPr>
          <w:p w14:paraId="45CB4912" w14:textId="77777777" w:rsidR="007B7431" w:rsidRPr="002F059B" w:rsidRDefault="007B7431" w:rsidP="007B7431">
            <w:pPr>
              <w:jc w:val="both"/>
              <w:rPr>
                <w:sz w:val="20"/>
                <w:szCs w:val="20"/>
              </w:rPr>
            </w:pPr>
            <w:r>
              <w:rPr>
                <w:sz w:val="20"/>
                <w:szCs w:val="20"/>
              </w:rPr>
              <w:t>Замена пешеходного светофора с заменой крепёжных кронштейнов</w:t>
            </w:r>
          </w:p>
        </w:tc>
      </w:tr>
    </w:tbl>
    <w:p w14:paraId="14B782AF" w14:textId="77777777" w:rsidR="007B7431" w:rsidRDefault="007B7431" w:rsidP="007B7431">
      <w:pPr>
        <w:jc w:val="both"/>
      </w:pPr>
    </w:p>
    <w:tbl>
      <w:tblPr>
        <w:tblW w:w="5000" w:type="pct"/>
        <w:jc w:val="center"/>
        <w:tblCellMar>
          <w:left w:w="0" w:type="dxa"/>
          <w:right w:w="0" w:type="dxa"/>
        </w:tblCellMar>
        <w:tblLook w:val="0000" w:firstRow="0" w:lastRow="0" w:firstColumn="0" w:lastColumn="0" w:noHBand="0" w:noVBand="0"/>
      </w:tblPr>
      <w:tblGrid>
        <w:gridCol w:w="1235"/>
        <w:gridCol w:w="4714"/>
        <w:gridCol w:w="850"/>
        <w:gridCol w:w="1275"/>
        <w:gridCol w:w="1271"/>
      </w:tblGrid>
      <w:tr w:rsidR="007B7431" w:rsidRPr="00CD169E" w14:paraId="31CF9627" w14:textId="77777777" w:rsidTr="00E2758D">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F1D2FAA" w14:textId="77777777" w:rsidR="007B7431" w:rsidRPr="00CD169E" w:rsidRDefault="007B7431" w:rsidP="00E2758D">
            <w:pPr>
              <w:jc w:val="center"/>
            </w:pPr>
            <w:r w:rsidRPr="00CD169E">
              <w:rPr>
                <w:sz w:val="20"/>
                <w:szCs w:val="20"/>
              </w:rPr>
              <w:t>Шифр ресурса</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7DBA8085" w14:textId="77777777" w:rsidR="007B7431" w:rsidRPr="00CD169E" w:rsidRDefault="007B7431" w:rsidP="00E2758D">
            <w:pPr>
              <w:jc w:val="center"/>
            </w:pPr>
            <w:r w:rsidRPr="00CD169E">
              <w:rPr>
                <w:sz w:val="20"/>
                <w:szCs w:val="20"/>
              </w:rPr>
              <w:t>Наименование элемента затрат</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76E16081" w14:textId="77777777" w:rsidR="007B7431" w:rsidRPr="00CD169E" w:rsidRDefault="007B7431" w:rsidP="00E2758D">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3F402E2C" w14:textId="77777777" w:rsidR="007B7431" w:rsidRPr="00CD169E" w:rsidRDefault="007B7431" w:rsidP="007B7431">
            <w:pPr>
              <w:jc w:val="center"/>
            </w:pPr>
            <w:r w:rsidRPr="00CD169E">
              <w:rPr>
                <w:sz w:val="20"/>
                <w:szCs w:val="20"/>
              </w:rPr>
              <w:t>42-0</w:t>
            </w:r>
            <w:r>
              <w:rPr>
                <w:sz w:val="20"/>
                <w:szCs w:val="20"/>
              </w:rPr>
              <w:t>2</w:t>
            </w:r>
            <w:r w:rsidRPr="00CD169E">
              <w:rPr>
                <w:sz w:val="20"/>
                <w:szCs w:val="20"/>
              </w:rPr>
              <w:t>-00</w:t>
            </w:r>
            <w:r>
              <w:rPr>
                <w:sz w:val="20"/>
                <w:szCs w:val="20"/>
              </w:rPr>
              <w:t>2</w:t>
            </w:r>
            <w:r w:rsidRPr="00CD169E">
              <w:rPr>
                <w:sz w:val="20"/>
                <w:szCs w:val="20"/>
              </w:rPr>
              <w:t>-01</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1C382AD3" w14:textId="77777777" w:rsidR="007B7431" w:rsidRPr="00CD169E" w:rsidRDefault="007B7431" w:rsidP="007B7431">
            <w:pPr>
              <w:jc w:val="center"/>
            </w:pPr>
            <w:r w:rsidRPr="00CD169E">
              <w:rPr>
                <w:sz w:val="20"/>
                <w:szCs w:val="20"/>
              </w:rPr>
              <w:t>42-0</w:t>
            </w:r>
            <w:r>
              <w:rPr>
                <w:sz w:val="20"/>
                <w:szCs w:val="20"/>
              </w:rPr>
              <w:t>2</w:t>
            </w:r>
            <w:r w:rsidRPr="00CD169E">
              <w:rPr>
                <w:sz w:val="20"/>
                <w:szCs w:val="20"/>
              </w:rPr>
              <w:t>-00</w:t>
            </w:r>
            <w:r>
              <w:rPr>
                <w:sz w:val="20"/>
                <w:szCs w:val="20"/>
              </w:rPr>
              <w:t>2</w:t>
            </w:r>
            <w:r w:rsidRPr="00CD169E">
              <w:rPr>
                <w:sz w:val="20"/>
                <w:szCs w:val="20"/>
              </w:rPr>
              <w:t>-02</w:t>
            </w:r>
          </w:p>
        </w:tc>
      </w:tr>
      <w:tr w:rsidR="007B7431" w:rsidRPr="00CD169E" w14:paraId="5C11DD66" w14:textId="77777777" w:rsidTr="00E2758D">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3C0242C" w14:textId="77777777" w:rsidR="007B7431" w:rsidRPr="00CD169E" w:rsidRDefault="007B7431" w:rsidP="00E2758D">
            <w:pPr>
              <w:jc w:val="center"/>
              <w:rPr>
                <w:sz w:val="22"/>
                <w:szCs w:val="22"/>
              </w:rPr>
            </w:pPr>
            <w:r w:rsidRPr="00CD169E">
              <w:rPr>
                <w:b/>
                <w:bCs/>
                <w:sz w:val="22"/>
                <w:szCs w:val="22"/>
              </w:rPr>
              <w:t>1</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7D3862D4" w14:textId="77777777" w:rsidR="007B7431" w:rsidRPr="00CD169E" w:rsidRDefault="007B7431" w:rsidP="00E2758D">
            <w:pPr>
              <w:jc w:val="both"/>
              <w:rPr>
                <w:sz w:val="22"/>
                <w:szCs w:val="22"/>
              </w:rPr>
            </w:pPr>
            <w:r w:rsidRPr="00CD169E">
              <w:rPr>
                <w:sz w:val="22"/>
                <w:szCs w:val="22"/>
              </w:rPr>
              <w:t>Затраты труда рабочих-строителей</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77345DB7" w14:textId="77777777" w:rsidR="007B7431" w:rsidRPr="00CD169E" w:rsidRDefault="007B7431" w:rsidP="00E2758D">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2EFC3BAE" w14:textId="77777777" w:rsidR="007B7431" w:rsidRPr="00CD169E" w:rsidRDefault="007B7431" w:rsidP="00E2758D">
            <w:pPr>
              <w:jc w:val="center"/>
              <w:rPr>
                <w:sz w:val="22"/>
                <w:szCs w:val="22"/>
              </w:rPr>
            </w:pPr>
            <w:r>
              <w:rPr>
                <w:sz w:val="22"/>
                <w:szCs w:val="22"/>
              </w:rPr>
              <w:t>1,60</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1D8A41FA" w14:textId="77777777" w:rsidR="007B7431" w:rsidRPr="00CD169E" w:rsidRDefault="007B7431" w:rsidP="00E2758D">
            <w:pPr>
              <w:jc w:val="center"/>
              <w:rPr>
                <w:sz w:val="22"/>
                <w:szCs w:val="22"/>
              </w:rPr>
            </w:pPr>
            <w:r>
              <w:rPr>
                <w:sz w:val="22"/>
                <w:szCs w:val="22"/>
              </w:rPr>
              <w:t>1,78</w:t>
            </w:r>
          </w:p>
        </w:tc>
      </w:tr>
      <w:tr w:rsidR="007B7431" w:rsidRPr="00CD169E" w14:paraId="0C9BE86C"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4677A22" w14:textId="77777777" w:rsidR="007B7431" w:rsidRPr="00CD169E" w:rsidRDefault="007B7431" w:rsidP="00E2758D">
            <w:pPr>
              <w:jc w:val="center"/>
              <w:rPr>
                <w:sz w:val="22"/>
                <w:szCs w:val="22"/>
              </w:rPr>
            </w:pPr>
            <w:r w:rsidRPr="00CD169E">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00C5294C" w14:textId="77777777" w:rsidR="007B7431" w:rsidRPr="00CD169E" w:rsidRDefault="007B7431" w:rsidP="00E2758D">
            <w:pPr>
              <w:jc w:val="both"/>
              <w:rPr>
                <w:sz w:val="22"/>
                <w:szCs w:val="22"/>
              </w:rPr>
            </w:pPr>
            <w:r w:rsidRPr="00CD169E">
              <w:rPr>
                <w:sz w:val="22"/>
                <w:szCs w:val="22"/>
              </w:rPr>
              <w:t>Средний разряд работы</w:t>
            </w:r>
          </w:p>
        </w:tc>
        <w:tc>
          <w:tcPr>
            <w:tcW w:w="455" w:type="pct"/>
            <w:tcBorders>
              <w:top w:val="nil"/>
              <w:left w:val="nil"/>
              <w:bottom w:val="nil"/>
              <w:right w:val="single" w:sz="4" w:space="0" w:color="auto"/>
            </w:tcBorders>
            <w:tcMar>
              <w:top w:w="0" w:type="dxa"/>
              <w:left w:w="28" w:type="dxa"/>
              <w:bottom w:w="0" w:type="dxa"/>
              <w:right w:w="28" w:type="dxa"/>
            </w:tcMar>
          </w:tcPr>
          <w:p w14:paraId="26CDEBE7" w14:textId="77777777" w:rsidR="007B7431" w:rsidRPr="00CD169E" w:rsidRDefault="007B7431" w:rsidP="00E2758D">
            <w:pPr>
              <w:jc w:val="center"/>
              <w:rPr>
                <w:sz w:val="22"/>
                <w:szCs w:val="22"/>
              </w:rPr>
            </w:pPr>
            <w:r w:rsidRPr="00CD169E">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44DFC59A" w14:textId="77777777" w:rsidR="007B7431" w:rsidRPr="00CD169E" w:rsidRDefault="007B7431" w:rsidP="00E2758D">
            <w:pPr>
              <w:jc w:val="center"/>
              <w:rPr>
                <w:sz w:val="22"/>
                <w:szCs w:val="22"/>
              </w:rPr>
            </w:pPr>
            <w:r w:rsidRPr="00CD169E">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57AC6B44" w14:textId="77777777" w:rsidR="007B7431" w:rsidRPr="00CD169E" w:rsidRDefault="007B7431" w:rsidP="00E2758D">
            <w:pPr>
              <w:jc w:val="center"/>
              <w:rPr>
                <w:sz w:val="22"/>
                <w:szCs w:val="22"/>
              </w:rPr>
            </w:pPr>
            <w:r w:rsidRPr="00CD169E">
              <w:rPr>
                <w:sz w:val="22"/>
                <w:szCs w:val="22"/>
              </w:rPr>
              <w:t>4</w:t>
            </w:r>
          </w:p>
        </w:tc>
      </w:tr>
      <w:tr w:rsidR="007B7431" w:rsidRPr="00CD169E" w14:paraId="77CD8480" w14:textId="77777777" w:rsidTr="00E2758D">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54302D1B" w14:textId="77777777" w:rsidR="007B7431" w:rsidRPr="00CD169E" w:rsidRDefault="007B7431" w:rsidP="00E2758D">
            <w:pPr>
              <w:jc w:val="center"/>
              <w:rPr>
                <w:sz w:val="22"/>
                <w:szCs w:val="22"/>
              </w:rPr>
            </w:pPr>
            <w:r w:rsidRPr="00CD169E">
              <w:rPr>
                <w:b/>
                <w:bCs/>
                <w:sz w:val="22"/>
                <w:szCs w:val="22"/>
              </w:rPr>
              <w:t>2</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573F55A6" w14:textId="77777777" w:rsidR="007B7431" w:rsidRPr="00CD169E" w:rsidRDefault="007B7431" w:rsidP="00E2758D">
            <w:pPr>
              <w:jc w:val="both"/>
              <w:rPr>
                <w:sz w:val="22"/>
                <w:szCs w:val="22"/>
              </w:rPr>
            </w:pPr>
            <w:r w:rsidRPr="00CD169E">
              <w:rPr>
                <w:sz w:val="22"/>
                <w:szCs w:val="22"/>
              </w:rPr>
              <w:t>Затраты труда машинистов</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33C5B046" w14:textId="77777777" w:rsidR="007B7431" w:rsidRPr="00CD169E" w:rsidRDefault="007B7431" w:rsidP="00E2758D">
            <w:pPr>
              <w:jc w:val="center"/>
              <w:rPr>
                <w:sz w:val="22"/>
                <w:szCs w:val="22"/>
              </w:rPr>
            </w:pPr>
            <w:r w:rsidRPr="00CD169E">
              <w:rPr>
                <w:sz w:val="22"/>
                <w:szCs w:val="22"/>
              </w:rPr>
              <w:t>чел.-ч</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420847A5" w14:textId="77777777" w:rsidR="007B7431" w:rsidRPr="00CD169E" w:rsidRDefault="007B7431" w:rsidP="00E2758D">
            <w:pPr>
              <w:jc w:val="center"/>
              <w:rPr>
                <w:sz w:val="22"/>
                <w:szCs w:val="22"/>
              </w:rPr>
            </w:pPr>
            <w:r>
              <w:rPr>
                <w:sz w:val="22"/>
                <w:szCs w:val="22"/>
              </w:rPr>
              <w:t>0,80</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52B15317" w14:textId="77777777" w:rsidR="007B7431" w:rsidRPr="00CD169E" w:rsidRDefault="007B7431" w:rsidP="00E2758D">
            <w:pPr>
              <w:jc w:val="center"/>
              <w:rPr>
                <w:sz w:val="22"/>
                <w:szCs w:val="22"/>
              </w:rPr>
            </w:pPr>
            <w:r>
              <w:rPr>
                <w:sz w:val="22"/>
                <w:szCs w:val="22"/>
              </w:rPr>
              <w:t>0,89</w:t>
            </w:r>
          </w:p>
        </w:tc>
      </w:tr>
      <w:tr w:rsidR="007B7431" w:rsidRPr="00CD169E" w14:paraId="17429B7A" w14:textId="77777777" w:rsidTr="00E2758D">
        <w:trP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226118F7" w14:textId="77777777" w:rsidR="007B7431" w:rsidRPr="00CD169E" w:rsidRDefault="007B7431" w:rsidP="00E2758D">
            <w:pPr>
              <w:jc w:val="center"/>
              <w:rPr>
                <w:sz w:val="22"/>
                <w:szCs w:val="22"/>
              </w:rPr>
            </w:pPr>
            <w:r w:rsidRPr="00CD169E">
              <w:rPr>
                <w:b/>
                <w:bCs/>
                <w:sz w:val="22"/>
                <w:szCs w:val="22"/>
              </w:rPr>
              <w:t>3</w:t>
            </w:r>
          </w:p>
        </w:tc>
        <w:tc>
          <w:tcPr>
            <w:tcW w:w="2522" w:type="pct"/>
            <w:tcBorders>
              <w:top w:val="single" w:sz="4" w:space="0" w:color="auto"/>
              <w:left w:val="nil"/>
              <w:bottom w:val="nil"/>
              <w:right w:val="single" w:sz="4" w:space="0" w:color="auto"/>
            </w:tcBorders>
            <w:tcMar>
              <w:top w:w="0" w:type="dxa"/>
              <w:left w:w="28" w:type="dxa"/>
              <w:bottom w:w="0" w:type="dxa"/>
              <w:right w:w="28" w:type="dxa"/>
            </w:tcMar>
          </w:tcPr>
          <w:p w14:paraId="020775F4" w14:textId="77777777" w:rsidR="007B7431" w:rsidRPr="00CD169E" w:rsidRDefault="007B7431" w:rsidP="00E2758D">
            <w:pPr>
              <w:jc w:val="center"/>
              <w:rPr>
                <w:sz w:val="22"/>
                <w:szCs w:val="22"/>
              </w:rPr>
            </w:pPr>
            <w:r w:rsidRPr="00CD169E">
              <w:rPr>
                <w:b/>
                <w:bCs/>
                <w:sz w:val="22"/>
                <w:szCs w:val="22"/>
              </w:rPr>
              <w:t>МАШИНЫ И МЕХАНИЗМЫ</w:t>
            </w:r>
          </w:p>
        </w:tc>
        <w:tc>
          <w:tcPr>
            <w:tcW w:w="455" w:type="pct"/>
            <w:tcBorders>
              <w:top w:val="single" w:sz="4" w:space="0" w:color="auto"/>
              <w:left w:val="nil"/>
              <w:bottom w:val="nil"/>
              <w:right w:val="single" w:sz="4" w:space="0" w:color="auto"/>
            </w:tcBorders>
            <w:tcMar>
              <w:top w:w="0" w:type="dxa"/>
              <w:left w:w="28" w:type="dxa"/>
              <w:bottom w:w="0" w:type="dxa"/>
              <w:right w:w="28" w:type="dxa"/>
            </w:tcMar>
          </w:tcPr>
          <w:p w14:paraId="7344CA49" w14:textId="77777777" w:rsidR="007B7431" w:rsidRPr="00CD169E" w:rsidRDefault="007B7431" w:rsidP="00E2758D">
            <w:pPr>
              <w:jc w:val="center"/>
              <w:rPr>
                <w:sz w:val="22"/>
                <w:szCs w:val="22"/>
              </w:rPr>
            </w:pPr>
            <w:r w:rsidRPr="00CD169E">
              <w:rPr>
                <w:sz w:val="22"/>
                <w:szCs w:val="22"/>
              </w:rPr>
              <w:t> </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311138A6" w14:textId="77777777" w:rsidR="007B7431" w:rsidRPr="00CD169E" w:rsidRDefault="007B7431" w:rsidP="00E2758D">
            <w:pPr>
              <w:jc w:val="center"/>
              <w:rPr>
                <w:sz w:val="22"/>
                <w:szCs w:val="22"/>
              </w:rPr>
            </w:pPr>
            <w:r w:rsidRPr="00CD169E">
              <w:rPr>
                <w:sz w:val="22"/>
                <w:szCs w:val="22"/>
              </w:rPr>
              <w:t> </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7CB718E2" w14:textId="77777777" w:rsidR="007B7431" w:rsidRPr="00CD169E" w:rsidRDefault="007B7431" w:rsidP="00E2758D">
            <w:pPr>
              <w:jc w:val="center"/>
              <w:rPr>
                <w:sz w:val="22"/>
                <w:szCs w:val="22"/>
              </w:rPr>
            </w:pPr>
            <w:r w:rsidRPr="00CD169E">
              <w:rPr>
                <w:sz w:val="22"/>
                <w:szCs w:val="22"/>
              </w:rPr>
              <w:t> </w:t>
            </w:r>
          </w:p>
        </w:tc>
      </w:tr>
      <w:tr w:rsidR="007B7431" w:rsidRPr="00CD169E" w14:paraId="49862978" w14:textId="77777777" w:rsidTr="00E2758D">
        <w:trPr>
          <w:trHeight w:val="621"/>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1535715" w14:textId="77777777" w:rsidR="007B7431" w:rsidRDefault="007B7431" w:rsidP="00E2758D">
            <w:pPr>
              <w:jc w:val="center"/>
              <w:rPr>
                <w:sz w:val="22"/>
                <w:szCs w:val="22"/>
              </w:rPr>
            </w:pPr>
            <w:r w:rsidRPr="00CD169E">
              <w:rPr>
                <w:sz w:val="22"/>
                <w:szCs w:val="22"/>
              </w:rPr>
              <w:t>0310</w:t>
            </w:r>
            <w:r>
              <w:rPr>
                <w:sz w:val="22"/>
                <w:szCs w:val="22"/>
              </w:rPr>
              <w:t>5</w:t>
            </w:r>
            <w:r w:rsidRPr="00CD169E">
              <w:rPr>
                <w:sz w:val="22"/>
                <w:szCs w:val="22"/>
              </w:rPr>
              <w:t>1</w:t>
            </w:r>
          </w:p>
          <w:p w14:paraId="2540B093" w14:textId="77777777" w:rsidR="007B7431" w:rsidRPr="00CD169E" w:rsidRDefault="007B7431" w:rsidP="00E2758D">
            <w:pPr>
              <w:rPr>
                <w:sz w:val="22"/>
                <w:szCs w:val="22"/>
              </w:rPr>
            </w:pPr>
          </w:p>
        </w:tc>
        <w:tc>
          <w:tcPr>
            <w:tcW w:w="2522" w:type="pct"/>
            <w:tcBorders>
              <w:top w:val="nil"/>
              <w:left w:val="nil"/>
              <w:bottom w:val="nil"/>
              <w:right w:val="single" w:sz="4" w:space="0" w:color="auto"/>
            </w:tcBorders>
            <w:tcMar>
              <w:top w:w="0" w:type="dxa"/>
              <w:left w:w="28" w:type="dxa"/>
              <w:bottom w:w="0" w:type="dxa"/>
              <w:right w:w="28" w:type="dxa"/>
            </w:tcMar>
          </w:tcPr>
          <w:p w14:paraId="3DC2B944" w14:textId="77777777" w:rsidR="007B7431" w:rsidRPr="00CD169E" w:rsidRDefault="007B7431" w:rsidP="00E2758D">
            <w:pPr>
              <w:rPr>
                <w:sz w:val="22"/>
                <w:szCs w:val="22"/>
              </w:rPr>
            </w:pPr>
            <w:r>
              <w:rPr>
                <w:sz w:val="22"/>
                <w:szCs w:val="22"/>
              </w:rPr>
              <w:t>Вышки телескопические на автомобиле, высота до 30-35 м, грузоподъёмность 350 кг</w:t>
            </w:r>
          </w:p>
        </w:tc>
        <w:tc>
          <w:tcPr>
            <w:tcW w:w="455" w:type="pct"/>
            <w:tcBorders>
              <w:top w:val="nil"/>
              <w:left w:val="nil"/>
              <w:bottom w:val="nil"/>
              <w:right w:val="single" w:sz="4" w:space="0" w:color="auto"/>
            </w:tcBorders>
            <w:tcMar>
              <w:top w:w="0" w:type="dxa"/>
              <w:left w:w="28" w:type="dxa"/>
              <w:bottom w:w="0" w:type="dxa"/>
              <w:right w:w="28" w:type="dxa"/>
            </w:tcMar>
          </w:tcPr>
          <w:p w14:paraId="724A3294" w14:textId="77777777" w:rsidR="007B7431" w:rsidRDefault="007B7431" w:rsidP="00E2758D">
            <w:pPr>
              <w:jc w:val="center"/>
              <w:rPr>
                <w:sz w:val="22"/>
                <w:szCs w:val="22"/>
              </w:rPr>
            </w:pPr>
            <w:proofErr w:type="spellStart"/>
            <w:r w:rsidRPr="00CD169E">
              <w:rPr>
                <w:sz w:val="22"/>
                <w:szCs w:val="22"/>
              </w:rPr>
              <w:t>маш</w:t>
            </w:r>
            <w:proofErr w:type="spellEnd"/>
            <w:r w:rsidRPr="00CD169E">
              <w:rPr>
                <w:sz w:val="22"/>
                <w:szCs w:val="22"/>
              </w:rPr>
              <w:t>.-ч</w:t>
            </w:r>
          </w:p>
          <w:p w14:paraId="23833F8B" w14:textId="77777777" w:rsidR="007B7431" w:rsidRPr="00CD169E" w:rsidRDefault="007B7431" w:rsidP="00E2758D">
            <w:pPr>
              <w:rPr>
                <w:sz w:val="22"/>
                <w:szCs w:val="22"/>
              </w:rPr>
            </w:pPr>
          </w:p>
        </w:tc>
        <w:tc>
          <w:tcPr>
            <w:tcW w:w="682" w:type="pct"/>
            <w:tcBorders>
              <w:top w:val="nil"/>
              <w:left w:val="nil"/>
              <w:bottom w:val="nil"/>
              <w:right w:val="single" w:sz="4" w:space="0" w:color="auto"/>
            </w:tcBorders>
            <w:tcMar>
              <w:top w:w="0" w:type="dxa"/>
              <w:left w:w="28" w:type="dxa"/>
              <w:bottom w:w="0" w:type="dxa"/>
              <w:right w:w="28" w:type="dxa"/>
            </w:tcMar>
          </w:tcPr>
          <w:p w14:paraId="7D2980FF" w14:textId="77777777" w:rsidR="007B7431" w:rsidRDefault="007B7431" w:rsidP="00E2758D">
            <w:pPr>
              <w:jc w:val="center"/>
              <w:rPr>
                <w:sz w:val="22"/>
                <w:szCs w:val="22"/>
              </w:rPr>
            </w:pPr>
            <w:r>
              <w:rPr>
                <w:sz w:val="22"/>
                <w:szCs w:val="22"/>
              </w:rPr>
              <w:t>0,80</w:t>
            </w:r>
          </w:p>
          <w:p w14:paraId="3C46BE1C" w14:textId="77777777" w:rsidR="007B7431" w:rsidRPr="00CD169E" w:rsidRDefault="007B7431" w:rsidP="00E2758D">
            <w:pPr>
              <w:rPr>
                <w:sz w:val="22"/>
                <w:szCs w:val="22"/>
              </w:rPr>
            </w:pPr>
          </w:p>
        </w:tc>
        <w:tc>
          <w:tcPr>
            <w:tcW w:w="680" w:type="pct"/>
            <w:tcBorders>
              <w:top w:val="nil"/>
              <w:left w:val="nil"/>
              <w:bottom w:val="nil"/>
              <w:right w:val="single" w:sz="4" w:space="0" w:color="auto"/>
            </w:tcBorders>
            <w:tcMar>
              <w:top w:w="0" w:type="dxa"/>
              <w:left w:w="28" w:type="dxa"/>
              <w:bottom w:w="0" w:type="dxa"/>
              <w:right w:w="28" w:type="dxa"/>
            </w:tcMar>
          </w:tcPr>
          <w:p w14:paraId="00F7FB3D" w14:textId="77777777" w:rsidR="007B7431" w:rsidRDefault="007B7431" w:rsidP="00E2758D">
            <w:pPr>
              <w:jc w:val="center"/>
              <w:rPr>
                <w:sz w:val="22"/>
                <w:szCs w:val="22"/>
              </w:rPr>
            </w:pPr>
            <w:r>
              <w:rPr>
                <w:sz w:val="22"/>
                <w:szCs w:val="22"/>
              </w:rPr>
              <w:t>0,89</w:t>
            </w:r>
          </w:p>
          <w:p w14:paraId="446DF614" w14:textId="77777777" w:rsidR="007B7431" w:rsidRPr="00CD169E" w:rsidRDefault="007B7431" w:rsidP="00E2758D">
            <w:pPr>
              <w:rPr>
                <w:sz w:val="22"/>
                <w:szCs w:val="22"/>
              </w:rPr>
            </w:pPr>
          </w:p>
        </w:tc>
      </w:tr>
      <w:tr w:rsidR="007B7431" w:rsidRPr="00CD169E" w14:paraId="5018BA75" w14:textId="77777777" w:rsidTr="00E2758D">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3AF1BB7B" w14:textId="77777777" w:rsidR="007B7431" w:rsidRPr="00CD169E" w:rsidRDefault="007B7431" w:rsidP="00E2758D">
            <w:pPr>
              <w:jc w:val="center"/>
              <w:rPr>
                <w:sz w:val="22"/>
                <w:szCs w:val="22"/>
              </w:rPr>
            </w:pPr>
            <w:r w:rsidRPr="00CD169E">
              <w:rPr>
                <w:b/>
                <w:bCs/>
                <w:sz w:val="22"/>
                <w:szCs w:val="22"/>
              </w:rPr>
              <w:t>4</w:t>
            </w:r>
          </w:p>
        </w:tc>
        <w:tc>
          <w:tcPr>
            <w:tcW w:w="2522" w:type="pct"/>
            <w:tcBorders>
              <w:top w:val="single" w:sz="6" w:space="0" w:color="auto"/>
              <w:left w:val="nil"/>
              <w:bottom w:val="nil"/>
              <w:right w:val="single" w:sz="4" w:space="0" w:color="auto"/>
            </w:tcBorders>
            <w:tcMar>
              <w:top w:w="0" w:type="dxa"/>
              <w:left w:w="28" w:type="dxa"/>
              <w:bottom w:w="0" w:type="dxa"/>
              <w:right w:w="28" w:type="dxa"/>
            </w:tcMar>
          </w:tcPr>
          <w:p w14:paraId="66B2442F" w14:textId="77777777" w:rsidR="007B7431" w:rsidRPr="00CD169E" w:rsidRDefault="007B7431" w:rsidP="00E2758D">
            <w:pPr>
              <w:jc w:val="center"/>
              <w:rPr>
                <w:sz w:val="22"/>
                <w:szCs w:val="22"/>
              </w:rPr>
            </w:pPr>
            <w:r w:rsidRPr="00CD169E">
              <w:rPr>
                <w:b/>
                <w:bCs/>
                <w:sz w:val="22"/>
                <w:szCs w:val="22"/>
              </w:rPr>
              <w:t>МАТЕРИАЛЫ</w:t>
            </w:r>
          </w:p>
        </w:tc>
        <w:tc>
          <w:tcPr>
            <w:tcW w:w="455" w:type="pct"/>
            <w:tcBorders>
              <w:top w:val="single" w:sz="6" w:space="0" w:color="auto"/>
              <w:left w:val="nil"/>
              <w:bottom w:val="nil"/>
              <w:right w:val="single" w:sz="4" w:space="0" w:color="auto"/>
            </w:tcBorders>
            <w:tcMar>
              <w:top w:w="0" w:type="dxa"/>
              <w:left w:w="28" w:type="dxa"/>
              <w:bottom w:w="0" w:type="dxa"/>
              <w:right w:w="28" w:type="dxa"/>
            </w:tcMar>
          </w:tcPr>
          <w:p w14:paraId="5FEEAB7E" w14:textId="77777777" w:rsidR="007B7431" w:rsidRPr="00CD169E" w:rsidRDefault="007B7431" w:rsidP="00E2758D">
            <w:pPr>
              <w:jc w:val="center"/>
              <w:rPr>
                <w:sz w:val="22"/>
                <w:szCs w:val="22"/>
              </w:rPr>
            </w:pPr>
            <w:r w:rsidRPr="00CD169E">
              <w:rPr>
                <w:sz w:val="22"/>
                <w:szCs w:val="22"/>
              </w:rPr>
              <w:t> </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6235FA9B" w14:textId="77777777" w:rsidR="007B7431" w:rsidRPr="00CD169E" w:rsidRDefault="007B7431" w:rsidP="00E2758D">
            <w:pPr>
              <w:jc w:val="center"/>
              <w:rPr>
                <w:sz w:val="22"/>
                <w:szCs w:val="22"/>
              </w:rPr>
            </w:pPr>
            <w:r w:rsidRPr="00CD169E">
              <w:rPr>
                <w:sz w:val="22"/>
                <w:szCs w:val="22"/>
              </w:rPr>
              <w:t> </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4BDBF37C" w14:textId="77777777" w:rsidR="007B7431" w:rsidRPr="00CD169E" w:rsidRDefault="007B7431" w:rsidP="00E2758D">
            <w:pPr>
              <w:jc w:val="center"/>
              <w:rPr>
                <w:sz w:val="22"/>
                <w:szCs w:val="22"/>
              </w:rPr>
            </w:pPr>
            <w:r w:rsidRPr="00CD169E">
              <w:rPr>
                <w:sz w:val="22"/>
                <w:szCs w:val="22"/>
              </w:rPr>
              <w:t> </w:t>
            </w:r>
          </w:p>
        </w:tc>
      </w:tr>
      <w:tr w:rsidR="007B7431" w:rsidRPr="00CD169E" w14:paraId="48E604E9"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5FB5EF3F" w14:textId="77777777" w:rsidR="007B7431" w:rsidRPr="00CD169E" w:rsidRDefault="007B7431" w:rsidP="00E2758D">
            <w:pPr>
              <w:jc w:val="center"/>
              <w:rPr>
                <w:sz w:val="22"/>
                <w:szCs w:val="22"/>
              </w:rPr>
            </w:pPr>
            <w:r w:rsidRPr="00CD169E">
              <w:rPr>
                <w:sz w:val="22"/>
                <w:szCs w:val="22"/>
              </w:rPr>
              <w:t xml:space="preserve">101 </w:t>
            </w:r>
            <w:r>
              <w:rPr>
                <w:sz w:val="22"/>
                <w:szCs w:val="22"/>
              </w:rPr>
              <w:t>0090</w:t>
            </w:r>
          </w:p>
        </w:tc>
        <w:tc>
          <w:tcPr>
            <w:tcW w:w="2522" w:type="pct"/>
            <w:tcBorders>
              <w:top w:val="nil"/>
              <w:left w:val="nil"/>
              <w:bottom w:val="nil"/>
              <w:right w:val="single" w:sz="4" w:space="0" w:color="auto"/>
            </w:tcBorders>
            <w:tcMar>
              <w:top w:w="0" w:type="dxa"/>
              <w:left w:w="28" w:type="dxa"/>
              <w:bottom w:w="0" w:type="dxa"/>
              <w:right w:w="28" w:type="dxa"/>
            </w:tcMar>
          </w:tcPr>
          <w:p w14:paraId="61A82E6F" w14:textId="77777777" w:rsidR="007B7431" w:rsidRPr="00CD169E" w:rsidRDefault="007B7431" w:rsidP="00E2758D">
            <w:pPr>
              <w:rPr>
                <w:sz w:val="22"/>
                <w:szCs w:val="22"/>
              </w:rPr>
            </w:pPr>
            <w:r>
              <w:rPr>
                <w:sz w:val="22"/>
                <w:szCs w:val="22"/>
              </w:rPr>
              <w:t>Болты с шестигранной головкой диаметром резьбы 10 мм</w:t>
            </w:r>
          </w:p>
        </w:tc>
        <w:tc>
          <w:tcPr>
            <w:tcW w:w="455" w:type="pct"/>
            <w:tcBorders>
              <w:top w:val="nil"/>
              <w:left w:val="nil"/>
              <w:bottom w:val="nil"/>
              <w:right w:val="single" w:sz="4" w:space="0" w:color="auto"/>
            </w:tcBorders>
            <w:tcMar>
              <w:top w:w="0" w:type="dxa"/>
              <w:left w:w="28" w:type="dxa"/>
              <w:bottom w:w="0" w:type="dxa"/>
              <w:right w:w="28" w:type="dxa"/>
            </w:tcMar>
          </w:tcPr>
          <w:p w14:paraId="0C0A3D68" w14:textId="77777777" w:rsidR="007B7431" w:rsidRPr="00CD169E" w:rsidRDefault="007B7431" w:rsidP="00E2758D">
            <w:pPr>
              <w:jc w:val="center"/>
              <w:rPr>
                <w:sz w:val="22"/>
                <w:szCs w:val="22"/>
              </w:rPr>
            </w:pPr>
            <w:r>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7FE27387" w14:textId="77777777" w:rsidR="007B7431" w:rsidRPr="00CD169E" w:rsidRDefault="007B7431" w:rsidP="00E2758D">
            <w:pPr>
              <w:jc w:val="center"/>
              <w:rPr>
                <w:sz w:val="22"/>
                <w:szCs w:val="22"/>
              </w:rPr>
            </w:pPr>
            <w:r>
              <w:rPr>
                <w:sz w:val="22"/>
                <w:szCs w:val="22"/>
              </w:rPr>
              <w:t>0,00006</w:t>
            </w:r>
          </w:p>
        </w:tc>
        <w:tc>
          <w:tcPr>
            <w:tcW w:w="680" w:type="pct"/>
            <w:tcBorders>
              <w:top w:val="nil"/>
              <w:left w:val="nil"/>
              <w:bottom w:val="nil"/>
              <w:right w:val="single" w:sz="4" w:space="0" w:color="auto"/>
            </w:tcBorders>
            <w:tcMar>
              <w:top w:w="0" w:type="dxa"/>
              <w:left w:w="28" w:type="dxa"/>
              <w:bottom w:w="0" w:type="dxa"/>
              <w:right w:w="28" w:type="dxa"/>
            </w:tcMar>
          </w:tcPr>
          <w:p w14:paraId="2D76FD74" w14:textId="77777777" w:rsidR="007B7431" w:rsidRPr="00CD169E" w:rsidRDefault="007B7431" w:rsidP="00E2758D">
            <w:pPr>
              <w:jc w:val="center"/>
              <w:rPr>
                <w:sz w:val="22"/>
                <w:szCs w:val="22"/>
              </w:rPr>
            </w:pPr>
            <w:r>
              <w:rPr>
                <w:sz w:val="22"/>
                <w:szCs w:val="22"/>
              </w:rPr>
              <w:t>0,00016</w:t>
            </w:r>
          </w:p>
        </w:tc>
      </w:tr>
      <w:tr w:rsidR="007B7431" w:rsidRPr="00CD169E" w14:paraId="3C0E52A6"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B573A35" w14:textId="77777777" w:rsidR="007B7431" w:rsidRPr="00CD169E" w:rsidRDefault="007B7431" w:rsidP="00E2758D">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2522" w:type="pct"/>
            <w:tcBorders>
              <w:top w:val="nil"/>
              <w:left w:val="nil"/>
              <w:bottom w:val="nil"/>
              <w:right w:val="single" w:sz="4" w:space="0" w:color="auto"/>
            </w:tcBorders>
            <w:tcMar>
              <w:top w:w="0" w:type="dxa"/>
              <w:left w:w="28" w:type="dxa"/>
              <w:bottom w:w="0" w:type="dxa"/>
              <w:right w:w="28" w:type="dxa"/>
            </w:tcMar>
          </w:tcPr>
          <w:p w14:paraId="1C60DBBF" w14:textId="77777777" w:rsidR="007B7431" w:rsidRPr="00CD169E" w:rsidRDefault="007B7431" w:rsidP="00E2758D">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455" w:type="pct"/>
            <w:tcBorders>
              <w:top w:val="nil"/>
              <w:left w:val="nil"/>
              <w:bottom w:val="nil"/>
              <w:right w:val="single" w:sz="4" w:space="0" w:color="auto"/>
            </w:tcBorders>
            <w:tcMar>
              <w:top w:w="0" w:type="dxa"/>
              <w:left w:w="28" w:type="dxa"/>
              <w:bottom w:w="0" w:type="dxa"/>
              <w:right w:w="28" w:type="dxa"/>
            </w:tcMar>
          </w:tcPr>
          <w:p w14:paraId="4ADAF5B8" w14:textId="77777777" w:rsidR="007B7431" w:rsidRPr="00CD169E" w:rsidRDefault="007B7431" w:rsidP="00E2758D">
            <w:pPr>
              <w:jc w:val="center"/>
              <w:rPr>
                <w:sz w:val="22"/>
                <w:szCs w:val="22"/>
              </w:rPr>
            </w:pPr>
            <w:r w:rsidRPr="00CD169E">
              <w:rPr>
                <w:sz w:val="22"/>
                <w:szCs w:val="22"/>
              </w:rPr>
              <w:t>т</w:t>
            </w:r>
          </w:p>
        </w:tc>
        <w:tc>
          <w:tcPr>
            <w:tcW w:w="682" w:type="pct"/>
            <w:tcBorders>
              <w:top w:val="nil"/>
              <w:left w:val="nil"/>
              <w:bottom w:val="nil"/>
              <w:right w:val="single" w:sz="4" w:space="0" w:color="auto"/>
            </w:tcBorders>
            <w:tcMar>
              <w:top w:w="0" w:type="dxa"/>
              <w:left w:w="28" w:type="dxa"/>
              <w:bottom w:w="0" w:type="dxa"/>
              <w:right w:w="28" w:type="dxa"/>
            </w:tcMar>
          </w:tcPr>
          <w:p w14:paraId="4D116AAF" w14:textId="77777777" w:rsidR="007B7431" w:rsidRPr="00CD169E" w:rsidRDefault="007B7431"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0002</w:t>
            </w:r>
          </w:p>
        </w:tc>
        <w:tc>
          <w:tcPr>
            <w:tcW w:w="680" w:type="pct"/>
            <w:tcBorders>
              <w:top w:val="nil"/>
              <w:left w:val="nil"/>
              <w:bottom w:val="nil"/>
              <w:right w:val="single" w:sz="4" w:space="0" w:color="auto"/>
            </w:tcBorders>
            <w:tcMar>
              <w:top w:w="0" w:type="dxa"/>
              <w:left w:w="28" w:type="dxa"/>
              <w:bottom w:w="0" w:type="dxa"/>
              <w:right w:w="28" w:type="dxa"/>
            </w:tcMar>
          </w:tcPr>
          <w:p w14:paraId="3036A96C" w14:textId="77777777" w:rsidR="007B7431" w:rsidRPr="00CD169E" w:rsidRDefault="007B7431"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0005</w:t>
            </w:r>
          </w:p>
        </w:tc>
      </w:tr>
      <w:tr w:rsidR="007B7431" w:rsidRPr="00CD169E" w14:paraId="7B6C5359"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0C858FE9" w14:textId="77777777" w:rsidR="007B7431" w:rsidRPr="00CD169E" w:rsidRDefault="007B7431" w:rsidP="00E2758D">
            <w:pPr>
              <w:jc w:val="center"/>
              <w:rPr>
                <w:sz w:val="22"/>
                <w:szCs w:val="22"/>
              </w:rPr>
            </w:pPr>
            <w:r w:rsidRPr="00CD169E">
              <w:rPr>
                <w:sz w:val="22"/>
                <w:szCs w:val="22"/>
              </w:rPr>
              <w:t>101 17</w:t>
            </w:r>
            <w:r>
              <w:rPr>
                <w:sz w:val="22"/>
                <w:szCs w:val="22"/>
              </w:rPr>
              <w:t>57</w:t>
            </w:r>
          </w:p>
        </w:tc>
        <w:tc>
          <w:tcPr>
            <w:tcW w:w="2522" w:type="pct"/>
            <w:tcBorders>
              <w:top w:val="nil"/>
              <w:left w:val="nil"/>
              <w:bottom w:val="nil"/>
              <w:right w:val="single" w:sz="4" w:space="0" w:color="auto"/>
            </w:tcBorders>
            <w:tcMar>
              <w:top w:w="0" w:type="dxa"/>
              <w:left w:w="28" w:type="dxa"/>
              <w:bottom w:w="0" w:type="dxa"/>
              <w:right w:w="28" w:type="dxa"/>
            </w:tcMar>
          </w:tcPr>
          <w:p w14:paraId="7AEE9CCE" w14:textId="77777777" w:rsidR="007B7431" w:rsidRPr="00CD169E" w:rsidRDefault="007B7431" w:rsidP="00E2758D">
            <w:pPr>
              <w:rPr>
                <w:sz w:val="22"/>
                <w:szCs w:val="22"/>
              </w:rPr>
            </w:pPr>
            <w:r>
              <w:rPr>
                <w:sz w:val="22"/>
                <w:szCs w:val="22"/>
              </w:rPr>
              <w:t>Ветошь</w:t>
            </w:r>
          </w:p>
        </w:tc>
        <w:tc>
          <w:tcPr>
            <w:tcW w:w="455" w:type="pct"/>
            <w:tcBorders>
              <w:top w:val="nil"/>
              <w:left w:val="nil"/>
              <w:bottom w:val="nil"/>
              <w:right w:val="single" w:sz="4" w:space="0" w:color="auto"/>
            </w:tcBorders>
            <w:tcMar>
              <w:top w:w="0" w:type="dxa"/>
              <w:left w:w="28" w:type="dxa"/>
              <w:bottom w:w="0" w:type="dxa"/>
              <w:right w:w="28" w:type="dxa"/>
            </w:tcMar>
          </w:tcPr>
          <w:p w14:paraId="2F028FC3" w14:textId="77777777" w:rsidR="007B7431" w:rsidRPr="00CD169E" w:rsidRDefault="007B7431" w:rsidP="00E2758D">
            <w:pPr>
              <w:jc w:val="center"/>
              <w:rPr>
                <w:sz w:val="22"/>
                <w:szCs w:val="22"/>
              </w:rPr>
            </w:pPr>
            <w:r>
              <w:rPr>
                <w:sz w:val="22"/>
                <w:szCs w:val="22"/>
              </w:rPr>
              <w:t>кг</w:t>
            </w:r>
          </w:p>
        </w:tc>
        <w:tc>
          <w:tcPr>
            <w:tcW w:w="682" w:type="pct"/>
            <w:tcBorders>
              <w:top w:val="nil"/>
              <w:left w:val="nil"/>
              <w:bottom w:val="nil"/>
              <w:right w:val="single" w:sz="4" w:space="0" w:color="auto"/>
            </w:tcBorders>
            <w:tcMar>
              <w:top w:w="0" w:type="dxa"/>
              <w:left w:w="28" w:type="dxa"/>
              <w:bottom w:w="0" w:type="dxa"/>
              <w:right w:w="28" w:type="dxa"/>
            </w:tcMar>
          </w:tcPr>
          <w:p w14:paraId="1051E84F" w14:textId="77777777" w:rsidR="007B7431" w:rsidRPr="00CD169E" w:rsidRDefault="007B7431" w:rsidP="00E2758D">
            <w:pPr>
              <w:jc w:val="center"/>
              <w:rPr>
                <w:sz w:val="22"/>
                <w:szCs w:val="22"/>
              </w:rPr>
            </w:pPr>
            <w:r>
              <w:rPr>
                <w:sz w:val="22"/>
                <w:szCs w:val="22"/>
              </w:rPr>
              <w:t>0,002</w:t>
            </w:r>
          </w:p>
        </w:tc>
        <w:tc>
          <w:tcPr>
            <w:tcW w:w="680" w:type="pct"/>
            <w:tcBorders>
              <w:top w:val="nil"/>
              <w:left w:val="nil"/>
              <w:bottom w:val="nil"/>
              <w:right w:val="single" w:sz="4" w:space="0" w:color="auto"/>
            </w:tcBorders>
            <w:tcMar>
              <w:top w:w="0" w:type="dxa"/>
              <w:left w:w="28" w:type="dxa"/>
              <w:bottom w:w="0" w:type="dxa"/>
              <w:right w:w="28" w:type="dxa"/>
            </w:tcMar>
          </w:tcPr>
          <w:p w14:paraId="3149E894" w14:textId="77777777" w:rsidR="007B7431" w:rsidRPr="00CD169E" w:rsidRDefault="007B7431" w:rsidP="00E2758D">
            <w:pPr>
              <w:jc w:val="center"/>
              <w:rPr>
                <w:sz w:val="22"/>
                <w:szCs w:val="22"/>
              </w:rPr>
            </w:pPr>
            <w:r>
              <w:rPr>
                <w:sz w:val="22"/>
                <w:szCs w:val="22"/>
              </w:rPr>
              <w:t>0,002</w:t>
            </w:r>
          </w:p>
        </w:tc>
      </w:tr>
      <w:tr w:rsidR="007B7431" w:rsidRPr="00CD169E" w14:paraId="23A9461B"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05C67885" w14:textId="77777777" w:rsidR="007B7431" w:rsidRPr="00CD169E" w:rsidRDefault="007B7431" w:rsidP="00E2758D">
            <w:pPr>
              <w:jc w:val="center"/>
              <w:rPr>
                <w:sz w:val="22"/>
                <w:szCs w:val="22"/>
              </w:rPr>
            </w:pPr>
            <w:r w:rsidRPr="00CD169E">
              <w:rPr>
                <w:sz w:val="22"/>
                <w:szCs w:val="22"/>
              </w:rPr>
              <w:t>1</w:t>
            </w:r>
            <w:r>
              <w:rPr>
                <w:sz w:val="22"/>
                <w:szCs w:val="22"/>
              </w:rPr>
              <w:t>0</w:t>
            </w:r>
            <w:r w:rsidRPr="00CD169E">
              <w:rPr>
                <w:sz w:val="22"/>
                <w:szCs w:val="22"/>
              </w:rPr>
              <w:t xml:space="preserve">1 </w:t>
            </w:r>
            <w:r>
              <w:rPr>
                <w:sz w:val="22"/>
                <w:szCs w:val="22"/>
              </w:rPr>
              <w:t>2029</w:t>
            </w:r>
          </w:p>
        </w:tc>
        <w:tc>
          <w:tcPr>
            <w:tcW w:w="2522" w:type="pct"/>
            <w:tcBorders>
              <w:top w:val="nil"/>
              <w:left w:val="nil"/>
              <w:bottom w:val="nil"/>
              <w:right w:val="single" w:sz="4" w:space="0" w:color="auto"/>
            </w:tcBorders>
            <w:tcMar>
              <w:top w:w="0" w:type="dxa"/>
              <w:left w:w="28" w:type="dxa"/>
              <w:bottom w:w="0" w:type="dxa"/>
              <w:right w:w="28" w:type="dxa"/>
            </w:tcMar>
          </w:tcPr>
          <w:p w14:paraId="2A0A2B1C" w14:textId="77777777" w:rsidR="007B7431" w:rsidRPr="00CD169E" w:rsidRDefault="007B7431" w:rsidP="00E2758D">
            <w:pPr>
              <w:rPr>
                <w:sz w:val="22"/>
                <w:szCs w:val="22"/>
              </w:rPr>
            </w:pPr>
            <w:r>
              <w:rPr>
                <w:sz w:val="22"/>
                <w:szCs w:val="22"/>
              </w:rPr>
              <w:t>Шайба оцинкованная плоская 20х1 мм</w:t>
            </w:r>
          </w:p>
        </w:tc>
        <w:tc>
          <w:tcPr>
            <w:tcW w:w="455" w:type="pct"/>
            <w:tcBorders>
              <w:top w:val="nil"/>
              <w:left w:val="nil"/>
              <w:bottom w:val="nil"/>
              <w:right w:val="single" w:sz="4" w:space="0" w:color="auto"/>
            </w:tcBorders>
            <w:tcMar>
              <w:top w:w="0" w:type="dxa"/>
              <w:left w:w="28" w:type="dxa"/>
              <w:bottom w:w="0" w:type="dxa"/>
              <w:right w:w="28" w:type="dxa"/>
            </w:tcMar>
          </w:tcPr>
          <w:p w14:paraId="63248BC4" w14:textId="77777777" w:rsidR="007B7431" w:rsidRPr="00CD169E" w:rsidRDefault="007B7431" w:rsidP="00E2758D">
            <w:pPr>
              <w:jc w:val="center"/>
              <w:rPr>
                <w:sz w:val="22"/>
                <w:szCs w:val="22"/>
              </w:rPr>
            </w:pPr>
            <w:r>
              <w:rPr>
                <w:sz w:val="22"/>
                <w:szCs w:val="22"/>
              </w:rPr>
              <w:t>шт.</w:t>
            </w:r>
          </w:p>
        </w:tc>
        <w:tc>
          <w:tcPr>
            <w:tcW w:w="682" w:type="pct"/>
            <w:tcBorders>
              <w:top w:val="nil"/>
              <w:left w:val="nil"/>
              <w:bottom w:val="nil"/>
              <w:right w:val="single" w:sz="4" w:space="0" w:color="auto"/>
            </w:tcBorders>
            <w:tcMar>
              <w:top w:w="0" w:type="dxa"/>
              <w:left w:w="28" w:type="dxa"/>
              <w:bottom w:w="0" w:type="dxa"/>
              <w:right w:w="28" w:type="dxa"/>
            </w:tcMar>
          </w:tcPr>
          <w:p w14:paraId="0C12B9B2" w14:textId="77777777" w:rsidR="007B7431" w:rsidRPr="00CD169E" w:rsidRDefault="00651E6C" w:rsidP="00E2758D">
            <w:pPr>
              <w:jc w:val="center"/>
              <w:rPr>
                <w:sz w:val="22"/>
                <w:szCs w:val="22"/>
              </w:rPr>
            </w:pPr>
            <w:r>
              <w:rPr>
                <w:sz w:val="22"/>
                <w:szCs w:val="22"/>
              </w:rPr>
              <w:t>4</w:t>
            </w:r>
          </w:p>
        </w:tc>
        <w:tc>
          <w:tcPr>
            <w:tcW w:w="680" w:type="pct"/>
            <w:tcBorders>
              <w:top w:val="nil"/>
              <w:left w:val="nil"/>
              <w:bottom w:val="nil"/>
              <w:right w:val="single" w:sz="4" w:space="0" w:color="auto"/>
            </w:tcBorders>
            <w:tcMar>
              <w:top w:w="0" w:type="dxa"/>
              <w:left w:w="28" w:type="dxa"/>
              <w:bottom w:w="0" w:type="dxa"/>
              <w:right w:w="28" w:type="dxa"/>
            </w:tcMar>
          </w:tcPr>
          <w:p w14:paraId="456A8CD3" w14:textId="77777777" w:rsidR="007B7431" w:rsidRPr="00CD169E" w:rsidRDefault="007B7431" w:rsidP="00651E6C">
            <w:pPr>
              <w:jc w:val="center"/>
              <w:rPr>
                <w:sz w:val="22"/>
                <w:szCs w:val="22"/>
              </w:rPr>
            </w:pPr>
            <w:r>
              <w:rPr>
                <w:sz w:val="22"/>
                <w:szCs w:val="22"/>
              </w:rPr>
              <w:t>1</w:t>
            </w:r>
            <w:r w:rsidR="00651E6C">
              <w:rPr>
                <w:sz w:val="22"/>
                <w:szCs w:val="22"/>
              </w:rPr>
              <w:t>2</w:t>
            </w:r>
          </w:p>
        </w:tc>
      </w:tr>
      <w:tr w:rsidR="007B7431" w:rsidRPr="00CD169E" w14:paraId="39E88AE5" w14:textId="77777777" w:rsidTr="00E2758D">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2FF35047" w14:textId="77777777" w:rsidR="007B7431" w:rsidRPr="00CD169E" w:rsidRDefault="007B7431" w:rsidP="00E2758D">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2522" w:type="pct"/>
            <w:tcBorders>
              <w:top w:val="nil"/>
              <w:left w:val="nil"/>
              <w:bottom w:val="nil"/>
              <w:right w:val="single" w:sz="4" w:space="0" w:color="auto"/>
            </w:tcBorders>
            <w:tcMar>
              <w:top w:w="0" w:type="dxa"/>
              <w:left w:w="28" w:type="dxa"/>
              <w:bottom w:w="0" w:type="dxa"/>
              <w:right w:w="28" w:type="dxa"/>
            </w:tcMar>
          </w:tcPr>
          <w:p w14:paraId="245B7ECC" w14:textId="77777777" w:rsidR="007B7431" w:rsidRPr="00CD169E" w:rsidRDefault="007B7431" w:rsidP="00E2758D">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455" w:type="pct"/>
            <w:tcBorders>
              <w:top w:val="nil"/>
              <w:left w:val="nil"/>
              <w:bottom w:val="nil"/>
              <w:right w:val="single" w:sz="4" w:space="0" w:color="auto"/>
            </w:tcBorders>
            <w:tcMar>
              <w:top w:w="0" w:type="dxa"/>
              <w:left w:w="28" w:type="dxa"/>
              <w:bottom w:w="0" w:type="dxa"/>
              <w:right w:w="28" w:type="dxa"/>
            </w:tcMar>
          </w:tcPr>
          <w:p w14:paraId="651C2B21" w14:textId="77777777" w:rsidR="007B7431" w:rsidRPr="00CD169E" w:rsidRDefault="007B7431" w:rsidP="00E2758D">
            <w:pPr>
              <w:jc w:val="center"/>
              <w:rPr>
                <w:sz w:val="22"/>
                <w:szCs w:val="22"/>
              </w:rPr>
            </w:pPr>
            <w:r>
              <w:rPr>
                <w:sz w:val="22"/>
                <w:szCs w:val="22"/>
              </w:rPr>
              <w:t>1000 м</w:t>
            </w:r>
          </w:p>
        </w:tc>
        <w:tc>
          <w:tcPr>
            <w:tcW w:w="682" w:type="pct"/>
            <w:tcBorders>
              <w:top w:val="nil"/>
              <w:left w:val="nil"/>
              <w:bottom w:val="nil"/>
              <w:right w:val="single" w:sz="4" w:space="0" w:color="auto"/>
            </w:tcBorders>
            <w:tcMar>
              <w:top w:w="0" w:type="dxa"/>
              <w:left w:w="28" w:type="dxa"/>
              <w:bottom w:w="0" w:type="dxa"/>
              <w:right w:w="28" w:type="dxa"/>
            </w:tcMar>
          </w:tcPr>
          <w:p w14:paraId="04AF74B9" w14:textId="77777777" w:rsidR="007B7431" w:rsidRPr="00CD169E" w:rsidRDefault="007B7431"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1</w:t>
            </w:r>
          </w:p>
        </w:tc>
        <w:tc>
          <w:tcPr>
            <w:tcW w:w="680" w:type="pct"/>
            <w:tcBorders>
              <w:top w:val="nil"/>
              <w:left w:val="nil"/>
              <w:bottom w:val="nil"/>
              <w:right w:val="single" w:sz="4" w:space="0" w:color="auto"/>
            </w:tcBorders>
            <w:tcMar>
              <w:top w:w="0" w:type="dxa"/>
              <w:left w:w="28" w:type="dxa"/>
              <w:bottom w:w="0" w:type="dxa"/>
              <w:right w:w="28" w:type="dxa"/>
            </w:tcMar>
          </w:tcPr>
          <w:p w14:paraId="5A1D879D" w14:textId="77777777" w:rsidR="007B7431" w:rsidRPr="00CD169E" w:rsidRDefault="007B7431" w:rsidP="00E2758D">
            <w:pPr>
              <w:jc w:val="center"/>
              <w:rPr>
                <w:sz w:val="22"/>
                <w:szCs w:val="22"/>
              </w:rPr>
            </w:pPr>
            <w:r w:rsidRPr="00CD169E">
              <w:rPr>
                <w:sz w:val="22"/>
                <w:szCs w:val="22"/>
              </w:rPr>
              <w:t>0</w:t>
            </w:r>
            <w:r>
              <w:rPr>
                <w:sz w:val="22"/>
                <w:szCs w:val="22"/>
              </w:rPr>
              <w:t>,</w:t>
            </w:r>
            <w:r w:rsidRPr="00CD169E">
              <w:rPr>
                <w:sz w:val="22"/>
                <w:szCs w:val="22"/>
              </w:rPr>
              <w:t>0</w:t>
            </w:r>
            <w:r>
              <w:rPr>
                <w:sz w:val="22"/>
                <w:szCs w:val="22"/>
              </w:rPr>
              <w:t>1</w:t>
            </w:r>
          </w:p>
        </w:tc>
      </w:tr>
      <w:tr w:rsidR="007B7431" w:rsidRPr="00CD169E" w14:paraId="421A5111" w14:textId="77777777" w:rsidTr="00E2758D">
        <w:trPr>
          <w:jc w:val="center"/>
        </w:trPr>
        <w:tc>
          <w:tcPr>
            <w:tcW w:w="66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9254C82" w14:textId="77777777" w:rsidR="007B7431" w:rsidRPr="00CD169E" w:rsidRDefault="007B7431" w:rsidP="00E2758D">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2522" w:type="pct"/>
            <w:tcBorders>
              <w:top w:val="nil"/>
              <w:left w:val="nil"/>
              <w:bottom w:val="single" w:sz="4" w:space="0" w:color="auto"/>
              <w:right w:val="single" w:sz="4" w:space="0" w:color="auto"/>
            </w:tcBorders>
            <w:tcMar>
              <w:top w:w="0" w:type="dxa"/>
              <w:left w:w="28" w:type="dxa"/>
              <w:bottom w:w="0" w:type="dxa"/>
              <w:right w:w="28" w:type="dxa"/>
            </w:tcMar>
          </w:tcPr>
          <w:p w14:paraId="16F4DE7C" w14:textId="77777777" w:rsidR="007B7431" w:rsidRPr="00CD169E" w:rsidRDefault="007B7431" w:rsidP="00E2758D">
            <w:pPr>
              <w:rPr>
                <w:sz w:val="22"/>
                <w:szCs w:val="22"/>
              </w:rPr>
            </w:pPr>
            <w:r>
              <w:rPr>
                <w:sz w:val="22"/>
                <w:szCs w:val="22"/>
              </w:rPr>
              <w:t xml:space="preserve">Лента изоляционная прорезиненная односторонняя ширина 20 мм, толщина 0,25-0,35 мм </w:t>
            </w:r>
          </w:p>
        </w:tc>
        <w:tc>
          <w:tcPr>
            <w:tcW w:w="455" w:type="pct"/>
            <w:tcBorders>
              <w:top w:val="nil"/>
              <w:left w:val="nil"/>
              <w:bottom w:val="single" w:sz="4" w:space="0" w:color="auto"/>
              <w:right w:val="single" w:sz="4" w:space="0" w:color="auto"/>
            </w:tcBorders>
            <w:tcMar>
              <w:top w:w="0" w:type="dxa"/>
              <w:left w:w="28" w:type="dxa"/>
              <w:bottom w:w="0" w:type="dxa"/>
              <w:right w:w="28" w:type="dxa"/>
            </w:tcMar>
          </w:tcPr>
          <w:p w14:paraId="4B080AEC" w14:textId="77777777" w:rsidR="007B7431" w:rsidRPr="00CD169E" w:rsidRDefault="007B7431" w:rsidP="00E2758D">
            <w:pPr>
              <w:jc w:val="center"/>
              <w:rPr>
                <w:sz w:val="22"/>
                <w:szCs w:val="22"/>
              </w:rPr>
            </w:pPr>
            <w:r>
              <w:rPr>
                <w:sz w:val="22"/>
                <w:szCs w:val="22"/>
              </w:rPr>
              <w:t>кг</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0E97CB57" w14:textId="77777777" w:rsidR="007B7431" w:rsidRPr="00CD169E" w:rsidRDefault="007B7431" w:rsidP="00E2758D">
            <w:pPr>
              <w:jc w:val="center"/>
              <w:rPr>
                <w:sz w:val="22"/>
                <w:szCs w:val="22"/>
              </w:rPr>
            </w:pPr>
            <w:r w:rsidRPr="00CD169E">
              <w:rPr>
                <w:sz w:val="22"/>
                <w:szCs w:val="22"/>
              </w:rPr>
              <w:t>0</w:t>
            </w:r>
            <w:r>
              <w:rPr>
                <w:sz w:val="22"/>
                <w:szCs w:val="22"/>
              </w:rPr>
              <w:t>,03</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706086A5" w14:textId="77777777" w:rsidR="007B7431" w:rsidRPr="00CD169E" w:rsidRDefault="007B7431" w:rsidP="00E2758D">
            <w:pPr>
              <w:jc w:val="center"/>
              <w:rPr>
                <w:sz w:val="22"/>
                <w:szCs w:val="22"/>
              </w:rPr>
            </w:pPr>
            <w:r>
              <w:rPr>
                <w:sz w:val="22"/>
                <w:szCs w:val="22"/>
              </w:rPr>
              <w:t>0,03</w:t>
            </w:r>
          </w:p>
        </w:tc>
      </w:tr>
    </w:tbl>
    <w:p w14:paraId="7B5A1C78" w14:textId="77777777" w:rsidR="00D73168" w:rsidRDefault="00D73168" w:rsidP="00054807">
      <w:pPr>
        <w:jc w:val="both"/>
      </w:pPr>
    </w:p>
    <w:p w14:paraId="4B0317C3" w14:textId="77777777" w:rsidR="00E2758D" w:rsidRDefault="00E2758D" w:rsidP="006D2A02">
      <w:pPr>
        <w:pStyle w:val="3"/>
      </w:pPr>
      <w:bookmarkStart w:id="72" w:name="_Toc94345891"/>
      <w:bookmarkStart w:id="73" w:name="_Toc95244956"/>
      <w:bookmarkStart w:id="74" w:name="_Toc95299956"/>
      <w:bookmarkStart w:id="75" w:name="_Toc96617418"/>
      <w:r>
        <w:t xml:space="preserve">Таблица </w:t>
      </w:r>
      <w:proofErr w:type="spellStart"/>
      <w:r>
        <w:t>ГЭСНм</w:t>
      </w:r>
      <w:proofErr w:type="spellEnd"/>
      <w:r>
        <w:t xml:space="preserve"> ПМР 42-02-003 Замена дополнительной секции светофора</w:t>
      </w:r>
      <w:bookmarkEnd w:id="72"/>
      <w:bookmarkEnd w:id="73"/>
      <w:bookmarkEnd w:id="74"/>
      <w:bookmarkEnd w:id="75"/>
    </w:p>
    <w:p w14:paraId="50B36A88" w14:textId="77777777" w:rsidR="00E2758D" w:rsidRDefault="00E2758D" w:rsidP="00E2758D">
      <w:pPr>
        <w:jc w:val="center"/>
      </w:pPr>
      <w:r w:rsidRPr="00334A8C">
        <w:rPr>
          <w:i/>
          <w:iCs/>
          <w:color w:val="000000"/>
        </w:rPr>
        <w:t>Состав работ</w:t>
      </w:r>
    </w:p>
    <w:p w14:paraId="0E0AC351" w14:textId="77777777" w:rsidR="00E2758D" w:rsidRDefault="00E2758D" w:rsidP="00E2758D">
      <w:pPr>
        <w:jc w:val="both"/>
      </w:pPr>
    </w:p>
    <w:p w14:paraId="4DF3C115" w14:textId="77777777" w:rsidR="00E2758D" w:rsidRDefault="00E2758D" w:rsidP="00E2758D">
      <w:pPr>
        <w:jc w:val="both"/>
      </w:pPr>
      <w:r w:rsidRPr="00334A8C">
        <w:rPr>
          <w:color w:val="000000"/>
        </w:rPr>
        <w:t xml:space="preserve">01. </w:t>
      </w:r>
      <w:r>
        <w:t xml:space="preserve">Открывание секции светофора. </w:t>
      </w:r>
      <w:r w:rsidR="009568F4">
        <w:t xml:space="preserve">02. Разметка и сверление с помощью электродрели в корпусе секции отверстий для крепёжных штуцеров. </w:t>
      </w:r>
      <w:r>
        <w:t xml:space="preserve">03. </w:t>
      </w:r>
      <w:r w:rsidR="009568F4">
        <w:t>Закрепление дополнительной секции на</w:t>
      </w:r>
      <w:r>
        <w:t xml:space="preserve"> светофор</w:t>
      </w:r>
      <w:r w:rsidR="009568F4">
        <w:t>е</w:t>
      </w:r>
      <w:r>
        <w:t xml:space="preserve">. </w:t>
      </w:r>
      <w:r w:rsidR="009568F4">
        <w:t>04</w:t>
      </w:r>
      <w:r>
        <w:t xml:space="preserve"> </w:t>
      </w:r>
      <w:r w:rsidR="009568F4">
        <w:t>Ввод электроприводов секции в</w:t>
      </w:r>
      <w:r>
        <w:t xml:space="preserve"> светофор. 0</w:t>
      </w:r>
      <w:r w:rsidR="009568F4">
        <w:t>5</w:t>
      </w:r>
      <w:r>
        <w:t xml:space="preserve">. Подключение </w:t>
      </w:r>
      <w:r w:rsidR="009568F4">
        <w:t>электропроводки</w:t>
      </w:r>
      <w:r>
        <w:t xml:space="preserve"> к клеммной колодке светофора. 0</w:t>
      </w:r>
      <w:r w:rsidR="009568F4">
        <w:t>6</w:t>
      </w:r>
      <w:r>
        <w:t xml:space="preserve">. Проверка работы светофора. </w:t>
      </w:r>
    </w:p>
    <w:p w14:paraId="1B43277C" w14:textId="77777777" w:rsidR="00E2758D" w:rsidRDefault="00E2758D" w:rsidP="00E2758D">
      <w:pPr>
        <w:jc w:val="both"/>
      </w:pPr>
    </w:p>
    <w:p w14:paraId="7A4E8640" w14:textId="77777777" w:rsidR="00E2758D" w:rsidRDefault="00E2758D" w:rsidP="00E2758D">
      <w:pPr>
        <w:jc w:val="both"/>
        <w:rPr>
          <w:b/>
          <w:bCs/>
          <w:color w:val="000000"/>
        </w:rPr>
      </w:pPr>
      <w:r>
        <w:rPr>
          <w:b/>
          <w:bCs/>
          <w:color w:val="000000"/>
        </w:rPr>
        <w:t>Измеритель: шт.</w:t>
      </w:r>
    </w:p>
    <w:p w14:paraId="31814D05" w14:textId="77777777" w:rsidR="004F1063" w:rsidRDefault="004F1063" w:rsidP="00E2758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4F1063" w14:paraId="47ADDB58" w14:textId="77777777" w:rsidTr="004E07B5">
        <w:trPr>
          <w:jc w:val="center"/>
        </w:trPr>
        <w:tc>
          <w:tcPr>
            <w:tcW w:w="1111" w:type="pct"/>
            <w:tcMar>
              <w:top w:w="0" w:type="dxa"/>
              <w:left w:w="28" w:type="dxa"/>
              <w:bottom w:w="0" w:type="dxa"/>
              <w:right w:w="28" w:type="dxa"/>
            </w:tcMar>
          </w:tcPr>
          <w:p w14:paraId="487497C0" w14:textId="77777777" w:rsidR="004F1063" w:rsidRDefault="004F1063" w:rsidP="004F1063">
            <w:pPr>
              <w:jc w:val="center"/>
            </w:pPr>
            <w:r>
              <w:rPr>
                <w:sz w:val="20"/>
                <w:szCs w:val="20"/>
              </w:rPr>
              <w:t>42-02-003-01</w:t>
            </w:r>
          </w:p>
        </w:tc>
        <w:tc>
          <w:tcPr>
            <w:tcW w:w="3889" w:type="pct"/>
            <w:tcMar>
              <w:top w:w="0" w:type="dxa"/>
              <w:left w:w="28" w:type="dxa"/>
              <w:bottom w:w="0" w:type="dxa"/>
              <w:right w:w="28" w:type="dxa"/>
            </w:tcMar>
          </w:tcPr>
          <w:p w14:paraId="3BEE7FE9" w14:textId="77777777" w:rsidR="004F1063" w:rsidRDefault="004F1063" w:rsidP="004E07B5">
            <w:pPr>
              <w:jc w:val="both"/>
            </w:pPr>
            <w:r>
              <w:rPr>
                <w:sz w:val="20"/>
                <w:szCs w:val="20"/>
              </w:rPr>
              <w:t>Замена дополнительной секции светофора</w:t>
            </w:r>
          </w:p>
        </w:tc>
      </w:tr>
    </w:tbl>
    <w:p w14:paraId="73C4A6AB" w14:textId="77777777" w:rsidR="004F1063" w:rsidRDefault="004F1063" w:rsidP="004F1063">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4F1063" w:rsidRPr="00CD169E" w14:paraId="2B7A1A8A"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A3AD6F2" w14:textId="77777777" w:rsidR="004F1063" w:rsidRPr="00CD169E" w:rsidRDefault="004F1063"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1E54E040" w14:textId="77777777" w:rsidR="004F1063" w:rsidRPr="00CD169E" w:rsidRDefault="004F1063"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392BC507" w14:textId="77777777" w:rsidR="004F1063" w:rsidRPr="00CD169E" w:rsidRDefault="004F1063"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5F3265D9" w14:textId="77777777" w:rsidR="004F1063" w:rsidRPr="00CD169E" w:rsidRDefault="004F1063" w:rsidP="004F1063">
            <w:pPr>
              <w:jc w:val="center"/>
            </w:pPr>
            <w:r w:rsidRPr="00CD169E">
              <w:rPr>
                <w:sz w:val="20"/>
                <w:szCs w:val="20"/>
              </w:rPr>
              <w:t>42-0</w:t>
            </w:r>
            <w:r>
              <w:rPr>
                <w:sz w:val="20"/>
                <w:szCs w:val="20"/>
              </w:rPr>
              <w:t>2</w:t>
            </w:r>
            <w:r w:rsidRPr="00CD169E">
              <w:rPr>
                <w:sz w:val="20"/>
                <w:szCs w:val="20"/>
              </w:rPr>
              <w:t>-0</w:t>
            </w:r>
            <w:r>
              <w:rPr>
                <w:sz w:val="20"/>
                <w:szCs w:val="20"/>
              </w:rPr>
              <w:t>03</w:t>
            </w:r>
            <w:r w:rsidRPr="00CD169E">
              <w:rPr>
                <w:sz w:val="20"/>
                <w:szCs w:val="20"/>
              </w:rPr>
              <w:t>-01</w:t>
            </w:r>
          </w:p>
        </w:tc>
      </w:tr>
      <w:tr w:rsidR="004F1063" w:rsidRPr="00CD169E" w14:paraId="15B2ACAD"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658D868" w14:textId="77777777" w:rsidR="004F1063" w:rsidRPr="00CD169E" w:rsidRDefault="004F1063"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1972D112" w14:textId="77777777" w:rsidR="004F1063" w:rsidRPr="00CD169E" w:rsidRDefault="004F1063"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64CB575C" w14:textId="77777777" w:rsidR="004F1063" w:rsidRPr="00CD169E" w:rsidRDefault="004F1063"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67E34A9F" w14:textId="77777777" w:rsidR="004F1063" w:rsidRPr="00CD169E" w:rsidRDefault="004F1063" w:rsidP="004E07B5">
            <w:pPr>
              <w:jc w:val="center"/>
              <w:rPr>
                <w:sz w:val="22"/>
                <w:szCs w:val="22"/>
              </w:rPr>
            </w:pPr>
            <w:r>
              <w:rPr>
                <w:sz w:val="22"/>
                <w:szCs w:val="22"/>
              </w:rPr>
              <w:t>0,96</w:t>
            </w:r>
          </w:p>
        </w:tc>
      </w:tr>
      <w:tr w:rsidR="004F1063" w:rsidRPr="00CD169E" w14:paraId="083EBE72"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2972671" w14:textId="77777777" w:rsidR="004F1063" w:rsidRPr="00CD169E" w:rsidRDefault="004F1063" w:rsidP="004E07B5">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7BAA7C5D" w14:textId="77777777" w:rsidR="004F1063" w:rsidRPr="00CD169E" w:rsidRDefault="004F1063"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5671E848" w14:textId="77777777" w:rsidR="004F1063" w:rsidRPr="00CD169E" w:rsidRDefault="004F1063"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6AE903AC" w14:textId="77777777" w:rsidR="004F1063" w:rsidRPr="00CD169E" w:rsidRDefault="004F1063" w:rsidP="004E07B5">
            <w:pPr>
              <w:jc w:val="center"/>
              <w:rPr>
                <w:sz w:val="22"/>
                <w:szCs w:val="22"/>
              </w:rPr>
            </w:pPr>
            <w:r>
              <w:rPr>
                <w:sz w:val="22"/>
                <w:szCs w:val="22"/>
              </w:rPr>
              <w:t>4</w:t>
            </w:r>
          </w:p>
        </w:tc>
      </w:tr>
      <w:tr w:rsidR="004F1063" w:rsidRPr="00CD169E" w14:paraId="26AE0391" w14:textId="77777777" w:rsidTr="004E07B5">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A1CD0B0" w14:textId="77777777" w:rsidR="004F1063" w:rsidRPr="00CD169E" w:rsidRDefault="004F1063" w:rsidP="004E07B5">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6E7ECF65" w14:textId="77777777" w:rsidR="004F1063" w:rsidRPr="00CD169E" w:rsidRDefault="004F1063" w:rsidP="004E07B5">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11E73F45" w14:textId="77777777" w:rsidR="004F1063" w:rsidRPr="00CD169E" w:rsidRDefault="004F1063" w:rsidP="004E07B5">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6F72EAFE" w14:textId="77777777" w:rsidR="004F1063" w:rsidRPr="00CD169E" w:rsidRDefault="004F1063" w:rsidP="004E07B5">
            <w:pPr>
              <w:jc w:val="center"/>
              <w:rPr>
                <w:sz w:val="22"/>
                <w:szCs w:val="22"/>
              </w:rPr>
            </w:pPr>
            <w:r>
              <w:rPr>
                <w:sz w:val="22"/>
                <w:szCs w:val="22"/>
              </w:rPr>
              <w:t>0,48</w:t>
            </w:r>
          </w:p>
        </w:tc>
      </w:tr>
      <w:tr w:rsidR="004F1063" w:rsidRPr="00CD169E" w14:paraId="200F7980" w14:textId="77777777" w:rsidTr="004E07B5">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CCB9DBA" w14:textId="77777777" w:rsidR="004F1063" w:rsidRPr="00CD169E" w:rsidRDefault="004F1063" w:rsidP="004E07B5">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A6ED06C" w14:textId="77777777" w:rsidR="004F1063" w:rsidRPr="00CD169E" w:rsidRDefault="004F1063" w:rsidP="004E07B5">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783E8FC7" w14:textId="77777777" w:rsidR="004F1063" w:rsidRPr="00CD169E" w:rsidRDefault="004F1063" w:rsidP="004E07B5">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131ECF9D" w14:textId="77777777" w:rsidR="004F1063" w:rsidRPr="00CD169E" w:rsidRDefault="004F1063" w:rsidP="004E07B5">
            <w:pPr>
              <w:jc w:val="center"/>
              <w:rPr>
                <w:sz w:val="22"/>
                <w:szCs w:val="22"/>
              </w:rPr>
            </w:pPr>
            <w:r w:rsidRPr="00CD169E">
              <w:rPr>
                <w:sz w:val="22"/>
                <w:szCs w:val="22"/>
              </w:rPr>
              <w:t> </w:t>
            </w:r>
          </w:p>
        </w:tc>
      </w:tr>
      <w:tr w:rsidR="004F1063" w:rsidRPr="00CD169E" w14:paraId="490C1BAB" w14:textId="77777777" w:rsidTr="004E07B5">
        <w:trPr>
          <w:trHeight w:val="572"/>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CB4F793" w14:textId="77777777" w:rsidR="004F1063" w:rsidRDefault="004F1063" w:rsidP="004E07B5">
            <w:pPr>
              <w:jc w:val="center"/>
              <w:rPr>
                <w:sz w:val="22"/>
                <w:szCs w:val="22"/>
              </w:rPr>
            </w:pPr>
            <w:r w:rsidRPr="00CD169E">
              <w:rPr>
                <w:sz w:val="22"/>
                <w:szCs w:val="22"/>
              </w:rPr>
              <w:t>0310</w:t>
            </w:r>
            <w:r>
              <w:rPr>
                <w:sz w:val="22"/>
                <w:szCs w:val="22"/>
              </w:rPr>
              <w:t>5</w:t>
            </w:r>
            <w:r w:rsidRPr="00CD169E">
              <w:rPr>
                <w:sz w:val="22"/>
                <w:szCs w:val="22"/>
              </w:rPr>
              <w:t>1</w:t>
            </w:r>
          </w:p>
          <w:p w14:paraId="158A6E3D" w14:textId="77777777" w:rsidR="004F1063" w:rsidRPr="00CD169E" w:rsidRDefault="004F1063" w:rsidP="004F1063">
            <w:pPr>
              <w:rPr>
                <w:sz w:val="22"/>
                <w:szCs w:val="22"/>
              </w:rPr>
            </w:pPr>
          </w:p>
        </w:tc>
        <w:tc>
          <w:tcPr>
            <w:tcW w:w="3076" w:type="pct"/>
            <w:tcBorders>
              <w:top w:val="nil"/>
              <w:left w:val="nil"/>
              <w:bottom w:val="nil"/>
              <w:right w:val="single" w:sz="4" w:space="0" w:color="auto"/>
            </w:tcBorders>
            <w:tcMar>
              <w:top w:w="0" w:type="dxa"/>
              <w:left w:w="28" w:type="dxa"/>
              <w:bottom w:w="0" w:type="dxa"/>
              <w:right w:w="28" w:type="dxa"/>
            </w:tcMar>
          </w:tcPr>
          <w:p w14:paraId="7AB3D799" w14:textId="77777777" w:rsidR="004F1063" w:rsidRPr="00CD169E" w:rsidRDefault="004F1063" w:rsidP="004E07B5">
            <w:pPr>
              <w:rPr>
                <w:sz w:val="22"/>
                <w:szCs w:val="22"/>
              </w:rPr>
            </w:pPr>
            <w:r>
              <w:rPr>
                <w:sz w:val="22"/>
                <w:szCs w:val="22"/>
              </w:rPr>
              <w:t>Вышки телескопические на автомобиле, высота до 30-35 м, грузоподъёмность 350 кг</w:t>
            </w:r>
          </w:p>
        </w:tc>
        <w:tc>
          <w:tcPr>
            <w:tcW w:w="620" w:type="pct"/>
            <w:tcBorders>
              <w:top w:val="nil"/>
              <w:left w:val="nil"/>
              <w:bottom w:val="nil"/>
              <w:right w:val="single" w:sz="4" w:space="0" w:color="auto"/>
            </w:tcBorders>
            <w:tcMar>
              <w:top w:w="0" w:type="dxa"/>
              <w:left w:w="28" w:type="dxa"/>
              <w:bottom w:w="0" w:type="dxa"/>
              <w:right w:w="28" w:type="dxa"/>
            </w:tcMar>
          </w:tcPr>
          <w:p w14:paraId="606306AF" w14:textId="77777777" w:rsidR="004F1063" w:rsidRDefault="004F1063" w:rsidP="004E07B5">
            <w:pPr>
              <w:jc w:val="center"/>
              <w:rPr>
                <w:sz w:val="22"/>
                <w:szCs w:val="22"/>
              </w:rPr>
            </w:pPr>
            <w:proofErr w:type="spellStart"/>
            <w:r w:rsidRPr="00CD169E">
              <w:rPr>
                <w:sz w:val="22"/>
                <w:szCs w:val="22"/>
              </w:rPr>
              <w:t>маш</w:t>
            </w:r>
            <w:proofErr w:type="spellEnd"/>
            <w:r w:rsidRPr="00CD169E">
              <w:rPr>
                <w:sz w:val="22"/>
                <w:szCs w:val="22"/>
              </w:rPr>
              <w:t>.-ч</w:t>
            </w:r>
          </w:p>
          <w:p w14:paraId="52045C63" w14:textId="77777777" w:rsidR="004F1063" w:rsidRPr="00CD169E" w:rsidRDefault="004F1063" w:rsidP="004F1063">
            <w:pPr>
              <w:rPr>
                <w:sz w:val="22"/>
                <w:szCs w:val="22"/>
              </w:rPr>
            </w:pPr>
          </w:p>
        </w:tc>
        <w:tc>
          <w:tcPr>
            <w:tcW w:w="691" w:type="pct"/>
            <w:tcBorders>
              <w:top w:val="nil"/>
              <w:left w:val="nil"/>
              <w:bottom w:val="nil"/>
              <w:right w:val="single" w:sz="4" w:space="0" w:color="auto"/>
            </w:tcBorders>
            <w:tcMar>
              <w:top w:w="0" w:type="dxa"/>
              <w:left w:w="28" w:type="dxa"/>
              <w:bottom w:w="0" w:type="dxa"/>
              <w:right w:w="28" w:type="dxa"/>
            </w:tcMar>
          </w:tcPr>
          <w:p w14:paraId="0C5922A0" w14:textId="77777777" w:rsidR="004F1063" w:rsidRDefault="004F1063" w:rsidP="004E07B5">
            <w:pPr>
              <w:jc w:val="center"/>
              <w:rPr>
                <w:sz w:val="22"/>
                <w:szCs w:val="22"/>
              </w:rPr>
            </w:pPr>
            <w:r>
              <w:rPr>
                <w:sz w:val="22"/>
                <w:szCs w:val="22"/>
              </w:rPr>
              <w:t>0,48</w:t>
            </w:r>
          </w:p>
          <w:p w14:paraId="529213BD" w14:textId="77777777" w:rsidR="004F1063" w:rsidRPr="00CD169E" w:rsidRDefault="004F1063" w:rsidP="004F1063">
            <w:pPr>
              <w:rPr>
                <w:sz w:val="22"/>
                <w:szCs w:val="22"/>
              </w:rPr>
            </w:pPr>
          </w:p>
        </w:tc>
      </w:tr>
      <w:tr w:rsidR="004F1063" w:rsidRPr="00CD169E" w14:paraId="4CF35316"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08E3913" w14:textId="77777777" w:rsidR="004F1063" w:rsidRPr="00CD169E" w:rsidRDefault="004F1063" w:rsidP="004E07B5">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1B307275" w14:textId="77777777" w:rsidR="004F1063" w:rsidRPr="00CD169E" w:rsidRDefault="004F1063" w:rsidP="004E07B5">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2CA3C35A" w14:textId="77777777" w:rsidR="004F1063" w:rsidRPr="00CD169E" w:rsidRDefault="004F1063" w:rsidP="004E07B5">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218A2D29" w14:textId="77777777" w:rsidR="004F1063" w:rsidRPr="00CD169E" w:rsidRDefault="004F1063" w:rsidP="004E07B5">
            <w:pPr>
              <w:jc w:val="center"/>
              <w:rPr>
                <w:sz w:val="22"/>
                <w:szCs w:val="22"/>
              </w:rPr>
            </w:pPr>
            <w:r w:rsidRPr="00CD169E">
              <w:rPr>
                <w:sz w:val="22"/>
                <w:szCs w:val="22"/>
              </w:rPr>
              <w:t> </w:t>
            </w:r>
          </w:p>
        </w:tc>
      </w:tr>
      <w:tr w:rsidR="004F1063" w:rsidRPr="00CD169E" w14:paraId="241609DB"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DC760FD" w14:textId="77777777" w:rsidR="004F1063" w:rsidRPr="00CD169E" w:rsidRDefault="004F1063"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54E09643" w14:textId="77777777" w:rsidR="004F1063" w:rsidRPr="00CD169E" w:rsidRDefault="004F1063" w:rsidP="004E07B5">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46F165B3" w14:textId="77777777" w:rsidR="004F1063" w:rsidRPr="00CD169E" w:rsidRDefault="004F1063" w:rsidP="004E07B5">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35D76A4E" w14:textId="77777777" w:rsidR="004F1063" w:rsidRPr="00CD169E" w:rsidRDefault="004F1063" w:rsidP="001573F6">
            <w:pPr>
              <w:jc w:val="center"/>
              <w:rPr>
                <w:sz w:val="22"/>
                <w:szCs w:val="22"/>
              </w:rPr>
            </w:pPr>
            <w:r>
              <w:rPr>
                <w:sz w:val="22"/>
                <w:szCs w:val="22"/>
              </w:rPr>
              <w:t>0,000</w:t>
            </w:r>
            <w:r w:rsidR="001573F6">
              <w:rPr>
                <w:sz w:val="22"/>
                <w:szCs w:val="22"/>
              </w:rPr>
              <w:t>06</w:t>
            </w:r>
          </w:p>
        </w:tc>
      </w:tr>
      <w:tr w:rsidR="004F1063" w:rsidRPr="00CD169E" w14:paraId="42770059"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C84D006" w14:textId="77777777" w:rsidR="004F1063" w:rsidRPr="00CD169E" w:rsidRDefault="004F1063"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0E2D8299" w14:textId="77777777" w:rsidR="004F1063" w:rsidRPr="00CD169E" w:rsidRDefault="004F1063"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02F7EA59" w14:textId="77777777" w:rsidR="004F1063" w:rsidRPr="00CD169E" w:rsidRDefault="004F1063" w:rsidP="004E07B5">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7BE605BC" w14:textId="77777777" w:rsidR="004F1063" w:rsidRPr="00CD169E" w:rsidRDefault="004F1063" w:rsidP="001573F6">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1573F6">
              <w:rPr>
                <w:sz w:val="22"/>
                <w:szCs w:val="22"/>
              </w:rPr>
              <w:t>2</w:t>
            </w:r>
          </w:p>
        </w:tc>
      </w:tr>
      <w:tr w:rsidR="004F1063" w:rsidRPr="00CD169E" w14:paraId="46BED93B" w14:textId="77777777" w:rsidTr="001573F6">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6A553B42" w14:textId="77777777" w:rsidR="004F1063" w:rsidRPr="00CD169E" w:rsidRDefault="004F1063"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62CF4684" w14:textId="77777777" w:rsidR="004F1063" w:rsidRPr="00CD169E" w:rsidRDefault="004F1063"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44D1133D" w14:textId="77777777" w:rsidR="004F1063" w:rsidRPr="00CD169E" w:rsidRDefault="004F1063"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23DBEA79" w14:textId="77777777" w:rsidR="004F1063" w:rsidRPr="00CD169E" w:rsidRDefault="004F1063" w:rsidP="004E07B5">
            <w:pPr>
              <w:jc w:val="center"/>
              <w:rPr>
                <w:sz w:val="22"/>
                <w:szCs w:val="22"/>
              </w:rPr>
            </w:pPr>
            <w:r>
              <w:rPr>
                <w:sz w:val="22"/>
                <w:szCs w:val="22"/>
              </w:rPr>
              <w:t>0,002</w:t>
            </w:r>
          </w:p>
        </w:tc>
      </w:tr>
      <w:tr w:rsidR="00AF67B0" w:rsidRPr="00CD169E" w14:paraId="68473085" w14:textId="77777777" w:rsidTr="001573F6">
        <w:trPr>
          <w:jc w:val="center"/>
        </w:trPr>
        <w:tc>
          <w:tcPr>
            <w:tcW w:w="613" w:type="pct"/>
            <w:tcBorders>
              <w:left w:val="single" w:sz="4" w:space="0" w:color="auto"/>
              <w:right w:val="single" w:sz="4" w:space="0" w:color="auto"/>
            </w:tcBorders>
            <w:tcMar>
              <w:top w:w="0" w:type="dxa"/>
              <w:left w:w="28" w:type="dxa"/>
              <w:bottom w:w="0" w:type="dxa"/>
              <w:right w:w="28" w:type="dxa"/>
            </w:tcMar>
          </w:tcPr>
          <w:p w14:paraId="22A08BE5" w14:textId="77777777" w:rsidR="00AF67B0" w:rsidRDefault="00AF67B0" w:rsidP="00AF67B0">
            <w:pPr>
              <w:jc w:val="center"/>
              <w:rPr>
                <w:sz w:val="22"/>
                <w:szCs w:val="22"/>
              </w:rPr>
            </w:pPr>
            <w:r>
              <w:rPr>
                <w:sz w:val="22"/>
                <w:szCs w:val="22"/>
              </w:rPr>
              <w:t>101 2029</w:t>
            </w:r>
          </w:p>
        </w:tc>
        <w:tc>
          <w:tcPr>
            <w:tcW w:w="3076" w:type="pct"/>
            <w:tcBorders>
              <w:left w:val="nil"/>
              <w:right w:val="single" w:sz="4" w:space="0" w:color="auto"/>
            </w:tcBorders>
            <w:tcMar>
              <w:top w:w="0" w:type="dxa"/>
              <w:left w:w="28" w:type="dxa"/>
              <w:bottom w:w="0" w:type="dxa"/>
              <w:right w:w="28" w:type="dxa"/>
            </w:tcMar>
          </w:tcPr>
          <w:p w14:paraId="04239368" w14:textId="77777777" w:rsidR="00AF67B0" w:rsidRPr="00CD169E" w:rsidRDefault="00AF67B0" w:rsidP="00AF67B0">
            <w:pPr>
              <w:rPr>
                <w:sz w:val="22"/>
                <w:szCs w:val="22"/>
              </w:rPr>
            </w:pPr>
            <w:r>
              <w:rPr>
                <w:sz w:val="22"/>
                <w:szCs w:val="22"/>
              </w:rPr>
              <w:t>Шайба оцинкованная плоская 20х1 мм</w:t>
            </w:r>
          </w:p>
        </w:tc>
        <w:tc>
          <w:tcPr>
            <w:tcW w:w="620" w:type="pct"/>
            <w:tcBorders>
              <w:left w:val="nil"/>
              <w:right w:val="single" w:sz="4" w:space="0" w:color="auto"/>
            </w:tcBorders>
            <w:tcMar>
              <w:top w:w="0" w:type="dxa"/>
              <w:left w:w="28" w:type="dxa"/>
              <w:bottom w:w="0" w:type="dxa"/>
              <w:right w:w="28" w:type="dxa"/>
            </w:tcMar>
          </w:tcPr>
          <w:p w14:paraId="63DAADA2" w14:textId="77777777" w:rsidR="00AF67B0" w:rsidRDefault="00AF67B0" w:rsidP="00AF67B0">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57440A2C" w14:textId="77777777" w:rsidR="00AF67B0" w:rsidRDefault="00AF67B0" w:rsidP="00AF67B0">
            <w:pPr>
              <w:jc w:val="center"/>
              <w:rPr>
                <w:sz w:val="22"/>
                <w:szCs w:val="22"/>
              </w:rPr>
            </w:pPr>
            <w:r>
              <w:rPr>
                <w:sz w:val="22"/>
                <w:szCs w:val="22"/>
              </w:rPr>
              <w:t>4,00</w:t>
            </w:r>
          </w:p>
        </w:tc>
      </w:tr>
      <w:tr w:rsidR="00AF67B0" w:rsidRPr="00CD169E" w14:paraId="77205C82" w14:textId="77777777" w:rsidTr="00AF67B0">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0E1D45CC" w14:textId="77777777" w:rsidR="00AF67B0" w:rsidRDefault="00AF67B0" w:rsidP="00AF67B0">
            <w:pPr>
              <w:jc w:val="center"/>
              <w:rPr>
                <w:sz w:val="22"/>
                <w:szCs w:val="22"/>
              </w:rPr>
            </w:pPr>
            <w:r>
              <w:rPr>
                <w:sz w:val="22"/>
                <w:szCs w:val="22"/>
              </w:rPr>
              <w:t>507 0381-1</w:t>
            </w:r>
          </w:p>
        </w:tc>
        <w:tc>
          <w:tcPr>
            <w:tcW w:w="3076" w:type="pct"/>
            <w:tcBorders>
              <w:left w:val="nil"/>
              <w:bottom w:val="single" w:sz="4" w:space="0" w:color="auto"/>
              <w:right w:val="single" w:sz="4" w:space="0" w:color="auto"/>
            </w:tcBorders>
            <w:tcMar>
              <w:top w:w="0" w:type="dxa"/>
              <w:left w:w="28" w:type="dxa"/>
              <w:bottom w:w="0" w:type="dxa"/>
              <w:right w:w="28" w:type="dxa"/>
            </w:tcMar>
          </w:tcPr>
          <w:p w14:paraId="140B50AB" w14:textId="77777777" w:rsidR="00AF67B0" w:rsidRPr="00CD169E" w:rsidRDefault="00AF67B0" w:rsidP="00AF67B0">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620" w:type="pct"/>
            <w:tcBorders>
              <w:left w:val="nil"/>
              <w:bottom w:val="single" w:sz="4" w:space="0" w:color="auto"/>
              <w:right w:val="single" w:sz="4" w:space="0" w:color="auto"/>
            </w:tcBorders>
            <w:tcMar>
              <w:top w:w="0" w:type="dxa"/>
              <w:left w:w="28" w:type="dxa"/>
              <w:bottom w:w="0" w:type="dxa"/>
              <w:right w:w="28" w:type="dxa"/>
            </w:tcMar>
          </w:tcPr>
          <w:p w14:paraId="11227462" w14:textId="77777777" w:rsidR="00AF67B0" w:rsidRDefault="00AF67B0" w:rsidP="00AF67B0">
            <w:pPr>
              <w:jc w:val="center"/>
              <w:rPr>
                <w:sz w:val="22"/>
                <w:szCs w:val="22"/>
              </w:rPr>
            </w:pPr>
            <w:r>
              <w:rPr>
                <w:sz w:val="22"/>
                <w:szCs w:val="22"/>
              </w:rPr>
              <w:t>1000 м</w:t>
            </w:r>
          </w:p>
        </w:tc>
        <w:tc>
          <w:tcPr>
            <w:tcW w:w="691" w:type="pct"/>
            <w:tcBorders>
              <w:left w:val="nil"/>
              <w:bottom w:val="single" w:sz="4" w:space="0" w:color="auto"/>
              <w:right w:val="single" w:sz="4" w:space="0" w:color="auto"/>
            </w:tcBorders>
            <w:tcMar>
              <w:top w:w="0" w:type="dxa"/>
              <w:left w:w="28" w:type="dxa"/>
              <w:bottom w:w="0" w:type="dxa"/>
              <w:right w:w="28" w:type="dxa"/>
            </w:tcMar>
          </w:tcPr>
          <w:p w14:paraId="71D79948" w14:textId="77777777" w:rsidR="00AF67B0" w:rsidRDefault="00AF67B0" w:rsidP="00AF67B0">
            <w:pPr>
              <w:jc w:val="center"/>
              <w:rPr>
                <w:sz w:val="22"/>
                <w:szCs w:val="22"/>
              </w:rPr>
            </w:pPr>
            <w:r>
              <w:rPr>
                <w:sz w:val="22"/>
                <w:szCs w:val="22"/>
              </w:rPr>
              <w:t>0,005</w:t>
            </w:r>
          </w:p>
        </w:tc>
      </w:tr>
      <w:tr w:rsidR="00AF67B0" w:rsidRPr="00CD169E" w14:paraId="63A3064D" w14:textId="77777777" w:rsidTr="00AF67B0">
        <w:trPr>
          <w:jc w:val="center"/>
        </w:trPr>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9E316" w14:textId="77777777" w:rsidR="00AF67B0" w:rsidRPr="00CD169E" w:rsidRDefault="00AF67B0" w:rsidP="00AF67B0">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top w:val="single" w:sz="4" w:space="0" w:color="auto"/>
              <w:left w:val="nil"/>
              <w:bottom w:val="single" w:sz="4" w:space="0" w:color="auto"/>
              <w:right w:val="single" w:sz="4" w:space="0" w:color="auto"/>
            </w:tcBorders>
            <w:tcMar>
              <w:top w:w="0" w:type="dxa"/>
              <w:left w:w="28" w:type="dxa"/>
              <w:bottom w:w="0" w:type="dxa"/>
              <w:right w:w="28" w:type="dxa"/>
            </w:tcMar>
          </w:tcPr>
          <w:p w14:paraId="57D98035" w14:textId="77777777" w:rsidR="00AF67B0" w:rsidRPr="00CD169E" w:rsidRDefault="00AF67B0" w:rsidP="00AF67B0">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top w:val="single" w:sz="4" w:space="0" w:color="auto"/>
              <w:left w:val="nil"/>
              <w:bottom w:val="single" w:sz="4" w:space="0" w:color="auto"/>
              <w:right w:val="single" w:sz="4" w:space="0" w:color="auto"/>
            </w:tcBorders>
            <w:tcMar>
              <w:top w:w="0" w:type="dxa"/>
              <w:left w:w="28" w:type="dxa"/>
              <w:bottom w:w="0" w:type="dxa"/>
              <w:right w:w="28" w:type="dxa"/>
            </w:tcMar>
          </w:tcPr>
          <w:p w14:paraId="4E185A74" w14:textId="77777777" w:rsidR="00AF67B0" w:rsidRPr="00CD169E" w:rsidRDefault="00AF67B0" w:rsidP="00AF67B0">
            <w:pPr>
              <w:jc w:val="center"/>
              <w:rPr>
                <w:sz w:val="22"/>
                <w:szCs w:val="22"/>
              </w:rPr>
            </w:pPr>
            <w:r>
              <w:rPr>
                <w:sz w:val="22"/>
                <w:szCs w:val="22"/>
              </w:rPr>
              <w:t>кг</w:t>
            </w:r>
          </w:p>
        </w:tc>
        <w:tc>
          <w:tcPr>
            <w:tcW w:w="691" w:type="pct"/>
            <w:tcBorders>
              <w:top w:val="single" w:sz="4" w:space="0" w:color="auto"/>
              <w:left w:val="nil"/>
              <w:bottom w:val="single" w:sz="4" w:space="0" w:color="auto"/>
              <w:right w:val="single" w:sz="4" w:space="0" w:color="auto"/>
            </w:tcBorders>
            <w:tcMar>
              <w:top w:w="0" w:type="dxa"/>
              <w:left w:w="28" w:type="dxa"/>
              <w:bottom w:w="0" w:type="dxa"/>
              <w:right w:w="28" w:type="dxa"/>
            </w:tcMar>
          </w:tcPr>
          <w:p w14:paraId="1752EEE2" w14:textId="77777777" w:rsidR="00AF67B0" w:rsidRPr="00CD169E" w:rsidRDefault="00AF67B0" w:rsidP="00AF67B0">
            <w:pPr>
              <w:jc w:val="center"/>
              <w:rPr>
                <w:sz w:val="22"/>
                <w:szCs w:val="22"/>
              </w:rPr>
            </w:pPr>
            <w:r>
              <w:rPr>
                <w:sz w:val="22"/>
                <w:szCs w:val="22"/>
              </w:rPr>
              <w:t>0,02</w:t>
            </w:r>
          </w:p>
        </w:tc>
      </w:tr>
    </w:tbl>
    <w:p w14:paraId="262CBBF0" w14:textId="77777777" w:rsidR="00703A8D" w:rsidRDefault="00703A8D" w:rsidP="00703A8D">
      <w:pPr>
        <w:pStyle w:val="a7"/>
      </w:pPr>
    </w:p>
    <w:p w14:paraId="1D32AE0C" w14:textId="77777777" w:rsidR="00703A8D" w:rsidRDefault="00703A8D" w:rsidP="006D2A02">
      <w:pPr>
        <w:pStyle w:val="3"/>
      </w:pPr>
      <w:bookmarkStart w:id="76" w:name="_Toc94345892"/>
      <w:bookmarkStart w:id="77" w:name="_Toc95244957"/>
      <w:bookmarkStart w:id="78" w:name="_Toc95299957"/>
      <w:bookmarkStart w:id="79" w:name="_Toc96617419"/>
      <w:r>
        <w:t xml:space="preserve">Таблица </w:t>
      </w:r>
      <w:proofErr w:type="spellStart"/>
      <w:r>
        <w:t>ГЭСНм</w:t>
      </w:r>
      <w:proofErr w:type="spellEnd"/>
      <w:r>
        <w:t xml:space="preserve"> ПМР 42-02-004 Замена экран</w:t>
      </w:r>
      <w:r w:rsidR="003362EA">
        <w:t>ов</w:t>
      </w:r>
      <w:r>
        <w:t xml:space="preserve"> на светофоре</w:t>
      </w:r>
      <w:bookmarkEnd w:id="76"/>
      <w:bookmarkEnd w:id="77"/>
      <w:bookmarkEnd w:id="78"/>
      <w:bookmarkEnd w:id="79"/>
    </w:p>
    <w:p w14:paraId="3C4BCBA4" w14:textId="77777777" w:rsidR="00703A8D" w:rsidRDefault="00703A8D" w:rsidP="00703A8D">
      <w:pPr>
        <w:jc w:val="center"/>
      </w:pPr>
      <w:r w:rsidRPr="00334A8C">
        <w:rPr>
          <w:i/>
          <w:iCs/>
          <w:color w:val="000000"/>
        </w:rPr>
        <w:t>Состав работ</w:t>
      </w:r>
    </w:p>
    <w:p w14:paraId="42D01EC8" w14:textId="77777777" w:rsidR="00703A8D" w:rsidRDefault="00703A8D" w:rsidP="00703A8D">
      <w:pPr>
        <w:jc w:val="both"/>
      </w:pPr>
    </w:p>
    <w:p w14:paraId="4539AE15" w14:textId="77777777" w:rsidR="00703A8D" w:rsidRDefault="00703A8D" w:rsidP="00703A8D">
      <w:pPr>
        <w:jc w:val="both"/>
      </w:pPr>
      <w:r w:rsidRPr="00334A8C">
        <w:rPr>
          <w:color w:val="000000"/>
        </w:rPr>
        <w:t xml:space="preserve">01. </w:t>
      </w:r>
      <w:r>
        <w:rPr>
          <w:color w:val="000000"/>
        </w:rPr>
        <w:t xml:space="preserve">Демонтаж светофора (секции). 02. </w:t>
      </w:r>
      <w:r>
        <w:t xml:space="preserve">Открывание корпуса светофора (секции). 03. Разметка и сверление отверстий в корпусе светофора и в экране, для закрепления экрана. 04. Крепление экрана. 05. Проверка работы светофора. </w:t>
      </w:r>
    </w:p>
    <w:p w14:paraId="50D823C9" w14:textId="77777777" w:rsidR="00703A8D" w:rsidRDefault="00703A8D" w:rsidP="00703A8D">
      <w:pPr>
        <w:jc w:val="both"/>
      </w:pPr>
    </w:p>
    <w:p w14:paraId="0EE1ACCA" w14:textId="77777777" w:rsidR="00703A8D" w:rsidRDefault="00703A8D" w:rsidP="00703A8D">
      <w:pPr>
        <w:jc w:val="both"/>
        <w:rPr>
          <w:b/>
          <w:bCs/>
          <w:color w:val="000000"/>
        </w:rPr>
      </w:pPr>
      <w:r>
        <w:rPr>
          <w:b/>
          <w:bCs/>
          <w:color w:val="000000"/>
        </w:rPr>
        <w:t>Измеритель: шт.</w:t>
      </w:r>
    </w:p>
    <w:p w14:paraId="02AE81E6" w14:textId="77777777" w:rsidR="00703A8D" w:rsidRDefault="00703A8D" w:rsidP="00703A8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703A8D" w14:paraId="0E13FE2F" w14:textId="77777777" w:rsidTr="004E07B5">
        <w:trPr>
          <w:jc w:val="center"/>
        </w:trPr>
        <w:tc>
          <w:tcPr>
            <w:tcW w:w="1111" w:type="pct"/>
            <w:tcMar>
              <w:top w:w="0" w:type="dxa"/>
              <w:left w:w="28" w:type="dxa"/>
              <w:bottom w:w="0" w:type="dxa"/>
              <w:right w:w="28" w:type="dxa"/>
            </w:tcMar>
          </w:tcPr>
          <w:p w14:paraId="7BBA1716" w14:textId="77777777" w:rsidR="00703A8D" w:rsidRDefault="00703A8D" w:rsidP="00703A8D">
            <w:pPr>
              <w:jc w:val="center"/>
            </w:pPr>
            <w:r>
              <w:rPr>
                <w:sz w:val="20"/>
                <w:szCs w:val="20"/>
              </w:rPr>
              <w:t>42-02-004-01</w:t>
            </w:r>
          </w:p>
        </w:tc>
        <w:tc>
          <w:tcPr>
            <w:tcW w:w="3889" w:type="pct"/>
            <w:tcMar>
              <w:top w:w="0" w:type="dxa"/>
              <w:left w:w="28" w:type="dxa"/>
              <w:bottom w:w="0" w:type="dxa"/>
              <w:right w:w="28" w:type="dxa"/>
            </w:tcMar>
          </w:tcPr>
          <w:p w14:paraId="2D14B296" w14:textId="77777777" w:rsidR="00703A8D" w:rsidRDefault="00703A8D" w:rsidP="00703A8D">
            <w:pPr>
              <w:jc w:val="both"/>
            </w:pPr>
            <w:r>
              <w:rPr>
                <w:sz w:val="20"/>
                <w:szCs w:val="20"/>
              </w:rPr>
              <w:t>Замена экранов на светофоре</w:t>
            </w:r>
          </w:p>
        </w:tc>
      </w:tr>
    </w:tbl>
    <w:p w14:paraId="300B14D0" w14:textId="77777777" w:rsidR="00703A8D" w:rsidRDefault="00703A8D" w:rsidP="00703A8D">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703A8D" w:rsidRPr="00CD169E" w14:paraId="326B6E3D"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42A2AD5" w14:textId="77777777" w:rsidR="00703A8D" w:rsidRPr="00CD169E" w:rsidRDefault="00703A8D"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50B9FADB" w14:textId="77777777" w:rsidR="00703A8D" w:rsidRPr="00CD169E" w:rsidRDefault="00703A8D"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09D9765C" w14:textId="77777777" w:rsidR="00703A8D" w:rsidRPr="00CD169E" w:rsidRDefault="00703A8D"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769E4FE1" w14:textId="77777777" w:rsidR="00703A8D" w:rsidRPr="00CD169E" w:rsidRDefault="00703A8D" w:rsidP="00703A8D">
            <w:pPr>
              <w:jc w:val="center"/>
            </w:pPr>
            <w:r w:rsidRPr="00CD169E">
              <w:rPr>
                <w:sz w:val="20"/>
                <w:szCs w:val="20"/>
              </w:rPr>
              <w:t>42-0</w:t>
            </w:r>
            <w:r>
              <w:rPr>
                <w:sz w:val="20"/>
                <w:szCs w:val="20"/>
              </w:rPr>
              <w:t>2</w:t>
            </w:r>
            <w:r w:rsidRPr="00CD169E">
              <w:rPr>
                <w:sz w:val="20"/>
                <w:szCs w:val="20"/>
              </w:rPr>
              <w:t>-0</w:t>
            </w:r>
            <w:r>
              <w:rPr>
                <w:sz w:val="20"/>
                <w:szCs w:val="20"/>
              </w:rPr>
              <w:t>04</w:t>
            </w:r>
            <w:r w:rsidRPr="00CD169E">
              <w:rPr>
                <w:sz w:val="20"/>
                <w:szCs w:val="20"/>
              </w:rPr>
              <w:t>-01</w:t>
            </w:r>
          </w:p>
        </w:tc>
      </w:tr>
      <w:tr w:rsidR="00703A8D" w:rsidRPr="00CD169E" w14:paraId="4659495F"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E70EB9B" w14:textId="77777777" w:rsidR="00703A8D" w:rsidRPr="00CD169E" w:rsidRDefault="00703A8D"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2D0B8428" w14:textId="77777777" w:rsidR="00703A8D" w:rsidRPr="00CD169E" w:rsidRDefault="00703A8D"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2DD9CD1F" w14:textId="77777777" w:rsidR="00703A8D" w:rsidRPr="00CD169E" w:rsidRDefault="00703A8D"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179EE8E5" w14:textId="77777777" w:rsidR="00703A8D" w:rsidRPr="00CD169E" w:rsidRDefault="00B443EE" w:rsidP="004E07B5">
            <w:pPr>
              <w:jc w:val="center"/>
              <w:rPr>
                <w:sz w:val="22"/>
                <w:szCs w:val="22"/>
              </w:rPr>
            </w:pPr>
            <w:r>
              <w:rPr>
                <w:sz w:val="22"/>
                <w:szCs w:val="22"/>
              </w:rPr>
              <w:t>2,20</w:t>
            </w:r>
          </w:p>
        </w:tc>
      </w:tr>
      <w:tr w:rsidR="00703A8D" w:rsidRPr="00CD169E" w14:paraId="27FC036E"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6A60937B" w14:textId="77777777" w:rsidR="00703A8D" w:rsidRPr="00CD169E" w:rsidRDefault="00703A8D" w:rsidP="004E07B5">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1606CAF3" w14:textId="77777777" w:rsidR="00703A8D" w:rsidRPr="00CD169E" w:rsidRDefault="00703A8D"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1DA48A05" w14:textId="77777777" w:rsidR="00703A8D" w:rsidRPr="00CD169E" w:rsidRDefault="00703A8D"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4C4FAF11" w14:textId="77777777" w:rsidR="00703A8D" w:rsidRPr="00CD169E" w:rsidRDefault="00703A8D" w:rsidP="004E07B5">
            <w:pPr>
              <w:jc w:val="center"/>
              <w:rPr>
                <w:sz w:val="22"/>
                <w:szCs w:val="22"/>
              </w:rPr>
            </w:pPr>
            <w:r>
              <w:rPr>
                <w:sz w:val="22"/>
                <w:szCs w:val="22"/>
              </w:rPr>
              <w:t>4</w:t>
            </w:r>
          </w:p>
        </w:tc>
      </w:tr>
      <w:tr w:rsidR="00703A8D" w:rsidRPr="00CD169E" w14:paraId="00C1A194" w14:textId="77777777" w:rsidTr="004E07B5">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0A1C6E27" w14:textId="77777777" w:rsidR="00703A8D" w:rsidRPr="00CD169E" w:rsidRDefault="00703A8D" w:rsidP="004E07B5">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7FBA83D0" w14:textId="77777777" w:rsidR="00703A8D" w:rsidRPr="00CD169E" w:rsidRDefault="00703A8D" w:rsidP="004E07B5">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315FC4DD" w14:textId="77777777" w:rsidR="00703A8D" w:rsidRPr="00CD169E" w:rsidRDefault="00703A8D" w:rsidP="004E07B5">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42102754" w14:textId="77777777" w:rsidR="00703A8D" w:rsidRPr="00CD169E" w:rsidRDefault="00B443EE" w:rsidP="004E07B5">
            <w:pPr>
              <w:jc w:val="center"/>
              <w:rPr>
                <w:sz w:val="22"/>
                <w:szCs w:val="22"/>
              </w:rPr>
            </w:pPr>
            <w:r>
              <w:rPr>
                <w:sz w:val="22"/>
                <w:szCs w:val="22"/>
              </w:rPr>
              <w:t>1,10</w:t>
            </w:r>
          </w:p>
        </w:tc>
      </w:tr>
      <w:tr w:rsidR="00703A8D" w:rsidRPr="00CD169E" w14:paraId="09EB3BCA" w14:textId="77777777" w:rsidTr="004E07B5">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F605900" w14:textId="77777777" w:rsidR="00703A8D" w:rsidRPr="00CD169E" w:rsidRDefault="00703A8D" w:rsidP="004E07B5">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4E430B40" w14:textId="77777777" w:rsidR="00703A8D" w:rsidRPr="00CD169E" w:rsidRDefault="00703A8D" w:rsidP="004E07B5">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7D1368B5" w14:textId="77777777" w:rsidR="00703A8D" w:rsidRPr="00CD169E" w:rsidRDefault="00703A8D" w:rsidP="004E07B5">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6CA4D0CD" w14:textId="77777777" w:rsidR="00703A8D" w:rsidRPr="00CD169E" w:rsidRDefault="00703A8D" w:rsidP="004E07B5">
            <w:pPr>
              <w:jc w:val="center"/>
              <w:rPr>
                <w:sz w:val="22"/>
                <w:szCs w:val="22"/>
              </w:rPr>
            </w:pPr>
            <w:r w:rsidRPr="00CD169E">
              <w:rPr>
                <w:sz w:val="22"/>
                <w:szCs w:val="22"/>
              </w:rPr>
              <w:t> </w:t>
            </w:r>
          </w:p>
        </w:tc>
      </w:tr>
      <w:tr w:rsidR="00703A8D" w:rsidRPr="00CD169E" w14:paraId="541FB8EC" w14:textId="77777777" w:rsidTr="004E07B5">
        <w:trPr>
          <w:trHeight w:val="572"/>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20617CD7" w14:textId="77777777" w:rsidR="00703A8D" w:rsidRDefault="00703A8D" w:rsidP="004E07B5">
            <w:pPr>
              <w:jc w:val="center"/>
              <w:rPr>
                <w:sz w:val="22"/>
                <w:szCs w:val="22"/>
              </w:rPr>
            </w:pPr>
            <w:r w:rsidRPr="00CD169E">
              <w:rPr>
                <w:sz w:val="22"/>
                <w:szCs w:val="22"/>
              </w:rPr>
              <w:t>0310</w:t>
            </w:r>
            <w:r>
              <w:rPr>
                <w:sz w:val="22"/>
                <w:szCs w:val="22"/>
              </w:rPr>
              <w:t>5</w:t>
            </w:r>
            <w:r w:rsidRPr="00CD169E">
              <w:rPr>
                <w:sz w:val="22"/>
                <w:szCs w:val="22"/>
              </w:rPr>
              <w:t>1</w:t>
            </w:r>
          </w:p>
          <w:p w14:paraId="56FF1062" w14:textId="77777777" w:rsidR="00703A8D" w:rsidRPr="00CD169E" w:rsidRDefault="00703A8D" w:rsidP="004E07B5">
            <w:pPr>
              <w:rPr>
                <w:sz w:val="22"/>
                <w:szCs w:val="22"/>
              </w:rPr>
            </w:pPr>
          </w:p>
        </w:tc>
        <w:tc>
          <w:tcPr>
            <w:tcW w:w="3076" w:type="pct"/>
            <w:tcBorders>
              <w:top w:val="nil"/>
              <w:left w:val="nil"/>
              <w:bottom w:val="nil"/>
              <w:right w:val="single" w:sz="4" w:space="0" w:color="auto"/>
            </w:tcBorders>
            <w:tcMar>
              <w:top w:w="0" w:type="dxa"/>
              <w:left w:w="28" w:type="dxa"/>
              <w:bottom w:w="0" w:type="dxa"/>
              <w:right w:w="28" w:type="dxa"/>
            </w:tcMar>
          </w:tcPr>
          <w:p w14:paraId="122455FF" w14:textId="77777777" w:rsidR="00703A8D" w:rsidRPr="00CD169E" w:rsidRDefault="00703A8D" w:rsidP="004E07B5">
            <w:pPr>
              <w:rPr>
                <w:sz w:val="22"/>
                <w:szCs w:val="22"/>
              </w:rPr>
            </w:pPr>
            <w:r>
              <w:rPr>
                <w:sz w:val="22"/>
                <w:szCs w:val="22"/>
              </w:rPr>
              <w:t>Вышки телескопические на автомобиле, высота до 30-35 м, грузоподъёмность 350 кг</w:t>
            </w:r>
          </w:p>
        </w:tc>
        <w:tc>
          <w:tcPr>
            <w:tcW w:w="620" w:type="pct"/>
            <w:tcBorders>
              <w:top w:val="nil"/>
              <w:left w:val="nil"/>
              <w:bottom w:val="nil"/>
              <w:right w:val="single" w:sz="4" w:space="0" w:color="auto"/>
            </w:tcBorders>
            <w:tcMar>
              <w:top w:w="0" w:type="dxa"/>
              <w:left w:w="28" w:type="dxa"/>
              <w:bottom w:w="0" w:type="dxa"/>
              <w:right w:w="28" w:type="dxa"/>
            </w:tcMar>
          </w:tcPr>
          <w:p w14:paraId="1703DBAD" w14:textId="77777777" w:rsidR="00703A8D" w:rsidRDefault="00703A8D" w:rsidP="004E07B5">
            <w:pPr>
              <w:jc w:val="center"/>
              <w:rPr>
                <w:sz w:val="22"/>
                <w:szCs w:val="22"/>
              </w:rPr>
            </w:pPr>
            <w:proofErr w:type="spellStart"/>
            <w:r w:rsidRPr="00CD169E">
              <w:rPr>
                <w:sz w:val="22"/>
                <w:szCs w:val="22"/>
              </w:rPr>
              <w:t>маш</w:t>
            </w:r>
            <w:proofErr w:type="spellEnd"/>
            <w:r w:rsidRPr="00CD169E">
              <w:rPr>
                <w:sz w:val="22"/>
                <w:szCs w:val="22"/>
              </w:rPr>
              <w:t>.-ч</w:t>
            </w:r>
          </w:p>
          <w:p w14:paraId="0A0F2CA1" w14:textId="77777777" w:rsidR="00703A8D" w:rsidRPr="00CD169E" w:rsidRDefault="00703A8D" w:rsidP="004E07B5">
            <w:pPr>
              <w:rPr>
                <w:sz w:val="22"/>
                <w:szCs w:val="22"/>
              </w:rPr>
            </w:pPr>
          </w:p>
        </w:tc>
        <w:tc>
          <w:tcPr>
            <w:tcW w:w="691" w:type="pct"/>
            <w:tcBorders>
              <w:top w:val="nil"/>
              <w:left w:val="nil"/>
              <w:bottom w:val="nil"/>
              <w:right w:val="single" w:sz="4" w:space="0" w:color="auto"/>
            </w:tcBorders>
            <w:tcMar>
              <w:top w:w="0" w:type="dxa"/>
              <w:left w:w="28" w:type="dxa"/>
              <w:bottom w:w="0" w:type="dxa"/>
              <w:right w:w="28" w:type="dxa"/>
            </w:tcMar>
          </w:tcPr>
          <w:p w14:paraId="032FD97C" w14:textId="77777777" w:rsidR="00703A8D" w:rsidRDefault="00B443EE" w:rsidP="004E07B5">
            <w:pPr>
              <w:jc w:val="center"/>
              <w:rPr>
                <w:sz w:val="22"/>
                <w:szCs w:val="22"/>
              </w:rPr>
            </w:pPr>
            <w:r>
              <w:rPr>
                <w:sz w:val="22"/>
                <w:szCs w:val="22"/>
              </w:rPr>
              <w:t>1,10</w:t>
            </w:r>
          </w:p>
          <w:p w14:paraId="5DB717FA" w14:textId="77777777" w:rsidR="00703A8D" w:rsidRPr="00CD169E" w:rsidRDefault="00703A8D" w:rsidP="004E07B5">
            <w:pPr>
              <w:rPr>
                <w:sz w:val="22"/>
                <w:szCs w:val="22"/>
              </w:rPr>
            </w:pPr>
          </w:p>
        </w:tc>
      </w:tr>
      <w:tr w:rsidR="00703A8D" w:rsidRPr="00CD169E" w14:paraId="18328530"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6006242D" w14:textId="77777777" w:rsidR="00703A8D" w:rsidRPr="00CD169E" w:rsidRDefault="00703A8D" w:rsidP="004E07B5">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66A6C882" w14:textId="77777777" w:rsidR="00703A8D" w:rsidRPr="00CD169E" w:rsidRDefault="00703A8D" w:rsidP="004E07B5">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27670E3A" w14:textId="77777777" w:rsidR="00703A8D" w:rsidRPr="00CD169E" w:rsidRDefault="00703A8D" w:rsidP="004E07B5">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3799893C" w14:textId="77777777" w:rsidR="00703A8D" w:rsidRPr="00CD169E" w:rsidRDefault="00703A8D" w:rsidP="004E07B5">
            <w:pPr>
              <w:jc w:val="center"/>
              <w:rPr>
                <w:sz w:val="22"/>
                <w:szCs w:val="22"/>
              </w:rPr>
            </w:pPr>
            <w:r w:rsidRPr="00CD169E">
              <w:rPr>
                <w:sz w:val="22"/>
                <w:szCs w:val="22"/>
              </w:rPr>
              <w:t> </w:t>
            </w:r>
          </w:p>
        </w:tc>
      </w:tr>
      <w:tr w:rsidR="00703A8D" w:rsidRPr="00CD169E" w14:paraId="4403BE10"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652C335D" w14:textId="77777777" w:rsidR="00703A8D" w:rsidRPr="00CD169E" w:rsidRDefault="00703A8D"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6BBB6813" w14:textId="77777777" w:rsidR="00703A8D" w:rsidRPr="00CD169E" w:rsidRDefault="00703A8D" w:rsidP="004E07B5">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0F949352" w14:textId="77777777" w:rsidR="00703A8D" w:rsidRPr="00CD169E" w:rsidRDefault="00703A8D" w:rsidP="004E07B5">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51E4725A" w14:textId="77777777" w:rsidR="00703A8D" w:rsidRPr="00CD169E" w:rsidRDefault="00703A8D" w:rsidP="00B443EE">
            <w:pPr>
              <w:jc w:val="center"/>
              <w:rPr>
                <w:sz w:val="22"/>
                <w:szCs w:val="22"/>
              </w:rPr>
            </w:pPr>
            <w:r>
              <w:rPr>
                <w:sz w:val="22"/>
                <w:szCs w:val="22"/>
              </w:rPr>
              <w:t>0,000</w:t>
            </w:r>
            <w:r w:rsidR="00B443EE">
              <w:rPr>
                <w:sz w:val="22"/>
                <w:szCs w:val="22"/>
              </w:rPr>
              <w:t>11</w:t>
            </w:r>
          </w:p>
        </w:tc>
      </w:tr>
      <w:tr w:rsidR="00703A8D" w:rsidRPr="00CD169E" w14:paraId="67292FEC"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E9F3DB5" w14:textId="77777777" w:rsidR="00703A8D" w:rsidRPr="00CD169E" w:rsidRDefault="00703A8D"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1E0F370D" w14:textId="77777777" w:rsidR="00703A8D" w:rsidRPr="00CD169E" w:rsidRDefault="00703A8D"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48BFAF96" w14:textId="77777777" w:rsidR="00703A8D" w:rsidRPr="00CD169E" w:rsidRDefault="00703A8D" w:rsidP="004E07B5">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7CBFDA5E" w14:textId="77777777" w:rsidR="00703A8D" w:rsidRPr="00CD169E" w:rsidRDefault="00703A8D" w:rsidP="00B443EE">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B443EE">
              <w:rPr>
                <w:sz w:val="22"/>
                <w:szCs w:val="22"/>
              </w:rPr>
              <w:t>3</w:t>
            </w:r>
          </w:p>
        </w:tc>
      </w:tr>
      <w:tr w:rsidR="00703A8D" w:rsidRPr="00CD169E" w14:paraId="0B49AC33" w14:textId="77777777" w:rsidTr="004E07B5">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3220609A" w14:textId="77777777" w:rsidR="00703A8D" w:rsidRPr="00CD169E" w:rsidRDefault="00703A8D"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1F26D50E" w14:textId="77777777" w:rsidR="00703A8D" w:rsidRPr="00CD169E" w:rsidRDefault="00703A8D"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2FC83D26" w14:textId="77777777" w:rsidR="00703A8D" w:rsidRPr="00CD169E" w:rsidRDefault="00703A8D"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2FDEA416" w14:textId="77777777" w:rsidR="00703A8D" w:rsidRPr="00CD169E" w:rsidRDefault="00703A8D" w:rsidP="004E07B5">
            <w:pPr>
              <w:jc w:val="center"/>
              <w:rPr>
                <w:sz w:val="22"/>
                <w:szCs w:val="22"/>
              </w:rPr>
            </w:pPr>
            <w:r>
              <w:rPr>
                <w:sz w:val="22"/>
                <w:szCs w:val="22"/>
              </w:rPr>
              <w:t>0,002</w:t>
            </w:r>
          </w:p>
        </w:tc>
      </w:tr>
      <w:tr w:rsidR="002F6EFD" w:rsidRPr="00CD169E" w14:paraId="6027DA4C" w14:textId="77777777" w:rsidTr="004E07B5">
        <w:trPr>
          <w:jc w:val="center"/>
        </w:trPr>
        <w:tc>
          <w:tcPr>
            <w:tcW w:w="613" w:type="pct"/>
            <w:tcBorders>
              <w:left w:val="single" w:sz="4" w:space="0" w:color="auto"/>
              <w:right w:val="single" w:sz="4" w:space="0" w:color="auto"/>
            </w:tcBorders>
            <w:tcMar>
              <w:top w:w="0" w:type="dxa"/>
              <w:left w:w="28" w:type="dxa"/>
              <w:bottom w:w="0" w:type="dxa"/>
              <w:right w:w="28" w:type="dxa"/>
            </w:tcMar>
          </w:tcPr>
          <w:p w14:paraId="245FC997" w14:textId="77777777" w:rsidR="002F6EFD" w:rsidRDefault="002F6EFD" w:rsidP="004E07B5">
            <w:pPr>
              <w:jc w:val="center"/>
              <w:rPr>
                <w:sz w:val="22"/>
                <w:szCs w:val="22"/>
              </w:rPr>
            </w:pPr>
            <w:r>
              <w:rPr>
                <w:sz w:val="22"/>
                <w:szCs w:val="22"/>
              </w:rPr>
              <w:t>101 1913-3</w:t>
            </w:r>
          </w:p>
        </w:tc>
        <w:tc>
          <w:tcPr>
            <w:tcW w:w="3076" w:type="pct"/>
            <w:tcBorders>
              <w:left w:val="nil"/>
              <w:right w:val="single" w:sz="4" w:space="0" w:color="auto"/>
            </w:tcBorders>
            <w:tcMar>
              <w:top w:w="0" w:type="dxa"/>
              <w:left w:w="28" w:type="dxa"/>
              <w:bottom w:w="0" w:type="dxa"/>
              <w:right w:w="28" w:type="dxa"/>
            </w:tcMar>
          </w:tcPr>
          <w:p w14:paraId="09C56E04" w14:textId="77777777" w:rsidR="002F6EFD" w:rsidRPr="00CD169E" w:rsidRDefault="002F6EFD" w:rsidP="004E07B5">
            <w:pPr>
              <w:rPr>
                <w:sz w:val="22"/>
                <w:szCs w:val="22"/>
              </w:rPr>
            </w:pPr>
            <w:r>
              <w:rPr>
                <w:sz w:val="22"/>
                <w:szCs w:val="22"/>
              </w:rPr>
              <w:t>Свёрла кольцевые алмазные диаметром 8 мм</w:t>
            </w:r>
          </w:p>
        </w:tc>
        <w:tc>
          <w:tcPr>
            <w:tcW w:w="620" w:type="pct"/>
            <w:tcBorders>
              <w:left w:val="nil"/>
              <w:right w:val="single" w:sz="4" w:space="0" w:color="auto"/>
            </w:tcBorders>
            <w:tcMar>
              <w:top w:w="0" w:type="dxa"/>
              <w:left w:w="28" w:type="dxa"/>
              <w:bottom w:w="0" w:type="dxa"/>
              <w:right w:w="28" w:type="dxa"/>
            </w:tcMar>
          </w:tcPr>
          <w:p w14:paraId="761A3FDB" w14:textId="77777777" w:rsidR="002F6EFD" w:rsidRDefault="002F6EFD" w:rsidP="004E07B5">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68109B6F" w14:textId="77777777" w:rsidR="002F6EFD" w:rsidRDefault="002F6EFD" w:rsidP="004E07B5">
            <w:pPr>
              <w:jc w:val="center"/>
              <w:rPr>
                <w:sz w:val="22"/>
                <w:szCs w:val="22"/>
              </w:rPr>
            </w:pPr>
            <w:r>
              <w:rPr>
                <w:sz w:val="22"/>
                <w:szCs w:val="22"/>
              </w:rPr>
              <w:t>0,02</w:t>
            </w:r>
          </w:p>
        </w:tc>
      </w:tr>
      <w:tr w:rsidR="00703A8D" w:rsidRPr="00CD169E" w14:paraId="6AE917E0" w14:textId="77777777" w:rsidTr="004E07B5">
        <w:trPr>
          <w:jc w:val="center"/>
        </w:trPr>
        <w:tc>
          <w:tcPr>
            <w:tcW w:w="613" w:type="pct"/>
            <w:tcBorders>
              <w:left w:val="single" w:sz="4" w:space="0" w:color="auto"/>
              <w:right w:val="single" w:sz="4" w:space="0" w:color="auto"/>
            </w:tcBorders>
            <w:tcMar>
              <w:top w:w="0" w:type="dxa"/>
              <w:left w:w="28" w:type="dxa"/>
              <w:bottom w:w="0" w:type="dxa"/>
              <w:right w:w="28" w:type="dxa"/>
            </w:tcMar>
          </w:tcPr>
          <w:p w14:paraId="73EE81CE" w14:textId="77777777" w:rsidR="00703A8D" w:rsidRDefault="002F6EFD" w:rsidP="004E07B5">
            <w:pPr>
              <w:jc w:val="center"/>
              <w:rPr>
                <w:sz w:val="22"/>
                <w:szCs w:val="22"/>
              </w:rPr>
            </w:pPr>
            <w:r>
              <w:rPr>
                <w:sz w:val="22"/>
                <w:szCs w:val="22"/>
              </w:rPr>
              <w:t>101 1913-5</w:t>
            </w:r>
          </w:p>
        </w:tc>
        <w:tc>
          <w:tcPr>
            <w:tcW w:w="3076" w:type="pct"/>
            <w:tcBorders>
              <w:left w:val="nil"/>
              <w:right w:val="single" w:sz="4" w:space="0" w:color="auto"/>
            </w:tcBorders>
            <w:tcMar>
              <w:top w:w="0" w:type="dxa"/>
              <w:left w:w="28" w:type="dxa"/>
              <w:bottom w:w="0" w:type="dxa"/>
              <w:right w:w="28" w:type="dxa"/>
            </w:tcMar>
          </w:tcPr>
          <w:p w14:paraId="1FF6A0C4" w14:textId="77777777" w:rsidR="00703A8D" w:rsidRPr="00CD169E" w:rsidRDefault="002F6EFD" w:rsidP="002F6EFD">
            <w:pPr>
              <w:rPr>
                <w:sz w:val="22"/>
                <w:szCs w:val="22"/>
              </w:rPr>
            </w:pPr>
            <w:r>
              <w:rPr>
                <w:sz w:val="22"/>
                <w:szCs w:val="22"/>
              </w:rPr>
              <w:t>Свёрла кольцевые алмазные диаметром 10 мм</w:t>
            </w:r>
          </w:p>
        </w:tc>
        <w:tc>
          <w:tcPr>
            <w:tcW w:w="620" w:type="pct"/>
            <w:tcBorders>
              <w:left w:val="nil"/>
              <w:right w:val="single" w:sz="4" w:space="0" w:color="auto"/>
            </w:tcBorders>
            <w:tcMar>
              <w:top w:w="0" w:type="dxa"/>
              <w:left w:w="28" w:type="dxa"/>
              <w:bottom w:w="0" w:type="dxa"/>
              <w:right w:w="28" w:type="dxa"/>
            </w:tcMar>
          </w:tcPr>
          <w:p w14:paraId="53824C74" w14:textId="77777777" w:rsidR="00703A8D" w:rsidRDefault="00703A8D" w:rsidP="004E07B5">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48BBE265" w14:textId="77777777" w:rsidR="00703A8D" w:rsidRDefault="002F6EFD" w:rsidP="004E07B5">
            <w:pPr>
              <w:jc w:val="center"/>
              <w:rPr>
                <w:sz w:val="22"/>
                <w:szCs w:val="22"/>
              </w:rPr>
            </w:pPr>
            <w:r>
              <w:rPr>
                <w:sz w:val="22"/>
                <w:szCs w:val="22"/>
              </w:rPr>
              <w:t>0,02</w:t>
            </w:r>
          </w:p>
        </w:tc>
      </w:tr>
      <w:tr w:rsidR="00B443EE" w:rsidRPr="00CD169E" w14:paraId="73526539" w14:textId="77777777" w:rsidTr="004E07B5">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0B45EEC1" w14:textId="77777777" w:rsidR="00B443EE" w:rsidRDefault="00B443EE" w:rsidP="00B443EE">
            <w:pPr>
              <w:jc w:val="center"/>
              <w:rPr>
                <w:sz w:val="22"/>
                <w:szCs w:val="22"/>
              </w:rPr>
            </w:pPr>
            <w:r>
              <w:rPr>
                <w:sz w:val="22"/>
                <w:szCs w:val="22"/>
              </w:rPr>
              <w:t>101 2029</w:t>
            </w:r>
          </w:p>
        </w:tc>
        <w:tc>
          <w:tcPr>
            <w:tcW w:w="3076" w:type="pct"/>
            <w:tcBorders>
              <w:left w:val="nil"/>
              <w:bottom w:val="single" w:sz="4" w:space="0" w:color="auto"/>
              <w:right w:val="single" w:sz="4" w:space="0" w:color="auto"/>
            </w:tcBorders>
            <w:tcMar>
              <w:top w:w="0" w:type="dxa"/>
              <w:left w:w="28" w:type="dxa"/>
              <w:bottom w:w="0" w:type="dxa"/>
              <w:right w:w="28" w:type="dxa"/>
            </w:tcMar>
          </w:tcPr>
          <w:p w14:paraId="14E517B1" w14:textId="77777777" w:rsidR="00B443EE" w:rsidRPr="00CD169E" w:rsidRDefault="00B443EE" w:rsidP="00B443EE">
            <w:pPr>
              <w:rPr>
                <w:sz w:val="22"/>
                <w:szCs w:val="22"/>
              </w:rPr>
            </w:pPr>
            <w:r>
              <w:rPr>
                <w:sz w:val="22"/>
                <w:szCs w:val="22"/>
              </w:rPr>
              <w:t>Шайба оцинкованная плоская 20х1 мм</w:t>
            </w:r>
          </w:p>
        </w:tc>
        <w:tc>
          <w:tcPr>
            <w:tcW w:w="620" w:type="pct"/>
            <w:tcBorders>
              <w:left w:val="nil"/>
              <w:bottom w:val="single" w:sz="4" w:space="0" w:color="auto"/>
              <w:right w:val="single" w:sz="4" w:space="0" w:color="auto"/>
            </w:tcBorders>
            <w:tcMar>
              <w:top w:w="0" w:type="dxa"/>
              <w:left w:w="28" w:type="dxa"/>
              <w:bottom w:w="0" w:type="dxa"/>
              <w:right w:w="28" w:type="dxa"/>
            </w:tcMar>
          </w:tcPr>
          <w:p w14:paraId="33CA8FE8" w14:textId="77777777" w:rsidR="00B443EE" w:rsidRDefault="00B443EE" w:rsidP="00B443EE">
            <w:pPr>
              <w:jc w:val="center"/>
              <w:rPr>
                <w:sz w:val="22"/>
                <w:szCs w:val="22"/>
              </w:rPr>
            </w:pPr>
            <w:r>
              <w:rPr>
                <w:sz w:val="22"/>
                <w:szCs w:val="22"/>
              </w:rPr>
              <w:t>шт.</w:t>
            </w:r>
          </w:p>
        </w:tc>
        <w:tc>
          <w:tcPr>
            <w:tcW w:w="691" w:type="pct"/>
            <w:tcBorders>
              <w:left w:val="nil"/>
              <w:bottom w:val="single" w:sz="4" w:space="0" w:color="auto"/>
              <w:right w:val="single" w:sz="4" w:space="0" w:color="auto"/>
            </w:tcBorders>
            <w:tcMar>
              <w:top w:w="0" w:type="dxa"/>
              <w:left w:w="28" w:type="dxa"/>
              <w:bottom w:w="0" w:type="dxa"/>
              <w:right w:w="28" w:type="dxa"/>
            </w:tcMar>
          </w:tcPr>
          <w:p w14:paraId="7CFF905E" w14:textId="77777777" w:rsidR="00B443EE" w:rsidRDefault="00B443EE" w:rsidP="00B443EE">
            <w:pPr>
              <w:jc w:val="center"/>
              <w:rPr>
                <w:sz w:val="22"/>
                <w:szCs w:val="22"/>
              </w:rPr>
            </w:pPr>
            <w:r>
              <w:rPr>
                <w:sz w:val="22"/>
                <w:szCs w:val="22"/>
              </w:rPr>
              <w:t>8,00</w:t>
            </w:r>
          </w:p>
        </w:tc>
      </w:tr>
    </w:tbl>
    <w:p w14:paraId="601D2740" w14:textId="77777777" w:rsidR="00CA64C2" w:rsidRDefault="00CA64C2" w:rsidP="00CA64C2">
      <w:pPr>
        <w:pStyle w:val="a7"/>
      </w:pPr>
    </w:p>
    <w:p w14:paraId="5977B830" w14:textId="77777777" w:rsidR="00CA64C2" w:rsidRDefault="00CA64C2" w:rsidP="006D2A02">
      <w:pPr>
        <w:pStyle w:val="3"/>
      </w:pPr>
      <w:bookmarkStart w:id="80" w:name="_Toc94345893"/>
      <w:bookmarkStart w:id="81" w:name="_Toc95244958"/>
      <w:bookmarkStart w:id="82" w:name="_Toc95299958"/>
      <w:bookmarkStart w:id="83" w:name="_Toc96617420"/>
      <w:r>
        <w:lastRenderedPageBreak/>
        <w:t xml:space="preserve">Таблица </w:t>
      </w:r>
      <w:proofErr w:type="spellStart"/>
      <w:r>
        <w:t>ГЭСНм</w:t>
      </w:r>
      <w:proofErr w:type="spellEnd"/>
      <w:r>
        <w:t xml:space="preserve"> ПМР 42-02-005 Замена триолей</w:t>
      </w:r>
      <w:bookmarkEnd w:id="80"/>
      <w:bookmarkEnd w:id="81"/>
      <w:bookmarkEnd w:id="82"/>
      <w:bookmarkEnd w:id="83"/>
    </w:p>
    <w:p w14:paraId="60E1DF87" w14:textId="77777777" w:rsidR="00CA64C2" w:rsidRDefault="00CA64C2" w:rsidP="00CA64C2">
      <w:pPr>
        <w:jc w:val="center"/>
      </w:pPr>
      <w:r w:rsidRPr="00334A8C">
        <w:rPr>
          <w:i/>
          <w:iCs/>
          <w:color w:val="000000"/>
        </w:rPr>
        <w:t>Состав работ</w:t>
      </w:r>
    </w:p>
    <w:p w14:paraId="544932EE" w14:textId="77777777" w:rsidR="00CA64C2" w:rsidRDefault="00CA64C2" w:rsidP="00CA64C2">
      <w:pPr>
        <w:jc w:val="both"/>
      </w:pPr>
    </w:p>
    <w:p w14:paraId="1733BC17" w14:textId="77777777" w:rsidR="00CA64C2" w:rsidRDefault="003362EA" w:rsidP="003362EA">
      <w:pPr>
        <w:ind w:left="360"/>
        <w:jc w:val="both"/>
      </w:pPr>
      <w:r>
        <w:t xml:space="preserve">01. </w:t>
      </w:r>
      <w:r w:rsidR="00CA64C2">
        <w:t xml:space="preserve">Замена триолей. 02. Замена и подключение проводов. </w:t>
      </w:r>
    </w:p>
    <w:p w14:paraId="36C379D9" w14:textId="77777777" w:rsidR="00CA64C2" w:rsidRDefault="00CA64C2" w:rsidP="00CA64C2">
      <w:pPr>
        <w:jc w:val="both"/>
      </w:pPr>
    </w:p>
    <w:p w14:paraId="04265C38" w14:textId="77777777" w:rsidR="00CA64C2" w:rsidRDefault="00CA64C2" w:rsidP="00CA64C2">
      <w:pPr>
        <w:jc w:val="both"/>
        <w:rPr>
          <w:b/>
          <w:bCs/>
          <w:color w:val="000000"/>
        </w:rPr>
      </w:pPr>
      <w:r>
        <w:rPr>
          <w:b/>
          <w:bCs/>
          <w:color w:val="000000"/>
        </w:rPr>
        <w:t>Измеритель: шт.</w:t>
      </w:r>
    </w:p>
    <w:p w14:paraId="4EAC706A" w14:textId="77777777" w:rsidR="00CA64C2" w:rsidRDefault="00CA64C2" w:rsidP="00CA64C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CA64C2" w14:paraId="4E68BA2F" w14:textId="77777777" w:rsidTr="004E07B5">
        <w:trPr>
          <w:jc w:val="center"/>
        </w:trPr>
        <w:tc>
          <w:tcPr>
            <w:tcW w:w="1111" w:type="pct"/>
            <w:tcMar>
              <w:top w:w="0" w:type="dxa"/>
              <w:left w:w="28" w:type="dxa"/>
              <w:bottom w:w="0" w:type="dxa"/>
              <w:right w:w="28" w:type="dxa"/>
            </w:tcMar>
          </w:tcPr>
          <w:p w14:paraId="48616275" w14:textId="77777777" w:rsidR="00CA64C2" w:rsidRDefault="00CA64C2" w:rsidP="00CA64C2">
            <w:pPr>
              <w:jc w:val="center"/>
            </w:pPr>
            <w:r>
              <w:rPr>
                <w:sz w:val="20"/>
                <w:szCs w:val="20"/>
              </w:rPr>
              <w:t>42-02-005-01</w:t>
            </w:r>
          </w:p>
        </w:tc>
        <w:tc>
          <w:tcPr>
            <w:tcW w:w="3889" w:type="pct"/>
            <w:tcMar>
              <w:top w:w="0" w:type="dxa"/>
              <w:left w:w="28" w:type="dxa"/>
              <w:bottom w:w="0" w:type="dxa"/>
              <w:right w:w="28" w:type="dxa"/>
            </w:tcMar>
          </w:tcPr>
          <w:p w14:paraId="5B0AF513" w14:textId="77777777" w:rsidR="00CA64C2" w:rsidRDefault="00CA64C2" w:rsidP="004E07B5">
            <w:pPr>
              <w:jc w:val="both"/>
            </w:pPr>
            <w:r>
              <w:rPr>
                <w:sz w:val="20"/>
                <w:szCs w:val="20"/>
              </w:rPr>
              <w:t>Замена экранов на светофоре</w:t>
            </w:r>
          </w:p>
        </w:tc>
      </w:tr>
    </w:tbl>
    <w:p w14:paraId="22BB8693" w14:textId="77777777" w:rsidR="00CA64C2" w:rsidRDefault="00CA64C2" w:rsidP="00CA64C2">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CA64C2" w:rsidRPr="00CD169E" w14:paraId="08C58316"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F2685A7" w14:textId="77777777" w:rsidR="00CA64C2" w:rsidRPr="00CD169E" w:rsidRDefault="00CA64C2"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53E21FC0" w14:textId="77777777" w:rsidR="00CA64C2" w:rsidRPr="00CD169E" w:rsidRDefault="00CA64C2"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24E8D88D" w14:textId="77777777" w:rsidR="00CA64C2" w:rsidRPr="00CD169E" w:rsidRDefault="00CA64C2"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13C85DDC" w14:textId="77777777" w:rsidR="00CA64C2" w:rsidRPr="00CD169E" w:rsidRDefault="00CA64C2" w:rsidP="00CA64C2">
            <w:pPr>
              <w:jc w:val="center"/>
            </w:pPr>
            <w:r w:rsidRPr="00CD169E">
              <w:rPr>
                <w:sz w:val="20"/>
                <w:szCs w:val="20"/>
              </w:rPr>
              <w:t>42-0</w:t>
            </w:r>
            <w:r>
              <w:rPr>
                <w:sz w:val="20"/>
                <w:szCs w:val="20"/>
              </w:rPr>
              <w:t>2</w:t>
            </w:r>
            <w:r w:rsidRPr="00CD169E">
              <w:rPr>
                <w:sz w:val="20"/>
                <w:szCs w:val="20"/>
              </w:rPr>
              <w:t>-0</w:t>
            </w:r>
            <w:r>
              <w:rPr>
                <w:sz w:val="20"/>
                <w:szCs w:val="20"/>
              </w:rPr>
              <w:t>05</w:t>
            </w:r>
            <w:r w:rsidRPr="00CD169E">
              <w:rPr>
                <w:sz w:val="20"/>
                <w:szCs w:val="20"/>
              </w:rPr>
              <w:t>-01</w:t>
            </w:r>
          </w:p>
        </w:tc>
      </w:tr>
      <w:tr w:rsidR="00CA64C2" w:rsidRPr="00CD169E" w14:paraId="6F42D918"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C42A562" w14:textId="77777777" w:rsidR="00CA64C2" w:rsidRPr="00CD169E" w:rsidRDefault="00CA64C2"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43CF5188" w14:textId="77777777" w:rsidR="00CA64C2" w:rsidRPr="00CD169E" w:rsidRDefault="00CA64C2"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03779957" w14:textId="77777777" w:rsidR="00CA64C2" w:rsidRPr="00CD169E" w:rsidRDefault="00CA64C2"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1E42444C" w14:textId="77777777" w:rsidR="00CA64C2" w:rsidRPr="00CD169E" w:rsidRDefault="00CA64C2" w:rsidP="004E07B5">
            <w:pPr>
              <w:jc w:val="center"/>
              <w:rPr>
                <w:sz w:val="22"/>
                <w:szCs w:val="22"/>
              </w:rPr>
            </w:pPr>
            <w:r>
              <w:rPr>
                <w:sz w:val="22"/>
                <w:szCs w:val="22"/>
              </w:rPr>
              <w:t>0,25</w:t>
            </w:r>
          </w:p>
        </w:tc>
      </w:tr>
      <w:tr w:rsidR="00CA64C2" w:rsidRPr="00CD169E" w14:paraId="5E8FD0F6"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28F647A" w14:textId="77777777" w:rsidR="00CA64C2" w:rsidRPr="00CD169E" w:rsidRDefault="00CA64C2" w:rsidP="004E07B5">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020E98C8" w14:textId="77777777" w:rsidR="00CA64C2" w:rsidRPr="00CD169E" w:rsidRDefault="00CA64C2"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0507D8E6" w14:textId="77777777" w:rsidR="00CA64C2" w:rsidRPr="00CD169E" w:rsidRDefault="00CA64C2"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1918916D" w14:textId="77777777" w:rsidR="00CA64C2" w:rsidRPr="00CD169E" w:rsidRDefault="00CA64C2" w:rsidP="004E07B5">
            <w:pPr>
              <w:jc w:val="center"/>
              <w:rPr>
                <w:sz w:val="22"/>
                <w:szCs w:val="22"/>
              </w:rPr>
            </w:pPr>
            <w:r>
              <w:rPr>
                <w:sz w:val="22"/>
                <w:szCs w:val="22"/>
              </w:rPr>
              <w:t>4</w:t>
            </w:r>
          </w:p>
        </w:tc>
      </w:tr>
      <w:tr w:rsidR="00CA64C2" w:rsidRPr="00CD169E" w14:paraId="03935656"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4E505E2C" w14:textId="77777777" w:rsidR="00CA64C2" w:rsidRPr="00CD169E" w:rsidRDefault="00CA64C2" w:rsidP="004E07B5">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7C39963F" w14:textId="77777777" w:rsidR="00CA64C2" w:rsidRPr="00CD169E" w:rsidRDefault="00CA64C2" w:rsidP="004E07B5">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4845EE0A" w14:textId="77777777" w:rsidR="00CA64C2" w:rsidRPr="00CD169E" w:rsidRDefault="00CA64C2" w:rsidP="004E07B5">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3DC9D8EA" w14:textId="77777777" w:rsidR="00CA64C2" w:rsidRPr="00CD169E" w:rsidRDefault="00CA64C2" w:rsidP="004E07B5">
            <w:pPr>
              <w:jc w:val="center"/>
              <w:rPr>
                <w:sz w:val="22"/>
                <w:szCs w:val="22"/>
              </w:rPr>
            </w:pPr>
            <w:r w:rsidRPr="00CD169E">
              <w:rPr>
                <w:sz w:val="22"/>
                <w:szCs w:val="22"/>
              </w:rPr>
              <w:t> </w:t>
            </w:r>
          </w:p>
        </w:tc>
      </w:tr>
      <w:tr w:rsidR="00CA64C2" w:rsidRPr="00CD169E" w14:paraId="772E3A06"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663E61A" w14:textId="77777777" w:rsidR="00CA64C2" w:rsidRPr="00CD169E" w:rsidRDefault="00CA64C2"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017F4A84" w14:textId="77777777" w:rsidR="00CA64C2" w:rsidRPr="00CD169E" w:rsidRDefault="00CA64C2" w:rsidP="004E07B5">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0B5A5FFB" w14:textId="77777777" w:rsidR="00CA64C2" w:rsidRPr="00CD169E" w:rsidRDefault="00CA64C2" w:rsidP="004E07B5">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2520D23D" w14:textId="77777777" w:rsidR="00CA64C2" w:rsidRPr="00CD169E" w:rsidRDefault="00CA64C2" w:rsidP="00CA64C2">
            <w:pPr>
              <w:jc w:val="center"/>
              <w:rPr>
                <w:sz w:val="22"/>
                <w:szCs w:val="22"/>
              </w:rPr>
            </w:pPr>
            <w:r>
              <w:rPr>
                <w:sz w:val="22"/>
                <w:szCs w:val="22"/>
              </w:rPr>
              <w:t>0,00011</w:t>
            </w:r>
          </w:p>
        </w:tc>
      </w:tr>
      <w:tr w:rsidR="00CA64C2" w:rsidRPr="00CD169E" w14:paraId="2340C6CD"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4374E1CB" w14:textId="77777777" w:rsidR="00CA64C2" w:rsidRPr="00CD169E" w:rsidRDefault="00CA64C2"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7606F04D" w14:textId="77777777" w:rsidR="00CA64C2" w:rsidRPr="00CD169E" w:rsidRDefault="00CA64C2"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033DA5B9" w14:textId="77777777" w:rsidR="00CA64C2" w:rsidRPr="00CD169E" w:rsidRDefault="00CA64C2" w:rsidP="004E07B5">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6F0B6579" w14:textId="77777777" w:rsidR="00CA64C2" w:rsidRPr="00CD169E" w:rsidRDefault="00CA64C2" w:rsidP="004E07B5">
            <w:pPr>
              <w:jc w:val="center"/>
              <w:rPr>
                <w:sz w:val="22"/>
                <w:szCs w:val="22"/>
              </w:rPr>
            </w:pPr>
            <w:r w:rsidRPr="00CD169E">
              <w:rPr>
                <w:sz w:val="22"/>
                <w:szCs w:val="22"/>
              </w:rPr>
              <w:t>0</w:t>
            </w:r>
            <w:r>
              <w:rPr>
                <w:sz w:val="22"/>
                <w:szCs w:val="22"/>
              </w:rPr>
              <w:t>,</w:t>
            </w:r>
            <w:r w:rsidRPr="00CD169E">
              <w:rPr>
                <w:sz w:val="22"/>
                <w:szCs w:val="22"/>
              </w:rPr>
              <w:t>0</w:t>
            </w:r>
            <w:r>
              <w:rPr>
                <w:sz w:val="22"/>
                <w:szCs w:val="22"/>
              </w:rPr>
              <w:t>0003</w:t>
            </w:r>
          </w:p>
        </w:tc>
      </w:tr>
      <w:tr w:rsidR="00CA64C2" w:rsidRPr="00CD169E" w14:paraId="59E98C0C" w14:textId="77777777" w:rsidTr="00CA64C2">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071769FD" w14:textId="77777777" w:rsidR="00CA64C2" w:rsidRPr="00CD169E" w:rsidRDefault="00CA64C2"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2849B546" w14:textId="77777777" w:rsidR="00CA64C2" w:rsidRPr="00CD169E" w:rsidRDefault="00CA64C2"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2EBC1845" w14:textId="77777777" w:rsidR="00CA64C2" w:rsidRPr="00CD169E" w:rsidRDefault="00CA64C2"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00FBE0BE" w14:textId="77777777" w:rsidR="00CA64C2" w:rsidRPr="00CD169E" w:rsidRDefault="00CA64C2" w:rsidP="004E07B5">
            <w:pPr>
              <w:jc w:val="center"/>
              <w:rPr>
                <w:sz w:val="22"/>
                <w:szCs w:val="22"/>
              </w:rPr>
            </w:pPr>
            <w:r>
              <w:rPr>
                <w:sz w:val="22"/>
                <w:szCs w:val="22"/>
              </w:rPr>
              <w:t>0,002</w:t>
            </w:r>
          </w:p>
        </w:tc>
      </w:tr>
      <w:tr w:rsidR="00CA64C2" w:rsidRPr="00CD169E" w14:paraId="62F76516" w14:textId="77777777" w:rsidTr="00CA64C2">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6FAE9CF2" w14:textId="77777777" w:rsidR="00CA64C2" w:rsidRDefault="00CA64C2" w:rsidP="004E07B5">
            <w:pPr>
              <w:jc w:val="center"/>
              <w:rPr>
                <w:sz w:val="22"/>
                <w:szCs w:val="22"/>
              </w:rPr>
            </w:pPr>
            <w:r>
              <w:rPr>
                <w:sz w:val="22"/>
                <w:szCs w:val="22"/>
              </w:rPr>
              <w:t>101 2029</w:t>
            </w:r>
          </w:p>
        </w:tc>
        <w:tc>
          <w:tcPr>
            <w:tcW w:w="3076" w:type="pct"/>
            <w:tcBorders>
              <w:left w:val="nil"/>
              <w:bottom w:val="single" w:sz="4" w:space="0" w:color="auto"/>
              <w:right w:val="single" w:sz="4" w:space="0" w:color="auto"/>
            </w:tcBorders>
            <w:tcMar>
              <w:top w:w="0" w:type="dxa"/>
              <w:left w:w="28" w:type="dxa"/>
              <w:bottom w:w="0" w:type="dxa"/>
              <w:right w:w="28" w:type="dxa"/>
            </w:tcMar>
          </w:tcPr>
          <w:p w14:paraId="18C7ED7F" w14:textId="77777777" w:rsidR="00CA64C2" w:rsidRPr="00CD169E" w:rsidRDefault="00CA64C2" w:rsidP="004E07B5">
            <w:pPr>
              <w:rPr>
                <w:sz w:val="22"/>
                <w:szCs w:val="22"/>
              </w:rPr>
            </w:pPr>
            <w:r>
              <w:rPr>
                <w:sz w:val="22"/>
                <w:szCs w:val="22"/>
              </w:rPr>
              <w:t>Шайба оцинкованная плоская 20х1 мм</w:t>
            </w:r>
          </w:p>
        </w:tc>
        <w:tc>
          <w:tcPr>
            <w:tcW w:w="620" w:type="pct"/>
            <w:tcBorders>
              <w:left w:val="nil"/>
              <w:bottom w:val="single" w:sz="4" w:space="0" w:color="auto"/>
              <w:right w:val="single" w:sz="4" w:space="0" w:color="auto"/>
            </w:tcBorders>
            <w:tcMar>
              <w:top w:w="0" w:type="dxa"/>
              <w:left w:w="28" w:type="dxa"/>
              <w:bottom w:w="0" w:type="dxa"/>
              <w:right w:w="28" w:type="dxa"/>
            </w:tcMar>
          </w:tcPr>
          <w:p w14:paraId="48EEE519" w14:textId="77777777" w:rsidR="00CA64C2" w:rsidRDefault="00CA64C2" w:rsidP="004E07B5">
            <w:pPr>
              <w:jc w:val="center"/>
              <w:rPr>
                <w:sz w:val="22"/>
                <w:szCs w:val="22"/>
              </w:rPr>
            </w:pPr>
            <w:r>
              <w:rPr>
                <w:sz w:val="22"/>
                <w:szCs w:val="22"/>
              </w:rPr>
              <w:t>шт.</w:t>
            </w:r>
          </w:p>
        </w:tc>
        <w:tc>
          <w:tcPr>
            <w:tcW w:w="691" w:type="pct"/>
            <w:tcBorders>
              <w:left w:val="nil"/>
              <w:bottom w:val="single" w:sz="4" w:space="0" w:color="auto"/>
              <w:right w:val="single" w:sz="4" w:space="0" w:color="auto"/>
            </w:tcBorders>
            <w:tcMar>
              <w:top w:w="0" w:type="dxa"/>
              <w:left w:w="28" w:type="dxa"/>
              <w:bottom w:w="0" w:type="dxa"/>
              <w:right w:w="28" w:type="dxa"/>
            </w:tcMar>
          </w:tcPr>
          <w:p w14:paraId="0FD7C042" w14:textId="77777777" w:rsidR="00CA64C2" w:rsidRDefault="00CA64C2" w:rsidP="004E07B5">
            <w:pPr>
              <w:jc w:val="center"/>
              <w:rPr>
                <w:sz w:val="22"/>
                <w:szCs w:val="22"/>
              </w:rPr>
            </w:pPr>
            <w:r>
              <w:rPr>
                <w:sz w:val="22"/>
                <w:szCs w:val="22"/>
              </w:rPr>
              <w:t>8,0</w:t>
            </w:r>
          </w:p>
        </w:tc>
      </w:tr>
      <w:tr w:rsidR="00CA64C2" w:rsidRPr="00CD169E" w14:paraId="7E1CAC5D" w14:textId="77777777" w:rsidTr="00CA64C2">
        <w:trPr>
          <w:jc w:val="center"/>
        </w:trPr>
        <w:tc>
          <w:tcPr>
            <w:tcW w:w="613" w:type="pct"/>
            <w:tcBorders>
              <w:top w:val="single" w:sz="4" w:space="0" w:color="auto"/>
              <w:left w:val="single" w:sz="4" w:space="0" w:color="auto"/>
              <w:right w:val="single" w:sz="4" w:space="0" w:color="auto"/>
            </w:tcBorders>
            <w:tcMar>
              <w:top w:w="0" w:type="dxa"/>
              <w:left w:w="28" w:type="dxa"/>
              <w:bottom w:w="0" w:type="dxa"/>
              <w:right w:w="28" w:type="dxa"/>
            </w:tcMar>
          </w:tcPr>
          <w:p w14:paraId="47EDF746" w14:textId="77777777" w:rsidR="00CA64C2" w:rsidRPr="00CD169E" w:rsidRDefault="00CA64C2" w:rsidP="00CA64C2">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3076" w:type="pct"/>
            <w:tcBorders>
              <w:top w:val="single" w:sz="4" w:space="0" w:color="auto"/>
              <w:left w:val="nil"/>
              <w:right w:val="single" w:sz="4" w:space="0" w:color="auto"/>
            </w:tcBorders>
            <w:tcMar>
              <w:top w:w="0" w:type="dxa"/>
              <w:left w:w="28" w:type="dxa"/>
              <w:bottom w:w="0" w:type="dxa"/>
              <w:right w:w="28" w:type="dxa"/>
            </w:tcMar>
          </w:tcPr>
          <w:p w14:paraId="0F34230E" w14:textId="77777777" w:rsidR="00CA64C2" w:rsidRPr="00CD169E" w:rsidRDefault="00CA64C2" w:rsidP="00CA64C2">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620" w:type="pct"/>
            <w:tcBorders>
              <w:top w:val="single" w:sz="4" w:space="0" w:color="auto"/>
              <w:left w:val="nil"/>
              <w:right w:val="single" w:sz="4" w:space="0" w:color="auto"/>
            </w:tcBorders>
            <w:tcMar>
              <w:top w:w="0" w:type="dxa"/>
              <w:left w:w="28" w:type="dxa"/>
              <w:bottom w:w="0" w:type="dxa"/>
              <w:right w:w="28" w:type="dxa"/>
            </w:tcMar>
          </w:tcPr>
          <w:p w14:paraId="5E3195C5" w14:textId="77777777" w:rsidR="00CA64C2" w:rsidRPr="00CD169E" w:rsidRDefault="00CA64C2" w:rsidP="00CA64C2">
            <w:pPr>
              <w:jc w:val="center"/>
              <w:rPr>
                <w:sz w:val="22"/>
                <w:szCs w:val="22"/>
              </w:rPr>
            </w:pPr>
            <w:r>
              <w:rPr>
                <w:sz w:val="22"/>
                <w:szCs w:val="22"/>
              </w:rPr>
              <w:t>1000 м</w:t>
            </w:r>
          </w:p>
        </w:tc>
        <w:tc>
          <w:tcPr>
            <w:tcW w:w="691" w:type="pct"/>
            <w:tcBorders>
              <w:top w:val="single" w:sz="4" w:space="0" w:color="auto"/>
              <w:left w:val="nil"/>
              <w:right w:val="single" w:sz="4" w:space="0" w:color="auto"/>
            </w:tcBorders>
            <w:tcMar>
              <w:top w:w="0" w:type="dxa"/>
              <w:left w:w="28" w:type="dxa"/>
              <w:bottom w:w="0" w:type="dxa"/>
              <w:right w:w="28" w:type="dxa"/>
            </w:tcMar>
          </w:tcPr>
          <w:p w14:paraId="2F4B7D8F" w14:textId="77777777" w:rsidR="00CA64C2" w:rsidRPr="00CD169E" w:rsidRDefault="00CA64C2" w:rsidP="00CA64C2">
            <w:pPr>
              <w:jc w:val="center"/>
              <w:rPr>
                <w:sz w:val="22"/>
                <w:szCs w:val="22"/>
              </w:rPr>
            </w:pPr>
            <w:r w:rsidRPr="00CD169E">
              <w:rPr>
                <w:sz w:val="22"/>
                <w:szCs w:val="22"/>
              </w:rPr>
              <w:t>0</w:t>
            </w:r>
            <w:r>
              <w:rPr>
                <w:sz w:val="22"/>
                <w:szCs w:val="22"/>
              </w:rPr>
              <w:t>,</w:t>
            </w:r>
            <w:r w:rsidRPr="00CD169E">
              <w:rPr>
                <w:sz w:val="22"/>
                <w:szCs w:val="22"/>
              </w:rPr>
              <w:t>0</w:t>
            </w:r>
            <w:r>
              <w:rPr>
                <w:sz w:val="22"/>
                <w:szCs w:val="22"/>
              </w:rPr>
              <w:t>1</w:t>
            </w:r>
          </w:p>
        </w:tc>
      </w:tr>
      <w:tr w:rsidR="00CA64C2" w:rsidRPr="00CD169E" w14:paraId="76CC9C79" w14:textId="77777777" w:rsidTr="004E07B5">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2D0D6EB0" w14:textId="77777777" w:rsidR="00CA64C2" w:rsidRPr="00CD169E" w:rsidRDefault="00CA64C2" w:rsidP="00CA64C2">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left w:val="nil"/>
              <w:bottom w:val="single" w:sz="4" w:space="0" w:color="auto"/>
              <w:right w:val="single" w:sz="4" w:space="0" w:color="auto"/>
            </w:tcBorders>
            <w:tcMar>
              <w:top w:w="0" w:type="dxa"/>
              <w:left w:w="28" w:type="dxa"/>
              <w:bottom w:w="0" w:type="dxa"/>
              <w:right w:w="28" w:type="dxa"/>
            </w:tcMar>
          </w:tcPr>
          <w:p w14:paraId="775C1600" w14:textId="77777777" w:rsidR="00CA64C2" w:rsidRPr="00CD169E" w:rsidRDefault="00CA64C2" w:rsidP="00CA64C2">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left w:val="nil"/>
              <w:bottom w:val="single" w:sz="4" w:space="0" w:color="auto"/>
              <w:right w:val="single" w:sz="4" w:space="0" w:color="auto"/>
            </w:tcBorders>
            <w:tcMar>
              <w:top w:w="0" w:type="dxa"/>
              <w:left w:w="28" w:type="dxa"/>
              <w:bottom w:w="0" w:type="dxa"/>
              <w:right w:w="28" w:type="dxa"/>
            </w:tcMar>
          </w:tcPr>
          <w:p w14:paraId="22C4E374" w14:textId="77777777" w:rsidR="00CA64C2" w:rsidRPr="00CD169E" w:rsidRDefault="00CA64C2" w:rsidP="00CA64C2">
            <w:pPr>
              <w:jc w:val="center"/>
              <w:rPr>
                <w:sz w:val="22"/>
                <w:szCs w:val="22"/>
              </w:rPr>
            </w:pPr>
            <w:r>
              <w:rPr>
                <w:sz w:val="22"/>
                <w:szCs w:val="22"/>
              </w:rPr>
              <w:t>кг</w:t>
            </w:r>
          </w:p>
        </w:tc>
        <w:tc>
          <w:tcPr>
            <w:tcW w:w="691" w:type="pct"/>
            <w:tcBorders>
              <w:left w:val="nil"/>
              <w:bottom w:val="single" w:sz="4" w:space="0" w:color="auto"/>
              <w:right w:val="single" w:sz="4" w:space="0" w:color="auto"/>
            </w:tcBorders>
            <w:tcMar>
              <w:top w:w="0" w:type="dxa"/>
              <w:left w:w="28" w:type="dxa"/>
              <w:bottom w:w="0" w:type="dxa"/>
              <w:right w:w="28" w:type="dxa"/>
            </w:tcMar>
          </w:tcPr>
          <w:p w14:paraId="7656B0E1" w14:textId="77777777" w:rsidR="00CA64C2" w:rsidRPr="00CD169E" w:rsidRDefault="00CA64C2" w:rsidP="00D51D86">
            <w:pPr>
              <w:jc w:val="center"/>
              <w:rPr>
                <w:sz w:val="22"/>
                <w:szCs w:val="22"/>
              </w:rPr>
            </w:pPr>
            <w:r w:rsidRPr="00CD169E">
              <w:rPr>
                <w:sz w:val="22"/>
                <w:szCs w:val="22"/>
              </w:rPr>
              <w:t>0</w:t>
            </w:r>
            <w:r>
              <w:rPr>
                <w:sz w:val="22"/>
                <w:szCs w:val="22"/>
              </w:rPr>
              <w:t>,0</w:t>
            </w:r>
            <w:r w:rsidR="00D51D86">
              <w:rPr>
                <w:sz w:val="22"/>
                <w:szCs w:val="22"/>
              </w:rPr>
              <w:t>1</w:t>
            </w:r>
          </w:p>
        </w:tc>
      </w:tr>
    </w:tbl>
    <w:p w14:paraId="4E40CCA4" w14:textId="77777777" w:rsidR="001C6D1E" w:rsidRDefault="001C6D1E" w:rsidP="001C6D1E">
      <w:pPr>
        <w:pStyle w:val="a7"/>
      </w:pPr>
    </w:p>
    <w:p w14:paraId="26F78FF0" w14:textId="77777777" w:rsidR="001C6D1E" w:rsidRDefault="001C6D1E" w:rsidP="006D2A02">
      <w:pPr>
        <w:pStyle w:val="3"/>
      </w:pPr>
      <w:bookmarkStart w:id="84" w:name="_Toc94345894"/>
      <w:bookmarkStart w:id="85" w:name="_Toc95244959"/>
      <w:bookmarkStart w:id="86" w:name="_Toc95299959"/>
      <w:bookmarkStart w:id="87" w:name="_Toc96617421"/>
      <w:r>
        <w:t xml:space="preserve">Таблица </w:t>
      </w:r>
      <w:proofErr w:type="spellStart"/>
      <w:r>
        <w:t>ГЭСНм</w:t>
      </w:r>
      <w:proofErr w:type="spellEnd"/>
      <w:r>
        <w:t xml:space="preserve"> ПМР 42-02-006 Замена крышек кабельных коробок ВПУ на светофорном объекте</w:t>
      </w:r>
      <w:bookmarkEnd w:id="84"/>
      <w:bookmarkEnd w:id="85"/>
      <w:bookmarkEnd w:id="86"/>
      <w:bookmarkEnd w:id="87"/>
    </w:p>
    <w:p w14:paraId="0259B44C" w14:textId="77777777" w:rsidR="001C6D1E" w:rsidRDefault="001C6D1E" w:rsidP="001C6D1E">
      <w:pPr>
        <w:jc w:val="center"/>
      </w:pPr>
      <w:r w:rsidRPr="00334A8C">
        <w:rPr>
          <w:i/>
          <w:iCs/>
          <w:color w:val="000000"/>
        </w:rPr>
        <w:t>Состав работ</w:t>
      </w:r>
    </w:p>
    <w:p w14:paraId="46666D60" w14:textId="77777777" w:rsidR="001C6D1E" w:rsidRDefault="001C6D1E" w:rsidP="001C6D1E">
      <w:pPr>
        <w:jc w:val="both"/>
      </w:pPr>
    </w:p>
    <w:p w14:paraId="627EC455" w14:textId="77777777" w:rsidR="001C6D1E" w:rsidRDefault="003362EA" w:rsidP="003362EA">
      <w:pPr>
        <w:ind w:left="360"/>
        <w:jc w:val="both"/>
      </w:pPr>
      <w:r>
        <w:t xml:space="preserve">01. </w:t>
      </w:r>
      <w:r w:rsidR="001C6D1E">
        <w:t xml:space="preserve">Замена крышек. </w:t>
      </w:r>
    </w:p>
    <w:p w14:paraId="343ED429" w14:textId="77777777" w:rsidR="001C6D1E" w:rsidRDefault="001C6D1E" w:rsidP="001C6D1E">
      <w:pPr>
        <w:jc w:val="both"/>
      </w:pPr>
    </w:p>
    <w:p w14:paraId="695DF638" w14:textId="77777777" w:rsidR="001C6D1E" w:rsidRDefault="001C6D1E" w:rsidP="001C6D1E">
      <w:pPr>
        <w:jc w:val="both"/>
        <w:rPr>
          <w:b/>
          <w:bCs/>
          <w:color w:val="000000"/>
        </w:rPr>
      </w:pPr>
      <w:r>
        <w:rPr>
          <w:b/>
          <w:bCs/>
          <w:color w:val="000000"/>
        </w:rPr>
        <w:t>Измеритель: шт.</w:t>
      </w:r>
    </w:p>
    <w:p w14:paraId="54BBAD91" w14:textId="77777777" w:rsidR="001C6D1E" w:rsidRDefault="001C6D1E" w:rsidP="001C6D1E">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1C6D1E" w14:paraId="7BC1AF8E" w14:textId="77777777" w:rsidTr="004E07B5">
        <w:trPr>
          <w:jc w:val="center"/>
        </w:trPr>
        <w:tc>
          <w:tcPr>
            <w:tcW w:w="1111" w:type="pct"/>
            <w:tcMar>
              <w:top w:w="0" w:type="dxa"/>
              <w:left w:w="28" w:type="dxa"/>
              <w:bottom w:w="0" w:type="dxa"/>
              <w:right w:w="28" w:type="dxa"/>
            </w:tcMar>
          </w:tcPr>
          <w:p w14:paraId="3EFE6ABE" w14:textId="77777777" w:rsidR="001C6D1E" w:rsidRDefault="001C6D1E" w:rsidP="001C6D1E">
            <w:pPr>
              <w:jc w:val="center"/>
            </w:pPr>
            <w:r>
              <w:rPr>
                <w:sz w:val="20"/>
                <w:szCs w:val="20"/>
              </w:rPr>
              <w:t>42-02-006-01</w:t>
            </w:r>
          </w:p>
        </w:tc>
        <w:tc>
          <w:tcPr>
            <w:tcW w:w="3889" w:type="pct"/>
            <w:tcMar>
              <w:top w:w="0" w:type="dxa"/>
              <w:left w:w="28" w:type="dxa"/>
              <w:bottom w:w="0" w:type="dxa"/>
              <w:right w:w="28" w:type="dxa"/>
            </w:tcMar>
          </w:tcPr>
          <w:p w14:paraId="4151D769" w14:textId="77777777" w:rsidR="001C6D1E" w:rsidRDefault="001C6D1E" w:rsidP="004E07B5">
            <w:pPr>
              <w:jc w:val="both"/>
            </w:pPr>
            <w:r>
              <w:rPr>
                <w:sz w:val="20"/>
                <w:szCs w:val="20"/>
              </w:rPr>
              <w:t>Замена крышек кабельных коробок ВПУ на светофорном объекте</w:t>
            </w:r>
          </w:p>
        </w:tc>
      </w:tr>
    </w:tbl>
    <w:p w14:paraId="5078E7AD" w14:textId="77777777" w:rsidR="001C6D1E" w:rsidRDefault="001C6D1E" w:rsidP="001C6D1E">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1C6D1E" w:rsidRPr="00CD169E" w14:paraId="488CA54A"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95CB2E3" w14:textId="77777777" w:rsidR="001C6D1E" w:rsidRPr="00CD169E" w:rsidRDefault="001C6D1E"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04477C8B" w14:textId="77777777" w:rsidR="001C6D1E" w:rsidRPr="00CD169E" w:rsidRDefault="001C6D1E"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45819E50" w14:textId="77777777" w:rsidR="001C6D1E" w:rsidRPr="00CD169E" w:rsidRDefault="001C6D1E"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18A33749" w14:textId="77777777" w:rsidR="001C6D1E" w:rsidRPr="00CD169E" w:rsidRDefault="001C6D1E" w:rsidP="001C6D1E">
            <w:pPr>
              <w:jc w:val="center"/>
            </w:pPr>
            <w:r w:rsidRPr="00CD169E">
              <w:rPr>
                <w:sz w:val="20"/>
                <w:szCs w:val="20"/>
              </w:rPr>
              <w:t>42-0</w:t>
            </w:r>
            <w:r>
              <w:rPr>
                <w:sz w:val="20"/>
                <w:szCs w:val="20"/>
              </w:rPr>
              <w:t>2</w:t>
            </w:r>
            <w:r w:rsidRPr="00CD169E">
              <w:rPr>
                <w:sz w:val="20"/>
                <w:szCs w:val="20"/>
              </w:rPr>
              <w:t>-0</w:t>
            </w:r>
            <w:r>
              <w:rPr>
                <w:sz w:val="20"/>
                <w:szCs w:val="20"/>
              </w:rPr>
              <w:t>06</w:t>
            </w:r>
            <w:r w:rsidRPr="00CD169E">
              <w:rPr>
                <w:sz w:val="20"/>
                <w:szCs w:val="20"/>
              </w:rPr>
              <w:t>-01</w:t>
            </w:r>
          </w:p>
        </w:tc>
      </w:tr>
      <w:tr w:rsidR="001C6D1E" w:rsidRPr="00CD169E" w14:paraId="5E2E5F38"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6ADE372" w14:textId="77777777" w:rsidR="001C6D1E" w:rsidRPr="00CD169E" w:rsidRDefault="001C6D1E"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67FB64E7" w14:textId="77777777" w:rsidR="001C6D1E" w:rsidRPr="00CD169E" w:rsidRDefault="001C6D1E"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325ADF9D" w14:textId="77777777" w:rsidR="001C6D1E" w:rsidRPr="00CD169E" w:rsidRDefault="001C6D1E"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634160E0" w14:textId="77777777" w:rsidR="001C6D1E" w:rsidRPr="00CD169E" w:rsidRDefault="001C6D1E" w:rsidP="001C6D1E">
            <w:pPr>
              <w:jc w:val="center"/>
              <w:rPr>
                <w:sz w:val="22"/>
                <w:szCs w:val="22"/>
              </w:rPr>
            </w:pPr>
            <w:r>
              <w:rPr>
                <w:sz w:val="22"/>
                <w:szCs w:val="22"/>
              </w:rPr>
              <w:t>0,35</w:t>
            </w:r>
          </w:p>
        </w:tc>
      </w:tr>
      <w:tr w:rsidR="001C6D1E" w:rsidRPr="00CD169E" w14:paraId="267DC2F2"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407CC20" w14:textId="77777777" w:rsidR="001C6D1E" w:rsidRPr="00CD169E" w:rsidRDefault="001C6D1E" w:rsidP="004E07B5">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2A2EA6DE" w14:textId="77777777" w:rsidR="001C6D1E" w:rsidRPr="00CD169E" w:rsidRDefault="001C6D1E"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5AC451D0" w14:textId="77777777" w:rsidR="001C6D1E" w:rsidRPr="00CD169E" w:rsidRDefault="001C6D1E"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3883771F" w14:textId="77777777" w:rsidR="001C6D1E" w:rsidRPr="00CD169E" w:rsidRDefault="001C6D1E" w:rsidP="004E07B5">
            <w:pPr>
              <w:jc w:val="center"/>
              <w:rPr>
                <w:sz w:val="22"/>
                <w:szCs w:val="22"/>
              </w:rPr>
            </w:pPr>
            <w:r>
              <w:rPr>
                <w:sz w:val="22"/>
                <w:szCs w:val="22"/>
              </w:rPr>
              <w:t>4</w:t>
            </w:r>
          </w:p>
        </w:tc>
      </w:tr>
      <w:tr w:rsidR="001C6D1E" w:rsidRPr="00CD169E" w14:paraId="4B3B2E1C"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41AC79DB" w14:textId="77777777" w:rsidR="001C6D1E" w:rsidRPr="00CD169E" w:rsidRDefault="001C6D1E" w:rsidP="004E07B5">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10CBAC64" w14:textId="77777777" w:rsidR="001C6D1E" w:rsidRPr="00CD169E" w:rsidRDefault="001C6D1E" w:rsidP="004E07B5">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70A12608" w14:textId="77777777" w:rsidR="001C6D1E" w:rsidRPr="00CD169E" w:rsidRDefault="001C6D1E" w:rsidP="004E07B5">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713CF977" w14:textId="77777777" w:rsidR="001C6D1E" w:rsidRPr="00CD169E" w:rsidRDefault="001C6D1E" w:rsidP="004E07B5">
            <w:pPr>
              <w:jc w:val="center"/>
              <w:rPr>
                <w:sz w:val="22"/>
                <w:szCs w:val="22"/>
              </w:rPr>
            </w:pPr>
            <w:r w:rsidRPr="00CD169E">
              <w:rPr>
                <w:sz w:val="22"/>
                <w:szCs w:val="22"/>
              </w:rPr>
              <w:t> </w:t>
            </w:r>
          </w:p>
        </w:tc>
      </w:tr>
      <w:tr w:rsidR="001C6D1E" w:rsidRPr="00CD169E" w14:paraId="73FD6E7F"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864C6F5" w14:textId="77777777" w:rsidR="001C6D1E" w:rsidRPr="00CD169E" w:rsidRDefault="001C6D1E"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nil"/>
              <w:right w:val="single" w:sz="4" w:space="0" w:color="auto"/>
            </w:tcBorders>
            <w:tcMar>
              <w:top w:w="0" w:type="dxa"/>
              <w:left w:w="28" w:type="dxa"/>
              <w:bottom w:w="0" w:type="dxa"/>
              <w:right w:w="28" w:type="dxa"/>
            </w:tcMar>
          </w:tcPr>
          <w:p w14:paraId="0D31763B" w14:textId="77777777" w:rsidR="001C6D1E" w:rsidRPr="00CD169E" w:rsidRDefault="001C6D1E" w:rsidP="004E07B5">
            <w:pPr>
              <w:rPr>
                <w:sz w:val="22"/>
                <w:szCs w:val="22"/>
              </w:rPr>
            </w:pPr>
            <w:r>
              <w:rPr>
                <w:sz w:val="22"/>
                <w:szCs w:val="22"/>
              </w:rPr>
              <w:t>Болты с шестигранной головкой диаметром резьбы 10 мм</w:t>
            </w:r>
          </w:p>
        </w:tc>
        <w:tc>
          <w:tcPr>
            <w:tcW w:w="620" w:type="pct"/>
            <w:tcBorders>
              <w:top w:val="nil"/>
              <w:left w:val="nil"/>
              <w:bottom w:val="nil"/>
              <w:right w:val="single" w:sz="4" w:space="0" w:color="auto"/>
            </w:tcBorders>
            <w:tcMar>
              <w:top w:w="0" w:type="dxa"/>
              <w:left w:w="28" w:type="dxa"/>
              <w:bottom w:w="0" w:type="dxa"/>
              <w:right w:w="28" w:type="dxa"/>
            </w:tcMar>
          </w:tcPr>
          <w:p w14:paraId="3D916503" w14:textId="77777777" w:rsidR="001C6D1E" w:rsidRPr="00CD169E" w:rsidRDefault="001C6D1E" w:rsidP="004E07B5">
            <w:pPr>
              <w:jc w:val="center"/>
              <w:rPr>
                <w:sz w:val="22"/>
                <w:szCs w:val="22"/>
              </w:rPr>
            </w:pPr>
            <w:r>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0DDD0B0B" w14:textId="77777777" w:rsidR="001C6D1E" w:rsidRPr="00CD169E" w:rsidRDefault="001C6D1E" w:rsidP="004E07B5">
            <w:pPr>
              <w:jc w:val="center"/>
              <w:rPr>
                <w:sz w:val="22"/>
                <w:szCs w:val="22"/>
              </w:rPr>
            </w:pPr>
            <w:r>
              <w:rPr>
                <w:sz w:val="22"/>
                <w:szCs w:val="22"/>
              </w:rPr>
              <w:t>0,00011</w:t>
            </w:r>
          </w:p>
        </w:tc>
      </w:tr>
      <w:tr w:rsidR="001C6D1E" w:rsidRPr="00CD169E" w14:paraId="4C944F42"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C85059B" w14:textId="77777777" w:rsidR="001C6D1E" w:rsidRPr="00CD169E" w:rsidRDefault="001C6D1E"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nil"/>
              <w:left w:val="nil"/>
              <w:bottom w:val="nil"/>
              <w:right w:val="single" w:sz="4" w:space="0" w:color="auto"/>
            </w:tcBorders>
            <w:tcMar>
              <w:top w:w="0" w:type="dxa"/>
              <w:left w:w="28" w:type="dxa"/>
              <w:bottom w:w="0" w:type="dxa"/>
              <w:right w:w="28" w:type="dxa"/>
            </w:tcMar>
          </w:tcPr>
          <w:p w14:paraId="7634F4BB" w14:textId="77777777" w:rsidR="001C6D1E" w:rsidRPr="00CD169E" w:rsidRDefault="001C6D1E"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nil"/>
              <w:left w:val="nil"/>
              <w:bottom w:val="nil"/>
              <w:right w:val="single" w:sz="4" w:space="0" w:color="auto"/>
            </w:tcBorders>
            <w:tcMar>
              <w:top w:w="0" w:type="dxa"/>
              <w:left w:w="28" w:type="dxa"/>
              <w:bottom w:w="0" w:type="dxa"/>
              <w:right w:w="28" w:type="dxa"/>
            </w:tcMar>
          </w:tcPr>
          <w:p w14:paraId="689D9993" w14:textId="77777777" w:rsidR="001C6D1E" w:rsidRPr="00CD169E" w:rsidRDefault="001C6D1E" w:rsidP="004E07B5">
            <w:pPr>
              <w:jc w:val="center"/>
              <w:rPr>
                <w:sz w:val="22"/>
                <w:szCs w:val="22"/>
              </w:rPr>
            </w:pPr>
            <w:r w:rsidRPr="00CD169E">
              <w:rPr>
                <w:sz w:val="22"/>
                <w:szCs w:val="22"/>
              </w:rPr>
              <w:t>т</w:t>
            </w:r>
          </w:p>
        </w:tc>
        <w:tc>
          <w:tcPr>
            <w:tcW w:w="691" w:type="pct"/>
            <w:tcBorders>
              <w:top w:val="nil"/>
              <w:left w:val="nil"/>
              <w:bottom w:val="nil"/>
              <w:right w:val="single" w:sz="4" w:space="0" w:color="auto"/>
            </w:tcBorders>
            <w:tcMar>
              <w:top w:w="0" w:type="dxa"/>
              <w:left w:w="28" w:type="dxa"/>
              <w:bottom w:w="0" w:type="dxa"/>
              <w:right w:w="28" w:type="dxa"/>
            </w:tcMar>
          </w:tcPr>
          <w:p w14:paraId="01198F1F" w14:textId="77777777" w:rsidR="001C6D1E" w:rsidRPr="00CD169E" w:rsidRDefault="001C6D1E" w:rsidP="004E07B5">
            <w:pPr>
              <w:jc w:val="center"/>
              <w:rPr>
                <w:sz w:val="22"/>
                <w:szCs w:val="22"/>
              </w:rPr>
            </w:pPr>
            <w:r w:rsidRPr="00CD169E">
              <w:rPr>
                <w:sz w:val="22"/>
                <w:szCs w:val="22"/>
              </w:rPr>
              <w:t>0</w:t>
            </w:r>
            <w:r>
              <w:rPr>
                <w:sz w:val="22"/>
                <w:szCs w:val="22"/>
              </w:rPr>
              <w:t>,</w:t>
            </w:r>
            <w:r w:rsidRPr="00CD169E">
              <w:rPr>
                <w:sz w:val="22"/>
                <w:szCs w:val="22"/>
              </w:rPr>
              <w:t>0</w:t>
            </w:r>
            <w:r>
              <w:rPr>
                <w:sz w:val="22"/>
                <w:szCs w:val="22"/>
              </w:rPr>
              <w:t>0003</w:t>
            </w:r>
          </w:p>
        </w:tc>
      </w:tr>
      <w:tr w:rsidR="001C6D1E" w:rsidRPr="00CD169E" w14:paraId="5363807E" w14:textId="77777777" w:rsidTr="00A81437">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70B17D41" w14:textId="77777777" w:rsidR="001C6D1E" w:rsidRPr="00CD169E" w:rsidRDefault="001C6D1E"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641F0997" w14:textId="77777777" w:rsidR="001C6D1E" w:rsidRPr="00CD169E" w:rsidRDefault="001C6D1E"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15BFE41D" w14:textId="77777777" w:rsidR="001C6D1E" w:rsidRPr="00CD169E" w:rsidRDefault="001C6D1E"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7D9EE27B" w14:textId="77777777" w:rsidR="001C6D1E" w:rsidRPr="00CD169E" w:rsidRDefault="001C6D1E" w:rsidP="004E07B5">
            <w:pPr>
              <w:jc w:val="center"/>
              <w:rPr>
                <w:sz w:val="22"/>
                <w:szCs w:val="22"/>
              </w:rPr>
            </w:pPr>
            <w:r>
              <w:rPr>
                <w:sz w:val="22"/>
                <w:szCs w:val="22"/>
              </w:rPr>
              <w:t>0,002</w:t>
            </w:r>
          </w:p>
        </w:tc>
      </w:tr>
      <w:tr w:rsidR="001C6D1E" w:rsidRPr="00CD169E" w14:paraId="3035F502" w14:textId="77777777" w:rsidTr="00A81437">
        <w:trPr>
          <w:jc w:val="center"/>
        </w:trPr>
        <w:tc>
          <w:tcPr>
            <w:tcW w:w="613" w:type="pct"/>
            <w:tcBorders>
              <w:left w:val="single" w:sz="4" w:space="0" w:color="auto"/>
              <w:right w:val="single" w:sz="4" w:space="0" w:color="auto"/>
            </w:tcBorders>
            <w:tcMar>
              <w:top w:w="0" w:type="dxa"/>
              <w:left w:w="28" w:type="dxa"/>
              <w:bottom w:w="0" w:type="dxa"/>
              <w:right w:w="28" w:type="dxa"/>
            </w:tcMar>
          </w:tcPr>
          <w:p w14:paraId="2B454CB3" w14:textId="77777777" w:rsidR="001C6D1E" w:rsidRDefault="001C6D1E" w:rsidP="004E07B5">
            <w:pPr>
              <w:jc w:val="center"/>
              <w:rPr>
                <w:sz w:val="22"/>
                <w:szCs w:val="22"/>
              </w:rPr>
            </w:pPr>
            <w:r>
              <w:rPr>
                <w:sz w:val="22"/>
                <w:szCs w:val="22"/>
              </w:rPr>
              <w:t>101 2029</w:t>
            </w:r>
          </w:p>
        </w:tc>
        <w:tc>
          <w:tcPr>
            <w:tcW w:w="3076" w:type="pct"/>
            <w:tcBorders>
              <w:left w:val="nil"/>
              <w:right w:val="single" w:sz="4" w:space="0" w:color="auto"/>
            </w:tcBorders>
            <w:tcMar>
              <w:top w:w="0" w:type="dxa"/>
              <w:left w:w="28" w:type="dxa"/>
              <w:bottom w:w="0" w:type="dxa"/>
              <w:right w:w="28" w:type="dxa"/>
            </w:tcMar>
          </w:tcPr>
          <w:p w14:paraId="1C9C2A39" w14:textId="77777777" w:rsidR="001C6D1E" w:rsidRPr="00CD169E" w:rsidRDefault="001C6D1E" w:rsidP="004E07B5">
            <w:pPr>
              <w:rPr>
                <w:sz w:val="22"/>
                <w:szCs w:val="22"/>
              </w:rPr>
            </w:pPr>
            <w:r>
              <w:rPr>
                <w:sz w:val="22"/>
                <w:szCs w:val="22"/>
              </w:rPr>
              <w:t>Шайба оцинкованная плоская 20х1 мм</w:t>
            </w:r>
          </w:p>
        </w:tc>
        <w:tc>
          <w:tcPr>
            <w:tcW w:w="620" w:type="pct"/>
            <w:tcBorders>
              <w:left w:val="nil"/>
              <w:right w:val="single" w:sz="4" w:space="0" w:color="auto"/>
            </w:tcBorders>
            <w:tcMar>
              <w:top w:w="0" w:type="dxa"/>
              <w:left w:w="28" w:type="dxa"/>
              <w:bottom w:w="0" w:type="dxa"/>
              <w:right w:w="28" w:type="dxa"/>
            </w:tcMar>
          </w:tcPr>
          <w:p w14:paraId="2E0C9337" w14:textId="77777777" w:rsidR="001C6D1E" w:rsidRDefault="001C6D1E" w:rsidP="004E07B5">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33787BE6" w14:textId="77777777" w:rsidR="001C6D1E" w:rsidRDefault="00A81437" w:rsidP="00A81437">
            <w:pPr>
              <w:jc w:val="center"/>
              <w:rPr>
                <w:sz w:val="22"/>
                <w:szCs w:val="22"/>
              </w:rPr>
            </w:pPr>
            <w:r>
              <w:rPr>
                <w:sz w:val="22"/>
                <w:szCs w:val="22"/>
              </w:rPr>
              <w:t>4</w:t>
            </w:r>
            <w:r w:rsidR="001C6D1E">
              <w:rPr>
                <w:sz w:val="22"/>
                <w:szCs w:val="22"/>
              </w:rPr>
              <w:t>,0</w:t>
            </w:r>
          </w:p>
        </w:tc>
      </w:tr>
      <w:tr w:rsidR="001C6D1E" w:rsidRPr="00CD169E" w14:paraId="1492C4BC" w14:textId="77777777" w:rsidTr="00A81437">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21050806" w14:textId="77777777" w:rsidR="001C6D1E" w:rsidRPr="00CD169E" w:rsidRDefault="001C6D1E" w:rsidP="004E07B5">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left w:val="nil"/>
              <w:bottom w:val="single" w:sz="4" w:space="0" w:color="auto"/>
              <w:right w:val="single" w:sz="4" w:space="0" w:color="auto"/>
            </w:tcBorders>
            <w:tcMar>
              <w:top w:w="0" w:type="dxa"/>
              <w:left w:w="28" w:type="dxa"/>
              <w:bottom w:w="0" w:type="dxa"/>
              <w:right w:w="28" w:type="dxa"/>
            </w:tcMar>
          </w:tcPr>
          <w:p w14:paraId="59118DCB" w14:textId="77777777" w:rsidR="001C6D1E" w:rsidRPr="00CD169E" w:rsidRDefault="001C6D1E" w:rsidP="004E07B5">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left w:val="nil"/>
              <w:bottom w:val="single" w:sz="4" w:space="0" w:color="auto"/>
              <w:right w:val="single" w:sz="4" w:space="0" w:color="auto"/>
            </w:tcBorders>
            <w:tcMar>
              <w:top w:w="0" w:type="dxa"/>
              <w:left w:w="28" w:type="dxa"/>
              <w:bottom w:w="0" w:type="dxa"/>
              <w:right w:w="28" w:type="dxa"/>
            </w:tcMar>
          </w:tcPr>
          <w:p w14:paraId="117986C1" w14:textId="77777777" w:rsidR="001C6D1E" w:rsidRPr="00CD169E" w:rsidRDefault="001C6D1E" w:rsidP="004E07B5">
            <w:pPr>
              <w:jc w:val="center"/>
              <w:rPr>
                <w:sz w:val="22"/>
                <w:szCs w:val="22"/>
              </w:rPr>
            </w:pPr>
            <w:r>
              <w:rPr>
                <w:sz w:val="22"/>
                <w:szCs w:val="22"/>
              </w:rPr>
              <w:t>кг</w:t>
            </w:r>
          </w:p>
        </w:tc>
        <w:tc>
          <w:tcPr>
            <w:tcW w:w="691" w:type="pct"/>
            <w:tcBorders>
              <w:left w:val="nil"/>
              <w:bottom w:val="single" w:sz="4" w:space="0" w:color="auto"/>
              <w:right w:val="single" w:sz="4" w:space="0" w:color="auto"/>
            </w:tcBorders>
            <w:tcMar>
              <w:top w:w="0" w:type="dxa"/>
              <w:left w:w="28" w:type="dxa"/>
              <w:bottom w:w="0" w:type="dxa"/>
              <w:right w:w="28" w:type="dxa"/>
            </w:tcMar>
          </w:tcPr>
          <w:p w14:paraId="7E336410" w14:textId="77777777" w:rsidR="001C6D1E" w:rsidRPr="00CD169E" w:rsidRDefault="001C6D1E" w:rsidP="00A81437">
            <w:pPr>
              <w:jc w:val="center"/>
              <w:rPr>
                <w:sz w:val="22"/>
                <w:szCs w:val="22"/>
              </w:rPr>
            </w:pPr>
            <w:r w:rsidRPr="00CD169E">
              <w:rPr>
                <w:sz w:val="22"/>
                <w:szCs w:val="22"/>
              </w:rPr>
              <w:t>0</w:t>
            </w:r>
            <w:r>
              <w:rPr>
                <w:sz w:val="22"/>
                <w:szCs w:val="22"/>
              </w:rPr>
              <w:t>,0</w:t>
            </w:r>
            <w:r w:rsidR="00A81437">
              <w:rPr>
                <w:sz w:val="22"/>
                <w:szCs w:val="22"/>
              </w:rPr>
              <w:t>35</w:t>
            </w:r>
          </w:p>
        </w:tc>
      </w:tr>
    </w:tbl>
    <w:p w14:paraId="5D920AC8" w14:textId="77777777" w:rsidR="00CA64C2" w:rsidRDefault="00CA64C2" w:rsidP="00054807">
      <w:pPr>
        <w:jc w:val="both"/>
      </w:pPr>
    </w:p>
    <w:p w14:paraId="46B4741F" w14:textId="77777777" w:rsidR="00E16ED1" w:rsidRDefault="00E16ED1" w:rsidP="00054807">
      <w:pPr>
        <w:jc w:val="both"/>
      </w:pPr>
    </w:p>
    <w:p w14:paraId="13D79E75" w14:textId="77777777" w:rsidR="00E16ED1" w:rsidRDefault="00E16ED1" w:rsidP="006D2A02">
      <w:pPr>
        <w:pStyle w:val="3"/>
      </w:pPr>
      <w:bookmarkStart w:id="88" w:name="_Toc94345895"/>
      <w:bookmarkStart w:id="89" w:name="_Toc95244960"/>
      <w:bookmarkStart w:id="90" w:name="_Toc95299960"/>
      <w:bookmarkStart w:id="91" w:name="_Toc96617422"/>
      <w:r>
        <w:lastRenderedPageBreak/>
        <w:t xml:space="preserve">Таблица </w:t>
      </w:r>
      <w:proofErr w:type="spellStart"/>
      <w:r>
        <w:t>ГЭСНм</w:t>
      </w:r>
      <w:proofErr w:type="spellEnd"/>
      <w:r>
        <w:t xml:space="preserve"> ПМР 42-02-007 Замена табло ПВУ (ТВП) на светофорном объекте</w:t>
      </w:r>
      <w:bookmarkEnd w:id="88"/>
      <w:bookmarkEnd w:id="89"/>
      <w:bookmarkEnd w:id="90"/>
      <w:bookmarkEnd w:id="91"/>
    </w:p>
    <w:p w14:paraId="51E6B622" w14:textId="77777777" w:rsidR="00E16ED1" w:rsidRDefault="00E16ED1" w:rsidP="00E16ED1">
      <w:pPr>
        <w:jc w:val="center"/>
      </w:pPr>
      <w:r w:rsidRPr="00334A8C">
        <w:rPr>
          <w:i/>
          <w:iCs/>
          <w:color w:val="000000"/>
        </w:rPr>
        <w:t>Состав работ</w:t>
      </w:r>
    </w:p>
    <w:p w14:paraId="1AE62912" w14:textId="77777777" w:rsidR="00E16ED1" w:rsidRDefault="00E16ED1" w:rsidP="00E16ED1">
      <w:pPr>
        <w:jc w:val="both"/>
      </w:pPr>
    </w:p>
    <w:p w14:paraId="0AC24E8A" w14:textId="77777777" w:rsidR="00E16ED1" w:rsidRDefault="003362EA" w:rsidP="003362EA">
      <w:pPr>
        <w:ind w:left="360"/>
        <w:jc w:val="both"/>
      </w:pPr>
      <w:r>
        <w:rPr>
          <w:color w:val="000000"/>
        </w:rPr>
        <w:t xml:space="preserve">01. </w:t>
      </w:r>
      <w:r w:rsidR="00E16ED1" w:rsidRPr="003362EA">
        <w:rPr>
          <w:color w:val="000000"/>
        </w:rPr>
        <w:t xml:space="preserve">Снятие старого табло ПВУ (ТВП). 02. </w:t>
      </w:r>
      <w:r w:rsidR="00E16ED1">
        <w:t xml:space="preserve">Снятие крепёжного кронштейна с опоры. 03. Установка нового крепёжного кронштейна. 04.Установка нового </w:t>
      </w:r>
      <w:r w:rsidR="00E16ED1" w:rsidRPr="003362EA">
        <w:rPr>
          <w:color w:val="000000"/>
        </w:rPr>
        <w:t>табло ПВУ (ТВП) на кронштейн</w:t>
      </w:r>
      <w:r w:rsidR="00E16ED1">
        <w:t xml:space="preserve">. </w:t>
      </w:r>
    </w:p>
    <w:p w14:paraId="5B4BC40C" w14:textId="77777777" w:rsidR="00E16ED1" w:rsidRDefault="00E16ED1" w:rsidP="00E16ED1">
      <w:pPr>
        <w:jc w:val="both"/>
      </w:pPr>
    </w:p>
    <w:p w14:paraId="04ACD7E1" w14:textId="77777777" w:rsidR="00E16ED1" w:rsidRDefault="00E16ED1" w:rsidP="00E16ED1">
      <w:pPr>
        <w:jc w:val="both"/>
        <w:rPr>
          <w:b/>
          <w:bCs/>
          <w:color w:val="000000"/>
        </w:rPr>
      </w:pPr>
      <w:r>
        <w:rPr>
          <w:b/>
          <w:bCs/>
          <w:color w:val="000000"/>
        </w:rPr>
        <w:t>Измеритель: шт.</w:t>
      </w:r>
    </w:p>
    <w:p w14:paraId="75E28C35" w14:textId="77777777" w:rsidR="00E16ED1" w:rsidRDefault="00E16ED1" w:rsidP="00E16ED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E16ED1" w14:paraId="57A8A2A3" w14:textId="77777777" w:rsidTr="004E07B5">
        <w:trPr>
          <w:jc w:val="center"/>
        </w:trPr>
        <w:tc>
          <w:tcPr>
            <w:tcW w:w="1111" w:type="pct"/>
            <w:tcMar>
              <w:top w:w="0" w:type="dxa"/>
              <w:left w:w="28" w:type="dxa"/>
              <w:bottom w:w="0" w:type="dxa"/>
              <w:right w:w="28" w:type="dxa"/>
            </w:tcMar>
          </w:tcPr>
          <w:p w14:paraId="0F29B34F" w14:textId="77777777" w:rsidR="00E16ED1" w:rsidRDefault="00E16ED1" w:rsidP="00E16ED1">
            <w:pPr>
              <w:jc w:val="center"/>
            </w:pPr>
            <w:r>
              <w:rPr>
                <w:sz w:val="20"/>
                <w:szCs w:val="20"/>
              </w:rPr>
              <w:t>42-02-007-01</w:t>
            </w:r>
          </w:p>
        </w:tc>
        <w:tc>
          <w:tcPr>
            <w:tcW w:w="3889" w:type="pct"/>
            <w:tcMar>
              <w:top w:w="0" w:type="dxa"/>
              <w:left w:w="28" w:type="dxa"/>
              <w:bottom w:w="0" w:type="dxa"/>
              <w:right w:w="28" w:type="dxa"/>
            </w:tcMar>
          </w:tcPr>
          <w:p w14:paraId="4DD0A076" w14:textId="77777777" w:rsidR="00E16ED1" w:rsidRDefault="00E16ED1" w:rsidP="00E16ED1">
            <w:pPr>
              <w:jc w:val="both"/>
            </w:pPr>
            <w:r>
              <w:rPr>
                <w:sz w:val="20"/>
                <w:szCs w:val="20"/>
              </w:rPr>
              <w:t xml:space="preserve">Замена </w:t>
            </w:r>
            <w:r w:rsidRPr="00E16ED1">
              <w:rPr>
                <w:color w:val="000000"/>
                <w:sz w:val="20"/>
                <w:szCs w:val="20"/>
              </w:rPr>
              <w:t xml:space="preserve">табло ПВУ (ТВП) </w:t>
            </w:r>
            <w:r>
              <w:rPr>
                <w:sz w:val="20"/>
                <w:szCs w:val="20"/>
              </w:rPr>
              <w:t>на светофорном объекте</w:t>
            </w:r>
          </w:p>
        </w:tc>
      </w:tr>
    </w:tbl>
    <w:p w14:paraId="7B7423E6" w14:textId="77777777" w:rsidR="00E16ED1" w:rsidRDefault="00E16ED1" w:rsidP="00E16ED1">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E16ED1" w:rsidRPr="00CD169E" w14:paraId="34D6C569"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19222D8" w14:textId="77777777" w:rsidR="00E16ED1" w:rsidRPr="00CD169E" w:rsidRDefault="00E16ED1"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4E4F8EB6" w14:textId="77777777" w:rsidR="00E16ED1" w:rsidRPr="00CD169E" w:rsidRDefault="00E16ED1"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5D22B894" w14:textId="77777777" w:rsidR="00E16ED1" w:rsidRPr="00CD169E" w:rsidRDefault="00E16ED1"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180FE527" w14:textId="77777777" w:rsidR="00E16ED1" w:rsidRPr="00CD169E" w:rsidRDefault="00E16ED1" w:rsidP="00E16ED1">
            <w:pPr>
              <w:jc w:val="center"/>
            </w:pPr>
            <w:r w:rsidRPr="00CD169E">
              <w:rPr>
                <w:sz w:val="20"/>
                <w:szCs w:val="20"/>
              </w:rPr>
              <w:t>42-0</w:t>
            </w:r>
            <w:r>
              <w:rPr>
                <w:sz w:val="20"/>
                <w:szCs w:val="20"/>
              </w:rPr>
              <w:t>2</w:t>
            </w:r>
            <w:r w:rsidRPr="00CD169E">
              <w:rPr>
                <w:sz w:val="20"/>
                <w:szCs w:val="20"/>
              </w:rPr>
              <w:t>-0</w:t>
            </w:r>
            <w:r>
              <w:rPr>
                <w:sz w:val="20"/>
                <w:szCs w:val="20"/>
              </w:rPr>
              <w:t>07</w:t>
            </w:r>
            <w:r w:rsidRPr="00CD169E">
              <w:rPr>
                <w:sz w:val="20"/>
                <w:szCs w:val="20"/>
              </w:rPr>
              <w:t>-01</w:t>
            </w:r>
          </w:p>
        </w:tc>
      </w:tr>
      <w:tr w:rsidR="00E16ED1" w:rsidRPr="00CD169E" w14:paraId="2E9459D0"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E60287C" w14:textId="77777777" w:rsidR="00E16ED1" w:rsidRPr="00CD169E" w:rsidRDefault="00E16ED1"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39FDE0A2" w14:textId="77777777" w:rsidR="00E16ED1" w:rsidRPr="00CD169E" w:rsidRDefault="00E16ED1"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5B9F7A8C" w14:textId="77777777" w:rsidR="00E16ED1" w:rsidRPr="00CD169E" w:rsidRDefault="00E16ED1"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102D2295" w14:textId="77777777" w:rsidR="00E16ED1" w:rsidRPr="00CD169E" w:rsidRDefault="00E16ED1" w:rsidP="004E07B5">
            <w:pPr>
              <w:jc w:val="center"/>
              <w:rPr>
                <w:sz w:val="22"/>
                <w:szCs w:val="22"/>
              </w:rPr>
            </w:pPr>
            <w:r>
              <w:rPr>
                <w:sz w:val="22"/>
                <w:szCs w:val="22"/>
              </w:rPr>
              <w:t>0,70</w:t>
            </w:r>
          </w:p>
        </w:tc>
      </w:tr>
      <w:tr w:rsidR="00E16ED1" w:rsidRPr="00CD169E" w14:paraId="3D3702BC"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C46566F" w14:textId="77777777" w:rsidR="00E16ED1" w:rsidRPr="00CD169E" w:rsidRDefault="00E16ED1" w:rsidP="004E07B5">
            <w:pPr>
              <w:jc w:val="center"/>
              <w:rPr>
                <w:sz w:val="22"/>
                <w:szCs w:val="22"/>
              </w:rPr>
            </w:pPr>
            <w:r>
              <w:rPr>
                <w:sz w:val="22"/>
                <w:szCs w:val="22"/>
              </w:rPr>
              <w:t>,7</w:t>
            </w: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016E99F3" w14:textId="77777777" w:rsidR="00E16ED1" w:rsidRPr="00CD169E" w:rsidRDefault="00E16ED1"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0B14A68B" w14:textId="77777777" w:rsidR="00E16ED1" w:rsidRPr="00CD169E" w:rsidRDefault="00E16ED1"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3245DCDE" w14:textId="77777777" w:rsidR="00E16ED1" w:rsidRPr="00CD169E" w:rsidRDefault="00E16ED1" w:rsidP="004E07B5">
            <w:pPr>
              <w:jc w:val="center"/>
              <w:rPr>
                <w:sz w:val="22"/>
                <w:szCs w:val="22"/>
              </w:rPr>
            </w:pPr>
            <w:r>
              <w:rPr>
                <w:sz w:val="22"/>
                <w:szCs w:val="22"/>
              </w:rPr>
              <w:t>4</w:t>
            </w:r>
          </w:p>
        </w:tc>
      </w:tr>
      <w:tr w:rsidR="00E16ED1" w:rsidRPr="00CD169E" w14:paraId="52BB0A62" w14:textId="77777777" w:rsidTr="004E07B5">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270AC79" w14:textId="77777777" w:rsidR="00E16ED1" w:rsidRPr="00CD169E" w:rsidRDefault="00E16ED1" w:rsidP="004E07B5">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3795425F" w14:textId="77777777" w:rsidR="00E16ED1" w:rsidRPr="00CD169E" w:rsidRDefault="00E16ED1" w:rsidP="004E07B5">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74201AFD" w14:textId="77777777" w:rsidR="00E16ED1" w:rsidRPr="00CD169E" w:rsidRDefault="00E16ED1" w:rsidP="004E07B5">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0EB86302" w14:textId="77777777" w:rsidR="00E16ED1" w:rsidRPr="00CD169E" w:rsidRDefault="00E16ED1" w:rsidP="004E07B5">
            <w:pPr>
              <w:jc w:val="center"/>
              <w:rPr>
                <w:sz w:val="22"/>
                <w:szCs w:val="22"/>
              </w:rPr>
            </w:pPr>
            <w:r w:rsidRPr="00CD169E">
              <w:rPr>
                <w:sz w:val="22"/>
                <w:szCs w:val="22"/>
              </w:rPr>
              <w:t> </w:t>
            </w:r>
          </w:p>
        </w:tc>
      </w:tr>
      <w:tr w:rsidR="00E16ED1" w:rsidRPr="00CD169E" w14:paraId="4FDE5216" w14:textId="77777777" w:rsidTr="000F05B9">
        <w:trPr>
          <w:trHeight w:val="236"/>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6C8A3674" w14:textId="77777777" w:rsidR="00E16ED1" w:rsidRPr="00CD169E" w:rsidRDefault="00E16ED1" w:rsidP="000F05B9">
            <w:pPr>
              <w:jc w:val="center"/>
              <w:rPr>
                <w:sz w:val="22"/>
                <w:szCs w:val="22"/>
              </w:rPr>
            </w:pPr>
            <w:r>
              <w:rPr>
                <w:sz w:val="22"/>
                <w:szCs w:val="22"/>
              </w:rPr>
              <w:t>400001</w:t>
            </w:r>
          </w:p>
        </w:tc>
        <w:tc>
          <w:tcPr>
            <w:tcW w:w="3076" w:type="pct"/>
            <w:tcBorders>
              <w:top w:val="nil"/>
              <w:left w:val="nil"/>
              <w:bottom w:val="nil"/>
              <w:right w:val="single" w:sz="4" w:space="0" w:color="auto"/>
            </w:tcBorders>
            <w:tcMar>
              <w:top w:w="0" w:type="dxa"/>
              <w:left w:w="28" w:type="dxa"/>
              <w:bottom w:w="0" w:type="dxa"/>
              <w:right w:w="28" w:type="dxa"/>
            </w:tcMar>
          </w:tcPr>
          <w:p w14:paraId="0D57ECB7" w14:textId="77777777" w:rsidR="00E16ED1" w:rsidRPr="00CD169E" w:rsidRDefault="00E16ED1" w:rsidP="004E07B5">
            <w:pPr>
              <w:rPr>
                <w:sz w:val="22"/>
                <w:szCs w:val="22"/>
              </w:rPr>
            </w:pPr>
            <w:r>
              <w:rPr>
                <w:sz w:val="22"/>
                <w:szCs w:val="22"/>
              </w:rPr>
              <w:t xml:space="preserve">Автомобили бортовые грузоподъёмностью </w:t>
            </w:r>
            <w:r w:rsidR="000F05B9">
              <w:rPr>
                <w:sz w:val="22"/>
                <w:szCs w:val="22"/>
              </w:rPr>
              <w:t>до 5 т</w:t>
            </w:r>
          </w:p>
        </w:tc>
        <w:tc>
          <w:tcPr>
            <w:tcW w:w="620" w:type="pct"/>
            <w:tcBorders>
              <w:top w:val="nil"/>
              <w:left w:val="nil"/>
              <w:bottom w:val="nil"/>
              <w:right w:val="single" w:sz="4" w:space="0" w:color="auto"/>
            </w:tcBorders>
            <w:tcMar>
              <w:top w:w="0" w:type="dxa"/>
              <w:left w:w="28" w:type="dxa"/>
              <w:bottom w:w="0" w:type="dxa"/>
              <w:right w:w="28" w:type="dxa"/>
            </w:tcMar>
          </w:tcPr>
          <w:p w14:paraId="0120E39A" w14:textId="77777777" w:rsidR="00E16ED1" w:rsidRPr="00CD169E" w:rsidRDefault="00E16ED1" w:rsidP="000F05B9">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65C84A7C" w14:textId="77777777" w:rsidR="00E16ED1" w:rsidRPr="00CD169E" w:rsidRDefault="000F05B9" w:rsidP="000F05B9">
            <w:pPr>
              <w:jc w:val="center"/>
              <w:rPr>
                <w:sz w:val="22"/>
                <w:szCs w:val="22"/>
              </w:rPr>
            </w:pPr>
            <w:r>
              <w:rPr>
                <w:sz w:val="22"/>
                <w:szCs w:val="22"/>
              </w:rPr>
              <w:t>0,35</w:t>
            </w:r>
          </w:p>
        </w:tc>
      </w:tr>
      <w:tr w:rsidR="00E16ED1" w:rsidRPr="00CD169E" w14:paraId="2B62711E" w14:textId="77777777" w:rsidTr="000F05B9">
        <w:trPr>
          <w:jc w:val="center"/>
        </w:trPr>
        <w:tc>
          <w:tcPr>
            <w:tcW w:w="613" w:type="pct"/>
            <w:tcBorders>
              <w:top w:val="single" w:sz="6" w:space="0" w:color="auto"/>
              <w:left w:val="single" w:sz="4" w:space="0" w:color="auto"/>
              <w:right w:val="single" w:sz="4" w:space="0" w:color="auto"/>
            </w:tcBorders>
            <w:tcMar>
              <w:top w:w="0" w:type="dxa"/>
              <w:left w:w="28" w:type="dxa"/>
              <w:bottom w:w="0" w:type="dxa"/>
              <w:right w:w="28" w:type="dxa"/>
            </w:tcMar>
          </w:tcPr>
          <w:p w14:paraId="1EFFEF89" w14:textId="77777777" w:rsidR="00E16ED1" w:rsidRPr="00CD169E" w:rsidRDefault="00E16ED1" w:rsidP="004E07B5">
            <w:pPr>
              <w:jc w:val="center"/>
              <w:rPr>
                <w:sz w:val="22"/>
                <w:szCs w:val="22"/>
              </w:rPr>
            </w:pPr>
            <w:r w:rsidRPr="00CD169E">
              <w:rPr>
                <w:b/>
                <w:bCs/>
                <w:sz w:val="22"/>
                <w:szCs w:val="22"/>
              </w:rPr>
              <w:t>4</w:t>
            </w:r>
          </w:p>
        </w:tc>
        <w:tc>
          <w:tcPr>
            <w:tcW w:w="3076" w:type="pct"/>
            <w:tcBorders>
              <w:top w:val="single" w:sz="6" w:space="0" w:color="auto"/>
              <w:left w:val="nil"/>
              <w:right w:val="single" w:sz="4" w:space="0" w:color="auto"/>
            </w:tcBorders>
            <w:tcMar>
              <w:top w:w="0" w:type="dxa"/>
              <w:left w:w="28" w:type="dxa"/>
              <w:bottom w:w="0" w:type="dxa"/>
              <w:right w:w="28" w:type="dxa"/>
            </w:tcMar>
          </w:tcPr>
          <w:p w14:paraId="5B951091" w14:textId="77777777" w:rsidR="00E16ED1" w:rsidRPr="00CD169E" w:rsidRDefault="00E16ED1" w:rsidP="004E07B5">
            <w:pPr>
              <w:jc w:val="center"/>
              <w:rPr>
                <w:sz w:val="22"/>
                <w:szCs w:val="22"/>
              </w:rPr>
            </w:pPr>
            <w:r w:rsidRPr="00CD169E">
              <w:rPr>
                <w:b/>
                <w:bCs/>
                <w:sz w:val="22"/>
                <w:szCs w:val="22"/>
              </w:rPr>
              <w:t>МАТЕРИАЛЫ</w:t>
            </w:r>
          </w:p>
        </w:tc>
        <w:tc>
          <w:tcPr>
            <w:tcW w:w="620" w:type="pct"/>
            <w:tcBorders>
              <w:top w:val="single" w:sz="6" w:space="0" w:color="auto"/>
              <w:left w:val="nil"/>
              <w:right w:val="single" w:sz="4" w:space="0" w:color="auto"/>
            </w:tcBorders>
            <w:tcMar>
              <w:top w:w="0" w:type="dxa"/>
              <w:left w:w="28" w:type="dxa"/>
              <w:bottom w:w="0" w:type="dxa"/>
              <w:right w:w="28" w:type="dxa"/>
            </w:tcMar>
          </w:tcPr>
          <w:p w14:paraId="00A9748E" w14:textId="77777777" w:rsidR="00E16ED1" w:rsidRPr="00CD169E" w:rsidRDefault="00E16ED1" w:rsidP="004E07B5">
            <w:pPr>
              <w:jc w:val="center"/>
              <w:rPr>
                <w:sz w:val="22"/>
                <w:szCs w:val="22"/>
              </w:rPr>
            </w:pPr>
            <w:r w:rsidRPr="00CD169E">
              <w:rPr>
                <w:sz w:val="22"/>
                <w:szCs w:val="22"/>
              </w:rPr>
              <w:t> </w:t>
            </w:r>
          </w:p>
        </w:tc>
        <w:tc>
          <w:tcPr>
            <w:tcW w:w="691" w:type="pct"/>
            <w:tcBorders>
              <w:top w:val="single" w:sz="6" w:space="0" w:color="auto"/>
              <w:left w:val="nil"/>
              <w:right w:val="single" w:sz="4" w:space="0" w:color="auto"/>
            </w:tcBorders>
            <w:tcMar>
              <w:top w:w="0" w:type="dxa"/>
              <w:left w:w="28" w:type="dxa"/>
              <w:bottom w:w="0" w:type="dxa"/>
              <w:right w:w="28" w:type="dxa"/>
            </w:tcMar>
          </w:tcPr>
          <w:p w14:paraId="7FE911F2" w14:textId="77777777" w:rsidR="00E16ED1" w:rsidRPr="00CD169E" w:rsidRDefault="00E16ED1" w:rsidP="004E07B5">
            <w:pPr>
              <w:jc w:val="center"/>
              <w:rPr>
                <w:sz w:val="22"/>
                <w:szCs w:val="22"/>
              </w:rPr>
            </w:pPr>
            <w:r w:rsidRPr="00CD169E">
              <w:rPr>
                <w:sz w:val="22"/>
                <w:szCs w:val="22"/>
              </w:rPr>
              <w:t> </w:t>
            </w:r>
          </w:p>
        </w:tc>
      </w:tr>
      <w:tr w:rsidR="00E16ED1" w:rsidRPr="00CD169E" w14:paraId="56571C1F" w14:textId="77777777" w:rsidTr="000F05B9">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A9A692E" w14:textId="77777777" w:rsidR="00E16ED1" w:rsidRPr="00CD169E" w:rsidRDefault="00E16ED1"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10C20F63" w14:textId="77777777" w:rsidR="00E16ED1" w:rsidRPr="00CD169E" w:rsidRDefault="00E16ED1" w:rsidP="004E07B5">
            <w:pPr>
              <w:rPr>
                <w:sz w:val="22"/>
                <w:szCs w:val="22"/>
              </w:rPr>
            </w:pPr>
            <w:r>
              <w:rPr>
                <w:sz w:val="22"/>
                <w:szCs w:val="22"/>
              </w:rPr>
              <w:t>Болты с шестигранной головкой диаметром резьбы 10 мм</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7FD4FE3C" w14:textId="77777777" w:rsidR="00E16ED1" w:rsidRPr="00CD169E" w:rsidRDefault="00E16ED1" w:rsidP="004E07B5">
            <w:pPr>
              <w:jc w:val="center"/>
              <w:rPr>
                <w:sz w:val="22"/>
                <w:szCs w:val="22"/>
              </w:rPr>
            </w:pPr>
            <w:r>
              <w:rPr>
                <w:sz w:val="22"/>
                <w:szCs w:val="22"/>
              </w:rPr>
              <w:t>т</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292A499F" w14:textId="77777777" w:rsidR="00E16ED1" w:rsidRPr="00CD169E" w:rsidRDefault="00E16ED1" w:rsidP="004E07B5">
            <w:pPr>
              <w:jc w:val="center"/>
              <w:rPr>
                <w:sz w:val="22"/>
                <w:szCs w:val="22"/>
              </w:rPr>
            </w:pPr>
            <w:r>
              <w:rPr>
                <w:sz w:val="22"/>
                <w:szCs w:val="22"/>
              </w:rPr>
              <w:t>0,00011</w:t>
            </w:r>
          </w:p>
        </w:tc>
      </w:tr>
      <w:tr w:rsidR="00E16ED1" w:rsidRPr="00CD169E" w14:paraId="7C147DA4" w14:textId="77777777" w:rsidTr="000F05B9">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6DEB66A" w14:textId="77777777" w:rsidR="00E16ED1" w:rsidRPr="00CD169E" w:rsidRDefault="00E16ED1"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0908E298" w14:textId="77777777" w:rsidR="00E16ED1" w:rsidRPr="00CD169E" w:rsidRDefault="00E16ED1"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34E98BC7" w14:textId="77777777" w:rsidR="00E16ED1" w:rsidRPr="00CD169E" w:rsidRDefault="00E16ED1" w:rsidP="004E07B5">
            <w:pPr>
              <w:jc w:val="center"/>
              <w:rPr>
                <w:sz w:val="22"/>
                <w:szCs w:val="22"/>
              </w:rPr>
            </w:pPr>
            <w:r w:rsidRPr="00CD169E">
              <w:rPr>
                <w:sz w:val="22"/>
                <w:szCs w:val="22"/>
              </w:rPr>
              <w:t>т</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7EA431B9" w14:textId="77777777" w:rsidR="00E16ED1" w:rsidRPr="00CD169E" w:rsidRDefault="00E16ED1" w:rsidP="004E07B5">
            <w:pPr>
              <w:jc w:val="center"/>
              <w:rPr>
                <w:sz w:val="22"/>
                <w:szCs w:val="22"/>
              </w:rPr>
            </w:pPr>
            <w:r w:rsidRPr="00CD169E">
              <w:rPr>
                <w:sz w:val="22"/>
                <w:szCs w:val="22"/>
              </w:rPr>
              <w:t>0</w:t>
            </w:r>
            <w:r>
              <w:rPr>
                <w:sz w:val="22"/>
                <w:szCs w:val="22"/>
              </w:rPr>
              <w:t>,</w:t>
            </w:r>
            <w:r w:rsidRPr="00CD169E">
              <w:rPr>
                <w:sz w:val="22"/>
                <w:szCs w:val="22"/>
              </w:rPr>
              <w:t>0</w:t>
            </w:r>
            <w:r>
              <w:rPr>
                <w:sz w:val="22"/>
                <w:szCs w:val="22"/>
              </w:rPr>
              <w:t>0003</w:t>
            </w:r>
          </w:p>
        </w:tc>
      </w:tr>
      <w:tr w:rsidR="00E16ED1" w:rsidRPr="00CD169E" w14:paraId="4D40EB19" w14:textId="77777777" w:rsidTr="004E07B5">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3924EB19" w14:textId="77777777" w:rsidR="00E16ED1" w:rsidRPr="00CD169E" w:rsidRDefault="00E16ED1"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585BF4EC" w14:textId="77777777" w:rsidR="00E16ED1" w:rsidRPr="00CD169E" w:rsidRDefault="00E16ED1"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5ACFEF94" w14:textId="77777777" w:rsidR="00E16ED1" w:rsidRPr="00CD169E" w:rsidRDefault="00E16ED1"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7626E58B" w14:textId="77777777" w:rsidR="00E16ED1" w:rsidRPr="00CD169E" w:rsidRDefault="00E16ED1" w:rsidP="004E07B5">
            <w:pPr>
              <w:jc w:val="center"/>
              <w:rPr>
                <w:sz w:val="22"/>
                <w:szCs w:val="22"/>
              </w:rPr>
            </w:pPr>
            <w:r>
              <w:rPr>
                <w:sz w:val="22"/>
                <w:szCs w:val="22"/>
              </w:rPr>
              <w:t>0,002</w:t>
            </w:r>
          </w:p>
        </w:tc>
      </w:tr>
      <w:tr w:rsidR="00E16ED1" w:rsidRPr="00CD169E" w14:paraId="0F98E7F0" w14:textId="77777777" w:rsidTr="00AA0100">
        <w:trPr>
          <w:jc w:val="center"/>
        </w:trPr>
        <w:tc>
          <w:tcPr>
            <w:tcW w:w="613" w:type="pct"/>
            <w:tcBorders>
              <w:left w:val="single" w:sz="4" w:space="0" w:color="auto"/>
              <w:right w:val="single" w:sz="4" w:space="0" w:color="auto"/>
            </w:tcBorders>
            <w:tcMar>
              <w:top w:w="0" w:type="dxa"/>
              <w:left w:w="28" w:type="dxa"/>
              <w:bottom w:w="0" w:type="dxa"/>
              <w:right w:w="28" w:type="dxa"/>
            </w:tcMar>
          </w:tcPr>
          <w:p w14:paraId="4E88039C" w14:textId="77777777" w:rsidR="00E16ED1" w:rsidRDefault="000F05B9" w:rsidP="004E07B5">
            <w:pPr>
              <w:jc w:val="center"/>
              <w:rPr>
                <w:sz w:val="22"/>
                <w:szCs w:val="22"/>
              </w:rPr>
            </w:pPr>
            <w:r>
              <w:rPr>
                <w:sz w:val="22"/>
                <w:szCs w:val="22"/>
              </w:rPr>
              <w:t>101 2029</w:t>
            </w:r>
          </w:p>
        </w:tc>
        <w:tc>
          <w:tcPr>
            <w:tcW w:w="3076" w:type="pct"/>
            <w:tcBorders>
              <w:left w:val="nil"/>
              <w:right w:val="single" w:sz="4" w:space="0" w:color="auto"/>
            </w:tcBorders>
            <w:tcMar>
              <w:top w:w="0" w:type="dxa"/>
              <w:left w:w="28" w:type="dxa"/>
              <w:bottom w:w="0" w:type="dxa"/>
              <w:right w:w="28" w:type="dxa"/>
            </w:tcMar>
          </w:tcPr>
          <w:p w14:paraId="52FF563B" w14:textId="77777777" w:rsidR="00E16ED1" w:rsidRPr="00CD169E" w:rsidRDefault="000F05B9" w:rsidP="004E07B5">
            <w:pPr>
              <w:rPr>
                <w:sz w:val="22"/>
                <w:szCs w:val="22"/>
              </w:rPr>
            </w:pPr>
            <w:r>
              <w:rPr>
                <w:sz w:val="22"/>
                <w:szCs w:val="22"/>
              </w:rPr>
              <w:t>Шайба оцинкованная плоская 20х1 мм</w:t>
            </w:r>
          </w:p>
        </w:tc>
        <w:tc>
          <w:tcPr>
            <w:tcW w:w="620" w:type="pct"/>
            <w:tcBorders>
              <w:left w:val="nil"/>
              <w:right w:val="single" w:sz="4" w:space="0" w:color="auto"/>
            </w:tcBorders>
            <w:tcMar>
              <w:top w:w="0" w:type="dxa"/>
              <w:left w:w="28" w:type="dxa"/>
              <w:bottom w:w="0" w:type="dxa"/>
              <w:right w:w="28" w:type="dxa"/>
            </w:tcMar>
          </w:tcPr>
          <w:p w14:paraId="289BF81E" w14:textId="77777777" w:rsidR="00E16ED1" w:rsidRDefault="00E16ED1" w:rsidP="004E07B5">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028A52D8" w14:textId="77777777" w:rsidR="00E16ED1" w:rsidRDefault="000F05B9" w:rsidP="004E07B5">
            <w:pPr>
              <w:jc w:val="center"/>
              <w:rPr>
                <w:sz w:val="22"/>
                <w:szCs w:val="22"/>
              </w:rPr>
            </w:pPr>
            <w:r>
              <w:rPr>
                <w:sz w:val="22"/>
                <w:szCs w:val="22"/>
              </w:rPr>
              <w:t>8,00</w:t>
            </w:r>
          </w:p>
        </w:tc>
      </w:tr>
      <w:tr w:rsidR="000F05B9" w:rsidRPr="00CD169E" w14:paraId="344F4B53" w14:textId="77777777" w:rsidTr="00AA0100">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78068FE5" w14:textId="77777777" w:rsidR="000F05B9" w:rsidRPr="00CD169E" w:rsidRDefault="000F05B9" w:rsidP="000F05B9">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left w:val="nil"/>
              <w:bottom w:val="single" w:sz="4" w:space="0" w:color="auto"/>
              <w:right w:val="single" w:sz="4" w:space="0" w:color="auto"/>
            </w:tcBorders>
            <w:tcMar>
              <w:top w:w="0" w:type="dxa"/>
              <w:left w:w="28" w:type="dxa"/>
              <w:bottom w:w="0" w:type="dxa"/>
              <w:right w:w="28" w:type="dxa"/>
            </w:tcMar>
          </w:tcPr>
          <w:p w14:paraId="2ECB2D64" w14:textId="77777777" w:rsidR="000F05B9" w:rsidRPr="00CD169E" w:rsidRDefault="000F05B9" w:rsidP="000F05B9">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left w:val="nil"/>
              <w:bottom w:val="single" w:sz="4" w:space="0" w:color="auto"/>
              <w:right w:val="single" w:sz="4" w:space="0" w:color="auto"/>
            </w:tcBorders>
            <w:tcMar>
              <w:top w:w="0" w:type="dxa"/>
              <w:left w:w="28" w:type="dxa"/>
              <w:bottom w:w="0" w:type="dxa"/>
              <w:right w:w="28" w:type="dxa"/>
            </w:tcMar>
          </w:tcPr>
          <w:p w14:paraId="43993011" w14:textId="77777777" w:rsidR="000F05B9" w:rsidRPr="00CD169E" w:rsidRDefault="000F05B9" w:rsidP="000F05B9">
            <w:pPr>
              <w:jc w:val="center"/>
              <w:rPr>
                <w:sz w:val="22"/>
                <w:szCs w:val="22"/>
              </w:rPr>
            </w:pPr>
            <w:r>
              <w:rPr>
                <w:sz w:val="22"/>
                <w:szCs w:val="22"/>
              </w:rPr>
              <w:t>кг</w:t>
            </w:r>
          </w:p>
        </w:tc>
        <w:tc>
          <w:tcPr>
            <w:tcW w:w="691" w:type="pct"/>
            <w:tcBorders>
              <w:left w:val="nil"/>
              <w:bottom w:val="single" w:sz="4" w:space="0" w:color="auto"/>
              <w:right w:val="single" w:sz="4" w:space="0" w:color="auto"/>
            </w:tcBorders>
            <w:tcMar>
              <w:top w:w="0" w:type="dxa"/>
              <w:left w:w="28" w:type="dxa"/>
              <w:bottom w:w="0" w:type="dxa"/>
              <w:right w:w="28" w:type="dxa"/>
            </w:tcMar>
          </w:tcPr>
          <w:p w14:paraId="66D5D4BD" w14:textId="77777777" w:rsidR="000F05B9" w:rsidRPr="00CD169E" w:rsidRDefault="000F05B9" w:rsidP="000F05B9">
            <w:pPr>
              <w:jc w:val="center"/>
              <w:rPr>
                <w:sz w:val="22"/>
                <w:szCs w:val="22"/>
              </w:rPr>
            </w:pPr>
            <w:r w:rsidRPr="00CD169E">
              <w:rPr>
                <w:sz w:val="22"/>
                <w:szCs w:val="22"/>
              </w:rPr>
              <w:t>0</w:t>
            </w:r>
            <w:r>
              <w:rPr>
                <w:sz w:val="22"/>
                <w:szCs w:val="22"/>
              </w:rPr>
              <w:t>,035</w:t>
            </w:r>
          </w:p>
        </w:tc>
      </w:tr>
    </w:tbl>
    <w:p w14:paraId="44C8363B" w14:textId="77777777" w:rsidR="00795ECB" w:rsidRDefault="00795ECB" w:rsidP="00795ECB">
      <w:pPr>
        <w:pStyle w:val="a7"/>
      </w:pPr>
    </w:p>
    <w:p w14:paraId="4FD556B1" w14:textId="77777777" w:rsidR="00795ECB" w:rsidRDefault="00795ECB" w:rsidP="006D2A02">
      <w:pPr>
        <w:pStyle w:val="3"/>
      </w:pPr>
      <w:bookmarkStart w:id="92" w:name="_Toc94345896"/>
      <w:bookmarkStart w:id="93" w:name="_Toc95244961"/>
      <w:bookmarkStart w:id="94" w:name="_Toc95299961"/>
      <w:bookmarkStart w:id="95" w:name="_Toc96617423"/>
      <w:r>
        <w:t xml:space="preserve">Таблица </w:t>
      </w:r>
      <w:proofErr w:type="spellStart"/>
      <w:r>
        <w:t>ГЭСНм</w:t>
      </w:r>
      <w:proofErr w:type="spellEnd"/>
      <w:r>
        <w:t xml:space="preserve"> ПМР 42-02-008 Замена </w:t>
      </w:r>
      <w:r w:rsidRPr="006D2A02">
        <w:t>устройства</w:t>
      </w:r>
      <w:r>
        <w:t xml:space="preserve"> ВПУ на светофорном объекте</w:t>
      </w:r>
      <w:bookmarkEnd w:id="92"/>
      <w:bookmarkEnd w:id="93"/>
      <w:bookmarkEnd w:id="94"/>
      <w:bookmarkEnd w:id="95"/>
    </w:p>
    <w:p w14:paraId="466B954C" w14:textId="77777777" w:rsidR="00795ECB" w:rsidRDefault="00795ECB" w:rsidP="00795ECB">
      <w:pPr>
        <w:jc w:val="center"/>
      </w:pPr>
      <w:r w:rsidRPr="00334A8C">
        <w:rPr>
          <w:i/>
          <w:iCs/>
          <w:color w:val="000000"/>
        </w:rPr>
        <w:t>Состав работ</w:t>
      </w:r>
    </w:p>
    <w:p w14:paraId="284B6C03" w14:textId="77777777" w:rsidR="00795ECB" w:rsidRDefault="00795ECB" w:rsidP="00795ECB">
      <w:pPr>
        <w:jc w:val="both"/>
      </w:pPr>
    </w:p>
    <w:p w14:paraId="707B7C0A" w14:textId="77777777" w:rsidR="00795ECB" w:rsidRDefault="00A31ED2" w:rsidP="003362EA">
      <w:pPr>
        <w:jc w:val="both"/>
      </w:pPr>
      <w:r>
        <w:rPr>
          <w:color w:val="000000"/>
        </w:rPr>
        <w:t xml:space="preserve">01. Отключение жил кабеля. 02. </w:t>
      </w:r>
      <w:r w:rsidR="00795ECB" w:rsidRPr="00A31ED2">
        <w:rPr>
          <w:color w:val="000000"/>
        </w:rPr>
        <w:t xml:space="preserve">Снятие старого </w:t>
      </w:r>
      <w:r>
        <w:rPr>
          <w:color w:val="000000"/>
        </w:rPr>
        <w:t>устройства</w:t>
      </w:r>
      <w:r w:rsidR="00795ECB" w:rsidRPr="00A31ED2">
        <w:rPr>
          <w:color w:val="000000"/>
        </w:rPr>
        <w:t xml:space="preserve"> В</w:t>
      </w:r>
      <w:r w:rsidRPr="00A31ED2">
        <w:rPr>
          <w:color w:val="000000"/>
        </w:rPr>
        <w:t>П</w:t>
      </w:r>
      <w:r>
        <w:rPr>
          <w:color w:val="000000"/>
        </w:rPr>
        <w:t>У</w:t>
      </w:r>
      <w:r w:rsidR="00795ECB" w:rsidRPr="00A31ED2">
        <w:rPr>
          <w:color w:val="000000"/>
        </w:rPr>
        <w:t>. 0</w:t>
      </w:r>
      <w:r>
        <w:rPr>
          <w:color w:val="000000"/>
        </w:rPr>
        <w:t>3</w:t>
      </w:r>
      <w:r w:rsidR="00795ECB" w:rsidRPr="00A31ED2">
        <w:rPr>
          <w:color w:val="000000"/>
        </w:rPr>
        <w:t xml:space="preserve">. </w:t>
      </w:r>
      <w:r w:rsidR="00795ECB">
        <w:t xml:space="preserve">Снятие </w:t>
      </w:r>
      <w:r>
        <w:t>корпуса кнопки-переключателя из корпуса</w:t>
      </w:r>
      <w:r w:rsidR="00795ECB">
        <w:t>. 0</w:t>
      </w:r>
      <w:r>
        <w:t>4</w:t>
      </w:r>
      <w:r w:rsidR="00795ECB">
        <w:t>.</w:t>
      </w:r>
      <w:r>
        <w:t xml:space="preserve"> Снятие кронштейнов крепёжных. 05.</w:t>
      </w:r>
      <w:r w:rsidR="00795ECB">
        <w:t xml:space="preserve"> </w:t>
      </w:r>
      <w:r>
        <w:t>Установка новой кнопки-переключателя</w:t>
      </w:r>
      <w:r w:rsidR="00795ECB">
        <w:t>. 0</w:t>
      </w:r>
      <w:r>
        <w:t>6</w:t>
      </w:r>
      <w:r w:rsidR="00795ECB">
        <w:t>.Установка нового</w:t>
      </w:r>
      <w:r>
        <w:t xml:space="preserve"> крепёжного </w:t>
      </w:r>
      <w:r w:rsidR="00795ECB" w:rsidRPr="00A31ED2">
        <w:rPr>
          <w:color w:val="000000"/>
        </w:rPr>
        <w:t>кронштейн</w:t>
      </w:r>
      <w:r>
        <w:rPr>
          <w:color w:val="000000"/>
        </w:rPr>
        <w:t>а</w:t>
      </w:r>
      <w:r w:rsidR="00795ECB">
        <w:t xml:space="preserve">. </w:t>
      </w:r>
      <w:r>
        <w:t>07. Подключение жил кабеля. 08. Проверка работы устройства ВПУ.</w:t>
      </w:r>
    </w:p>
    <w:p w14:paraId="4C527A60" w14:textId="77777777" w:rsidR="00795ECB" w:rsidRDefault="00795ECB" w:rsidP="00795ECB">
      <w:pPr>
        <w:jc w:val="both"/>
      </w:pPr>
    </w:p>
    <w:p w14:paraId="132DA0B3" w14:textId="77777777" w:rsidR="00795ECB" w:rsidRDefault="00795ECB" w:rsidP="00795ECB">
      <w:pPr>
        <w:jc w:val="both"/>
        <w:rPr>
          <w:b/>
          <w:bCs/>
          <w:color w:val="000000"/>
        </w:rPr>
      </w:pPr>
      <w:r>
        <w:rPr>
          <w:b/>
          <w:bCs/>
          <w:color w:val="000000"/>
        </w:rPr>
        <w:t>Измеритель: шт.</w:t>
      </w:r>
    </w:p>
    <w:p w14:paraId="587AB51D" w14:textId="77777777" w:rsidR="00795ECB" w:rsidRDefault="00795ECB" w:rsidP="00795EC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795ECB" w14:paraId="2E1B5BA9" w14:textId="77777777" w:rsidTr="004E07B5">
        <w:trPr>
          <w:jc w:val="center"/>
        </w:trPr>
        <w:tc>
          <w:tcPr>
            <w:tcW w:w="1111" w:type="pct"/>
            <w:tcMar>
              <w:top w:w="0" w:type="dxa"/>
              <w:left w:w="28" w:type="dxa"/>
              <w:bottom w:w="0" w:type="dxa"/>
              <w:right w:w="28" w:type="dxa"/>
            </w:tcMar>
          </w:tcPr>
          <w:p w14:paraId="7682FB50" w14:textId="77777777" w:rsidR="00795ECB" w:rsidRDefault="00795ECB" w:rsidP="001D7D96">
            <w:pPr>
              <w:jc w:val="center"/>
            </w:pPr>
            <w:r>
              <w:rPr>
                <w:sz w:val="20"/>
                <w:szCs w:val="20"/>
              </w:rPr>
              <w:t>42-02-00</w:t>
            </w:r>
            <w:r w:rsidR="001D7D96">
              <w:rPr>
                <w:sz w:val="20"/>
                <w:szCs w:val="20"/>
              </w:rPr>
              <w:t>8</w:t>
            </w:r>
            <w:r>
              <w:rPr>
                <w:sz w:val="20"/>
                <w:szCs w:val="20"/>
              </w:rPr>
              <w:t>-01</w:t>
            </w:r>
          </w:p>
        </w:tc>
        <w:tc>
          <w:tcPr>
            <w:tcW w:w="3889" w:type="pct"/>
            <w:tcMar>
              <w:top w:w="0" w:type="dxa"/>
              <w:left w:w="28" w:type="dxa"/>
              <w:bottom w:w="0" w:type="dxa"/>
              <w:right w:w="28" w:type="dxa"/>
            </w:tcMar>
          </w:tcPr>
          <w:p w14:paraId="19F02DD7" w14:textId="77777777" w:rsidR="00795ECB" w:rsidRDefault="00795ECB" w:rsidP="00A31ED2">
            <w:pPr>
              <w:jc w:val="both"/>
            </w:pPr>
            <w:r>
              <w:rPr>
                <w:sz w:val="20"/>
                <w:szCs w:val="20"/>
              </w:rPr>
              <w:t xml:space="preserve">Замена </w:t>
            </w:r>
            <w:r w:rsidR="00A31ED2">
              <w:rPr>
                <w:color w:val="000000"/>
                <w:sz w:val="20"/>
                <w:szCs w:val="20"/>
              </w:rPr>
              <w:t>устройства</w:t>
            </w:r>
            <w:r w:rsidRPr="00E16ED1">
              <w:rPr>
                <w:color w:val="000000"/>
                <w:sz w:val="20"/>
                <w:szCs w:val="20"/>
              </w:rPr>
              <w:t xml:space="preserve"> В</w:t>
            </w:r>
            <w:r w:rsidR="00A31ED2" w:rsidRPr="00E16ED1">
              <w:rPr>
                <w:color w:val="000000"/>
                <w:sz w:val="20"/>
                <w:szCs w:val="20"/>
              </w:rPr>
              <w:t>П</w:t>
            </w:r>
            <w:r w:rsidRPr="00E16ED1">
              <w:rPr>
                <w:color w:val="000000"/>
                <w:sz w:val="20"/>
                <w:szCs w:val="20"/>
              </w:rPr>
              <w:t xml:space="preserve">У </w:t>
            </w:r>
            <w:r>
              <w:rPr>
                <w:sz w:val="20"/>
                <w:szCs w:val="20"/>
              </w:rPr>
              <w:t>на светофорном объекте</w:t>
            </w:r>
          </w:p>
        </w:tc>
      </w:tr>
    </w:tbl>
    <w:p w14:paraId="6A9831F7" w14:textId="77777777" w:rsidR="00795ECB" w:rsidRDefault="00795ECB" w:rsidP="00795ECB">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795ECB" w:rsidRPr="00CD169E" w14:paraId="4695FA5E"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BC1CD2F" w14:textId="77777777" w:rsidR="00795ECB" w:rsidRPr="00CD169E" w:rsidRDefault="00795ECB"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04E978F7" w14:textId="77777777" w:rsidR="00795ECB" w:rsidRPr="00CD169E" w:rsidRDefault="00795ECB"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0BD25CFF" w14:textId="77777777" w:rsidR="00795ECB" w:rsidRPr="00CD169E" w:rsidRDefault="00795ECB"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20465E22" w14:textId="77777777" w:rsidR="00795ECB" w:rsidRPr="00CD169E" w:rsidRDefault="00795ECB" w:rsidP="001D7D96">
            <w:pPr>
              <w:jc w:val="center"/>
            </w:pPr>
            <w:r w:rsidRPr="00CD169E">
              <w:rPr>
                <w:sz w:val="20"/>
                <w:szCs w:val="20"/>
              </w:rPr>
              <w:t>42-0</w:t>
            </w:r>
            <w:r>
              <w:rPr>
                <w:sz w:val="20"/>
                <w:szCs w:val="20"/>
              </w:rPr>
              <w:t>2</w:t>
            </w:r>
            <w:r w:rsidRPr="00CD169E">
              <w:rPr>
                <w:sz w:val="20"/>
                <w:szCs w:val="20"/>
              </w:rPr>
              <w:t>-0</w:t>
            </w:r>
            <w:r>
              <w:rPr>
                <w:sz w:val="20"/>
                <w:szCs w:val="20"/>
              </w:rPr>
              <w:t>0</w:t>
            </w:r>
            <w:r w:rsidR="001D7D96">
              <w:rPr>
                <w:sz w:val="20"/>
                <w:szCs w:val="20"/>
              </w:rPr>
              <w:t>8</w:t>
            </w:r>
            <w:r w:rsidRPr="00CD169E">
              <w:rPr>
                <w:sz w:val="20"/>
                <w:szCs w:val="20"/>
              </w:rPr>
              <w:t>-01</w:t>
            </w:r>
          </w:p>
        </w:tc>
      </w:tr>
      <w:tr w:rsidR="00795ECB" w:rsidRPr="00CD169E" w14:paraId="46D8C9E7"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2B2D4F3" w14:textId="77777777" w:rsidR="00795ECB" w:rsidRPr="00CD169E" w:rsidRDefault="00795ECB"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21A017DD" w14:textId="77777777" w:rsidR="00795ECB" w:rsidRPr="00CD169E" w:rsidRDefault="00795ECB"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5C04BDD" w14:textId="77777777" w:rsidR="00795ECB" w:rsidRPr="00CD169E" w:rsidRDefault="00795ECB"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0D2B07D9" w14:textId="77777777" w:rsidR="00795ECB" w:rsidRPr="00CD169E" w:rsidRDefault="00A31ED2" w:rsidP="004E07B5">
            <w:pPr>
              <w:jc w:val="center"/>
              <w:rPr>
                <w:sz w:val="22"/>
                <w:szCs w:val="22"/>
              </w:rPr>
            </w:pPr>
            <w:r>
              <w:rPr>
                <w:sz w:val="22"/>
                <w:szCs w:val="22"/>
              </w:rPr>
              <w:t>2,35</w:t>
            </w:r>
          </w:p>
        </w:tc>
      </w:tr>
      <w:tr w:rsidR="00795ECB" w:rsidRPr="00CD169E" w14:paraId="554FC8E8"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05C673FF" w14:textId="77777777" w:rsidR="00795ECB" w:rsidRPr="00CD169E" w:rsidRDefault="00795ECB" w:rsidP="004E07B5">
            <w:pPr>
              <w:jc w:val="center"/>
              <w:rPr>
                <w:sz w:val="22"/>
                <w:szCs w:val="22"/>
              </w:rPr>
            </w:pPr>
            <w:r>
              <w:rPr>
                <w:sz w:val="22"/>
                <w:szCs w:val="22"/>
              </w:rPr>
              <w:t>,7</w:t>
            </w: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295C9F48" w14:textId="77777777" w:rsidR="00795ECB" w:rsidRPr="00CD169E" w:rsidRDefault="00795ECB"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615755FC" w14:textId="77777777" w:rsidR="00795ECB" w:rsidRPr="00CD169E" w:rsidRDefault="00795ECB"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6E8A93AA" w14:textId="77777777" w:rsidR="00795ECB" w:rsidRPr="00CD169E" w:rsidRDefault="00795ECB" w:rsidP="004E07B5">
            <w:pPr>
              <w:jc w:val="center"/>
              <w:rPr>
                <w:sz w:val="22"/>
                <w:szCs w:val="22"/>
              </w:rPr>
            </w:pPr>
            <w:r>
              <w:rPr>
                <w:sz w:val="22"/>
                <w:szCs w:val="22"/>
              </w:rPr>
              <w:t>4</w:t>
            </w:r>
          </w:p>
        </w:tc>
      </w:tr>
      <w:tr w:rsidR="00795ECB" w:rsidRPr="00CD169E" w14:paraId="004C7E4E" w14:textId="77777777" w:rsidTr="004E07B5">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0DB58B3" w14:textId="77777777" w:rsidR="00795ECB" w:rsidRPr="00CD169E" w:rsidRDefault="00795ECB" w:rsidP="004E07B5">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9E6C4DD" w14:textId="77777777" w:rsidR="00795ECB" w:rsidRPr="00CD169E" w:rsidRDefault="00795ECB" w:rsidP="004E07B5">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151B1340" w14:textId="77777777" w:rsidR="00795ECB" w:rsidRPr="00CD169E" w:rsidRDefault="00795ECB" w:rsidP="004E07B5">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4ABE443C" w14:textId="77777777" w:rsidR="00795ECB" w:rsidRPr="00CD169E" w:rsidRDefault="00795ECB" w:rsidP="004E07B5">
            <w:pPr>
              <w:jc w:val="center"/>
              <w:rPr>
                <w:sz w:val="22"/>
                <w:szCs w:val="22"/>
              </w:rPr>
            </w:pPr>
            <w:r w:rsidRPr="00CD169E">
              <w:rPr>
                <w:sz w:val="22"/>
                <w:szCs w:val="22"/>
              </w:rPr>
              <w:t> </w:t>
            </w:r>
          </w:p>
        </w:tc>
      </w:tr>
      <w:tr w:rsidR="00795ECB" w:rsidRPr="00CD169E" w14:paraId="68B2F210" w14:textId="77777777" w:rsidTr="004E07B5">
        <w:trPr>
          <w:trHeight w:val="236"/>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19614E9" w14:textId="77777777" w:rsidR="00795ECB" w:rsidRPr="00CD169E" w:rsidRDefault="00795ECB" w:rsidP="004E07B5">
            <w:pPr>
              <w:jc w:val="center"/>
              <w:rPr>
                <w:sz w:val="22"/>
                <w:szCs w:val="22"/>
              </w:rPr>
            </w:pPr>
            <w:r>
              <w:rPr>
                <w:sz w:val="22"/>
                <w:szCs w:val="22"/>
              </w:rPr>
              <w:t>400001</w:t>
            </w:r>
          </w:p>
        </w:tc>
        <w:tc>
          <w:tcPr>
            <w:tcW w:w="3076" w:type="pct"/>
            <w:tcBorders>
              <w:top w:val="nil"/>
              <w:left w:val="nil"/>
              <w:bottom w:val="nil"/>
              <w:right w:val="single" w:sz="4" w:space="0" w:color="auto"/>
            </w:tcBorders>
            <w:tcMar>
              <w:top w:w="0" w:type="dxa"/>
              <w:left w:w="28" w:type="dxa"/>
              <w:bottom w:w="0" w:type="dxa"/>
              <w:right w:w="28" w:type="dxa"/>
            </w:tcMar>
          </w:tcPr>
          <w:p w14:paraId="45ACE651" w14:textId="77777777" w:rsidR="00795ECB" w:rsidRPr="00CD169E" w:rsidRDefault="00795ECB" w:rsidP="004E07B5">
            <w:pPr>
              <w:rPr>
                <w:sz w:val="22"/>
                <w:szCs w:val="22"/>
              </w:rPr>
            </w:pPr>
            <w:r>
              <w:rPr>
                <w:sz w:val="22"/>
                <w:szCs w:val="22"/>
              </w:rPr>
              <w:t>Автомобили бортовые грузоподъёмностью до 5 т</w:t>
            </w:r>
          </w:p>
        </w:tc>
        <w:tc>
          <w:tcPr>
            <w:tcW w:w="620" w:type="pct"/>
            <w:tcBorders>
              <w:top w:val="nil"/>
              <w:left w:val="nil"/>
              <w:bottom w:val="nil"/>
              <w:right w:val="single" w:sz="4" w:space="0" w:color="auto"/>
            </w:tcBorders>
            <w:tcMar>
              <w:top w:w="0" w:type="dxa"/>
              <w:left w:w="28" w:type="dxa"/>
              <w:bottom w:w="0" w:type="dxa"/>
              <w:right w:w="28" w:type="dxa"/>
            </w:tcMar>
          </w:tcPr>
          <w:p w14:paraId="150C9810" w14:textId="77777777" w:rsidR="00795ECB" w:rsidRPr="00CD169E" w:rsidRDefault="00795ECB" w:rsidP="004E07B5">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1F325350" w14:textId="77777777" w:rsidR="00795ECB" w:rsidRPr="00CD169E" w:rsidRDefault="00A31ED2" w:rsidP="004E07B5">
            <w:pPr>
              <w:jc w:val="center"/>
              <w:rPr>
                <w:sz w:val="22"/>
                <w:szCs w:val="22"/>
              </w:rPr>
            </w:pPr>
            <w:r>
              <w:rPr>
                <w:sz w:val="22"/>
                <w:szCs w:val="22"/>
              </w:rPr>
              <w:t>1,17</w:t>
            </w:r>
          </w:p>
        </w:tc>
      </w:tr>
      <w:tr w:rsidR="00795ECB" w:rsidRPr="00CD169E" w14:paraId="486B5CA4" w14:textId="77777777" w:rsidTr="00A31ED2">
        <w:trPr>
          <w:jc w:val="center"/>
        </w:trPr>
        <w:tc>
          <w:tcPr>
            <w:tcW w:w="613" w:type="pct"/>
            <w:tcBorders>
              <w:top w:val="single" w:sz="6" w:space="0" w:color="auto"/>
              <w:left w:val="single" w:sz="4" w:space="0" w:color="auto"/>
              <w:right w:val="single" w:sz="4" w:space="0" w:color="auto"/>
            </w:tcBorders>
            <w:tcMar>
              <w:top w:w="0" w:type="dxa"/>
              <w:left w:w="28" w:type="dxa"/>
              <w:bottom w:w="0" w:type="dxa"/>
              <w:right w:w="28" w:type="dxa"/>
            </w:tcMar>
          </w:tcPr>
          <w:p w14:paraId="33FD2D06" w14:textId="77777777" w:rsidR="00795ECB" w:rsidRPr="00CD169E" w:rsidRDefault="00795ECB" w:rsidP="004E07B5">
            <w:pPr>
              <w:jc w:val="center"/>
              <w:rPr>
                <w:sz w:val="22"/>
                <w:szCs w:val="22"/>
              </w:rPr>
            </w:pPr>
            <w:r w:rsidRPr="00CD169E">
              <w:rPr>
                <w:b/>
                <w:bCs/>
                <w:sz w:val="22"/>
                <w:szCs w:val="22"/>
              </w:rPr>
              <w:t>4</w:t>
            </w:r>
          </w:p>
        </w:tc>
        <w:tc>
          <w:tcPr>
            <w:tcW w:w="3076" w:type="pct"/>
            <w:tcBorders>
              <w:top w:val="single" w:sz="6" w:space="0" w:color="auto"/>
              <w:left w:val="nil"/>
              <w:right w:val="single" w:sz="4" w:space="0" w:color="auto"/>
            </w:tcBorders>
            <w:tcMar>
              <w:top w:w="0" w:type="dxa"/>
              <w:left w:w="28" w:type="dxa"/>
              <w:bottom w:w="0" w:type="dxa"/>
              <w:right w:w="28" w:type="dxa"/>
            </w:tcMar>
          </w:tcPr>
          <w:p w14:paraId="12B51786" w14:textId="77777777" w:rsidR="00795ECB" w:rsidRPr="00CD169E" w:rsidRDefault="00795ECB" w:rsidP="004E07B5">
            <w:pPr>
              <w:jc w:val="center"/>
              <w:rPr>
                <w:sz w:val="22"/>
                <w:szCs w:val="22"/>
              </w:rPr>
            </w:pPr>
            <w:r w:rsidRPr="00CD169E">
              <w:rPr>
                <w:b/>
                <w:bCs/>
                <w:sz w:val="22"/>
                <w:szCs w:val="22"/>
              </w:rPr>
              <w:t>МАТЕРИАЛЫ</w:t>
            </w:r>
          </w:p>
        </w:tc>
        <w:tc>
          <w:tcPr>
            <w:tcW w:w="620" w:type="pct"/>
            <w:tcBorders>
              <w:top w:val="single" w:sz="6" w:space="0" w:color="auto"/>
              <w:left w:val="nil"/>
              <w:right w:val="single" w:sz="4" w:space="0" w:color="auto"/>
            </w:tcBorders>
            <w:tcMar>
              <w:top w:w="0" w:type="dxa"/>
              <w:left w:w="28" w:type="dxa"/>
              <w:bottom w:w="0" w:type="dxa"/>
              <w:right w:w="28" w:type="dxa"/>
            </w:tcMar>
          </w:tcPr>
          <w:p w14:paraId="48542913" w14:textId="77777777" w:rsidR="00795ECB" w:rsidRPr="00CD169E" w:rsidRDefault="00795ECB" w:rsidP="004E07B5">
            <w:pPr>
              <w:jc w:val="center"/>
              <w:rPr>
                <w:sz w:val="22"/>
                <w:szCs w:val="22"/>
              </w:rPr>
            </w:pPr>
            <w:r w:rsidRPr="00CD169E">
              <w:rPr>
                <w:sz w:val="22"/>
                <w:szCs w:val="22"/>
              </w:rPr>
              <w:t> </w:t>
            </w:r>
          </w:p>
        </w:tc>
        <w:tc>
          <w:tcPr>
            <w:tcW w:w="691" w:type="pct"/>
            <w:tcBorders>
              <w:top w:val="single" w:sz="6" w:space="0" w:color="auto"/>
              <w:left w:val="nil"/>
              <w:right w:val="single" w:sz="4" w:space="0" w:color="auto"/>
            </w:tcBorders>
            <w:tcMar>
              <w:top w:w="0" w:type="dxa"/>
              <w:left w:w="28" w:type="dxa"/>
              <w:bottom w:w="0" w:type="dxa"/>
              <w:right w:w="28" w:type="dxa"/>
            </w:tcMar>
          </w:tcPr>
          <w:p w14:paraId="5FB89CFC" w14:textId="77777777" w:rsidR="00795ECB" w:rsidRPr="00CD169E" w:rsidRDefault="00795ECB" w:rsidP="004E07B5">
            <w:pPr>
              <w:jc w:val="center"/>
              <w:rPr>
                <w:sz w:val="22"/>
                <w:szCs w:val="22"/>
              </w:rPr>
            </w:pPr>
            <w:r w:rsidRPr="00CD169E">
              <w:rPr>
                <w:sz w:val="22"/>
                <w:szCs w:val="22"/>
              </w:rPr>
              <w:t> </w:t>
            </w:r>
          </w:p>
        </w:tc>
      </w:tr>
      <w:tr w:rsidR="00795ECB" w:rsidRPr="00CD169E" w14:paraId="6586C49D" w14:textId="77777777" w:rsidTr="00A31ED2">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59CDEB66" w14:textId="77777777" w:rsidR="00795ECB" w:rsidRPr="00CD169E" w:rsidRDefault="00795ECB"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right w:val="single" w:sz="4" w:space="0" w:color="auto"/>
            </w:tcBorders>
            <w:tcMar>
              <w:top w:w="0" w:type="dxa"/>
              <w:left w:w="28" w:type="dxa"/>
              <w:bottom w:w="0" w:type="dxa"/>
              <w:right w:w="28" w:type="dxa"/>
            </w:tcMar>
          </w:tcPr>
          <w:p w14:paraId="4BCC9081" w14:textId="77777777" w:rsidR="00795ECB" w:rsidRPr="00CD169E" w:rsidRDefault="00795ECB" w:rsidP="004E07B5">
            <w:pPr>
              <w:rPr>
                <w:sz w:val="22"/>
                <w:szCs w:val="22"/>
              </w:rPr>
            </w:pPr>
            <w:r>
              <w:rPr>
                <w:sz w:val="22"/>
                <w:szCs w:val="22"/>
              </w:rPr>
              <w:t>Болты с шестигранной головкой диаметром резьбы 10 мм</w:t>
            </w:r>
          </w:p>
        </w:tc>
        <w:tc>
          <w:tcPr>
            <w:tcW w:w="620" w:type="pct"/>
            <w:tcBorders>
              <w:top w:val="nil"/>
              <w:left w:val="nil"/>
              <w:right w:val="single" w:sz="4" w:space="0" w:color="auto"/>
            </w:tcBorders>
            <w:tcMar>
              <w:top w:w="0" w:type="dxa"/>
              <w:left w:w="28" w:type="dxa"/>
              <w:bottom w:w="0" w:type="dxa"/>
              <w:right w:w="28" w:type="dxa"/>
            </w:tcMar>
          </w:tcPr>
          <w:p w14:paraId="01D086A6" w14:textId="77777777" w:rsidR="00795ECB" w:rsidRPr="00CD169E" w:rsidRDefault="00795ECB" w:rsidP="004E07B5">
            <w:pPr>
              <w:jc w:val="center"/>
              <w:rPr>
                <w:sz w:val="22"/>
                <w:szCs w:val="22"/>
              </w:rPr>
            </w:pPr>
            <w:r>
              <w:rPr>
                <w:sz w:val="22"/>
                <w:szCs w:val="22"/>
              </w:rPr>
              <w:t>т</w:t>
            </w:r>
          </w:p>
        </w:tc>
        <w:tc>
          <w:tcPr>
            <w:tcW w:w="691" w:type="pct"/>
            <w:tcBorders>
              <w:top w:val="nil"/>
              <w:left w:val="nil"/>
              <w:right w:val="single" w:sz="4" w:space="0" w:color="auto"/>
            </w:tcBorders>
            <w:tcMar>
              <w:top w:w="0" w:type="dxa"/>
              <w:left w:w="28" w:type="dxa"/>
              <w:bottom w:w="0" w:type="dxa"/>
              <w:right w:w="28" w:type="dxa"/>
            </w:tcMar>
          </w:tcPr>
          <w:p w14:paraId="37CA435B" w14:textId="77777777" w:rsidR="00795ECB" w:rsidRPr="00CD169E" w:rsidRDefault="00795ECB" w:rsidP="00A31ED2">
            <w:pPr>
              <w:jc w:val="center"/>
              <w:rPr>
                <w:sz w:val="22"/>
                <w:szCs w:val="22"/>
              </w:rPr>
            </w:pPr>
            <w:r>
              <w:rPr>
                <w:sz w:val="22"/>
                <w:szCs w:val="22"/>
              </w:rPr>
              <w:t>0,000</w:t>
            </w:r>
            <w:r w:rsidR="00A31ED2">
              <w:rPr>
                <w:sz w:val="22"/>
                <w:szCs w:val="22"/>
              </w:rPr>
              <w:t>06</w:t>
            </w:r>
          </w:p>
        </w:tc>
      </w:tr>
      <w:tr w:rsidR="00795ECB" w:rsidRPr="00CD169E" w14:paraId="0C83FE4E" w14:textId="77777777" w:rsidTr="00A31ED2">
        <w:trPr>
          <w:jc w:val="center"/>
        </w:trPr>
        <w:tc>
          <w:tcPr>
            <w:tcW w:w="613" w:type="pct"/>
            <w:tcBorders>
              <w:left w:val="single" w:sz="4" w:space="0" w:color="auto"/>
              <w:bottom w:val="nil"/>
              <w:right w:val="single" w:sz="4" w:space="0" w:color="auto"/>
            </w:tcBorders>
            <w:tcMar>
              <w:top w:w="0" w:type="dxa"/>
              <w:left w:w="28" w:type="dxa"/>
              <w:bottom w:w="0" w:type="dxa"/>
              <w:right w:w="28" w:type="dxa"/>
            </w:tcMar>
          </w:tcPr>
          <w:p w14:paraId="7E31A19C" w14:textId="77777777" w:rsidR="00795ECB" w:rsidRPr="00CD169E" w:rsidRDefault="00795ECB"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left w:val="nil"/>
              <w:bottom w:val="nil"/>
              <w:right w:val="single" w:sz="4" w:space="0" w:color="auto"/>
            </w:tcBorders>
            <w:tcMar>
              <w:top w:w="0" w:type="dxa"/>
              <w:left w:w="28" w:type="dxa"/>
              <w:bottom w:w="0" w:type="dxa"/>
              <w:right w:w="28" w:type="dxa"/>
            </w:tcMar>
          </w:tcPr>
          <w:p w14:paraId="5111D110" w14:textId="77777777" w:rsidR="00795ECB" w:rsidRPr="00CD169E" w:rsidRDefault="00795ECB"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left w:val="nil"/>
              <w:bottom w:val="nil"/>
              <w:right w:val="single" w:sz="4" w:space="0" w:color="auto"/>
            </w:tcBorders>
            <w:tcMar>
              <w:top w:w="0" w:type="dxa"/>
              <w:left w:w="28" w:type="dxa"/>
              <w:bottom w:w="0" w:type="dxa"/>
              <w:right w:w="28" w:type="dxa"/>
            </w:tcMar>
          </w:tcPr>
          <w:p w14:paraId="338E222A" w14:textId="77777777" w:rsidR="00795ECB" w:rsidRPr="00CD169E" w:rsidRDefault="00795ECB" w:rsidP="004E07B5">
            <w:pPr>
              <w:jc w:val="center"/>
              <w:rPr>
                <w:sz w:val="22"/>
                <w:szCs w:val="22"/>
              </w:rPr>
            </w:pPr>
            <w:r w:rsidRPr="00CD169E">
              <w:rPr>
                <w:sz w:val="22"/>
                <w:szCs w:val="22"/>
              </w:rPr>
              <w:t>т</w:t>
            </w:r>
          </w:p>
        </w:tc>
        <w:tc>
          <w:tcPr>
            <w:tcW w:w="691" w:type="pct"/>
            <w:tcBorders>
              <w:left w:val="nil"/>
              <w:bottom w:val="nil"/>
              <w:right w:val="single" w:sz="4" w:space="0" w:color="auto"/>
            </w:tcBorders>
            <w:tcMar>
              <w:top w:w="0" w:type="dxa"/>
              <w:left w:w="28" w:type="dxa"/>
              <w:bottom w:w="0" w:type="dxa"/>
              <w:right w:w="28" w:type="dxa"/>
            </w:tcMar>
          </w:tcPr>
          <w:p w14:paraId="6EC16671" w14:textId="77777777" w:rsidR="00795ECB" w:rsidRPr="00CD169E" w:rsidRDefault="00795ECB" w:rsidP="004E07B5">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A31ED2">
              <w:rPr>
                <w:sz w:val="22"/>
                <w:szCs w:val="22"/>
              </w:rPr>
              <w:t>2</w:t>
            </w:r>
          </w:p>
        </w:tc>
      </w:tr>
      <w:tr w:rsidR="00795ECB" w:rsidRPr="00CD169E" w14:paraId="00EFA63E" w14:textId="77777777" w:rsidTr="004E07B5">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3EBFB68D" w14:textId="77777777" w:rsidR="00795ECB" w:rsidRPr="00CD169E" w:rsidRDefault="00795ECB"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5BCB0C3F" w14:textId="77777777" w:rsidR="00795ECB" w:rsidRPr="00CD169E" w:rsidRDefault="00795ECB"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17A1C29A" w14:textId="77777777" w:rsidR="00795ECB" w:rsidRPr="00CD169E" w:rsidRDefault="00795ECB"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33B34F22" w14:textId="77777777" w:rsidR="00795ECB" w:rsidRPr="00CD169E" w:rsidRDefault="00795ECB" w:rsidP="004E07B5">
            <w:pPr>
              <w:jc w:val="center"/>
              <w:rPr>
                <w:sz w:val="22"/>
                <w:szCs w:val="22"/>
              </w:rPr>
            </w:pPr>
            <w:r>
              <w:rPr>
                <w:sz w:val="22"/>
                <w:szCs w:val="22"/>
              </w:rPr>
              <w:t>0,002</w:t>
            </w:r>
          </w:p>
        </w:tc>
      </w:tr>
      <w:tr w:rsidR="00795ECB" w:rsidRPr="00CD169E" w14:paraId="7EC2859D" w14:textId="77777777" w:rsidTr="004E07B5">
        <w:trPr>
          <w:jc w:val="center"/>
        </w:trPr>
        <w:tc>
          <w:tcPr>
            <w:tcW w:w="613" w:type="pct"/>
            <w:tcBorders>
              <w:left w:val="single" w:sz="4" w:space="0" w:color="auto"/>
              <w:right w:val="single" w:sz="4" w:space="0" w:color="auto"/>
            </w:tcBorders>
            <w:tcMar>
              <w:top w:w="0" w:type="dxa"/>
              <w:left w:w="28" w:type="dxa"/>
              <w:bottom w:w="0" w:type="dxa"/>
              <w:right w:w="28" w:type="dxa"/>
            </w:tcMar>
          </w:tcPr>
          <w:p w14:paraId="04C958AA" w14:textId="77777777" w:rsidR="00795ECB" w:rsidRDefault="00795ECB" w:rsidP="004E07B5">
            <w:pPr>
              <w:jc w:val="center"/>
              <w:rPr>
                <w:sz w:val="22"/>
                <w:szCs w:val="22"/>
              </w:rPr>
            </w:pPr>
            <w:r>
              <w:rPr>
                <w:sz w:val="22"/>
                <w:szCs w:val="22"/>
              </w:rPr>
              <w:t>101 2029</w:t>
            </w:r>
          </w:p>
        </w:tc>
        <w:tc>
          <w:tcPr>
            <w:tcW w:w="3076" w:type="pct"/>
            <w:tcBorders>
              <w:left w:val="nil"/>
              <w:right w:val="single" w:sz="4" w:space="0" w:color="auto"/>
            </w:tcBorders>
            <w:tcMar>
              <w:top w:w="0" w:type="dxa"/>
              <w:left w:w="28" w:type="dxa"/>
              <w:bottom w:w="0" w:type="dxa"/>
              <w:right w:w="28" w:type="dxa"/>
            </w:tcMar>
          </w:tcPr>
          <w:p w14:paraId="3B5B37D1" w14:textId="77777777" w:rsidR="00795ECB" w:rsidRPr="00CD169E" w:rsidRDefault="00795ECB" w:rsidP="004E07B5">
            <w:pPr>
              <w:rPr>
                <w:sz w:val="22"/>
                <w:szCs w:val="22"/>
              </w:rPr>
            </w:pPr>
            <w:r>
              <w:rPr>
                <w:sz w:val="22"/>
                <w:szCs w:val="22"/>
              </w:rPr>
              <w:t>Шайба оцинкованная плоская 20х1 мм</w:t>
            </w:r>
          </w:p>
        </w:tc>
        <w:tc>
          <w:tcPr>
            <w:tcW w:w="620" w:type="pct"/>
            <w:tcBorders>
              <w:left w:val="nil"/>
              <w:right w:val="single" w:sz="4" w:space="0" w:color="auto"/>
            </w:tcBorders>
            <w:tcMar>
              <w:top w:w="0" w:type="dxa"/>
              <w:left w:w="28" w:type="dxa"/>
              <w:bottom w:w="0" w:type="dxa"/>
              <w:right w:w="28" w:type="dxa"/>
            </w:tcMar>
          </w:tcPr>
          <w:p w14:paraId="35792BE5" w14:textId="77777777" w:rsidR="00795ECB" w:rsidRDefault="00795ECB" w:rsidP="004E07B5">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0495B80D" w14:textId="77777777" w:rsidR="00795ECB" w:rsidRDefault="00A31ED2" w:rsidP="004E07B5">
            <w:pPr>
              <w:jc w:val="center"/>
              <w:rPr>
                <w:sz w:val="22"/>
                <w:szCs w:val="22"/>
              </w:rPr>
            </w:pPr>
            <w:r>
              <w:rPr>
                <w:sz w:val="22"/>
                <w:szCs w:val="22"/>
              </w:rPr>
              <w:t>4</w:t>
            </w:r>
            <w:r w:rsidR="00795ECB">
              <w:rPr>
                <w:sz w:val="22"/>
                <w:szCs w:val="22"/>
              </w:rPr>
              <w:t>,00</w:t>
            </w:r>
          </w:p>
        </w:tc>
      </w:tr>
      <w:tr w:rsidR="00795ECB" w:rsidRPr="00CD169E" w14:paraId="489A6E3C" w14:textId="77777777" w:rsidTr="004E07B5">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078CCF66" w14:textId="77777777" w:rsidR="00795ECB" w:rsidRPr="00CD169E" w:rsidRDefault="00795ECB" w:rsidP="004E07B5">
            <w:pPr>
              <w:jc w:val="center"/>
              <w:rPr>
                <w:sz w:val="22"/>
                <w:szCs w:val="22"/>
              </w:rPr>
            </w:pPr>
            <w:r>
              <w:rPr>
                <w:sz w:val="22"/>
                <w:szCs w:val="22"/>
              </w:rPr>
              <w:lastRenderedPageBreak/>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left w:val="nil"/>
              <w:bottom w:val="single" w:sz="4" w:space="0" w:color="auto"/>
              <w:right w:val="single" w:sz="4" w:space="0" w:color="auto"/>
            </w:tcBorders>
            <w:tcMar>
              <w:top w:w="0" w:type="dxa"/>
              <w:left w:w="28" w:type="dxa"/>
              <w:bottom w:w="0" w:type="dxa"/>
              <w:right w:w="28" w:type="dxa"/>
            </w:tcMar>
          </w:tcPr>
          <w:p w14:paraId="3FFD3D2B" w14:textId="77777777" w:rsidR="00795ECB" w:rsidRPr="00CD169E" w:rsidRDefault="00795ECB" w:rsidP="004E07B5">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left w:val="nil"/>
              <w:bottom w:val="single" w:sz="4" w:space="0" w:color="auto"/>
              <w:right w:val="single" w:sz="4" w:space="0" w:color="auto"/>
            </w:tcBorders>
            <w:tcMar>
              <w:top w:w="0" w:type="dxa"/>
              <w:left w:w="28" w:type="dxa"/>
              <w:bottom w:w="0" w:type="dxa"/>
              <w:right w:w="28" w:type="dxa"/>
            </w:tcMar>
          </w:tcPr>
          <w:p w14:paraId="71206E8A" w14:textId="77777777" w:rsidR="00795ECB" w:rsidRPr="00CD169E" w:rsidRDefault="00795ECB" w:rsidP="004E07B5">
            <w:pPr>
              <w:jc w:val="center"/>
              <w:rPr>
                <w:sz w:val="22"/>
                <w:szCs w:val="22"/>
              </w:rPr>
            </w:pPr>
            <w:r>
              <w:rPr>
                <w:sz w:val="22"/>
                <w:szCs w:val="22"/>
              </w:rPr>
              <w:t>кг</w:t>
            </w:r>
          </w:p>
        </w:tc>
        <w:tc>
          <w:tcPr>
            <w:tcW w:w="691" w:type="pct"/>
            <w:tcBorders>
              <w:left w:val="nil"/>
              <w:bottom w:val="single" w:sz="4" w:space="0" w:color="auto"/>
              <w:right w:val="single" w:sz="4" w:space="0" w:color="auto"/>
            </w:tcBorders>
            <w:tcMar>
              <w:top w:w="0" w:type="dxa"/>
              <w:left w:w="28" w:type="dxa"/>
              <w:bottom w:w="0" w:type="dxa"/>
              <w:right w:w="28" w:type="dxa"/>
            </w:tcMar>
          </w:tcPr>
          <w:p w14:paraId="043D8EC2" w14:textId="77777777" w:rsidR="00795ECB" w:rsidRPr="00CD169E" w:rsidRDefault="00795ECB" w:rsidP="00A31ED2">
            <w:pPr>
              <w:jc w:val="center"/>
              <w:rPr>
                <w:sz w:val="22"/>
                <w:szCs w:val="22"/>
              </w:rPr>
            </w:pPr>
            <w:r w:rsidRPr="00CD169E">
              <w:rPr>
                <w:sz w:val="22"/>
                <w:szCs w:val="22"/>
              </w:rPr>
              <w:t>0</w:t>
            </w:r>
            <w:r>
              <w:rPr>
                <w:sz w:val="22"/>
                <w:szCs w:val="22"/>
              </w:rPr>
              <w:t>,0</w:t>
            </w:r>
            <w:r w:rsidR="00A31ED2">
              <w:rPr>
                <w:sz w:val="22"/>
                <w:szCs w:val="22"/>
              </w:rPr>
              <w:t>1</w:t>
            </w:r>
          </w:p>
        </w:tc>
      </w:tr>
    </w:tbl>
    <w:p w14:paraId="6783D1C1" w14:textId="77777777" w:rsidR="00E16ED1" w:rsidRDefault="00E16ED1" w:rsidP="00054807">
      <w:pPr>
        <w:jc w:val="both"/>
      </w:pPr>
    </w:p>
    <w:p w14:paraId="37E018D7" w14:textId="77777777" w:rsidR="000735FD" w:rsidRDefault="000735FD" w:rsidP="00FF02D2">
      <w:pPr>
        <w:jc w:val="both"/>
      </w:pPr>
    </w:p>
    <w:p w14:paraId="2B25D2F0" w14:textId="77777777" w:rsidR="000735FD" w:rsidRDefault="000735FD" w:rsidP="00FF02D2">
      <w:pPr>
        <w:pStyle w:val="3"/>
        <w:spacing w:before="0" w:beforeAutospacing="0" w:after="0" w:afterAutospacing="0"/>
      </w:pPr>
      <w:bookmarkStart w:id="96" w:name="_Toc94345897"/>
      <w:bookmarkStart w:id="97" w:name="_Toc95244962"/>
      <w:bookmarkStart w:id="98" w:name="_Toc95299962"/>
      <w:bookmarkStart w:id="99" w:name="_Toc96617424"/>
      <w:r>
        <w:t xml:space="preserve">Таблица </w:t>
      </w:r>
      <w:proofErr w:type="spellStart"/>
      <w:r>
        <w:t>ГЭСНм</w:t>
      </w:r>
      <w:proofErr w:type="spellEnd"/>
      <w:r>
        <w:t xml:space="preserve"> ПМР 42-02-009 Замена автоматического переключателя программ АПП на светофорном </w:t>
      </w:r>
      <w:r w:rsidRPr="006D2A02">
        <w:t>объекте</w:t>
      </w:r>
      <w:bookmarkEnd w:id="96"/>
      <w:bookmarkEnd w:id="97"/>
      <w:bookmarkEnd w:id="98"/>
      <w:bookmarkEnd w:id="99"/>
    </w:p>
    <w:p w14:paraId="2653058F" w14:textId="77777777" w:rsidR="00FF02D2" w:rsidRDefault="00FF02D2" w:rsidP="000735FD">
      <w:pPr>
        <w:jc w:val="center"/>
        <w:rPr>
          <w:i/>
          <w:iCs/>
          <w:color w:val="000000"/>
        </w:rPr>
      </w:pPr>
    </w:p>
    <w:p w14:paraId="651A0B11" w14:textId="2582CF2F" w:rsidR="000735FD" w:rsidRDefault="000735FD" w:rsidP="000735FD">
      <w:pPr>
        <w:jc w:val="center"/>
      </w:pPr>
      <w:r w:rsidRPr="00334A8C">
        <w:rPr>
          <w:i/>
          <w:iCs/>
          <w:color w:val="000000"/>
        </w:rPr>
        <w:t>Состав работ</w:t>
      </w:r>
    </w:p>
    <w:p w14:paraId="332768C3" w14:textId="77777777" w:rsidR="000735FD" w:rsidRDefault="000735FD" w:rsidP="000735FD">
      <w:pPr>
        <w:jc w:val="both"/>
      </w:pPr>
    </w:p>
    <w:p w14:paraId="09EAD5AA" w14:textId="77777777" w:rsidR="000735FD" w:rsidRDefault="000735FD" w:rsidP="003362EA">
      <w:pPr>
        <w:jc w:val="both"/>
      </w:pPr>
      <w:r>
        <w:rPr>
          <w:color w:val="000000"/>
        </w:rPr>
        <w:t>01. Крепление АПП в ШК. 02. Замена и подключение проводов к клеммной колодке</w:t>
      </w:r>
      <w:r w:rsidRPr="00A31ED2">
        <w:rPr>
          <w:color w:val="000000"/>
        </w:rPr>
        <w:t>. 0</w:t>
      </w:r>
      <w:r>
        <w:rPr>
          <w:color w:val="000000"/>
        </w:rPr>
        <w:t>3</w:t>
      </w:r>
      <w:r w:rsidRPr="00A31ED2">
        <w:rPr>
          <w:color w:val="000000"/>
        </w:rPr>
        <w:t xml:space="preserve">. </w:t>
      </w:r>
      <w:r>
        <w:t>Установка точного программного времени на реле 2хРВМ. 04. Проверка работы АПП.</w:t>
      </w:r>
    </w:p>
    <w:p w14:paraId="11137F8D" w14:textId="77777777" w:rsidR="000735FD" w:rsidRDefault="000735FD" w:rsidP="000735FD">
      <w:pPr>
        <w:jc w:val="both"/>
      </w:pPr>
    </w:p>
    <w:p w14:paraId="3410FED1" w14:textId="77777777" w:rsidR="000735FD" w:rsidRDefault="000735FD" w:rsidP="000735FD">
      <w:pPr>
        <w:jc w:val="both"/>
        <w:rPr>
          <w:b/>
          <w:bCs/>
          <w:color w:val="000000"/>
        </w:rPr>
      </w:pPr>
      <w:r>
        <w:rPr>
          <w:b/>
          <w:bCs/>
          <w:color w:val="000000"/>
        </w:rPr>
        <w:t>Измеритель: шт.</w:t>
      </w:r>
    </w:p>
    <w:p w14:paraId="0B0C736B" w14:textId="77777777" w:rsidR="000735FD" w:rsidRDefault="000735FD" w:rsidP="000735F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0735FD" w14:paraId="036778F8" w14:textId="77777777" w:rsidTr="004E07B5">
        <w:trPr>
          <w:jc w:val="center"/>
        </w:trPr>
        <w:tc>
          <w:tcPr>
            <w:tcW w:w="1111" w:type="pct"/>
            <w:tcMar>
              <w:top w:w="0" w:type="dxa"/>
              <w:left w:w="28" w:type="dxa"/>
              <w:bottom w:w="0" w:type="dxa"/>
              <w:right w:w="28" w:type="dxa"/>
            </w:tcMar>
          </w:tcPr>
          <w:p w14:paraId="77B47B07" w14:textId="77777777" w:rsidR="000735FD" w:rsidRDefault="000735FD" w:rsidP="000735FD">
            <w:pPr>
              <w:jc w:val="center"/>
            </w:pPr>
            <w:r>
              <w:rPr>
                <w:sz w:val="20"/>
                <w:szCs w:val="20"/>
              </w:rPr>
              <w:t>42-02-009-01</w:t>
            </w:r>
          </w:p>
        </w:tc>
        <w:tc>
          <w:tcPr>
            <w:tcW w:w="3889" w:type="pct"/>
            <w:tcMar>
              <w:top w:w="0" w:type="dxa"/>
              <w:left w:w="28" w:type="dxa"/>
              <w:bottom w:w="0" w:type="dxa"/>
              <w:right w:w="28" w:type="dxa"/>
            </w:tcMar>
          </w:tcPr>
          <w:p w14:paraId="61E0AD5B" w14:textId="77777777" w:rsidR="000735FD" w:rsidRDefault="000735FD" w:rsidP="000735FD">
            <w:pPr>
              <w:jc w:val="both"/>
            </w:pPr>
            <w:r>
              <w:rPr>
                <w:sz w:val="20"/>
                <w:szCs w:val="20"/>
              </w:rPr>
              <w:t xml:space="preserve">Замена </w:t>
            </w:r>
            <w:r>
              <w:rPr>
                <w:color w:val="000000"/>
                <w:sz w:val="20"/>
                <w:szCs w:val="20"/>
              </w:rPr>
              <w:t>автоматического переключателя программ АПП</w:t>
            </w:r>
            <w:r w:rsidRPr="00E16ED1">
              <w:rPr>
                <w:color w:val="000000"/>
                <w:sz w:val="20"/>
                <w:szCs w:val="20"/>
              </w:rPr>
              <w:t xml:space="preserve"> </w:t>
            </w:r>
            <w:r>
              <w:rPr>
                <w:sz w:val="20"/>
                <w:szCs w:val="20"/>
              </w:rPr>
              <w:t>на светофорном объекте</w:t>
            </w:r>
          </w:p>
        </w:tc>
      </w:tr>
    </w:tbl>
    <w:p w14:paraId="33986DB4" w14:textId="77777777" w:rsidR="000735FD" w:rsidRDefault="000735FD" w:rsidP="000735FD">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0735FD" w:rsidRPr="00CD169E" w14:paraId="612293FE"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9B56149" w14:textId="77777777" w:rsidR="000735FD" w:rsidRPr="00CD169E" w:rsidRDefault="000735FD"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3E6237FD" w14:textId="77777777" w:rsidR="000735FD" w:rsidRPr="00CD169E" w:rsidRDefault="000735FD"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590AB229" w14:textId="77777777" w:rsidR="000735FD" w:rsidRPr="00CD169E" w:rsidRDefault="000735FD"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0A61B327" w14:textId="77777777" w:rsidR="000735FD" w:rsidRPr="00CD169E" w:rsidRDefault="000735FD" w:rsidP="000735FD">
            <w:pPr>
              <w:jc w:val="center"/>
            </w:pPr>
            <w:r w:rsidRPr="00CD169E">
              <w:rPr>
                <w:sz w:val="20"/>
                <w:szCs w:val="20"/>
              </w:rPr>
              <w:t>42-0</w:t>
            </w:r>
            <w:r>
              <w:rPr>
                <w:sz w:val="20"/>
                <w:szCs w:val="20"/>
              </w:rPr>
              <w:t>2</w:t>
            </w:r>
            <w:r w:rsidRPr="00CD169E">
              <w:rPr>
                <w:sz w:val="20"/>
                <w:szCs w:val="20"/>
              </w:rPr>
              <w:t>-0</w:t>
            </w:r>
            <w:r>
              <w:rPr>
                <w:sz w:val="20"/>
                <w:szCs w:val="20"/>
              </w:rPr>
              <w:t>09</w:t>
            </w:r>
            <w:r w:rsidRPr="00CD169E">
              <w:rPr>
                <w:sz w:val="20"/>
                <w:szCs w:val="20"/>
              </w:rPr>
              <w:t>-01</w:t>
            </w:r>
          </w:p>
        </w:tc>
      </w:tr>
      <w:tr w:rsidR="000735FD" w:rsidRPr="00CD169E" w14:paraId="5665AF14"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694534A" w14:textId="77777777" w:rsidR="000735FD" w:rsidRPr="00CD169E" w:rsidRDefault="000735FD"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034BF376" w14:textId="77777777" w:rsidR="000735FD" w:rsidRPr="00CD169E" w:rsidRDefault="000735FD"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3C7A47A" w14:textId="77777777" w:rsidR="000735FD" w:rsidRPr="00CD169E" w:rsidRDefault="000735FD"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6CFD8F0C" w14:textId="77777777" w:rsidR="000735FD" w:rsidRPr="00CD169E" w:rsidRDefault="000735FD" w:rsidP="004E07B5">
            <w:pPr>
              <w:jc w:val="center"/>
              <w:rPr>
                <w:sz w:val="22"/>
                <w:szCs w:val="22"/>
              </w:rPr>
            </w:pPr>
            <w:r>
              <w:rPr>
                <w:sz w:val="22"/>
                <w:szCs w:val="22"/>
              </w:rPr>
              <w:t>0,69</w:t>
            </w:r>
          </w:p>
        </w:tc>
      </w:tr>
      <w:tr w:rsidR="000735FD" w:rsidRPr="00CD169E" w14:paraId="24DB6545"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5FA6584" w14:textId="77777777" w:rsidR="000735FD" w:rsidRPr="00CD169E" w:rsidRDefault="000735FD" w:rsidP="004E07B5">
            <w:pPr>
              <w:jc w:val="center"/>
              <w:rPr>
                <w:sz w:val="22"/>
                <w:szCs w:val="22"/>
              </w:rPr>
            </w:pPr>
            <w:r>
              <w:rPr>
                <w:sz w:val="22"/>
                <w:szCs w:val="22"/>
              </w:rPr>
              <w:t>,7</w:t>
            </w: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421524DC" w14:textId="77777777" w:rsidR="000735FD" w:rsidRPr="00CD169E" w:rsidRDefault="000735FD"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4033F6B2" w14:textId="77777777" w:rsidR="000735FD" w:rsidRPr="00CD169E" w:rsidRDefault="000735FD"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248BDE49" w14:textId="77777777" w:rsidR="000735FD" w:rsidRPr="00CD169E" w:rsidRDefault="000735FD" w:rsidP="004E07B5">
            <w:pPr>
              <w:jc w:val="center"/>
              <w:rPr>
                <w:sz w:val="22"/>
                <w:szCs w:val="22"/>
              </w:rPr>
            </w:pPr>
            <w:r>
              <w:rPr>
                <w:sz w:val="22"/>
                <w:szCs w:val="22"/>
              </w:rPr>
              <w:t>4</w:t>
            </w:r>
          </w:p>
        </w:tc>
      </w:tr>
      <w:tr w:rsidR="000735FD" w:rsidRPr="00CD169E" w14:paraId="026FDC08" w14:textId="77777777" w:rsidTr="004E07B5">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FC8DE3D" w14:textId="77777777" w:rsidR="000735FD" w:rsidRPr="00CD169E" w:rsidRDefault="000735FD" w:rsidP="004E07B5">
            <w:pPr>
              <w:jc w:val="center"/>
              <w:rPr>
                <w:sz w:val="22"/>
                <w:szCs w:val="22"/>
              </w:rPr>
            </w:pPr>
            <w:r w:rsidRPr="00CD169E">
              <w:rPr>
                <w:b/>
                <w:bCs/>
                <w:sz w:val="22"/>
                <w:szCs w:val="22"/>
              </w:rPr>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802794B" w14:textId="77777777" w:rsidR="000735FD" w:rsidRPr="00CD169E" w:rsidRDefault="000735FD" w:rsidP="004E07B5">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01F3EF64" w14:textId="77777777" w:rsidR="000735FD" w:rsidRPr="00CD169E" w:rsidRDefault="000735FD" w:rsidP="004E07B5">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06338B33" w14:textId="77777777" w:rsidR="000735FD" w:rsidRPr="00CD169E" w:rsidRDefault="000735FD" w:rsidP="004E07B5">
            <w:pPr>
              <w:jc w:val="center"/>
              <w:rPr>
                <w:sz w:val="22"/>
                <w:szCs w:val="22"/>
              </w:rPr>
            </w:pPr>
            <w:r w:rsidRPr="00CD169E">
              <w:rPr>
                <w:sz w:val="22"/>
                <w:szCs w:val="22"/>
              </w:rPr>
              <w:t> </w:t>
            </w:r>
          </w:p>
        </w:tc>
      </w:tr>
      <w:tr w:rsidR="000735FD" w:rsidRPr="00CD169E" w14:paraId="59F35230" w14:textId="77777777" w:rsidTr="004E07B5">
        <w:trPr>
          <w:trHeight w:val="236"/>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1858C15E" w14:textId="77777777" w:rsidR="000735FD" w:rsidRPr="00CD169E" w:rsidRDefault="000735FD" w:rsidP="004E07B5">
            <w:pPr>
              <w:jc w:val="center"/>
              <w:rPr>
                <w:sz w:val="22"/>
                <w:szCs w:val="22"/>
              </w:rPr>
            </w:pPr>
            <w:r>
              <w:rPr>
                <w:sz w:val="22"/>
                <w:szCs w:val="22"/>
              </w:rPr>
              <w:t>400001</w:t>
            </w:r>
          </w:p>
        </w:tc>
        <w:tc>
          <w:tcPr>
            <w:tcW w:w="3076" w:type="pct"/>
            <w:tcBorders>
              <w:top w:val="nil"/>
              <w:left w:val="nil"/>
              <w:bottom w:val="nil"/>
              <w:right w:val="single" w:sz="4" w:space="0" w:color="auto"/>
            </w:tcBorders>
            <w:tcMar>
              <w:top w:w="0" w:type="dxa"/>
              <w:left w:w="28" w:type="dxa"/>
              <w:bottom w:w="0" w:type="dxa"/>
              <w:right w:w="28" w:type="dxa"/>
            </w:tcMar>
          </w:tcPr>
          <w:p w14:paraId="1FFEECA7" w14:textId="77777777" w:rsidR="000735FD" w:rsidRPr="00CD169E" w:rsidRDefault="000735FD" w:rsidP="004E07B5">
            <w:pPr>
              <w:rPr>
                <w:sz w:val="22"/>
                <w:szCs w:val="22"/>
              </w:rPr>
            </w:pPr>
            <w:r>
              <w:rPr>
                <w:sz w:val="22"/>
                <w:szCs w:val="22"/>
              </w:rPr>
              <w:t>Автомобили бортовые грузоподъёмностью до 5 т</w:t>
            </w:r>
          </w:p>
        </w:tc>
        <w:tc>
          <w:tcPr>
            <w:tcW w:w="620" w:type="pct"/>
            <w:tcBorders>
              <w:top w:val="nil"/>
              <w:left w:val="nil"/>
              <w:bottom w:val="nil"/>
              <w:right w:val="single" w:sz="4" w:space="0" w:color="auto"/>
            </w:tcBorders>
            <w:tcMar>
              <w:top w:w="0" w:type="dxa"/>
              <w:left w:w="28" w:type="dxa"/>
              <w:bottom w:w="0" w:type="dxa"/>
              <w:right w:w="28" w:type="dxa"/>
            </w:tcMar>
          </w:tcPr>
          <w:p w14:paraId="11C97A66" w14:textId="77777777" w:rsidR="000735FD" w:rsidRPr="00CD169E" w:rsidRDefault="000735FD" w:rsidP="004E07B5">
            <w:pPr>
              <w:jc w:val="center"/>
              <w:rPr>
                <w:sz w:val="22"/>
                <w:szCs w:val="22"/>
              </w:rPr>
            </w:pPr>
            <w:proofErr w:type="spellStart"/>
            <w:r w:rsidRPr="00CD169E">
              <w:rPr>
                <w:sz w:val="22"/>
                <w:szCs w:val="22"/>
              </w:rPr>
              <w:t>маш</w:t>
            </w:r>
            <w:proofErr w:type="spellEnd"/>
            <w:r w:rsidRPr="00CD169E">
              <w:rPr>
                <w:sz w:val="22"/>
                <w:szCs w:val="22"/>
              </w:rPr>
              <w:t>.-ч</w:t>
            </w:r>
          </w:p>
        </w:tc>
        <w:tc>
          <w:tcPr>
            <w:tcW w:w="691" w:type="pct"/>
            <w:tcBorders>
              <w:top w:val="nil"/>
              <w:left w:val="nil"/>
              <w:bottom w:val="nil"/>
              <w:right w:val="single" w:sz="4" w:space="0" w:color="auto"/>
            </w:tcBorders>
            <w:tcMar>
              <w:top w:w="0" w:type="dxa"/>
              <w:left w:w="28" w:type="dxa"/>
              <w:bottom w:w="0" w:type="dxa"/>
              <w:right w:w="28" w:type="dxa"/>
            </w:tcMar>
          </w:tcPr>
          <w:p w14:paraId="79695BCA" w14:textId="77777777" w:rsidR="000735FD" w:rsidRPr="00CD169E" w:rsidRDefault="00EF2485" w:rsidP="004E07B5">
            <w:pPr>
              <w:jc w:val="center"/>
              <w:rPr>
                <w:sz w:val="22"/>
                <w:szCs w:val="22"/>
              </w:rPr>
            </w:pPr>
            <w:r>
              <w:rPr>
                <w:sz w:val="22"/>
                <w:szCs w:val="22"/>
              </w:rPr>
              <w:t>0,34</w:t>
            </w:r>
          </w:p>
        </w:tc>
      </w:tr>
      <w:tr w:rsidR="000735FD" w:rsidRPr="00CD169E" w14:paraId="638BE63C" w14:textId="77777777" w:rsidTr="004E07B5">
        <w:trPr>
          <w:jc w:val="center"/>
        </w:trPr>
        <w:tc>
          <w:tcPr>
            <w:tcW w:w="613" w:type="pct"/>
            <w:tcBorders>
              <w:top w:val="single" w:sz="6" w:space="0" w:color="auto"/>
              <w:left w:val="single" w:sz="4" w:space="0" w:color="auto"/>
              <w:right w:val="single" w:sz="4" w:space="0" w:color="auto"/>
            </w:tcBorders>
            <w:tcMar>
              <w:top w:w="0" w:type="dxa"/>
              <w:left w:w="28" w:type="dxa"/>
              <w:bottom w:w="0" w:type="dxa"/>
              <w:right w:w="28" w:type="dxa"/>
            </w:tcMar>
          </w:tcPr>
          <w:p w14:paraId="66A4D460" w14:textId="77777777" w:rsidR="000735FD" w:rsidRPr="00CD169E" w:rsidRDefault="000735FD" w:rsidP="004E07B5">
            <w:pPr>
              <w:jc w:val="center"/>
              <w:rPr>
                <w:sz w:val="22"/>
                <w:szCs w:val="22"/>
              </w:rPr>
            </w:pPr>
            <w:r w:rsidRPr="00CD169E">
              <w:rPr>
                <w:b/>
                <w:bCs/>
                <w:sz w:val="22"/>
                <w:szCs w:val="22"/>
              </w:rPr>
              <w:t>4</w:t>
            </w:r>
          </w:p>
        </w:tc>
        <w:tc>
          <w:tcPr>
            <w:tcW w:w="3076" w:type="pct"/>
            <w:tcBorders>
              <w:top w:val="single" w:sz="6" w:space="0" w:color="auto"/>
              <w:left w:val="nil"/>
              <w:right w:val="single" w:sz="4" w:space="0" w:color="auto"/>
            </w:tcBorders>
            <w:tcMar>
              <w:top w:w="0" w:type="dxa"/>
              <w:left w:w="28" w:type="dxa"/>
              <w:bottom w:w="0" w:type="dxa"/>
              <w:right w:w="28" w:type="dxa"/>
            </w:tcMar>
          </w:tcPr>
          <w:p w14:paraId="5C745804" w14:textId="77777777" w:rsidR="000735FD" w:rsidRPr="00CD169E" w:rsidRDefault="000735FD" w:rsidP="004E07B5">
            <w:pPr>
              <w:jc w:val="center"/>
              <w:rPr>
                <w:sz w:val="22"/>
                <w:szCs w:val="22"/>
              </w:rPr>
            </w:pPr>
            <w:r w:rsidRPr="00CD169E">
              <w:rPr>
                <w:b/>
                <w:bCs/>
                <w:sz w:val="22"/>
                <w:szCs w:val="22"/>
              </w:rPr>
              <w:t>МАТЕРИАЛЫ</w:t>
            </w:r>
          </w:p>
        </w:tc>
        <w:tc>
          <w:tcPr>
            <w:tcW w:w="620" w:type="pct"/>
            <w:tcBorders>
              <w:top w:val="single" w:sz="6" w:space="0" w:color="auto"/>
              <w:left w:val="nil"/>
              <w:right w:val="single" w:sz="4" w:space="0" w:color="auto"/>
            </w:tcBorders>
            <w:tcMar>
              <w:top w:w="0" w:type="dxa"/>
              <w:left w:w="28" w:type="dxa"/>
              <w:bottom w:w="0" w:type="dxa"/>
              <w:right w:w="28" w:type="dxa"/>
            </w:tcMar>
          </w:tcPr>
          <w:p w14:paraId="766175EE" w14:textId="77777777" w:rsidR="000735FD" w:rsidRPr="00CD169E" w:rsidRDefault="000735FD" w:rsidP="004E07B5">
            <w:pPr>
              <w:jc w:val="center"/>
              <w:rPr>
                <w:sz w:val="22"/>
                <w:szCs w:val="22"/>
              </w:rPr>
            </w:pPr>
            <w:r w:rsidRPr="00CD169E">
              <w:rPr>
                <w:sz w:val="22"/>
                <w:szCs w:val="22"/>
              </w:rPr>
              <w:t> </w:t>
            </w:r>
          </w:p>
        </w:tc>
        <w:tc>
          <w:tcPr>
            <w:tcW w:w="691" w:type="pct"/>
            <w:tcBorders>
              <w:top w:val="single" w:sz="6" w:space="0" w:color="auto"/>
              <w:left w:val="nil"/>
              <w:right w:val="single" w:sz="4" w:space="0" w:color="auto"/>
            </w:tcBorders>
            <w:tcMar>
              <w:top w:w="0" w:type="dxa"/>
              <w:left w:w="28" w:type="dxa"/>
              <w:bottom w:w="0" w:type="dxa"/>
              <w:right w:w="28" w:type="dxa"/>
            </w:tcMar>
          </w:tcPr>
          <w:p w14:paraId="13F61B8F" w14:textId="77777777" w:rsidR="000735FD" w:rsidRPr="00CD169E" w:rsidRDefault="000735FD" w:rsidP="004E07B5">
            <w:pPr>
              <w:jc w:val="center"/>
              <w:rPr>
                <w:sz w:val="22"/>
                <w:szCs w:val="22"/>
              </w:rPr>
            </w:pPr>
            <w:r w:rsidRPr="00CD169E">
              <w:rPr>
                <w:sz w:val="22"/>
                <w:szCs w:val="22"/>
              </w:rPr>
              <w:t> </w:t>
            </w:r>
          </w:p>
        </w:tc>
      </w:tr>
      <w:tr w:rsidR="000735FD" w:rsidRPr="00CD169E" w14:paraId="6B3C0AA3" w14:textId="77777777" w:rsidTr="004E07B5">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090C68DD" w14:textId="77777777" w:rsidR="000735FD" w:rsidRPr="00CD169E" w:rsidRDefault="000735FD" w:rsidP="004E07B5">
            <w:pPr>
              <w:jc w:val="center"/>
              <w:rPr>
                <w:sz w:val="22"/>
                <w:szCs w:val="22"/>
              </w:rPr>
            </w:pPr>
            <w:r w:rsidRPr="00CD169E">
              <w:rPr>
                <w:sz w:val="22"/>
                <w:szCs w:val="22"/>
              </w:rPr>
              <w:t xml:space="preserve">101 </w:t>
            </w:r>
            <w:r>
              <w:rPr>
                <w:sz w:val="22"/>
                <w:szCs w:val="22"/>
              </w:rPr>
              <w:t>0090</w:t>
            </w:r>
          </w:p>
        </w:tc>
        <w:tc>
          <w:tcPr>
            <w:tcW w:w="3076" w:type="pct"/>
            <w:tcBorders>
              <w:top w:val="nil"/>
              <w:left w:val="nil"/>
              <w:right w:val="single" w:sz="4" w:space="0" w:color="auto"/>
            </w:tcBorders>
            <w:tcMar>
              <w:top w:w="0" w:type="dxa"/>
              <w:left w:w="28" w:type="dxa"/>
              <w:bottom w:w="0" w:type="dxa"/>
              <w:right w:w="28" w:type="dxa"/>
            </w:tcMar>
          </w:tcPr>
          <w:p w14:paraId="3C1F8A54" w14:textId="77777777" w:rsidR="000735FD" w:rsidRPr="00CD169E" w:rsidRDefault="000735FD" w:rsidP="004E07B5">
            <w:pPr>
              <w:rPr>
                <w:sz w:val="22"/>
                <w:szCs w:val="22"/>
              </w:rPr>
            </w:pPr>
            <w:r>
              <w:rPr>
                <w:sz w:val="22"/>
                <w:szCs w:val="22"/>
              </w:rPr>
              <w:t>Болты с шестигранной головкой диаметром резьбы 10 мм</w:t>
            </w:r>
          </w:p>
        </w:tc>
        <w:tc>
          <w:tcPr>
            <w:tcW w:w="620" w:type="pct"/>
            <w:tcBorders>
              <w:top w:val="nil"/>
              <w:left w:val="nil"/>
              <w:right w:val="single" w:sz="4" w:space="0" w:color="auto"/>
            </w:tcBorders>
            <w:tcMar>
              <w:top w:w="0" w:type="dxa"/>
              <w:left w:w="28" w:type="dxa"/>
              <w:bottom w:w="0" w:type="dxa"/>
              <w:right w:w="28" w:type="dxa"/>
            </w:tcMar>
          </w:tcPr>
          <w:p w14:paraId="210A7A28" w14:textId="77777777" w:rsidR="000735FD" w:rsidRPr="00CD169E" w:rsidRDefault="000735FD" w:rsidP="004E07B5">
            <w:pPr>
              <w:jc w:val="center"/>
              <w:rPr>
                <w:sz w:val="22"/>
                <w:szCs w:val="22"/>
              </w:rPr>
            </w:pPr>
            <w:r>
              <w:rPr>
                <w:sz w:val="22"/>
                <w:szCs w:val="22"/>
              </w:rPr>
              <w:t>т</w:t>
            </w:r>
          </w:p>
        </w:tc>
        <w:tc>
          <w:tcPr>
            <w:tcW w:w="691" w:type="pct"/>
            <w:tcBorders>
              <w:top w:val="nil"/>
              <w:left w:val="nil"/>
              <w:right w:val="single" w:sz="4" w:space="0" w:color="auto"/>
            </w:tcBorders>
            <w:tcMar>
              <w:top w:w="0" w:type="dxa"/>
              <w:left w:w="28" w:type="dxa"/>
              <w:bottom w:w="0" w:type="dxa"/>
              <w:right w:w="28" w:type="dxa"/>
            </w:tcMar>
          </w:tcPr>
          <w:p w14:paraId="29FD0881" w14:textId="77777777" w:rsidR="000735FD" w:rsidRPr="00CD169E" w:rsidRDefault="000735FD" w:rsidP="008C558B">
            <w:pPr>
              <w:jc w:val="center"/>
              <w:rPr>
                <w:sz w:val="22"/>
                <w:szCs w:val="22"/>
              </w:rPr>
            </w:pPr>
            <w:r>
              <w:rPr>
                <w:sz w:val="22"/>
                <w:szCs w:val="22"/>
              </w:rPr>
              <w:t>0,000</w:t>
            </w:r>
            <w:r w:rsidR="008C558B">
              <w:rPr>
                <w:sz w:val="22"/>
                <w:szCs w:val="22"/>
              </w:rPr>
              <w:t>3</w:t>
            </w:r>
          </w:p>
        </w:tc>
      </w:tr>
      <w:tr w:rsidR="000735FD" w:rsidRPr="00CD169E" w14:paraId="5046AFBF" w14:textId="77777777" w:rsidTr="004E07B5">
        <w:trPr>
          <w:jc w:val="center"/>
        </w:trPr>
        <w:tc>
          <w:tcPr>
            <w:tcW w:w="613" w:type="pct"/>
            <w:tcBorders>
              <w:left w:val="single" w:sz="4" w:space="0" w:color="auto"/>
              <w:bottom w:val="nil"/>
              <w:right w:val="single" w:sz="4" w:space="0" w:color="auto"/>
            </w:tcBorders>
            <w:tcMar>
              <w:top w:w="0" w:type="dxa"/>
              <w:left w:w="28" w:type="dxa"/>
              <w:bottom w:w="0" w:type="dxa"/>
              <w:right w:w="28" w:type="dxa"/>
            </w:tcMar>
          </w:tcPr>
          <w:p w14:paraId="7970FDE1" w14:textId="77777777" w:rsidR="000735FD" w:rsidRPr="00CD169E" w:rsidRDefault="000735FD" w:rsidP="004E07B5">
            <w:pPr>
              <w:jc w:val="center"/>
              <w:rPr>
                <w:sz w:val="22"/>
                <w:szCs w:val="22"/>
              </w:rPr>
            </w:pPr>
            <w:r w:rsidRPr="00CD169E">
              <w:rPr>
                <w:sz w:val="22"/>
                <w:szCs w:val="22"/>
              </w:rPr>
              <w:t>1</w:t>
            </w:r>
            <w:r>
              <w:rPr>
                <w:sz w:val="22"/>
                <w:szCs w:val="22"/>
              </w:rPr>
              <w:t>01</w:t>
            </w:r>
            <w:r w:rsidRPr="00CD169E">
              <w:rPr>
                <w:sz w:val="22"/>
                <w:szCs w:val="22"/>
              </w:rPr>
              <w:t xml:space="preserve"> </w:t>
            </w:r>
            <w:r>
              <w:rPr>
                <w:sz w:val="22"/>
                <w:szCs w:val="22"/>
              </w:rPr>
              <w:t>0122</w:t>
            </w:r>
          </w:p>
        </w:tc>
        <w:tc>
          <w:tcPr>
            <w:tcW w:w="3076" w:type="pct"/>
            <w:tcBorders>
              <w:left w:val="nil"/>
              <w:bottom w:val="nil"/>
              <w:right w:val="single" w:sz="4" w:space="0" w:color="auto"/>
            </w:tcBorders>
            <w:tcMar>
              <w:top w:w="0" w:type="dxa"/>
              <w:left w:w="28" w:type="dxa"/>
              <w:bottom w:w="0" w:type="dxa"/>
              <w:right w:w="28" w:type="dxa"/>
            </w:tcMar>
          </w:tcPr>
          <w:p w14:paraId="7EC8ABE0" w14:textId="77777777" w:rsidR="000735FD" w:rsidRPr="00CD169E" w:rsidRDefault="000735FD" w:rsidP="004E07B5">
            <w:pPr>
              <w:rPr>
                <w:sz w:val="22"/>
                <w:szCs w:val="22"/>
              </w:rPr>
            </w:pPr>
            <w:r>
              <w:rPr>
                <w:sz w:val="22"/>
                <w:szCs w:val="22"/>
              </w:rPr>
              <w:t xml:space="preserve">Гайки шестигранные диаметром резьбы 10 </w:t>
            </w:r>
            <w:r w:rsidRPr="00CD169E">
              <w:rPr>
                <w:sz w:val="22"/>
                <w:szCs w:val="22"/>
              </w:rPr>
              <w:t xml:space="preserve"> мм</w:t>
            </w:r>
          </w:p>
        </w:tc>
        <w:tc>
          <w:tcPr>
            <w:tcW w:w="620" w:type="pct"/>
            <w:tcBorders>
              <w:left w:val="nil"/>
              <w:bottom w:val="nil"/>
              <w:right w:val="single" w:sz="4" w:space="0" w:color="auto"/>
            </w:tcBorders>
            <w:tcMar>
              <w:top w:w="0" w:type="dxa"/>
              <w:left w:w="28" w:type="dxa"/>
              <w:bottom w:w="0" w:type="dxa"/>
              <w:right w:w="28" w:type="dxa"/>
            </w:tcMar>
          </w:tcPr>
          <w:p w14:paraId="7376BC6A" w14:textId="77777777" w:rsidR="000735FD" w:rsidRPr="00CD169E" w:rsidRDefault="000735FD" w:rsidP="004E07B5">
            <w:pPr>
              <w:jc w:val="center"/>
              <w:rPr>
                <w:sz w:val="22"/>
                <w:szCs w:val="22"/>
              </w:rPr>
            </w:pPr>
            <w:r w:rsidRPr="00CD169E">
              <w:rPr>
                <w:sz w:val="22"/>
                <w:szCs w:val="22"/>
              </w:rPr>
              <w:t>т</w:t>
            </w:r>
          </w:p>
        </w:tc>
        <w:tc>
          <w:tcPr>
            <w:tcW w:w="691" w:type="pct"/>
            <w:tcBorders>
              <w:left w:val="nil"/>
              <w:bottom w:val="nil"/>
              <w:right w:val="single" w:sz="4" w:space="0" w:color="auto"/>
            </w:tcBorders>
            <w:tcMar>
              <w:top w:w="0" w:type="dxa"/>
              <w:left w:w="28" w:type="dxa"/>
              <w:bottom w:w="0" w:type="dxa"/>
              <w:right w:w="28" w:type="dxa"/>
            </w:tcMar>
          </w:tcPr>
          <w:p w14:paraId="2D271B15" w14:textId="77777777" w:rsidR="000735FD" w:rsidRPr="00CD169E" w:rsidRDefault="000735FD" w:rsidP="008C558B">
            <w:pPr>
              <w:jc w:val="center"/>
              <w:rPr>
                <w:sz w:val="22"/>
                <w:szCs w:val="22"/>
              </w:rPr>
            </w:pPr>
            <w:r w:rsidRPr="00CD169E">
              <w:rPr>
                <w:sz w:val="22"/>
                <w:szCs w:val="22"/>
              </w:rPr>
              <w:t>0</w:t>
            </w:r>
            <w:r>
              <w:rPr>
                <w:sz w:val="22"/>
                <w:szCs w:val="22"/>
              </w:rPr>
              <w:t>,</w:t>
            </w:r>
            <w:r w:rsidRPr="00CD169E">
              <w:rPr>
                <w:sz w:val="22"/>
                <w:szCs w:val="22"/>
              </w:rPr>
              <w:t>0</w:t>
            </w:r>
            <w:r>
              <w:rPr>
                <w:sz w:val="22"/>
                <w:szCs w:val="22"/>
              </w:rPr>
              <w:t>000</w:t>
            </w:r>
            <w:r w:rsidR="008C558B">
              <w:rPr>
                <w:sz w:val="22"/>
                <w:szCs w:val="22"/>
              </w:rPr>
              <w:t>9</w:t>
            </w:r>
          </w:p>
        </w:tc>
      </w:tr>
      <w:tr w:rsidR="000735FD" w:rsidRPr="00CD169E" w14:paraId="08521276" w14:textId="77777777" w:rsidTr="004E07B5">
        <w:trPr>
          <w:jc w:val="center"/>
        </w:trPr>
        <w:tc>
          <w:tcPr>
            <w:tcW w:w="613" w:type="pct"/>
            <w:tcBorders>
              <w:top w:val="nil"/>
              <w:left w:val="single" w:sz="4" w:space="0" w:color="auto"/>
              <w:right w:val="single" w:sz="4" w:space="0" w:color="auto"/>
            </w:tcBorders>
            <w:tcMar>
              <w:top w:w="0" w:type="dxa"/>
              <w:left w:w="28" w:type="dxa"/>
              <w:bottom w:w="0" w:type="dxa"/>
              <w:right w:w="28" w:type="dxa"/>
            </w:tcMar>
          </w:tcPr>
          <w:p w14:paraId="42D1184A" w14:textId="77777777" w:rsidR="000735FD" w:rsidRPr="00CD169E" w:rsidRDefault="000735FD" w:rsidP="004E07B5">
            <w:pPr>
              <w:jc w:val="center"/>
              <w:rPr>
                <w:sz w:val="22"/>
                <w:szCs w:val="22"/>
              </w:rPr>
            </w:pPr>
            <w:r w:rsidRPr="00CD169E">
              <w:rPr>
                <w:sz w:val="22"/>
                <w:szCs w:val="22"/>
              </w:rPr>
              <w:t>101 17</w:t>
            </w:r>
            <w:r>
              <w:rPr>
                <w:sz w:val="22"/>
                <w:szCs w:val="22"/>
              </w:rPr>
              <w:t>57</w:t>
            </w:r>
          </w:p>
        </w:tc>
        <w:tc>
          <w:tcPr>
            <w:tcW w:w="3076" w:type="pct"/>
            <w:tcBorders>
              <w:top w:val="nil"/>
              <w:left w:val="nil"/>
              <w:right w:val="single" w:sz="4" w:space="0" w:color="auto"/>
            </w:tcBorders>
            <w:tcMar>
              <w:top w:w="0" w:type="dxa"/>
              <w:left w:w="28" w:type="dxa"/>
              <w:bottom w:w="0" w:type="dxa"/>
              <w:right w:w="28" w:type="dxa"/>
            </w:tcMar>
          </w:tcPr>
          <w:p w14:paraId="6A9DA9EB" w14:textId="77777777" w:rsidR="000735FD" w:rsidRPr="00CD169E" w:rsidRDefault="000735FD" w:rsidP="004E07B5">
            <w:pPr>
              <w:rPr>
                <w:sz w:val="22"/>
                <w:szCs w:val="22"/>
              </w:rPr>
            </w:pPr>
            <w:r>
              <w:rPr>
                <w:sz w:val="22"/>
                <w:szCs w:val="22"/>
              </w:rPr>
              <w:t>Ветошь</w:t>
            </w:r>
          </w:p>
        </w:tc>
        <w:tc>
          <w:tcPr>
            <w:tcW w:w="620" w:type="pct"/>
            <w:tcBorders>
              <w:top w:val="nil"/>
              <w:left w:val="nil"/>
              <w:right w:val="single" w:sz="4" w:space="0" w:color="auto"/>
            </w:tcBorders>
            <w:tcMar>
              <w:top w:w="0" w:type="dxa"/>
              <w:left w:w="28" w:type="dxa"/>
              <w:bottom w:w="0" w:type="dxa"/>
              <w:right w:w="28" w:type="dxa"/>
            </w:tcMar>
          </w:tcPr>
          <w:p w14:paraId="3D8C90CF" w14:textId="77777777" w:rsidR="000735FD" w:rsidRPr="00CD169E" w:rsidRDefault="000735FD" w:rsidP="004E07B5">
            <w:pPr>
              <w:jc w:val="center"/>
              <w:rPr>
                <w:sz w:val="22"/>
                <w:szCs w:val="22"/>
              </w:rPr>
            </w:pPr>
            <w:r>
              <w:rPr>
                <w:sz w:val="22"/>
                <w:szCs w:val="22"/>
              </w:rPr>
              <w:t>кг</w:t>
            </w:r>
          </w:p>
        </w:tc>
        <w:tc>
          <w:tcPr>
            <w:tcW w:w="691" w:type="pct"/>
            <w:tcBorders>
              <w:top w:val="nil"/>
              <w:left w:val="nil"/>
              <w:right w:val="single" w:sz="4" w:space="0" w:color="auto"/>
            </w:tcBorders>
            <w:tcMar>
              <w:top w:w="0" w:type="dxa"/>
              <w:left w:w="28" w:type="dxa"/>
              <w:bottom w:w="0" w:type="dxa"/>
              <w:right w:w="28" w:type="dxa"/>
            </w:tcMar>
          </w:tcPr>
          <w:p w14:paraId="549C3961" w14:textId="77777777" w:rsidR="000735FD" w:rsidRPr="00CD169E" w:rsidRDefault="000735FD" w:rsidP="004E07B5">
            <w:pPr>
              <w:jc w:val="center"/>
              <w:rPr>
                <w:sz w:val="22"/>
                <w:szCs w:val="22"/>
              </w:rPr>
            </w:pPr>
            <w:r>
              <w:rPr>
                <w:sz w:val="22"/>
                <w:szCs w:val="22"/>
              </w:rPr>
              <w:t>0,002</w:t>
            </w:r>
          </w:p>
        </w:tc>
      </w:tr>
      <w:tr w:rsidR="000735FD" w:rsidRPr="00CD169E" w14:paraId="16AD558A" w14:textId="77777777" w:rsidTr="004E07B5">
        <w:trPr>
          <w:jc w:val="center"/>
        </w:trPr>
        <w:tc>
          <w:tcPr>
            <w:tcW w:w="613" w:type="pct"/>
            <w:tcBorders>
              <w:left w:val="single" w:sz="4" w:space="0" w:color="auto"/>
              <w:right w:val="single" w:sz="4" w:space="0" w:color="auto"/>
            </w:tcBorders>
            <w:tcMar>
              <w:top w:w="0" w:type="dxa"/>
              <w:left w:w="28" w:type="dxa"/>
              <w:bottom w:w="0" w:type="dxa"/>
              <w:right w:w="28" w:type="dxa"/>
            </w:tcMar>
          </w:tcPr>
          <w:p w14:paraId="4F9AF2A3" w14:textId="77777777" w:rsidR="000735FD" w:rsidRDefault="000735FD" w:rsidP="004E07B5">
            <w:pPr>
              <w:jc w:val="center"/>
              <w:rPr>
                <w:sz w:val="22"/>
                <w:szCs w:val="22"/>
              </w:rPr>
            </w:pPr>
            <w:r>
              <w:rPr>
                <w:sz w:val="22"/>
                <w:szCs w:val="22"/>
              </w:rPr>
              <w:t>101 2029</w:t>
            </w:r>
          </w:p>
        </w:tc>
        <w:tc>
          <w:tcPr>
            <w:tcW w:w="3076" w:type="pct"/>
            <w:tcBorders>
              <w:left w:val="nil"/>
              <w:right w:val="single" w:sz="4" w:space="0" w:color="auto"/>
            </w:tcBorders>
            <w:tcMar>
              <w:top w:w="0" w:type="dxa"/>
              <w:left w:w="28" w:type="dxa"/>
              <w:bottom w:w="0" w:type="dxa"/>
              <w:right w:w="28" w:type="dxa"/>
            </w:tcMar>
          </w:tcPr>
          <w:p w14:paraId="065B32C8" w14:textId="77777777" w:rsidR="000735FD" w:rsidRPr="00CD169E" w:rsidRDefault="000735FD" w:rsidP="004E07B5">
            <w:pPr>
              <w:rPr>
                <w:sz w:val="22"/>
                <w:szCs w:val="22"/>
              </w:rPr>
            </w:pPr>
            <w:r>
              <w:rPr>
                <w:sz w:val="22"/>
                <w:szCs w:val="22"/>
              </w:rPr>
              <w:t>Шайба оцинкованная плоская 20х1 мм</w:t>
            </w:r>
          </w:p>
        </w:tc>
        <w:tc>
          <w:tcPr>
            <w:tcW w:w="620" w:type="pct"/>
            <w:tcBorders>
              <w:left w:val="nil"/>
              <w:right w:val="single" w:sz="4" w:space="0" w:color="auto"/>
            </w:tcBorders>
            <w:tcMar>
              <w:top w:w="0" w:type="dxa"/>
              <w:left w:w="28" w:type="dxa"/>
              <w:bottom w:w="0" w:type="dxa"/>
              <w:right w:w="28" w:type="dxa"/>
            </w:tcMar>
          </w:tcPr>
          <w:p w14:paraId="73B7D4C8" w14:textId="77777777" w:rsidR="000735FD" w:rsidRDefault="000735FD" w:rsidP="004E07B5">
            <w:pPr>
              <w:jc w:val="center"/>
              <w:rPr>
                <w:sz w:val="22"/>
                <w:szCs w:val="22"/>
              </w:rPr>
            </w:pPr>
            <w:r>
              <w:rPr>
                <w:sz w:val="22"/>
                <w:szCs w:val="22"/>
              </w:rPr>
              <w:t>шт.</w:t>
            </w:r>
          </w:p>
        </w:tc>
        <w:tc>
          <w:tcPr>
            <w:tcW w:w="691" w:type="pct"/>
            <w:tcBorders>
              <w:left w:val="nil"/>
              <w:right w:val="single" w:sz="4" w:space="0" w:color="auto"/>
            </w:tcBorders>
            <w:tcMar>
              <w:top w:w="0" w:type="dxa"/>
              <w:left w:w="28" w:type="dxa"/>
              <w:bottom w:w="0" w:type="dxa"/>
              <w:right w:w="28" w:type="dxa"/>
            </w:tcMar>
          </w:tcPr>
          <w:p w14:paraId="6E6AEA59" w14:textId="77777777" w:rsidR="000735FD" w:rsidRDefault="008C558B" w:rsidP="004E07B5">
            <w:pPr>
              <w:jc w:val="center"/>
              <w:rPr>
                <w:sz w:val="22"/>
                <w:szCs w:val="22"/>
              </w:rPr>
            </w:pPr>
            <w:r>
              <w:rPr>
                <w:sz w:val="22"/>
                <w:szCs w:val="22"/>
              </w:rPr>
              <w:t>16</w:t>
            </w:r>
            <w:r w:rsidR="000735FD">
              <w:rPr>
                <w:sz w:val="22"/>
                <w:szCs w:val="22"/>
              </w:rPr>
              <w:t>,00</w:t>
            </w:r>
          </w:p>
        </w:tc>
      </w:tr>
      <w:tr w:rsidR="008C558B" w:rsidRPr="00CD169E" w14:paraId="559FEAF2" w14:textId="77777777" w:rsidTr="004E07B5">
        <w:trPr>
          <w:jc w:val="center"/>
        </w:trPr>
        <w:tc>
          <w:tcPr>
            <w:tcW w:w="613" w:type="pct"/>
            <w:tcBorders>
              <w:left w:val="single" w:sz="4" w:space="0" w:color="auto"/>
              <w:right w:val="single" w:sz="4" w:space="0" w:color="auto"/>
            </w:tcBorders>
            <w:tcMar>
              <w:top w:w="0" w:type="dxa"/>
              <w:left w:w="28" w:type="dxa"/>
              <w:bottom w:w="0" w:type="dxa"/>
              <w:right w:w="28" w:type="dxa"/>
            </w:tcMar>
          </w:tcPr>
          <w:p w14:paraId="12B756B1" w14:textId="77777777" w:rsidR="008C558B" w:rsidRPr="00CD169E" w:rsidRDefault="008C558B" w:rsidP="008C558B">
            <w:pPr>
              <w:jc w:val="center"/>
              <w:rPr>
                <w:sz w:val="22"/>
                <w:szCs w:val="22"/>
              </w:rPr>
            </w:pPr>
            <w:r>
              <w:rPr>
                <w:sz w:val="22"/>
                <w:szCs w:val="22"/>
              </w:rPr>
              <w:t>507</w:t>
            </w:r>
            <w:r w:rsidRPr="00CD169E">
              <w:rPr>
                <w:sz w:val="22"/>
                <w:szCs w:val="22"/>
              </w:rPr>
              <w:t xml:space="preserve"> 0</w:t>
            </w:r>
            <w:r>
              <w:rPr>
                <w:sz w:val="22"/>
                <w:szCs w:val="22"/>
              </w:rPr>
              <w:t>3</w:t>
            </w:r>
            <w:r w:rsidRPr="00CD169E">
              <w:rPr>
                <w:sz w:val="22"/>
                <w:szCs w:val="22"/>
              </w:rPr>
              <w:t>8</w:t>
            </w:r>
            <w:r>
              <w:rPr>
                <w:sz w:val="22"/>
                <w:szCs w:val="22"/>
              </w:rPr>
              <w:t>1-1</w:t>
            </w:r>
          </w:p>
        </w:tc>
        <w:tc>
          <w:tcPr>
            <w:tcW w:w="3076" w:type="pct"/>
            <w:tcBorders>
              <w:left w:val="nil"/>
              <w:right w:val="single" w:sz="4" w:space="0" w:color="auto"/>
            </w:tcBorders>
            <w:tcMar>
              <w:top w:w="0" w:type="dxa"/>
              <w:left w:w="28" w:type="dxa"/>
              <w:bottom w:w="0" w:type="dxa"/>
              <w:right w:w="28" w:type="dxa"/>
            </w:tcMar>
          </w:tcPr>
          <w:p w14:paraId="1E8589B0" w14:textId="77777777" w:rsidR="008C558B" w:rsidRPr="00CD169E" w:rsidRDefault="008C558B" w:rsidP="008C558B">
            <w:pPr>
              <w:rPr>
                <w:sz w:val="22"/>
                <w:szCs w:val="22"/>
              </w:rPr>
            </w:pPr>
            <w:r>
              <w:rPr>
                <w:sz w:val="22"/>
                <w:szCs w:val="22"/>
              </w:rPr>
              <w:t>Провода соединительные на напряжение до 380В с поливинилхлоридной изоляцией и оболочкой со скрученными многопроволочными медными жилами, гибкий, марки ПВС, с числом жил – 3 и сечением 1,5 мм</w:t>
            </w:r>
            <w:r w:rsidRPr="00B0231F">
              <w:rPr>
                <w:sz w:val="22"/>
                <w:szCs w:val="22"/>
                <w:vertAlign w:val="superscript"/>
              </w:rPr>
              <w:t>2</w:t>
            </w:r>
          </w:p>
        </w:tc>
        <w:tc>
          <w:tcPr>
            <w:tcW w:w="620" w:type="pct"/>
            <w:tcBorders>
              <w:left w:val="nil"/>
              <w:right w:val="single" w:sz="4" w:space="0" w:color="auto"/>
            </w:tcBorders>
            <w:tcMar>
              <w:top w:w="0" w:type="dxa"/>
              <w:left w:w="28" w:type="dxa"/>
              <w:bottom w:w="0" w:type="dxa"/>
              <w:right w:w="28" w:type="dxa"/>
            </w:tcMar>
          </w:tcPr>
          <w:p w14:paraId="03FFE00F" w14:textId="77777777" w:rsidR="008C558B" w:rsidRPr="00CD169E" w:rsidRDefault="008C558B" w:rsidP="008C558B">
            <w:pPr>
              <w:jc w:val="center"/>
              <w:rPr>
                <w:sz w:val="22"/>
                <w:szCs w:val="22"/>
              </w:rPr>
            </w:pPr>
            <w:r>
              <w:rPr>
                <w:sz w:val="22"/>
                <w:szCs w:val="22"/>
              </w:rPr>
              <w:t>1000 м</w:t>
            </w:r>
          </w:p>
        </w:tc>
        <w:tc>
          <w:tcPr>
            <w:tcW w:w="691" w:type="pct"/>
            <w:tcBorders>
              <w:left w:val="nil"/>
              <w:right w:val="single" w:sz="4" w:space="0" w:color="auto"/>
            </w:tcBorders>
            <w:tcMar>
              <w:top w:w="0" w:type="dxa"/>
              <w:left w:w="28" w:type="dxa"/>
              <w:bottom w:w="0" w:type="dxa"/>
              <w:right w:w="28" w:type="dxa"/>
            </w:tcMar>
          </w:tcPr>
          <w:p w14:paraId="0A435EFE" w14:textId="77777777" w:rsidR="008C558B" w:rsidRPr="00CD169E" w:rsidRDefault="008C558B" w:rsidP="008C558B">
            <w:pPr>
              <w:jc w:val="center"/>
              <w:rPr>
                <w:sz w:val="22"/>
                <w:szCs w:val="22"/>
              </w:rPr>
            </w:pPr>
            <w:r w:rsidRPr="00CD169E">
              <w:rPr>
                <w:sz w:val="22"/>
                <w:szCs w:val="22"/>
              </w:rPr>
              <w:t>0</w:t>
            </w:r>
            <w:r>
              <w:rPr>
                <w:sz w:val="22"/>
                <w:szCs w:val="22"/>
              </w:rPr>
              <w:t>,</w:t>
            </w:r>
            <w:r w:rsidRPr="00CD169E">
              <w:rPr>
                <w:sz w:val="22"/>
                <w:szCs w:val="22"/>
              </w:rPr>
              <w:t>0</w:t>
            </w:r>
            <w:r>
              <w:rPr>
                <w:sz w:val="22"/>
                <w:szCs w:val="22"/>
              </w:rPr>
              <w:t>1</w:t>
            </w:r>
          </w:p>
        </w:tc>
      </w:tr>
      <w:tr w:rsidR="000735FD" w:rsidRPr="00CD169E" w14:paraId="273AF426" w14:textId="77777777" w:rsidTr="004E07B5">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73053A5A" w14:textId="77777777" w:rsidR="000735FD" w:rsidRPr="00CD169E" w:rsidRDefault="000735FD" w:rsidP="004E07B5">
            <w:pPr>
              <w:jc w:val="center"/>
              <w:rPr>
                <w:sz w:val="22"/>
                <w:szCs w:val="22"/>
              </w:rPr>
            </w:pPr>
            <w:r>
              <w:rPr>
                <w:sz w:val="22"/>
                <w:szCs w:val="22"/>
              </w:rPr>
              <w:t>544</w:t>
            </w:r>
            <w:r w:rsidRPr="00CD169E">
              <w:rPr>
                <w:sz w:val="22"/>
                <w:szCs w:val="22"/>
              </w:rPr>
              <w:t xml:space="preserve"> 0</w:t>
            </w:r>
            <w:r>
              <w:rPr>
                <w:sz w:val="22"/>
                <w:szCs w:val="22"/>
              </w:rPr>
              <w:t>1</w:t>
            </w:r>
            <w:r w:rsidRPr="00CD169E">
              <w:rPr>
                <w:sz w:val="22"/>
                <w:szCs w:val="22"/>
              </w:rPr>
              <w:t>0</w:t>
            </w:r>
            <w:r>
              <w:rPr>
                <w:sz w:val="22"/>
                <w:szCs w:val="22"/>
              </w:rPr>
              <w:t>0</w:t>
            </w:r>
          </w:p>
        </w:tc>
        <w:tc>
          <w:tcPr>
            <w:tcW w:w="3076" w:type="pct"/>
            <w:tcBorders>
              <w:left w:val="nil"/>
              <w:bottom w:val="single" w:sz="4" w:space="0" w:color="auto"/>
              <w:right w:val="single" w:sz="4" w:space="0" w:color="auto"/>
            </w:tcBorders>
            <w:tcMar>
              <w:top w:w="0" w:type="dxa"/>
              <w:left w:w="28" w:type="dxa"/>
              <w:bottom w:w="0" w:type="dxa"/>
              <w:right w:w="28" w:type="dxa"/>
            </w:tcMar>
          </w:tcPr>
          <w:p w14:paraId="2A9C72E0" w14:textId="77777777" w:rsidR="000735FD" w:rsidRPr="00CD169E" w:rsidRDefault="000735FD" w:rsidP="004E07B5">
            <w:pPr>
              <w:rPr>
                <w:sz w:val="22"/>
                <w:szCs w:val="22"/>
              </w:rPr>
            </w:pPr>
            <w:r>
              <w:rPr>
                <w:sz w:val="22"/>
                <w:szCs w:val="22"/>
              </w:rPr>
              <w:t xml:space="preserve">Лента изоляционная прорезиненная односторонняя ширина 20 мм, толщина 0,25-0,35 мм </w:t>
            </w:r>
          </w:p>
        </w:tc>
        <w:tc>
          <w:tcPr>
            <w:tcW w:w="620" w:type="pct"/>
            <w:tcBorders>
              <w:left w:val="nil"/>
              <w:bottom w:val="single" w:sz="4" w:space="0" w:color="auto"/>
              <w:right w:val="single" w:sz="4" w:space="0" w:color="auto"/>
            </w:tcBorders>
            <w:tcMar>
              <w:top w:w="0" w:type="dxa"/>
              <w:left w:w="28" w:type="dxa"/>
              <w:bottom w:w="0" w:type="dxa"/>
              <w:right w:w="28" w:type="dxa"/>
            </w:tcMar>
          </w:tcPr>
          <w:p w14:paraId="4EEFCFAB" w14:textId="77777777" w:rsidR="000735FD" w:rsidRPr="00CD169E" w:rsidRDefault="000735FD" w:rsidP="004E07B5">
            <w:pPr>
              <w:jc w:val="center"/>
              <w:rPr>
                <w:sz w:val="22"/>
                <w:szCs w:val="22"/>
              </w:rPr>
            </w:pPr>
            <w:r>
              <w:rPr>
                <w:sz w:val="22"/>
                <w:szCs w:val="22"/>
              </w:rPr>
              <w:t>кг</w:t>
            </w:r>
          </w:p>
        </w:tc>
        <w:tc>
          <w:tcPr>
            <w:tcW w:w="691" w:type="pct"/>
            <w:tcBorders>
              <w:left w:val="nil"/>
              <w:bottom w:val="single" w:sz="4" w:space="0" w:color="auto"/>
              <w:right w:val="single" w:sz="4" w:space="0" w:color="auto"/>
            </w:tcBorders>
            <w:tcMar>
              <w:top w:w="0" w:type="dxa"/>
              <w:left w:w="28" w:type="dxa"/>
              <w:bottom w:w="0" w:type="dxa"/>
              <w:right w:w="28" w:type="dxa"/>
            </w:tcMar>
          </w:tcPr>
          <w:p w14:paraId="60FEBA39" w14:textId="77777777" w:rsidR="000735FD" w:rsidRPr="00CD169E" w:rsidRDefault="000735FD" w:rsidP="008C558B">
            <w:pPr>
              <w:jc w:val="center"/>
              <w:rPr>
                <w:sz w:val="22"/>
                <w:szCs w:val="22"/>
              </w:rPr>
            </w:pPr>
            <w:r w:rsidRPr="00CD169E">
              <w:rPr>
                <w:sz w:val="22"/>
                <w:szCs w:val="22"/>
              </w:rPr>
              <w:t>0</w:t>
            </w:r>
            <w:r>
              <w:rPr>
                <w:sz w:val="22"/>
                <w:szCs w:val="22"/>
              </w:rPr>
              <w:t>,0</w:t>
            </w:r>
            <w:r w:rsidR="008C558B">
              <w:rPr>
                <w:sz w:val="22"/>
                <w:szCs w:val="22"/>
              </w:rPr>
              <w:t>35</w:t>
            </w:r>
          </w:p>
        </w:tc>
      </w:tr>
    </w:tbl>
    <w:p w14:paraId="10CC404C" w14:textId="77777777" w:rsidR="00447D45" w:rsidRDefault="00447D45" w:rsidP="00054807">
      <w:pPr>
        <w:jc w:val="both"/>
      </w:pPr>
    </w:p>
    <w:p w14:paraId="06CB65DA" w14:textId="77777777" w:rsidR="00447D45" w:rsidRDefault="00447D45" w:rsidP="006D2A02">
      <w:pPr>
        <w:pStyle w:val="3"/>
      </w:pPr>
      <w:bookmarkStart w:id="100" w:name="_Toc94345898"/>
      <w:bookmarkStart w:id="101" w:name="_Toc95244963"/>
      <w:bookmarkStart w:id="102" w:name="_Toc95299963"/>
      <w:bookmarkStart w:id="103" w:name="_Toc96617425"/>
      <w:r>
        <w:t xml:space="preserve">Таблица </w:t>
      </w:r>
      <w:proofErr w:type="spellStart"/>
      <w:r>
        <w:t>ГЭСНм</w:t>
      </w:r>
      <w:proofErr w:type="spellEnd"/>
      <w:r>
        <w:t xml:space="preserve"> ПМР 42-02-010 Замена </w:t>
      </w:r>
      <w:r w:rsidRPr="006D2A02">
        <w:t>электроламп</w:t>
      </w:r>
      <w:r>
        <w:t xml:space="preserve"> в светофорах</w:t>
      </w:r>
      <w:bookmarkEnd w:id="100"/>
      <w:bookmarkEnd w:id="101"/>
      <w:bookmarkEnd w:id="102"/>
      <w:bookmarkEnd w:id="103"/>
    </w:p>
    <w:p w14:paraId="440EFF30" w14:textId="77777777" w:rsidR="00447D45" w:rsidRDefault="00447D45" w:rsidP="00447D45">
      <w:pPr>
        <w:jc w:val="center"/>
      </w:pPr>
      <w:r w:rsidRPr="00334A8C">
        <w:rPr>
          <w:i/>
          <w:iCs/>
          <w:color w:val="000000"/>
        </w:rPr>
        <w:t>Состав работ</w:t>
      </w:r>
    </w:p>
    <w:p w14:paraId="0E60A79C" w14:textId="77777777" w:rsidR="00447D45" w:rsidRDefault="00447D45" w:rsidP="00447D45">
      <w:pPr>
        <w:jc w:val="both"/>
      </w:pPr>
    </w:p>
    <w:p w14:paraId="2D0AD6FA" w14:textId="77777777" w:rsidR="00447D45" w:rsidRDefault="00447D45" w:rsidP="00447D45">
      <w:pPr>
        <w:jc w:val="both"/>
      </w:pPr>
      <w:r w:rsidRPr="00334A8C">
        <w:rPr>
          <w:color w:val="000000"/>
        </w:rPr>
        <w:t xml:space="preserve">01. </w:t>
      </w:r>
      <w:r>
        <w:rPr>
          <w:color w:val="000000"/>
        </w:rPr>
        <w:t>Открывание светофора, вывёртывание перегоревшей электролампы. 02. Ввёртывание электролампы, закрывание с</w:t>
      </w:r>
      <w:r>
        <w:t xml:space="preserve">ветофора. </w:t>
      </w:r>
    </w:p>
    <w:p w14:paraId="13E5FD5B" w14:textId="77777777" w:rsidR="00447D45" w:rsidRDefault="00447D45" w:rsidP="00447D45">
      <w:pPr>
        <w:jc w:val="both"/>
      </w:pPr>
    </w:p>
    <w:p w14:paraId="793538F0" w14:textId="77777777" w:rsidR="00447D45" w:rsidRDefault="00447D45" w:rsidP="00447D45">
      <w:pPr>
        <w:jc w:val="both"/>
        <w:rPr>
          <w:b/>
          <w:bCs/>
          <w:color w:val="000000"/>
        </w:rPr>
      </w:pPr>
      <w:r>
        <w:rPr>
          <w:b/>
          <w:bCs/>
          <w:color w:val="000000"/>
        </w:rPr>
        <w:t>Измеритель: шт.</w:t>
      </w:r>
    </w:p>
    <w:p w14:paraId="09D647D3" w14:textId="77777777" w:rsidR="00447D45" w:rsidRDefault="00447D45" w:rsidP="00447D45">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6"/>
        <w:gridCol w:w="7269"/>
      </w:tblGrid>
      <w:tr w:rsidR="00447D45" w14:paraId="24401802" w14:textId="77777777" w:rsidTr="004E07B5">
        <w:trPr>
          <w:jc w:val="center"/>
        </w:trPr>
        <w:tc>
          <w:tcPr>
            <w:tcW w:w="1111" w:type="pct"/>
            <w:tcMar>
              <w:top w:w="0" w:type="dxa"/>
              <w:left w:w="28" w:type="dxa"/>
              <w:bottom w:w="0" w:type="dxa"/>
              <w:right w:w="28" w:type="dxa"/>
            </w:tcMar>
          </w:tcPr>
          <w:p w14:paraId="7C8E2E35" w14:textId="77777777" w:rsidR="00447D45" w:rsidRDefault="00447D45" w:rsidP="00447D45">
            <w:pPr>
              <w:jc w:val="center"/>
            </w:pPr>
            <w:r>
              <w:rPr>
                <w:sz w:val="20"/>
                <w:szCs w:val="20"/>
              </w:rPr>
              <w:t>42-02-010-01</w:t>
            </w:r>
          </w:p>
        </w:tc>
        <w:tc>
          <w:tcPr>
            <w:tcW w:w="3889" w:type="pct"/>
            <w:tcMar>
              <w:top w:w="0" w:type="dxa"/>
              <w:left w:w="28" w:type="dxa"/>
              <w:bottom w:w="0" w:type="dxa"/>
              <w:right w:w="28" w:type="dxa"/>
            </w:tcMar>
          </w:tcPr>
          <w:p w14:paraId="758FAF2C" w14:textId="77777777" w:rsidR="00447D45" w:rsidRDefault="00447D45" w:rsidP="00447D45">
            <w:pPr>
              <w:jc w:val="both"/>
            </w:pPr>
            <w:r>
              <w:rPr>
                <w:sz w:val="20"/>
                <w:szCs w:val="20"/>
              </w:rPr>
              <w:t>Замена электроламп в светофорах (транспортных, пешеходных, трамвайных, повторителях</w:t>
            </w:r>
          </w:p>
        </w:tc>
      </w:tr>
    </w:tbl>
    <w:p w14:paraId="49E5C34B" w14:textId="77777777" w:rsidR="00447D45" w:rsidRDefault="00447D45" w:rsidP="00447D45">
      <w:pPr>
        <w:jc w:val="both"/>
      </w:pPr>
    </w:p>
    <w:tbl>
      <w:tblPr>
        <w:tblW w:w="4930" w:type="pct"/>
        <w:jc w:val="center"/>
        <w:tblCellMar>
          <w:left w:w="0" w:type="dxa"/>
          <w:right w:w="0" w:type="dxa"/>
        </w:tblCellMar>
        <w:tblLook w:val="0000" w:firstRow="0" w:lastRow="0" w:firstColumn="0" w:lastColumn="0" w:noHBand="0" w:noVBand="0"/>
      </w:tblPr>
      <w:tblGrid>
        <w:gridCol w:w="1130"/>
        <w:gridCol w:w="5668"/>
        <w:gridCol w:w="1143"/>
        <w:gridCol w:w="1273"/>
      </w:tblGrid>
      <w:tr w:rsidR="00447D45" w:rsidRPr="00CD169E" w14:paraId="3CC45B4D" w14:textId="77777777" w:rsidTr="004E07B5">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E81E16D" w14:textId="77777777" w:rsidR="00447D45" w:rsidRPr="00CD169E" w:rsidRDefault="00447D45" w:rsidP="004E07B5">
            <w:pPr>
              <w:jc w:val="center"/>
            </w:pPr>
            <w:r w:rsidRPr="00CD169E">
              <w:rPr>
                <w:sz w:val="20"/>
                <w:szCs w:val="20"/>
              </w:rPr>
              <w:t>Шифр ресурса</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27B1C986" w14:textId="77777777" w:rsidR="00447D45" w:rsidRPr="00CD169E" w:rsidRDefault="00447D45" w:rsidP="004E07B5">
            <w:pPr>
              <w:jc w:val="center"/>
            </w:pPr>
            <w:r w:rsidRPr="00CD169E">
              <w:rPr>
                <w:sz w:val="20"/>
                <w:szCs w:val="20"/>
              </w:rPr>
              <w:t>Наименование элемента затрат</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6A8CD29F" w14:textId="77777777" w:rsidR="00447D45" w:rsidRPr="00CD169E" w:rsidRDefault="00447D45"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37791FC3" w14:textId="77777777" w:rsidR="00447D45" w:rsidRPr="00CD169E" w:rsidRDefault="00447D45" w:rsidP="00447D45">
            <w:pPr>
              <w:jc w:val="center"/>
            </w:pPr>
            <w:r w:rsidRPr="00CD169E">
              <w:rPr>
                <w:sz w:val="20"/>
                <w:szCs w:val="20"/>
              </w:rPr>
              <w:t>42-0</w:t>
            </w:r>
            <w:r>
              <w:rPr>
                <w:sz w:val="20"/>
                <w:szCs w:val="20"/>
              </w:rPr>
              <w:t>2</w:t>
            </w:r>
            <w:r w:rsidRPr="00CD169E">
              <w:rPr>
                <w:sz w:val="20"/>
                <w:szCs w:val="20"/>
              </w:rPr>
              <w:t>-0</w:t>
            </w:r>
            <w:r>
              <w:rPr>
                <w:sz w:val="20"/>
                <w:szCs w:val="20"/>
              </w:rPr>
              <w:t>10</w:t>
            </w:r>
            <w:r w:rsidRPr="00CD169E">
              <w:rPr>
                <w:sz w:val="20"/>
                <w:szCs w:val="20"/>
              </w:rPr>
              <w:t>-01</w:t>
            </w:r>
          </w:p>
        </w:tc>
      </w:tr>
      <w:tr w:rsidR="00447D45" w:rsidRPr="00CD169E" w14:paraId="6E44A912"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3EF5C2F" w14:textId="77777777" w:rsidR="00447D45" w:rsidRPr="00CD169E" w:rsidRDefault="00447D45" w:rsidP="004E07B5">
            <w:pPr>
              <w:jc w:val="center"/>
              <w:rPr>
                <w:sz w:val="22"/>
                <w:szCs w:val="22"/>
              </w:rPr>
            </w:pPr>
            <w:r w:rsidRPr="00CD169E">
              <w:rPr>
                <w:b/>
                <w:bCs/>
                <w:sz w:val="22"/>
                <w:szCs w:val="22"/>
              </w:rPr>
              <w:t>1</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20B04E4B" w14:textId="77777777" w:rsidR="00447D45" w:rsidRPr="00CD169E" w:rsidRDefault="00447D45" w:rsidP="004E07B5">
            <w:pPr>
              <w:jc w:val="both"/>
              <w:rPr>
                <w:sz w:val="22"/>
                <w:szCs w:val="22"/>
              </w:rPr>
            </w:pPr>
            <w:r w:rsidRPr="00CD169E">
              <w:rPr>
                <w:sz w:val="22"/>
                <w:szCs w:val="22"/>
              </w:rPr>
              <w:t>Затраты труда рабочих-строителей</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26B85735" w14:textId="77777777" w:rsidR="00447D45" w:rsidRPr="00CD169E" w:rsidRDefault="00447D45" w:rsidP="004E07B5">
            <w:pPr>
              <w:jc w:val="center"/>
              <w:rPr>
                <w:sz w:val="22"/>
                <w:szCs w:val="22"/>
              </w:rPr>
            </w:pPr>
            <w:r w:rsidRPr="00CD169E">
              <w:rPr>
                <w:sz w:val="22"/>
                <w:szCs w:val="22"/>
              </w:rPr>
              <w:t>чел.-ч</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08F65C6E" w14:textId="77777777" w:rsidR="00447D45" w:rsidRPr="00CD169E" w:rsidRDefault="00447D45" w:rsidP="004E07B5">
            <w:pPr>
              <w:jc w:val="center"/>
              <w:rPr>
                <w:sz w:val="22"/>
                <w:szCs w:val="22"/>
              </w:rPr>
            </w:pPr>
            <w:r>
              <w:rPr>
                <w:sz w:val="22"/>
                <w:szCs w:val="22"/>
              </w:rPr>
              <w:t>0,25</w:t>
            </w:r>
          </w:p>
        </w:tc>
      </w:tr>
      <w:tr w:rsidR="00447D45" w:rsidRPr="00CD169E" w14:paraId="63D9ACAA" w14:textId="77777777" w:rsidTr="004E07B5">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5B1711D2" w14:textId="77777777" w:rsidR="00447D45" w:rsidRPr="00CD169E" w:rsidRDefault="00447D45" w:rsidP="004E07B5">
            <w:pPr>
              <w:jc w:val="center"/>
              <w:rPr>
                <w:sz w:val="22"/>
                <w:szCs w:val="22"/>
              </w:rPr>
            </w:pPr>
            <w:r w:rsidRPr="00CD169E">
              <w:rPr>
                <w:sz w:val="22"/>
                <w:szCs w:val="22"/>
              </w:rPr>
              <w:t>1.1</w:t>
            </w:r>
          </w:p>
        </w:tc>
        <w:tc>
          <w:tcPr>
            <w:tcW w:w="3076" w:type="pct"/>
            <w:tcBorders>
              <w:top w:val="nil"/>
              <w:left w:val="nil"/>
              <w:bottom w:val="nil"/>
              <w:right w:val="single" w:sz="4" w:space="0" w:color="auto"/>
            </w:tcBorders>
            <w:tcMar>
              <w:top w:w="0" w:type="dxa"/>
              <w:left w:w="28" w:type="dxa"/>
              <w:bottom w:w="0" w:type="dxa"/>
              <w:right w:w="28" w:type="dxa"/>
            </w:tcMar>
          </w:tcPr>
          <w:p w14:paraId="1F138FEA" w14:textId="77777777" w:rsidR="00447D45" w:rsidRPr="00CD169E" w:rsidRDefault="00447D45" w:rsidP="004E07B5">
            <w:pPr>
              <w:jc w:val="both"/>
              <w:rPr>
                <w:sz w:val="22"/>
                <w:szCs w:val="22"/>
              </w:rPr>
            </w:pPr>
            <w:r w:rsidRPr="00CD169E">
              <w:rPr>
                <w:sz w:val="22"/>
                <w:szCs w:val="22"/>
              </w:rPr>
              <w:t>Средний разряд работы</w:t>
            </w:r>
          </w:p>
        </w:tc>
        <w:tc>
          <w:tcPr>
            <w:tcW w:w="620" w:type="pct"/>
            <w:tcBorders>
              <w:top w:val="nil"/>
              <w:left w:val="nil"/>
              <w:bottom w:val="nil"/>
              <w:right w:val="single" w:sz="4" w:space="0" w:color="auto"/>
            </w:tcBorders>
            <w:tcMar>
              <w:top w:w="0" w:type="dxa"/>
              <w:left w:w="28" w:type="dxa"/>
              <w:bottom w:w="0" w:type="dxa"/>
              <w:right w:w="28" w:type="dxa"/>
            </w:tcMar>
          </w:tcPr>
          <w:p w14:paraId="4C84C9B1" w14:textId="77777777" w:rsidR="00447D45" w:rsidRPr="00CD169E" w:rsidRDefault="00447D45" w:rsidP="004E07B5">
            <w:pPr>
              <w:jc w:val="center"/>
              <w:rPr>
                <w:sz w:val="22"/>
                <w:szCs w:val="22"/>
              </w:rPr>
            </w:pPr>
            <w:r w:rsidRPr="00CD169E">
              <w:rPr>
                <w:sz w:val="22"/>
                <w:szCs w:val="22"/>
              </w:rPr>
              <w:t> </w:t>
            </w:r>
          </w:p>
        </w:tc>
        <w:tc>
          <w:tcPr>
            <w:tcW w:w="691" w:type="pct"/>
            <w:tcBorders>
              <w:top w:val="nil"/>
              <w:left w:val="nil"/>
              <w:bottom w:val="nil"/>
              <w:right w:val="single" w:sz="4" w:space="0" w:color="auto"/>
            </w:tcBorders>
            <w:tcMar>
              <w:top w:w="0" w:type="dxa"/>
              <w:left w:w="28" w:type="dxa"/>
              <w:bottom w:w="0" w:type="dxa"/>
              <w:right w:w="28" w:type="dxa"/>
            </w:tcMar>
          </w:tcPr>
          <w:p w14:paraId="1D3A624C" w14:textId="77777777" w:rsidR="00447D45" w:rsidRPr="00CD169E" w:rsidRDefault="00447D45" w:rsidP="004E07B5">
            <w:pPr>
              <w:jc w:val="center"/>
              <w:rPr>
                <w:sz w:val="22"/>
                <w:szCs w:val="22"/>
              </w:rPr>
            </w:pPr>
            <w:r>
              <w:rPr>
                <w:sz w:val="22"/>
                <w:szCs w:val="22"/>
              </w:rPr>
              <w:t>4</w:t>
            </w:r>
          </w:p>
        </w:tc>
      </w:tr>
      <w:tr w:rsidR="00447D45" w:rsidRPr="00CD169E" w14:paraId="6F53A2E4" w14:textId="77777777" w:rsidTr="004E07B5">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0C1D24C" w14:textId="77777777" w:rsidR="00447D45" w:rsidRPr="00CD169E" w:rsidRDefault="00447D45" w:rsidP="004E07B5">
            <w:pPr>
              <w:jc w:val="center"/>
              <w:rPr>
                <w:sz w:val="22"/>
                <w:szCs w:val="22"/>
              </w:rPr>
            </w:pPr>
            <w:r w:rsidRPr="00CD169E">
              <w:rPr>
                <w:b/>
                <w:bCs/>
                <w:sz w:val="22"/>
                <w:szCs w:val="22"/>
              </w:rPr>
              <w:t>2</w:t>
            </w:r>
          </w:p>
        </w:tc>
        <w:tc>
          <w:tcPr>
            <w:tcW w:w="3076" w:type="pct"/>
            <w:tcBorders>
              <w:top w:val="nil"/>
              <w:left w:val="nil"/>
              <w:bottom w:val="single" w:sz="4" w:space="0" w:color="auto"/>
              <w:right w:val="single" w:sz="4" w:space="0" w:color="auto"/>
            </w:tcBorders>
            <w:tcMar>
              <w:top w:w="0" w:type="dxa"/>
              <w:left w:w="28" w:type="dxa"/>
              <w:bottom w:w="0" w:type="dxa"/>
              <w:right w:w="28" w:type="dxa"/>
            </w:tcMar>
          </w:tcPr>
          <w:p w14:paraId="16AD6D9A" w14:textId="77777777" w:rsidR="00447D45" w:rsidRPr="00CD169E" w:rsidRDefault="00447D45" w:rsidP="004E07B5">
            <w:pPr>
              <w:jc w:val="both"/>
              <w:rPr>
                <w:sz w:val="22"/>
                <w:szCs w:val="22"/>
              </w:rPr>
            </w:pPr>
            <w:r w:rsidRPr="00CD169E">
              <w:rPr>
                <w:sz w:val="22"/>
                <w:szCs w:val="22"/>
              </w:rPr>
              <w:t>Затраты труда машинистов</w:t>
            </w:r>
          </w:p>
        </w:tc>
        <w:tc>
          <w:tcPr>
            <w:tcW w:w="620" w:type="pct"/>
            <w:tcBorders>
              <w:top w:val="nil"/>
              <w:left w:val="nil"/>
              <w:bottom w:val="single" w:sz="4" w:space="0" w:color="auto"/>
              <w:right w:val="single" w:sz="4" w:space="0" w:color="auto"/>
            </w:tcBorders>
            <w:tcMar>
              <w:top w:w="0" w:type="dxa"/>
              <w:left w:w="28" w:type="dxa"/>
              <w:bottom w:w="0" w:type="dxa"/>
              <w:right w:w="28" w:type="dxa"/>
            </w:tcMar>
          </w:tcPr>
          <w:p w14:paraId="16526512" w14:textId="77777777" w:rsidR="00447D45" w:rsidRPr="00CD169E" w:rsidRDefault="00447D45" w:rsidP="004E07B5">
            <w:pPr>
              <w:jc w:val="center"/>
              <w:rPr>
                <w:sz w:val="22"/>
                <w:szCs w:val="22"/>
              </w:rPr>
            </w:pPr>
            <w:r w:rsidRPr="00CD169E">
              <w:rPr>
                <w:sz w:val="22"/>
                <w:szCs w:val="22"/>
              </w:rPr>
              <w:t>чел.-ч</w:t>
            </w:r>
          </w:p>
        </w:tc>
        <w:tc>
          <w:tcPr>
            <w:tcW w:w="691" w:type="pct"/>
            <w:tcBorders>
              <w:top w:val="nil"/>
              <w:left w:val="nil"/>
              <w:bottom w:val="single" w:sz="4" w:space="0" w:color="auto"/>
              <w:right w:val="single" w:sz="4" w:space="0" w:color="auto"/>
            </w:tcBorders>
            <w:tcMar>
              <w:top w:w="0" w:type="dxa"/>
              <w:left w:w="28" w:type="dxa"/>
              <w:bottom w:w="0" w:type="dxa"/>
              <w:right w:w="28" w:type="dxa"/>
            </w:tcMar>
          </w:tcPr>
          <w:p w14:paraId="71FC18E3" w14:textId="77777777" w:rsidR="00447D45" w:rsidRPr="00CD169E" w:rsidRDefault="00447D45" w:rsidP="004E07B5">
            <w:pPr>
              <w:jc w:val="center"/>
              <w:rPr>
                <w:sz w:val="22"/>
                <w:szCs w:val="22"/>
              </w:rPr>
            </w:pPr>
            <w:r>
              <w:rPr>
                <w:sz w:val="22"/>
                <w:szCs w:val="22"/>
              </w:rPr>
              <w:t>0,13</w:t>
            </w:r>
          </w:p>
        </w:tc>
      </w:tr>
      <w:tr w:rsidR="00447D45" w:rsidRPr="00CD169E" w14:paraId="4275BCE8" w14:textId="77777777" w:rsidTr="004E07B5">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69CEA5A" w14:textId="77777777" w:rsidR="00447D45" w:rsidRPr="00CD169E" w:rsidRDefault="00447D45" w:rsidP="004E07B5">
            <w:pPr>
              <w:jc w:val="center"/>
              <w:rPr>
                <w:sz w:val="22"/>
                <w:szCs w:val="22"/>
              </w:rPr>
            </w:pPr>
            <w:r w:rsidRPr="00CD169E">
              <w:rPr>
                <w:b/>
                <w:bCs/>
                <w:sz w:val="22"/>
                <w:szCs w:val="22"/>
              </w:rPr>
              <w:lastRenderedPageBreak/>
              <w:t>3</w:t>
            </w:r>
          </w:p>
        </w:tc>
        <w:tc>
          <w:tcPr>
            <w:tcW w:w="3076" w:type="pct"/>
            <w:tcBorders>
              <w:top w:val="single" w:sz="4" w:space="0" w:color="auto"/>
              <w:left w:val="nil"/>
              <w:bottom w:val="nil"/>
              <w:right w:val="single" w:sz="4" w:space="0" w:color="auto"/>
            </w:tcBorders>
            <w:tcMar>
              <w:top w:w="0" w:type="dxa"/>
              <w:left w:w="28" w:type="dxa"/>
              <w:bottom w:w="0" w:type="dxa"/>
              <w:right w:w="28" w:type="dxa"/>
            </w:tcMar>
          </w:tcPr>
          <w:p w14:paraId="7CD783B1" w14:textId="77777777" w:rsidR="00447D45" w:rsidRPr="00CD169E" w:rsidRDefault="00447D45" w:rsidP="004E07B5">
            <w:pPr>
              <w:jc w:val="center"/>
              <w:rPr>
                <w:sz w:val="22"/>
                <w:szCs w:val="22"/>
              </w:rPr>
            </w:pPr>
            <w:r w:rsidRPr="00CD169E">
              <w:rPr>
                <w:b/>
                <w:bCs/>
                <w:sz w:val="22"/>
                <w:szCs w:val="22"/>
              </w:rPr>
              <w:t>МАШИНЫ И МЕХАНИЗМЫ</w:t>
            </w:r>
          </w:p>
        </w:tc>
        <w:tc>
          <w:tcPr>
            <w:tcW w:w="620" w:type="pct"/>
            <w:tcBorders>
              <w:top w:val="single" w:sz="4" w:space="0" w:color="auto"/>
              <w:left w:val="nil"/>
              <w:bottom w:val="nil"/>
              <w:right w:val="single" w:sz="4" w:space="0" w:color="auto"/>
            </w:tcBorders>
            <w:tcMar>
              <w:top w:w="0" w:type="dxa"/>
              <w:left w:w="28" w:type="dxa"/>
              <w:bottom w:w="0" w:type="dxa"/>
              <w:right w:w="28" w:type="dxa"/>
            </w:tcMar>
          </w:tcPr>
          <w:p w14:paraId="72E40706" w14:textId="77777777" w:rsidR="00447D45" w:rsidRPr="00CD169E" w:rsidRDefault="00447D45" w:rsidP="004E07B5">
            <w:pPr>
              <w:jc w:val="center"/>
              <w:rPr>
                <w:sz w:val="22"/>
                <w:szCs w:val="22"/>
              </w:rPr>
            </w:pPr>
            <w:r w:rsidRPr="00CD169E">
              <w:rPr>
                <w:sz w:val="22"/>
                <w:szCs w:val="22"/>
              </w:rPr>
              <w:t> </w:t>
            </w:r>
          </w:p>
        </w:tc>
        <w:tc>
          <w:tcPr>
            <w:tcW w:w="691" w:type="pct"/>
            <w:tcBorders>
              <w:top w:val="single" w:sz="4" w:space="0" w:color="auto"/>
              <w:left w:val="nil"/>
              <w:bottom w:val="nil"/>
              <w:right w:val="single" w:sz="4" w:space="0" w:color="auto"/>
            </w:tcBorders>
            <w:tcMar>
              <w:top w:w="0" w:type="dxa"/>
              <w:left w:w="28" w:type="dxa"/>
              <w:bottom w:w="0" w:type="dxa"/>
              <w:right w:w="28" w:type="dxa"/>
            </w:tcMar>
          </w:tcPr>
          <w:p w14:paraId="30EE5669" w14:textId="77777777" w:rsidR="00447D45" w:rsidRPr="00CD169E" w:rsidRDefault="00447D45" w:rsidP="004E07B5">
            <w:pPr>
              <w:jc w:val="center"/>
              <w:rPr>
                <w:sz w:val="22"/>
                <w:szCs w:val="22"/>
              </w:rPr>
            </w:pPr>
            <w:r w:rsidRPr="00CD169E">
              <w:rPr>
                <w:sz w:val="22"/>
                <w:szCs w:val="22"/>
              </w:rPr>
              <w:t> </w:t>
            </w:r>
          </w:p>
        </w:tc>
      </w:tr>
      <w:tr w:rsidR="00447D45" w:rsidRPr="00CD169E" w14:paraId="68660FF5" w14:textId="77777777" w:rsidTr="004E07B5">
        <w:trPr>
          <w:trHeight w:val="572"/>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39DCE40D" w14:textId="77777777" w:rsidR="00447D45" w:rsidRDefault="00447D45" w:rsidP="004E07B5">
            <w:pPr>
              <w:jc w:val="center"/>
              <w:rPr>
                <w:sz w:val="22"/>
                <w:szCs w:val="22"/>
              </w:rPr>
            </w:pPr>
            <w:r w:rsidRPr="00CD169E">
              <w:rPr>
                <w:sz w:val="22"/>
                <w:szCs w:val="22"/>
              </w:rPr>
              <w:t>0310</w:t>
            </w:r>
            <w:r>
              <w:rPr>
                <w:sz w:val="22"/>
                <w:szCs w:val="22"/>
              </w:rPr>
              <w:t>5</w:t>
            </w:r>
            <w:r w:rsidRPr="00CD169E">
              <w:rPr>
                <w:sz w:val="22"/>
                <w:szCs w:val="22"/>
              </w:rPr>
              <w:t>1</w:t>
            </w:r>
          </w:p>
          <w:p w14:paraId="6A25A368" w14:textId="77777777" w:rsidR="00447D45" w:rsidRPr="00CD169E" w:rsidRDefault="00447D45" w:rsidP="004E07B5">
            <w:pPr>
              <w:rPr>
                <w:sz w:val="22"/>
                <w:szCs w:val="22"/>
              </w:rPr>
            </w:pPr>
          </w:p>
        </w:tc>
        <w:tc>
          <w:tcPr>
            <w:tcW w:w="3076" w:type="pct"/>
            <w:tcBorders>
              <w:top w:val="nil"/>
              <w:left w:val="nil"/>
              <w:bottom w:val="nil"/>
              <w:right w:val="single" w:sz="4" w:space="0" w:color="auto"/>
            </w:tcBorders>
            <w:tcMar>
              <w:top w:w="0" w:type="dxa"/>
              <w:left w:w="28" w:type="dxa"/>
              <w:bottom w:w="0" w:type="dxa"/>
              <w:right w:w="28" w:type="dxa"/>
            </w:tcMar>
          </w:tcPr>
          <w:p w14:paraId="40FAC112" w14:textId="77777777" w:rsidR="00447D45" w:rsidRPr="00CD169E" w:rsidRDefault="00447D45" w:rsidP="004E07B5">
            <w:pPr>
              <w:rPr>
                <w:sz w:val="22"/>
                <w:szCs w:val="22"/>
              </w:rPr>
            </w:pPr>
            <w:r>
              <w:rPr>
                <w:sz w:val="22"/>
                <w:szCs w:val="22"/>
              </w:rPr>
              <w:t>Вышки телескопические на автомобиле, высота до 30-35 м, грузоподъёмность 350 кг</w:t>
            </w:r>
          </w:p>
        </w:tc>
        <w:tc>
          <w:tcPr>
            <w:tcW w:w="620" w:type="pct"/>
            <w:tcBorders>
              <w:top w:val="nil"/>
              <w:left w:val="nil"/>
              <w:bottom w:val="nil"/>
              <w:right w:val="single" w:sz="4" w:space="0" w:color="auto"/>
            </w:tcBorders>
            <w:tcMar>
              <w:top w:w="0" w:type="dxa"/>
              <w:left w:w="28" w:type="dxa"/>
              <w:bottom w:w="0" w:type="dxa"/>
              <w:right w:w="28" w:type="dxa"/>
            </w:tcMar>
          </w:tcPr>
          <w:p w14:paraId="6ECDA5C7" w14:textId="77777777" w:rsidR="00447D45" w:rsidRDefault="00447D45" w:rsidP="004E07B5">
            <w:pPr>
              <w:jc w:val="center"/>
              <w:rPr>
                <w:sz w:val="22"/>
                <w:szCs w:val="22"/>
              </w:rPr>
            </w:pPr>
            <w:proofErr w:type="spellStart"/>
            <w:r w:rsidRPr="00CD169E">
              <w:rPr>
                <w:sz w:val="22"/>
                <w:szCs w:val="22"/>
              </w:rPr>
              <w:t>маш</w:t>
            </w:r>
            <w:proofErr w:type="spellEnd"/>
            <w:r w:rsidRPr="00CD169E">
              <w:rPr>
                <w:sz w:val="22"/>
                <w:szCs w:val="22"/>
              </w:rPr>
              <w:t>.-ч</w:t>
            </w:r>
          </w:p>
          <w:p w14:paraId="625DC61E" w14:textId="77777777" w:rsidR="00447D45" w:rsidRPr="00CD169E" w:rsidRDefault="00447D45" w:rsidP="004E07B5">
            <w:pPr>
              <w:rPr>
                <w:sz w:val="22"/>
                <w:szCs w:val="22"/>
              </w:rPr>
            </w:pPr>
          </w:p>
        </w:tc>
        <w:tc>
          <w:tcPr>
            <w:tcW w:w="691" w:type="pct"/>
            <w:tcBorders>
              <w:top w:val="nil"/>
              <w:left w:val="nil"/>
              <w:bottom w:val="nil"/>
              <w:right w:val="single" w:sz="4" w:space="0" w:color="auto"/>
            </w:tcBorders>
            <w:tcMar>
              <w:top w:w="0" w:type="dxa"/>
              <w:left w:w="28" w:type="dxa"/>
              <w:bottom w:w="0" w:type="dxa"/>
              <w:right w:w="28" w:type="dxa"/>
            </w:tcMar>
          </w:tcPr>
          <w:p w14:paraId="42864C6F" w14:textId="77777777" w:rsidR="00447D45" w:rsidRDefault="00447D45" w:rsidP="004E07B5">
            <w:pPr>
              <w:jc w:val="center"/>
              <w:rPr>
                <w:sz w:val="22"/>
                <w:szCs w:val="22"/>
              </w:rPr>
            </w:pPr>
            <w:r>
              <w:rPr>
                <w:sz w:val="22"/>
                <w:szCs w:val="22"/>
              </w:rPr>
              <w:t>0,13</w:t>
            </w:r>
          </w:p>
          <w:p w14:paraId="352F0881" w14:textId="77777777" w:rsidR="00447D45" w:rsidRPr="00CD169E" w:rsidRDefault="00447D45" w:rsidP="004E07B5">
            <w:pPr>
              <w:rPr>
                <w:sz w:val="22"/>
                <w:szCs w:val="22"/>
              </w:rPr>
            </w:pPr>
          </w:p>
        </w:tc>
      </w:tr>
      <w:tr w:rsidR="00447D45" w:rsidRPr="00CD169E" w14:paraId="2AEFA411" w14:textId="77777777" w:rsidTr="004E07B5">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E7F14B4" w14:textId="77777777" w:rsidR="00447D45" w:rsidRPr="00CD169E" w:rsidRDefault="00447D45" w:rsidP="004E07B5">
            <w:pPr>
              <w:jc w:val="center"/>
              <w:rPr>
                <w:sz w:val="22"/>
                <w:szCs w:val="22"/>
              </w:rPr>
            </w:pPr>
            <w:r w:rsidRPr="00CD169E">
              <w:rPr>
                <w:b/>
                <w:bCs/>
                <w:sz w:val="22"/>
                <w:szCs w:val="22"/>
              </w:rPr>
              <w:t>4</w:t>
            </w:r>
          </w:p>
        </w:tc>
        <w:tc>
          <w:tcPr>
            <w:tcW w:w="3076" w:type="pct"/>
            <w:tcBorders>
              <w:top w:val="single" w:sz="6" w:space="0" w:color="auto"/>
              <w:left w:val="nil"/>
              <w:bottom w:val="nil"/>
              <w:right w:val="single" w:sz="4" w:space="0" w:color="auto"/>
            </w:tcBorders>
            <w:tcMar>
              <w:top w:w="0" w:type="dxa"/>
              <w:left w:w="28" w:type="dxa"/>
              <w:bottom w:w="0" w:type="dxa"/>
              <w:right w:w="28" w:type="dxa"/>
            </w:tcMar>
          </w:tcPr>
          <w:p w14:paraId="5C4A0A0A" w14:textId="77777777" w:rsidR="00447D45" w:rsidRPr="00CD169E" w:rsidRDefault="00447D45" w:rsidP="004E07B5">
            <w:pPr>
              <w:jc w:val="center"/>
              <w:rPr>
                <w:sz w:val="22"/>
                <w:szCs w:val="22"/>
              </w:rPr>
            </w:pPr>
            <w:r w:rsidRPr="00CD169E">
              <w:rPr>
                <w:b/>
                <w:bCs/>
                <w:sz w:val="22"/>
                <w:szCs w:val="22"/>
              </w:rPr>
              <w:t>МАТЕРИАЛЫ</w:t>
            </w:r>
          </w:p>
        </w:tc>
        <w:tc>
          <w:tcPr>
            <w:tcW w:w="620" w:type="pct"/>
            <w:tcBorders>
              <w:top w:val="single" w:sz="6" w:space="0" w:color="auto"/>
              <w:left w:val="nil"/>
              <w:bottom w:val="nil"/>
              <w:right w:val="single" w:sz="4" w:space="0" w:color="auto"/>
            </w:tcBorders>
            <w:tcMar>
              <w:top w:w="0" w:type="dxa"/>
              <w:left w:w="28" w:type="dxa"/>
              <w:bottom w:w="0" w:type="dxa"/>
              <w:right w:w="28" w:type="dxa"/>
            </w:tcMar>
          </w:tcPr>
          <w:p w14:paraId="1F701ADE" w14:textId="77777777" w:rsidR="00447D45" w:rsidRPr="00CD169E" w:rsidRDefault="00447D45" w:rsidP="004E07B5">
            <w:pPr>
              <w:jc w:val="center"/>
              <w:rPr>
                <w:sz w:val="22"/>
                <w:szCs w:val="22"/>
              </w:rPr>
            </w:pPr>
            <w:r w:rsidRPr="00CD169E">
              <w:rPr>
                <w:sz w:val="22"/>
                <w:szCs w:val="22"/>
              </w:rPr>
              <w:t> </w:t>
            </w:r>
          </w:p>
        </w:tc>
        <w:tc>
          <w:tcPr>
            <w:tcW w:w="691" w:type="pct"/>
            <w:tcBorders>
              <w:top w:val="single" w:sz="6" w:space="0" w:color="auto"/>
              <w:left w:val="nil"/>
              <w:bottom w:val="nil"/>
              <w:right w:val="single" w:sz="4" w:space="0" w:color="auto"/>
            </w:tcBorders>
            <w:tcMar>
              <w:top w:w="0" w:type="dxa"/>
              <w:left w:w="28" w:type="dxa"/>
              <w:bottom w:w="0" w:type="dxa"/>
              <w:right w:w="28" w:type="dxa"/>
            </w:tcMar>
          </w:tcPr>
          <w:p w14:paraId="2AC38C71" w14:textId="77777777" w:rsidR="00447D45" w:rsidRPr="00CD169E" w:rsidRDefault="00447D45" w:rsidP="004E07B5">
            <w:pPr>
              <w:jc w:val="center"/>
              <w:rPr>
                <w:sz w:val="22"/>
                <w:szCs w:val="22"/>
              </w:rPr>
            </w:pPr>
            <w:r w:rsidRPr="00CD169E">
              <w:rPr>
                <w:sz w:val="22"/>
                <w:szCs w:val="22"/>
              </w:rPr>
              <w:t> </w:t>
            </w:r>
          </w:p>
        </w:tc>
      </w:tr>
      <w:tr w:rsidR="00447D45" w:rsidRPr="00CD169E" w14:paraId="74E22C1C" w14:textId="77777777" w:rsidTr="004E07B5">
        <w:trPr>
          <w:jc w:val="center"/>
        </w:trPr>
        <w:tc>
          <w:tcPr>
            <w:tcW w:w="613" w:type="pct"/>
            <w:tcBorders>
              <w:left w:val="single" w:sz="4" w:space="0" w:color="auto"/>
              <w:bottom w:val="single" w:sz="4" w:space="0" w:color="auto"/>
              <w:right w:val="single" w:sz="4" w:space="0" w:color="auto"/>
            </w:tcBorders>
            <w:tcMar>
              <w:top w:w="0" w:type="dxa"/>
              <w:left w:w="28" w:type="dxa"/>
              <w:bottom w:w="0" w:type="dxa"/>
              <w:right w:w="28" w:type="dxa"/>
            </w:tcMar>
          </w:tcPr>
          <w:p w14:paraId="4675F1EC" w14:textId="77777777" w:rsidR="00447D45" w:rsidRDefault="00447D45" w:rsidP="004E07B5">
            <w:pPr>
              <w:jc w:val="center"/>
              <w:rPr>
                <w:sz w:val="22"/>
                <w:szCs w:val="22"/>
              </w:rPr>
            </w:pPr>
            <w:r>
              <w:rPr>
                <w:sz w:val="22"/>
                <w:szCs w:val="22"/>
              </w:rPr>
              <w:t>546 0051</w:t>
            </w:r>
          </w:p>
        </w:tc>
        <w:tc>
          <w:tcPr>
            <w:tcW w:w="3076" w:type="pct"/>
            <w:tcBorders>
              <w:left w:val="nil"/>
              <w:bottom w:val="single" w:sz="4" w:space="0" w:color="auto"/>
              <w:right w:val="single" w:sz="4" w:space="0" w:color="auto"/>
            </w:tcBorders>
            <w:tcMar>
              <w:top w:w="0" w:type="dxa"/>
              <w:left w:w="28" w:type="dxa"/>
              <w:bottom w:w="0" w:type="dxa"/>
              <w:right w:w="28" w:type="dxa"/>
            </w:tcMar>
          </w:tcPr>
          <w:p w14:paraId="35CECB18" w14:textId="77777777" w:rsidR="00447D45" w:rsidRPr="00CD169E" w:rsidRDefault="00447D45" w:rsidP="004E07B5">
            <w:pPr>
              <w:rPr>
                <w:sz w:val="22"/>
                <w:szCs w:val="22"/>
              </w:rPr>
            </w:pPr>
            <w:r>
              <w:rPr>
                <w:sz w:val="22"/>
                <w:szCs w:val="22"/>
              </w:rPr>
              <w:t xml:space="preserve">Лампы накаливания электрические осветительные общего назначения </w:t>
            </w:r>
            <w:proofErr w:type="spellStart"/>
            <w:r>
              <w:rPr>
                <w:sz w:val="22"/>
                <w:szCs w:val="22"/>
              </w:rPr>
              <w:t>биспиральные</w:t>
            </w:r>
            <w:proofErr w:type="spellEnd"/>
            <w:r>
              <w:rPr>
                <w:sz w:val="22"/>
                <w:szCs w:val="22"/>
              </w:rPr>
              <w:t xml:space="preserve"> криптоновые, типа БК 220-230-100</w:t>
            </w:r>
          </w:p>
        </w:tc>
        <w:tc>
          <w:tcPr>
            <w:tcW w:w="620" w:type="pct"/>
            <w:tcBorders>
              <w:left w:val="nil"/>
              <w:bottom w:val="single" w:sz="4" w:space="0" w:color="auto"/>
              <w:right w:val="single" w:sz="4" w:space="0" w:color="auto"/>
            </w:tcBorders>
            <w:tcMar>
              <w:top w:w="0" w:type="dxa"/>
              <w:left w:w="28" w:type="dxa"/>
              <w:bottom w:w="0" w:type="dxa"/>
              <w:right w:w="28" w:type="dxa"/>
            </w:tcMar>
          </w:tcPr>
          <w:p w14:paraId="595221D2" w14:textId="77777777" w:rsidR="00447D45" w:rsidRDefault="00447D45" w:rsidP="004E07B5">
            <w:pPr>
              <w:jc w:val="center"/>
              <w:rPr>
                <w:sz w:val="22"/>
                <w:szCs w:val="22"/>
              </w:rPr>
            </w:pPr>
            <w:r>
              <w:rPr>
                <w:sz w:val="22"/>
                <w:szCs w:val="22"/>
              </w:rPr>
              <w:t>10 шт.</w:t>
            </w:r>
          </w:p>
        </w:tc>
        <w:tc>
          <w:tcPr>
            <w:tcW w:w="691" w:type="pct"/>
            <w:tcBorders>
              <w:left w:val="nil"/>
              <w:bottom w:val="single" w:sz="4" w:space="0" w:color="auto"/>
              <w:right w:val="single" w:sz="4" w:space="0" w:color="auto"/>
            </w:tcBorders>
            <w:tcMar>
              <w:top w:w="0" w:type="dxa"/>
              <w:left w:w="28" w:type="dxa"/>
              <w:bottom w:w="0" w:type="dxa"/>
              <w:right w:w="28" w:type="dxa"/>
            </w:tcMar>
          </w:tcPr>
          <w:p w14:paraId="3EE867C8" w14:textId="77777777" w:rsidR="00447D45" w:rsidRDefault="00447D45" w:rsidP="004E07B5">
            <w:pPr>
              <w:jc w:val="center"/>
              <w:rPr>
                <w:sz w:val="22"/>
                <w:szCs w:val="22"/>
              </w:rPr>
            </w:pPr>
            <w:r>
              <w:rPr>
                <w:sz w:val="22"/>
                <w:szCs w:val="22"/>
              </w:rPr>
              <w:t>0,10</w:t>
            </w:r>
          </w:p>
        </w:tc>
      </w:tr>
    </w:tbl>
    <w:p w14:paraId="23C320D0" w14:textId="77777777" w:rsidR="00794F5F" w:rsidRDefault="00794F5F" w:rsidP="00FF02D2">
      <w:pPr>
        <w:jc w:val="both"/>
      </w:pPr>
    </w:p>
    <w:p w14:paraId="443D1C54" w14:textId="77777777" w:rsidR="005A3817" w:rsidRDefault="005A3817" w:rsidP="00FF02D2"/>
    <w:p w14:paraId="1FCCF4F4" w14:textId="37A19912" w:rsidR="005A3817" w:rsidRDefault="005A3817" w:rsidP="00FF02D2">
      <w:pPr>
        <w:pStyle w:val="1"/>
        <w:spacing w:before="0"/>
      </w:pPr>
      <w:bookmarkStart w:id="104" w:name="_Toc94345899"/>
      <w:bookmarkStart w:id="105" w:name="_Toc95244964"/>
      <w:bookmarkStart w:id="106" w:name="_Toc95299964"/>
      <w:bookmarkStart w:id="107" w:name="_Toc96617426"/>
      <w:r>
        <w:t xml:space="preserve">Раздел 3. Ремонт и </w:t>
      </w:r>
      <w:r w:rsidR="00C560B7">
        <w:t xml:space="preserve">техническое </w:t>
      </w:r>
      <w:r>
        <w:t>обслуживание светофор</w:t>
      </w:r>
      <w:r w:rsidR="00624EBC">
        <w:t>ных объектов</w:t>
      </w:r>
      <w:bookmarkEnd w:id="104"/>
      <w:bookmarkEnd w:id="105"/>
      <w:bookmarkEnd w:id="106"/>
      <w:bookmarkEnd w:id="107"/>
    </w:p>
    <w:p w14:paraId="14DDF814" w14:textId="60282ECA" w:rsidR="005A3817" w:rsidRPr="00C560B7" w:rsidRDefault="005A3817" w:rsidP="006D2A02">
      <w:pPr>
        <w:pStyle w:val="3"/>
        <w:rPr>
          <w:highlight w:val="yellow"/>
        </w:rPr>
      </w:pPr>
      <w:bookmarkStart w:id="108" w:name="_Toc94345900"/>
      <w:bookmarkStart w:id="109" w:name="_Toc95244965"/>
      <w:bookmarkStart w:id="110" w:name="_Toc95299965"/>
      <w:bookmarkStart w:id="111" w:name="_Toc96617427"/>
      <w:r>
        <w:t xml:space="preserve">Таблица </w:t>
      </w:r>
      <w:proofErr w:type="spellStart"/>
      <w:r>
        <w:t>ГЭСНм</w:t>
      </w:r>
      <w:proofErr w:type="spellEnd"/>
      <w:r>
        <w:t xml:space="preserve"> ПМР 42-03-001</w:t>
      </w:r>
      <w:r w:rsidR="00303ADD">
        <w:t xml:space="preserve"> Техническое обслуживание</w:t>
      </w:r>
      <w:bookmarkEnd w:id="108"/>
      <w:r w:rsidR="00303ADD">
        <w:t xml:space="preserve"> светофорных объектов</w:t>
      </w:r>
      <w:bookmarkEnd w:id="109"/>
      <w:bookmarkEnd w:id="110"/>
      <w:bookmarkEnd w:id="111"/>
    </w:p>
    <w:p w14:paraId="2282DD07" w14:textId="77777777" w:rsidR="005A3817" w:rsidRPr="00303ADD" w:rsidRDefault="005A3817" w:rsidP="005A3817">
      <w:pPr>
        <w:jc w:val="center"/>
      </w:pPr>
      <w:r w:rsidRPr="00303ADD">
        <w:rPr>
          <w:i/>
          <w:iCs/>
          <w:color w:val="000000"/>
        </w:rPr>
        <w:t>Состав работ</w:t>
      </w:r>
    </w:p>
    <w:p w14:paraId="11660D25" w14:textId="77777777" w:rsidR="005A3817" w:rsidRPr="00303ADD" w:rsidRDefault="005A3817" w:rsidP="005A3817">
      <w:pPr>
        <w:jc w:val="both"/>
      </w:pPr>
    </w:p>
    <w:p w14:paraId="587612C9" w14:textId="0D6EC8B3" w:rsidR="005A3817" w:rsidRPr="00001AD6" w:rsidRDefault="00303ADD" w:rsidP="005A3817">
      <w:pPr>
        <w:jc w:val="both"/>
        <w:rPr>
          <w:color w:val="000000"/>
        </w:rPr>
      </w:pPr>
      <w:r w:rsidRPr="00303ADD">
        <w:rPr>
          <w:color w:val="000000"/>
        </w:rPr>
        <w:t>01. Проверка дневной видимости светофора. 02. 3апись о выполненной</w:t>
      </w:r>
      <w:r w:rsidRPr="00303ADD">
        <w:rPr>
          <w:rStyle w:val="apple-converted-space"/>
          <w:color w:val="000000"/>
        </w:rPr>
        <w:t> </w:t>
      </w:r>
      <w:r w:rsidRPr="00001AD6">
        <w:rPr>
          <w:color w:val="000000"/>
        </w:rPr>
        <w:t>работе</w:t>
      </w:r>
      <w:r w:rsidRPr="00001AD6">
        <w:rPr>
          <w:rStyle w:val="apple-converted-space"/>
          <w:color w:val="000000"/>
        </w:rPr>
        <w:t> </w:t>
      </w:r>
      <w:r w:rsidRPr="00303ADD">
        <w:rPr>
          <w:color w:val="000000"/>
        </w:rPr>
        <w:t>(норма 1 - 3</w:t>
      </w:r>
      <w:r w:rsidRPr="00001AD6">
        <w:rPr>
          <w:color w:val="000000"/>
        </w:rPr>
        <w:t>). 03. Проверка соответствия цикла</w:t>
      </w:r>
      <w:r w:rsidRPr="00001AD6">
        <w:rPr>
          <w:rStyle w:val="apple-converted-space"/>
          <w:color w:val="000000"/>
        </w:rPr>
        <w:t> </w:t>
      </w:r>
      <w:r w:rsidRPr="00001AD6">
        <w:rPr>
          <w:color w:val="000000"/>
        </w:rPr>
        <w:t>работы</w:t>
      </w:r>
      <w:r w:rsidRPr="00001AD6">
        <w:rPr>
          <w:rStyle w:val="apple-converted-space"/>
          <w:color w:val="000000"/>
        </w:rPr>
        <w:t> </w:t>
      </w:r>
      <w:r w:rsidRPr="00001AD6">
        <w:rPr>
          <w:color w:val="000000"/>
        </w:rPr>
        <w:t xml:space="preserve">светофоров заданному режиму. 04. Осмотр контроллера (норма 2). 05. Осмотр кабельных трасс и мест подключений (норма 3, 4). 06. Проверка, чистка и регулировка рубильника, переключателей, силовых щитов (норма 2, 3). 07. Измерение напряжения выходных цепей контроллера (норма 3). 08. Проверка </w:t>
      </w:r>
      <w:proofErr w:type="spellStart"/>
      <w:r w:rsidRPr="00001AD6">
        <w:rPr>
          <w:color w:val="000000"/>
        </w:rPr>
        <w:t>троссового</w:t>
      </w:r>
      <w:proofErr w:type="spellEnd"/>
      <w:r w:rsidRPr="00001AD6">
        <w:rPr>
          <w:color w:val="000000"/>
        </w:rPr>
        <w:t xml:space="preserve"> хозяйства с устранением неисправности при необходимости (норма 4). 09. Измерение сопротивления всех заземлений (норма 5)</w:t>
      </w:r>
    </w:p>
    <w:p w14:paraId="6E162F66" w14:textId="77777777" w:rsidR="00303ADD" w:rsidRPr="00303ADD" w:rsidRDefault="00303ADD" w:rsidP="005A3817">
      <w:pPr>
        <w:jc w:val="both"/>
      </w:pPr>
    </w:p>
    <w:p w14:paraId="44BB8BDA" w14:textId="6F907E45" w:rsidR="005A3817" w:rsidRPr="00303ADD" w:rsidRDefault="005A3817" w:rsidP="005A3817">
      <w:pPr>
        <w:jc w:val="both"/>
      </w:pPr>
      <w:r w:rsidRPr="00303ADD">
        <w:rPr>
          <w:b/>
          <w:bCs/>
          <w:color w:val="000000"/>
        </w:rPr>
        <w:t xml:space="preserve">Измеритель: </w:t>
      </w:r>
      <w:r w:rsidR="00303ADD" w:rsidRPr="00303ADD">
        <w:rPr>
          <w:b/>
          <w:bCs/>
          <w:color w:val="000000"/>
        </w:rPr>
        <w:t>1 объект</w:t>
      </w:r>
    </w:p>
    <w:p w14:paraId="69F0F413" w14:textId="77777777" w:rsidR="005A3817" w:rsidRPr="00303ADD" w:rsidRDefault="005A3817" w:rsidP="005A3817">
      <w:pPr>
        <w:jc w:val="both"/>
      </w:pPr>
    </w:p>
    <w:tbl>
      <w:tblPr>
        <w:tblW w:w="5000" w:type="pct"/>
        <w:jc w:val="center"/>
        <w:tblCellMar>
          <w:left w:w="0" w:type="dxa"/>
          <w:right w:w="0" w:type="dxa"/>
        </w:tblCellMar>
        <w:tblLook w:val="0000" w:firstRow="0" w:lastRow="0" w:firstColumn="0" w:lastColumn="0" w:noHBand="0" w:noVBand="0"/>
      </w:tblPr>
      <w:tblGrid>
        <w:gridCol w:w="1837"/>
        <w:gridCol w:w="7508"/>
      </w:tblGrid>
      <w:tr w:rsidR="005A3817" w:rsidRPr="00C560B7" w14:paraId="33F59C96" w14:textId="77777777" w:rsidTr="004E07B5">
        <w:trPr>
          <w:jc w:val="center"/>
        </w:trPr>
        <w:tc>
          <w:tcPr>
            <w:tcW w:w="98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BD05A7D" w14:textId="29E11314" w:rsidR="005A3817" w:rsidRPr="00806E9E" w:rsidRDefault="005A3817" w:rsidP="004E07B5">
            <w:pPr>
              <w:jc w:val="center"/>
            </w:pPr>
            <w:r w:rsidRPr="00806E9E">
              <w:rPr>
                <w:sz w:val="20"/>
                <w:szCs w:val="20"/>
              </w:rPr>
              <w:t>42-0</w:t>
            </w:r>
            <w:r w:rsidR="00C560B7" w:rsidRPr="00806E9E">
              <w:rPr>
                <w:sz w:val="20"/>
                <w:szCs w:val="20"/>
              </w:rPr>
              <w:t>3-</w:t>
            </w:r>
            <w:r w:rsidRPr="00806E9E">
              <w:rPr>
                <w:sz w:val="20"/>
                <w:szCs w:val="20"/>
              </w:rPr>
              <w:t>001-01</w:t>
            </w:r>
          </w:p>
        </w:tc>
        <w:tc>
          <w:tcPr>
            <w:tcW w:w="4017" w:type="pct"/>
            <w:tcBorders>
              <w:top w:val="single" w:sz="4" w:space="0" w:color="auto"/>
              <w:left w:val="nil"/>
              <w:bottom w:val="nil"/>
              <w:right w:val="single" w:sz="4" w:space="0" w:color="auto"/>
            </w:tcBorders>
            <w:tcMar>
              <w:top w:w="0" w:type="dxa"/>
              <w:left w:w="28" w:type="dxa"/>
              <w:bottom w:w="0" w:type="dxa"/>
              <w:right w:w="28" w:type="dxa"/>
            </w:tcMar>
          </w:tcPr>
          <w:p w14:paraId="632C423A" w14:textId="7CE5AF0C" w:rsidR="005A3817" w:rsidRPr="00303ADD" w:rsidRDefault="00303ADD" w:rsidP="004E07B5">
            <w:pPr>
              <w:jc w:val="both"/>
              <w:rPr>
                <w:sz w:val="20"/>
                <w:szCs w:val="20"/>
                <w:highlight w:val="yellow"/>
              </w:rPr>
            </w:pPr>
            <w:r w:rsidRPr="00303ADD">
              <w:rPr>
                <w:color w:val="000000"/>
                <w:sz w:val="20"/>
                <w:szCs w:val="20"/>
              </w:rPr>
              <w:t>Декадное обслуживание</w:t>
            </w:r>
            <w:r w:rsidRPr="00303ADD">
              <w:rPr>
                <w:sz w:val="20"/>
                <w:szCs w:val="20"/>
                <w:highlight w:val="yellow"/>
              </w:rPr>
              <w:t xml:space="preserve"> </w:t>
            </w:r>
          </w:p>
        </w:tc>
      </w:tr>
      <w:tr w:rsidR="005A3817" w:rsidRPr="002F059B" w14:paraId="340CDC4D" w14:textId="77777777" w:rsidTr="004E07B5">
        <w:trPr>
          <w:jc w:val="center"/>
        </w:trPr>
        <w:tc>
          <w:tcPr>
            <w:tcW w:w="98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1108D6F2" w14:textId="77777777" w:rsidR="005A3817" w:rsidRPr="00806E9E" w:rsidRDefault="005A3817" w:rsidP="004E07B5">
            <w:pPr>
              <w:jc w:val="center"/>
              <w:rPr>
                <w:sz w:val="20"/>
                <w:szCs w:val="20"/>
              </w:rPr>
            </w:pPr>
            <w:r w:rsidRPr="00806E9E">
              <w:rPr>
                <w:sz w:val="20"/>
                <w:szCs w:val="20"/>
              </w:rPr>
              <w:t>42-0</w:t>
            </w:r>
            <w:r w:rsidR="00C560B7" w:rsidRPr="00806E9E">
              <w:rPr>
                <w:sz w:val="20"/>
                <w:szCs w:val="20"/>
              </w:rPr>
              <w:t>3</w:t>
            </w:r>
            <w:r w:rsidRPr="00806E9E">
              <w:rPr>
                <w:sz w:val="20"/>
                <w:szCs w:val="20"/>
              </w:rPr>
              <w:t>-001-02</w:t>
            </w:r>
          </w:p>
          <w:p w14:paraId="4B2C1CCA" w14:textId="77777777" w:rsidR="00806E9E" w:rsidRDefault="00806E9E" w:rsidP="004E07B5">
            <w:pPr>
              <w:jc w:val="center"/>
              <w:rPr>
                <w:sz w:val="20"/>
                <w:szCs w:val="20"/>
              </w:rPr>
            </w:pPr>
            <w:r w:rsidRPr="00806E9E">
              <w:rPr>
                <w:sz w:val="20"/>
                <w:szCs w:val="20"/>
              </w:rPr>
              <w:t>42-03-001-03</w:t>
            </w:r>
          </w:p>
          <w:p w14:paraId="7722B2E8" w14:textId="77777777" w:rsidR="00806E9E" w:rsidRDefault="00806E9E" w:rsidP="004E07B5">
            <w:pPr>
              <w:jc w:val="center"/>
              <w:rPr>
                <w:sz w:val="20"/>
                <w:szCs w:val="20"/>
              </w:rPr>
            </w:pPr>
            <w:r w:rsidRPr="00806E9E">
              <w:rPr>
                <w:sz w:val="20"/>
                <w:szCs w:val="20"/>
              </w:rPr>
              <w:t>42-03-001-0</w:t>
            </w:r>
            <w:r>
              <w:rPr>
                <w:sz w:val="20"/>
                <w:szCs w:val="20"/>
              </w:rPr>
              <w:t>4</w:t>
            </w:r>
          </w:p>
          <w:p w14:paraId="70850772" w14:textId="0C949493" w:rsidR="00806E9E" w:rsidRPr="00806E9E" w:rsidRDefault="00806E9E" w:rsidP="004E07B5">
            <w:pPr>
              <w:jc w:val="center"/>
              <w:rPr>
                <w:sz w:val="20"/>
                <w:szCs w:val="20"/>
              </w:rPr>
            </w:pPr>
            <w:r w:rsidRPr="00806E9E">
              <w:rPr>
                <w:sz w:val="20"/>
                <w:szCs w:val="20"/>
              </w:rPr>
              <w:t>42-03-001-0</w:t>
            </w:r>
            <w:r>
              <w:rPr>
                <w:sz w:val="20"/>
                <w:szCs w:val="20"/>
              </w:rPr>
              <w:t>5</w:t>
            </w:r>
          </w:p>
        </w:tc>
        <w:tc>
          <w:tcPr>
            <w:tcW w:w="4017" w:type="pct"/>
            <w:tcBorders>
              <w:top w:val="nil"/>
              <w:left w:val="nil"/>
              <w:bottom w:val="single" w:sz="4" w:space="0" w:color="auto"/>
              <w:right w:val="single" w:sz="4" w:space="0" w:color="auto"/>
            </w:tcBorders>
            <w:tcMar>
              <w:top w:w="0" w:type="dxa"/>
              <w:left w:w="28" w:type="dxa"/>
              <w:bottom w:w="0" w:type="dxa"/>
              <w:right w:w="28" w:type="dxa"/>
            </w:tcMar>
          </w:tcPr>
          <w:p w14:paraId="2E9ECCB7" w14:textId="45FE5094" w:rsidR="005A3817" w:rsidRPr="00806E9E" w:rsidRDefault="00806E9E" w:rsidP="004E07B5">
            <w:pPr>
              <w:jc w:val="both"/>
              <w:rPr>
                <w:sz w:val="20"/>
                <w:szCs w:val="20"/>
              </w:rPr>
            </w:pPr>
            <w:r w:rsidRPr="00806E9E">
              <w:rPr>
                <w:sz w:val="20"/>
                <w:szCs w:val="20"/>
              </w:rPr>
              <w:t>Месячное обслуживание</w:t>
            </w:r>
          </w:p>
          <w:p w14:paraId="5860438A" w14:textId="77777777" w:rsidR="00303ADD" w:rsidRDefault="00806E9E" w:rsidP="004E07B5">
            <w:pPr>
              <w:jc w:val="both"/>
              <w:rPr>
                <w:sz w:val="20"/>
                <w:szCs w:val="20"/>
              </w:rPr>
            </w:pPr>
            <w:r>
              <w:rPr>
                <w:sz w:val="20"/>
                <w:szCs w:val="20"/>
              </w:rPr>
              <w:t>Квартальное обслуживание</w:t>
            </w:r>
          </w:p>
          <w:p w14:paraId="573BFE2A" w14:textId="77777777" w:rsidR="00806E9E" w:rsidRDefault="00806E9E" w:rsidP="004E07B5">
            <w:pPr>
              <w:jc w:val="both"/>
              <w:rPr>
                <w:sz w:val="20"/>
                <w:szCs w:val="20"/>
              </w:rPr>
            </w:pPr>
            <w:r>
              <w:rPr>
                <w:sz w:val="20"/>
                <w:szCs w:val="20"/>
              </w:rPr>
              <w:t>Полугодовое обслуживание</w:t>
            </w:r>
          </w:p>
          <w:p w14:paraId="3A7BA244" w14:textId="5951C0B6" w:rsidR="00806E9E" w:rsidRPr="00806E9E" w:rsidRDefault="00806E9E" w:rsidP="004E07B5">
            <w:pPr>
              <w:jc w:val="both"/>
              <w:rPr>
                <w:sz w:val="20"/>
                <w:szCs w:val="20"/>
              </w:rPr>
            </w:pPr>
            <w:r>
              <w:rPr>
                <w:sz w:val="20"/>
                <w:szCs w:val="20"/>
              </w:rPr>
              <w:t>Годовое обслуживание</w:t>
            </w:r>
          </w:p>
        </w:tc>
      </w:tr>
    </w:tbl>
    <w:p w14:paraId="6C6C4864" w14:textId="77777777" w:rsidR="005A3817" w:rsidRDefault="005A3817" w:rsidP="005A3817">
      <w:pPr>
        <w:jc w:val="both"/>
      </w:pPr>
    </w:p>
    <w:tbl>
      <w:tblPr>
        <w:tblW w:w="5000" w:type="pct"/>
        <w:jc w:val="center"/>
        <w:tblCellMar>
          <w:left w:w="0" w:type="dxa"/>
          <w:right w:w="0" w:type="dxa"/>
        </w:tblCellMar>
        <w:tblLook w:val="0000" w:firstRow="0" w:lastRow="0" w:firstColumn="0" w:lastColumn="0" w:noHBand="0" w:noVBand="0"/>
      </w:tblPr>
      <w:tblGrid>
        <w:gridCol w:w="1181"/>
        <w:gridCol w:w="3560"/>
        <w:gridCol w:w="949"/>
        <w:gridCol w:w="1219"/>
        <w:gridCol w:w="1219"/>
        <w:gridCol w:w="1217"/>
      </w:tblGrid>
      <w:tr w:rsidR="00E12AB2" w:rsidRPr="00CD169E" w14:paraId="67EA5BA2" w14:textId="5B5274AF" w:rsidTr="00E12AB2">
        <w:trPr>
          <w:tblHeade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1221D0A" w14:textId="77777777" w:rsidR="00E12AB2" w:rsidRPr="00CD169E" w:rsidRDefault="00E12AB2" w:rsidP="004E07B5">
            <w:pPr>
              <w:jc w:val="center"/>
            </w:pPr>
            <w:r w:rsidRPr="00CD169E">
              <w:rPr>
                <w:sz w:val="20"/>
                <w:szCs w:val="20"/>
              </w:rPr>
              <w:t>Шифр ресурса</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64C0D415" w14:textId="77777777" w:rsidR="00E12AB2" w:rsidRPr="00CD169E" w:rsidRDefault="00E12AB2" w:rsidP="004E07B5">
            <w:pPr>
              <w:jc w:val="center"/>
            </w:pPr>
            <w:r w:rsidRPr="00CD169E">
              <w:rPr>
                <w:sz w:val="20"/>
                <w:szCs w:val="20"/>
              </w:rPr>
              <w:t>Наименование элемента затрат</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54952675" w14:textId="77777777" w:rsidR="00E12AB2" w:rsidRPr="00CD169E" w:rsidRDefault="00E12AB2"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78F147DE" w14:textId="0CF0DB60" w:rsidR="00E12AB2" w:rsidRPr="00CD169E" w:rsidRDefault="00E12AB2" w:rsidP="004E07B5">
            <w:pPr>
              <w:jc w:val="center"/>
            </w:pPr>
            <w:r w:rsidRPr="00CD169E">
              <w:rPr>
                <w:sz w:val="20"/>
                <w:szCs w:val="20"/>
              </w:rPr>
              <w:t>42-0</w:t>
            </w:r>
            <w:r>
              <w:rPr>
                <w:sz w:val="20"/>
                <w:szCs w:val="20"/>
              </w:rPr>
              <w:t>3</w:t>
            </w:r>
            <w:r w:rsidRPr="00CD169E">
              <w:rPr>
                <w:sz w:val="20"/>
                <w:szCs w:val="20"/>
              </w:rPr>
              <w:t>-00</w:t>
            </w:r>
            <w:r>
              <w:rPr>
                <w:sz w:val="20"/>
                <w:szCs w:val="20"/>
              </w:rPr>
              <w:t>1</w:t>
            </w:r>
            <w:r w:rsidRPr="00CD169E">
              <w:rPr>
                <w:sz w:val="20"/>
                <w:szCs w:val="20"/>
              </w:rPr>
              <w:t>-01</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5B5F0908" w14:textId="5BA0E11B" w:rsidR="00E12AB2" w:rsidRPr="00CD169E" w:rsidRDefault="00E12AB2" w:rsidP="004E07B5">
            <w:pPr>
              <w:jc w:val="center"/>
            </w:pPr>
            <w:r w:rsidRPr="00CD169E">
              <w:rPr>
                <w:sz w:val="20"/>
                <w:szCs w:val="20"/>
              </w:rPr>
              <w:t>42-0</w:t>
            </w:r>
            <w:r>
              <w:rPr>
                <w:sz w:val="20"/>
                <w:szCs w:val="20"/>
              </w:rPr>
              <w:t>3</w:t>
            </w:r>
            <w:r w:rsidRPr="00CD169E">
              <w:rPr>
                <w:sz w:val="20"/>
                <w:szCs w:val="20"/>
              </w:rPr>
              <w:t>-00</w:t>
            </w:r>
            <w:r>
              <w:rPr>
                <w:sz w:val="20"/>
                <w:szCs w:val="20"/>
              </w:rPr>
              <w:t>1</w:t>
            </w:r>
            <w:r w:rsidRPr="00CD169E">
              <w:rPr>
                <w:sz w:val="20"/>
                <w:szCs w:val="20"/>
              </w:rPr>
              <w:t>-02</w:t>
            </w:r>
          </w:p>
        </w:tc>
        <w:tc>
          <w:tcPr>
            <w:tcW w:w="651" w:type="pct"/>
            <w:tcBorders>
              <w:top w:val="single" w:sz="4" w:space="0" w:color="auto"/>
              <w:left w:val="nil"/>
              <w:bottom w:val="nil"/>
              <w:right w:val="single" w:sz="4" w:space="0" w:color="auto"/>
            </w:tcBorders>
          </w:tcPr>
          <w:p w14:paraId="05534B59" w14:textId="0715FCD2" w:rsidR="00E12AB2" w:rsidRPr="00CD169E" w:rsidRDefault="00E12AB2" w:rsidP="004E07B5">
            <w:pPr>
              <w:jc w:val="center"/>
              <w:rPr>
                <w:sz w:val="20"/>
                <w:szCs w:val="20"/>
              </w:rPr>
            </w:pPr>
            <w:r w:rsidRPr="00CD169E">
              <w:rPr>
                <w:sz w:val="20"/>
                <w:szCs w:val="20"/>
              </w:rPr>
              <w:t>42-0</w:t>
            </w:r>
            <w:r>
              <w:rPr>
                <w:sz w:val="20"/>
                <w:szCs w:val="20"/>
              </w:rPr>
              <w:t>3</w:t>
            </w:r>
            <w:r w:rsidRPr="00CD169E">
              <w:rPr>
                <w:sz w:val="20"/>
                <w:szCs w:val="20"/>
              </w:rPr>
              <w:t>-00</w:t>
            </w:r>
            <w:r>
              <w:rPr>
                <w:sz w:val="20"/>
                <w:szCs w:val="20"/>
              </w:rPr>
              <w:t>1</w:t>
            </w:r>
            <w:r w:rsidRPr="00CD169E">
              <w:rPr>
                <w:sz w:val="20"/>
                <w:szCs w:val="20"/>
              </w:rPr>
              <w:t>-0</w:t>
            </w:r>
            <w:r>
              <w:rPr>
                <w:sz w:val="20"/>
                <w:szCs w:val="20"/>
              </w:rPr>
              <w:t>3</w:t>
            </w:r>
          </w:p>
        </w:tc>
      </w:tr>
      <w:tr w:rsidR="00E12AB2" w:rsidRPr="00CD169E" w14:paraId="57112828" w14:textId="677E4CC7" w:rsidTr="00E12AB2">
        <w:trPr>
          <w:jc w:val="center"/>
        </w:trPr>
        <w:tc>
          <w:tcPr>
            <w:tcW w:w="632"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4CA4CFD" w14:textId="77777777" w:rsidR="00E12AB2" w:rsidRPr="00CD169E" w:rsidRDefault="00E12AB2" w:rsidP="004E07B5">
            <w:pPr>
              <w:jc w:val="center"/>
              <w:rPr>
                <w:sz w:val="22"/>
                <w:szCs w:val="22"/>
              </w:rPr>
            </w:pPr>
            <w:r w:rsidRPr="00CD169E">
              <w:rPr>
                <w:b/>
                <w:bCs/>
                <w:sz w:val="22"/>
                <w:szCs w:val="22"/>
              </w:rPr>
              <w:t>1</w:t>
            </w:r>
          </w:p>
        </w:tc>
        <w:tc>
          <w:tcPr>
            <w:tcW w:w="1905" w:type="pct"/>
            <w:tcBorders>
              <w:top w:val="single" w:sz="6" w:space="0" w:color="auto"/>
              <w:left w:val="nil"/>
              <w:bottom w:val="nil"/>
              <w:right w:val="single" w:sz="4" w:space="0" w:color="auto"/>
            </w:tcBorders>
            <w:tcMar>
              <w:top w:w="0" w:type="dxa"/>
              <w:left w:w="28" w:type="dxa"/>
              <w:bottom w:w="0" w:type="dxa"/>
              <w:right w:w="28" w:type="dxa"/>
            </w:tcMar>
          </w:tcPr>
          <w:p w14:paraId="7FF85867" w14:textId="77777777" w:rsidR="00E12AB2" w:rsidRPr="00CD169E" w:rsidRDefault="00E12AB2" w:rsidP="004E07B5">
            <w:pPr>
              <w:jc w:val="both"/>
              <w:rPr>
                <w:sz w:val="22"/>
                <w:szCs w:val="22"/>
              </w:rPr>
            </w:pPr>
            <w:r w:rsidRPr="00CD169E">
              <w:rPr>
                <w:sz w:val="22"/>
                <w:szCs w:val="22"/>
              </w:rPr>
              <w:t>Затраты труда рабочих-строителей</w:t>
            </w:r>
          </w:p>
        </w:tc>
        <w:tc>
          <w:tcPr>
            <w:tcW w:w="508" w:type="pct"/>
            <w:tcBorders>
              <w:top w:val="single" w:sz="6" w:space="0" w:color="auto"/>
              <w:left w:val="nil"/>
              <w:bottom w:val="nil"/>
              <w:right w:val="single" w:sz="4" w:space="0" w:color="auto"/>
            </w:tcBorders>
            <w:tcMar>
              <w:top w:w="0" w:type="dxa"/>
              <w:left w:w="28" w:type="dxa"/>
              <w:bottom w:w="0" w:type="dxa"/>
              <w:right w:w="28" w:type="dxa"/>
            </w:tcMar>
          </w:tcPr>
          <w:p w14:paraId="75646718" w14:textId="77777777" w:rsidR="00E12AB2" w:rsidRPr="00CD169E" w:rsidRDefault="00E12AB2" w:rsidP="004E07B5">
            <w:pPr>
              <w:jc w:val="center"/>
              <w:rPr>
                <w:sz w:val="22"/>
                <w:szCs w:val="22"/>
              </w:rPr>
            </w:pPr>
            <w:r w:rsidRPr="00CD169E">
              <w:rPr>
                <w:sz w:val="22"/>
                <w:szCs w:val="22"/>
              </w:rPr>
              <w:t>чел.-ч</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27D3F157" w14:textId="564F8ADC" w:rsidR="00E12AB2" w:rsidRPr="00CD169E" w:rsidRDefault="00DB1D1B" w:rsidP="004E07B5">
            <w:pPr>
              <w:jc w:val="center"/>
              <w:rPr>
                <w:sz w:val="22"/>
                <w:szCs w:val="22"/>
              </w:rPr>
            </w:pPr>
            <w:r>
              <w:rPr>
                <w:sz w:val="22"/>
                <w:szCs w:val="22"/>
              </w:rPr>
              <w:t>0,6</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08DE668F" w14:textId="480C446F" w:rsidR="00E12AB2" w:rsidRPr="00CD169E" w:rsidRDefault="00DB1D1B" w:rsidP="004E07B5">
            <w:pPr>
              <w:jc w:val="center"/>
              <w:rPr>
                <w:sz w:val="22"/>
                <w:szCs w:val="22"/>
              </w:rPr>
            </w:pPr>
            <w:r>
              <w:rPr>
                <w:sz w:val="22"/>
                <w:szCs w:val="22"/>
              </w:rPr>
              <w:t>2,1</w:t>
            </w:r>
          </w:p>
        </w:tc>
        <w:tc>
          <w:tcPr>
            <w:tcW w:w="651" w:type="pct"/>
            <w:tcBorders>
              <w:top w:val="single" w:sz="6" w:space="0" w:color="auto"/>
              <w:left w:val="nil"/>
              <w:bottom w:val="nil"/>
              <w:right w:val="single" w:sz="4" w:space="0" w:color="auto"/>
            </w:tcBorders>
          </w:tcPr>
          <w:p w14:paraId="73545804" w14:textId="213CC16D" w:rsidR="00E12AB2" w:rsidRPr="00CD169E" w:rsidRDefault="00DB1D1B" w:rsidP="004E07B5">
            <w:pPr>
              <w:jc w:val="center"/>
              <w:rPr>
                <w:sz w:val="22"/>
                <w:szCs w:val="22"/>
              </w:rPr>
            </w:pPr>
            <w:r>
              <w:rPr>
                <w:sz w:val="22"/>
                <w:szCs w:val="22"/>
              </w:rPr>
              <w:t>1,38</w:t>
            </w:r>
          </w:p>
        </w:tc>
      </w:tr>
      <w:tr w:rsidR="00E12AB2" w:rsidRPr="00CD169E" w14:paraId="7FCD6AFB" w14:textId="05C1769C" w:rsidTr="00E12AB2">
        <w:trPr>
          <w:jc w:val="center"/>
        </w:trPr>
        <w:tc>
          <w:tcPr>
            <w:tcW w:w="632" w:type="pct"/>
            <w:tcBorders>
              <w:top w:val="nil"/>
              <w:left w:val="single" w:sz="4" w:space="0" w:color="auto"/>
              <w:bottom w:val="nil"/>
              <w:right w:val="single" w:sz="4" w:space="0" w:color="auto"/>
            </w:tcBorders>
            <w:tcMar>
              <w:top w:w="0" w:type="dxa"/>
              <w:left w:w="28" w:type="dxa"/>
              <w:bottom w:w="0" w:type="dxa"/>
              <w:right w:w="28" w:type="dxa"/>
            </w:tcMar>
          </w:tcPr>
          <w:p w14:paraId="483E66D0" w14:textId="77777777" w:rsidR="00E12AB2" w:rsidRPr="00CD169E" w:rsidRDefault="00E12AB2" w:rsidP="004E07B5">
            <w:pPr>
              <w:jc w:val="center"/>
              <w:rPr>
                <w:sz w:val="22"/>
                <w:szCs w:val="22"/>
              </w:rPr>
            </w:pPr>
            <w:r w:rsidRPr="00CD169E">
              <w:rPr>
                <w:sz w:val="22"/>
                <w:szCs w:val="22"/>
              </w:rPr>
              <w:t>1.1</w:t>
            </w:r>
          </w:p>
        </w:tc>
        <w:tc>
          <w:tcPr>
            <w:tcW w:w="1905" w:type="pct"/>
            <w:tcBorders>
              <w:top w:val="nil"/>
              <w:left w:val="nil"/>
              <w:bottom w:val="nil"/>
              <w:right w:val="single" w:sz="4" w:space="0" w:color="auto"/>
            </w:tcBorders>
            <w:tcMar>
              <w:top w:w="0" w:type="dxa"/>
              <w:left w:w="28" w:type="dxa"/>
              <w:bottom w:w="0" w:type="dxa"/>
              <w:right w:w="28" w:type="dxa"/>
            </w:tcMar>
          </w:tcPr>
          <w:p w14:paraId="1CFB2310" w14:textId="77777777" w:rsidR="00E12AB2" w:rsidRPr="00CD169E" w:rsidRDefault="00E12AB2" w:rsidP="004E07B5">
            <w:pPr>
              <w:jc w:val="both"/>
              <w:rPr>
                <w:sz w:val="22"/>
                <w:szCs w:val="22"/>
              </w:rPr>
            </w:pPr>
            <w:r w:rsidRPr="00CD169E">
              <w:rPr>
                <w:sz w:val="22"/>
                <w:szCs w:val="22"/>
              </w:rPr>
              <w:t>Средний разряд работы</w:t>
            </w:r>
          </w:p>
        </w:tc>
        <w:tc>
          <w:tcPr>
            <w:tcW w:w="508" w:type="pct"/>
            <w:tcBorders>
              <w:top w:val="nil"/>
              <w:left w:val="nil"/>
              <w:bottom w:val="nil"/>
              <w:right w:val="single" w:sz="4" w:space="0" w:color="auto"/>
            </w:tcBorders>
            <w:tcMar>
              <w:top w:w="0" w:type="dxa"/>
              <w:left w:w="28" w:type="dxa"/>
              <w:bottom w:w="0" w:type="dxa"/>
              <w:right w:w="28" w:type="dxa"/>
            </w:tcMar>
          </w:tcPr>
          <w:p w14:paraId="697CED0F" w14:textId="77777777" w:rsidR="00E12AB2" w:rsidRPr="00CD169E" w:rsidRDefault="00E12AB2" w:rsidP="004E07B5">
            <w:pPr>
              <w:jc w:val="center"/>
              <w:rPr>
                <w:sz w:val="22"/>
                <w:szCs w:val="22"/>
              </w:rPr>
            </w:pPr>
            <w:r w:rsidRPr="00CD169E">
              <w:rPr>
                <w:sz w:val="22"/>
                <w:szCs w:val="22"/>
              </w:rPr>
              <w:t> </w:t>
            </w:r>
          </w:p>
        </w:tc>
        <w:tc>
          <w:tcPr>
            <w:tcW w:w="652" w:type="pct"/>
            <w:tcBorders>
              <w:top w:val="nil"/>
              <w:left w:val="nil"/>
              <w:bottom w:val="nil"/>
              <w:right w:val="single" w:sz="4" w:space="0" w:color="auto"/>
            </w:tcBorders>
            <w:tcMar>
              <w:top w:w="0" w:type="dxa"/>
              <w:left w:w="28" w:type="dxa"/>
              <w:bottom w:w="0" w:type="dxa"/>
              <w:right w:w="28" w:type="dxa"/>
            </w:tcMar>
          </w:tcPr>
          <w:p w14:paraId="789F46E4" w14:textId="448F0272" w:rsidR="00E12AB2" w:rsidRPr="00CD169E" w:rsidRDefault="00DB1D1B" w:rsidP="004E07B5">
            <w:pPr>
              <w:jc w:val="center"/>
              <w:rPr>
                <w:sz w:val="22"/>
                <w:szCs w:val="22"/>
              </w:rPr>
            </w:pPr>
            <w:r>
              <w:rPr>
                <w:sz w:val="22"/>
                <w:szCs w:val="22"/>
              </w:rPr>
              <w:t>4</w:t>
            </w:r>
          </w:p>
        </w:tc>
        <w:tc>
          <w:tcPr>
            <w:tcW w:w="652" w:type="pct"/>
            <w:tcBorders>
              <w:top w:val="nil"/>
              <w:left w:val="nil"/>
              <w:bottom w:val="nil"/>
              <w:right w:val="single" w:sz="4" w:space="0" w:color="auto"/>
            </w:tcBorders>
            <w:tcMar>
              <w:top w:w="0" w:type="dxa"/>
              <w:left w:w="28" w:type="dxa"/>
              <w:bottom w:w="0" w:type="dxa"/>
              <w:right w:w="28" w:type="dxa"/>
            </w:tcMar>
          </w:tcPr>
          <w:p w14:paraId="116F8EFE" w14:textId="16BE5B39" w:rsidR="00E12AB2" w:rsidRPr="00CD169E" w:rsidRDefault="00DB1D1B" w:rsidP="004E07B5">
            <w:pPr>
              <w:jc w:val="center"/>
              <w:rPr>
                <w:sz w:val="22"/>
                <w:szCs w:val="22"/>
              </w:rPr>
            </w:pPr>
            <w:r>
              <w:rPr>
                <w:sz w:val="22"/>
                <w:szCs w:val="22"/>
              </w:rPr>
              <w:t>3,5</w:t>
            </w:r>
          </w:p>
        </w:tc>
        <w:tc>
          <w:tcPr>
            <w:tcW w:w="651" w:type="pct"/>
            <w:tcBorders>
              <w:top w:val="nil"/>
              <w:left w:val="nil"/>
              <w:bottom w:val="nil"/>
              <w:right w:val="single" w:sz="4" w:space="0" w:color="auto"/>
            </w:tcBorders>
          </w:tcPr>
          <w:p w14:paraId="69EFFA8A" w14:textId="62DCE741" w:rsidR="00E12AB2" w:rsidRPr="00CD169E" w:rsidRDefault="00DB1D1B" w:rsidP="004E07B5">
            <w:pPr>
              <w:jc w:val="center"/>
              <w:rPr>
                <w:sz w:val="22"/>
                <w:szCs w:val="22"/>
              </w:rPr>
            </w:pPr>
            <w:r>
              <w:rPr>
                <w:sz w:val="22"/>
                <w:szCs w:val="22"/>
              </w:rPr>
              <w:t>3,5</w:t>
            </w:r>
          </w:p>
        </w:tc>
      </w:tr>
      <w:tr w:rsidR="00E12AB2" w:rsidRPr="00CD169E" w14:paraId="35316F86" w14:textId="366B5EFE" w:rsidTr="00E12AB2">
        <w:trPr>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068E0EAE" w14:textId="77777777" w:rsidR="00E12AB2" w:rsidRPr="00CD169E" w:rsidRDefault="00E12AB2" w:rsidP="004E07B5">
            <w:pPr>
              <w:jc w:val="center"/>
              <w:rPr>
                <w:sz w:val="22"/>
                <w:szCs w:val="22"/>
              </w:rPr>
            </w:pPr>
            <w:r w:rsidRPr="00CD169E">
              <w:rPr>
                <w:b/>
                <w:bCs/>
                <w:sz w:val="22"/>
                <w:szCs w:val="22"/>
              </w:rPr>
              <w:t>2</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12D5E77B" w14:textId="77777777" w:rsidR="00E12AB2" w:rsidRPr="00CD169E" w:rsidRDefault="00E12AB2" w:rsidP="004E07B5">
            <w:pPr>
              <w:jc w:val="both"/>
              <w:rPr>
                <w:sz w:val="22"/>
                <w:szCs w:val="22"/>
              </w:rPr>
            </w:pPr>
            <w:r w:rsidRPr="00CD169E">
              <w:rPr>
                <w:sz w:val="22"/>
                <w:szCs w:val="22"/>
              </w:rPr>
              <w:t>Затраты труда машинистов</w:t>
            </w:r>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331E0AFD" w14:textId="77777777" w:rsidR="00E12AB2" w:rsidRPr="00CD169E" w:rsidRDefault="00E12AB2" w:rsidP="004E07B5">
            <w:pPr>
              <w:jc w:val="center"/>
              <w:rPr>
                <w:sz w:val="22"/>
                <w:szCs w:val="22"/>
              </w:rPr>
            </w:pPr>
            <w:r w:rsidRPr="00CD169E">
              <w:rPr>
                <w:sz w:val="22"/>
                <w:szCs w:val="22"/>
              </w:rPr>
              <w:t>чел.-ч</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22985352" w14:textId="6F8EBE26" w:rsidR="00E12AB2" w:rsidRPr="00CD169E" w:rsidRDefault="00DB1D1B" w:rsidP="004E07B5">
            <w:pPr>
              <w:jc w:val="center"/>
              <w:rPr>
                <w:sz w:val="22"/>
                <w:szCs w:val="22"/>
              </w:rPr>
            </w:pPr>
            <w:r>
              <w:rPr>
                <w:sz w:val="22"/>
                <w:szCs w:val="22"/>
              </w:rPr>
              <w:t>0,3</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48C1283C" w14:textId="71F7CC48" w:rsidR="00E12AB2" w:rsidRPr="00CD169E" w:rsidRDefault="00DB1D1B" w:rsidP="004E07B5">
            <w:pPr>
              <w:jc w:val="center"/>
              <w:rPr>
                <w:sz w:val="22"/>
                <w:szCs w:val="22"/>
              </w:rPr>
            </w:pPr>
            <w:r>
              <w:rPr>
                <w:sz w:val="22"/>
                <w:szCs w:val="22"/>
              </w:rPr>
              <w:t>1,05</w:t>
            </w:r>
          </w:p>
        </w:tc>
        <w:tc>
          <w:tcPr>
            <w:tcW w:w="651" w:type="pct"/>
            <w:tcBorders>
              <w:top w:val="nil"/>
              <w:left w:val="nil"/>
              <w:bottom w:val="single" w:sz="4" w:space="0" w:color="auto"/>
              <w:right w:val="single" w:sz="4" w:space="0" w:color="auto"/>
            </w:tcBorders>
          </w:tcPr>
          <w:p w14:paraId="50280E77" w14:textId="7ECA224C" w:rsidR="00E12AB2" w:rsidRPr="00CD169E" w:rsidRDefault="00DB1D1B" w:rsidP="004E07B5">
            <w:pPr>
              <w:jc w:val="center"/>
              <w:rPr>
                <w:sz w:val="22"/>
                <w:szCs w:val="22"/>
              </w:rPr>
            </w:pPr>
            <w:r>
              <w:rPr>
                <w:sz w:val="22"/>
                <w:szCs w:val="22"/>
              </w:rPr>
              <w:t>0,69</w:t>
            </w:r>
          </w:p>
        </w:tc>
      </w:tr>
      <w:tr w:rsidR="00E12AB2" w:rsidRPr="00CD169E" w14:paraId="7C37F00E" w14:textId="2BBFBD0E" w:rsidTr="00E12AB2">
        <w:trP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4902678" w14:textId="77777777" w:rsidR="00E12AB2" w:rsidRPr="00CD169E" w:rsidRDefault="00E12AB2" w:rsidP="004E07B5">
            <w:pPr>
              <w:jc w:val="center"/>
              <w:rPr>
                <w:sz w:val="22"/>
                <w:szCs w:val="22"/>
              </w:rPr>
            </w:pPr>
            <w:r w:rsidRPr="00CD169E">
              <w:rPr>
                <w:b/>
                <w:bCs/>
                <w:sz w:val="22"/>
                <w:szCs w:val="22"/>
              </w:rPr>
              <w:t>3</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6920ABAC" w14:textId="77777777" w:rsidR="00E12AB2" w:rsidRPr="00CD169E" w:rsidRDefault="00E12AB2" w:rsidP="004E07B5">
            <w:pPr>
              <w:jc w:val="center"/>
              <w:rPr>
                <w:sz w:val="22"/>
                <w:szCs w:val="22"/>
              </w:rPr>
            </w:pPr>
            <w:r w:rsidRPr="00CD169E">
              <w:rPr>
                <w:b/>
                <w:bCs/>
                <w:sz w:val="22"/>
                <w:szCs w:val="22"/>
              </w:rPr>
              <w:t>МАШИНЫ И МЕХАНИЗМЫ</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2566DCC6" w14:textId="77777777" w:rsidR="00E12AB2" w:rsidRPr="00CD169E" w:rsidRDefault="00E12AB2" w:rsidP="004E07B5">
            <w:pPr>
              <w:jc w:val="center"/>
              <w:rPr>
                <w:sz w:val="22"/>
                <w:szCs w:val="22"/>
              </w:rPr>
            </w:pPr>
            <w:r w:rsidRPr="00CD169E">
              <w:rPr>
                <w:sz w:val="22"/>
                <w:szCs w:val="22"/>
              </w:rPr>
              <w:t> </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763051FF" w14:textId="77777777" w:rsidR="00E12AB2" w:rsidRPr="00CD169E" w:rsidRDefault="00E12AB2" w:rsidP="004E07B5">
            <w:pPr>
              <w:jc w:val="center"/>
              <w:rPr>
                <w:sz w:val="22"/>
                <w:szCs w:val="22"/>
              </w:rPr>
            </w:pPr>
            <w:r w:rsidRPr="00CD169E">
              <w:rPr>
                <w:sz w:val="22"/>
                <w:szCs w:val="22"/>
              </w:rPr>
              <w:t> </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36C69B13" w14:textId="77777777" w:rsidR="00E12AB2" w:rsidRPr="00CD169E" w:rsidRDefault="00E12AB2" w:rsidP="004E07B5">
            <w:pPr>
              <w:jc w:val="center"/>
              <w:rPr>
                <w:sz w:val="22"/>
                <w:szCs w:val="22"/>
              </w:rPr>
            </w:pPr>
            <w:r w:rsidRPr="00CD169E">
              <w:rPr>
                <w:sz w:val="22"/>
                <w:szCs w:val="22"/>
              </w:rPr>
              <w:t> </w:t>
            </w:r>
          </w:p>
        </w:tc>
        <w:tc>
          <w:tcPr>
            <w:tcW w:w="651" w:type="pct"/>
            <w:tcBorders>
              <w:top w:val="single" w:sz="4" w:space="0" w:color="auto"/>
              <w:left w:val="nil"/>
              <w:bottom w:val="nil"/>
              <w:right w:val="single" w:sz="4" w:space="0" w:color="auto"/>
            </w:tcBorders>
          </w:tcPr>
          <w:p w14:paraId="75C4830C" w14:textId="77777777" w:rsidR="00E12AB2" w:rsidRPr="00CD169E" w:rsidRDefault="00E12AB2" w:rsidP="004E07B5">
            <w:pPr>
              <w:jc w:val="center"/>
              <w:rPr>
                <w:sz w:val="22"/>
                <w:szCs w:val="22"/>
              </w:rPr>
            </w:pPr>
          </w:p>
        </w:tc>
      </w:tr>
      <w:tr w:rsidR="00E12AB2" w:rsidRPr="00CD169E" w14:paraId="6179F9DB" w14:textId="0EE44FB6" w:rsidTr="00611985">
        <w:trPr>
          <w:trHeight w:val="621"/>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10EF9303" w14:textId="4BB15D42" w:rsidR="00E12AB2" w:rsidRPr="00CD169E" w:rsidRDefault="0086227D" w:rsidP="00C560B7">
            <w:pPr>
              <w:jc w:val="center"/>
              <w:rPr>
                <w:sz w:val="22"/>
                <w:szCs w:val="22"/>
              </w:rPr>
            </w:pPr>
            <w:r>
              <w:rPr>
                <w:sz w:val="22"/>
                <w:szCs w:val="22"/>
              </w:rPr>
              <w:t>031051</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51E78433" w14:textId="106DBC55" w:rsidR="00E12AB2" w:rsidRPr="0086227D" w:rsidRDefault="00E12AB2" w:rsidP="004E07B5">
            <w:pPr>
              <w:rPr>
                <w:sz w:val="22"/>
                <w:szCs w:val="22"/>
              </w:rPr>
            </w:pPr>
            <w:r>
              <w:rPr>
                <w:sz w:val="22"/>
                <w:szCs w:val="22"/>
              </w:rPr>
              <w:t xml:space="preserve"> </w:t>
            </w:r>
            <w:r w:rsidR="0086227D"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0086227D" w:rsidRPr="0086227D">
                <w:rPr>
                  <w:sz w:val="22"/>
                  <w:szCs w:val="22"/>
                </w:rPr>
                <w:t>35 м</w:t>
              </w:r>
            </w:smartTag>
            <w:r w:rsidR="0086227D" w:rsidRPr="0086227D">
              <w:rPr>
                <w:sz w:val="22"/>
                <w:szCs w:val="22"/>
              </w:rPr>
              <w:t xml:space="preserve">, </w:t>
            </w:r>
            <w:proofErr w:type="spellStart"/>
            <w:r w:rsidR="0086227D" w:rsidRPr="0086227D">
              <w:rPr>
                <w:sz w:val="22"/>
                <w:szCs w:val="22"/>
              </w:rPr>
              <w:t>грузоподъемн</w:t>
            </w:r>
            <w:proofErr w:type="spellEnd"/>
            <w:r w:rsidR="0086227D" w:rsidRPr="0086227D">
              <w:rPr>
                <w:sz w:val="22"/>
                <w:szCs w:val="22"/>
              </w:rPr>
              <w:t xml:space="preserve">. </w:t>
            </w:r>
            <w:smartTag w:uri="urn:schemas-microsoft-com:office:smarttags" w:element="metricconverter">
              <w:smartTagPr>
                <w:attr w:name="ProductID" w:val="350 кг"/>
              </w:smartTagPr>
              <w:r w:rsidR="0086227D" w:rsidRPr="0086227D">
                <w:rPr>
                  <w:sz w:val="22"/>
                  <w:szCs w:val="22"/>
                </w:rPr>
                <w:t>350 кг</w:t>
              </w:r>
            </w:smartTag>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39C77584" w14:textId="77777777" w:rsidR="00E12AB2" w:rsidRDefault="00E12AB2" w:rsidP="004E07B5">
            <w:pPr>
              <w:jc w:val="center"/>
              <w:rPr>
                <w:sz w:val="22"/>
                <w:szCs w:val="22"/>
              </w:rPr>
            </w:pPr>
            <w:proofErr w:type="spellStart"/>
            <w:r w:rsidRPr="00CD169E">
              <w:rPr>
                <w:sz w:val="22"/>
                <w:szCs w:val="22"/>
              </w:rPr>
              <w:t>маш</w:t>
            </w:r>
            <w:proofErr w:type="spellEnd"/>
            <w:r w:rsidRPr="00CD169E">
              <w:rPr>
                <w:sz w:val="22"/>
                <w:szCs w:val="22"/>
              </w:rPr>
              <w:t>.-ч</w:t>
            </w:r>
          </w:p>
          <w:p w14:paraId="33F40C64" w14:textId="77777777" w:rsidR="00E12AB2" w:rsidRPr="00CD169E" w:rsidRDefault="00E12AB2" w:rsidP="004E07B5">
            <w:pPr>
              <w:rPr>
                <w:sz w:val="22"/>
                <w:szCs w:val="22"/>
              </w:rPr>
            </w:pP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7E6B0FF3" w14:textId="6A47DDFF" w:rsidR="00E12AB2" w:rsidRPr="00CD169E" w:rsidRDefault="0086227D" w:rsidP="0086227D">
            <w:pPr>
              <w:jc w:val="center"/>
              <w:rPr>
                <w:sz w:val="22"/>
                <w:szCs w:val="22"/>
              </w:rPr>
            </w:pPr>
            <w:r>
              <w:rPr>
                <w:sz w:val="22"/>
                <w:szCs w:val="22"/>
              </w:rPr>
              <w:t>0,3</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4DA8D82C" w14:textId="5FE5BA0B" w:rsidR="00E12AB2" w:rsidRPr="00CD169E" w:rsidRDefault="0086227D" w:rsidP="0086227D">
            <w:pPr>
              <w:jc w:val="center"/>
              <w:rPr>
                <w:sz w:val="22"/>
                <w:szCs w:val="22"/>
              </w:rPr>
            </w:pPr>
            <w:r>
              <w:rPr>
                <w:sz w:val="22"/>
                <w:szCs w:val="22"/>
              </w:rPr>
              <w:t>1,05</w:t>
            </w:r>
          </w:p>
        </w:tc>
        <w:tc>
          <w:tcPr>
            <w:tcW w:w="651" w:type="pct"/>
            <w:tcBorders>
              <w:top w:val="nil"/>
              <w:left w:val="nil"/>
              <w:bottom w:val="single" w:sz="4" w:space="0" w:color="auto"/>
              <w:right w:val="single" w:sz="4" w:space="0" w:color="auto"/>
            </w:tcBorders>
          </w:tcPr>
          <w:p w14:paraId="67D29F67" w14:textId="2755A011" w:rsidR="00E12AB2" w:rsidRPr="00CD169E" w:rsidRDefault="0086227D" w:rsidP="0086227D">
            <w:pPr>
              <w:jc w:val="center"/>
              <w:rPr>
                <w:sz w:val="22"/>
                <w:szCs w:val="22"/>
              </w:rPr>
            </w:pPr>
            <w:r>
              <w:rPr>
                <w:sz w:val="22"/>
                <w:szCs w:val="22"/>
              </w:rPr>
              <w:t>0,69</w:t>
            </w:r>
          </w:p>
        </w:tc>
      </w:tr>
    </w:tbl>
    <w:p w14:paraId="1DDA1C6E" w14:textId="1467A305" w:rsidR="00E12AB2" w:rsidRDefault="00E12AB2" w:rsidP="005A3817">
      <w:pPr>
        <w:jc w:val="both"/>
      </w:pPr>
    </w:p>
    <w:tbl>
      <w:tblPr>
        <w:tblW w:w="4851" w:type="pct"/>
        <w:jc w:val="center"/>
        <w:tblCellMar>
          <w:left w:w="0" w:type="dxa"/>
          <w:right w:w="0" w:type="dxa"/>
        </w:tblCellMar>
        <w:tblLook w:val="0000" w:firstRow="0" w:lastRow="0" w:firstColumn="0" w:lastColumn="0" w:noHBand="0" w:noVBand="0"/>
      </w:tblPr>
      <w:tblGrid>
        <w:gridCol w:w="1271"/>
        <w:gridCol w:w="4200"/>
        <w:gridCol w:w="1046"/>
        <w:gridCol w:w="1277"/>
        <w:gridCol w:w="1273"/>
      </w:tblGrid>
      <w:tr w:rsidR="00CE4311" w:rsidRPr="00CD169E" w14:paraId="313285D8" w14:textId="77777777" w:rsidTr="00FF02D2">
        <w:trPr>
          <w:tblHeader/>
          <w:jc w:val="center"/>
        </w:trPr>
        <w:tc>
          <w:tcPr>
            <w:tcW w:w="70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2CB16EC" w14:textId="77777777" w:rsidR="00E12AB2" w:rsidRPr="00CD169E" w:rsidRDefault="00E12AB2" w:rsidP="004E07B5">
            <w:pPr>
              <w:jc w:val="center"/>
            </w:pPr>
            <w:r w:rsidRPr="00CD169E">
              <w:rPr>
                <w:sz w:val="20"/>
                <w:szCs w:val="20"/>
              </w:rPr>
              <w:t>Шифр ресурса</w:t>
            </w:r>
          </w:p>
        </w:tc>
        <w:tc>
          <w:tcPr>
            <w:tcW w:w="2316" w:type="pct"/>
            <w:tcBorders>
              <w:top w:val="single" w:sz="4" w:space="0" w:color="auto"/>
              <w:left w:val="nil"/>
              <w:bottom w:val="nil"/>
              <w:right w:val="single" w:sz="4" w:space="0" w:color="auto"/>
            </w:tcBorders>
            <w:tcMar>
              <w:top w:w="0" w:type="dxa"/>
              <w:left w:w="28" w:type="dxa"/>
              <w:bottom w:w="0" w:type="dxa"/>
              <w:right w:w="28" w:type="dxa"/>
            </w:tcMar>
          </w:tcPr>
          <w:p w14:paraId="743B418F" w14:textId="77777777" w:rsidR="00E12AB2" w:rsidRPr="00CD169E" w:rsidRDefault="00E12AB2" w:rsidP="004E07B5">
            <w:pPr>
              <w:jc w:val="center"/>
            </w:pPr>
            <w:r w:rsidRPr="00CD169E">
              <w:rPr>
                <w:sz w:val="20"/>
                <w:szCs w:val="20"/>
              </w:rPr>
              <w:t>Наименование элемента затрат</w:t>
            </w:r>
          </w:p>
        </w:tc>
        <w:tc>
          <w:tcPr>
            <w:tcW w:w="577" w:type="pct"/>
            <w:tcBorders>
              <w:top w:val="single" w:sz="4" w:space="0" w:color="auto"/>
              <w:left w:val="nil"/>
              <w:bottom w:val="nil"/>
              <w:right w:val="single" w:sz="4" w:space="0" w:color="auto"/>
            </w:tcBorders>
            <w:tcMar>
              <w:top w:w="0" w:type="dxa"/>
              <w:left w:w="28" w:type="dxa"/>
              <w:bottom w:w="0" w:type="dxa"/>
              <w:right w:w="28" w:type="dxa"/>
            </w:tcMar>
          </w:tcPr>
          <w:p w14:paraId="204F0576" w14:textId="77777777" w:rsidR="00E12AB2" w:rsidRPr="00CD169E" w:rsidRDefault="00E12AB2"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704" w:type="pct"/>
            <w:tcBorders>
              <w:top w:val="single" w:sz="4" w:space="0" w:color="auto"/>
              <w:left w:val="nil"/>
              <w:bottom w:val="nil"/>
              <w:right w:val="single" w:sz="4" w:space="0" w:color="auto"/>
            </w:tcBorders>
            <w:tcMar>
              <w:top w:w="0" w:type="dxa"/>
              <w:left w:w="28" w:type="dxa"/>
              <w:bottom w:w="0" w:type="dxa"/>
              <w:right w:w="28" w:type="dxa"/>
            </w:tcMar>
          </w:tcPr>
          <w:p w14:paraId="129132BF" w14:textId="56657D34" w:rsidR="00E12AB2" w:rsidRPr="00CD169E" w:rsidRDefault="00E12AB2" w:rsidP="004E07B5">
            <w:pPr>
              <w:jc w:val="center"/>
            </w:pPr>
            <w:r w:rsidRPr="00CD169E">
              <w:rPr>
                <w:sz w:val="20"/>
                <w:szCs w:val="20"/>
              </w:rPr>
              <w:t>42-0</w:t>
            </w:r>
            <w:r>
              <w:rPr>
                <w:sz w:val="20"/>
                <w:szCs w:val="20"/>
              </w:rPr>
              <w:t>3</w:t>
            </w:r>
            <w:r w:rsidRPr="00CD169E">
              <w:rPr>
                <w:sz w:val="20"/>
                <w:szCs w:val="20"/>
              </w:rPr>
              <w:t>-00</w:t>
            </w:r>
            <w:r>
              <w:rPr>
                <w:sz w:val="20"/>
                <w:szCs w:val="20"/>
              </w:rPr>
              <w:t>1</w:t>
            </w:r>
            <w:r w:rsidRPr="00CD169E">
              <w:rPr>
                <w:sz w:val="20"/>
                <w:szCs w:val="20"/>
              </w:rPr>
              <w:t>-0</w:t>
            </w:r>
            <w:r>
              <w:rPr>
                <w:sz w:val="20"/>
                <w:szCs w:val="20"/>
              </w:rPr>
              <w:t>4</w:t>
            </w:r>
          </w:p>
        </w:tc>
        <w:tc>
          <w:tcPr>
            <w:tcW w:w="702" w:type="pct"/>
            <w:tcBorders>
              <w:top w:val="single" w:sz="4" w:space="0" w:color="auto"/>
              <w:left w:val="nil"/>
              <w:bottom w:val="nil"/>
              <w:right w:val="single" w:sz="4" w:space="0" w:color="auto"/>
            </w:tcBorders>
            <w:tcMar>
              <w:top w:w="0" w:type="dxa"/>
              <w:left w:w="28" w:type="dxa"/>
              <w:bottom w:w="0" w:type="dxa"/>
              <w:right w:w="28" w:type="dxa"/>
            </w:tcMar>
          </w:tcPr>
          <w:p w14:paraId="675489AC" w14:textId="0A2BF743" w:rsidR="00E12AB2" w:rsidRPr="00CD169E" w:rsidRDefault="00E12AB2" w:rsidP="004E07B5">
            <w:pPr>
              <w:jc w:val="center"/>
            </w:pPr>
            <w:r w:rsidRPr="00CD169E">
              <w:rPr>
                <w:sz w:val="20"/>
                <w:szCs w:val="20"/>
              </w:rPr>
              <w:t>42-0</w:t>
            </w:r>
            <w:r>
              <w:rPr>
                <w:sz w:val="20"/>
                <w:szCs w:val="20"/>
              </w:rPr>
              <w:t>3</w:t>
            </w:r>
            <w:r w:rsidRPr="00CD169E">
              <w:rPr>
                <w:sz w:val="20"/>
                <w:szCs w:val="20"/>
              </w:rPr>
              <w:t>-00</w:t>
            </w:r>
            <w:r>
              <w:rPr>
                <w:sz w:val="20"/>
                <w:szCs w:val="20"/>
              </w:rPr>
              <w:t>1</w:t>
            </w:r>
            <w:r w:rsidRPr="00CD169E">
              <w:rPr>
                <w:sz w:val="20"/>
                <w:szCs w:val="20"/>
              </w:rPr>
              <w:t>-0</w:t>
            </w:r>
            <w:r>
              <w:rPr>
                <w:sz w:val="20"/>
                <w:szCs w:val="20"/>
              </w:rPr>
              <w:t>5</w:t>
            </w:r>
          </w:p>
        </w:tc>
      </w:tr>
      <w:tr w:rsidR="00CE4311" w:rsidRPr="00CD169E" w14:paraId="60AB7096" w14:textId="77777777" w:rsidTr="00FF02D2">
        <w:trPr>
          <w:jc w:val="center"/>
        </w:trPr>
        <w:tc>
          <w:tcPr>
            <w:tcW w:w="70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A457AB2" w14:textId="77777777" w:rsidR="00E12AB2" w:rsidRPr="00CD169E" w:rsidRDefault="00E12AB2" w:rsidP="004E07B5">
            <w:pPr>
              <w:jc w:val="center"/>
              <w:rPr>
                <w:sz w:val="22"/>
                <w:szCs w:val="22"/>
              </w:rPr>
            </w:pPr>
            <w:r w:rsidRPr="00CD169E">
              <w:rPr>
                <w:b/>
                <w:bCs/>
                <w:sz w:val="22"/>
                <w:szCs w:val="22"/>
              </w:rPr>
              <w:t>1</w:t>
            </w:r>
          </w:p>
        </w:tc>
        <w:tc>
          <w:tcPr>
            <w:tcW w:w="2316" w:type="pct"/>
            <w:tcBorders>
              <w:top w:val="single" w:sz="6" w:space="0" w:color="auto"/>
              <w:left w:val="nil"/>
              <w:bottom w:val="nil"/>
              <w:right w:val="single" w:sz="4" w:space="0" w:color="auto"/>
            </w:tcBorders>
            <w:tcMar>
              <w:top w:w="0" w:type="dxa"/>
              <w:left w:w="28" w:type="dxa"/>
              <w:bottom w:w="0" w:type="dxa"/>
              <w:right w:w="28" w:type="dxa"/>
            </w:tcMar>
          </w:tcPr>
          <w:p w14:paraId="5680E697" w14:textId="77777777" w:rsidR="00E12AB2" w:rsidRPr="00CD169E" w:rsidRDefault="00E12AB2" w:rsidP="004E07B5">
            <w:pPr>
              <w:jc w:val="both"/>
              <w:rPr>
                <w:sz w:val="22"/>
                <w:szCs w:val="22"/>
              </w:rPr>
            </w:pPr>
            <w:r w:rsidRPr="00CD169E">
              <w:rPr>
                <w:sz w:val="22"/>
                <w:szCs w:val="22"/>
              </w:rPr>
              <w:t>Затраты труда рабочих-строителей</w:t>
            </w:r>
          </w:p>
        </w:tc>
        <w:tc>
          <w:tcPr>
            <w:tcW w:w="577" w:type="pct"/>
            <w:tcBorders>
              <w:top w:val="single" w:sz="6" w:space="0" w:color="auto"/>
              <w:left w:val="nil"/>
              <w:bottom w:val="nil"/>
              <w:right w:val="single" w:sz="4" w:space="0" w:color="auto"/>
            </w:tcBorders>
            <w:tcMar>
              <w:top w:w="0" w:type="dxa"/>
              <w:left w:w="28" w:type="dxa"/>
              <w:bottom w:w="0" w:type="dxa"/>
              <w:right w:w="28" w:type="dxa"/>
            </w:tcMar>
          </w:tcPr>
          <w:p w14:paraId="2A1B064C" w14:textId="77777777" w:rsidR="00E12AB2" w:rsidRPr="00CD169E" w:rsidRDefault="00E12AB2" w:rsidP="004E07B5">
            <w:pPr>
              <w:jc w:val="center"/>
              <w:rPr>
                <w:sz w:val="22"/>
                <w:szCs w:val="22"/>
              </w:rPr>
            </w:pPr>
            <w:r w:rsidRPr="00CD169E">
              <w:rPr>
                <w:sz w:val="22"/>
                <w:szCs w:val="22"/>
              </w:rPr>
              <w:t>чел.-ч</w:t>
            </w:r>
          </w:p>
        </w:tc>
        <w:tc>
          <w:tcPr>
            <w:tcW w:w="704" w:type="pct"/>
            <w:tcBorders>
              <w:top w:val="single" w:sz="6" w:space="0" w:color="auto"/>
              <w:left w:val="nil"/>
              <w:bottom w:val="nil"/>
              <w:right w:val="single" w:sz="4" w:space="0" w:color="auto"/>
            </w:tcBorders>
            <w:tcMar>
              <w:top w:w="0" w:type="dxa"/>
              <w:left w:w="28" w:type="dxa"/>
              <w:bottom w:w="0" w:type="dxa"/>
              <w:right w:w="28" w:type="dxa"/>
            </w:tcMar>
          </w:tcPr>
          <w:p w14:paraId="69CD6A79" w14:textId="6A2251C5" w:rsidR="00E12AB2" w:rsidRPr="00CD169E" w:rsidRDefault="00611985" w:rsidP="004E07B5">
            <w:pPr>
              <w:jc w:val="center"/>
              <w:rPr>
                <w:sz w:val="22"/>
                <w:szCs w:val="22"/>
              </w:rPr>
            </w:pPr>
            <w:r>
              <w:rPr>
                <w:sz w:val="22"/>
                <w:szCs w:val="22"/>
              </w:rPr>
              <w:t>0,55</w:t>
            </w:r>
          </w:p>
        </w:tc>
        <w:tc>
          <w:tcPr>
            <w:tcW w:w="702" w:type="pct"/>
            <w:tcBorders>
              <w:top w:val="single" w:sz="6" w:space="0" w:color="auto"/>
              <w:left w:val="nil"/>
              <w:bottom w:val="nil"/>
              <w:right w:val="single" w:sz="4" w:space="0" w:color="auto"/>
            </w:tcBorders>
            <w:tcMar>
              <w:top w:w="0" w:type="dxa"/>
              <w:left w:w="28" w:type="dxa"/>
              <w:bottom w:w="0" w:type="dxa"/>
              <w:right w:w="28" w:type="dxa"/>
            </w:tcMar>
          </w:tcPr>
          <w:p w14:paraId="087A8E22" w14:textId="3DC0DE52" w:rsidR="00E12AB2" w:rsidRPr="00CD169E" w:rsidRDefault="00611985" w:rsidP="004E07B5">
            <w:pPr>
              <w:jc w:val="center"/>
              <w:rPr>
                <w:sz w:val="22"/>
                <w:szCs w:val="22"/>
              </w:rPr>
            </w:pPr>
            <w:r>
              <w:rPr>
                <w:sz w:val="22"/>
                <w:szCs w:val="22"/>
              </w:rPr>
              <w:t>1,2</w:t>
            </w:r>
          </w:p>
        </w:tc>
      </w:tr>
      <w:tr w:rsidR="00CE4311" w:rsidRPr="00CD169E" w14:paraId="5627B460" w14:textId="77777777" w:rsidTr="00FF02D2">
        <w:trPr>
          <w:jc w:val="center"/>
        </w:trPr>
        <w:tc>
          <w:tcPr>
            <w:tcW w:w="701" w:type="pct"/>
            <w:tcBorders>
              <w:top w:val="nil"/>
              <w:left w:val="single" w:sz="4" w:space="0" w:color="auto"/>
              <w:bottom w:val="nil"/>
              <w:right w:val="single" w:sz="4" w:space="0" w:color="auto"/>
            </w:tcBorders>
            <w:tcMar>
              <w:top w:w="0" w:type="dxa"/>
              <w:left w:w="28" w:type="dxa"/>
              <w:bottom w:w="0" w:type="dxa"/>
              <w:right w:w="28" w:type="dxa"/>
            </w:tcMar>
          </w:tcPr>
          <w:p w14:paraId="2C0B1A36" w14:textId="77777777" w:rsidR="00E12AB2" w:rsidRPr="00CD169E" w:rsidRDefault="00E12AB2" w:rsidP="004E07B5">
            <w:pPr>
              <w:jc w:val="center"/>
              <w:rPr>
                <w:sz w:val="22"/>
                <w:szCs w:val="22"/>
              </w:rPr>
            </w:pPr>
            <w:r w:rsidRPr="00CD169E">
              <w:rPr>
                <w:sz w:val="22"/>
                <w:szCs w:val="22"/>
              </w:rPr>
              <w:t>1.1</w:t>
            </w:r>
          </w:p>
        </w:tc>
        <w:tc>
          <w:tcPr>
            <w:tcW w:w="2316" w:type="pct"/>
            <w:tcBorders>
              <w:top w:val="nil"/>
              <w:left w:val="nil"/>
              <w:bottom w:val="nil"/>
              <w:right w:val="single" w:sz="4" w:space="0" w:color="auto"/>
            </w:tcBorders>
            <w:tcMar>
              <w:top w:w="0" w:type="dxa"/>
              <w:left w:w="28" w:type="dxa"/>
              <w:bottom w:w="0" w:type="dxa"/>
              <w:right w:w="28" w:type="dxa"/>
            </w:tcMar>
          </w:tcPr>
          <w:p w14:paraId="40F95CCA" w14:textId="77777777" w:rsidR="00E12AB2" w:rsidRPr="00CD169E" w:rsidRDefault="00E12AB2" w:rsidP="004E07B5">
            <w:pPr>
              <w:jc w:val="both"/>
              <w:rPr>
                <w:sz w:val="22"/>
                <w:szCs w:val="22"/>
              </w:rPr>
            </w:pPr>
            <w:r w:rsidRPr="00CD169E">
              <w:rPr>
                <w:sz w:val="22"/>
                <w:szCs w:val="22"/>
              </w:rPr>
              <w:t>Средний разряд работы</w:t>
            </w:r>
          </w:p>
        </w:tc>
        <w:tc>
          <w:tcPr>
            <w:tcW w:w="577" w:type="pct"/>
            <w:tcBorders>
              <w:top w:val="nil"/>
              <w:left w:val="nil"/>
              <w:bottom w:val="nil"/>
              <w:right w:val="single" w:sz="4" w:space="0" w:color="auto"/>
            </w:tcBorders>
            <w:tcMar>
              <w:top w:w="0" w:type="dxa"/>
              <w:left w:w="28" w:type="dxa"/>
              <w:bottom w:w="0" w:type="dxa"/>
              <w:right w:w="28" w:type="dxa"/>
            </w:tcMar>
          </w:tcPr>
          <w:p w14:paraId="39697CB0" w14:textId="77777777" w:rsidR="00E12AB2" w:rsidRPr="00CD169E" w:rsidRDefault="00E12AB2" w:rsidP="004E07B5">
            <w:pPr>
              <w:jc w:val="center"/>
              <w:rPr>
                <w:sz w:val="22"/>
                <w:szCs w:val="22"/>
              </w:rPr>
            </w:pPr>
            <w:r w:rsidRPr="00CD169E">
              <w:rPr>
                <w:sz w:val="22"/>
                <w:szCs w:val="22"/>
              </w:rPr>
              <w:t> </w:t>
            </w:r>
          </w:p>
        </w:tc>
        <w:tc>
          <w:tcPr>
            <w:tcW w:w="704" w:type="pct"/>
            <w:tcBorders>
              <w:top w:val="nil"/>
              <w:left w:val="nil"/>
              <w:bottom w:val="nil"/>
              <w:right w:val="single" w:sz="4" w:space="0" w:color="auto"/>
            </w:tcBorders>
            <w:tcMar>
              <w:top w:w="0" w:type="dxa"/>
              <w:left w:w="28" w:type="dxa"/>
              <w:bottom w:w="0" w:type="dxa"/>
              <w:right w:w="28" w:type="dxa"/>
            </w:tcMar>
          </w:tcPr>
          <w:p w14:paraId="1EE13478" w14:textId="7E9A00FB" w:rsidR="00E12AB2" w:rsidRPr="00CD169E" w:rsidRDefault="00611985" w:rsidP="004E07B5">
            <w:pPr>
              <w:jc w:val="center"/>
              <w:rPr>
                <w:sz w:val="22"/>
                <w:szCs w:val="22"/>
              </w:rPr>
            </w:pPr>
            <w:r>
              <w:rPr>
                <w:sz w:val="22"/>
                <w:szCs w:val="22"/>
              </w:rPr>
              <w:t>3,5</w:t>
            </w:r>
          </w:p>
        </w:tc>
        <w:tc>
          <w:tcPr>
            <w:tcW w:w="702" w:type="pct"/>
            <w:tcBorders>
              <w:top w:val="nil"/>
              <w:left w:val="nil"/>
              <w:bottom w:val="nil"/>
              <w:right w:val="single" w:sz="4" w:space="0" w:color="auto"/>
            </w:tcBorders>
            <w:tcMar>
              <w:top w:w="0" w:type="dxa"/>
              <w:left w:w="28" w:type="dxa"/>
              <w:bottom w:w="0" w:type="dxa"/>
              <w:right w:w="28" w:type="dxa"/>
            </w:tcMar>
          </w:tcPr>
          <w:p w14:paraId="40A6B2D7" w14:textId="1B7B2CB7" w:rsidR="00E12AB2" w:rsidRPr="00CD169E" w:rsidRDefault="00611985" w:rsidP="004E07B5">
            <w:pPr>
              <w:jc w:val="center"/>
              <w:rPr>
                <w:sz w:val="22"/>
                <w:szCs w:val="22"/>
              </w:rPr>
            </w:pPr>
            <w:r>
              <w:rPr>
                <w:sz w:val="22"/>
                <w:szCs w:val="22"/>
              </w:rPr>
              <w:t>3,5</w:t>
            </w:r>
          </w:p>
        </w:tc>
      </w:tr>
      <w:tr w:rsidR="00CE4311" w:rsidRPr="00CD169E" w14:paraId="4BF34A48" w14:textId="77777777" w:rsidTr="00FF02D2">
        <w:trPr>
          <w:jc w:val="center"/>
        </w:trPr>
        <w:tc>
          <w:tcPr>
            <w:tcW w:w="70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4C3FB1A6" w14:textId="77777777" w:rsidR="00E12AB2" w:rsidRPr="00CD169E" w:rsidRDefault="00E12AB2" w:rsidP="004E07B5">
            <w:pPr>
              <w:jc w:val="center"/>
              <w:rPr>
                <w:sz w:val="22"/>
                <w:szCs w:val="22"/>
              </w:rPr>
            </w:pPr>
            <w:r w:rsidRPr="00CD169E">
              <w:rPr>
                <w:b/>
                <w:bCs/>
                <w:sz w:val="22"/>
                <w:szCs w:val="22"/>
              </w:rPr>
              <w:t>2</w:t>
            </w:r>
          </w:p>
        </w:tc>
        <w:tc>
          <w:tcPr>
            <w:tcW w:w="2316" w:type="pct"/>
            <w:tcBorders>
              <w:top w:val="nil"/>
              <w:left w:val="nil"/>
              <w:bottom w:val="single" w:sz="4" w:space="0" w:color="auto"/>
              <w:right w:val="single" w:sz="4" w:space="0" w:color="auto"/>
            </w:tcBorders>
            <w:tcMar>
              <w:top w:w="0" w:type="dxa"/>
              <w:left w:w="28" w:type="dxa"/>
              <w:bottom w:w="0" w:type="dxa"/>
              <w:right w:w="28" w:type="dxa"/>
            </w:tcMar>
          </w:tcPr>
          <w:p w14:paraId="428F00ED" w14:textId="77777777" w:rsidR="00E12AB2" w:rsidRPr="00CD169E" w:rsidRDefault="00E12AB2" w:rsidP="004E07B5">
            <w:pPr>
              <w:jc w:val="both"/>
              <w:rPr>
                <w:sz w:val="22"/>
                <w:szCs w:val="22"/>
              </w:rPr>
            </w:pPr>
            <w:r w:rsidRPr="00CD169E">
              <w:rPr>
                <w:sz w:val="22"/>
                <w:szCs w:val="22"/>
              </w:rPr>
              <w:t>Затраты труда машинистов</w:t>
            </w:r>
          </w:p>
        </w:tc>
        <w:tc>
          <w:tcPr>
            <w:tcW w:w="577" w:type="pct"/>
            <w:tcBorders>
              <w:top w:val="nil"/>
              <w:left w:val="nil"/>
              <w:bottom w:val="single" w:sz="4" w:space="0" w:color="auto"/>
              <w:right w:val="single" w:sz="4" w:space="0" w:color="auto"/>
            </w:tcBorders>
            <w:tcMar>
              <w:top w:w="0" w:type="dxa"/>
              <w:left w:w="28" w:type="dxa"/>
              <w:bottom w:w="0" w:type="dxa"/>
              <w:right w:w="28" w:type="dxa"/>
            </w:tcMar>
          </w:tcPr>
          <w:p w14:paraId="032352DA" w14:textId="77777777" w:rsidR="00E12AB2" w:rsidRPr="00CD169E" w:rsidRDefault="00E12AB2" w:rsidP="004E07B5">
            <w:pPr>
              <w:jc w:val="center"/>
              <w:rPr>
                <w:sz w:val="22"/>
                <w:szCs w:val="22"/>
              </w:rPr>
            </w:pPr>
            <w:r w:rsidRPr="00CD169E">
              <w:rPr>
                <w:sz w:val="22"/>
                <w:szCs w:val="22"/>
              </w:rPr>
              <w:t>чел.-ч</w:t>
            </w:r>
          </w:p>
        </w:tc>
        <w:tc>
          <w:tcPr>
            <w:tcW w:w="704" w:type="pct"/>
            <w:tcBorders>
              <w:top w:val="nil"/>
              <w:left w:val="nil"/>
              <w:bottom w:val="single" w:sz="4" w:space="0" w:color="auto"/>
              <w:right w:val="single" w:sz="4" w:space="0" w:color="auto"/>
            </w:tcBorders>
            <w:tcMar>
              <w:top w:w="0" w:type="dxa"/>
              <w:left w:w="28" w:type="dxa"/>
              <w:bottom w:w="0" w:type="dxa"/>
              <w:right w:w="28" w:type="dxa"/>
            </w:tcMar>
          </w:tcPr>
          <w:p w14:paraId="7D2E24FF" w14:textId="47565C61" w:rsidR="00E12AB2" w:rsidRPr="00CD169E" w:rsidRDefault="00611985" w:rsidP="004E07B5">
            <w:pPr>
              <w:jc w:val="center"/>
              <w:rPr>
                <w:sz w:val="22"/>
                <w:szCs w:val="22"/>
              </w:rPr>
            </w:pPr>
            <w:r>
              <w:rPr>
                <w:sz w:val="22"/>
                <w:szCs w:val="22"/>
              </w:rPr>
              <w:t>0,225</w:t>
            </w:r>
          </w:p>
        </w:tc>
        <w:tc>
          <w:tcPr>
            <w:tcW w:w="702" w:type="pct"/>
            <w:tcBorders>
              <w:top w:val="nil"/>
              <w:left w:val="nil"/>
              <w:bottom w:val="single" w:sz="4" w:space="0" w:color="auto"/>
              <w:right w:val="single" w:sz="4" w:space="0" w:color="auto"/>
            </w:tcBorders>
            <w:tcMar>
              <w:top w:w="0" w:type="dxa"/>
              <w:left w:w="28" w:type="dxa"/>
              <w:bottom w:w="0" w:type="dxa"/>
              <w:right w:w="28" w:type="dxa"/>
            </w:tcMar>
          </w:tcPr>
          <w:p w14:paraId="6E4E467E" w14:textId="34A609DD" w:rsidR="00E12AB2" w:rsidRPr="00CD169E" w:rsidRDefault="00611985" w:rsidP="004E07B5">
            <w:pPr>
              <w:jc w:val="center"/>
              <w:rPr>
                <w:sz w:val="22"/>
                <w:szCs w:val="22"/>
              </w:rPr>
            </w:pPr>
            <w:r>
              <w:rPr>
                <w:sz w:val="22"/>
                <w:szCs w:val="22"/>
              </w:rPr>
              <w:t>0,6</w:t>
            </w:r>
          </w:p>
        </w:tc>
      </w:tr>
      <w:tr w:rsidR="00CE4311" w:rsidRPr="00CD169E" w14:paraId="4AB02EE7" w14:textId="77777777" w:rsidTr="00FF02D2">
        <w:trPr>
          <w:jc w:val="center"/>
        </w:trPr>
        <w:tc>
          <w:tcPr>
            <w:tcW w:w="70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F758565" w14:textId="7D3DBDD0" w:rsidR="00611985" w:rsidRPr="00CD169E" w:rsidRDefault="00611985" w:rsidP="00611985">
            <w:pPr>
              <w:jc w:val="center"/>
              <w:rPr>
                <w:sz w:val="22"/>
                <w:szCs w:val="22"/>
              </w:rPr>
            </w:pPr>
            <w:r w:rsidRPr="00CD169E">
              <w:rPr>
                <w:b/>
                <w:bCs/>
                <w:sz w:val="22"/>
                <w:szCs w:val="22"/>
              </w:rPr>
              <w:t>3</w:t>
            </w:r>
          </w:p>
        </w:tc>
        <w:tc>
          <w:tcPr>
            <w:tcW w:w="2316" w:type="pct"/>
            <w:tcBorders>
              <w:top w:val="single" w:sz="4" w:space="0" w:color="auto"/>
              <w:left w:val="nil"/>
              <w:bottom w:val="nil"/>
              <w:right w:val="single" w:sz="4" w:space="0" w:color="auto"/>
            </w:tcBorders>
            <w:tcMar>
              <w:top w:w="0" w:type="dxa"/>
              <w:left w:w="28" w:type="dxa"/>
              <w:bottom w:w="0" w:type="dxa"/>
              <w:right w:w="28" w:type="dxa"/>
            </w:tcMar>
          </w:tcPr>
          <w:p w14:paraId="6A8B5A57" w14:textId="74414477" w:rsidR="00611985" w:rsidRPr="00CD169E" w:rsidRDefault="00611985" w:rsidP="00611985">
            <w:pPr>
              <w:jc w:val="center"/>
              <w:rPr>
                <w:sz w:val="22"/>
                <w:szCs w:val="22"/>
              </w:rPr>
            </w:pPr>
            <w:r w:rsidRPr="00CD169E">
              <w:rPr>
                <w:b/>
                <w:bCs/>
                <w:sz w:val="22"/>
                <w:szCs w:val="22"/>
              </w:rPr>
              <w:t>МАШИНЫ И МЕХАНИЗМЫ</w:t>
            </w:r>
          </w:p>
        </w:tc>
        <w:tc>
          <w:tcPr>
            <w:tcW w:w="577" w:type="pct"/>
            <w:tcBorders>
              <w:top w:val="single" w:sz="4" w:space="0" w:color="auto"/>
              <w:left w:val="nil"/>
              <w:bottom w:val="nil"/>
              <w:right w:val="single" w:sz="4" w:space="0" w:color="auto"/>
            </w:tcBorders>
            <w:tcMar>
              <w:top w:w="0" w:type="dxa"/>
              <w:left w:w="28" w:type="dxa"/>
              <w:bottom w:w="0" w:type="dxa"/>
              <w:right w:w="28" w:type="dxa"/>
            </w:tcMar>
          </w:tcPr>
          <w:p w14:paraId="7F15B5F6" w14:textId="77777777" w:rsidR="00611985" w:rsidRPr="00CD169E" w:rsidRDefault="00611985" w:rsidP="00611985">
            <w:pPr>
              <w:jc w:val="center"/>
              <w:rPr>
                <w:sz w:val="22"/>
                <w:szCs w:val="22"/>
              </w:rPr>
            </w:pPr>
            <w:r w:rsidRPr="00CD169E">
              <w:rPr>
                <w:sz w:val="22"/>
                <w:szCs w:val="22"/>
              </w:rPr>
              <w:t> </w:t>
            </w:r>
          </w:p>
        </w:tc>
        <w:tc>
          <w:tcPr>
            <w:tcW w:w="704" w:type="pct"/>
            <w:tcBorders>
              <w:top w:val="single" w:sz="4" w:space="0" w:color="auto"/>
              <w:left w:val="nil"/>
              <w:bottom w:val="nil"/>
              <w:right w:val="single" w:sz="4" w:space="0" w:color="auto"/>
            </w:tcBorders>
            <w:tcMar>
              <w:top w:w="0" w:type="dxa"/>
              <w:left w:w="28" w:type="dxa"/>
              <w:bottom w:w="0" w:type="dxa"/>
              <w:right w:w="28" w:type="dxa"/>
            </w:tcMar>
          </w:tcPr>
          <w:p w14:paraId="7EF28FF4" w14:textId="2C5FBF92" w:rsidR="00611985" w:rsidRPr="00CD169E" w:rsidRDefault="00611985" w:rsidP="00611985">
            <w:pPr>
              <w:jc w:val="center"/>
              <w:rPr>
                <w:sz w:val="22"/>
                <w:szCs w:val="22"/>
              </w:rPr>
            </w:pPr>
            <w:r w:rsidRPr="00CD169E">
              <w:rPr>
                <w:sz w:val="22"/>
                <w:szCs w:val="22"/>
              </w:rPr>
              <w:t> </w:t>
            </w:r>
          </w:p>
        </w:tc>
        <w:tc>
          <w:tcPr>
            <w:tcW w:w="702" w:type="pct"/>
            <w:tcBorders>
              <w:top w:val="single" w:sz="4" w:space="0" w:color="auto"/>
              <w:left w:val="nil"/>
              <w:bottom w:val="nil"/>
              <w:right w:val="single" w:sz="4" w:space="0" w:color="auto"/>
            </w:tcBorders>
            <w:tcMar>
              <w:top w:w="0" w:type="dxa"/>
              <w:left w:w="28" w:type="dxa"/>
              <w:bottom w:w="0" w:type="dxa"/>
              <w:right w:w="28" w:type="dxa"/>
            </w:tcMar>
          </w:tcPr>
          <w:p w14:paraId="3A8991EE" w14:textId="7045115D" w:rsidR="00611985" w:rsidRPr="00CD169E" w:rsidRDefault="00611985" w:rsidP="00611985">
            <w:pPr>
              <w:jc w:val="center"/>
              <w:rPr>
                <w:sz w:val="22"/>
                <w:szCs w:val="22"/>
              </w:rPr>
            </w:pPr>
            <w:r w:rsidRPr="00CD169E">
              <w:rPr>
                <w:sz w:val="22"/>
                <w:szCs w:val="22"/>
              </w:rPr>
              <w:t> </w:t>
            </w:r>
          </w:p>
        </w:tc>
      </w:tr>
      <w:tr w:rsidR="00CE4311" w:rsidRPr="00CD169E" w14:paraId="73255E2E" w14:textId="77777777" w:rsidTr="00FF02D2">
        <w:trPr>
          <w:trHeight w:val="621"/>
          <w:jc w:val="center"/>
        </w:trPr>
        <w:tc>
          <w:tcPr>
            <w:tcW w:w="70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4042CC8" w14:textId="06EC8BC2" w:rsidR="00611985" w:rsidRPr="00CD169E" w:rsidRDefault="00611985" w:rsidP="00611985">
            <w:pPr>
              <w:jc w:val="center"/>
              <w:rPr>
                <w:sz w:val="22"/>
                <w:szCs w:val="22"/>
              </w:rPr>
            </w:pPr>
            <w:r>
              <w:rPr>
                <w:sz w:val="22"/>
                <w:szCs w:val="22"/>
              </w:rPr>
              <w:t>031051</w:t>
            </w:r>
          </w:p>
        </w:tc>
        <w:tc>
          <w:tcPr>
            <w:tcW w:w="2316" w:type="pct"/>
            <w:tcBorders>
              <w:top w:val="nil"/>
              <w:left w:val="nil"/>
              <w:bottom w:val="single" w:sz="4" w:space="0" w:color="auto"/>
              <w:right w:val="single" w:sz="4" w:space="0" w:color="auto"/>
            </w:tcBorders>
            <w:tcMar>
              <w:top w:w="0" w:type="dxa"/>
              <w:left w:w="28" w:type="dxa"/>
              <w:bottom w:w="0" w:type="dxa"/>
              <w:right w:w="28" w:type="dxa"/>
            </w:tcMar>
          </w:tcPr>
          <w:p w14:paraId="0F36DED5" w14:textId="7660FA60" w:rsidR="00611985" w:rsidRPr="00CD169E" w:rsidRDefault="00611985" w:rsidP="00611985">
            <w:pPr>
              <w:rPr>
                <w:sz w:val="22"/>
                <w:szCs w:val="22"/>
              </w:rPr>
            </w:pPr>
            <w:r>
              <w:rPr>
                <w:sz w:val="22"/>
                <w:szCs w:val="22"/>
              </w:rPr>
              <w:t xml:space="preserve"> </w:t>
            </w:r>
            <w:r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Pr="0086227D">
                <w:rPr>
                  <w:sz w:val="22"/>
                  <w:szCs w:val="22"/>
                </w:rPr>
                <w:t>35 м</w:t>
              </w:r>
            </w:smartTag>
            <w:r w:rsidRPr="0086227D">
              <w:rPr>
                <w:sz w:val="22"/>
                <w:szCs w:val="22"/>
              </w:rPr>
              <w:t xml:space="preserve">, </w:t>
            </w:r>
            <w:proofErr w:type="spellStart"/>
            <w:r w:rsidRPr="0086227D">
              <w:rPr>
                <w:sz w:val="22"/>
                <w:szCs w:val="22"/>
              </w:rPr>
              <w:t>грузоподъемн</w:t>
            </w:r>
            <w:proofErr w:type="spellEnd"/>
            <w:r w:rsidRPr="0086227D">
              <w:rPr>
                <w:sz w:val="22"/>
                <w:szCs w:val="22"/>
              </w:rPr>
              <w:t xml:space="preserve">. </w:t>
            </w:r>
            <w:smartTag w:uri="urn:schemas-microsoft-com:office:smarttags" w:element="metricconverter">
              <w:smartTagPr>
                <w:attr w:name="ProductID" w:val="350 кг"/>
              </w:smartTagPr>
              <w:r w:rsidRPr="0086227D">
                <w:rPr>
                  <w:sz w:val="22"/>
                  <w:szCs w:val="22"/>
                </w:rPr>
                <w:t>350 кг</w:t>
              </w:r>
            </w:smartTag>
          </w:p>
        </w:tc>
        <w:tc>
          <w:tcPr>
            <w:tcW w:w="577" w:type="pct"/>
            <w:tcBorders>
              <w:top w:val="nil"/>
              <w:left w:val="nil"/>
              <w:bottom w:val="single" w:sz="4" w:space="0" w:color="auto"/>
              <w:right w:val="single" w:sz="4" w:space="0" w:color="auto"/>
            </w:tcBorders>
            <w:tcMar>
              <w:top w:w="0" w:type="dxa"/>
              <w:left w:w="28" w:type="dxa"/>
              <w:bottom w:w="0" w:type="dxa"/>
              <w:right w:w="28" w:type="dxa"/>
            </w:tcMar>
          </w:tcPr>
          <w:p w14:paraId="470F539E" w14:textId="77777777" w:rsidR="00611985" w:rsidRDefault="00611985" w:rsidP="00611985">
            <w:pPr>
              <w:jc w:val="center"/>
              <w:rPr>
                <w:sz w:val="22"/>
                <w:szCs w:val="22"/>
              </w:rPr>
            </w:pPr>
            <w:proofErr w:type="spellStart"/>
            <w:r w:rsidRPr="00CD169E">
              <w:rPr>
                <w:sz w:val="22"/>
                <w:szCs w:val="22"/>
              </w:rPr>
              <w:t>маш</w:t>
            </w:r>
            <w:proofErr w:type="spellEnd"/>
            <w:r w:rsidRPr="00CD169E">
              <w:rPr>
                <w:sz w:val="22"/>
                <w:szCs w:val="22"/>
              </w:rPr>
              <w:t>.-ч</w:t>
            </w:r>
          </w:p>
          <w:p w14:paraId="32079DC1" w14:textId="77777777" w:rsidR="00611985" w:rsidRPr="00CD169E" w:rsidRDefault="00611985" w:rsidP="00611985">
            <w:pPr>
              <w:rPr>
                <w:sz w:val="22"/>
                <w:szCs w:val="22"/>
              </w:rPr>
            </w:pPr>
          </w:p>
        </w:tc>
        <w:tc>
          <w:tcPr>
            <w:tcW w:w="704" w:type="pct"/>
            <w:tcBorders>
              <w:top w:val="nil"/>
              <w:left w:val="nil"/>
              <w:bottom w:val="single" w:sz="4" w:space="0" w:color="auto"/>
              <w:right w:val="single" w:sz="4" w:space="0" w:color="auto"/>
            </w:tcBorders>
            <w:tcMar>
              <w:top w:w="0" w:type="dxa"/>
              <w:left w:w="28" w:type="dxa"/>
              <w:bottom w:w="0" w:type="dxa"/>
              <w:right w:w="28" w:type="dxa"/>
            </w:tcMar>
          </w:tcPr>
          <w:p w14:paraId="693BC848" w14:textId="0EE4C3D4" w:rsidR="00611985" w:rsidRPr="00CD169E" w:rsidRDefault="00611985" w:rsidP="00611985">
            <w:pPr>
              <w:jc w:val="center"/>
              <w:rPr>
                <w:sz w:val="22"/>
                <w:szCs w:val="22"/>
              </w:rPr>
            </w:pPr>
            <w:r>
              <w:rPr>
                <w:sz w:val="22"/>
                <w:szCs w:val="22"/>
              </w:rPr>
              <w:t>0,225</w:t>
            </w:r>
          </w:p>
        </w:tc>
        <w:tc>
          <w:tcPr>
            <w:tcW w:w="702" w:type="pct"/>
            <w:tcBorders>
              <w:top w:val="nil"/>
              <w:left w:val="nil"/>
              <w:bottom w:val="single" w:sz="4" w:space="0" w:color="auto"/>
              <w:right w:val="single" w:sz="4" w:space="0" w:color="auto"/>
            </w:tcBorders>
            <w:tcMar>
              <w:top w:w="0" w:type="dxa"/>
              <w:left w:w="28" w:type="dxa"/>
              <w:bottom w:w="0" w:type="dxa"/>
              <w:right w:w="28" w:type="dxa"/>
            </w:tcMar>
          </w:tcPr>
          <w:p w14:paraId="357F63D3" w14:textId="3782B4D2" w:rsidR="00611985" w:rsidRPr="00CD169E" w:rsidRDefault="00611985" w:rsidP="00611985">
            <w:pPr>
              <w:jc w:val="center"/>
              <w:rPr>
                <w:sz w:val="22"/>
                <w:szCs w:val="22"/>
              </w:rPr>
            </w:pPr>
            <w:r>
              <w:rPr>
                <w:sz w:val="22"/>
                <w:szCs w:val="22"/>
              </w:rPr>
              <w:t>0,69</w:t>
            </w:r>
          </w:p>
        </w:tc>
      </w:tr>
    </w:tbl>
    <w:p w14:paraId="092CDD8A" w14:textId="2964E63D" w:rsidR="00E77C02" w:rsidRPr="00C560B7" w:rsidRDefault="00E77C02" w:rsidP="00E77C02">
      <w:pPr>
        <w:pStyle w:val="3"/>
        <w:rPr>
          <w:highlight w:val="yellow"/>
        </w:rPr>
      </w:pPr>
      <w:bookmarkStart w:id="112" w:name="_Toc95244966"/>
      <w:bookmarkStart w:id="113" w:name="_Toc95299966"/>
      <w:bookmarkStart w:id="114" w:name="_Toc96617428"/>
      <w:r>
        <w:lastRenderedPageBreak/>
        <w:t xml:space="preserve">Таблица </w:t>
      </w:r>
      <w:proofErr w:type="spellStart"/>
      <w:r>
        <w:t>ГЭСНм</w:t>
      </w:r>
      <w:proofErr w:type="spellEnd"/>
      <w:r>
        <w:t xml:space="preserve"> ПМР 42-03-002 Техническое обслуживание светофора</w:t>
      </w:r>
      <w:bookmarkEnd w:id="112"/>
      <w:bookmarkEnd w:id="113"/>
      <w:bookmarkEnd w:id="114"/>
    </w:p>
    <w:p w14:paraId="193BBFF7" w14:textId="77777777" w:rsidR="00E77C02" w:rsidRPr="00303ADD" w:rsidRDefault="00E77C02" w:rsidP="00E77C02">
      <w:pPr>
        <w:jc w:val="center"/>
      </w:pPr>
      <w:r w:rsidRPr="00303ADD">
        <w:rPr>
          <w:i/>
          <w:iCs/>
          <w:color w:val="000000"/>
        </w:rPr>
        <w:t>Состав работ</w:t>
      </w:r>
    </w:p>
    <w:p w14:paraId="3D596AB2" w14:textId="65025569" w:rsidR="00E77C02" w:rsidRDefault="003C0CBB" w:rsidP="003C0CBB">
      <w:r>
        <w:t>01. Проверка и чистка</w:t>
      </w:r>
    </w:p>
    <w:p w14:paraId="28647C39" w14:textId="05833046" w:rsidR="003C0CBB" w:rsidRDefault="003C0CBB" w:rsidP="003C0CBB"/>
    <w:p w14:paraId="5F66B5E5" w14:textId="425262CB" w:rsidR="003C0CBB" w:rsidRPr="00303ADD" w:rsidRDefault="003C0CBB" w:rsidP="003C0CBB">
      <w:pPr>
        <w:jc w:val="both"/>
      </w:pPr>
      <w:r w:rsidRPr="00303ADD">
        <w:rPr>
          <w:b/>
          <w:bCs/>
          <w:color w:val="000000"/>
        </w:rPr>
        <w:t xml:space="preserve">Измеритель: 1 </w:t>
      </w:r>
      <w:r>
        <w:rPr>
          <w:b/>
          <w:bCs/>
          <w:color w:val="000000"/>
        </w:rPr>
        <w:t>светофор, 1 лампочка</w:t>
      </w:r>
    </w:p>
    <w:p w14:paraId="025D000A" w14:textId="77777777" w:rsidR="003C0CBB" w:rsidRPr="00303ADD" w:rsidRDefault="003C0CBB" w:rsidP="003C0CBB">
      <w:pPr>
        <w:jc w:val="both"/>
      </w:pPr>
    </w:p>
    <w:tbl>
      <w:tblPr>
        <w:tblW w:w="5000" w:type="pct"/>
        <w:jc w:val="center"/>
        <w:tblCellMar>
          <w:left w:w="0" w:type="dxa"/>
          <w:right w:w="0" w:type="dxa"/>
        </w:tblCellMar>
        <w:tblLook w:val="0000" w:firstRow="0" w:lastRow="0" w:firstColumn="0" w:lastColumn="0" w:noHBand="0" w:noVBand="0"/>
      </w:tblPr>
      <w:tblGrid>
        <w:gridCol w:w="1837"/>
        <w:gridCol w:w="7508"/>
      </w:tblGrid>
      <w:tr w:rsidR="003C0CBB" w:rsidRPr="00C560B7" w14:paraId="5593D4E6" w14:textId="77777777" w:rsidTr="004E07B5">
        <w:trPr>
          <w:jc w:val="center"/>
        </w:trPr>
        <w:tc>
          <w:tcPr>
            <w:tcW w:w="98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4D73E0C" w14:textId="0D08BA08" w:rsidR="003C0CBB" w:rsidRPr="00C15F70" w:rsidRDefault="003C0CBB" w:rsidP="004E07B5">
            <w:pPr>
              <w:jc w:val="center"/>
            </w:pPr>
            <w:r w:rsidRPr="00C15F70">
              <w:rPr>
                <w:sz w:val="20"/>
                <w:szCs w:val="20"/>
              </w:rPr>
              <w:t>42-03-00</w:t>
            </w:r>
            <w:r w:rsidR="00C15F70">
              <w:rPr>
                <w:sz w:val="20"/>
                <w:szCs w:val="20"/>
              </w:rPr>
              <w:t>2</w:t>
            </w:r>
            <w:r w:rsidRPr="00C15F70">
              <w:rPr>
                <w:sz w:val="20"/>
                <w:szCs w:val="20"/>
              </w:rPr>
              <w:t>-01</w:t>
            </w:r>
          </w:p>
        </w:tc>
        <w:tc>
          <w:tcPr>
            <w:tcW w:w="4017" w:type="pct"/>
            <w:tcBorders>
              <w:top w:val="single" w:sz="4" w:space="0" w:color="auto"/>
              <w:left w:val="nil"/>
              <w:bottom w:val="nil"/>
              <w:right w:val="single" w:sz="4" w:space="0" w:color="auto"/>
            </w:tcBorders>
            <w:tcMar>
              <w:top w:w="0" w:type="dxa"/>
              <w:left w:w="28" w:type="dxa"/>
              <w:bottom w:w="0" w:type="dxa"/>
              <w:right w:w="28" w:type="dxa"/>
            </w:tcMar>
          </w:tcPr>
          <w:p w14:paraId="107437F8" w14:textId="5C20FF89" w:rsidR="003C0CBB" w:rsidRPr="00C15F70" w:rsidRDefault="00C15F70" w:rsidP="004E07B5">
            <w:pPr>
              <w:jc w:val="both"/>
              <w:rPr>
                <w:sz w:val="20"/>
                <w:szCs w:val="20"/>
              </w:rPr>
            </w:pPr>
            <w:r w:rsidRPr="00C15F70">
              <w:rPr>
                <w:sz w:val="20"/>
                <w:szCs w:val="20"/>
              </w:rPr>
              <w:t>Транспортного светофора</w:t>
            </w:r>
          </w:p>
        </w:tc>
      </w:tr>
      <w:tr w:rsidR="003C0CBB" w:rsidRPr="002F059B" w14:paraId="16BA5821" w14:textId="77777777" w:rsidTr="004E07B5">
        <w:trPr>
          <w:jc w:val="center"/>
        </w:trPr>
        <w:tc>
          <w:tcPr>
            <w:tcW w:w="98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35B510D" w14:textId="72F69395" w:rsidR="003C0CBB" w:rsidRPr="00806E9E" w:rsidRDefault="003C0CBB" w:rsidP="004E07B5">
            <w:pPr>
              <w:jc w:val="center"/>
              <w:rPr>
                <w:sz w:val="20"/>
                <w:szCs w:val="20"/>
              </w:rPr>
            </w:pPr>
            <w:r w:rsidRPr="00806E9E">
              <w:rPr>
                <w:sz w:val="20"/>
                <w:szCs w:val="20"/>
              </w:rPr>
              <w:t>42-03-00</w:t>
            </w:r>
            <w:r w:rsidR="00C15F70">
              <w:rPr>
                <w:sz w:val="20"/>
                <w:szCs w:val="20"/>
              </w:rPr>
              <w:t>2</w:t>
            </w:r>
            <w:r w:rsidRPr="00806E9E">
              <w:rPr>
                <w:sz w:val="20"/>
                <w:szCs w:val="20"/>
              </w:rPr>
              <w:t>-02</w:t>
            </w:r>
          </w:p>
          <w:p w14:paraId="01411CDE" w14:textId="2C48EE83" w:rsidR="003C0CBB" w:rsidRDefault="003C0CBB" w:rsidP="004E07B5">
            <w:pPr>
              <w:jc w:val="center"/>
              <w:rPr>
                <w:sz w:val="20"/>
                <w:szCs w:val="20"/>
              </w:rPr>
            </w:pPr>
            <w:r w:rsidRPr="00806E9E">
              <w:rPr>
                <w:sz w:val="20"/>
                <w:szCs w:val="20"/>
              </w:rPr>
              <w:t>42-03-00</w:t>
            </w:r>
            <w:r w:rsidR="00C15F70">
              <w:rPr>
                <w:sz w:val="20"/>
                <w:szCs w:val="20"/>
              </w:rPr>
              <w:t>2</w:t>
            </w:r>
            <w:r w:rsidRPr="00806E9E">
              <w:rPr>
                <w:sz w:val="20"/>
                <w:szCs w:val="20"/>
              </w:rPr>
              <w:t>-03</w:t>
            </w:r>
          </w:p>
          <w:p w14:paraId="40A1A2D0" w14:textId="75DD295F" w:rsidR="003C0CBB" w:rsidRPr="00806E9E" w:rsidRDefault="003C0CBB" w:rsidP="003C0CBB">
            <w:pPr>
              <w:jc w:val="center"/>
              <w:rPr>
                <w:sz w:val="20"/>
                <w:szCs w:val="20"/>
              </w:rPr>
            </w:pPr>
            <w:r w:rsidRPr="00806E9E">
              <w:rPr>
                <w:sz w:val="20"/>
                <w:szCs w:val="20"/>
              </w:rPr>
              <w:t>42-03-00</w:t>
            </w:r>
            <w:r w:rsidR="00C15F70">
              <w:rPr>
                <w:sz w:val="20"/>
                <w:szCs w:val="20"/>
              </w:rPr>
              <w:t>2</w:t>
            </w:r>
            <w:r w:rsidRPr="00806E9E">
              <w:rPr>
                <w:sz w:val="20"/>
                <w:szCs w:val="20"/>
              </w:rPr>
              <w:t>-0</w:t>
            </w:r>
            <w:r>
              <w:rPr>
                <w:sz w:val="20"/>
                <w:szCs w:val="20"/>
              </w:rPr>
              <w:t>4</w:t>
            </w:r>
          </w:p>
        </w:tc>
        <w:tc>
          <w:tcPr>
            <w:tcW w:w="4017" w:type="pct"/>
            <w:tcBorders>
              <w:top w:val="nil"/>
              <w:left w:val="nil"/>
              <w:bottom w:val="single" w:sz="4" w:space="0" w:color="auto"/>
              <w:right w:val="single" w:sz="4" w:space="0" w:color="auto"/>
            </w:tcBorders>
            <w:tcMar>
              <w:top w:w="0" w:type="dxa"/>
              <w:left w:w="28" w:type="dxa"/>
              <w:bottom w:w="0" w:type="dxa"/>
              <w:right w:w="28" w:type="dxa"/>
            </w:tcMar>
          </w:tcPr>
          <w:p w14:paraId="13EFE938" w14:textId="32313B36" w:rsidR="003C0CBB" w:rsidRPr="00806E9E" w:rsidRDefault="00C15F70" w:rsidP="004E07B5">
            <w:pPr>
              <w:jc w:val="both"/>
              <w:rPr>
                <w:sz w:val="20"/>
                <w:szCs w:val="20"/>
              </w:rPr>
            </w:pPr>
            <w:r>
              <w:rPr>
                <w:sz w:val="20"/>
                <w:szCs w:val="20"/>
              </w:rPr>
              <w:t>Пешеходного светофора</w:t>
            </w:r>
          </w:p>
          <w:p w14:paraId="75D2D325" w14:textId="0CF3356D" w:rsidR="003C0CBB" w:rsidRDefault="00C15F70" w:rsidP="004E07B5">
            <w:pPr>
              <w:jc w:val="both"/>
              <w:rPr>
                <w:sz w:val="20"/>
                <w:szCs w:val="20"/>
              </w:rPr>
            </w:pPr>
            <w:r>
              <w:rPr>
                <w:sz w:val="20"/>
                <w:szCs w:val="20"/>
              </w:rPr>
              <w:t>Дополнительной секции</w:t>
            </w:r>
          </w:p>
          <w:p w14:paraId="46571B2D" w14:textId="5C6C0744" w:rsidR="003C0CBB" w:rsidRPr="00806E9E" w:rsidRDefault="00C15F70" w:rsidP="004E07B5">
            <w:pPr>
              <w:jc w:val="both"/>
              <w:rPr>
                <w:sz w:val="20"/>
                <w:szCs w:val="20"/>
              </w:rPr>
            </w:pPr>
            <w:r>
              <w:rPr>
                <w:sz w:val="20"/>
                <w:szCs w:val="20"/>
              </w:rPr>
              <w:t>Замена лампочек</w:t>
            </w:r>
          </w:p>
        </w:tc>
      </w:tr>
    </w:tbl>
    <w:p w14:paraId="05D3A81C" w14:textId="77777777" w:rsidR="003C0CBB" w:rsidRDefault="003C0CBB" w:rsidP="003C0CBB">
      <w:pPr>
        <w:jc w:val="both"/>
      </w:pPr>
    </w:p>
    <w:tbl>
      <w:tblPr>
        <w:tblW w:w="5000" w:type="pct"/>
        <w:jc w:val="center"/>
        <w:tblCellMar>
          <w:left w:w="0" w:type="dxa"/>
          <w:right w:w="0" w:type="dxa"/>
        </w:tblCellMar>
        <w:tblLook w:val="0000" w:firstRow="0" w:lastRow="0" w:firstColumn="0" w:lastColumn="0" w:noHBand="0" w:noVBand="0"/>
      </w:tblPr>
      <w:tblGrid>
        <w:gridCol w:w="1145"/>
        <w:gridCol w:w="3454"/>
        <w:gridCol w:w="921"/>
        <w:gridCol w:w="938"/>
        <w:gridCol w:w="961"/>
        <w:gridCol w:w="963"/>
        <w:gridCol w:w="963"/>
      </w:tblGrid>
      <w:tr w:rsidR="00142674" w:rsidRPr="00CD169E" w14:paraId="7D5C2623" w14:textId="2DB60A9D" w:rsidTr="00142674">
        <w:trPr>
          <w:tblHeade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23E4DD8A" w14:textId="77777777" w:rsidR="00142674" w:rsidRPr="00CD169E" w:rsidRDefault="00142674" w:rsidP="004E07B5">
            <w:pPr>
              <w:jc w:val="center"/>
            </w:pPr>
            <w:r w:rsidRPr="00CD169E">
              <w:rPr>
                <w:sz w:val="20"/>
                <w:szCs w:val="20"/>
              </w:rPr>
              <w:t>Шифр ресурса</w:t>
            </w:r>
          </w:p>
        </w:tc>
        <w:tc>
          <w:tcPr>
            <w:tcW w:w="1848" w:type="pct"/>
            <w:tcBorders>
              <w:top w:val="single" w:sz="4" w:space="0" w:color="auto"/>
              <w:left w:val="nil"/>
              <w:bottom w:val="nil"/>
              <w:right w:val="single" w:sz="4" w:space="0" w:color="auto"/>
            </w:tcBorders>
            <w:tcMar>
              <w:top w:w="0" w:type="dxa"/>
              <w:left w:w="28" w:type="dxa"/>
              <w:bottom w:w="0" w:type="dxa"/>
              <w:right w:w="28" w:type="dxa"/>
            </w:tcMar>
          </w:tcPr>
          <w:p w14:paraId="1E13C6C9" w14:textId="77777777" w:rsidR="00142674" w:rsidRPr="00CD169E" w:rsidRDefault="00142674" w:rsidP="004E07B5">
            <w:pPr>
              <w:jc w:val="center"/>
            </w:pPr>
            <w:r w:rsidRPr="00CD169E">
              <w:rPr>
                <w:sz w:val="20"/>
                <w:szCs w:val="20"/>
              </w:rPr>
              <w:t>Наименование элемента затрат</w:t>
            </w:r>
          </w:p>
        </w:tc>
        <w:tc>
          <w:tcPr>
            <w:tcW w:w="493" w:type="pct"/>
            <w:tcBorders>
              <w:top w:val="single" w:sz="4" w:space="0" w:color="auto"/>
              <w:left w:val="nil"/>
              <w:bottom w:val="nil"/>
              <w:right w:val="single" w:sz="4" w:space="0" w:color="auto"/>
            </w:tcBorders>
            <w:tcMar>
              <w:top w:w="0" w:type="dxa"/>
              <w:left w:w="28" w:type="dxa"/>
              <w:bottom w:w="0" w:type="dxa"/>
              <w:right w:w="28" w:type="dxa"/>
            </w:tcMar>
          </w:tcPr>
          <w:p w14:paraId="77BDC3B7" w14:textId="77777777" w:rsidR="00142674" w:rsidRPr="00CD169E" w:rsidRDefault="00142674"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502" w:type="pct"/>
            <w:tcBorders>
              <w:top w:val="single" w:sz="4" w:space="0" w:color="auto"/>
              <w:left w:val="nil"/>
              <w:bottom w:val="nil"/>
              <w:right w:val="single" w:sz="4" w:space="0" w:color="auto"/>
            </w:tcBorders>
            <w:tcMar>
              <w:top w:w="0" w:type="dxa"/>
              <w:left w:w="28" w:type="dxa"/>
              <w:bottom w:w="0" w:type="dxa"/>
              <w:right w:w="28" w:type="dxa"/>
            </w:tcMar>
          </w:tcPr>
          <w:p w14:paraId="460A343F" w14:textId="69382BB5" w:rsidR="00142674" w:rsidRPr="00CD169E" w:rsidRDefault="00142674" w:rsidP="004E07B5">
            <w:pPr>
              <w:jc w:val="center"/>
            </w:pPr>
            <w:r w:rsidRPr="00CD169E">
              <w:rPr>
                <w:sz w:val="20"/>
                <w:szCs w:val="20"/>
              </w:rPr>
              <w:t>42-0</w:t>
            </w:r>
            <w:r>
              <w:rPr>
                <w:sz w:val="20"/>
                <w:szCs w:val="20"/>
              </w:rPr>
              <w:t>3</w:t>
            </w:r>
            <w:r w:rsidRPr="00CD169E">
              <w:rPr>
                <w:sz w:val="20"/>
                <w:szCs w:val="20"/>
              </w:rPr>
              <w:t>-00</w:t>
            </w:r>
            <w:r>
              <w:rPr>
                <w:sz w:val="20"/>
                <w:szCs w:val="20"/>
              </w:rPr>
              <w:t>2</w:t>
            </w:r>
            <w:r w:rsidRPr="00CD169E">
              <w:rPr>
                <w:sz w:val="20"/>
                <w:szCs w:val="20"/>
              </w:rPr>
              <w:t>-01</w:t>
            </w:r>
          </w:p>
        </w:tc>
        <w:tc>
          <w:tcPr>
            <w:tcW w:w="514" w:type="pct"/>
            <w:tcBorders>
              <w:top w:val="single" w:sz="4" w:space="0" w:color="auto"/>
              <w:left w:val="nil"/>
              <w:bottom w:val="nil"/>
              <w:right w:val="single" w:sz="4" w:space="0" w:color="auto"/>
            </w:tcBorders>
            <w:tcMar>
              <w:top w:w="0" w:type="dxa"/>
              <w:left w:w="28" w:type="dxa"/>
              <w:bottom w:w="0" w:type="dxa"/>
              <w:right w:w="28" w:type="dxa"/>
            </w:tcMar>
          </w:tcPr>
          <w:p w14:paraId="10833CF7" w14:textId="1312DE66" w:rsidR="00142674" w:rsidRPr="00CD169E" w:rsidRDefault="00142674" w:rsidP="004E07B5">
            <w:pPr>
              <w:jc w:val="center"/>
            </w:pPr>
            <w:r w:rsidRPr="00CD169E">
              <w:rPr>
                <w:sz w:val="20"/>
                <w:szCs w:val="20"/>
              </w:rPr>
              <w:t>42-0</w:t>
            </w:r>
            <w:r>
              <w:rPr>
                <w:sz w:val="20"/>
                <w:szCs w:val="20"/>
              </w:rPr>
              <w:t>3</w:t>
            </w:r>
            <w:r w:rsidRPr="00CD169E">
              <w:rPr>
                <w:sz w:val="20"/>
                <w:szCs w:val="20"/>
              </w:rPr>
              <w:t>-00</w:t>
            </w:r>
            <w:r>
              <w:rPr>
                <w:sz w:val="20"/>
                <w:szCs w:val="20"/>
              </w:rPr>
              <w:t>2</w:t>
            </w:r>
            <w:r w:rsidRPr="00CD169E">
              <w:rPr>
                <w:sz w:val="20"/>
                <w:szCs w:val="20"/>
              </w:rPr>
              <w:t>-02</w:t>
            </w:r>
          </w:p>
        </w:tc>
        <w:tc>
          <w:tcPr>
            <w:tcW w:w="515" w:type="pct"/>
            <w:tcBorders>
              <w:top w:val="single" w:sz="4" w:space="0" w:color="auto"/>
              <w:left w:val="nil"/>
              <w:bottom w:val="nil"/>
              <w:right w:val="single" w:sz="4" w:space="0" w:color="auto"/>
            </w:tcBorders>
          </w:tcPr>
          <w:p w14:paraId="15C68EAC" w14:textId="2904C391" w:rsidR="00142674" w:rsidRPr="00CD169E" w:rsidRDefault="00142674" w:rsidP="004E07B5">
            <w:pPr>
              <w:jc w:val="center"/>
              <w:rPr>
                <w:sz w:val="20"/>
                <w:szCs w:val="20"/>
              </w:rPr>
            </w:pPr>
            <w:r w:rsidRPr="00CD169E">
              <w:rPr>
                <w:sz w:val="20"/>
                <w:szCs w:val="20"/>
              </w:rPr>
              <w:t>42-0</w:t>
            </w:r>
            <w:r>
              <w:rPr>
                <w:sz w:val="20"/>
                <w:szCs w:val="20"/>
              </w:rPr>
              <w:t>3</w:t>
            </w:r>
            <w:r w:rsidRPr="00CD169E">
              <w:rPr>
                <w:sz w:val="20"/>
                <w:szCs w:val="20"/>
              </w:rPr>
              <w:t>-00</w:t>
            </w:r>
            <w:r>
              <w:rPr>
                <w:sz w:val="20"/>
                <w:szCs w:val="20"/>
              </w:rPr>
              <w:t>2</w:t>
            </w:r>
            <w:r w:rsidRPr="00CD169E">
              <w:rPr>
                <w:sz w:val="20"/>
                <w:szCs w:val="20"/>
              </w:rPr>
              <w:t>-0</w:t>
            </w:r>
            <w:r>
              <w:rPr>
                <w:sz w:val="20"/>
                <w:szCs w:val="20"/>
              </w:rPr>
              <w:t>3</w:t>
            </w:r>
          </w:p>
        </w:tc>
        <w:tc>
          <w:tcPr>
            <w:tcW w:w="515" w:type="pct"/>
            <w:tcBorders>
              <w:top w:val="single" w:sz="4" w:space="0" w:color="auto"/>
              <w:left w:val="nil"/>
              <w:bottom w:val="nil"/>
              <w:right w:val="single" w:sz="4" w:space="0" w:color="auto"/>
            </w:tcBorders>
          </w:tcPr>
          <w:p w14:paraId="3BC20439" w14:textId="45E07715" w:rsidR="00142674" w:rsidRPr="00CD169E" w:rsidRDefault="00142674" w:rsidP="004E07B5">
            <w:pPr>
              <w:jc w:val="center"/>
              <w:rPr>
                <w:sz w:val="20"/>
                <w:szCs w:val="20"/>
              </w:rPr>
            </w:pPr>
            <w:r w:rsidRPr="00CD169E">
              <w:rPr>
                <w:sz w:val="20"/>
                <w:szCs w:val="20"/>
              </w:rPr>
              <w:t>42-0</w:t>
            </w:r>
            <w:r>
              <w:rPr>
                <w:sz w:val="20"/>
                <w:szCs w:val="20"/>
              </w:rPr>
              <w:t>3</w:t>
            </w:r>
            <w:r w:rsidRPr="00CD169E">
              <w:rPr>
                <w:sz w:val="20"/>
                <w:szCs w:val="20"/>
              </w:rPr>
              <w:t>-00</w:t>
            </w:r>
            <w:r>
              <w:rPr>
                <w:sz w:val="20"/>
                <w:szCs w:val="20"/>
              </w:rPr>
              <w:t>2</w:t>
            </w:r>
            <w:r w:rsidRPr="00CD169E">
              <w:rPr>
                <w:sz w:val="20"/>
                <w:szCs w:val="20"/>
              </w:rPr>
              <w:t>-0</w:t>
            </w:r>
            <w:r>
              <w:rPr>
                <w:sz w:val="20"/>
                <w:szCs w:val="20"/>
              </w:rPr>
              <w:t>4</w:t>
            </w:r>
          </w:p>
        </w:tc>
      </w:tr>
      <w:tr w:rsidR="00142674" w:rsidRPr="00CD169E" w14:paraId="4DEF7E0B" w14:textId="1D28DAB9" w:rsidTr="00142674">
        <w:trPr>
          <w:jc w:val="center"/>
        </w:trPr>
        <w:tc>
          <w:tcPr>
            <w:tcW w:w="613"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32FFBC2" w14:textId="77777777" w:rsidR="00142674" w:rsidRPr="00CD169E" w:rsidRDefault="00142674" w:rsidP="004E07B5">
            <w:pPr>
              <w:jc w:val="center"/>
              <w:rPr>
                <w:sz w:val="22"/>
                <w:szCs w:val="22"/>
              </w:rPr>
            </w:pPr>
            <w:r w:rsidRPr="00CD169E">
              <w:rPr>
                <w:b/>
                <w:bCs/>
                <w:sz w:val="22"/>
                <w:szCs w:val="22"/>
              </w:rPr>
              <w:t>1</w:t>
            </w:r>
          </w:p>
        </w:tc>
        <w:tc>
          <w:tcPr>
            <w:tcW w:w="1848" w:type="pct"/>
            <w:tcBorders>
              <w:top w:val="single" w:sz="6" w:space="0" w:color="auto"/>
              <w:left w:val="nil"/>
              <w:bottom w:val="nil"/>
              <w:right w:val="single" w:sz="4" w:space="0" w:color="auto"/>
            </w:tcBorders>
            <w:tcMar>
              <w:top w:w="0" w:type="dxa"/>
              <w:left w:w="28" w:type="dxa"/>
              <w:bottom w:w="0" w:type="dxa"/>
              <w:right w:w="28" w:type="dxa"/>
            </w:tcMar>
          </w:tcPr>
          <w:p w14:paraId="72DA22CE" w14:textId="77777777" w:rsidR="00142674" w:rsidRPr="00CD169E" w:rsidRDefault="00142674" w:rsidP="004E07B5">
            <w:pPr>
              <w:jc w:val="both"/>
              <w:rPr>
                <w:sz w:val="22"/>
                <w:szCs w:val="22"/>
              </w:rPr>
            </w:pPr>
            <w:r w:rsidRPr="00CD169E">
              <w:rPr>
                <w:sz w:val="22"/>
                <w:szCs w:val="22"/>
              </w:rPr>
              <w:t>Затраты труда рабочих-строителей</w:t>
            </w:r>
          </w:p>
        </w:tc>
        <w:tc>
          <w:tcPr>
            <w:tcW w:w="493" w:type="pct"/>
            <w:tcBorders>
              <w:top w:val="single" w:sz="6" w:space="0" w:color="auto"/>
              <w:left w:val="nil"/>
              <w:bottom w:val="nil"/>
              <w:right w:val="single" w:sz="4" w:space="0" w:color="auto"/>
            </w:tcBorders>
            <w:tcMar>
              <w:top w:w="0" w:type="dxa"/>
              <w:left w:w="28" w:type="dxa"/>
              <w:bottom w:w="0" w:type="dxa"/>
              <w:right w:w="28" w:type="dxa"/>
            </w:tcMar>
          </w:tcPr>
          <w:p w14:paraId="3576372B" w14:textId="77777777" w:rsidR="00142674" w:rsidRPr="00CD169E" w:rsidRDefault="00142674" w:rsidP="004E07B5">
            <w:pPr>
              <w:jc w:val="center"/>
              <w:rPr>
                <w:sz w:val="22"/>
                <w:szCs w:val="22"/>
              </w:rPr>
            </w:pPr>
            <w:r w:rsidRPr="00CD169E">
              <w:rPr>
                <w:sz w:val="22"/>
                <w:szCs w:val="22"/>
              </w:rPr>
              <w:t>чел.-ч</w:t>
            </w:r>
          </w:p>
        </w:tc>
        <w:tc>
          <w:tcPr>
            <w:tcW w:w="502" w:type="pct"/>
            <w:tcBorders>
              <w:top w:val="single" w:sz="6" w:space="0" w:color="auto"/>
              <w:left w:val="nil"/>
              <w:bottom w:val="nil"/>
              <w:right w:val="single" w:sz="4" w:space="0" w:color="auto"/>
            </w:tcBorders>
            <w:tcMar>
              <w:top w:w="0" w:type="dxa"/>
              <w:left w:w="28" w:type="dxa"/>
              <w:bottom w:w="0" w:type="dxa"/>
              <w:right w:w="28" w:type="dxa"/>
            </w:tcMar>
          </w:tcPr>
          <w:p w14:paraId="132F29B1" w14:textId="4101F8E3" w:rsidR="00142674" w:rsidRPr="00CD169E" w:rsidRDefault="00142674" w:rsidP="004E07B5">
            <w:pPr>
              <w:jc w:val="center"/>
              <w:rPr>
                <w:sz w:val="22"/>
                <w:szCs w:val="22"/>
              </w:rPr>
            </w:pPr>
            <w:r>
              <w:rPr>
                <w:sz w:val="22"/>
                <w:szCs w:val="22"/>
              </w:rPr>
              <w:t>0,45</w:t>
            </w:r>
          </w:p>
        </w:tc>
        <w:tc>
          <w:tcPr>
            <w:tcW w:w="514" w:type="pct"/>
            <w:tcBorders>
              <w:top w:val="single" w:sz="6" w:space="0" w:color="auto"/>
              <w:left w:val="nil"/>
              <w:bottom w:val="nil"/>
              <w:right w:val="single" w:sz="4" w:space="0" w:color="auto"/>
            </w:tcBorders>
            <w:tcMar>
              <w:top w:w="0" w:type="dxa"/>
              <w:left w:w="28" w:type="dxa"/>
              <w:bottom w:w="0" w:type="dxa"/>
              <w:right w:w="28" w:type="dxa"/>
            </w:tcMar>
          </w:tcPr>
          <w:p w14:paraId="135F2034" w14:textId="1B86A5B6" w:rsidR="00142674" w:rsidRPr="00CD169E" w:rsidRDefault="00142674" w:rsidP="004E07B5">
            <w:pPr>
              <w:jc w:val="center"/>
              <w:rPr>
                <w:sz w:val="22"/>
                <w:szCs w:val="22"/>
              </w:rPr>
            </w:pPr>
            <w:r>
              <w:rPr>
                <w:sz w:val="22"/>
                <w:szCs w:val="22"/>
              </w:rPr>
              <w:t>0,3</w:t>
            </w:r>
          </w:p>
        </w:tc>
        <w:tc>
          <w:tcPr>
            <w:tcW w:w="515" w:type="pct"/>
            <w:tcBorders>
              <w:top w:val="single" w:sz="6" w:space="0" w:color="auto"/>
              <w:left w:val="nil"/>
              <w:bottom w:val="nil"/>
              <w:right w:val="single" w:sz="4" w:space="0" w:color="auto"/>
            </w:tcBorders>
          </w:tcPr>
          <w:p w14:paraId="43632782" w14:textId="10406EAE" w:rsidR="00142674" w:rsidRPr="00CD169E" w:rsidRDefault="00142674" w:rsidP="004E07B5">
            <w:pPr>
              <w:jc w:val="center"/>
              <w:rPr>
                <w:sz w:val="22"/>
                <w:szCs w:val="22"/>
              </w:rPr>
            </w:pPr>
            <w:r>
              <w:rPr>
                <w:sz w:val="22"/>
                <w:szCs w:val="22"/>
              </w:rPr>
              <w:t>0,15</w:t>
            </w:r>
          </w:p>
        </w:tc>
        <w:tc>
          <w:tcPr>
            <w:tcW w:w="515" w:type="pct"/>
            <w:tcBorders>
              <w:top w:val="single" w:sz="6" w:space="0" w:color="auto"/>
              <w:left w:val="nil"/>
              <w:bottom w:val="nil"/>
              <w:right w:val="single" w:sz="4" w:space="0" w:color="auto"/>
            </w:tcBorders>
          </w:tcPr>
          <w:p w14:paraId="435BA0C8" w14:textId="59CD9B3C" w:rsidR="00142674" w:rsidRDefault="00142674" w:rsidP="004E07B5">
            <w:pPr>
              <w:jc w:val="center"/>
              <w:rPr>
                <w:sz w:val="22"/>
                <w:szCs w:val="22"/>
              </w:rPr>
            </w:pPr>
            <w:r>
              <w:rPr>
                <w:sz w:val="22"/>
                <w:szCs w:val="22"/>
              </w:rPr>
              <w:t>0,125</w:t>
            </w:r>
          </w:p>
        </w:tc>
      </w:tr>
      <w:tr w:rsidR="00142674" w:rsidRPr="00CD169E" w14:paraId="67C2338B" w14:textId="2D33EDA0" w:rsidTr="00142674">
        <w:trPr>
          <w:jc w:val="center"/>
        </w:trPr>
        <w:tc>
          <w:tcPr>
            <w:tcW w:w="613" w:type="pct"/>
            <w:tcBorders>
              <w:top w:val="nil"/>
              <w:left w:val="single" w:sz="4" w:space="0" w:color="auto"/>
              <w:bottom w:val="nil"/>
              <w:right w:val="single" w:sz="4" w:space="0" w:color="auto"/>
            </w:tcBorders>
            <w:tcMar>
              <w:top w:w="0" w:type="dxa"/>
              <w:left w:w="28" w:type="dxa"/>
              <w:bottom w:w="0" w:type="dxa"/>
              <w:right w:w="28" w:type="dxa"/>
            </w:tcMar>
          </w:tcPr>
          <w:p w14:paraId="77C34156" w14:textId="77777777" w:rsidR="00142674" w:rsidRPr="00CD169E" w:rsidRDefault="00142674" w:rsidP="004E07B5">
            <w:pPr>
              <w:jc w:val="center"/>
              <w:rPr>
                <w:sz w:val="22"/>
                <w:szCs w:val="22"/>
              </w:rPr>
            </w:pPr>
            <w:r w:rsidRPr="00CD169E">
              <w:rPr>
                <w:sz w:val="22"/>
                <w:szCs w:val="22"/>
              </w:rPr>
              <w:t>1.1</w:t>
            </w:r>
          </w:p>
        </w:tc>
        <w:tc>
          <w:tcPr>
            <w:tcW w:w="1848" w:type="pct"/>
            <w:tcBorders>
              <w:top w:val="nil"/>
              <w:left w:val="nil"/>
              <w:bottom w:val="nil"/>
              <w:right w:val="single" w:sz="4" w:space="0" w:color="auto"/>
            </w:tcBorders>
            <w:tcMar>
              <w:top w:w="0" w:type="dxa"/>
              <w:left w:w="28" w:type="dxa"/>
              <w:bottom w:w="0" w:type="dxa"/>
              <w:right w:w="28" w:type="dxa"/>
            </w:tcMar>
          </w:tcPr>
          <w:p w14:paraId="18AE7C2D" w14:textId="77777777" w:rsidR="00142674" w:rsidRPr="00CD169E" w:rsidRDefault="00142674" w:rsidP="004E07B5">
            <w:pPr>
              <w:jc w:val="both"/>
              <w:rPr>
                <w:sz w:val="22"/>
                <w:szCs w:val="22"/>
              </w:rPr>
            </w:pPr>
            <w:r w:rsidRPr="00CD169E">
              <w:rPr>
                <w:sz w:val="22"/>
                <w:szCs w:val="22"/>
              </w:rPr>
              <w:t>Средний разряд работы</w:t>
            </w:r>
          </w:p>
        </w:tc>
        <w:tc>
          <w:tcPr>
            <w:tcW w:w="493" w:type="pct"/>
            <w:tcBorders>
              <w:top w:val="nil"/>
              <w:left w:val="nil"/>
              <w:bottom w:val="nil"/>
              <w:right w:val="single" w:sz="4" w:space="0" w:color="auto"/>
            </w:tcBorders>
            <w:tcMar>
              <w:top w:w="0" w:type="dxa"/>
              <w:left w:w="28" w:type="dxa"/>
              <w:bottom w:w="0" w:type="dxa"/>
              <w:right w:w="28" w:type="dxa"/>
            </w:tcMar>
          </w:tcPr>
          <w:p w14:paraId="78DE8E9B" w14:textId="77777777" w:rsidR="00142674" w:rsidRPr="00CD169E" w:rsidRDefault="00142674" w:rsidP="004E07B5">
            <w:pPr>
              <w:jc w:val="center"/>
              <w:rPr>
                <w:sz w:val="22"/>
                <w:szCs w:val="22"/>
              </w:rPr>
            </w:pPr>
            <w:r w:rsidRPr="00CD169E">
              <w:rPr>
                <w:sz w:val="22"/>
                <w:szCs w:val="22"/>
              </w:rPr>
              <w:t> </w:t>
            </w:r>
          </w:p>
        </w:tc>
        <w:tc>
          <w:tcPr>
            <w:tcW w:w="502" w:type="pct"/>
            <w:tcBorders>
              <w:top w:val="nil"/>
              <w:left w:val="nil"/>
              <w:bottom w:val="nil"/>
              <w:right w:val="single" w:sz="4" w:space="0" w:color="auto"/>
            </w:tcBorders>
            <w:tcMar>
              <w:top w:w="0" w:type="dxa"/>
              <w:left w:w="28" w:type="dxa"/>
              <w:bottom w:w="0" w:type="dxa"/>
              <w:right w:w="28" w:type="dxa"/>
            </w:tcMar>
          </w:tcPr>
          <w:p w14:paraId="0D11BC5C" w14:textId="44E06DA1" w:rsidR="00142674" w:rsidRPr="00CD169E" w:rsidRDefault="00142674" w:rsidP="004E07B5">
            <w:pPr>
              <w:jc w:val="center"/>
              <w:rPr>
                <w:sz w:val="22"/>
                <w:szCs w:val="22"/>
              </w:rPr>
            </w:pPr>
            <w:r>
              <w:rPr>
                <w:sz w:val="22"/>
                <w:szCs w:val="22"/>
              </w:rPr>
              <w:t>3,5</w:t>
            </w:r>
          </w:p>
        </w:tc>
        <w:tc>
          <w:tcPr>
            <w:tcW w:w="514" w:type="pct"/>
            <w:tcBorders>
              <w:top w:val="nil"/>
              <w:left w:val="nil"/>
              <w:bottom w:val="nil"/>
              <w:right w:val="single" w:sz="4" w:space="0" w:color="auto"/>
            </w:tcBorders>
            <w:tcMar>
              <w:top w:w="0" w:type="dxa"/>
              <w:left w:w="28" w:type="dxa"/>
              <w:bottom w:w="0" w:type="dxa"/>
              <w:right w:w="28" w:type="dxa"/>
            </w:tcMar>
          </w:tcPr>
          <w:p w14:paraId="7C73C632" w14:textId="6FD5ABB8" w:rsidR="00142674" w:rsidRPr="00CD169E" w:rsidRDefault="00142674" w:rsidP="004E07B5">
            <w:pPr>
              <w:jc w:val="center"/>
              <w:rPr>
                <w:sz w:val="22"/>
                <w:szCs w:val="22"/>
              </w:rPr>
            </w:pPr>
            <w:r>
              <w:rPr>
                <w:sz w:val="22"/>
                <w:szCs w:val="22"/>
              </w:rPr>
              <w:t>3,5</w:t>
            </w:r>
          </w:p>
        </w:tc>
        <w:tc>
          <w:tcPr>
            <w:tcW w:w="515" w:type="pct"/>
            <w:tcBorders>
              <w:top w:val="nil"/>
              <w:left w:val="nil"/>
              <w:bottom w:val="nil"/>
              <w:right w:val="single" w:sz="4" w:space="0" w:color="auto"/>
            </w:tcBorders>
          </w:tcPr>
          <w:p w14:paraId="008775E3" w14:textId="4A466B30" w:rsidR="00142674" w:rsidRPr="00CD169E" w:rsidRDefault="00142674" w:rsidP="004E07B5">
            <w:pPr>
              <w:jc w:val="center"/>
              <w:rPr>
                <w:sz w:val="22"/>
                <w:szCs w:val="22"/>
              </w:rPr>
            </w:pPr>
            <w:r>
              <w:rPr>
                <w:sz w:val="22"/>
                <w:szCs w:val="22"/>
              </w:rPr>
              <w:t>3,5</w:t>
            </w:r>
          </w:p>
        </w:tc>
        <w:tc>
          <w:tcPr>
            <w:tcW w:w="515" w:type="pct"/>
            <w:tcBorders>
              <w:top w:val="nil"/>
              <w:left w:val="nil"/>
              <w:bottom w:val="nil"/>
              <w:right w:val="single" w:sz="4" w:space="0" w:color="auto"/>
            </w:tcBorders>
          </w:tcPr>
          <w:p w14:paraId="3C2FEC37" w14:textId="64B224E1" w:rsidR="00142674" w:rsidRDefault="00A167CA" w:rsidP="004E07B5">
            <w:pPr>
              <w:jc w:val="center"/>
              <w:rPr>
                <w:sz w:val="22"/>
                <w:szCs w:val="22"/>
              </w:rPr>
            </w:pPr>
            <w:r>
              <w:rPr>
                <w:sz w:val="22"/>
                <w:szCs w:val="22"/>
              </w:rPr>
              <w:t>3,5</w:t>
            </w:r>
          </w:p>
        </w:tc>
      </w:tr>
      <w:tr w:rsidR="00142674" w:rsidRPr="00CD169E" w14:paraId="06A69267" w14:textId="1585D2B3" w:rsidTr="00142674">
        <w:trPr>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040508A" w14:textId="77777777" w:rsidR="00142674" w:rsidRPr="00CD169E" w:rsidRDefault="00142674" w:rsidP="004E07B5">
            <w:pPr>
              <w:jc w:val="center"/>
              <w:rPr>
                <w:sz w:val="22"/>
                <w:szCs w:val="22"/>
              </w:rPr>
            </w:pPr>
            <w:r w:rsidRPr="00CD169E">
              <w:rPr>
                <w:b/>
                <w:bCs/>
                <w:sz w:val="22"/>
                <w:szCs w:val="22"/>
              </w:rPr>
              <w:t>2</w:t>
            </w:r>
          </w:p>
        </w:tc>
        <w:tc>
          <w:tcPr>
            <w:tcW w:w="1848" w:type="pct"/>
            <w:tcBorders>
              <w:top w:val="nil"/>
              <w:left w:val="nil"/>
              <w:bottom w:val="single" w:sz="4" w:space="0" w:color="auto"/>
              <w:right w:val="single" w:sz="4" w:space="0" w:color="auto"/>
            </w:tcBorders>
            <w:tcMar>
              <w:top w:w="0" w:type="dxa"/>
              <w:left w:w="28" w:type="dxa"/>
              <w:bottom w:w="0" w:type="dxa"/>
              <w:right w:w="28" w:type="dxa"/>
            </w:tcMar>
          </w:tcPr>
          <w:p w14:paraId="5E5E726E" w14:textId="77777777" w:rsidR="00142674" w:rsidRPr="00CD169E" w:rsidRDefault="00142674" w:rsidP="004E07B5">
            <w:pPr>
              <w:jc w:val="both"/>
              <w:rPr>
                <w:sz w:val="22"/>
                <w:szCs w:val="22"/>
              </w:rPr>
            </w:pPr>
            <w:r w:rsidRPr="00CD169E">
              <w:rPr>
                <w:sz w:val="22"/>
                <w:szCs w:val="22"/>
              </w:rPr>
              <w:t>Затраты труда машинистов</w:t>
            </w:r>
          </w:p>
        </w:tc>
        <w:tc>
          <w:tcPr>
            <w:tcW w:w="493" w:type="pct"/>
            <w:tcBorders>
              <w:top w:val="nil"/>
              <w:left w:val="nil"/>
              <w:bottom w:val="single" w:sz="4" w:space="0" w:color="auto"/>
              <w:right w:val="single" w:sz="4" w:space="0" w:color="auto"/>
            </w:tcBorders>
            <w:tcMar>
              <w:top w:w="0" w:type="dxa"/>
              <w:left w:w="28" w:type="dxa"/>
              <w:bottom w:w="0" w:type="dxa"/>
              <w:right w:w="28" w:type="dxa"/>
            </w:tcMar>
          </w:tcPr>
          <w:p w14:paraId="6858DDEB" w14:textId="77777777" w:rsidR="00142674" w:rsidRPr="00CD169E" w:rsidRDefault="00142674" w:rsidP="004E07B5">
            <w:pPr>
              <w:jc w:val="center"/>
              <w:rPr>
                <w:sz w:val="22"/>
                <w:szCs w:val="22"/>
              </w:rPr>
            </w:pPr>
            <w:r w:rsidRPr="00CD169E">
              <w:rPr>
                <w:sz w:val="22"/>
                <w:szCs w:val="22"/>
              </w:rPr>
              <w:t>чел.-ч</w:t>
            </w:r>
          </w:p>
        </w:tc>
        <w:tc>
          <w:tcPr>
            <w:tcW w:w="502" w:type="pct"/>
            <w:tcBorders>
              <w:top w:val="nil"/>
              <w:left w:val="nil"/>
              <w:bottom w:val="single" w:sz="4" w:space="0" w:color="auto"/>
              <w:right w:val="single" w:sz="4" w:space="0" w:color="auto"/>
            </w:tcBorders>
            <w:tcMar>
              <w:top w:w="0" w:type="dxa"/>
              <w:left w:w="28" w:type="dxa"/>
              <w:bottom w:w="0" w:type="dxa"/>
              <w:right w:w="28" w:type="dxa"/>
            </w:tcMar>
          </w:tcPr>
          <w:p w14:paraId="34467928" w14:textId="09086606" w:rsidR="00142674" w:rsidRPr="00CD169E" w:rsidRDefault="00142674" w:rsidP="004E07B5">
            <w:pPr>
              <w:jc w:val="center"/>
              <w:rPr>
                <w:sz w:val="22"/>
                <w:szCs w:val="22"/>
              </w:rPr>
            </w:pPr>
            <w:r>
              <w:rPr>
                <w:sz w:val="22"/>
                <w:szCs w:val="22"/>
              </w:rPr>
              <w:t>0,225</w:t>
            </w:r>
          </w:p>
        </w:tc>
        <w:tc>
          <w:tcPr>
            <w:tcW w:w="514" w:type="pct"/>
            <w:tcBorders>
              <w:top w:val="nil"/>
              <w:left w:val="nil"/>
              <w:bottom w:val="single" w:sz="4" w:space="0" w:color="auto"/>
              <w:right w:val="single" w:sz="4" w:space="0" w:color="auto"/>
            </w:tcBorders>
            <w:tcMar>
              <w:top w:w="0" w:type="dxa"/>
              <w:left w:w="28" w:type="dxa"/>
              <w:bottom w:w="0" w:type="dxa"/>
              <w:right w:w="28" w:type="dxa"/>
            </w:tcMar>
          </w:tcPr>
          <w:p w14:paraId="0EA2C5E1" w14:textId="103F5FCB" w:rsidR="00142674" w:rsidRPr="00CD169E" w:rsidRDefault="00142674" w:rsidP="004E07B5">
            <w:pPr>
              <w:jc w:val="center"/>
              <w:rPr>
                <w:sz w:val="22"/>
                <w:szCs w:val="22"/>
              </w:rPr>
            </w:pPr>
            <w:r>
              <w:rPr>
                <w:sz w:val="22"/>
                <w:szCs w:val="22"/>
              </w:rPr>
              <w:t>0,15</w:t>
            </w:r>
          </w:p>
        </w:tc>
        <w:tc>
          <w:tcPr>
            <w:tcW w:w="515" w:type="pct"/>
            <w:tcBorders>
              <w:top w:val="nil"/>
              <w:left w:val="nil"/>
              <w:bottom w:val="single" w:sz="4" w:space="0" w:color="auto"/>
              <w:right w:val="single" w:sz="4" w:space="0" w:color="auto"/>
            </w:tcBorders>
          </w:tcPr>
          <w:p w14:paraId="158E141E" w14:textId="032C9A50" w:rsidR="00142674" w:rsidRPr="00CD169E" w:rsidRDefault="00142674" w:rsidP="004E07B5">
            <w:pPr>
              <w:jc w:val="center"/>
              <w:rPr>
                <w:sz w:val="22"/>
                <w:szCs w:val="22"/>
              </w:rPr>
            </w:pPr>
            <w:r>
              <w:rPr>
                <w:sz w:val="22"/>
                <w:szCs w:val="22"/>
              </w:rPr>
              <w:t>0,075</w:t>
            </w:r>
          </w:p>
        </w:tc>
        <w:tc>
          <w:tcPr>
            <w:tcW w:w="515" w:type="pct"/>
            <w:tcBorders>
              <w:top w:val="nil"/>
              <w:left w:val="nil"/>
              <w:bottom w:val="single" w:sz="4" w:space="0" w:color="auto"/>
              <w:right w:val="single" w:sz="4" w:space="0" w:color="auto"/>
            </w:tcBorders>
          </w:tcPr>
          <w:p w14:paraId="49F0D2E7" w14:textId="3114FE0A" w:rsidR="00142674" w:rsidRDefault="00A167CA" w:rsidP="004E07B5">
            <w:pPr>
              <w:jc w:val="center"/>
              <w:rPr>
                <w:sz w:val="22"/>
                <w:szCs w:val="22"/>
              </w:rPr>
            </w:pPr>
            <w:r>
              <w:rPr>
                <w:sz w:val="22"/>
                <w:szCs w:val="22"/>
              </w:rPr>
              <w:t>0,125</w:t>
            </w:r>
          </w:p>
        </w:tc>
      </w:tr>
      <w:tr w:rsidR="00142674" w:rsidRPr="00CD169E" w14:paraId="7D062485" w14:textId="36D7B266" w:rsidTr="00142674">
        <w:trPr>
          <w:jc w:val="center"/>
        </w:trPr>
        <w:tc>
          <w:tcPr>
            <w:tcW w:w="613"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F4B222E" w14:textId="77777777" w:rsidR="00142674" w:rsidRPr="00CD169E" w:rsidRDefault="00142674" w:rsidP="004E07B5">
            <w:pPr>
              <w:jc w:val="center"/>
              <w:rPr>
                <w:sz w:val="22"/>
                <w:szCs w:val="22"/>
              </w:rPr>
            </w:pPr>
            <w:r w:rsidRPr="00CD169E">
              <w:rPr>
                <w:b/>
                <w:bCs/>
                <w:sz w:val="22"/>
                <w:szCs w:val="22"/>
              </w:rPr>
              <w:t>3</w:t>
            </w:r>
          </w:p>
        </w:tc>
        <w:tc>
          <w:tcPr>
            <w:tcW w:w="1848" w:type="pct"/>
            <w:tcBorders>
              <w:top w:val="single" w:sz="4" w:space="0" w:color="auto"/>
              <w:left w:val="nil"/>
              <w:bottom w:val="nil"/>
              <w:right w:val="single" w:sz="4" w:space="0" w:color="auto"/>
            </w:tcBorders>
            <w:tcMar>
              <w:top w:w="0" w:type="dxa"/>
              <w:left w:w="28" w:type="dxa"/>
              <w:bottom w:w="0" w:type="dxa"/>
              <w:right w:w="28" w:type="dxa"/>
            </w:tcMar>
          </w:tcPr>
          <w:p w14:paraId="406B115B" w14:textId="77777777" w:rsidR="00142674" w:rsidRPr="00CD169E" w:rsidRDefault="00142674" w:rsidP="004E07B5">
            <w:pPr>
              <w:jc w:val="center"/>
              <w:rPr>
                <w:sz w:val="22"/>
                <w:szCs w:val="22"/>
              </w:rPr>
            </w:pPr>
            <w:r w:rsidRPr="00CD169E">
              <w:rPr>
                <w:b/>
                <w:bCs/>
                <w:sz w:val="22"/>
                <w:szCs w:val="22"/>
              </w:rPr>
              <w:t>МАШИНЫ И МЕХАНИЗМЫ</w:t>
            </w:r>
          </w:p>
        </w:tc>
        <w:tc>
          <w:tcPr>
            <w:tcW w:w="493" w:type="pct"/>
            <w:tcBorders>
              <w:top w:val="single" w:sz="4" w:space="0" w:color="auto"/>
              <w:left w:val="nil"/>
              <w:bottom w:val="nil"/>
              <w:right w:val="single" w:sz="4" w:space="0" w:color="auto"/>
            </w:tcBorders>
            <w:tcMar>
              <w:top w:w="0" w:type="dxa"/>
              <w:left w:w="28" w:type="dxa"/>
              <w:bottom w:w="0" w:type="dxa"/>
              <w:right w:w="28" w:type="dxa"/>
            </w:tcMar>
          </w:tcPr>
          <w:p w14:paraId="6685B74F" w14:textId="77777777" w:rsidR="00142674" w:rsidRPr="00CD169E" w:rsidRDefault="00142674" w:rsidP="004E07B5">
            <w:pPr>
              <w:jc w:val="center"/>
              <w:rPr>
                <w:sz w:val="22"/>
                <w:szCs w:val="22"/>
              </w:rPr>
            </w:pPr>
            <w:r w:rsidRPr="00CD169E">
              <w:rPr>
                <w:sz w:val="22"/>
                <w:szCs w:val="22"/>
              </w:rPr>
              <w:t> </w:t>
            </w:r>
          </w:p>
        </w:tc>
        <w:tc>
          <w:tcPr>
            <w:tcW w:w="502" w:type="pct"/>
            <w:tcBorders>
              <w:top w:val="single" w:sz="4" w:space="0" w:color="auto"/>
              <w:left w:val="nil"/>
              <w:bottom w:val="nil"/>
              <w:right w:val="single" w:sz="4" w:space="0" w:color="auto"/>
            </w:tcBorders>
            <w:tcMar>
              <w:top w:w="0" w:type="dxa"/>
              <w:left w:w="28" w:type="dxa"/>
              <w:bottom w:w="0" w:type="dxa"/>
              <w:right w:w="28" w:type="dxa"/>
            </w:tcMar>
          </w:tcPr>
          <w:p w14:paraId="32D63714" w14:textId="77777777" w:rsidR="00142674" w:rsidRPr="00CD169E" w:rsidRDefault="00142674" w:rsidP="004E07B5">
            <w:pPr>
              <w:jc w:val="center"/>
              <w:rPr>
                <w:sz w:val="22"/>
                <w:szCs w:val="22"/>
              </w:rPr>
            </w:pPr>
            <w:r w:rsidRPr="00CD169E">
              <w:rPr>
                <w:sz w:val="22"/>
                <w:szCs w:val="22"/>
              </w:rPr>
              <w:t> </w:t>
            </w:r>
          </w:p>
        </w:tc>
        <w:tc>
          <w:tcPr>
            <w:tcW w:w="514" w:type="pct"/>
            <w:tcBorders>
              <w:top w:val="single" w:sz="4" w:space="0" w:color="auto"/>
              <w:left w:val="nil"/>
              <w:bottom w:val="nil"/>
              <w:right w:val="single" w:sz="4" w:space="0" w:color="auto"/>
            </w:tcBorders>
            <w:tcMar>
              <w:top w:w="0" w:type="dxa"/>
              <w:left w:w="28" w:type="dxa"/>
              <w:bottom w:w="0" w:type="dxa"/>
              <w:right w:w="28" w:type="dxa"/>
            </w:tcMar>
          </w:tcPr>
          <w:p w14:paraId="5F0BCAE3" w14:textId="77777777" w:rsidR="00142674" w:rsidRPr="00CD169E" w:rsidRDefault="00142674" w:rsidP="004E07B5">
            <w:pPr>
              <w:jc w:val="center"/>
              <w:rPr>
                <w:sz w:val="22"/>
                <w:szCs w:val="22"/>
              </w:rPr>
            </w:pPr>
            <w:r w:rsidRPr="00CD169E">
              <w:rPr>
                <w:sz w:val="22"/>
                <w:szCs w:val="22"/>
              </w:rPr>
              <w:t> </w:t>
            </w:r>
          </w:p>
        </w:tc>
        <w:tc>
          <w:tcPr>
            <w:tcW w:w="515" w:type="pct"/>
            <w:tcBorders>
              <w:top w:val="single" w:sz="4" w:space="0" w:color="auto"/>
              <w:left w:val="nil"/>
              <w:bottom w:val="nil"/>
              <w:right w:val="single" w:sz="4" w:space="0" w:color="auto"/>
            </w:tcBorders>
          </w:tcPr>
          <w:p w14:paraId="62735163" w14:textId="77777777" w:rsidR="00142674" w:rsidRPr="00CD169E" w:rsidRDefault="00142674" w:rsidP="004E07B5">
            <w:pPr>
              <w:jc w:val="center"/>
              <w:rPr>
                <w:sz w:val="22"/>
                <w:szCs w:val="22"/>
              </w:rPr>
            </w:pPr>
          </w:p>
        </w:tc>
        <w:tc>
          <w:tcPr>
            <w:tcW w:w="515" w:type="pct"/>
            <w:tcBorders>
              <w:top w:val="single" w:sz="4" w:space="0" w:color="auto"/>
              <w:left w:val="nil"/>
              <w:bottom w:val="nil"/>
              <w:right w:val="single" w:sz="4" w:space="0" w:color="auto"/>
            </w:tcBorders>
          </w:tcPr>
          <w:p w14:paraId="0BE3BBAA" w14:textId="77777777" w:rsidR="00142674" w:rsidRPr="00CD169E" w:rsidRDefault="00142674" w:rsidP="004E07B5">
            <w:pPr>
              <w:jc w:val="center"/>
              <w:rPr>
                <w:sz w:val="22"/>
                <w:szCs w:val="22"/>
              </w:rPr>
            </w:pPr>
          </w:p>
        </w:tc>
      </w:tr>
      <w:tr w:rsidR="00142674" w:rsidRPr="00CD169E" w14:paraId="3DAA2A37" w14:textId="3AA31C9C" w:rsidTr="00142674">
        <w:trPr>
          <w:trHeight w:val="621"/>
          <w:jc w:val="center"/>
        </w:trPr>
        <w:tc>
          <w:tcPr>
            <w:tcW w:w="613"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FB3EF2F" w14:textId="77777777" w:rsidR="00142674" w:rsidRPr="00CD169E" w:rsidRDefault="00142674" w:rsidP="004E07B5">
            <w:pPr>
              <w:jc w:val="center"/>
              <w:rPr>
                <w:sz w:val="22"/>
                <w:szCs w:val="22"/>
              </w:rPr>
            </w:pPr>
            <w:r>
              <w:rPr>
                <w:sz w:val="22"/>
                <w:szCs w:val="22"/>
              </w:rPr>
              <w:t>031051</w:t>
            </w:r>
          </w:p>
        </w:tc>
        <w:tc>
          <w:tcPr>
            <w:tcW w:w="1848" w:type="pct"/>
            <w:tcBorders>
              <w:top w:val="nil"/>
              <w:left w:val="nil"/>
              <w:bottom w:val="single" w:sz="4" w:space="0" w:color="auto"/>
              <w:right w:val="single" w:sz="4" w:space="0" w:color="auto"/>
            </w:tcBorders>
            <w:tcMar>
              <w:top w:w="0" w:type="dxa"/>
              <w:left w:w="28" w:type="dxa"/>
              <w:bottom w:w="0" w:type="dxa"/>
              <w:right w:w="28" w:type="dxa"/>
            </w:tcMar>
          </w:tcPr>
          <w:p w14:paraId="64EBDB6D" w14:textId="77777777" w:rsidR="00142674" w:rsidRPr="0086227D" w:rsidRDefault="00142674" w:rsidP="004E07B5">
            <w:pPr>
              <w:rPr>
                <w:sz w:val="22"/>
                <w:szCs w:val="22"/>
              </w:rPr>
            </w:pPr>
            <w:r>
              <w:rPr>
                <w:sz w:val="22"/>
                <w:szCs w:val="22"/>
              </w:rPr>
              <w:t xml:space="preserve"> </w:t>
            </w:r>
            <w:r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Pr="0086227D">
                <w:rPr>
                  <w:sz w:val="22"/>
                  <w:szCs w:val="22"/>
                </w:rPr>
                <w:t>35 м</w:t>
              </w:r>
            </w:smartTag>
            <w:r w:rsidRPr="0086227D">
              <w:rPr>
                <w:sz w:val="22"/>
                <w:szCs w:val="22"/>
              </w:rPr>
              <w:t xml:space="preserve">, </w:t>
            </w:r>
            <w:proofErr w:type="spellStart"/>
            <w:r w:rsidRPr="0086227D">
              <w:rPr>
                <w:sz w:val="22"/>
                <w:szCs w:val="22"/>
              </w:rPr>
              <w:t>грузоподъемн</w:t>
            </w:r>
            <w:proofErr w:type="spellEnd"/>
            <w:r w:rsidRPr="0086227D">
              <w:rPr>
                <w:sz w:val="22"/>
                <w:szCs w:val="22"/>
              </w:rPr>
              <w:t xml:space="preserve">. </w:t>
            </w:r>
            <w:smartTag w:uri="urn:schemas-microsoft-com:office:smarttags" w:element="metricconverter">
              <w:smartTagPr>
                <w:attr w:name="ProductID" w:val="350 кг"/>
              </w:smartTagPr>
              <w:r w:rsidRPr="0086227D">
                <w:rPr>
                  <w:sz w:val="22"/>
                  <w:szCs w:val="22"/>
                </w:rPr>
                <w:t>350 кг</w:t>
              </w:r>
            </w:smartTag>
          </w:p>
        </w:tc>
        <w:tc>
          <w:tcPr>
            <w:tcW w:w="493" w:type="pct"/>
            <w:tcBorders>
              <w:top w:val="nil"/>
              <w:left w:val="nil"/>
              <w:bottom w:val="single" w:sz="4" w:space="0" w:color="auto"/>
              <w:right w:val="single" w:sz="4" w:space="0" w:color="auto"/>
            </w:tcBorders>
            <w:tcMar>
              <w:top w:w="0" w:type="dxa"/>
              <w:left w:w="28" w:type="dxa"/>
              <w:bottom w:w="0" w:type="dxa"/>
              <w:right w:w="28" w:type="dxa"/>
            </w:tcMar>
          </w:tcPr>
          <w:p w14:paraId="474DE074" w14:textId="77777777" w:rsidR="00142674" w:rsidRDefault="00142674" w:rsidP="004E07B5">
            <w:pPr>
              <w:jc w:val="center"/>
              <w:rPr>
                <w:sz w:val="22"/>
                <w:szCs w:val="22"/>
              </w:rPr>
            </w:pPr>
            <w:proofErr w:type="spellStart"/>
            <w:r w:rsidRPr="00CD169E">
              <w:rPr>
                <w:sz w:val="22"/>
                <w:szCs w:val="22"/>
              </w:rPr>
              <w:t>маш</w:t>
            </w:r>
            <w:proofErr w:type="spellEnd"/>
            <w:r w:rsidRPr="00CD169E">
              <w:rPr>
                <w:sz w:val="22"/>
                <w:szCs w:val="22"/>
              </w:rPr>
              <w:t>.-ч</w:t>
            </w:r>
          </w:p>
          <w:p w14:paraId="11A8A5A6" w14:textId="77777777" w:rsidR="00142674" w:rsidRPr="00CD169E" w:rsidRDefault="00142674" w:rsidP="004E07B5">
            <w:pPr>
              <w:rPr>
                <w:sz w:val="22"/>
                <w:szCs w:val="22"/>
              </w:rPr>
            </w:pPr>
          </w:p>
        </w:tc>
        <w:tc>
          <w:tcPr>
            <w:tcW w:w="502" w:type="pct"/>
            <w:tcBorders>
              <w:top w:val="nil"/>
              <w:left w:val="nil"/>
              <w:bottom w:val="single" w:sz="4" w:space="0" w:color="auto"/>
              <w:right w:val="single" w:sz="4" w:space="0" w:color="auto"/>
            </w:tcBorders>
            <w:tcMar>
              <w:top w:w="0" w:type="dxa"/>
              <w:left w:w="28" w:type="dxa"/>
              <w:bottom w:w="0" w:type="dxa"/>
              <w:right w:w="28" w:type="dxa"/>
            </w:tcMar>
          </w:tcPr>
          <w:p w14:paraId="0DE78D2D" w14:textId="0E64BE49" w:rsidR="00142674" w:rsidRPr="00CD169E" w:rsidRDefault="00142674" w:rsidP="004E07B5">
            <w:pPr>
              <w:jc w:val="center"/>
              <w:rPr>
                <w:sz w:val="22"/>
                <w:szCs w:val="22"/>
              </w:rPr>
            </w:pPr>
            <w:r>
              <w:rPr>
                <w:sz w:val="22"/>
                <w:szCs w:val="22"/>
              </w:rPr>
              <w:t>0,</w:t>
            </w:r>
            <w:r w:rsidR="00A167CA">
              <w:rPr>
                <w:sz w:val="22"/>
                <w:szCs w:val="22"/>
              </w:rPr>
              <w:t>225</w:t>
            </w:r>
          </w:p>
        </w:tc>
        <w:tc>
          <w:tcPr>
            <w:tcW w:w="514" w:type="pct"/>
            <w:tcBorders>
              <w:top w:val="nil"/>
              <w:left w:val="nil"/>
              <w:bottom w:val="single" w:sz="4" w:space="0" w:color="auto"/>
              <w:right w:val="single" w:sz="4" w:space="0" w:color="auto"/>
            </w:tcBorders>
            <w:tcMar>
              <w:top w:w="0" w:type="dxa"/>
              <w:left w:w="28" w:type="dxa"/>
              <w:bottom w:w="0" w:type="dxa"/>
              <w:right w:w="28" w:type="dxa"/>
            </w:tcMar>
          </w:tcPr>
          <w:p w14:paraId="071FAFD9" w14:textId="4B50BF46" w:rsidR="00142674" w:rsidRPr="00CD169E" w:rsidRDefault="00A167CA" w:rsidP="004E07B5">
            <w:pPr>
              <w:jc w:val="center"/>
              <w:rPr>
                <w:sz w:val="22"/>
                <w:szCs w:val="22"/>
              </w:rPr>
            </w:pPr>
            <w:r>
              <w:rPr>
                <w:sz w:val="22"/>
                <w:szCs w:val="22"/>
              </w:rPr>
              <w:t>0,</w:t>
            </w:r>
            <w:r w:rsidR="00142674">
              <w:rPr>
                <w:sz w:val="22"/>
                <w:szCs w:val="22"/>
              </w:rPr>
              <w:t>15</w:t>
            </w:r>
          </w:p>
        </w:tc>
        <w:tc>
          <w:tcPr>
            <w:tcW w:w="515" w:type="pct"/>
            <w:tcBorders>
              <w:top w:val="nil"/>
              <w:left w:val="nil"/>
              <w:bottom w:val="single" w:sz="4" w:space="0" w:color="auto"/>
              <w:right w:val="single" w:sz="4" w:space="0" w:color="auto"/>
            </w:tcBorders>
          </w:tcPr>
          <w:p w14:paraId="65A9C9A8" w14:textId="6437318C" w:rsidR="00142674" w:rsidRPr="00CD169E" w:rsidRDefault="00142674" w:rsidP="004E07B5">
            <w:pPr>
              <w:jc w:val="center"/>
              <w:rPr>
                <w:sz w:val="22"/>
                <w:szCs w:val="22"/>
              </w:rPr>
            </w:pPr>
            <w:r>
              <w:rPr>
                <w:sz w:val="22"/>
                <w:szCs w:val="22"/>
              </w:rPr>
              <w:t>0,</w:t>
            </w:r>
            <w:r w:rsidR="00A167CA">
              <w:rPr>
                <w:sz w:val="22"/>
                <w:szCs w:val="22"/>
              </w:rPr>
              <w:t>075</w:t>
            </w:r>
          </w:p>
        </w:tc>
        <w:tc>
          <w:tcPr>
            <w:tcW w:w="515" w:type="pct"/>
            <w:tcBorders>
              <w:top w:val="nil"/>
              <w:left w:val="nil"/>
              <w:bottom w:val="single" w:sz="4" w:space="0" w:color="auto"/>
              <w:right w:val="single" w:sz="4" w:space="0" w:color="auto"/>
            </w:tcBorders>
          </w:tcPr>
          <w:p w14:paraId="1E8D5AD3" w14:textId="326080BF" w:rsidR="00142674" w:rsidRDefault="00A167CA" w:rsidP="004E07B5">
            <w:pPr>
              <w:jc w:val="center"/>
              <w:rPr>
                <w:sz w:val="22"/>
                <w:szCs w:val="22"/>
              </w:rPr>
            </w:pPr>
            <w:r>
              <w:rPr>
                <w:sz w:val="22"/>
                <w:szCs w:val="22"/>
              </w:rPr>
              <w:t>0,125</w:t>
            </w:r>
          </w:p>
        </w:tc>
      </w:tr>
    </w:tbl>
    <w:p w14:paraId="14DF8E67" w14:textId="3E75F5E7" w:rsidR="003C0CBB" w:rsidRDefault="003C0CBB" w:rsidP="003C0CBB"/>
    <w:p w14:paraId="4F6E6833" w14:textId="382AAAED" w:rsidR="00B81D7C" w:rsidRDefault="00B81D7C" w:rsidP="00B81D7C">
      <w:pPr>
        <w:pStyle w:val="3"/>
      </w:pPr>
      <w:bookmarkStart w:id="115" w:name="_Toc95244967"/>
      <w:bookmarkStart w:id="116" w:name="_Toc95299967"/>
      <w:bookmarkStart w:id="117" w:name="_Toc96617429"/>
      <w:r>
        <w:t xml:space="preserve">Таблица </w:t>
      </w:r>
      <w:proofErr w:type="spellStart"/>
      <w:r>
        <w:t>ГЭСНм</w:t>
      </w:r>
      <w:proofErr w:type="spellEnd"/>
      <w:r>
        <w:t xml:space="preserve"> ПМР 42-03-003 Техническое обслуживание аппаратуры: Квартальное</w:t>
      </w:r>
      <w:r w:rsidR="00EF4B82">
        <w:t xml:space="preserve"> обслуживание АПП, ВПУ, ТСКУ-3М, шкафа учета электроэнергии и обслуживание контроллеров</w:t>
      </w:r>
      <w:bookmarkEnd w:id="115"/>
      <w:bookmarkEnd w:id="116"/>
      <w:bookmarkEnd w:id="117"/>
    </w:p>
    <w:p w14:paraId="59A057D3" w14:textId="77777777" w:rsidR="00B81D7C" w:rsidRDefault="00B81D7C" w:rsidP="00B81D7C">
      <w:pPr>
        <w:jc w:val="center"/>
      </w:pPr>
      <w:r w:rsidRPr="00334A8C">
        <w:rPr>
          <w:i/>
          <w:iCs/>
          <w:color w:val="000000"/>
        </w:rPr>
        <w:t>Состав работ</w:t>
      </w:r>
    </w:p>
    <w:p w14:paraId="2B3430D3" w14:textId="77777777" w:rsidR="00607791" w:rsidRPr="00270003" w:rsidRDefault="00607791" w:rsidP="00607791">
      <w:pPr>
        <w:pStyle w:val="af0"/>
        <w:jc w:val="both"/>
        <w:rPr>
          <w:color w:val="000000"/>
        </w:rPr>
      </w:pPr>
      <w:r w:rsidRPr="00270003">
        <w:rPr>
          <w:color w:val="000000"/>
        </w:rPr>
        <w:t>Норма 1: Открывание крышки АПП с</w:t>
      </w:r>
      <w:r w:rsidRPr="00270003">
        <w:rPr>
          <w:rStyle w:val="apple-converted-space"/>
          <w:color w:val="000000"/>
        </w:rPr>
        <w:t> </w:t>
      </w:r>
      <w:r w:rsidRPr="00270003">
        <w:rPr>
          <w:color w:val="000000"/>
        </w:rPr>
        <w:t>очисткой</w:t>
      </w:r>
      <w:r w:rsidRPr="00270003">
        <w:rPr>
          <w:rStyle w:val="apple-converted-space"/>
          <w:color w:val="000000"/>
        </w:rPr>
        <w:t> </w:t>
      </w:r>
      <w:r w:rsidRPr="00270003">
        <w:rPr>
          <w:color w:val="000000"/>
        </w:rPr>
        <w:t>ящика АПП от загрязнения и закрытие крышки. Проверка крепления контактов на клеммной колодке 2РВМ. Открытие крышки 2РВМ с зачисткой контактов,</w:t>
      </w:r>
      <w:r w:rsidRPr="00270003">
        <w:rPr>
          <w:rStyle w:val="apple-converted-space"/>
          <w:color w:val="000000"/>
        </w:rPr>
        <w:t> </w:t>
      </w:r>
      <w:r w:rsidRPr="00270003">
        <w:rPr>
          <w:color w:val="000000"/>
        </w:rPr>
        <w:t>установкой</w:t>
      </w:r>
      <w:r w:rsidRPr="00270003">
        <w:rPr>
          <w:rStyle w:val="apple-converted-space"/>
          <w:color w:val="000000"/>
        </w:rPr>
        <w:t> </w:t>
      </w:r>
      <w:r w:rsidRPr="00270003">
        <w:rPr>
          <w:color w:val="000000"/>
        </w:rPr>
        <w:t xml:space="preserve">точного времени на 2РВМ и закрытием крышки 2РВМ. Проверка переключений вращением программного диска. Закрытие крышки АПП. </w:t>
      </w:r>
    </w:p>
    <w:p w14:paraId="0C41E19A" w14:textId="77777777" w:rsidR="00607791" w:rsidRPr="00270003" w:rsidRDefault="00607791" w:rsidP="00607791">
      <w:pPr>
        <w:pStyle w:val="af0"/>
        <w:jc w:val="both"/>
        <w:rPr>
          <w:color w:val="000000"/>
        </w:rPr>
      </w:pPr>
      <w:r w:rsidRPr="00270003">
        <w:rPr>
          <w:color w:val="000000"/>
        </w:rPr>
        <w:t xml:space="preserve">Норма 2: Открывание пульта. Проверка крепления платы и контактов с чисткой. Подтяжка </w:t>
      </w:r>
      <w:proofErr w:type="spellStart"/>
      <w:r w:rsidRPr="00270003">
        <w:rPr>
          <w:color w:val="000000"/>
        </w:rPr>
        <w:t>клеммников</w:t>
      </w:r>
      <w:proofErr w:type="spellEnd"/>
      <w:r w:rsidRPr="00270003">
        <w:rPr>
          <w:color w:val="000000"/>
        </w:rPr>
        <w:t xml:space="preserve">. Проверка прочности крепления кнопок управления и легкости их хода. Замена лампочки индикации. Закрывание пульта. </w:t>
      </w:r>
    </w:p>
    <w:p w14:paraId="56788758" w14:textId="77777777" w:rsidR="00607791" w:rsidRPr="00270003" w:rsidRDefault="00607791" w:rsidP="00607791">
      <w:pPr>
        <w:pStyle w:val="af0"/>
        <w:jc w:val="both"/>
        <w:rPr>
          <w:color w:val="000000"/>
        </w:rPr>
      </w:pPr>
      <w:r w:rsidRPr="00270003">
        <w:rPr>
          <w:color w:val="000000"/>
        </w:rPr>
        <w:t>Норма 3: Отключение координатора, внешний осмотр, открывание</w:t>
      </w:r>
      <w:r w:rsidRPr="00270003">
        <w:rPr>
          <w:rStyle w:val="apple-converted-space"/>
          <w:color w:val="000000"/>
        </w:rPr>
        <w:t> </w:t>
      </w:r>
      <w:r w:rsidRPr="00270003">
        <w:rPr>
          <w:color w:val="000000"/>
        </w:rPr>
        <w:t>шкафов. Чистка координатора с внешней и внутренней</w:t>
      </w:r>
      <w:r w:rsidRPr="00270003">
        <w:rPr>
          <w:rStyle w:val="apple-converted-space"/>
          <w:color w:val="000000"/>
        </w:rPr>
        <w:t> </w:t>
      </w:r>
      <w:r w:rsidRPr="00270003">
        <w:rPr>
          <w:color w:val="000000"/>
        </w:rPr>
        <w:t xml:space="preserve">стороны. Протирка контактов разъемов блоков и </w:t>
      </w:r>
      <w:proofErr w:type="spellStart"/>
      <w:r w:rsidRPr="00270003">
        <w:rPr>
          <w:color w:val="000000"/>
        </w:rPr>
        <w:t>субблоков</w:t>
      </w:r>
      <w:proofErr w:type="spellEnd"/>
      <w:r w:rsidRPr="00270003">
        <w:rPr>
          <w:color w:val="000000"/>
        </w:rPr>
        <w:t xml:space="preserve"> спиртом. Проверка: фиксации кнопок и переключателей, </w:t>
      </w:r>
      <w:proofErr w:type="spellStart"/>
      <w:r w:rsidRPr="00270003">
        <w:rPr>
          <w:color w:val="000000"/>
        </w:rPr>
        <w:t>клеммников</w:t>
      </w:r>
      <w:proofErr w:type="spellEnd"/>
      <w:r w:rsidRPr="00270003">
        <w:rPr>
          <w:color w:val="000000"/>
        </w:rPr>
        <w:t xml:space="preserve"> на силовой панели, грозозащиты, заземления шкафов, работы</w:t>
      </w:r>
      <w:r w:rsidRPr="00270003">
        <w:rPr>
          <w:rStyle w:val="apple-converted-space"/>
          <w:color w:val="000000"/>
        </w:rPr>
        <w:t> </w:t>
      </w:r>
      <w:r w:rsidRPr="00270003">
        <w:rPr>
          <w:color w:val="000000"/>
        </w:rPr>
        <w:t xml:space="preserve">индикации, работы 2РВМ. Проверка работы координатора в режиме индивидуального управления всеми перекрестками по всем командам и в режиме координированного управления по всем программам. Закрывание шкафов. </w:t>
      </w:r>
    </w:p>
    <w:p w14:paraId="68ED0FDC" w14:textId="77777777" w:rsidR="00607791" w:rsidRPr="00270003" w:rsidRDefault="00607791" w:rsidP="00607791">
      <w:pPr>
        <w:pStyle w:val="af0"/>
        <w:jc w:val="both"/>
        <w:rPr>
          <w:color w:val="000000"/>
        </w:rPr>
      </w:pPr>
      <w:r w:rsidRPr="00270003">
        <w:rPr>
          <w:color w:val="000000"/>
        </w:rPr>
        <w:t>Норма 4: Открывание шкафа.</w:t>
      </w:r>
      <w:r w:rsidRPr="00270003">
        <w:rPr>
          <w:rStyle w:val="apple-converted-space"/>
          <w:color w:val="000000"/>
        </w:rPr>
        <w:t> </w:t>
      </w:r>
      <w:r w:rsidRPr="00270003">
        <w:rPr>
          <w:color w:val="000000"/>
        </w:rPr>
        <w:t>Очистка</w:t>
      </w:r>
      <w:r w:rsidRPr="00270003">
        <w:rPr>
          <w:rStyle w:val="apple-converted-space"/>
          <w:color w:val="000000"/>
        </w:rPr>
        <w:t> </w:t>
      </w:r>
      <w:r w:rsidRPr="00270003">
        <w:rPr>
          <w:color w:val="000000"/>
        </w:rPr>
        <w:t>шкафа от загрязнения с внешней и внутренней</w:t>
      </w:r>
      <w:r w:rsidRPr="00270003">
        <w:rPr>
          <w:rStyle w:val="apple-converted-space"/>
          <w:color w:val="000000"/>
        </w:rPr>
        <w:t> </w:t>
      </w:r>
      <w:r w:rsidRPr="00270003">
        <w:rPr>
          <w:color w:val="000000"/>
        </w:rPr>
        <w:t xml:space="preserve">сторон. Проверка крепления и подтяжка </w:t>
      </w:r>
      <w:proofErr w:type="spellStart"/>
      <w:r w:rsidRPr="00270003">
        <w:rPr>
          <w:color w:val="000000"/>
        </w:rPr>
        <w:t>клеммников</w:t>
      </w:r>
      <w:proofErr w:type="spellEnd"/>
      <w:r w:rsidRPr="00270003">
        <w:rPr>
          <w:color w:val="000000"/>
        </w:rPr>
        <w:t xml:space="preserve">. Чистка контактов и регулировка пускателя. Замена при необходимости сопротивления. Проверка работы, заземления и регулировка реле времени. Закрывание шкафа. </w:t>
      </w:r>
    </w:p>
    <w:p w14:paraId="69866368" w14:textId="77777777" w:rsidR="00607791" w:rsidRPr="00270003" w:rsidRDefault="00607791" w:rsidP="00607791">
      <w:pPr>
        <w:pStyle w:val="af0"/>
        <w:jc w:val="both"/>
        <w:rPr>
          <w:color w:val="000000"/>
        </w:rPr>
      </w:pPr>
      <w:r w:rsidRPr="00270003">
        <w:rPr>
          <w:color w:val="000000"/>
        </w:rPr>
        <w:t xml:space="preserve">Норма 5: Чистка коммутационного шкафа от пыли и грязи с внешней и внутренней стороны, а также </w:t>
      </w:r>
      <w:proofErr w:type="spellStart"/>
      <w:r w:rsidRPr="00270003">
        <w:rPr>
          <w:color w:val="000000"/>
        </w:rPr>
        <w:t>клеммников</w:t>
      </w:r>
      <w:proofErr w:type="spellEnd"/>
      <w:r w:rsidRPr="00270003">
        <w:rPr>
          <w:color w:val="000000"/>
        </w:rPr>
        <w:t xml:space="preserve">. Открывание шкафа УК, чистка его от пыли и грязи и выемка </w:t>
      </w:r>
      <w:r w:rsidRPr="00270003">
        <w:rPr>
          <w:color w:val="000000"/>
        </w:rPr>
        <w:lastRenderedPageBreak/>
        <w:t xml:space="preserve">контроллера. Проверка крепления контактов </w:t>
      </w:r>
      <w:proofErr w:type="spellStart"/>
      <w:r w:rsidRPr="00270003">
        <w:rPr>
          <w:color w:val="000000"/>
        </w:rPr>
        <w:t>клеммников</w:t>
      </w:r>
      <w:proofErr w:type="spellEnd"/>
      <w:r w:rsidRPr="00270003">
        <w:rPr>
          <w:color w:val="000000"/>
        </w:rPr>
        <w:t xml:space="preserve"> в</w:t>
      </w:r>
      <w:r w:rsidRPr="00270003">
        <w:rPr>
          <w:rStyle w:val="apple-converted-space"/>
          <w:color w:val="000000"/>
        </w:rPr>
        <w:t> </w:t>
      </w:r>
      <w:r w:rsidRPr="00270003">
        <w:rPr>
          <w:color w:val="000000"/>
        </w:rPr>
        <w:t>шкафу</w:t>
      </w:r>
      <w:r w:rsidRPr="00270003">
        <w:rPr>
          <w:rStyle w:val="apple-converted-space"/>
          <w:color w:val="000000"/>
        </w:rPr>
        <w:t> </w:t>
      </w:r>
      <w:r w:rsidRPr="00270003">
        <w:rPr>
          <w:color w:val="000000"/>
        </w:rPr>
        <w:t>контроллера и в ШК. Осмотр монтажа контроллера. Чистка, промывка спиртом контактов реле. Регулировка контактов блока реле. Чистка контактов монтажа спиртом.</w:t>
      </w:r>
      <w:r w:rsidRPr="00270003">
        <w:rPr>
          <w:rStyle w:val="apple-converted-space"/>
          <w:color w:val="000000"/>
        </w:rPr>
        <w:t> </w:t>
      </w:r>
      <w:r w:rsidRPr="00270003">
        <w:rPr>
          <w:color w:val="000000"/>
        </w:rPr>
        <w:t>Установка</w:t>
      </w:r>
      <w:r w:rsidRPr="00270003">
        <w:rPr>
          <w:rStyle w:val="apple-converted-space"/>
          <w:color w:val="000000"/>
        </w:rPr>
        <w:t> </w:t>
      </w:r>
      <w:r w:rsidRPr="00270003">
        <w:rPr>
          <w:color w:val="000000"/>
        </w:rPr>
        <w:t>контроллера в</w:t>
      </w:r>
      <w:r w:rsidRPr="00270003">
        <w:rPr>
          <w:rStyle w:val="apple-converted-space"/>
          <w:color w:val="000000"/>
        </w:rPr>
        <w:t> </w:t>
      </w:r>
      <w:r w:rsidRPr="00270003">
        <w:rPr>
          <w:color w:val="000000"/>
        </w:rPr>
        <w:t xml:space="preserve">шкаф, закрепление, подключение электропитания, включение контроллера, проверка работы контроллера во всех режимах, проверка работы реле. </w:t>
      </w:r>
    </w:p>
    <w:p w14:paraId="63A0699E" w14:textId="77777777" w:rsidR="00607791" w:rsidRPr="00270003" w:rsidRDefault="00607791" w:rsidP="00607791">
      <w:pPr>
        <w:pStyle w:val="af0"/>
        <w:jc w:val="both"/>
        <w:rPr>
          <w:color w:val="000000"/>
        </w:rPr>
      </w:pPr>
      <w:r w:rsidRPr="00270003">
        <w:rPr>
          <w:color w:val="000000"/>
        </w:rPr>
        <w:t xml:space="preserve">Норма 6: Открывание шкафа контроллера, очистка от пыли и грязи с внутренней и внешней стороны до и после проверок и осмотра монтажа блоков, отключение электропитания. Проверка: блоков питания, блока БУСО, блока БЛСС, БОИП и БСТ, блока ДТ, автоматов АБ, работы контроллеров во всех режимах. Закрывание шкафа. </w:t>
      </w:r>
    </w:p>
    <w:p w14:paraId="35370AD5" w14:textId="1C00AE43" w:rsidR="00B81D7C" w:rsidRPr="00270003" w:rsidRDefault="00607791" w:rsidP="00607791">
      <w:pPr>
        <w:jc w:val="both"/>
      </w:pPr>
      <w:r w:rsidRPr="00270003">
        <w:rPr>
          <w:color w:val="000000"/>
        </w:rPr>
        <w:t xml:space="preserve">Норма 7: Открывание шкафа контроллера с отключением электропитания, очисткой ШК, </w:t>
      </w:r>
      <w:proofErr w:type="spellStart"/>
      <w:r w:rsidRPr="00270003">
        <w:rPr>
          <w:color w:val="000000"/>
        </w:rPr>
        <w:t>субблоков</w:t>
      </w:r>
      <w:proofErr w:type="spellEnd"/>
      <w:r w:rsidRPr="00270003">
        <w:rPr>
          <w:color w:val="000000"/>
        </w:rPr>
        <w:t xml:space="preserve"> и панелей блоков от пыли и грязи с внутренней и наружной стороны. Проверка: блока выпрямителя, предохранителей, устройства грозозащиты, заземления шкафа контроллера и работоспособности контроллера во всех режимах. Закрывание шкафа контроллера.</w:t>
      </w:r>
    </w:p>
    <w:p w14:paraId="4BB55B01" w14:textId="77777777" w:rsidR="00607791" w:rsidRDefault="00607791" w:rsidP="00B81D7C">
      <w:pPr>
        <w:jc w:val="both"/>
        <w:rPr>
          <w:b/>
          <w:bCs/>
          <w:color w:val="000000"/>
        </w:rPr>
      </w:pPr>
    </w:p>
    <w:p w14:paraId="1BA75829" w14:textId="5EF081ED" w:rsidR="00B81D7C" w:rsidRDefault="00B81D7C" w:rsidP="00B81D7C">
      <w:pPr>
        <w:jc w:val="both"/>
        <w:rPr>
          <w:b/>
          <w:bCs/>
          <w:color w:val="000000"/>
        </w:rPr>
      </w:pPr>
      <w:r>
        <w:rPr>
          <w:b/>
          <w:bCs/>
          <w:color w:val="000000"/>
        </w:rPr>
        <w:t>Измеритель: шт.</w:t>
      </w:r>
    </w:p>
    <w:p w14:paraId="7DEDDB02" w14:textId="77777777" w:rsidR="00B81D7C" w:rsidRDefault="00B81D7C" w:rsidP="00B81D7C">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B81D7C" w14:paraId="1D3E0240" w14:textId="77777777" w:rsidTr="00607791">
        <w:trPr>
          <w:jc w:val="center"/>
        </w:trPr>
        <w:tc>
          <w:tcPr>
            <w:tcW w:w="756" w:type="pct"/>
            <w:tcMar>
              <w:top w:w="0" w:type="dxa"/>
              <w:left w:w="28" w:type="dxa"/>
              <w:bottom w:w="0" w:type="dxa"/>
              <w:right w:w="28" w:type="dxa"/>
            </w:tcMar>
          </w:tcPr>
          <w:p w14:paraId="1A6C0C85" w14:textId="2DCE998A" w:rsidR="00B81D7C" w:rsidRPr="00607791" w:rsidRDefault="00B81D7C" w:rsidP="004E07B5">
            <w:pPr>
              <w:jc w:val="center"/>
              <w:rPr>
                <w:sz w:val="20"/>
                <w:szCs w:val="20"/>
              </w:rPr>
            </w:pPr>
            <w:r w:rsidRPr="00607791">
              <w:rPr>
                <w:sz w:val="20"/>
                <w:szCs w:val="20"/>
              </w:rPr>
              <w:t>42-0</w:t>
            </w:r>
            <w:r w:rsidR="00607791" w:rsidRPr="00607791">
              <w:rPr>
                <w:sz w:val="20"/>
                <w:szCs w:val="20"/>
              </w:rPr>
              <w:t>3</w:t>
            </w:r>
            <w:r w:rsidRPr="00607791">
              <w:rPr>
                <w:sz w:val="20"/>
                <w:szCs w:val="20"/>
              </w:rPr>
              <w:t>-00</w:t>
            </w:r>
            <w:r w:rsidR="00607791" w:rsidRPr="00607791">
              <w:rPr>
                <w:sz w:val="20"/>
                <w:szCs w:val="20"/>
              </w:rPr>
              <w:t>3</w:t>
            </w:r>
            <w:r w:rsidRPr="00607791">
              <w:rPr>
                <w:sz w:val="20"/>
                <w:szCs w:val="20"/>
              </w:rPr>
              <w:t>-01</w:t>
            </w:r>
          </w:p>
          <w:p w14:paraId="2DDD17DF" w14:textId="77777777" w:rsidR="00607791" w:rsidRDefault="00607791" w:rsidP="004E07B5">
            <w:pPr>
              <w:jc w:val="center"/>
              <w:rPr>
                <w:sz w:val="20"/>
                <w:szCs w:val="20"/>
              </w:rPr>
            </w:pPr>
            <w:r w:rsidRPr="00607791">
              <w:rPr>
                <w:sz w:val="20"/>
                <w:szCs w:val="20"/>
              </w:rPr>
              <w:t>42-03-003-02</w:t>
            </w:r>
          </w:p>
          <w:p w14:paraId="34CF3C27" w14:textId="77777777" w:rsidR="00607791" w:rsidRDefault="00414245" w:rsidP="004E07B5">
            <w:pPr>
              <w:jc w:val="center"/>
              <w:rPr>
                <w:sz w:val="20"/>
                <w:szCs w:val="20"/>
              </w:rPr>
            </w:pPr>
            <w:r w:rsidRPr="00607791">
              <w:rPr>
                <w:sz w:val="20"/>
                <w:szCs w:val="20"/>
              </w:rPr>
              <w:t>42-03-003-0</w:t>
            </w:r>
            <w:r>
              <w:rPr>
                <w:sz w:val="20"/>
                <w:szCs w:val="20"/>
              </w:rPr>
              <w:t>3</w:t>
            </w:r>
          </w:p>
          <w:p w14:paraId="6D14CCFE" w14:textId="77777777" w:rsidR="00414245" w:rsidRDefault="00414245" w:rsidP="004E07B5">
            <w:pPr>
              <w:jc w:val="center"/>
              <w:rPr>
                <w:sz w:val="20"/>
                <w:szCs w:val="20"/>
              </w:rPr>
            </w:pPr>
            <w:r w:rsidRPr="00607791">
              <w:rPr>
                <w:sz w:val="20"/>
                <w:szCs w:val="20"/>
              </w:rPr>
              <w:t>42-03-003-0</w:t>
            </w:r>
            <w:r>
              <w:rPr>
                <w:sz w:val="20"/>
                <w:szCs w:val="20"/>
              </w:rPr>
              <w:t>4</w:t>
            </w:r>
          </w:p>
          <w:p w14:paraId="621158EE" w14:textId="77777777" w:rsidR="00414245" w:rsidRDefault="00414245" w:rsidP="004E07B5">
            <w:pPr>
              <w:jc w:val="center"/>
              <w:rPr>
                <w:sz w:val="20"/>
                <w:szCs w:val="20"/>
              </w:rPr>
            </w:pPr>
            <w:r w:rsidRPr="00607791">
              <w:rPr>
                <w:sz w:val="20"/>
                <w:szCs w:val="20"/>
              </w:rPr>
              <w:t>42-03-003-0</w:t>
            </w:r>
            <w:r>
              <w:rPr>
                <w:sz w:val="20"/>
                <w:szCs w:val="20"/>
              </w:rPr>
              <w:t>5</w:t>
            </w:r>
          </w:p>
          <w:p w14:paraId="656F5EF2" w14:textId="77777777" w:rsidR="00414245" w:rsidRDefault="00414245" w:rsidP="004E07B5">
            <w:pPr>
              <w:jc w:val="center"/>
              <w:rPr>
                <w:sz w:val="20"/>
                <w:szCs w:val="20"/>
              </w:rPr>
            </w:pPr>
            <w:r w:rsidRPr="00607791">
              <w:rPr>
                <w:sz w:val="20"/>
                <w:szCs w:val="20"/>
              </w:rPr>
              <w:t>42-03-003-0</w:t>
            </w:r>
            <w:r>
              <w:rPr>
                <w:sz w:val="20"/>
                <w:szCs w:val="20"/>
              </w:rPr>
              <w:t>6</w:t>
            </w:r>
          </w:p>
          <w:p w14:paraId="28F7CBD2" w14:textId="48CC4AC1" w:rsidR="00414245" w:rsidRPr="00607791" w:rsidRDefault="00414245" w:rsidP="004E07B5">
            <w:pPr>
              <w:jc w:val="center"/>
              <w:rPr>
                <w:sz w:val="20"/>
                <w:szCs w:val="20"/>
              </w:rPr>
            </w:pPr>
            <w:r w:rsidRPr="00607791">
              <w:rPr>
                <w:sz w:val="20"/>
                <w:szCs w:val="20"/>
              </w:rPr>
              <w:t>42-03-003-0</w:t>
            </w:r>
            <w:r>
              <w:rPr>
                <w:sz w:val="20"/>
                <w:szCs w:val="20"/>
              </w:rPr>
              <w:t>7</w:t>
            </w:r>
          </w:p>
        </w:tc>
        <w:tc>
          <w:tcPr>
            <w:tcW w:w="4244" w:type="pct"/>
            <w:tcMar>
              <w:top w:w="0" w:type="dxa"/>
              <w:left w:w="28" w:type="dxa"/>
              <w:bottom w:w="0" w:type="dxa"/>
              <w:right w:w="28" w:type="dxa"/>
            </w:tcMar>
          </w:tcPr>
          <w:p w14:paraId="19D74946" w14:textId="75A6D768" w:rsidR="00607791" w:rsidRPr="00607791" w:rsidRDefault="00607791" w:rsidP="00607791">
            <w:pPr>
              <w:rPr>
                <w:sz w:val="20"/>
                <w:szCs w:val="20"/>
              </w:rPr>
            </w:pPr>
            <w:r w:rsidRPr="00607791">
              <w:rPr>
                <w:color w:val="000000"/>
                <w:sz w:val="20"/>
                <w:szCs w:val="20"/>
              </w:rPr>
              <w:t>Квартальное техническое обслуживание автоматического переключателя программ (АПП)</w:t>
            </w:r>
          </w:p>
          <w:p w14:paraId="11CED7D8" w14:textId="77777777" w:rsidR="00B81D7C" w:rsidRDefault="00607791" w:rsidP="004E07B5">
            <w:pPr>
              <w:jc w:val="both"/>
              <w:rPr>
                <w:color w:val="000000"/>
                <w:sz w:val="20"/>
                <w:szCs w:val="20"/>
              </w:rPr>
            </w:pPr>
            <w:r w:rsidRPr="00802080">
              <w:rPr>
                <w:color w:val="000000"/>
                <w:sz w:val="20"/>
                <w:szCs w:val="20"/>
              </w:rPr>
              <w:t>Квартальное техническое обслуживание выносного пульта управления</w:t>
            </w:r>
          </w:p>
          <w:p w14:paraId="00ADD025" w14:textId="77777777" w:rsidR="00414245" w:rsidRDefault="00414245" w:rsidP="004E07B5">
            <w:pPr>
              <w:jc w:val="both"/>
              <w:rPr>
                <w:color w:val="000000"/>
                <w:sz w:val="20"/>
                <w:szCs w:val="20"/>
              </w:rPr>
            </w:pPr>
            <w:r w:rsidRPr="00802080">
              <w:rPr>
                <w:color w:val="000000"/>
                <w:sz w:val="20"/>
                <w:szCs w:val="20"/>
              </w:rPr>
              <w:t>Квартальное техническое обслуживание координатора системы ТСКУ-3М</w:t>
            </w:r>
          </w:p>
          <w:p w14:paraId="6A2B430D" w14:textId="77777777" w:rsidR="00414245" w:rsidRDefault="00414245" w:rsidP="004E07B5">
            <w:pPr>
              <w:jc w:val="both"/>
              <w:rPr>
                <w:color w:val="000000"/>
                <w:sz w:val="20"/>
                <w:szCs w:val="20"/>
              </w:rPr>
            </w:pPr>
            <w:r w:rsidRPr="00802080">
              <w:rPr>
                <w:color w:val="000000"/>
                <w:sz w:val="20"/>
                <w:szCs w:val="20"/>
              </w:rPr>
              <w:t>Обслуживание шкафа учета электроэнергии</w:t>
            </w:r>
          </w:p>
          <w:p w14:paraId="72741FC9" w14:textId="77777777" w:rsidR="00414245" w:rsidRPr="00802080" w:rsidRDefault="00414245" w:rsidP="00414245">
            <w:pPr>
              <w:pStyle w:val="af0"/>
              <w:spacing w:before="0" w:beforeAutospacing="0" w:after="0" w:afterAutospacing="0"/>
              <w:rPr>
                <w:color w:val="000000"/>
                <w:sz w:val="20"/>
                <w:szCs w:val="20"/>
              </w:rPr>
            </w:pPr>
            <w:r w:rsidRPr="00802080">
              <w:rPr>
                <w:color w:val="000000"/>
                <w:sz w:val="20"/>
                <w:szCs w:val="20"/>
              </w:rPr>
              <w:t>Обслуживание контроллера УК, МКСС-Р</w:t>
            </w:r>
          </w:p>
          <w:p w14:paraId="6C4441A6" w14:textId="77777777" w:rsidR="00414245" w:rsidRPr="00802080" w:rsidRDefault="00414245" w:rsidP="00414245">
            <w:pPr>
              <w:pStyle w:val="af0"/>
              <w:spacing w:before="0" w:beforeAutospacing="0" w:after="0" w:afterAutospacing="0"/>
              <w:rPr>
                <w:color w:val="000000"/>
                <w:sz w:val="20"/>
                <w:szCs w:val="20"/>
              </w:rPr>
            </w:pPr>
            <w:r w:rsidRPr="00802080">
              <w:rPr>
                <w:color w:val="000000"/>
                <w:sz w:val="20"/>
                <w:szCs w:val="20"/>
              </w:rPr>
              <w:t>Обслуживание контроллера УК-4, ДКЛ, ДКЛ-МП, КЗЦ, КЗЦ-1, УСКД-МИ, КДУ-1</w:t>
            </w:r>
          </w:p>
          <w:p w14:paraId="455306F0" w14:textId="4A23B4DF" w:rsidR="00414245" w:rsidRPr="00607791" w:rsidRDefault="00414245" w:rsidP="004E07B5">
            <w:pPr>
              <w:jc w:val="both"/>
              <w:rPr>
                <w:sz w:val="20"/>
                <w:szCs w:val="20"/>
              </w:rPr>
            </w:pPr>
            <w:r>
              <w:rPr>
                <w:sz w:val="20"/>
                <w:szCs w:val="20"/>
              </w:rPr>
              <w:t>Обслуживание БКТ, ДКМ</w:t>
            </w:r>
          </w:p>
        </w:tc>
      </w:tr>
    </w:tbl>
    <w:p w14:paraId="4626894F" w14:textId="282F846A" w:rsidR="00B81D7C" w:rsidRDefault="00B81D7C" w:rsidP="003C0CBB"/>
    <w:tbl>
      <w:tblPr>
        <w:tblW w:w="4919" w:type="pct"/>
        <w:jc w:val="center"/>
        <w:tblCellMar>
          <w:left w:w="0" w:type="dxa"/>
          <w:right w:w="0" w:type="dxa"/>
        </w:tblCellMar>
        <w:tblLook w:val="0000" w:firstRow="0" w:lastRow="0" w:firstColumn="0" w:lastColumn="0" w:noHBand="0" w:noVBand="0"/>
      </w:tblPr>
      <w:tblGrid>
        <w:gridCol w:w="1086"/>
        <w:gridCol w:w="2829"/>
        <w:gridCol w:w="1044"/>
        <w:gridCol w:w="1135"/>
        <w:gridCol w:w="1133"/>
        <w:gridCol w:w="991"/>
        <w:gridCol w:w="976"/>
      </w:tblGrid>
      <w:tr w:rsidR="00F43A84" w14:paraId="03AD8B85" w14:textId="03672069" w:rsidTr="00F43A84">
        <w:trPr>
          <w:tblHeader/>
          <w:jc w:val="center"/>
        </w:trPr>
        <w:tc>
          <w:tcPr>
            <w:tcW w:w="590"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024DEBD" w14:textId="77777777" w:rsidR="00F43A84" w:rsidRPr="00932EB9" w:rsidRDefault="00F43A84" w:rsidP="004E07B5">
            <w:pPr>
              <w:jc w:val="center"/>
            </w:pPr>
            <w:r w:rsidRPr="00932EB9">
              <w:rPr>
                <w:sz w:val="20"/>
                <w:szCs w:val="20"/>
              </w:rPr>
              <w:t>Шифр ресурса</w:t>
            </w:r>
          </w:p>
        </w:tc>
        <w:tc>
          <w:tcPr>
            <w:tcW w:w="1538" w:type="pct"/>
            <w:tcBorders>
              <w:top w:val="single" w:sz="4" w:space="0" w:color="auto"/>
              <w:left w:val="nil"/>
              <w:bottom w:val="nil"/>
              <w:right w:val="single" w:sz="4" w:space="0" w:color="auto"/>
            </w:tcBorders>
            <w:tcMar>
              <w:top w:w="0" w:type="dxa"/>
              <w:left w:w="28" w:type="dxa"/>
              <w:bottom w:w="0" w:type="dxa"/>
              <w:right w:w="28" w:type="dxa"/>
            </w:tcMar>
          </w:tcPr>
          <w:p w14:paraId="0181D43A" w14:textId="77777777" w:rsidR="00F43A84" w:rsidRPr="00932EB9" w:rsidRDefault="00F43A84" w:rsidP="004E07B5">
            <w:pPr>
              <w:jc w:val="center"/>
            </w:pPr>
            <w:r w:rsidRPr="00932EB9">
              <w:rPr>
                <w:sz w:val="20"/>
                <w:szCs w:val="20"/>
              </w:rPr>
              <w:t>Наименование элемента затрат</w:t>
            </w:r>
          </w:p>
        </w:tc>
        <w:tc>
          <w:tcPr>
            <w:tcW w:w="568" w:type="pct"/>
            <w:tcBorders>
              <w:top w:val="single" w:sz="4" w:space="0" w:color="auto"/>
              <w:left w:val="nil"/>
              <w:bottom w:val="nil"/>
              <w:right w:val="single" w:sz="4" w:space="0" w:color="auto"/>
            </w:tcBorders>
            <w:tcMar>
              <w:top w:w="0" w:type="dxa"/>
              <w:left w:w="28" w:type="dxa"/>
              <w:bottom w:w="0" w:type="dxa"/>
              <w:right w:w="28" w:type="dxa"/>
            </w:tcMar>
          </w:tcPr>
          <w:p w14:paraId="6CB76732" w14:textId="77777777" w:rsidR="00F43A84" w:rsidRPr="00932EB9" w:rsidRDefault="00F43A84"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617" w:type="pct"/>
            <w:tcBorders>
              <w:top w:val="single" w:sz="4" w:space="0" w:color="auto"/>
              <w:left w:val="nil"/>
              <w:bottom w:val="nil"/>
              <w:right w:val="single" w:sz="4" w:space="0" w:color="auto"/>
            </w:tcBorders>
            <w:tcMar>
              <w:top w:w="0" w:type="dxa"/>
              <w:left w:w="28" w:type="dxa"/>
              <w:bottom w:w="0" w:type="dxa"/>
              <w:right w:w="28" w:type="dxa"/>
            </w:tcMar>
          </w:tcPr>
          <w:p w14:paraId="52FED6DC" w14:textId="12276C44" w:rsidR="00F43A84" w:rsidRPr="00932EB9" w:rsidRDefault="00F43A84" w:rsidP="004E07B5">
            <w:pPr>
              <w:jc w:val="center"/>
            </w:pPr>
            <w:r w:rsidRPr="00932EB9">
              <w:rPr>
                <w:sz w:val="20"/>
                <w:szCs w:val="20"/>
              </w:rPr>
              <w:t>42-0</w:t>
            </w:r>
            <w:r>
              <w:rPr>
                <w:sz w:val="20"/>
                <w:szCs w:val="20"/>
              </w:rPr>
              <w:t>3</w:t>
            </w:r>
            <w:r w:rsidRPr="00932EB9">
              <w:rPr>
                <w:sz w:val="20"/>
                <w:szCs w:val="20"/>
              </w:rPr>
              <w:t>-00</w:t>
            </w:r>
            <w:r>
              <w:rPr>
                <w:sz w:val="20"/>
                <w:szCs w:val="20"/>
              </w:rPr>
              <w:t>3</w:t>
            </w:r>
            <w:r w:rsidRPr="00932EB9">
              <w:rPr>
                <w:sz w:val="20"/>
                <w:szCs w:val="20"/>
              </w:rPr>
              <w:t>-01</w:t>
            </w:r>
          </w:p>
        </w:tc>
        <w:tc>
          <w:tcPr>
            <w:tcW w:w="616" w:type="pct"/>
            <w:tcBorders>
              <w:top w:val="single" w:sz="4" w:space="0" w:color="auto"/>
              <w:left w:val="nil"/>
              <w:bottom w:val="nil"/>
              <w:right w:val="single" w:sz="4" w:space="0" w:color="auto"/>
            </w:tcBorders>
            <w:tcMar>
              <w:top w:w="0" w:type="dxa"/>
              <w:left w:w="28" w:type="dxa"/>
              <w:bottom w:w="0" w:type="dxa"/>
              <w:right w:w="28" w:type="dxa"/>
            </w:tcMar>
          </w:tcPr>
          <w:p w14:paraId="1585984E" w14:textId="78AD8884" w:rsidR="00F43A84" w:rsidRPr="00932EB9" w:rsidRDefault="00F43A84" w:rsidP="004E07B5">
            <w:pPr>
              <w:jc w:val="center"/>
            </w:pPr>
            <w:r w:rsidRPr="00932EB9">
              <w:rPr>
                <w:sz w:val="20"/>
                <w:szCs w:val="20"/>
              </w:rPr>
              <w:t>42-0</w:t>
            </w:r>
            <w:r>
              <w:rPr>
                <w:sz w:val="20"/>
                <w:szCs w:val="20"/>
              </w:rPr>
              <w:t>3</w:t>
            </w:r>
            <w:r w:rsidRPr="00932EB9">
              <w:rPr>
                <w:sz w:val="20"/>
                <w:szCs w:val="20"/>
              </w:rPr>
              <w:t>-00</w:t>
            </w:r>
            <w:r>
              <w:rPr>
                <w:sz w:val="20"/>
                <w:szCs w:val="20"/>
              </w:rPr>
              <w:t>3</w:t>
            </w:r>
            <w:r w:rsidRPr="00932EB9">
              <w:rPr>
                <w:sz w:val="20"/>
                <w:szCs w:val="20"/>
              </w:rPr>
              <w:t>-02</w:t>
            </w:r>
          </w:p>
        </w:tc>
        <w:tc>
          <w:tcPr>
            <w:tcW w:w="539" w:type="pct"/>
            <w:tcBorders>
              <w:top w:val="single" w:sz="4" w:space="0" w:color="auto"/>
              <w:left w:val="nil"/>
              <w:bottom w:val="nil"/>
              <w:right w:val="single" w:sz="4" w:space="0" w:color="auto"/>
            </w:tcBorders>
          </w:tcPr>
          <w:p w14:paraId="4130AEC5" w14:textId="0A8C5E50" w:rsidR="00F43A84" w:rsidRPr="00932EB9" w:rsidRDefault="00F43A84"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3</w:t>
            </w:r>
            <w:r w:rsidRPr="00932EB9">
              <w:rPr>
                <w:sz w:val="20"/>
                <w:szCs w:val="20"/>
              </w:rPr>
              <w:t>-03</w:t>
            </w:r>
          </w:p>
        </w:tc>
        <w:tc>
          <w:tcPr>
            <w:tcW w:w="531" w:type="pct"/>
            <w:tcBorders>
              <w:top w:val="single" w:sz="4" w:space="0" w:color="auto"/>
              <w:left w:val="nil"/>
              <w:bottom w:val="nil"/>
              <w:right w:val="single" w:sz="4" w:space="0" w:color="auto"/>
            </w:tcBorders>
          </w:tcPr>
          <w:p w14:paraId="2652FB64" w14:textId="5958B14E" w:rsidR="00F43A84" w:rsidRPr="00932EB9" w:rsidRDefault="00F43A84" w:rsidP="004E07B5">
            <w:pPr>
              <w:jc w:val="center"/>
              <w:rPr>
                <w:sz w:val="20"/>
                <w:szCs w:val="20"/>
              </w:rPr>
            </w:pPr>
            <w:r>
              <w:rPr>
                <w:sz w:val="20"/>
                <w:szCs w:val="20"/>
              </w:rPr>
              <w:t>42-03-003-04</w:t>
            </w:r>
          </w:p>
        </w:tc>
      </w:tr>
      <w:tr w:rsidR="00F43A84" w14:paraId="60335D16" w14:textId="5882FB5A" w:rsidTr="00F43A84">
        <w:trPr>
          <w:jc w:val="center"/>
        </w:trPr>
        <w:tc>
          <w:tcPr>
            <w:tcW w:w="590"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33CE1986" w14:textId="77777777" w:rsidR="00F43A84" w:rsidRPr="00932EB9" w:rsidRDefault="00F43A84" w:rsidP="004E07B5">
            <w:pPr>
              <w:jc w:val="center"/>
              <w:rPr>
                <w:sz w:val="22"/>
                <w:szCs w:val="22"/>
              </w:rPr>
            </w:pPr>
            <w:r w:rsidRPr="00932EB9">
              <w:rPr>
                <w:b/>
                <w:bCs/>
                <w:sz w:val="22"/>
                <w:szCs w:val="22"/>
              </w:rPr>
              <w:t>1</w:t>
            </w:r>
          </w:p>
        </w:tc>
        <w:tc>
          <w:tcPr>
            <w:tcW w:w="1538" w:type="pct"/>
            <w:tcBorders>
              <w:top w:val="single" w:sz="6" w:space="0" w:color="auto"/>
              <w:left w:val="nil"/>
              <w:bottom w:val="nil"/>
              <w:right w:val="single" w:sz="4" w:space="0" w:color="auto"/>
            </w:tcBorders>
            <w:tcMar>
              <w:top w:w="0" w:type="dxa"/>
              <w:left w:w="28" w:type="dxa"/>
              <w:bottom w:w="0" w:type="dxa"/>
              <w:right w:w="28" w:type="dxa"/>
            </w:tcMar>
          </w:tcPr>
          <w:p w14:paraId="04B609F7" w14:textId="77777777" w:rsidR="00F43A84" w:rsidRPr="00932EB9" w:rsidRDefault="00F43A84" w:rsidP="004E07B5">
            <w:pPr>
              <w:jc w:val="both"/>
              <w:rPr>
                <w:sz w:val="22"/>
                <w:szCs w:val="22"/>
              </w:rPr>
            </w:pPr>
            <w:r w:rsidRPr="00932EB9">
              <w:rPr>
                <w:sz w:val="22"/>
                <w:szCs w:val="22"/>
              </w:rPr>
              <w:t>Затраты труда рабочих-строителей</w:t>
            </w:r>
          </w:p>
        </w:tc>
        <w:tc>
          <w:tcPr>
            <w:tcW w:w="568" w:type="pct"/>
            <w:tcBorders>
              <w:top w:val="single" w:sz="6" w:space="0" w:color="auto"/>
              <w:left w:val="nil"/>
              <w:bottom w:val="nil"/>
              <w:right w:val="single" w:sz="4" w:space="0" w:color="auto"/>
            </w:tcBorders>
            <w:tcMar>
              <w:top w:w="0" w:type="dxa"/>
              <w:left w:w="28" w:type="dxa"/>
              <w:bottom w:w="0" w:type="dxa"/>
              <w:right w:w="28" w:type="dxa"/>
            </w:tcMar>
          </w:tcPr>
          <w:p w14:paraId="56A90BDD" w14:textId="77777777" w:rsidR="00F43A84" w:rsidRPr="00932EB9" w:rsidRDefault="00F43A84" w:rsidP="004E07B5">
            <w:pPr>
              <w:jc w:val="center"/>
              <w:rPr>
                <w:sz w:val="22"/>
                <w:szCs w:val="22"/>
              </w:rPr>
            </w:pPr>
            <w:r w:rsidRPr="00932EB9">
              <w:rPr>
                <w:sz w:val="22"/>
                <w:szCs w:val="22"/>
              </w:rPr>
              <w:t>чел.-ч</w:t>
            </w:r>
          </w:p>
        </w:tc>
        <w:tc>
          <w:tcPr>
            <w:tcW w:w="617" w:type="pct"/>
            <w:tcBorders>
              <w:top w:val="single" w:sz="6" w:space="0" w:color="auto"/>
              <w:left w:val="nil"/>
              <w:bottom w:val="nil"/>
              <w:right w:val="single" w:sz="4" w:space="0" w:color="auto"/>
            </w:tcBorders>
            <w:tcMar>
              <w:top w:w="0" w:type="dxa"/>
              <w:left w:w="28" w:type="dxa"/>
              <w:bottom w:w="0" w:type="dxa"/>
              <w:right w:w="28" w:type="dxa"/>
            </w:tcMar>
          </w:tcPr>
          <w:p w14:paraId="2E3913E6" w14:textId="5EDD814E" w:rsidR="00F43A84" w:rsidRPr="00932EB9" w:rsidRDefault="00F43A84" w:rsidP="004E07B5">
            <w:pPr>
              <w:jc w:val="center"/>
              <w:rPr>
                <w:sz w:val="22"/>
                <w:szCs w:val="22"/>
              </w:rPr>
            </w:pPr>
            <w:r>
              <w:rPr>
                <w:sz w:val="22"/>
                <w:szCs w:val="22"/>
              </w:rPr>
              <w:t>0,72</w:t>
            </w:r>
          </w:p>
        </w:tc>
        <w:tc>
          <w:tcPr>
            <w:tcW w:w="616" w:type="pct"/>
            <w:tcBorders>
              <w:top w:val="single" w:sz="6" w:space="0" w:color="auto"/>
              <w:left w:val="nil"/>
              <w:bottom w:val="nil"/>
              <w:right w:val="single" w:sz="4" w:space="0" w:color="auto"/>
            </w:tcBorders>
            <w:tcMar>
              <w:top w:w="0" w:type="dxa"/>
              <w:left w:w="28" w:type="dxa"/>
              <w:bottom w:w="0" w:type="dxa"/>
              <w:right w:w="28" w:type="dxa"/>
            </w:tcMar>
          </w:tcPr>
          <w:p w14:paraId="5EBD26A2" w14:textId="66358A13" w:rsidR="00F43A84" w:rsidRPr="00932EB9" w:rsidRDefault="00F43A84" w:rsidP="004E07B5">
            <w:pPr>
              <w:jc w:val="center"/>
              <w:rPr>
                <w:sz w:val="22"/>
                <w:szCs w:val="22"/>
              </w:rPr>
            </w:pPr>
            <w:r>
              <w:rPr>
                <w:sz w:val="22"/>
                <w:szCs w:val="22"/>
              </w:rPr>
              <w:t>0,66</w:t>
            </w:r>
          </w:p>
        </w:tc>
        <w:tc>
          <w:tcPr>
            <w:tcW w:w="539" w:type="pct"/>
            <w:tcBorders>
              <w:top w:val="single" w:sz="6" w:space="0" w:color="auto"/>
              <w:left w:val="nil"/>
              <w:bottom w:val="nil"/>
              <w:right w:val="single" w:sz="4" w:space="0" w:color="auto"/>
            </w:tcBorders>
          </w:tcPr>
          <w:p w14:paraId="19800B04" w14:textId="389A47E8" w:rsidR="00F43A84" w:rsidRPr="00932EB9" w:rsidRDefault="00F43A84" w:rsidP="004E07B5">
            <w:pPr>
              <w:jc w:val="center"/>
              <w:rPr>
                <w:sz w:val="22"/>
                <w:szCs w:val="22"/>
              </w:rPr>
            </w:pPr>
            <w:r>
              <w:rPr>
                <w:sz w:val="22"/>
                <w:szCs w:val="22"/>
              </w:rPr>
              <w:t>23</w:t>
            </w:r>
          </w:p>
        </w:tc>
        <w:tc>
          <w:tcPr>
            <w:tcW w:w="531" w:type="pct"/>
            <w:tcBorders>
              <w:top w:val="single" w:sz="6" w:space="0" w:color="auto"/>
              <w:left w:val="nil"/>
              <w:bottom w:val="nil"/>
              <w:right w:val="single" w:sz="4" w:space="0" w:color="auto"/>
            </w:tcBorders>
          </w:tcPr>
          <w:p w14:paraId="33F1853C" w14:textId="1D94FB5A" w:rsidR="00F43A84" w:rsidRDefault="00785D2C" w:rsidP="004E07B5">
            <w:pPr>
              <w:jc w:val="center"/>
              <w:rPr>
                <w:sz w:val="22"/>
                <w:szCs w:val="22"/>
              </w:rPr>
            </w:pPr>
            <w:r>
              <w:rPr>
                <w:sz w:val="22"/>
                <w:szCs w:val="22"/>
              </w:rPr>
              <w:t>3</w:t>
            </w:r>
          </w:p>
        </w:tc>
      </w:tr>
      <w:tr w:rsidR="00F43A84" w14:paraId="4C9997B5" w14:textId="53912AF5" w:rsidTr="00F43A84">
        <w:trPr>
          <w:jc w:val="center"/>
        </w:trPr>
        <w:tc>
          <w:tcPr>
            <w:tcW w:w="590" w:type="pct"/>
            <w:tcBorders>
              <w:top w:val="nil"/>
              <w:left w:val="single" w:sz="4" w:space="0" w:color="auto"/>
              <w:bottom w:val="nil"/>
              <w:right w:val="single" w:sz="4" w:space="0" w:color="auto"/>
            </w:tcBorders>
            <w:tcMar>
              <w:top w:w="0" w:type="dxa"/>
              <w:left w:w="28" w:type="dxa"/>
              <w:bottom w:w="0" w:type="dxa"/>
              <w:right w:w="28" w:type="dxa"/>
            </w:tcMar>
          </w:tcPr>
          <w:p w14:paraId="2D86FD85" w14:textId="77777777" w:rsidR="00F43A84" w:rsidRPr="00932EB9" w:rsidRDefault="00F43A84" w:rsidP="004E07B5">
            <w:pPr>
              <w:jc w:val="center"/>
              <w:rPr>
                <w:sz w:val="22"/>
                <w:szCs w:val="22"/>
              </w:rPr>
            </w:pPr>
            <w:r w:rsidRPr="00932EB9">
              <w:rPr>
                <w:sz w:val="22"/>
                <w:szCs w:val="22"/>
              </w:rPr>
              <w:t>1.1</w:t>
            </w:r>
          </w:p>
        </w:tc>
        <w:tc>
          <w:tcPr>
            <w:tcW w:w="1538" w:type="pct"/>
            <w:tcBorders>
              <w:top w:val="nil"/>
              <w:left w:val="nil"/>
              <w:bottom w:val="nil"/>
              <w:right w:val="single" w:sz="4" w:space="0" w:color="auto"/>
            </w:tcBorders>
            <w:tcMar>
              <w:top w:w="0" w:type="dxa"/>
              <w:left w:w="28" w:type="dxa"/>
              <w:bottom w:w="0" w:type="dxa"/>
              <w:right w:w="28" w:type="dxa"/>
            </w:tcMar>
          </w:tcPr>
          <w:p w14:paraId="2EB899B4" w14:textId="77777777" w:rsidR="00F43A84" w:rsidRPr="00932EB9" w:rsidRDefault="00F43A84" w:rsidP="004E07B5">
            <w:pPr>
              <w:jc w:val="both"/>
              <w:rPr>
                <w:sz w:val="22"/>
                <w:szCs w:val="22"/>
              </w:rPr>
            </w:pPr>
            <w:r w:rsidRPr="00932EB9">
              <w:rPr>
                <w:sz w:val="22"/>
                <w:szCs w:val="22"/>
              </w:rPr>
              <w:t>Средний разряд работы</w:t>
            </w:r>
          </w:p>
        </w:tc>
        <w:tc>
          <w:tcPr>
            <w:tcW w:w="568" w:type="pct"/>
            <w:tcBorders>
              <w:top w:val="nil"/>
              <w:left w:val="nil"/>
              <w:bottom w:val="nil"/>
              <w:right w:val="single" w:sz="4" w:space="0" w:color="auto"/>
            </w:tcBorders>
            <w:tcMar>
              <w:top w:w="0" w:type="dxa"/>
              <w:left w:w="28" w:type="dxa"/>
              <w:bottom w:w="0" w:type="dxa"/>
              <w:right w:w="28" w:type="dxa"/>
            </w:tcMar>
          </w:tcPr>
          <w:p w14:paraId="7AED65AE" w14:textId="77777777" w:rsidR="00F43A84" w:rsidRPr="00932EB9" w:rsidRDefault="00F43A84" w:rsidP="004E07B5">
            <w:pPr>
              <w:jc w:val="center"/>
              <w:rPr>
                <w:sz w:val="22"/>
                <w:szCs w:val="22"/>
              </w:rPr>
            </w:pPr>
            <w:r w:rsidRPr="00932EB9">
              <w:rPr>
                <w:sz w:val="22"/>
                <w:szCs w:val="22"/>
              </w:rPr>
              <w:t> </w:t>
            </w:r>
          </w:p>
        </w:tc>
        <w:tc>
          <w:tcPr>
            <w:tcW w:w="617" w:type="pct"/>
            <w:tcBorders>
              <w:top w:val="nil"/>
              <w:left w:val="nil"/>
              <w:bottom w:val="nil"/>
              <w:right w:val="single" w:sz="4" w:space="0" w:color="auto"/>
            </w:tcBorders>
            <w:tcMar>
              <w:top w:w="0" w:type="dxa"/>
              <w:left w:w="28" w:type="dxa"/>
              <w:bottom w:w="0" w:type="dxa"/>
              <w:right w:w="28" w:type="dxa"/>
            </w:tcMar>
          </w:tcPr>
          <w:p w14:paraId="0062B582" w14:textId="72B6769B" w:rsidR="00F43A84" w:rsidRPr="00932EB9" w:rsidRDefault="00F43A84" w:rsidP="004E07B5">
            <w:pPr>
              <w:jc w:val="center"/>
              <w:rPr>
                <w:sz w:val="22"/>
                <w:szCs w:val="22"/>
              </w:rPr>
            </w:pPr>
            <w:r>
              <w:rPr>
                <w:sz w:val="22"/>
                <w:szCs w:val="22"/>
              </w:rPr>
              <w:t>4</w:t>
            </w:r>
          </w:p>
        </w:tc>
        <w:tc>
          <w:tcPr>
            <w:tcW w:w="616" w:type="pct"/>
            <w:tcBorders>
              <w:top w:val="nil"/>
              <w:left w:val="nil"/>
              <w:bottom w:val="nil"/>
              <w:right w:val="single" w:sz="4" w:space="0" w:color="auto"/>
            </w:tcBorders>
            <w:tcMar>
              <w:top w:w="0" w:type="dxa"/>
              <w:left w:w="28" w:type="dxa"/>
              <w:bottom w:w="0" w:type="dxa"/>
              <w:right w:w="28" w:type="dxa"/>
            </w:tcMar>
          </w:tcPr>
          <w:p w14:paraId="65D9E1EA" w14:textId="1CA23337" w:rsidR="00F43A84" w:rsidRPr="00932EB9" w:rsidRDefault="00F43A84" w:rsidP="004E07B5">
            <w:pPr>
              <w:jc w:val="center"/>
              <w:rPr>
                <w:sz w:val="22"/>
                <w:szCs w:val="22"/>
              </w:rPr>
            </w:pPr>
            <w:r>
              <w:rPr>
                <w:sz w:val="22"/>
                <w:szCs w:val="22"/>
              </w:rPr>
              <w:t>3,5</w:t>
            </w:r>
          </w:p>
        </w:tc>
        <w:tc>
          <w:tcPr>
            <w:tcW w:w="539" w:type="pct"/>
            <w:tcBorders>
              <w:top w:val="nil"/>
              <w:left w:val="nil"/>
              <w:bottom w:val="nil"/>
              <w:right w:val="single" w:sz="4" w:space="0" w:color="auto"/>
            </w:tcBorders>
          </w:tcPr>
          <w:p w14:paraId="72BCB5DB" w14:textId="155EC158" w:rsidR="00F43A84" w:rsidRPr="00932EB9" w:rsidRDefault="00F43A84" w:rsidP="004E07B5">
            <w:pPr>
              <w:jc w:val="center"/>
              <w:rPr>
                <w:sz w:val="22"/>
                <w:szCs w:val="22"/>
              </w:rPr>
            </w:pPr>
            <w:r>
              <w:rPr>
                <w:sz w:val="22"/>
                <w:szCs w:val="22"/>
              </w:rPr>
              <w:t>3,5</w:t>
            </w:r>
          </w:p>
        </w:tc>
        <w:tc>
          <w:tcPr>
            <w:tcW w:w="531" w:type="pct"/>
            <w:tcBorders>
              <w:top w:val="nil"/>
              <w:left w:val="nil"/>
              <w:bottom w:val="nil"/>
              <w:right w:val="single" w:sz="4" w:space="0" w:color="auto"/>
            </w:tcBorders>
          </w:tcPr>
          <w:p w14:paraId="0329E2E2" w14:textId="538C13D5" w:rsidR="00F43A84" w:rsidRDefault="00785D2C" w:rsidP="004E07B5">
            <w:pPr>
              <w:jc w:val="center"/>
              <w:rPr>
                <w:sz w:val="22"/>
                <w:szCs w:val="22"/>
              </w:rPr>
            </w:pPr>
            <w:r>
              <w:rPr>
                <w:sz w:val="22"/>
                <w:szCs w:val="22"/>
              </w:rPr>
              <w:t>3,5</w:t>
            </w:r>
          </w:p>
        </w:tc>
      </w:tr>
      <w:tr w:rsidR="00F43A84" w14:paraId="7872B97A" w14:textId="78F19E76" w:rsidTr="00F43A84">
        <w:trPr>
          <w:jc w:val="center"/>
        </w:trPr>
        <w:tc>
          <w:tcPr>
            <w:tcW w:w="590" w:type="pct"/>
            <w:tcBorders>
              <w:top w:val="nil"/>
              <w:left w:val="single" w:sz="4" w:space="0" w:color="auto"/>
              <w:bottom w:val="nil"/>
              <w:right w:val="single" w:sz="4" w:space="0" w:color="auto"/>
            </w:tcBorders>
            <w:tcMar>
              <w:top w:w="0" w:type="dxa"/>
              <w:left w:w="28" w:type="dxa"/>
              <w:bottom w:w="0" w:type="dxa"/>
              <w:right w:w="28" w:type="dxa"/>
            </w:tcMar>
          </w:tcPr>
          <w:p w14:paraId="3B5DCC0D" w14:textId="77777777" w:rsidR="00F43A84" w:rsidRPr="00932EB9" w:rsidRDefault="00F43A84" w:rsidP="004E07B5">
            <w:pPr>
              <w:jc w:val="center"/>
              <w:rPr>
                <w:sz w:val="22"/>
                <w:szCs w:val="22"/>
              </w:rPr>
            </w:pPr>
            <w:r w:rsidRPr="00932EB9">
              <w:rPr>
                <w:b/>
                <w:bCs/>
                <w:sz w:val="22"/>
                <w:szCs w:val="22"/>
              </w:rPr>
              <w:t>2</w:t>
            </w:r>
          </w:p>
        </w:tc>
        <w:tc>
          <w:tcPr>
            <w:tcW w:w="1538" w:type="pct"/>
            <w:tcBorders>
              <w:top w:val="nil"/>
              <w:left w:val="nil"/>
              <w:bottom w:val="nil"/>
              <w:right w:val="single" w:sz="4" w:space="0" w:color="auto"/>
            </w:tcBorders>
            <w:tcMar>
              <w:top w:w="0" w:type="dxa"/>
              <w:left w:w="28" w:type="dxa"/>
              <w:bottom w:w="0" w:type="dxa"/>
              <w:right w:w="28" w:type="dxa"/>
            </w:tcMar>
          </w:tcPr>
          <w:p w14:paraId="1869EBA3" w14:textId="77777777" w:rsidR="00F43A84" w:rsidRPr="00932EB9" w:rsidRDefault="00F43A84" w:rsidP="004E07B5">
            <w:pPr>
              <w:jc w:val="both"/>
              <w:rPr>
                <w:sz w:val="22"/>
                <w:szCs w:val="22"/>
              </w:rPr>
            </w:pPr>
            <w:r w:rsidRPr="00932EB9">
              <w:rPr>
                <w:sz w:val="22"/>
                <w:szCs w:val="22"/>
              </w:rPr>
              <w:t>Затраты труда машинистов</w:t>
            </w:r>
          </w:p>
        </w:tc>
        <w:tc>
          <w:tcPr>
            <w:tcW w:w="568" w:type="pct"/>
            <w:tcBorders>
              <w:top w:val="nil"/>
              <w:left w:val="nil"/>
              <w:bottom w:val="nil"/>
              <w:right w:val="single" w:sz="4" w:space="0" w:color="auto"/>
            </w:tcBorders>
            <w:tcMar>
              <w:top w:w="0" w:type="dxa"/>
              <w:left w:w="28" w:type="dxa"/>
              <w:bottom w:w="0" w:type="dxa"/>
              <w:right w:w="28" w:type="dxa"/>
            </w:tcMar>
          </w:tcPr>
          <w:p w14:paraId="328188AF" w14:textId="77777777" w:rsidR="00F43A84" w:rsidRPr="00932EB9" w:rsidRDefault="00F43A84" w:rsidP="004E07B5">
            <w:pPr>
              <w:jc w:val="center"/>
              <w:rPr>
                <w:sz w:val="22"/>
                <w:szCs w:val="22"/>
              </w:rPr>
            </w:pPr>
            <w:r w:rsidRPr="00932EB9">
              <w:rPr>
                <w:sz w:val="22"/>
                <w:szCs w:val="22"/>
              </w:rPr>
              <w:t>чел.-ч</w:t>
            </w:r>
          </w:p>
        </w:tc>
        <w:tc>
          <w:tcPr>
            <w:tcW w:w="617" w:type="pct"/>
            <w:tcBorders>
              <w:top w:val="nil"/>
              <w:left w:val="nil"/>
              <w:bottom w:val="nil"/>
              <w:right w:val="single" w:sz="4" w:space="0" w:color="auto"/>
            </w:tcBorders>
            <w:tcMar>
              <w:top w:w="0" w:type="dxa"/>
              <w:left w:w="28" w:type="dxa"/>
              <w:bottom w:w="0" w:type="dxa"/>
              <w:right w:w="28" w:type="dxa"/>
            </w:tcMar>
          </w:tcPr>
          <w:p w14:paraId="2E656B74" w14:textId="344EF373" w:rsidR="00F43A84" w:rsidRPr="00932EB9" w:rsidRDefault="00F43A84" w:rsidP="004E07B5">
            <w:pPr>
              <w:jc w:val="center"/>
              <w:rPr>
                <w:sz w:val="22"/>
                <w:szCs w:val="22"/>
              </w:rPr>
            </w:pPr>
            <w:r>
              <w:rPr>
                <w:sz w:val="22"/>
                <w:szCs w:val="22"/>
              </w:rPr>
              <w:t>0,36</w:t>
            </w:r>
          </w:p>
        </w:tc>
        <w:tc>
          <w:tcPr>
            <w:tcW w:w="616" w:type="pct"/>
            <w:tcBorders>
              <w:top w:val="nil"/>
              <w:left w:val="nil"/>
              <w:bottom w:val="nil"/>
              <w:right w:val="single" w:sz="4" w:space="0" w:color="auto"/>
            </w:tcBorders>
            <w:tcMar>
              <w:top w:w="0" w:type="dxa"/>
              <w:left w:w="28" w:type="dxa"/>
              <w:bottom w:w="0" w:type="dxa"/>
              <w:right w:w="28" w:type="dxa"/>
            </w:tcMar>
          </w:tcPr>
          <w:p w14:paraId="03D81EBB" w14:textId="4EF7369F" w:rsidR="00F43A84" w:rsidRPr="00932EB9" w:rsidRDefault="00F43A84" w:rsidP="004E07B5">
            <w:pPr>
              <w:jc w:val="center"/>
              <w:rPr>
                <w:sz w:val="22"/>
                <w:szCs w:val="22"/>
              </w:rPr>
            </w:pPr>
            <w:r>
              <w:rPr>
                <w:sz w:val="22"/>
                <w:szCs w:val="22"/>
              </w:rPr>
              <w:t>0,33</w:t>
            </w:r>
          </w:p>
        </w:tc>
        <w:tc>
          <w:tcPr>
            <w:tcW w:w="539" w:type="pct"/>
            <w:tcBorders>
              <w:top w:val="nil"/>
              <w:left w:val="nil"/>
              <w:bottom w:val="nil"/>
              <w:right w:val="single" w:sz="4" w:space="0" w:color="auto"/>
            </w:tcBorders>
          </w:tcPr>
          <w:p w14:paraId="151F9A64" w14:textId="6F2C0FCD" w:rsidR="00F43A84" w:rsidRPr="00932EB9" w:rsidRDefault="00F43A84" w:rsidP="004E07B5">
            <w:pPr>
              <w:jc w:val="center"/>
              <w:rPr>
                <w:sz w:val="22"/>
                <w:szCs w:val="22"/>
              </w:rPr>
            </w:pPr>
            <w:r>
              <w:rPr>
                <w:sz w:val="22"/>
                <w:szCs w:val="22"/>
              </w:rPr>
              <w:t>-</w:t>
            </w:r>
          </w:p>
        </w:tc>
        <w:tc>
          <w:tcPr>
            <w:tcW w:w="531" w:type="pct"/>
            <w:tcBorders>
              <w:top w:val="nil"/>
              <w:left w:val="nil"/>
              <w:bottom w:val="nil"/>
              <w:right w:val="single" w:sz="4" w:space="0" w:color="auto"/>
            </w:tcBorders>
          </w:tcPr>
          <w:p w14:paraId="68591512" w14:textId="0447CED7" w:rsidR="00F43A84" w:rsidRDefault="00785D2C" w:rsidP="004E07B5">
            <w:pPr>
              <w:jc w:val="center"/>
              <w:rPr>
                <w:sz w:val="22"/>
                <w:szCs w:val="22"/>
              </w:rPr>
            </w:pPr>
            <w:r>
              <w:rPr>
                <w:sz w:val="22"/>
                <w:szCs w:val="22"/>
              </w:rPr>
              <w:t>1,5</w:t>
            </w:r>
          </w:p>
        </w:tc>
      </w:tr>
      <w:tr w:rsidR="00F43A84" w14:paraId="386BFED2" w14:textId="3C8A3C37" w:rsidTr="00F43A84">
        <w:trPr>
          <w:jc w:val="center"/>
        </w:trPr>
        <w:tc>
          <w:tcPr>
            <w:tcW w:w="590"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644284A4" w14:textId="77777777" w:rsidR="00F43A84" w:rsidRPr="00932EB9" w:rsidRDefault="00F43A84" w:rsidP="004E07B5">
            <w:pPr>
              <w:jc w:val="center"/>
              <w:rPr>
                <w:sz w:val="22"/>
                <w:szCs w:val="22"/>
              </w:rPr>
            </w:pPr>
            <w:r w:rsidRPr="00932EB9">
              <w:rPr>
                <w:b/>
                <w:bCs/>
                <w:sz w:val="22"/>
                <w:szCs w:val="22"/>
              </w:rPr>
              <w:t>3</w:t>
            </w:r>
          </w:p>
        </w:tc>
        <w:tc>
          <w:tcPr>
            <w:tcW w:w="1538" w:type="pct"/>
            <w:tcBorders>
              <w:top w:val="single" w:sz="6" w:space="0" w:color="auto"/>
              <w:left w:val="nil"/>
              <w:bottom w:val="nil"/>
              <w:right w:val="single" w:sz="4" w:space="0" w:color="auto"/>
            </w:tcBorders>
            <w:tcMar>
              <w:top w:w="0" w:type="dxa"/>
              <w:left w:w="28" w:type="dxa"/>
              <w:bottom w:w="0" w:type="dxa"/>
              <w:right w:w="28" w:type="dxa"/>
            </w:tcMar>
          </w:tcPr>
          <w:p w14:paraId="66E76337" w14:textId="77777777" w:rsidR="00F43A84" w:rsidRPr="00932EB9" w:rsidRDefault="00F43A84" w:rsidP="004E07B5">
            <w:pPr>
              <w:jc w:val="center"/>
              <w:rPr>
                <w:sz w:val="22"/>
                <w:szCs w:val="22"/>
              </w:rPr>
            </w:pPr>
            <w:r w:rsidRPr="00932EB9">
              <w:rPr>
                <w:b/>
                <w:bCs/>
                <w:sz w:val="22"/>
                <w:szCs w:val="22"/>
              </w:rPr>
              <w:t>МАШИНЫ И МЕХАНИЗМЫ</w:t>
            </w:r>
          </w:p>
        </w:tc>
        <w:tc>
          <w:tcPr>
            <w:tcW w:w="568" w:type="pct"/>
            <w:tcBorders>
              <w:top w:val="single" w:sz="6" w:space="0" w:color="auto"/>
              <w:left w:val="nil"/>
              <w:bottom w:val="nil"/>
              <w:right w:val="single" w:sz="4" w:space="0" w:color="auto"/>
            </w:tcBorders>
            <w:tcMar>
              <w:top w:w="0" w:type="dxa"/>
              <w:left w:w="28" w:type="dxa"/>
              <w:bottom w:w="0" w:type="dxa"/>
              <w:right w:w="28" w:type="dxa"/>
            </w:tcMar>
          </w:tcPr>
          <w:p w14:paraId="55D61470" w14:textId="77777777" w:rsidR="00F43A84" w:rsidRPr="00932EB9" w:rsidRDefault="00F43A84" w:rsidP="004E07B5">
            <w:pPr>
              <w:jc w:val="center"/>
              <w:rPr>
                <w:sz w:val="22"/>
                <w:szCs w:val="22"/>
              </w:rPr>
            </w:pPr>
            <w:r w:rsidRPr="00932EB9">
              <w:rPr>
                <w:sz w:val="22"/>
                <w:szCs w:val="22"/>
              </w:rPr>
              <w:t> </w:t>
            </w:r>
          </w:p>
        </w:tc>
        <w:tc>
          <w:tcPr>
            <w:tcW w:w="617" w:type="pct"/>
            <w:tcBorders>
              <w:top w:val="single" w:sz="6" w:space="0" w:color="auto"/>
              <w:left w:val="nil"/>
              <w:bottom w:val="nil"/>
              <w:right w:val="single" w:sz="4" w:space="0" w:color="auto"/>
            </w:tcBorders>
            <w:tcMar>
              <w:top w:w="0" w:type="dxa"/>
              <w:left w:w="28" w:type="dxa"/>
              <w:bottom w:w="0" w:type="dxa"/>
              <w:right w:w="28" w:type="dxa"/>
            </w:tcMar>
          </w:tcPr>
          <w:p w14:paraId="10DAF644" w14:textId="77777777" w:rsidR="00F43A84" w:rsidRPr="00932EB9" w:rsidRDefault="00F43A84" w:rsidP="004E07B5">
            <w:pPr>
              <w:jc w:val="center"/>
              <w:rPr>
                <w:sz w:val="22"/>
                <w:szCs w:val="22"/>
              </w:rPr>
            </w:pPr>
            <w:r w:rsidRPr="00932EB9">
              <w:rPr>
                <w:sz w:val="22"/>
                <w:szCs w:val="22"/>
              </w:rPr>
              <w:t> </w:t>
            </w:r>
          </w:p>
        </w:tc>
        <w:tc>
          <w:tcPr>
            <w:tcW w:w="616" w:type="pct"/>
            <w:tcBorders>
              <w:top w:val="single" w:sz="6" w:space="0" w:color="auto"/>
              <w:left w:val="nil"/>
              <w:bottom w:val="nil"/>
              <w:right w:val="single" w:sz="4" w:space="0" w:color="auto"/>
            </w:tcBorders>
            <w:tcMar>
              <w:top w:w="0" w:type="dxa"/>
              <w:left w:w="28" w:type="dxa"/>
              <w:bottom w:w="0" w:type="dxa"/>
              <w:right w:w="28" w:type="dxa"/>
            </w:tcMar>
          </w:tcPr>
          <w:p w14:paraId="3B263F8F" w14:textId="77777777" w:rsidR="00F43A84" w:rsidRPr="00932EB9" w:rsidRDefault="00F43A84" w:rsidP="004E07B5">
            <w:pPr>
              <w:jc w:val="center"/>
              <w:rPr>
                <w:sz w:val="22"/>
                <w:szCs w:val="22"/>
              </w:rPr>
            </w:pPr>
            <w:r w:rsidRPr="00932EB9">
              <w:rPr>
                <w:sz w:val="22"/>
                <w:szCs w:val="22"/>
              </w:rPr>
              <w:t> </w:t>
            </w:r>
          </w:p>
        </w:tc>
        <w:tc>
          <w:tcPr>
            <w:tcW w:w="539" w:type="pct"/>
            <w:tcBorders>
              <w:top w:val="single" w:sz="6" w:space="0" w:color="auto"/>
              <w:left w:val="nil"/>
              <w:bottom w:val="nil"/>
              <w:right w:val="single" w:sz="4" w:space="0" w:color="auto"/>
            </w:tcBorders>
          </w:tcPr>
          <w:p w14:paraId="456114E9" w14:textId="77777777" w:rsidR="00F43A84" w:rsidRPr="00932EB9" w:rsidRDefault="00F43A84" w:rsidP="004E07B5">
            <w:pPr>
              <w:jc w:val="center"/>
              <w:rPr>
                <w:sz w:val="22"/>
                <w:szCs w:val="22"/>
              </w:rPr>
            </w:pPr>
          </w:p>
        </w:tc>
        <w:tc>
          <w:tcPr>
            <w:tcW w:w="531" w:type="pct"/>
            <w:tcBorders>
              <w:top w:val="single" w:sz="6" w:space="0" w:color="auto"/>
              <w:left w:val="nil"/>
              <w:bottom w:val="nil"/>
              <w:right w:val="single" w:sz="4" w:space="0" w:color="auto"/>
            </w:tcBorders>
          </w:tcPr>
          <w:p w14:paraId="1E34DA4E" w14:textId="77777777" w:rsidR="00F43A84" w:rsidRPr="00932EB9" w:rsidRDefault="00F43A84" w:rsidP="004E07B5">
            <w:pPr>
              <w:jc w:val="center"/>
              <w:rPr>
                <w:sz w:val="22"/>
                <w:szCs w:val="22"/>
              </w:rPr>
            </w:pPr>
          </w:p>
        </w:tc>
      </w:tr>
      <w:tr w:rsidR="00F43A84" w14:paraId="6085FA78" w14:textId="6CA7B162" w:rsidTr="00F43A84">
        <w:trPr>
          <w:jc w:val="center"/>
        </w:trPr>
        <w:tc>
          <w:tcPr>
            <w:tcW w:w="59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tcPr>
          <w:p w14:paraId="69A0A764" w14:textId="7973AF90" w:rsidR="00F43A84" w:rsidRPr="00932EB9" w:rsidRDefault="00F43A84" w:rsidP="004E07B5">
            <w:pPr>
              <w:jc w:val="center"/>
              <w:rPr>
                <w:sz w:val="22"/>
                <w:szCs w:val="22"/>
              </w:rPr>
            </w:pPr>
            <w:r>
              <w:rPr>
                <w:sz w:val="22"/>
                <w:szCs w:val="22"/>
              </w:rPr>
              <w:t>400002</w:t>
            </w:r>
          </w:p>
        </w:tc>
        <w:tc>
          <w:tcPr>
            <w:tcW w:w="1538"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3428D74" w14:textId="6E733BE7" w:rsidR="00F43A84" w:rsidRPr="00932EB9" w:rsidRDefault="00F43A84" w:rsidP="004E07B5">
            <w:pPr>
              <w:jc w:val="both"/>
              <w:rPr>
                <w:sz w:val="22"/>
                <w:szCs w:val="22"/>
              </w:rPr>
            </w:pPr>
            <w:r>
              <w:rPr>
                <w:sz w:val="22"/>
                <w:szCs w:val="22"/>
              </w:rPr>
              <w:t>Автомобили бортовые грузоподъёмностью до 8 т</w:t>
            </w:r>
          </w:p>
        </w:tc>
        <w:tc>
          <w:tcPr>
            <w:tcW w:w="568"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3B398B16" w14:textId="77777777" w:rsidR="00F43A84" w:rsidRPr="00932EB9" w:rsidRDefault="00F43A84" w:rsidP="004E07B5">
            <w:pPr>
              <w:jc w:val="center"/>
              <w:rPr>
                <w:sz w:val="22"/>
                <w:szCs w:val="22"/>
              </w:rPr>
            </w:pPr>
            <w:proofErr w:type="spellStart"/>
            <w:r w:rsidRPr="00932EB9">
              <w:rPr>
                <w:sz w:val="22"/>
                <w:szCs w:val="22"/>
              </w:rPr>
              <w:t>маш</w:t>
            </w:r>
            <w:proofErr w:type="spellEnd"/>
            <w:r w:rsidRPr="00932EB9">
              <w:rPr>
                <w:sz w:val="22"/>
                <w:szCs w:val="22"/>
              </w:rPr>
              <w:t>.-ч</w:t>
            </w:r>
          </w:p>
        </w:tc>
        <w:tc>
          <w:tcPr>
            <w:tcW w:w="617"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29998CB5" w14:textId="62A307A4" w:rsidR="00F43A84" w:rsidRPr="00932EB9" w:rsidRDefault="00F43A84" w:rsidP="004E07B5">
            <w:pPr>
              <w:jc w:val="center"/>
              <w:rPr>
                <w:sz w:val="22"/>
                <w:szCs w:val="22"/>
              </w:rPr>
            </w:pPr>
            <w:r>
              <w:rPr>
                <w:sz w:val="22"/>
                <w:szCs w:val="22"/>
              </w:rPr>
              <w:t>0,36</w:t>
            </w:r>
          </w:p>
        </w:tc>
        <w:tc>
          <w:tcPr>
            <w:tcW w:w="616"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02B7BAB3" w14:textId="174E01F8" w:rsidR="00F43A84" w:rsidRPr="00932EB9" w:rsidRDefault="00F43A84" w:rsidP="004E07B5">
            <w:pPr>
              <w:jc w:val="center"/>
              <w:rPr>
                <w:sz w:val="22"/>
                <w:szCs w:val="22"/>
              </w:rPr>
            </w:pPr>
            <w:r>
              <w:rPr>
                <w:sz w:val="22"/>
                <w:szCs w:val="22"/>
              </w:rPr>
              <w:t>0,33</w:t>
            </w:r>
          </w:p>
        </w:tc>
        <w:tc>
          <w:tcPr>
            <w:tcW w:w="539" w:type="pct"/>
            <w:tcBorders>
              <w:top w:val="single" w:sz="4" w:space="0" w:color="auto"/>
              <w:left w:val="nil"/>
              <w:bottom w:val="single" w:sz="6" w:space="0" w:color="auto"/>
              <w:right w:val="single" w:sz="4" w:space="0" w:color="auto"/>
            </w:tcBorders>
          </w:tcPr>
          <w:p w14:paraId="5D820851" w14:textId="26AE4BF4" w:rsidR="00F43A84" w:rsidRPr="00932EB9" w:rsidRDefault="00F43A84" w:rsidP="004E07B5">
            <w:pPr>
              <w:jc w:val="center"/>
              <w:rPr>
                <w:sz w:val="22"/>
                <w:szCs w:val="22"/>
              </w:rPr>
            </w:pPr>
            <w:r>
              <w:rPr>
                <w:sz w:val="22"/>
                <w:szCs w:val="22"/>
              </w:rPr>
              <w:t>-</w:t>
            </w:r>
          </w:p>
        </w:tc>
        <w:tc>
          <w:tcPr>
            <w:tcW w:w="531" w:type="pct"/>
            <w:tcBorders>
              <w:top w:val="single" w:sz="4" w:space="0" w:color="auto"/>
              <w:left w:val="nil"/>
              <w:bottom w:val="single" w:sz="6" w:space="0" w:color="auto"/>
              <w:right w:val="single" w:sz="4" w:space="0" w:color="auto"/>
            </w:tcBorders>
          </w:tcPr>
          <w:p w14:paraId="784CEEA4" w14:textId="42EB58BA" w:rsidR="00F43A84" w:rsidRDefault="00785D2C" w:rsidP="004E07B5">
            <w:pPr>
              <w:jc w:val="center"/>
              <w:rPr>
                <w:sz w:val="22"/>
                <w:szCs w:val="22"/>
              </w:rPr>
            </w:pPr>
            <w:r>
              <w:rPr>
                <w:sz w:val="22"/>
                <w:szCs w:val="22"/>
              </w:rPr>
              <w:t>1,5</w:t>
            </w:r>
          </w:p>
        </w:tc>
      </w:tr>
      <w:tr w:rsidR="00F43A84" w14:paraId="30E290A4" w14:textId="3A6BF51A" w:rsidTr="00F43A84">
        <w:trPr>
          <w:jc w:val="center"/>
        </w:trPr>
        <w:tc>
          <w:tcPr>
            <w:tcW w:w="590"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EE6C5C8" w14:textId="77777777" w:rsidR="00F43A84" w:rsidRPr="00932EB9" w:rsidRDefault="00F43A84" w:rsidP="004E07B5">
            <w:pPr>
              <w:jc w:val="center"/>
              <w:rPr>
                <w:sz w:val="22"/>
                <w:szCs w:val="22"/>
              </w:rPr>
            </w:pPr>
            <w:r w:rsidRPr="00932EB9">
              <w:rPr>
                <w:b/>
                <w:bCs/>
                <w:sz w:val="22"/>
                <w:szCs w:val="22"/>
              </w:rPr>
              <w:t>4</w:t>
            </w:r>
          </w:p>
        </w:tc>
        <w:tc>
          <w:tcPr>
            <w:tcW w:w="1538" w:type="pct"/>
            <w:tcBorders>
              <w:top w:val="single" w:sz="6" w:space="0" w:color="auto"/>
              <w:left w:val="nil"/>
              <w:bottom w:val="nil"/>
              <w:right w:val="single" w:sz="4" w:space="0" w:color="auto"/>
            </w:tcBorders>
            <w:tcMar>
              <w:top w:w="0" w:type="dxa"/>
              <w:left w:w="28" w:type="dxa"/>
              <w:bottom w:w="0" w:type="dxa"/>
              <w:right w:w="28" w:type="dxa"/>
            </w:tcMar>
          </w:tcPr>
          <w:p w14:paraId="463E4A9E" w14:textId="77777777" w:rsidR="00F43A84" w:rsidRPr="00932EB9" w:rsidRDefault="00F43A84" w:rsidP="004E07B5">
            <w:pPr>
              <w:jc w:val="center"/>
              <w:rPr>
                <w:sz w:val="22"/>
                <w:szCs w:val="22"/>
              </w:rPr>
            </w:pPr>
            <w:r w:rsidRPr="00932EB9">
              <w:rPr>
                <w:b/>
                <w:bCs/>
                <w:sz w:val="22"/>
                <w:szCs w:val="22"/>
              </w:rPr>
              <w:t>МАТЕРИАЛЫ</w:t>
            </w:r>
          </w:p>
        </w:tc>
        <w:tc>
          <w:tcPr>
            <w:tcW w:w="568" w:type="pct"/>
            <w:tcBorders>
              <w:top w:val="single" w:sz="6" w:space="0" w:color="auto"/>
              <w:left w:val="nil"/>
              <w:bottom w:val="nil"/>
              <w:right w:val="single" w:sz="4" w:space="0" w:color="auto"/>
            </w:tcBorders>
            <w:tcMar>
              <w:top w:w="0" w:type="dxa"/>
              <w:left w:w="28" w:type="dxa"/>
              <w:bottom w:w="0" w:type="dxa"/>
              <w:right w:w="28" w:type="dxa"/>
            </w:tcMar>
          </w:tcPr>
          <w:p w14:paraId="5EC17BBE" w14:textId="77777777" w:rsidR="00F43A84" w:rsidRPr="00932EB9" w:rsidRDefault="00F43A84" w:rsidP="004E07B5">
            <w:pPr>
              <w:jc w:val="center"/>
              <w:rPr>
                <w:sz w:val="22"/>
                <w:szCs w:val="22"/>
              </w:rPr>
            </w:pPr>
            <w:r w:rsidRPr="00932EB9">
              <w:rPr>
                <w:sz w:val="22"/>
                <w:szCs w:val="22"/>
              </w:rPr>
              <w:t> </w:t>
            </w:r>
          </w:p>
        </w:tc>
        <w:tc>
          <w:tcPr>
            <w:tcW w:w="617" w:type="pct"/>
            <w:tcBorders>
              <w:top w:val="single" w:sz="6" w:space="0" w:color="auto"/>
              <w:left w:val="nil"/>
              <w:bottom w:val="nil"/>
              <w:right w:val="single" w:sz="4" w:space="0" w:color="auto"/>
            </w:tcBorders>
            <w:tcMar>
              <w:top w:w="0" w:type="dxa"/>
              <w:left w:w="28" w:type="dxa"/>
              <w:bottom w:w="0" w:type="dxa"/>
              <w:right w:w="28" w:type="dxa"/>
            </w:tcMar>
          </w:tcPr>
          <w:p w14:paraId="3FB51AE4" w14:textId="77777777" w:rsidR="00F43A84" w:rsidRPr="00932EB9" w:rsidRDefault="00F43A84" w:rsidP="004E07B5">
            <w:pPr>
              <w:jc w:val="center"/>
              <w:rPr>
                <w:sz w:val="22"/>
                <w:szCs w:val="22"/>
              </w:rPr>
            </w:pPr>
            <w:r w:rsidRPr="00932EB9">
              <w:rPr>
                <w:sz w:val="22"/>
                <w:szCs w:val="22"/>
              </w:rPr>
              <w:t> </w:t>
            </w:r>
          </w:p>
        </w:tc>
        <w:tc>
          <w:tcPr>
            <w:tcW w:w="616" w:type="pct"/>
            <w:tcBorders>
              <w:top w:val="single" w:sz="6" w:space="0" w:color="auto"/>
              <w:left w:val="nil"/>
              <w:bottom w:val="nil"/>
              <w:right w:val="single" w:sz="4" w:space="0" w:color="auto"/>
            </w:tcBorders>
            <w:tcMar>
              <w:top w:w="0" w:type="dxa"/>
              <w:left w:w="28" w:type="dxa"/>
              <w:bottom w:w="0" w:type="dxa"/>
              <w:right w:w="28" w:type="dxa"/>
            </w:tcMar>
          </w:tcPr>
          <w:p w14:paraId="21D561C4" w14:textId="77777777" w:rsidR="00F43A84" w:rsidRPr="00932EB9" w:rsidRDefault="00F43A84" w:rsidP="004E07B5">
            <w:pPr>
              <w:jc w:val="center"/>
              <w:rPr>
                <w:sz w:val="22"/>
                <w:szCs w:val="22"/>
              </w:rPr>
            </w:pPr>
            <w:r w:rsidRPr="00932EB9">
              <w:rPr>
                <w:sz w:val="22"/>
                <w:szCs w:val="22"/>
              </w:rPr>
              <w:t> </w:t>
            </w:r>
          </w:p>
        </w:tc>
        <w:tc>
          <w:tcPr>
            <w:tcW w:w="539" w:type="pct"/>
            <w:tcBorders>
              <w:top w:val="single" w:sz="6" w:space="0" w:color="auto"/>
              <w:left w:val="nil"/>
              <w:bottom w:val="nil"/>
              <w:right w:val="single" w:sz="4" w:space="0" w:color="auto"/>
            </w:tcBorders>
          </w:tcPr>
          <w:p w14:paraId="121453E1" w14:textId="77777777" w:rsidR="00F43A84" w:rsidRPr="00932EB9" w:rsidRDefault="00F43A84" w:rsidP="004E07B5">
            <w:pPr>
              <w:jc w:val="center"/>
              <w:rPr>
                <w:sz w:val="22"/>
                <w:szCs w:val="22"/>
              </w:rPr>
            </w:pPr>
          </w:p>
        </w:tc>
        <w:tc>
          <w:tcPr>
            <w:tcW w:w="531" w:type="pct"/>
            <w:tcBorders>
              <w:top w:val="single" w:sz="6" w:space="0" w:color="auto"/>
              <w:left w:val="nil"/>
              <w:bottom w:val="nil"/>
              <w:right w:val="single" w:sz="4" w:space="0" w:color="auto"/>
            </w:tcBorders>
          </w:tcPr>
          <w:p w14:paraId="5AA6B318" w14:textId="77777777" w:rsidR="00F43A84" w:rsidRPr="00932EB9" w:rsidRDefault="00F43A84" w:rsidP="004E07B5">
            <w:pPr>
              <w:jc w:val="center"/>
              <w:rPr>
                <w:sz w:val="22"/>
                <w:szCs w:val="22"/>
              </w:rPr>
            </w:pPr>
          </w:p>
        </w:tc>
      </w:tr>
      <w:tr w:rsidR="00F43A84" w14:paraId="09DBF589" w14:textId="483198F4" w:rsidTr="00F43A84">
        <w:trPr>
          <w:jc w:val="center"/>
        </w:trPr>
        <w:tc>
          <w:tcPr>
            <w:tcW w:w="590"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ED3BC5D" w14:textId="1D9E70AD" w:rsidR="00F43A84" w:rsidRPr="00932EB9" w:rsidRDefault="00F43A84" w:rsidP="004E07B5">
            <w:pPr>
              <w:jc w:val="center"/>
              <w:rPr>
                <w:sz w:val="22"/>
                <w:szCs w:val="22"/>
              </w:rPr>
            </w:pPr>
            <w:r>
              <w:rPr>
                <w:sz w:val="22"/>
                <w:szCs w:val="22"/>
              </w:rPr>
              <w:t>113 0180</w:t>
            </w:r>
          </w:p>
        </w:tc>
        <w:tc>
          <w:tcPr>
            <w:tcW w:w="1538" w:type="pct"/>
            <w:tcBorders>
              <w:top w:val="nil"/>
              <w:left w:val="nil"/>
              <w:bottom w:val="single" w:sz="4" w:space="0" w:color="auto"/>
              <w:right w:val="single" w:sz="4" w:space="0" w:color="auto"/>
            </w:tcBorders>
            <w:tcMar>
              <w:top w:w="0" w:type="dxa"/>
              <w:left w:w="28" w:type="dxa"/>
              <w:bottom w:w="0" w:type="dxa"/>
              <w:right w:w="28" w:type="dxa"/>
            </w:tcMar>
          </w:tcPr>
          <w:p w14:paraId="1BEE455B" w14:textId="14922C26" w:rsidR="00F43A84" w:rsidRPr="00932EB9" w:rsidRDefault="00F43A84" w:rsidP="004E07B5">
            <w:pPr>
              <w:rPr>
                <w:sz w:val="22"/>
                <w:szCs w:val="22"/>
              </w:rPr>
            </w:pPr>
            <w:r w:rsidRPr="00C51409">
              <w:rPr>
                <w:sz w:val="22"/>
                <w:szCs w:val="22"/>
              </w:rPr>
              <w:t>Спирт этиловый ректификованный технический, сорт I</w:t>
            </w:r>
          </w:p>
        </w:tc>
        <w:tc>
          <w:tcPr>
            <w:tcW w:w="568" w:type="pct"/>
            <w:tcBorders>
              <w:top w:val="nil"/>
              <w:left w:val="nil"/>
              <w:bottom w:val="single" w:sz="4" w:space="0" w:color="auto"/>
              <w:right w:val="single" w:sz="4" w:space="0" w:color="auto"/>
            </w:tcBorders>
            <w:tcMar>
              <w:top w:w="0" w:type="dxa"/>
              <w:left w:w="28" w:type="dxa"/>
              <w:bottom w:w="0" w:type="dxa"/>
              <w:right w:w="28" w:type="dxa"/>
            </w:tcMar>
          </w:tcPr>
          <w:p w14:paraId="1EE77A6B" w14:textId="77777777" w:rsidR="00F43A84" w:rsidRPr="00932EB9" w:rsidRDefault="00F43A84" w:rsidP="004E07B5">
            <w:pPr>
              <w:jc w:val="center"/>
              <w:rPr>
                <w:sz w:val="22"/>
                <w:szCs w:val="22"/>
              </w:rPr>
            </w:pPr>
            <w:r>
              <w:rPr>
                <w:sz w:val="22"/>
                <w:szCs w:val="22"/>
              </w:rPr>
              <w:t>т</w:t>
            </w:r>
          </w:p>
        </w:tc>
        <w:tc>
          <w:tcPr>
            <w:tcW w:w="617" w:type="pct"/>
            <w:tcBorders>
              <w:top w:val="nil"/>
              <w:left w:val="nil"/>
              <w:bottom w:val="single" w:sz="4" w:space="0" w:color="auto"/>
              <w:right w:val="single" w:sz="4" w:space="0" w:color="auto"/>
            </w:tcBorders>
            <w:tcMar>
              <w:top w:w="0" w:type="dxa"/>
              <w:left w:w="28" w:type="dxa"/>
              <w:bottom w:w="0" w:type="dxa"/>
              <w:right w:w="28" w:type="dxa"/>
            </w:tcMar>
          </w:tcPr>
          <w:p w14:paraId="315023DA" w14:textId="45AF711D" w:rsidR="00F43A84" w:rsidRPr="00932EB9" w:rsidRDefault="00F43A84" w:rsidP="004E07B5">
            <w:pPr>
              <w:jc w:val="center"/>
              <w:rPr>
                <w:sz w:val="22"/>
                <w:szCs w:val="22"/>
              </w:rPr>
            </w:pPr>
            <w:r>
              <w:rPr>
                <w:sz w:val="22"/>
                <w:szCs w:val="22"/>
              </w:rPr>
              <w:t>0,00002</w:t>
            </w:r>
          </w:p>
        </w:tc>
        <w:tc>
          <w:tcPr>
            <w:tcW w:w="616" w:type="pct"/>
            <w:tcBorders>
              <w:top w:val="nil"/>
              <w:left w:val="nil"/>
              <w:bottom w:val="single" w:sz="4" w:space="0" w:color="auto"/>
              <w:right w:val="single" w:sz="4" w:space="0" w:color="auto"/>
            </w:tcBorders>
            <w:tcMar>
              <w:top w:w="0" w:type="dxa"/>
              <w:left w:w="28" w:type="dxa"/>
              <w:bottom w:w="0" w:type="dxa"/>
              <w:right w:w="28" w:type="dxa"/>
            </w:tcMar>
          </w:tcPr>
          <w:p w14:paraId="6A7C38E3" w14:textId="176EFEFA" w:rsidR="00F43A84" w:rsidRPr="00932EB9" w:rsidRDefault="00F43A84" w:rsidP="004E07B5">
            <w:pPr>
              <w:jc w:val="center"/>
              <w:rPr>
                <w:sz w:val="22"/>
                <w:szCs w:val="22"/>
              </w:rPr>
            </w:pPr>
            <w:r>
              <w:rPr>
                <w:sz w:val="22"/>
                <w:szCs w:val="22"/>
              </w:rPr>
              <w:t>0,000001</w:t>
            </w:r>
          </w:p>
        </w:tc>
        <w:tc>
          <w:tcPr>
            <w:tcW w:w="539" w:type="pct"/>
            <w:tcBorders>
              <w:top w:val="nil"/>
              <w:left w:val="nil"/>
              <w:bottom w:val="single" w:sz="4" w:space="0" w:color="auto"/>
              <w:right w:val="single" w:sz="4" w:space="0" w:color="auto"/>
            </w:tcBorders>
          </w:tcPr>
          <w:p w14:paraId="3A9F3C60" w14:textId="6AE41E10" w:rsidR="00F43A84" w:rsidRPr="00932EB9" w:rsidRDefault="00F43A84" w:rsidP="004E07B5">
            <w:pPr>
              <w:jc w:val="center"/>
              <w:rPr>
                <w:sz w:val="22"/>
                <w:szCs w:val="22"/>
              </w:rPr>
            </w:pPr>
            <w:r>
              <w:rPr>
                <w:sz w:val="22"/>
                <w:szCs w:val="22"/>
              </w:rPr>
              <w:t>0,000005</w:t>
            </w:r>
          </w:p>
        </w:tc>
        <w:tc>
          <w:tcPr>
            <w:tcW w:w="531" w:type="pct"/>
            <w:tcBorders>
              <w:top w:val="nil"/>
              <w:left w:val="nil"/>
              <w:bottom w:val="single" w:sz="4" w:space="0" w:color="auto"/>
              <w:right w:val="single" w:sz="4" w:space="0" w:color="auto"/>
            </w:tcBorders>
          </w:tcPr>
          <w:p w14:paraId="31C59E6F" w14:textId="0817D72C" w:rsidR="00F43A84" w:rsidRDefault="00785D2C" w:rsidP="004E07B5">
            <w:pPr>
              <w:jc w:val="center"/>
              <w:rPr>
                <w:sz w:val="22"/>
                <w:szCs w:val="22"/>
              </w:rPr>
            </w:pPr>
            <w:r>
              <w:rPr>
                <w:sz w:val="22"/>
                <w:szCs w:val="22"/>
              </w:rPr>
              <w:t>0,000007</w:t>
            </w:r>
          </w:p>
        </w:tc>
      </w:tr>
    </w:tbl>
    <w:p w14:paraId="70FB9B62" w14:textId="7F84E134" w:rsidR="00F43A84" w:rsidRDefault="00F43A84" w:rsidP="003C0CBB"/>
    <w:tbl>
      <w:tblPr>
        <w:tblW w:w="5000" w:type="pct"/>
        <w:jc w:val="center"/>
        <w:tblCellMar>
          <w:left w:w="0" w:type="dxa"/>
          <w:right w:w="0" w:type="dxa"/>
        </w:tblCellMar>
        <w:tblLook w:val="0000" w:firstRow="0" w:lastRow="0" w:firstColumn="0" w:lastColumn="0" w:noHBand="0" w:noVBand="0"/>
      </w:tblPr>
      <w:tblGrid>
        <w:gridCol w:w="1111"/>
        <w:gridCol w:w="4267"/>
        <w:gridCol w:w="963"/>
        <w:gridCol w:w="1047"/>
        <w:gridCol w:w="1013"/>
        <w:gridCol w:w="944"/>
      </w:tblGrid>
      <w:tr w:rsidR="00F43A84" w:rsidRPr="00932EB9" w14:paraId="467B7A4A" w14:textId="77777777" w:rsidTr="004E07B5">
        <w:trPr>
          <w:tblHeader/>
          <w:jc w:val="center"/>
        </w:trPr>
        <w:tc>
          <w:tcPr>
            <w:tcW w:w="59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206B4FE2" w14:textId="77777777" w:rsidR="00F43A84" w:rsidRPr="00932EB9" w:rsidRDefault="00F43A84" w:rsidP="004E07B5">
            <w:pPr>
              <w:jc w:val="center"/>
            </w:pPr>
            <w:r w:rsidRPr="00932EB9">
              <w:rPr>
                <w:sz w:val="20"/>
                <w:szCs w:val="20"/>
              </w:rPr>
              <w:t>Шифр ресурса</w:t>
            </w:r>
          </w:p>
        </w:tc>
        <w:tc>
          <w:tcPr>
            <w:tcW w:w="2283" w:type="pct"/>
            <w:tcBorders>
              <w:top w:val="single" w:sz="4" w:space="0" w:color="auto"/>
              <w:left w:val="nil"/>
              <w:bottom w:val="nil"/>
              <w:right w:val="single" w:sz="4" w:space="0" w:color="auto"/>
            </w:tcBorders>
            <w:tcMar>
              <w:top w:w="0" w:type="dxa"/>
              <w:left w:w="28" w:type="dxa"/>
              <w:bottom w:w="0" w:type="dxa"/>
              <w:right w:w="28" w:type="dxa"/>
            </w:tcMar>
          </w:tcPr>
          <w:p w14:paraId="4FE44567" w14:textId="77777777" w:rsidR="00F43A84" w:rsidRPr="00932EB9" w:rsidRDefault="00F43A84" w:rsidP="004E07B5">
            <w:pPr>
              <w:jc w:val="center"/>
            </w:pPr>
            <w:r w:rsidRPr="00932EB9">
              <w:rPr>
                <w:sz w:val="20"/>
                <w:szCs w:val="20"/>
              </w:rPr>
              <w:t>Наименование элемента затрат</w:t>
            </w:r>
          </w:p>
        </w:tc>
        <w:tc>
          <w:tcPr>
            <w:tcW w:w="515" w:type="pct"/>
            <w:tcBorders>
              <w:top w:val="single" w:sz="4" w:space="0" w:color="auto"/>
              <w:left w:val="nil"/>
              <w:bottom w:val="nil"/>
              <w:right w:val="single" w:sz="4" w:space="0" w:color="auto"/>
            </w:tcBorders>
            <w:tcMar>
              <w:top w:w="0" w:type="dxa"/>
              <w:left w:w="28" w:type="dxa"/>
              <w:bottom w:w="0" w:type="dxa"/>
              <w:right w:w="28" w:type="dxa"/>
            </w:tcMar>
          </w:tcPr>
          <w:p w14:paraId="03475205" w14:textId="77777777" w:rsidR="00F43A84" w:rsidRPr="00932EB9" w:rsidRDefault="00F43A84"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560" w:type="pct"/>
            <w:tcBorders>
              <w:top w:val="single" w:sz="4" w:space="0" w:color="auto"/>
              <w:left w:val="nil"/>
              <w:bottom w:val="nil"/>
              <w:right w:val="single" w:sz="4" w:space="0" w:color="auto"/>
            </w:tcBorders>
            <w:tcMar>
              <w:top w:w="0" w:type="dxa"/>
              <w:left w:w="28" w:type="dxa"/>
              <w:bottom w:w="0" w:type="dxa"/>
              <w:right w:w="28" w:type="dxa"/>
            </w:tcMar>
          </w:tcPr>
          <w:p w14:paraId="622235DF" w14:textId="46DDF5A0" w:rsidR="00F43A84" w:rsidRPr="00932EB9" w:rsidRDefault="00F43A84" w:rsidP="004E07B5">
            <w:pPr>
              <w:jc w:val="center"/>
            </w:pPr>
            <w:r w:rsidRPr="00932EB9">
              <w:rPr>
                <w:sz w:val="20"/>
                <w:szCs w:val="20"/>
              </w:rPr>
              <w:t>42-0</w:t>
            </w:r>
            <w:r>
              <w:rPr>
                <w:sz w:val="20"/>
                <w:szCs w:val="20"/>
              </w:rPr>
              <w:t>3</w:t>
            </w:r>
            <w:r w:rsidRPr="00932EB9">
              <w:rPr>
                <w:sz w:val="20"/>
                <w:szCs w:val="20"/>
              </w:rPr>
              <w:t>-00</w:t>
            </w:r>
            <w:r>
              <w:rPr>
                <w:sz w:val="20"/>
                <w:szCs w:val="20"/>
              </w:rPr>
              <w:t>3</w:t>
            </w:r>
            <w:r w:rsidRPr="00932EB9">
              <w:rPr>
                <w:sz w:val="20"/>
                <w:szCs w:val="20"/>
              </w:rPr>
              <w:t>-0</w:t>
            </w:r>
            <w:r>
              <w:rPr>
                <w:sz w:val="20"/>
                <w:szCs w:val="20"/>
              </w:rPr>
              <w:t>5</w:t>
            </w:r>
          </w:p>
        </w:tc>
        <w:tc>
          <w:tcPr>
            <w:tcW w:w="542" w:type="pct"/>
            <w:tcBorders>
              <w:top w:val="single" w:sz="4" w:space="0" w:color="auto"/>
              <w:left w:val="nil"/>
              <w:bottom w:val="nil"/>
              <w:right w:val="single" w:sz="4" w:space="0" w:color="auto"/>
            </w:tcBorders>
            <w:tcMar>
              <w:top w:w="0" w:type="dxa"/>
              <w:left w:w="28" w:type="dxa"/>
              <w:bottom w:w="0" w:type="dxa"/>
              <w:right w:w="28" w:type="dxa"/>
            </w:tcMar>
          </w:tcPr>
          <w:p w14:paraId="5579A4B9" w14:textId="3ADFE6DA" w:rsidR="00F43A84" w:rsidRPr="00932EB9" w:rsidRDefault="00F43A84" w:rsidP="004E07B5">
            <w:pPr>
              <w:jc w:val="center"/>
            </w:pPr>
            <w:r w:rsidRPr="00932EB9">
              <w:rPr>
                <w:sz w:val="20"/>
                <w:szCs w:val="20"/>
              </w:rPr>
              <w:t>42-0</w:t>
            </w:r>
            <w:r>
              <w:rPr>
                <w:sz w:val="20"/>
                <w:szCs w:val="20"/>
              </w:rPr>
              <w:t>3</w:t>
            </w:r>
            <w:r w:rsidRPr="00932EB9">
              <w:rPr>
                <w:sz w:val="20"/>
                <w:szCs w:val="20"/>
              </w:rPr>
              <w:t>-00</w:t>
            </w:r>
            <w:r>
              <w:rPr>
                <w:sz w:val="20"/>
                <w:szCs w:val="20"/>
              </w:rPr>
              <w:t>3</w:t>
            </w:r>
            <w:r w:rsidRPr="00932EB9">
              <w:rPr>
                <w:sz w:val="20"/>
                <w:szCs w:val="20"/>
              </w:rPr>
              <w:t>-0</w:t>
            </w:r>
            <w:r>
              <w:rPr>
                <w:sz w:val="20"/>
                <w:szCs w:val="20"/>
              </w:rPr>
              <w:t>6</w:t>
            </w:r>
          </w:p>
        </w:tc>
        <w:tc>
          <w:tcPr>
            <w:tcW w:w="505" w:type="pct"/>
            <w:tcBorders>
              <w:top w:val="single" w:sz="4" w:space="0" w:color="auto"/>
              <w:left w:val="nil"/>
              <w:bottom w:val="nil"/>
              <w:right w:val="single" w:sz="4" w:space="0" w:color="auto"/>
            </w:tcBorders>
          </w:tcPr>
          <w:p w14:paraId="36B12F97" w14:textId="5DDAC756" w:rsidR="00F43A84" w:rsidRPr="00932EB9" w:rsidRDefault="00F43A84"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3</w:t>
            </w:r>
            <w:r w:rsidRPr="00932EB9">
              <w:rPr>
                <w:sz w:val="20"/>
                <w:szCs w:val="20"/>
              </w:rPr>
              <w:t>-0</w:t>
            </w:r>
            <w:r>
              <w:rPr>
                <w:sz w:val="20"/>
                <w:szCs w:val="20"/>
              </w:rPr>
              <w:t>7</w:t>
            </w:r>
          </w:p>
        </w:tc>
      </w:tr>
      <w:tr w:rsidR="00F43A84" w:rsidRPr="00932EB9" w14:paraId="2CF3A7CC" w14:textId="77777777" w:rsidTr="004E07B5">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A0F38D6" w14:textId="77777777" w:rsidR="00F43A84" w:rsidRPr="00932EB9" w:rsidRDefault="00F43A84" w:rsidP="004E07B5">
            <w:pPr>
              <w:jc w:val="center"/>
              <w:rPr>
                <w:sz w:val="22"/>
                <w:szCs w:val="22"/>
              </w:rPr>
            </w:pPr>
            <w:r w:rsidRPr="00932EB9">
              <w:rPr>
                <w:b/>
                <w:bCs/>
                <w:sz w:val="22"/>
                <w:szCs w:val="22"/>
              </w:rPr>
              <w:t>1</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050415F4" w14:textId="77777777" w:rsidR="00F43A84" w:rsidRPr="00932EB9" w:rsidRDefault="00F43A84" w:rsidP="004E07B5">
            <w:pPr>
              <w:jc w:val="both"/>
              <w:rPr>
                <w:sz w:val="22"/>
                <w:szCs w:val="22"/>
              </w:rPr>
            </w:pPr>
            <w:r w:rsidRPr="00932EB9">
              <w:rPr>
                <w:sz w:val="22"/>
                <w:szCs w:val="22"/>
              </w:rPr>
              <w:t>Затраты труда рабочих-строителей</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08CAEB90" w14:textId="77777777" w:rsidR="00F43A84" w:rsidRPr="00932EB9" w:rsidRDefault="00F43A84" w:rsidP="004E07B5">
            <w:pPr>
              <w:jc w:val="center"/>
              <w:rPr>
                <w:sz w:val="22"/>
                <w:szCs w:val="22"/>
              </w:rPr>
            </w:pPr>
            <w:r w:rsidRPr="00932EB9">
              <w:rPr>
                <w:sz w:val="22"/>
                <w:szCs w:val="22"/>
              </w:rPr>
              <w:t>чел.-ч</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6BBBB672" w14:textId="19CD2662" w:rsidR="00F43A84" w:rsidRPr="00932EB9" w:rsidRDefault="008F0095" w:rsidP="004E07B5">
            <w:pPr>
              <w:jc w:val="center"/>
              <w:rPr>
                <w:sz w:val="22"/>
                <w:szCs w:val="22"/>
              </w:rPr>
            </w:pPr>
            <w:r>
              <w:rPr>
                <w:sz w:val="22"/>
                <w:szCs w:val="22"/>
              </w:rPr>
              <w:t>5,7</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1B532A07" w14:textId="78D53DB7" w:rsidR="00F43A84" w:rsidRPr="00932EB9" w:rsidRDefault="008F0095" w:rsidP="004E07B5">
            <w:pPr>
              <w:jc w:val="center"/>
              <w:rPr>
                <w:sz w:val="22"/>
                <w:szCs w:val="22"/>
              </w:rPr>
            </w:pPr>
            <w:r>
              <w:rPr>
                <w:sz w:val="22"/>
                <w:szCs w:val="22"/>
              </w:rPr>
              <w:t>21,5</w:t>
            </w:r>
          </w:p>
        </w:tc>
        <w:tc>
          <w:tcPr>
            <w:tcW w:w="505" w:type="pct"/>
            <w:tcBorders>
              <w:top w:val="single" w:sz="6" w:space="0" w:color="auto"/>
              <w:left w:val="nil"/>
              <w:bottom w:val="nil"/>
              <w:right w:val="single" w:sz="4" w:space="0" w:color="auto"/>
            </w:tcBorders>
          </w:tcPr>
          <w:p w14:paraId="608016B2" w14:textId="7E25EFA9" w:rsidR="00F43A84" w:rsidRPr="00932EB9" w:rsidRDefault="008F0095" w:rsidP="004E07B5">
            <w:pPr>
              <w:jc w:val="center"/>
              <w:rPr>
                <w:sz w:val="22"/>
                <w:szCs w:val="22"/>
              </w:rPr>
            </w:pPr>
            <w:r>
              <w:rPr>
                <w:sz w:val="22"/>
                <w:szCs w:val="22"/>
              </w:rPr>
              <w:t>13,5</w:t>
            </w:r>
          </w:p>
        </w:tc>
      </w:tr>
      <w:tr w:rsidR="00F43A84" w:rsidRPr="00932EB9" w14:paraId="332501C5" w14:textId="77777777" w:rsidTr="004E07B5">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1A78FDA0" w14:textId="77777777" w:rsidR="00F43A84" w:rsidRPr="00932EB9" w:rsidRDefault="00F43A84" w:rsidP="004E07B5">
            <w:pPr>
              <w:jc w:val="center"/>
              <w:rPr>
                <w:sz w:val="22"/>
                <w:szCs w:val="22"/>
              </w:rPr>
            </w:pPr>
            <w:r w:rsidRPr="00932EB9">
              <w:rPr>
                <w:sz w:val="22"/>
                <w:szCs w:val="22"/>
              </w:rPr>
              <w:t>1.1</w:t>
            </w:r>
          </w:p>
        </w:tc>
        <w:tc>
          <w:tcPr>
            <w:tcW w:w="2283" w:type="pct"/>
            <w:tcBorders>
              <w:top w:val="nil"/>
              <w:left w:val="nil"/>
              <w:bottom w:val="nil"/>
              <w:right w:val="single" w:sz="4" w:space="0" w:color="auto"/>
            </w:tcBorders>
            <w:tcMar>
              <w:top w:w="0" w:type="dxa"/>
              <w:left w:w="28" w:type="dxa"/>
              <w:bottom w:w="0" w:type="dxa"/>
              <w:right w:w="28" w:type="dxa"/>
            </w:tcMar>
          </w:tcPr>
          <w:p w14:paraId="2EA6A5AA" w14:textId="77777777" w:rsidR="00F43A84" w:rsidRPr="00932EB9" w:rsidRDefault="00F43A84" w:rsidP="004E07B5">
            <w:pPr>
              <w:jc w:val="both"/>
              <w:rPr>
                <w:sz w:val="22"/>
                <w:szCs w:val="22"/>
              </w:rPr>
            </w:pPr>
            <w:r w:rsidRPr="00932EB9">
              <w:rPr>
                <w:sz w:val="22"/>
                <w:szCs w:val="22"/>
              </w:rPr>
              <w:t>Средний разряд работы</w:t>
            </w:r>
          </w:p>
        </w:tc>
        <w:tc>
          <w:tcPr>
            <w:tcW w:w="515" w:type="pct"/>
            <w:tcBorders>
              <w:top w:val="nil"/>
              <w:left w:val="nil"/>
              <w:bottom w:val="nil"/>
              <w:right w:val="single" w:sz="4" w:space="0" w:color="auto"/>
            </w:tcBorders>
            <w:tcMar>
              <w:top w:w="0" w:type="dxa"/>
              <w:left w:w="28" w:type="dxa"/>
              <w:bottom w:w="0" w:type="dxa"/>
              <w:right w:w="28" w:type="dxa"/>
            </w:tcMar>
          </w:tcPr>
          <w:p w14:paraId="4A2E299F" w14:textId="77777777" w:rsidR="00F43A84" w:rsidRPr="00932EB9" w:rsidRDefault="00F43A84" w:rsidP="004E07B5">
            <w:pPr>
              <w:jc w:val="center"/>
              <w:rPr>
                <w:sz w:val="22"/>
                <w:szCs w:val="22"/>
              </w:rPr>
            </w:pPr>
            <w:r w:rsidRPr="00932EB9">
              <w:rPr>
                <w:sz w:val="22"/>
                <w:szCs w:val="22"/>
              </w:rPr>
              <w:t> </w:t>
            </w:r>
          </w:p>
        </w:tc>
        <w:tc>
          <w:tcPr>
            <w:tcW w:w="560" w:type="pct"/>
            <w:tcBorders>
              <w:top w:val="nil"/>
              <w:left w:val="nil"/>
              <w:bottom w:val="nil"/>
              <w:right w:val="single" w:sz="4" w:space="0" w:color="auto"/>
            </w:tcBorders>
            <w:tcMar>
              <w:top w:w="0" w:type="dxa"/>
              <w:left w:w="28" w:type="dxa"/>
              <w:bottom w:w="0" w:type="dxa"/>
              <w:right w:w="28" w:type="dxa"/>
            </w:tcMar>
          </w:tcPr>
          <w:p w14:paraId="67FFA1CF" w14:textId="521DC25D" w:rsidR="00F43A84" w:rsidRPr="00932EB9" w:rsidRDefault="008F0095" w:rsidP="004E07B5">
            <w:pPr>
              <w:jc w:val="center"/>
              <w:rPr>
                <w:sz w:val="22"/>
                <w:szCs w:val="22"/>
              </w:rPr>
            </w:pPr>
            <w:r>
              <w:rPr>
                <w:sz w:val="22"/>
                <w:szCs w:val="22"/>
              </w:rPr>
              <w:t>3,5</w:t>
            </w:r>
          </w:p>
        </w:tc>
        <w:tc>
          <w:tcPr>
            <w:tcW w:w="542" w:type="pct"/>
            <w:tcBorders>
              <w:top w:val="nil"/>
              <w:left w:val="nil"/>
              <w:bottom w:val="nil"/>
              <w:right w:val="single" w:sz="4" w:space="0" w:color="auto"/>
            </w:tcBorders>
            <w:tcMar>
              <w:top w:w="0" w:type="dxa"/>
              <w:left w:w="28" w:type="dxa"/>
              <w:bottom w:w="0" w:type="dxa"/>
              <w:right w:w="28" w:type="dxa"/>
            </w:tcMar>
          </w:tcPr>
          <w:p w14:paraId="54EF755D" w14:textId="4D652F83" w:rsidR="00F43A84" w:rsidRPr="00932EB9" w:rsidRDefault="008F0095" w:rsidP="004E07B5">
            <w:pPr>
              <w:jc w:val="center"/>
              <w:rPr>
                <w:sz w:val="22"/>
                <w:szCs w:val="22"/>
              </w:rPr>
            </w:pPr>
            <w:r>
              <w:rPr>
                <w:sz w:val="22"/>
                <w:szCs w:val="22"/>
              </w:rPr>
              <w:t>3,5</w:t>
            </w:r>
          </w:p>
        </w:tc>
        <w:tc>
          <w:tcPr>
            <w:tcW w:w="505" w:type="pct"/>
            <w:tcBorders>
              <w:top w:val="nil"/>
              <w:left w:val="nil"/>
              <w:bottom w:val="nil"/>
              <w:right w:val="single" w:sz="4" w:space="0" w:color="auto"/>
            </w:tcBorders>
          </w:tcPr>
          <w:p w14:paraId="01765199" w14:textId="18B663CA" w:rsidR="00F43A84" w:rsidRPr="00932EB9" w:rsidRDefault="008F0095" w:rsidP="004E07B5">
            <w:pPr>
              <w:jc w:val="center"/>
              <w:rPr>
                <w:sz w:val="22"/>
                <w:szCs w:val="22"/>
              </w:rPr>
            </w:pPr>
            <w:r>
              <w:rPr>
                <w:sz w:val="22"/>
                <w:szCs w:val="22"/>
              </w:rPr>
              <w:t>3,5</w:t>
            </w:r>
          </w:p>
        </w:tc>
      </w:tr>
      <w:tr w:rsidR="00F43A84" w:rsidRPr="00932EB9" w14:paraId="6D03DE60" w14:textId="77777777" w:rsidTr="004E07B5">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2DC1BC55" w14:textId="77777777" w:rsidR="00F43A84" w:rsidRPr="00932EB9" w:rsidRDefault="00F43A84" w:rsidP="004E07B5">
            <w:pPr>
              <w:jc w:val="center"/>
              <w:rPr>
                <w:sz w:val="22"/>
                <w:szCs w:val="22"/>
              </w:rPr>
            </w:pPr>
            <w:r w:rsidRPr="00932EB9">
              <w:rPr>
                <w:b/>
                <w:bCs/>
                <w:sz w:val="22"/>
                <w:szCs w:val="22"/>
              </w:rPr>
              <w:t>2</w:t>
            </w:r>
          </w:p>
        </w:tc>
        <w:tc>
          <w:tcPr>
            <w:tcW w:w="2283" w:type="pct"/>
            <w:tcBorders>
              <w:top w:val="nil"/>
              <w:left w:val="nil"/>
              <w:bottom w:val="nil"/>
              <w:right w:val="single" w:sz="4" w:space="0" w:color="auto"/>
            </w:tcBorders>
            <w:tcMar>
              <w:top w:w="0" w:type="dxa"/>
              <w:left w:w="28" w:type="dxa"/>
              <w:bottom w:w="0" w:type="dxa"/>
              <w:right w:w="28" w:type="dxa"/>
            </w:tcMar>
          </w:tcPr>
          <w:p w14:paraId="7C62DF15" w14:textId="77777777" w:rsidR="00F43A84" w:rsidRPr="00932EB9" w:rsidRDefault="00F43A84" w:rsidP="004E07B5">
            <w:pPr>
              <w:jc w:val="both"/>
              <w:rPr>
                <w:sz w:val="22"/>
                <w:szCs w:val="22"/>
              </w:rPr>
            </w:pPr>
            <w:r w:rsidRPr="00932EB9">
              <w:rPr>
                <w:sz w:val="22"/>
                <w:szCs w:val="22"/>
              </w:rPr>
              <w:t>Затраты труда машинистов</w:t>
            </w:r>
          </w:p>
        </w:tc>
        <w:tc>
          <w:tcPr>
            <w:tcW w:w="515" w:type="pct"/>
            <w:tcBorders>
              <w:top w:val="nil"/>
              <w:left w:val="nil"/>
              <w:bottom w:val="nil"/>
              <w:right w:val="single" w:sz="4" w:space="0" w:color="auto"/>
            </w:tcBorders>
            <w:tcMar>
              <w:top w:w="0" w:type="dxa"/>
              <w:left w:w="28" w:type="dxa"/>
              <w:bottom w:w="0" w:type="dxa"/>
              <w:right w:w="28" w:type="dxa"/>
            </w:tcMar>
          </w:tcPr>
          <w:p w14:paraId="781514C9" w14:textId="77777777" w:rsidR="00F43A84" w:rsidRPr="00932EB9" w:rsidRDefault="00F43A84" w:rsidP="004E07B5">
            <w:pPr>
              <w:jc w:val="center"/>
              <w:rPr>
                <w:sz w:val="22"/>
                <w:szCs w:val="22"/>
              </w:rPr>
            </w:pPr>
            <w:r w:rsidRPr="00932EB9">
              <w:rPr>
                <w:sz w:val="22"/>
                <w:szCs w:val="22"/>
              </w:rPr>
              <w:t>чел.-ч</w:t>
            </w:r>
          </w:p>
        </w:tc>
        <w:tc>
          <w:tcPr>
            <w:tcW w:w="560" w:type="pct"/>
            <w:tcBorders>
              <w:top w:val="nil"/>
              <w:left w:val="nil"/>
              <w:bottom w:val="nil"/>
              <w:right w:val="single" w:sz="4" w:space="0" w:color="auto"/>
            </w:tcBorders>
            <w:tcMar>
              <w:top w:w="0" w:type="dxa"/>
              <w:left w:w="28" w:type="dxa"/>
              <w:bottom w:w="0" w:type="dxa"/>
              <w:right w:w="28" w:type="dxa"/>
            </w:tcMar>
          </w:tcPr>
          <w:p w14:paraId="5BCB57AE" w14:textId="0A61F98B" w:rsidR="00F43A84" w:rsidRPr="00932EB9" w:rsidRDefault="008F0095" w:rsidP="004E07B5">
            <w:pPr>
              <w:jc w:val="center"/>
              <w:rPr>
                <w:sz w:val="22"/>
                <w:szCs w:val="22"/>
              </w:rPr>
            </w:pPr>
            <w:r>
              <w:rPr>
                <w:sz w:val="22"/>
                <w:szCs w:val="22"/>
              </w:rPr>
              <w:t>2,85</w:t>
            </w:r>
          </w:p>
        </w:tc>
        <w:tc>
          <w:tcPr>
            <w:tcW w:w="542" w:type="pct"/>
            <w:tcBorders>
              <w:top w:val="nil"/>
              <w:left w:val="nil"/>
              <w:bottom w:val="nil"/>
              <w:right w:val="single" w:sz="4" w:space="0" w:color="auto"/>
            </w:tcBorders>
            <w:tcMar>
              <w:top w:w="0" w:type="dxa"/>
              <w:left w:w="28" w:type="dxa"/>
              <w:bottom w:w="0" w:type="dxa"/>
              <w:right w:w="28" w:type="dxa"/>
            </w:tcMar>
          </w:tcPr>
          <w:p w14:paraId="22EFA75F" w14:textId="0AE7F569" w:rsidR="00F43A84" w:rsidRPr="00932EB9" w:rsidRDefault="008F0095" w:rsidP="004E07B5">
            <w:pPr>
              <w:jc w:val="center"/>
              <w:rPr>
                <w:sz w:val="22"/>
                <w:szCs w:val="22"/>
              </w:rPr>
            </w:pPr>
            <w:r>
              <w:rPr>
                <w:sz w:val="22"/>
                <w:szCs w:val="22"/>
              </w:rPr>
              <w:t>6,45</w:t>
            </w:r>
          </w:p>
        </w:tc>
        <w:tc>
          <w:tcPr>
            <w:tcW w:w="505" w:type="pct"/>
            <w:tcBorders>
              <w:top w:val="nil"/>
              <w:left w:val="nil"/>
              <w:bottom w:val="nil"/>
              <w:right w:val="single" w:sz="4" w:space="0" w:color="auto"/>
            </w:tcBorders>
          </w:tcPr>
          <w:p w14:paraId="5EF4B656" w14:textId="1BCA6194" w:rsidR="00F43A84" w:rsidRPr="00932EB9" w:rsidRDefault="008F0095" w:rsidP="004E07B5">
            <w:pPr>
              <w:jc w:val="center"/>
              <w:rPr>
                <w:sz w:val="22"/>
                <w:szCs w:val="22"/>
              </w:rPr>
            </w:pPr>
            <w:r>
              <w:rPr>
                <w:sz w:val="22"/>
                <w:szCs w:val="22"/>
              </w:rPr>
              <w:t>4,1</w:t>
            </w:r>
          </w:p>
        </w:tc>
      </w:tr>
      <w:tr w:rsidR="00F43A84" w:rsidRPr="00932EB9" w14:paraId="5ADADF8E" w14:textId="77777777" w:rsidTr="004E07B5">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4877009C" w14:textId="77777777" w:rsidR="00F43A84" w:rsidRPr="00932EB9" w:rsidRDefault="00F43A84" w:rsidP="004E07B5">
            <w:pPr>
              <w:jc w:val="center"/>
              <w:rPr>
                <w:sz w:val="22"/>
                <w:szCs w:val="22"/>
              </w:rPr>
            </w:pPr>
            <w:r w:rsidRPr="00932EB9">
              <w:rPr>
                <w:b/>
                <w:bCs/>
                <w:sz w:val="22"/>
                <w:szCs w:val="22"/>
              </w:rPr>
              <w:t>3</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185F44B4" w14:textId="77777777" w:rsidR="00F43A84" w:rsidRPr="00932EB9" w:rsidRDefault="00F43A84" w:rsidP="004E07B5">
            <w:pPr>
              <w:jc w:val="center"/>
              <w:rPr>
                <w:sz w:val="22"/>
                <w:szCs w:val="22"/>
              </w:rPr>
            </w:pPr>
            <w:r w:rsidRPr="00932EB9">
              <w:rPr>
                <w:b/>
                <w:bCs/>
                <w:sz w:val="22"/>
                <w:szCs w:val="22"/>
              </w:rPr>
              <w:t>МАШИНЫ И МЕХАНИЗМЫ</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19DB73AD" w14:textId="77777777" w:rsidR="00F43A84" w:rsidRPr="00932EB9" w:rsidRDefault="00F43A84" w:rsidP="004E07B5">
            <w:pPr>
              <w:jc w:val="center"/>
              <w:rPr>
                <w:sz w:val="22"/>
                <w:szCs w:val="22"/>
              </w:rPr>
            </w:pPr>
            <w:r w:rsidRPr="00932EB9">
              <w:rPr>
                <w:sz w:val="22"/>
                <w:szCs w:val="22"/>
              </w:rPr>
              <w:t> </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12F175DD" w14:textId="577F2AE2" w:rsidR="00F43A84" w:rsidRPr="00932EB9" w:rsidRDefault="00F43A84" w:rsidP="004E07B5">
            <w:pPr>
              <w:jc w:val="center"/>
              <w:rPr>
                <w:sz w:val="22"/>
                <w:szCs w:val="22"/>
              </w:rPr>
            </w:pP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544353BC" w14:textId="31B0677E" w:rsidR="00F43A84" w:rsidRPr="00932EB9" w:rsidRDefault="00F43A84" w:rsidP="004E07B5">
            <w:pPr>
              <w:jc w:val="center"/>
              <w:rPr>
                <w:sz w:val="22"/>
                <w:szCs w:val="22"/>
              </w:rPr>
            </w:pPr>
          </w:p>
        </w:tc>
        <w:tc>
          <w:tcPr>
            <w:tcW w:w="505" w:type="pct"/>
            <w:tcBorders>
              <w:top w:val="single" w:sz="6" w:space="0" w:color="auto"/>
              <w:left w:val="nil"/>
              <w:bottom w:val="nil"/>
              <w:right w:val="single" w:sz="4" w:space="0" w:color="auto"/>
            </w:tcBorders>
          </w:tcPr>
          <w:p w14:paraId="35F032D5" w14:textId="77777777" w:rsidR="00F43A84" w:rsidRPr="00932EB9" w:rsidRDefault="00F43A84" w:rsidP="004E07B5">
            <w:pPr>
              <w:jc w:val="center"/>
              <w:rPr>
                <w:sz w:val="22"/>
                <w:szCs w:val="22"/>
              </w:rPr>
            </w:pPr>
          </w:p>
        </w:tc>
      </w:tr>
      <w:tr w:rsidR="008F0095" w:rsidRPr="00932EB9" w14:paraId="29EBE813" w14:textId="77777777" w:rsidTr="004E07B5">
        <w:trPr>
          <w:jc w:val="center"/>
        </w:trPr>
        <w:tc>
          <w:tcPr>
            <w:tcW w:w="594"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tcPr>
          <w:p w14:paraId="19BF440C" w14:textId="77777777" w:rsidR="008F0095" w:rsidRPr="00932EB9" w:rsidRDefault="008F0095" w:rsidP="008F0095">
            <w:pPr>
              <w:jc w:val="center"/>
              <w:rPr>
                <w:sz w:val="22"/>
                <w:szCs w:val="22"/>
              </w:rPr>
            </w:pPr>
            <w:r>
              <w:rPr>
                <w:sz w:val="22"/>
                <w:szCs w:val="22"/>
              </w:rPr>
              <w:t>400002</w:t>
            </w:r>
          </w:p>
        </w:tc>
        <w:tc>
          <w:tcPr>
            <w:tcW w:w="2283"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9A244B1" w14:textId="77777777" w:rsidR="008F0095" w:rsidRPr="00932EB9" w:rsidRDefault="008F0095" w:rsidP="008F0095">
            <w:pPr>
              <w:jc w:val="both"/>
              <w:rPr>
                <w:sz w:val="22"/>
                <w:szCs w:val="22"/>
              </w:rPr>
            </w:pPr>
            <w:r>
              <w:rPr>
                <w:sz w:val="22"/>
                <w:szCs w:val="22"/>
              </w:rPr>
              <w:t>Автомобили бортовые грузоподъёмностью до 8 т</w:t>
            </w:r>
          </w:p>
        </w:tc>
        <w:tc>
          <w:tcPr>
            <w:tcW w:w="515"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41322D51" w14:textId="77777777" w:rsidR="008F0095" w:rsidRPr="00932EB9" w:rsidRDefault="008F0095" w:rsidP="008F0095">
            <w:pPr>
              <w:jc w:val="center"/>
              <w:rPr>
                <w:sz w:val="22"/>
                <w:szCs w:val="22"/>
              </w:rPr>
            </w:pPr>
            <w:proofErr w:type="spellStart"/>
            <w:r w:rsidRPr="00932EB9">
              <w:rPr>
                <w:sz w:val="22"/>
                <w:szCs w:val="22"/>
              </w:rPr>
              <w:t>маш</w:t>
            </w:r>
            <w:proofErr w:type="spellEnd"/>
            <w:r w:rsidRPr="00932EB9">
              <w:rPr>
                <w:sz w:val="22"/>
                <w:szCs w:val="22"/>
              </w:rPr>
              <w:t>.-ч</w:t>
            </w:r>
          </w:p>
        </w:tc>
        <w:tc>
          <w:tcPr>
            <w:tcW w:w="560"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3D014F4C" w14:textId="5EB22F4C" w:rsidR="008F0095" w:rsidRPr="00932EB9" w:rsidRDefault="008F0095" w:rsidP="008F0095">
            <w:pPr>
              <w:jc w:val="center"/>
              <w:rPr>
                <w:sz w:val="22"/>
                <w:szCs w:val="22"/>
              </w:rPr>
            </w:pPr>
            <w:r>
              <w:rPr>
                <w:sz w:val="22"/>
                <w:szCs w:val="22"/>
              </w:rPr>
              <w:t>2,85</w:t>
            </w:r>
          </w:p>
        </w:tc>
        <w:tc>
          <w:tcPr>
            <w:tcW w:w="542"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764BEC66" w14:textId="74CD5AEF" w:rsidR="008F0095" w:rsidRPr="00932EB9" w:rsidRDefault="008F0095" w:rsidP="008F0095">
            <w:pPr>
              <w:jc w:val="center"/>
              <w:rPr>
                <w:sz w:val="22"/>
                <w:szCs w:val="22"/>
              </w:rPr>
            </w:pPr>
            <w:r>
              <w:rPr>
                <w:sz w:val="22"/>
                <w:szCs w:val="22"/>
              </w:rPr>
              <w:t>6,45</w:t>
            </w:r>
          </w:p>
        </w:tc>
        <w:tc>
          <w:tcPr>
            <w:tcW w:w="505" w:type="pct"/>
            <w:tcBorders>
              <w:top w:val="single" w:sz="4" w:space="0" w:color="auto"/>
              <w:left w:val="nil"/>
              <w:bottom w:val="single" w:sz="6" w:space="0" w:color="auto"/>
              <w:right w:val="single" w:sz="4" w:space="0" w:color="auto"/>
            </w:tcBorders>
          </w:tcPr>
          <w:p w14:paraId="59B9046E" w14:textId="05268B59" w:rsidR="008F0095" w:rsidRPr="00932EB9" w:rsidRDefault="008F0095" w:rsidP="008F0095">
            <w:pPr>
              <w:jc w:val="center"/>
              <w:rPr>
                <w:sz w:val="22"/>
                <w:szCs w:val="22"/>
              </w:rPr>
            </w:pPr>
            <w:r>
              <w:rPr>
                <w:sz w:val="22"/>
                <w:szCs w:val="22"/>
              </w:rPr>
              <w:t>4,1</w:t>
            </w:r>
          </w:p>
        </w:tc>
      </w:tr>
      <w:tr w:rsidR="00F43A84" w:rsidRPr="00932EB9" w14:paraId="413CFF71" w14:textId="77777777" w:rsidTr="004E07B5">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A32DAE5" w14:textId="77777777" w:rsidR="00F43A84" w:rsidRPr="00932EB9" w:rsidRDefault="00F43A84" w:rsidP="004E07B5">
            <w:pPr>
              <w:jc w:val="center"/>
              <w:rPr>
                <w:sz w:val="22"/>
                <w:szCs w:val="22"/>
              </w:rPr>
            </w:pPr>
            <w:r w:rsidRPr="00932EB9">
              <w:rPr>
                <w:b/>
                <w:bCs/>
                <w:sz w:val="22"/>
                <w:szCs w:val="22"/>
              </w:rPr>
              <w:t>4</w:t>
            </w:r>
          </w:p>
        </w:tc>
        <w:tc>
          <w:tcPr>
            <w:tcW w:w="2283" w:type="pct"/>
            <w:tcBorders>
              <w:top w:val="single" w:sz="6" w:space="0" w:color="auto"/>
              <w:left w:val="nil"/>
              <w:bottom w:val="nil"/>
              <w:right w:val="single" w:sz="4" w:space="0" w:color="auto"/>
            </w:tcBorders>
            <w:tcMar>
              <w:top w:w="0" w:type="dxa"/>
              <w:left w:w="28" w:type="dxa"/>
              <w:bottom w:w="0" w:type="dxa"/>
              <w:right w:w="28" w:type="dxa"/>
            </w:tcMar>
          </w:tcPr>
          <w:p w14:paraId="6C0473A8" w14:textId="77777777" w:rsidR="00F43A84" w:rsidRPr="00932EB9" w:rsidRDefault="00F43A84" w:rsidP="004E07B5">
            <w:pPr>
              <w:jc w:val="center"/>
              <w:rPr>
                <w:sz w:val="22"/>
                <w:szCs w:val="22"/>
              </w:rPr>
            </w:pPr>
            <w:r w:rsidRPr="00932EB9">
              <w:rPr>
                <w:b/>
                <w:bCs/>
                <w:sz w:val="22"/>
                <w:szCs w:val="22"/>
              </w:rPr>
              <w:t>МАТЕРИАЛЫ</w:t>
            </w:r>
          </w:p>
        </w:tc>
        <w:tc>
          <w:tcPr>
            <w:tcW w:w="515" w:type="pct"/>
            <w:tcBorders>
              <w:top w:val="single" w:sz="6" w:space="0" w:color="auto"/>
              <w:left w:val="nil"/>
              <w:bottom w:val="nil"/>
              <w:right w:val="single" w:sz="4" w:space="0" w:color="auto"/>
            </w:tcBorders>
            <w:tcMar>
              <w:top w:w="0" w:type="dxa"/>
              <w:left w:w="28" w:type="dxa"/>
              <w:bottom w:w="0" w:type="dxa"/>
              <w:right w:w="28" w:type="dxa"/>
            </w:tcMar>
          </w:tcPr>
          <w:p w14:paraId="01D5E687" w14:textId="77777777" w:rsidR="00F43A84" w:rsidRPr="00932EB9" w:rsidRDefault="00F43A84" w:rsidP="004E07B5">
            <w:pPr>
              <w:jc w:val="center"/>
              <w:rPr>
                <w:sz w:val="22"/>
                <w:szCs w:val="22"/>
              </w:rPr>
            </w:pPr>
            <w:r w:rsidRPr="00932EB9">
              <w:rPr>
                <w:sz w:val="22"/>
                <w:szCs w:val="22"/>
              </w:rPr>
              <w:t> </w:t>
            </w:r>
          </w:p>
        </w:tc>
        <w:tc>
          <w:tcPr>
            <w:tcW w:w="560" w:type="pct"/>
            <w:tcBorders>
              <w:top w:val="single" w:sz="6" w:space="0" w:color="auto"/>
              <w:left w:val="nil"/>
              <w:bottom w:val="nil"/>
              <w:right w:val="single" w:sz="4" w:space="0" w:color="auto"/>
            </w:tcBorders>
            <w:tcMar>
              <w:top w:w="0" w:type="dxa"/>
              <w:left w:w="28" w:type="dxa"/>
              <w:bottom w:w="0" w:type="dxa"/>
              <w:right w:w="28" w:type="dxa"/>
            </w:tcMar>
          </w:tcPr>
          <w:p w14:paraId="05F96B24" w14:textId="77777777" w:rsidR="00F43A84" w:rsidRPr="00932EB9" w:rsidRDefault="00F43A84" w:rsidP="004E07B5">
            <w:pPr>
              <w:jc w:val="center"/>
              <w:rPr>
                <w:sz w:val="22"/>
                <w:szCs w:val="22"/>
              </w:rPr>
            </w:pPr>
            <w:r w:rsidRPr="00932EB9">
              <w:rPr>
                <w:sz w:val="22"/>
                <w:szCs w:val="22"/>
              </w:rPr>
              <w:t> </w:t>
            </w:r>
          </w:p>
        </w:tc>
        <w:tc>
          <w:tcPr>
            <w:tcW w:w="542" w:type="pct"/>
            <w:tcBorders>
              <w:top w:val="single" w:sz="6" w:space="0" w:color="auto"/>
              <w:left w:val="nil"/>
              <w:bottom w:val="nil"/>
              <w:right w:val="single" w:sz="4" w:space="0" w:color="auto"/>
            </w:tcBorders>
            <w:tcMar>
              <w:top w:w="0" w:type="dxa"/>
              <w:left w:w="28" w:type="dxa"/>
              <w:bottom w:w="0" w:type="dxa"/>
              <w:right w:w="28" w:type="dxa"/>
            </w:tcMar>
          </w:tcPr>
          <w:p w14:paraId="4C8FE9FE" w14:textId="77777777" w:rsidR="00F43A84" w:rsidRPr="00932EB9" w:rsidRDefault="00F43A84" w:rsidP="004E07B5">
            <w:pPr>
              <w:jc w:val="center"/>
              <w:rPr>
                <w:sz w:val="22"/>
                <w:szCs w:val="22"/>
              </w:rPr>
            </w:pPr>
            <w:r w:rsidRPr="00932EB9">
              <w:rPr>
                <w:sz w:val="22"/>
                <w:szCs w:val="22"/>
              </w:rPr>
              <w:t> </w:t>
            </w:r>
          </w:p>
        </w:tc>
        <w:tc>
          <w:tcPr>
            <w:tcW w:w="505" w:type="pct"/>
            <w:tcBorders>
              <w:top w:val="single" w:sz="6" w:space="0" w:color="auto"/>
              <w:left w:val="nil"/>
              <w:bottom w:val="nil"/>
              <w:right w:val="single" w:sz="4" w:space="0" w:color="auto"/>
            </w:tcBorders>
          </w:tcPr>
          <w:p w14:paraId="4810A2A9" w14:textId="77777777" w:rsidR="00F43A84" w:rsidRPr="00932EB9" w:rsidRDefault="00F43A84" w:rsidP="004E07B5">
            <w:pPr>
              <w:jc w:val="center"/>
              <w:rPr>
                <w:sz w:val="22"/>
                <w:szCs w:val="22"/>
              </w:rPr>
            </w:pPr>
          </w:p>
        </w:tc>
      </w:tr>
      <w:tr w:rsidR="00F43A84" w:rsidRPr="00932EB9" w14:paraId="44CF0953" w14:textId="77777777" w:rsidTr="004E07B5">
        <w:trPr>
          <w:jc w:val="center"/>
        </w:trPr>
        <w:tc>
          <w:tcPr>
            <w:tcW w:w="59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5C2067EB" w14:textId="77777777" w:rsidR="00F43A84" w:rsidRPr="00932EB9" w:rsidRDefault="00F43A84" w:rsidP="004E07B5">
            <w:pPr>
              <w:jc w:val="center"/>
              <w:rPr>
                <w:sz w:val="22"/>
                <w:szCs w:val="22"/>
              </w:rPr>
            </w:pPr>
            <w:r>
              <w:rPr>
                <w:sz w:val="22"/>
                <w:szCs w:val="22"/>
              </w:rPr>
              <w:t>113 0180</w:t>
            </w:r>
          </w:p>
        </w:tc>
        <w:tc>
          <w:tcPr>
            <w:tcW w:w="2283" w:type="pct"/>
            <w:tcBorders>
              <w:top w:val="nil"/>
              <w:left w:val="nil"/>
              <w:bottom w:val="single" w:sz="4" w:space="0" w:color="auto"/>
              <w:right w:val="single" w:sz="4" w:space="0" w:color="auto"/>
            </w:tcBorders>
            <w:tcMar>
              <w:top w:w="0" w:type="dxa"/>
              <w:left w:w="28" w:type="dxa"/>
              <w:bottom w:w="0" w:type="dxa"/>
              <w:right w:w="28" w:type="dxa"/>
            </w:tcMar>
          </w:tcPr>
          <w:p w14:paraId="623F825A" w14:textId="77777777" w:rsidR="00F43A84" w:rsidRPr="00932EB9" w:rsidRDefault="00F43A84" w:rsidP="004E07B5">
            <w:pPr>
              <w:rPr>
                <w:sz w:val="22"/>
                <w:szCs w:val="22"/>
              </w:rPr>
            </w:pPr>
            <w:r w:rsidRPr="00C51409">
              <w:rPr>
                <w:sz w:val="22"/>
                <w:szCs w:val="22"/>
              </w:rPr>
              <w:t>Спирт этиловый ректификованный технический, сорт I</w:t>
            </w:r>
          </w:p>
        </w:tc>
        <w:tc>
          <w:tcPr>
            <w:tcW w:w="515" w:type="pct"/>
            <w:tcBorders>
              <w:top w:val="nil"/>
              <w:left w:val="nil"/>
              <w:bottom w:val="single" w:sz="4" w:space="0" w:color="auto"/>
              <w:right w:val="single" w:sz="4" w:space="0" w:color="auto"/>
            </w:tcBorders>
            <w:tcMar>
              <w:top w:w="0" w:type="dxa"/>
              <w:left w:w="28" w:type="dxa"/>
              <w:bottom w:w="0" w:type="dxa"/>
              <w:right w:w="28" w:type="dxa"/>
            </w:tcMar>
          </w:tcPr>
          <w:p w14:paraId="3978AAAF" w14:textId="77777777" w:rsidR="00F43A84" w:rsidRPr="00932EB9" w:rsidRDefault="00F43A84" w:rsidP="004E07B5">
            <w:pPr>
              <w:jc w:val="center"/>
              <w:rPr>
                <w:sz w:val="22"/>
                <w:szCs w:val="22"/>
              </w:rPr>
            </w:pPr>
            <w:r>
              <w:rPr>
                <w:sz w:val="22"/>
                <w:szCs w:val="22"/>
              </w:rPr>
              <w:t>т</w:t>
            </w:r>
          </w:p>
        </w:tc>
        <w:tc>
          <w:tcPr>
            <w:tcW w:w="560" w:type="pct"/>
            <w:tcBorders>
              <w:top w:val="nil"/>
              <w:left w:val="nil"/>
              <w:bottom w:val="single" w:sz="4" w:space="0" w:color="auto"/>
              <w:right w:val="single" w:sz="4" w:space="0" w:color="auto"/>
            </w:tcBorders>
            <w:tcMar>
              <w:top w:w="0" w:type="dxa"/>
              <w:left w:w="28" w:type="dxa"/>
              <w:bottom w:w="0" w:type="dxa"/>
              <w:right w:w="28" w:type="dxa"/>
            </w:tcMar>
          </w:tcPr>
          <w:p w14:paraId="6538DC4E" w14:textId="46331AC7" w:rsidR="00F43A84" w:rsidRPr="00932EB9" w:rsidRDefault="00F43A84" w:rsidP="004E07B5">
            <w:pPr>
              <w:jc w:val="center"/>
              <w:rPr>
                <w:sz w:val="22"/>
                <w:szCs w:val="22"/>
              </w:rPr>
            </w:pPr>
            <w:r>
              <w:rPr>
                <w:sz w:val="22"/>
                <w:szCs w:val="22"/>
              </w:rPr>
              <w:t>0,000</w:t>
            </w:r>
            <w:r w:rsidR="008F0095">
              <w:rPr>
                <w:sz w:val="22"/>
                <w:szCs w:val="22"/>
              </w:rPr>
              <w:t>15</w:t>
            </w:r>
          </w:p>
        </w:tc>
        <w:tc>
          <w:tcPr>
            <w:tcW w:w="542" w:type="pct"/>
            <w:tcBorders>
              <w:top w:val="nil"/>
              <w:left w:val="nil"/>
              <w:bottom w:val="single" w:sz="4" w:space="0" w:color="auto"/>
              <w:right w:val="single" w:sz="4" w:space="0" w:color="auto"/>
            </w:tcBorders>
            <w:tcMar>
              <w:top w:w="0" w:type="dxa"/>
              <w:left w:w="28" w:type="dxa"/>
              <w:bottom w:w="0" w:type="dxa"/>
              <w:right w:w="28" w:type="dxa"/>
            </w:tcMar>
          </w:tcPr>
          <w:p w14:paraId="51688948" w14:textId="0C7A5AE4" w:rsidR="00F43A84" w:rsidRPr="00932EB9" w:rsidRDefault="00F43A84" w:rsidP="004E07B5">
            <w:pPr>
              <w:jc w:val="center"/>
              <w:rPr>
                <w:sz w:val="22"/>
                <w:szCs w:val="22"/>
              </w:rPr>
            </w:pPr>
            <w:r>
              <w:rPr>
                <w:sz w:val="22"/>
                <w:szCs w:val="22"/>
              </w:rPr>
              <w:t>0,00000</w:t>
            </w:r>
            <w:r w:rsidR="008F0095">
              <w:rPr>
                <w:sz w:val="22"/>
                <w:szCs w:val="22"/>
              </w:rPr>
              <w:t>8</w:t>
            </w:r>
          </w:p>
        </w:tc>
        <w:tc>
          <w:tcPr>
            <w:tcW w:w="505" w:type="pct"/>
            <w:tcBorders>
              <w:top w:val="nil"/>
              <w:left w:val="nil"/>
              <w:bottom w:val="single" w:sz="4" w:space="0" w:color="auto"/>
              <w:right w:val="single" w:sz="4" w:space="0" w:color="auto"/>
            </w:tcBorders>
          </w:tcPr>
          <w:p w14:paraId="32676D0B" w14:textId="1BF1DE58" w:rsidR="00F43A84" w:rsidRPr="00932EB9" w:rsidRDefault="00F43A84" w:rsidP="004E07B5">
            <w:pPr>
              <w:jc w:val="center"/>
              <w:rPr>
                <w:sz w:val="22"/>
                <w:szCs w:val="22"/>
              </w:rPr>
            </w:pPr>
            <w:r>
              <w:rPr>
                <w:sz w:val="22"/>
                <w:szCs w:val="22"/>
              </w:rPr>
              <w:t>0,000</w:t>
            </w:r>
            <w:r w:rsidR="008F0095">
              <w:rPr>
                <w:sz w:val="22"/>
                <w:szCs w:val="22"/>
              </w:rPr>
              <w:t>2</w:t>
            </w:r>
          </w:p>
        </w:tc>
      </w:tr>
    </w:tbl>
    <w:p w14:paraId="27C08998" w14:textId="77777777" w:rsidR="00F43A84" w:rsidRDefault="00F43A84" w:rsidP="003C0CBB"/>
    <w:p w14:paraId="242CF5EC" w14:textId="35F63A28" w:rsidR="002909F2" w:rsidRDefault="002909F2" w:rsidP="002909F2">
      <w:pPr>
        <w:pStyle w:val="3"/>
      </w:pPr>
      <w:bookmarkStart w:id="118" w:name="_Toc95244968"/>
      <w:bookmarkStart w:id="119" w:name="_Toc95299968"/>
      <w:bookmarkStart w:id="120" w:name="_Toc96617430"/>
      <w:r>
        <w:lastRenderedPageBreak/>
        <w:t xml:space="preserve">Таблица </w:t>
      </w:r>
      <w:proofErr w:type="spellStart"/>
      <w:r>
        <w:t>ГЭСНм</w:t>
      </w:r>
      <w:proofErr w:type="spellEnd"/>
      <w:r>
        <w:t xml:space="preserve"> ПМР 42-03-004 Техническое обслуживание аппаратуры: </w:t>
      </w:r>
      <w:r w:rsidR="003E57E7">
        <w:t>Техническое обслуживание</w:t>
      </w:r>
      <w:r>
        <w:t xml:space="preserve"> электро</w:t>
      </w:r>
      <w:r w:rsidR="003E57E7">
        <w:t>оборудования светофорного объекта, запорного устройства шкафа и табло вызова пешехода</w:t>
      </w:r>
      <w:bookmarkEnd w:id="118"/>
      <w:bookmarkEnd w:id="119"/>
      <w:bookmarkEnd w:id="120"/>
    </w:p>
    <w:p w14:paraId="6BE32145" w14:textId="77777777" w:rsidR="002909F2" w:rsidRDefault="002909F2" w:rsidP="002909F2">
      <w:pPr>
        <w:jc w:val="center"/>
      </w:pPr>
      <w:r w:rsidRPr="00334A8C">
        <w:rPr>
          <w:i/>
          <w:iCs/>
          <w:color w:val="000000"/>
        </w:rPr>
        <w:t>Состав работ</w:t>
      </w:r>
    </w:p>
    <w:p w14:paraId="2E6058A0" w14:textId="77777777" w:rsidR="003E57E7" w:rsidRPr="00B408D0" w:rsidRDefault="003E57E7" w:rsidP="003E57E7">
      <w:pPr>
        <w:pStyle w:val="af0"/>
        <w:jc w:val="both"/>
        <w:rPr>
          <w:color w:val="000000"/>
        </w:rPr>
      </w:pPr>
      <w:r w:rsidRPr="0045034F">
        <w:rPr>
          <w:color w:val="000000"/>
        </w:rPr>
        <w:t xml:space="preserve">Норма 1: </w:t>
      </w:r>
      <w:r w:rsidRPr="00B408D0">
        <w:rPr>
          <w:color w:val="000000"/>
        </w:rPr>
        <w:t>Открывание</w:t>
      </w:r>
      <w:r w:rsidRPr="00B408D0">
        <w:rPr>
          <w:rStyle w:val="apple-converted-space"/>
          <w:color w:val="000000"/>
        </w:rPr>
        <w:t> </w:t>
      </w:r>
      <w:r w:rsidRPr="00B408D0">
        <w:rPr>
          <w:color w:val="000000"/>
        </w:rPr>
        <w:t>силового</w:t>
      </w:r>
      <w:r w:rsidRPr="00B408D0">
        <w:rPr>
          <w:rStyle w:val="apple-converted-space"/>
          <w:color w:val="000000"/>
        </w:rPr>
        <w:t> </w:t>
      </w:r>
      <w:r w:rsidRPr="00B408D0">
        <w:rPr>
          <w:color w:val="000000"/>
        </w:rPr>
        <w:t xml:space="preserve">шкафа и шкафа аппаратуры управления с чисткой от пыли и грязи с внешней и внутренней стороны. Проверка: автоматического выключателя, предохранителя, зануления и светофорного объекта. Протяжка всех контактных соединений. </w:t>
      </w:r>
      <w:proofErr w:type="spellStart"/>
      <w:r w:rsidRPr="00B408D0">
        <w:rPr>
          <w:color w:val="000000"/>
        </w:rPr>
        <w:t>Прозвонка</w:t>
      </w:r>
      <w:proofErr w:type="spellEnd"/>
      <w:r w:rsidRPr="00B408D0">
        <w:rPr>
          <w:color w:val="000000"/>
        </w:rPr>
        <w:t xml:space="preserve"> силового кабеля. Протяжка</w:t>
      </w:r>
      <w:r w:rsidRPr="00B408D0">
        <w:rPr>
          <w:rStyle w:val="apple-converted-space"/>
          <w:color w:val="000000"/>
        </w:rPr>
        <w:t> </w:t>
      </w:r>
      <w:r w:rsidRPr="00B408D0">
        <w:rPr>
          <w:color w:val="000000"/>
        </w:rPr>
        <w:t>силовых</w:t>
      </w:r>
      <w:r w:rsidRPr="00B408D0">
        <w:rPr>
          <w:rStyle w:val="apple-converted-space"/>
          <w:color w:val="000000"/>
        </w:rPr>
        <w:t> </w:t>
      </w:r>
      <w:r w:rsidRPr="00B408D0">
        <w:rPr>
          <w:color w:val="000000"/>
        </w:rPr>
        <w:t xml:space="preserve">контактов. Измерение: питающего напряжения, сопротивления заземления. Закрывание шкафа. Осмотр кабельной трассы, вводно-распределительных щитов, предохранительных приставок, выпрямителей всех типов. </w:t>
      </w:r>
    </w:p>
    <w:p w14:paraId="600A3FDB" w14:textId="77777777" w:rsidR="003E57E7" w:rsidRDefault="003E57E7" w:rsidP="003E57E7">
      <w:pPr>
        <w:pStyle w:val="af0"/>
        <w:jc w:val="both"/>
        <w:rPr>
          <w:color w:val="000000"/>
        </w:rPr>
      </w:pPr>
      <w:r w:rsidRPr="0045034F">
        <w:rPr>
          <w:color w:val="000000"/>
        </w:rPr>
        <w:t>Норма 2: Открывание шкафа. Осмотр, разборка, смазка, сборка запорного устройства, закрывание шкафа.</w:t>
      </w:r>
    </w:p>
    <w:p w14:paraId="4134B0B1" w14:textId="04409F09" w:rsidR="003E57E7" w:rsidRDefault="003E57E7" w:rsidP="003E57E7">
      <w:pPr>
        <w:pStyle w:val="af0"/>
        <w:jc w:val="both"/>
        <w:rPr>
          <w:color w:val="000000"/>
        </w:rPr>
      </w:pPr>
      <w:r w:rsidRPr="0045034F">
        <w:rPr>
          <w:color w:val="000000"/>
        </w:rPr>
        <w:t>Норма 3: Проверка работы ТВП с чисткой и креплением всех контактов. Окрашивание ТВП.</w:t>
      </w:r>
    </w:p>
    <w:p w14:paraId="5AA88E90" w14:textId="7E3649AA" w:rsidR="003E57E7" w:rsidRDefault="003E57E7" w:rsidP="003E57E7">
      <w:pPr>
        <w:jc w:val="both"/>
        <w:rPr>
          <w:b/>
          <w:bCs/>
          <w:color w:val="000000"/>
        </w:rPr>
      </w:pPr>
      <w:r>
        <w:rPr>
          <w:b/>
          <w:bCs/>
          <w:color w:val="000000"/>
        </w:rPr>
        <w:t xml:space="preserve">Измеритель: 1 </w:t>
      </w:r>
      <w:r w:rsidR="00B408D0">
        <w:rPr>
          <w:b/>
          <w:bCs/>
          <w:color w:val="000000"/>
        </w:rPr>
        <w:t>шт.</w:t>
      </w:r>
      <w:r>
        <w:rPr>
          <w:b/>
          <w:bCs/>
          <w:color w:val="000000"/>
        </w:rPr>
        <w:t xml:space="preserve"> </w:t>
      </w:r>
    </w:p>
    <w:p w14:paraId="0F721457" w14:textId="77777777" w:rsidR="003E57E7" w:rsidRDefault="003E57E7" w:rsidP="003E57E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3E57E7" w14:paraId="1E7CE4CF" w14:textId="77777777" w:rsidTr="004E07B5">
        <w:trPr>
          <w:jc w:val="center"/>
        </w:trPr>
        <w:tc>
          <w:tcPr>
            <w:tcW w:w="756" w:type="pct"/>
            <w:tcMar>
              <w:top w:w="0" w:type="dxa"/>
              <w:left w:w="28" w:type="dxa"/>
              <w:bottom w:w="0" w:type="dxa"/>
              <w:right w:w="28" w:type="dxa"/>
            </w:tcMar>
          </w:tcPr>
          <w:p w14:paraId="268301E8" w14:textId="10B52454" w:rsidR="003E57E7" w:rsidRPr="00607791" w:rsidRDefault="003E57E7" w:rsidP="004E07B5">
            <w:pPr>
              <w:jc w:val="center"/>
              <w:rPr>
                <w:sz w:val="20"/>
                <w:szCs w:val="20"/>
              </w:rPr>
            </w:pPr>
            <w:r w:rsidRPr="00607791">
              <w:rPr>
                <w:sz w:val="20"/>
                <w:szCs w:val="20"/>
              </w:rPr>
              <w:t>42-03-00</w:t>
            </w:r>
            <w:r w:rsidR="00B408D0">
              <w:rPr>
                <w:sz w:val="20"/>
                <w:szCs w:val="20"/>
              </w:rPr>
              <w:t>4</w:t>
            </w:r>
            <w:r w:rsidRPr="00607791">
              <w:rPr>
                <w:sz w:val="20"/>
                <w:szCs w:val="20"/>
              </w:rPr>
              <w:t>-01</w:t>
            </w:r>
          </w:p>
          <w:p w14:paraId="0AECF2E2" w14:textId="1A7361EC" w:rsidR="003E57E7" w:rsidRDefault="003E57E7" w:rsidP="004E07B5">
            <w:pPr>
              <w:jc w:val="center"/>
              <w:rPr>
                <w:sz w:val="20"/>
                <w:szCs w:val="20"/>
              </w:rPr>
            </w:pPr>
            <w:r w:rsidRPr="00607791">
              <w:rPr>
                <w:sz w:val="20"/>
                <w:szCs w:val="20"/>
              </w:rPr>
              <w:t>42-03-00</w:t>
            </w:r>
            <w:r w:rsidR="00B408D0">
              <w:rPr>
                <w:sz w:val="20"/>
                <w:szCs w:val="20"/>
              </w:rPr>
              <w:t>4</w:t>
            </w:r>
            <w:r w:rsidRPr="00607791">
              <w:rPr>
                <w:sz w:val="20"/>
                <w:szCs w:val="20"/>
              </w:rPr>
              <w:t>-02</w:t>
            </w:r>
          </w:p>
          <w:p w14:paraId="755234BC" w14:textId="703C9FAD" w:rsidR="003E57E7" w:rsidRPr="00607791" w:rsidRDefault="003E57E7" w:rsidP="00B408D0">
            <w:pPr>
              <w:jc w:val="center"/>
              <w:rPr>
                <w:sz w:val="20"/>
                <w:szCs w:val="20"/>
              </w:rPr>
            </w:pPr>
            <w:r w:rsidRPr="00607791">
              <w:rPr>
                <w:sz w:val="20"/>
                <w:szCs w:val="20"/>
              </w:rPr>
              <w:t>42-03-00</w:t>
            </w:r>
            <w:r w:rsidR="00B408D0">
              <w:rPr>
                <w:sz w:val="20"/>
                <w:szCs w:val="20"/>
              </w:rPr>
              <w:t>4</w:t>
            </w:r>
            <w:r w:rsidRPr="00607791">
              <w:rPr>
                <w:sz w:val="20"/>
                <w:szCs w:val="20"/>
              </w:rPr>
              <w:t>-0</w:t>
            </w:r>
            <w:r>
              <w:rPr>
                <w:sz w:val="20"/>
                <w:szCs w:val="20"/>
              </w:rPr>
              <w:t>3</w:t>
            </w:r>
          </w:p>
        </w:tc>
        <w:tc>
          <w:tcPr>
            <w:tcW w:w="4244" w:type="pct"/>
            <w:tcMar>
              <w:top w:w="0" w:type="dxa"/>
              <w:left w:w="28" w:type="dxa"/>
              <w:bottom w:w="0" w:type="dxa"/>
              <w:right w:w="28" w:type="dxa"/>
            </w:tcMar>
          </w:tcPr>
          <w:p w14:paraId="6DBE0110" w14:textId="1566645C" w:rsidR="003E57E7" w:rsidRPr="00607791" w:rsidRDefault="00B408D0" w:rsidP="004E07B5">
            <w:pPr>
              <w:rPr>
                <w:sz w:val="20"/>
                <w:szCs w:val="20"/>
              </w:rPr>
            </w:pPr>
            <w:r>
              <w:rPr>
                <w:color w:val="000000"/>
                <w:sz w:val="20"/>
                <w:szCs w:val="20"/>
              </w:rPr>
              <w:t>Т</w:t>
            </w:r>
            <w:r w:rsidR="003E57E7" w:rsidRPr="00607791">
              <w:rPr>
                <w:color w:val="000000"/>
                <w:sz w:val="20"/>
                <w:szCs w:val="20"/>
              </w:rPr>
              <w:t xml:space="preserve">ехническое обслуживание </w:t>
            </w:r>
            <w:r>
              <w:rPr>
                <w:color w:val="000000"/>
                <w:sz w:val="20"/>
                <w:szCs w:val="20"/>
              </w:rPr>
              <w:t>электрооборудования светофорного объекта</w:t>
            </w:r>
          </w:p>
          <w:p w14:paraId="2D3BAAE4" w14:textId="6254D578" w:rsidR="003E57E7" w:rsidRDefault="00B408D0" w:rsidP="004E07B5">
            <w:pPr>
              <w:jc w:val="both"/>
              <w:rPr>
                <w:color w:val="000000"/>
                <w:sz w:val="20"/>
                <w:szCs w:val="20"/>
              </w:rPr>
            </w:pPr>
            <w:r>
              <w:rPr>
                <w:color w:val="000000"/>
                <w:sz w:val="20"/>
                <w:szCs w:val="20"/>
              </w:rPr>
              <w:t>Т</w:t>
            </w:r>
            <w:r w:rsidR="003E57E7" w:rsidRPr="00802080">
              <w:rPr>
                <w:color w:val="000000"/>
                <w:sz w:val="20"/>
                <w:szCs w:val="20"/>
              </w:rPr>
              <w:t xml:space="preserve">ехническое обслуживание </w:t>
            </w:r>
            <w:r>
              <w:rPr>
                <w:color w:val="000000"/>
                <w:sz w:val="20"/>
                <w:szCs w:val="20"/>
              </w:rPr>
              <w:t>запорного устройства шкафа</w:t>
            </w:r>
          </w:p>
          <w:p w14:paraId="279F1F34" w14:textId="306D9118" w:rsidR="003E57E7" w:rsidRPr="00B408D0" w:rsidRDefault="00B408D0" w:rsidP="004E07B5">
            <w:pPr>
              <w:jc w:val="both"/>
              <w:rPr>
                <w:color w:val="000000"/>
                <w:sz w:val="20"/>
                <w:szCs w:val="20"/>
              </w:rPr>
            </w:pPr>
            <w:r>
              <w:rPr>
                <w:color w:val="000000"/>
                <w:sz w:val="20"/>
                <w:szCs w:val="20"/>
              </w:rPr>
              <w:t>Т</w:t>
            </w:r>
            <w:r w:rsidR="003E57E7" w:rsidRPr="00802080">
              <w:rPr>
                <w:color w:val="000000"/>
                <w:sz w:val="20"/>
                <w:szCs w:val="20"/>
              </w:rPr>
              <w:t xml:space="preserve">ехническое обслуживание </w:t>
            </w:r>
            <w:r>
              <w:rPr>
                <w:color w:val="000000"/>
                <w:sz w:val="20"/>
                <w:szCs w:val="20"/>
              </w:rPr>
              <w:t>табло вызова пешехода</w:t>
            </w:r>
          </w:p>
        </w:tc>
      </w:tr>
    </w:tbl>
    <w:p w14:paraId="668F869F" w14:textId="2B2C69A7" w:rsidR="00270003" w:rsidRDefault="00270003" w:rsidP="003C0CBB"/>
    <w:tbl>
      <w:tblPr>
        <w:tblW w:w="5000" w:type="pct"/>
        <w:jc w:val="center"/>
        <w:tblCellMar>
          <w:left w:w="0" w:type="dxa"/>
          <w:right w:w="0" w:type="dxa"/>
        </w:tblCellMar>
        <w:tblLook w:val="0000" w:firstRow="0" w:lastRow="0" w:firstColumn="0" w:lastColumn="0" w:noHBand="0" w:noVBand="0"/>
      </w:tblPr>
      <w:tblGrid>
        <w:gridCol w:w="1181"/>
        <w:gridCol w:w="3560"/>
        <w:gridCol w:w="949"/>
        <w:gridCol w:w="1219"/>
        <w:gridCol w:w="1219"/>
        <w:gridCol w:w="1217"/>
      </w:tblGrid>
      <w:tr w:rsidR="00384B14" w:rsidRPr="00CD169E" w14:paraId="1D417BB7" w14:textId="77777777" w:rsidTr="004E07B5">
        <w:trPr>
          <w:tblHeade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82D19ED" w14:textId="77777777" w:rsidR="00384B14" w:rsidRPr="00CD169E" w:rsidRDefault="00384B14" w:rsidP="004E07B5">
            <w:pPr>
              <w:jc w:val="center"/>
            </w:pPr>
            <w:r w:rsidRPr="00CD169E">
              <w:rPr>
                <w:sz w:val="20"/>
                <w:szCs w:val="20"/>
              </w:rPr>
              <w:t>Шифр ресурса</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15484A7A" w14:textId="77777777" w:rsidR="00384B14" w:rsidRPr="00CD169E" w:rsidRDefault="00384B14" w:rsidP="004E07B5">
            <w:pPr>
              <w:jc w:val="center"/>
            </w:pPr>
            <w:r w:rsidRPr="00CD169E">
              <w:rPr>
                <w:sz w:val="20"/>
                <w:szCs w:val="20"/>
              </w:rPr>
              <w:t>Наименование элемента затрат</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115DF8B3" w14:textId="77777777" w:rsidR="00384B14" w:rsidRPr="00CD169E" w:rsidRDefault="00384B14"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5D1A9E5A" w14:textId="3BA54B2A" w:rsidR="00384B14" w:rsidRPr="00CD169E" w:rsidRDefault="00384B14" w:rsidP="004E07B5">
            <w:pPr>
              <w:jc w:val="center"/>
            </w:pPr>
            <w:r w:rsidRPr="00CD169E">
              <w:rPr>
                <w:sz w:val="20"/>
                <w:szCs w:val="20"/>
              </w:rPr>
              <w:t>42-0</w:t>
            </w:r>
            <w:r>
              <w:rPr>
                <w:sz w:val="20"/>
                <w:szCs w:val="20"/>
              </w:rPr>
              <w:t>3</w:t>
            </w:r>
            <w:r w:rsidRPr="00CD169E">
              <w:rPr>
                <w:sz w:val="20"/>
                <w:szCs w:val="20"/>
              </w:rPr>
              <w:t>-00</w:t>
            </w:r>
            <w:r>
              <w:rPr>
                <w:sz w:val="20"/>
                <w:szCs w:val="20"/>
              </w:rPr>
              <w:t>4</w:t>
            </w:r>
            <w:r w:rsidRPr="00CD169E">
              <w:rPr>
                <w:sz w:val="20"/>
                <w:szCs w:val="20"/>
              </w:rPr>
              <w:t>-01</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6139CCCB" w14:textId="19D52E54" w:rsidR="00384B14" w:rsidRPr="00CD169E" w:rsidRDefault="00384B14" w:rsidP="004E07B5">
            <w:pPr>
              <w:jc w:val="center"/>
            </w:pPr>
            <w:r w:rsidRPr="00CD169E">
              <w:rPr>
                <w:sz w:val="20"/>
                <w:szCs w:val="20"/>
              </w:rPr>
              <w:t>42-0</w:t>
            </w:r>
            <w:r>
              <w:rPr>
                <w:sz w:val="20"/>
                <w:szCs w:val="20"/>
              </w:rPr>
              <w:t>3</w:t>
            </w:r>
            <w:r w:rsidRPr="00CD169E">
              <w:rPr>
                <w:sz w:val="20"/>
                <w:szCs w:val="20"/>
              </w:rPr>
              <w:t>-00</w:t>
            </w:r>
            <w:r>
              <w:rPr>
                <w:sz w:val="20"/>
                <w:szCs w:val="20"/>
              </w:rPr>
              <w:t>4</w:t>
            </w:r>
            <w:r w:rsidRPr="00CD169E">
              <w:rPr>
                <w:sz w:val="20"/>
                <w:szCs w:val="20"/>
              </w:rPr>
              <w:t>-02</w:t>
            </w:r>
          </w:p>
        </w:tc>
        <w:tc>
          <w:tcPr>
            <w:tcW w:w="651" w:type="pct"/>
            <w:tcBorders>
              <w:top w:val="single" w:sz="4" w:space="0" w:color="auto"/>
              <w:left w:val="nil"/>
              <w:bottom w:val="nil"/>
              <w:right w:val="single" w:sz="4" w:space="0" w:color="auto"/>
            </w:tcBorders>
          </w:tcPr>
          <w:p w14:paraId="01726962" w14:textId="31338916" w:rsidR="00384B14" w:rsidRPr="00CD169E" w:rsidRDefault="00384B14" w:rsidP="004E07B5">
            <w:pPr>
              <w:jc w:val="center"/>
              <w:rPr>
                <w:sz w:val="20"/>
                <w:szCs w:val="20"/>
              </w:rPr>
            </w:pPr>
            <w:r w:rsidRPr="00CD169E">
              <w:rPr>
                <w:sz w:val="20"/>
                <w:szCs w:val="20"/>
              </w:rPr>
              <w:t>42-0</w:t>
            </w:r>
            <w:r>
              <w:rPr>
                <w:sz w:val="20"/>
                <w:szCs w:val="20"/>
              </w:rPr>
              <w:t>3</w:t>
            </w:r>
            <w:r w:rsidRPr="00CD169E">
              <w:rPr>
                <w:sz w:val="20"/>
                <w:szCs w:val="20"/>
              </w:rPr>
              <w:t>-00</w:t>
            </w:r>
            <w:r>
              <w:rPr>
                <w:sz w:val="20"/>
                <w:szCs w:val="20"/>
              </w:rPr>
              <w:t>4</w:t>
            </w:r>
            <w:r w:rsidRPr="00CD169E">
              <w:rPr>
                <w:sz w:val="20"/>
                <w:szCs w:val="20"/>
              </w:rPr>
              <w:t>-0</w:t>
            </w:r>
            <w:r>
              <w:rPr>
                <w:sz w:val="20"/>
                <w:szCs w:val="20"/>
              </w:rPr>
              <w:t>3</w:t>
            </w:r>
          </w:p>
        </w:tc>
      </w:tr>
      <w:tr w:rsidR="00384B14" w:rsidRPr="00CD169E" w14:paraId="42D5988F" w14:textId="77777777" w:rsidTr="004E07B5">
        <w:trPr>
          <w:jc w:val="center"/>
        </w:trPr>
        <w:tc>
          <w:tcPr>
            <w:tcW w:w="632"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7433EE46" w14:textId="77777777" w:rsidR="00384B14" w:rsidRPr="00CD169E" w:rsidRDefault="00384B14" w:rsidP="004E07B5">
            <w:pPr>
              <w:jc w:val="center"/>
              <w:rPr>
                <w:sz w:val="22"/>
                <w:szCs w:val="22"/>
              </w:rPr>
            </w:pPr>
            <w:r w:rsidRPr="00CD169E">
              <w:rPr>
                <w:b/>
                <w:bCs/>
                <w:sz w:val="22"/>
                <w:szCs w:val="22"/>
              </w:rPr>
              <w:t>1</w:t>
            </w:r>
          </w:p>
        </w:tc>
        <w:tc>
          <w:tcPr>
            <w:tcW w:w="1905" w:type="pct"/>
            <w:tcBorders>
              <w:top w:val="single" w:sz="6" w:space="0" w:color="auto"/>
              <w:left w:val="nil"/>
              <w:bottom w:val="nil"/>
              <w:right w:val="single" w:sz="4" w:space="0" w:color="auto"/>
            </w:tcBorders>
            <w:tcMar>
              <w:top w:w="0" w:type="dxa"/>
              <w:left w:w="28" w:type="dxa"/>
              <w:bottom w:w="0" w:type="dxa"/>
              <w:right w:w="28" w:type="dxa"/>
            </w:tcMar>
          </w:tcPr>
          <w:p w14:paraId="0748F41F" w14:textId="77777777" w:rsidR="00384B14" w:rsidRPr="00CD169E" w:rsidRDefault="00384B14" w:rsidP="004E07B5">
            <w:pPr>
              <w:jc w:val="both"/>
              <w:rPr>
                <w:sz w:val="22"/>
                <w:szCs w:val="22"/>
              </w:rPr>
            </w:pPr>
            <w:r w:rsidRPr="00CD169E">
              <w:rPr>
                <w:sz w:val="22"/>
                <w:szCs w:val="22"/>
              </w:rPr>
              <w:t>Затраты труда рабочих-строителей</w:t>
            </w:r>
          </w:p>
        </w:tc>
        <w:tc>
          <w:tcPr>
            <w:tcW w:w="508" w:type="pct"/>
            <w:tcBorders>
              <w:top w:val="single" w:sz="6" w:space="0" w:color="auto"/>
              <w:left w:val="nil"/>
              <w:bottom w:val="nil"/>
              <w:right w:val="single" w:sz="4" w:space="0" w:color="auto"/>
            </w:tcBorders>
            <w:tcMar>
              <w:top w:w="0" w:type="dxa"/>
              <w:left w:w="28" w:type="dxa"/>
              <w:bottom w:w="0" w:type="dxa"/>
              <w:right w:w="28" w:type="dxa"/>
            </w:tcMar>
          </w:tcPr>
          <w:p w14:paraId="14CA0EB9" w14:textId="77777777" w:rsidR="00384B14" w:rsidRPr="00CD169E" w:rsidRDefault="00384B14" w:rsidP="004E07B5">
            <w:pPr>
              <w:jc w:val="center"/>
              <w:rPr>
                <w:sz w:val="22"/>
                <w:szCs w:val="22"/>
              </w:rPr>
            </w:pPr>
            <w:r w:rsidRPr="00CD169E">
              <w:rPr>
                <w:sz w:val="22"/>
                <w:szCs w:val="22"/>
              </w:rPr>
              <w:t>чел.-ч</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26A3914C" w14:textId="7DD5AFC9" w:rsidR="00384B14" w:rsidRPr="00CD169E" w:rsidRDefault="00384B14" w:rsidP="004E07B5">
            <w:pPr>
              <w:jc w:val="center"/>
              <w:rPr>
                <w:sz w:val="22"/>
                <w:szCs w:val="22"/>
              </w:rPr>
            </w:pPr>
            <w:r>
              <w:rPr>
                <w:sz w:val="22"/>
                <w:szCs w:val="22"/>
              </w:rPr>
              <w:t>2,5</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6C09CC06" w14:textId="1E409BA8" w:rsidR="00384B14" w:rsidRPr="00CD169E" w:rsidRDefault="00384B14" w:rsidP="004E07B5">
            <w:pPr>
              <w:jc w:val="center"/>
              <w:rPr>
                <w:sz w:val="22"/>
                <w:szCs w:val="22"/>
              </w:rPr>
            </w:pPr>
            <w:r>
              <w:rPr>
                <w:sz w:val="22"/>
                <w:szCs w:val="22"/>
              </w:rPr>
              <w:t>0,44</w:t>
            </w:r>
          </w:p>
        </w:tc>
        <w:tc>
          <w:tcPr>
            <w:tcW w:w="651" w:type="pct"/>
            <w:tcBorders>
              <w:top w:val="single" w:sz="6" w:space="0" w:color="auto"/>
              <w:left w:val="nil"/>
              <w:bottom w:val="nil"/>
              <w:right w:val="single" w:sz="4" w:space="0" w:color="auto"/>
            </w:tcBorders>
          </w:tcPr>
          <w:p w14:paraId="4EE503F4" w14:textId="2A45C4D9" w:rsidR="00384B14" w:rsidRPr="00CD169E" w:rsidRDefault="00384B14" w:rsidP="004E07B5">
            <w:pPr>
              <w:jc w:val="center"/>
              <w:rPr>
                <w:sz w:val="22"/>
                <w:szCs w:val="22"/>
              </w:rPr>
            </w:pPr>
            <w:r>
              <w:rPr>
                <w:sz w:val="22"/>
                <w:szCs w:val="22"/>
              </w:rPr>
              <w:t>1,1</w:t>
            </w:r>
          </w:p>
        </w:tc>
      </w:tr>
      <w:tr w:rsidR="00384B14" w:rsidRPr="00CD169E" w14:paraId="77C4CDCF" w14:textId="77777777" w:rsidTr="004E07B5">
        <w:trPr>
          <w:jc w:val="center"/>
        </w:trPr>
        <w:tc>
          <w:tcPr>
            <w:tcW w:w="632" w:type="pct"/>
            <w:tcBorders>
              <w:top w:val="nil"/>
              <w:left w:val="single" w:sz="4" w:space="0" w:color="auto"/>
              <w:bottom w:val="nil"/>
              <w:right w:val="single" w:sz="4" w:space="0" w:color="auto"/>
            </w:tcBorders>
            <w:tcMar>
              <w:top w:w="0" w:type="dxa"/>
              <w:left w:w="28" w:type="dxa"/>
              <w:bottom w:w="0" w:type="dxa"/>
              <w:right w:w="28" w:type="dxa"/>
            </w:tcMar>
          </w:tcPr>
          <w:p w14:paraId="174A7587" w14:textId="77777777" w:rsidR="00384B14" w:rsidRPr="00CD169E" w:rsidRDefault="00384B14" w:rsidP="004E07B5">
            <w:pPr>
              <w:jc w:val="center"/>
              <w:rPr>
                <w:sz w:val="22"/>
                <w:szCs w:val="22"/>
              </w:rPr>
            </w:pPr>
            <w:r w:rsidRPr="00CD169E">
              <w:rPr>
                <w:sz w:val="22"/>
                <w:szCs w:val="22"/>
              </w:rPr>
              <w:t>1.1</w:t>
            </w:r>
          </w:p>
        </w:tc>
        <w:tc>
          <w:tcPr>
            <w:tcW w:w="1905" w:type="pct"/>
            <w:tcBorders>
              <w:top w:val="nil"/>
              <w:left w:val="nil"/>
              <w:bottom w:val="nil"/>
              <w:right w:val="single" w:sz="4" w:space="0" w:color="auto"/>
            </w:tcBorders>
            <w:tcMar>
              <w:top w:w="0" w:type="dxa"/>
              <w:left w:w="28" w:type="dxa"/>
              <w:bottom w:w="0" w:type="dxa"/>
              <w:right w:w="28" w:type="dxa"/>
            </w:tcMar>
          </w:tcPr>
          <w:p w14:paraId="1E8B6BC6" w14:textId="77777777" w:rsidR="00384B14" w:rsidRPr="00CD169E" w:rsidRDefault="00384B14" w:rsidP="004E07B5">
            <w:pPr>
              <w:jc w:val="both"/>
              <w:rPr>
                <w:sz w:val="22"/>
                <w:szCs w:val="22"/>
              </w:rPr>
            </w:pPr>
            <w:r w:rsidRPr="00CD169E">
              <w:rPr>
                <w:sz w:val="22"/>
                <w:szCs w:val="22"/>
              </w:rPr>
              <w:t>Средний разряд работы</w:t>
            </w:r>
          </w:p>
        </w:tc>
        <w:tc>
          <w:tcPr>
            <w:tcW w:w="508" w:type="pct"/>
            <w:tcBorders>
              <w:top w:val="nil"/>
              <w:left w:val="nil"/>
              <w:bottom w:val="nil"/>
              <w:right w:val="single" w:sz="4" w:space="0" w:color="auto"/>
            </w:tcBorders>
            <w:tcMar>
              <w:top w:w="0" w:type="dxa"/>
              <w:left w:w="28" w:type="dxa"/>
              <w:bottom w:w="0" w:type="dxa"/>
              <w:right w:w="28" w:type="dxa"/>
            </w:tcMar>
          </w:tcPr>
          <w:p w14:paraId="65B25974" w14:textId="77777777" w:rsidR="00384B14" w:rsidRPr="00CD169E" w:rsidRDefault="00384B14" w:rsidP="004E07B5">
            <w:pPr>
              <w:jc w:val="center"/>
              <w:rPr>
                <w:sz w:val="22"/>
                <w:szCs w:val="22"/>
              </w:rPr>
            </w:pPr>
            <w:r w:rsidRPr="00CD169E">
              <w:rPr>
                <w:sz w:val="22"/>
                <w:szCs w:val="22"/>
              </w:rPr>
              <w:t> </w:t>
            </w:r>
          </w:p>
        </w:tc>
        <w:tc>
          <w:tcPr>
            <w:tcW w:w="652" w:type="pct"/>
            <w:tcBorders>
              <w:top w:val="nil"/>
              <w:left w:val="nil"/>
              <w:bottom w:val="nil"/>
              <w:right w:val="single" w:sz="4" w:space="0" w:color="auto"/>
            </w:tcBorders>
            <w:tcMar>
              <w:top w:w="0" w:type="dxa"/>
              <w:left w:w="28" w:type="dxa"/>
              <w:bottom w:w="0" w:type="dxa"/>
              <w:right w:w="28" w:type="dxa"/>
            </w:tcMar>
          </w:tcPr>
          <w:p w14:paraId="061E9EC5" w14:textId="5964E688" w:rsidR="00384B14" w:rsidRPr="00CD169E" w:rsidRDefault="00384B14" w:rsidP="004E07B5">
            <w:pPr>
              <w:jc w:val="center"/>
              <w:rPr>
                <w:sz w:val="22"/>
                <w:szCs w:val="22"/>
              </w:rPr>
            </w:pPr>
            <w:r>
              <w:rPr>
                <w:sz w:val="22"/>
                <w:szCs w:val="22"/>
              </w:rPr>
              <w:t>4,5</w:t>
            </w:r>
          </w:p>
        </w:tc>
        <w:tc>
          <w:tcPr>
            <w:tcW w:w="652" w:type="pct"/>
            <w:tcBorders>
              <w:top w:val="nil"/>
              <w:left w:val="nil"/>
              <w:bottom w:val="nil"/>
              <w:right w:val="single" w:sz="4" w:space="0" w:color="auto"/>
            </w:tcBorders>
            <w:tcMar>
              <w:top w:w="0" w:type="dxa"/>
              <w:left w:w="28" w:type="dxa"/>
              <w:bottom w:w="0" w:type="dxa"/>
              <w:right w:w="28" w:type="dxa"/>
            </w:tcMar>
          </w:tcPr>
          <w:p w14:paraId="5FBDA70F" w14:textId="2FA04B15" w:rsidR="00384B14" w:rsidRPr="00CD169E" w:rsidRDefault="00384B14" w:rsidP="004E07B5">
            <w:pPr>
              <w:jc w:val="center"/>
              <w:rPr>
                <w:sz w:val="22"/>
                <w:szCs w:val="22"/>
              </w:rPr>
            </w:pPr>
            <w:r>
              <w:rPr>
                <w:sz w:val="22"/>
                <w:szCs w:val="22"/>
              </w:rPr>
              <w:t>3</w:t>
            </w:r>
          </w:p>
        </w:tc>
        <w:tc>
          <w:tcPr>
            <w:tcW w:w="651" w:type="pct"/>
            <w:tcBorders>
              <w:top w:val="nil"/>
              <w:left w:val="nil"/>
              <w:bottom w:val="nil"/>
              <w:right w:val="single" w:sz="4" w:space="0" w:color="auto"/>
            </w:tcBorders>
          </w:tcPr>
          <w:p w14:paraId="09BECCD5" w14:textId="519D8AA7" w:rsidR="00384B14" w:rsidRPr="00CD169E" w:rsidRDefault="00384B14" w:rsidP="004E07B5">
            <w:pPr>
              <w:jc w:val="center"/>
              <w:rPr>
                <w:sz w:val="22"/>
                <w:szCs w:val="22"/>
              </w:rPr>
            </w:pPr>
            <w:r>
              <w:rPr>
                <w:sz w:val="22"/>
                <w:szCs w:val="22"/>
              </w:rPr>
              <w:t>3</w:t>
            </w:r>
          </w:p>
        </w:tc>
      </w:tr>
      <w:tr w:rsidR="00384B14" w:rsidRPr="00CD169E" w14:paraId="5A213ED2" w14:textId="77777777" w:rsidTr="004E07B5">
        <w:trPr>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54187483" w14:textId="77777777" w:rsidR="00384B14" w:rsidRPr="00CD169E" w:rsidRDefault="00384B14" w:rsidP="004E07B5">
            <w:pPr>
              <w:jc w:val="center"/>
              <w:rPr>
                <w:sz w:val="22"/>
                <w:szCs w:val="22"/>
              </w:rPr>
            </w:pPr>
            <w:r w:rsidRPr="00CD169E">
              <w:rPr>
                <w:b/>
                <w:bCs/>
                <w:sz w:val="22"/>
                <w:szCs w:val="22"/>
              </w:rPr>
              <w:t>2</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493A983C" w14:textId="77777777" w:rsidR="00384B14" w:rsidRPr="00CD169E" w:rsidRDefault="00384B14" w:rsidP="004E07B5">
            <w:pPr>
              <w:jc w:val="both"/>
              <w:rPr>
                <w:sz w:val="22"/>
                <w:szCs w:val="22"/>
              </w:rPr>
            </w:pPr>
            <w:r w:rsidRPr="00CD169E">
              <w:rPr>
                <w:sz w:val="22"/>
                <w:szCs w:val="22"/>
              </w:rPr>
              <w:t>Затраты труда машинистов</w:t>
            </w:r>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67EF1D0C" w14:textId="77777777" w:rsidR="00384B14" w:rsidRPr="00CD169E" w:rsidRDefault="00384B14" w:rsidP="004E07B5">
            <w:pPr>
              <w:jc w:val="center"/>
              <w:rPr>
                <w:sz w:val="22"/>
                <w:szCs w:val="22"/>
              </w:rPr>
            </w:pPr>
            <w:r w:rsidRPr="00CD169E">
              <w:rPr>
                <w:sz w:val="22"/>
                <w:szCs w:val="22"/>
              </w:rPr>
              <w:t>чел.-ч</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5B3A3ABC" w14:textId="1B0803E6" w:rsidR="00384B14" w:rsidRPr="00CD169E" w:rsidRDefault="00384B14" w:rsidP="004E07B5">
            <w:pPr>
              <w:jc w:val="center"/>
              <w:rPr>
                <w:sz w:val="22"/>
                <w:szCs w:val="22"/>
              </w:rPr>
            </w:pPr>
            <w:r>
              <w:rPr>
                <w:sz w:val="22"/>
                <w:szCs w:val="22"/>
              </w:rPr>
              <w:t>1,25</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63EC3548" w14:textId="5DADFD9F" w:rsidR="00384B14" w:rsidRPr="00CD169E" w:rsidRDefault="00384B14" w:rsidP="004E07B5">
            <w:pPr>
              <w:jc w:val="center"/>
              <w:rPr>
                <w:sz w:val="22"/>
                <w:szCs w:val="22"/>
              </w:rPr>
            </w:pPr>
            <w:r>
              <w:rPr>
                <w:sz w:val="22"/>
                <w:szCs w:val="22"/>
              </w:rPr>
              <w:t>0,22</w:t>
            </w:r>
          </w:p>
        </w:tc>
        <w:tc>
          <w:tcPr>
            <w:tcW w:w="651" w:type="pct"/>
            <w:tcBorders>
              <w:top w:val="nil"/>
              <w:left w:val="nil"/>
              <w:bottom w:val="single" w:sz="4" w:space="0" w:color="auto"/>
              <w:right w:val="single" w:sz="4" w:space="0" w:color="auto"/>
            </w:tcBorders>
          </w:tcPr>
          <w:p w14:paraId="77C4F613" w14:textId="2E423CB7" w:rsidR="00384B14" w:rsidRPr="00CD169E" w:rsidRDefault="00384B14" w:rsidP="004E07B5">
            <w:pPr>
              <w:jc w:val="center"/>
              <w:rPr>
                <w:sz w:val="22"/>
                <w:szCs w:val="22"/>
              </w:rPr>
            </w:pPr>
            <w:r>
              <w:rPr>
                <w:sz w:val="22"/>
                <w:szCs w:val="22"/>
              </w:rPr>
              <w:t>0,44</w:t>
            </w:r>
          </w:p>
        </w:tc>
      </w:tr>
      <w:tr w:rsidR="00384B14" w:rsidRPr="00CD169E" w14:paraId="08A31B03" w14:textId="77777777" w:rsidTr="004E07B5">
        <w:trP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873EB4F" w14:textId="77777777" w:rsidR="00384B14" w:rsidRPr="00CD169E" w:rsidRDefault="00384B14" w:rsidP="004E07B5">
            <w:pPr>
              <w:jc w:val="center"/>
              <w:rPr>
                <w:sz w:val="22"/>
                <w:szCs w:val="22"/>
              </w:rPr>
            </w:pPr>
            <w:r w:rsidRPr="00CD169E">
              <w:rPr>
                <w:b/>
                <w:bCs/>
                <w:sz w:val="22"/>
                <w:szCs w:val="22"/>
              </w:rPr>
              <w:t>3</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22171A8E" w14:textId="77777777" w:rsidR="00384B14" w:rsidRPr="00CD169E" w:rsidRDefault="00384B14" w:rsidP="004E07B5">
            <w:pPr>
              <w:jc w:val="center"/>
              <w:rPr>
                <w:sz w:val="22"/>
                <w:szCs w:val="22"/>
              </w:rPr>
            </w:pPr>
            <w:r w:rsidRPr="00CD169E">
              <w:rPr>
                <w:b/>
                <w:bCs/>
                <w:sz w:val="22"/>
                <w:szCs w:val="22"/>
              </w:rPr>
              <w:t>МАШИНЫ И МЕХАНИЗМЫ</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6B627FCB" w14:textId="77777777" w:rsidR="00384B14" w:rsidRPr="00CD169E" w:rsidRDefault="00384B14" w:rsidP="004E07B5">
            <w:pPr>
              <w:jc w:val="center"/>
              <w:rPr>
                <w:sz w:val="22"/>
                <w:szCs w:val="22"/>
              </w:rPr>
            </w:pPr>
            <w:r w:rsidRPr="00CD169E">
              <w:rPr>
                <w:sz w:val="22"/>
                <w:szCs w:val="22"/>
              </w:rPr>
              <w:t> </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3CCD7027" w14:textId="77BC7343" w:rsidR="00384B14" w:rsidRPr="00CD169E" w:rsidRDefault="00384B14" w:rsidP="004E07B5">
            <w:pPr>
              <w:jc w:val="center"/>
              <w:rPr>
                <w:sz w:val="22"/>
                <w:szCs w:val="22"/>
              </w:rPr>
            </w:pP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3054671A" w14:textId="2B1FA2FC" w:rsidR="00384B14" w:rsidRPr="00CD169E" w:rsidRDefault="00384B14" w:rsidP="004E07B5">
            <w:pPr>
              <w:jc w:val="center"/>
              <w:rPr>
                <w:sz w:val="22"/>
                <w:szCs w:val="22"/>
              </w:rPr>
            </w:pPr>
          </w:p>
        </w:tc>
        <w:tc>
          <w:tcPr>
            <w:tcW w:w="651" w:type="pct"/>
            <w:tcBorders>
              <w:top w:val="single" w:sz="4" w:space="0" w:color="auto"/>
              <w:left w:val="nil"/>
              <w:bottom w:val="nil"/>
              <w:right w:val="single" w:sz="4" w:space="0" w:color="auto"/>
            </w:tcBorders>
          </w:tcPr>
          <w:p w14:paraId="31042F9B" w14:textId="77777777" w:rsidR="00384B14" w:rsidRPr="00CD169E" w:rsidRDefault="00384B14" w:rsidP="004E07B5">
            <w:pPr>
              <w:jc w:val="center"/>
              <w:rPr>
                <w:sz w:val="22"/>
                <w:szCs w:val="22"/>
              </w:rPr>
            </w:pPr>
          </w:p>
        </w:tc>
      </w:tr>
      <w:tr w:rsidR="00384B14" w:rsidRPr="00CD169E" w14:paraId="2019EB64" w14:textId="77777777" w:rsidTr="004E07B5">
        <w:trPr>
          <w:trHeight w:val="621"/>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450036D" w14:textId="0427666C" w:rsidR="00384B14" w:rsidRPr="00CD169E" w:rsidRDefault="00384B14" w:rsidP="00384B14">
            <w:pPr>
              <w:jc w:val="center"/>
              <w:rPr>
                <w:sz w:val="22"/>
                <w:szCs w:val="22"/>
              </w:rPr>
            </w:pPr>
            <w:r>
              <w:rPr>
                <w:sz w:val="22"/>
                <w:szCs w:val="22"/>
              </w:rPr>
              <w:t>400002</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3CA0556C" w14:textId="6B5BAE29" w:rsidR="00384B14" w:rsidRPr="0086227D" w:rsidRDefault="00384B14" w:rsidP="00384B14">
            <w:pPr>
              <w:rPr>
                <w:sz w:val="22"/>
                <w:szCs w:val="22"/>
              </w:rPr>
            </w:pPr>
            <w:r>
              <w:rPr>
                <w:sz w:val="22"/>
                <w:szCs w:val="22"/>
              </w:rPr>
              <w:t>Автомобили бортовые грузоподъёмностью до 8 т</w:t>
            </w:r>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6DF9EE91" w14:textId="77777777" w:rsidR="00384B14" w:rsidRDefault="00384B14" w:rsidP="00384B14">
            <w:pPr>
              <w:jc w:val="center"/>
              <w:rPr>
                <w:sz w:val="22"/>
                <w:szCs w:val="22"/>
              </w:rPr>
            </w:pPr>
            <w:proofErr w:type="spellStart"/>
            <w:r w:rsidRPr="00CD169E">
              <w:rPr>
                <w:sz w:val="22"/>
                <w:szCs w:val="22"/>
              </w:rPr>
              <w:t>маш</w:t>
            </w:r>
            <w:proofErr w:type="spellEnd"/>
            <w:r w:rsidRPr="00CD169E">
              <w:rPr>
                <w:sz w:val="22"/>
                <w:szCs w:val="22"/>
              </w:rPr>
              <w:t>.-ч</w:t>
            </w:r>
          </w:p>
          <w:p w14:paraId="284224D1" w14:textId="77777777" w:rsidR="00384B14" w:rsidRPr="00CD169E" w:rsidRDefault="00384B14" w:rsidP="00384B14">
            <w:pPr>
              <w:rPr>
                <w:sz w:val="22"/>
                <w:szCs w:val="22"/>
              </w:rPr>
            </w:pP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0C8B2E63" w14:textId="7878D6A6" w:rsidR="00384B14" w:rsidRPr="00CD169E" w:rsidRDefault="00384B14" w:rsidP="00384B14">
            <w:pPr>
              <w:jc w:val="center"/>
              <w:rPr>
                <w:sz w:val="22"/>
                <w:szCs w:val="22"/>
              </w:rPr>
            </w:pPr>
            <w:r>
              <w:rPr>
                <w:sz w:val="22"/>
                <w:szCs w:val="22"/>
              </w:rPr>
              <w:t>1,25</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527F31E1" w14:textId="4ECFA074" w:rsidR="00384B14" w:rsidRPr="00CD169E" w:rsidRDefault="00384B14" w:rsidP="00384B14">
            <w:pPr>
              <w:jc w:val="center"/>
              <w:rPr>
                <w:sz w:val="22"/>
                <w:szCs w:val="22"/>
              </w:rPr>
            </w:pPr>
            <w:r>
              <w:rPr>
                <w:sz w:val="22"/>
                <w:szCs w:val="22"/>
              </w:rPr>
              <w:t>0,22</w:t>
            </w:r>
          </w:p>
        </w:tc>
        <w:tc>
          <w:tcPr>
            <w:tcW w:w="651" w:type="pct"/>
            <w:tcBorders>
              <w:top w:val="nil"/>
              <w:left w:val="nil"/>
              <w:bottom w:val="single" w:sz="4" w:space="0" w:color="auto"/>
              <w:right w:val="single" w:sz="4" w:space="0" w:color="auto"/>
            </w:tcBorders>
          </w:tcPr>
          <w:p w14:paraId="74A95B21" w14:textId="0E4B6F9D" w:rsidR="00384B14" w:rsidRPr="00CD169E" w:rsidRDefault="00384B14" w:rsidP="00384B14">
            <w:pPr>
              <w:jc w:val="center"/>
              <w:rPr>
                <w:sz w:val="22"/>
                <w:szCs w:val="22"/>
              </w:rPr>
            </w:pPr>
            <w:r>
              <w:rPr>
                <w:sz w:val="22"/>
                <w:szCs w:val="22"/>
              </w:rPr>
              <w:t>0,44</w:t>
            </w:r>
          </w:p>
        </w:tc>
      </w:tr>
    </w:tbl>
    <w:p w14:paraId="61DDEC67" w14:textId="19C3293A" w:rsidR="00270003" w:rsidRDefault="00270003" w:rsidP="003C0CBB"/>
    <w:p w14:paraId="122A5F84" w14:textId="070679FB" w:rsidR="007A487C" w:rsidRDefault="007A487C" w:rsidP="007A487C">
      <w:pPr>
        <w:pStyle w:val="3"/>
      </w:pPr>
      <w:bookmarkStart w:id="121" w:name="_Toc95244969"/>
      <w:bookmarkStart w:id="122" w:name="_Toc95299969"/>
      <w:bookmarkStart w:id="123" w:name="_Toc96617431"/>
      <w:r>
        <w:t xml:space="preserve">Таблица </w:t>
      </w:r>
      <w:proofErr w:type="spellStart"/>
      <w:r>
        <w:t>ГЭСНм</w:t>
      </w:r>
      <w:proofErr w:type="spellEnd"/>
      <w:r>
        <w:t xml:space="preserve"> ПМР 42-03-005 Техническое обслуживание аппаратуры: Техническое обслуживание детектора транспортного типа ДТИ</w:t>
      </w:r>
      <w:bookmarkEnd w:id="121"/>
      <w:bookmarkEnd w:id="122"/>
      <w:bookmarkEnd w:id="123"/>
    </w:p>
    <w:p w14:paraId="7E9F0D56" w14:textId="77777777" w:rsidR="007A487C" w:rsidRDefault="007A487C" w:rsidP="007A487C">
      <w:pPr>
        <w:jc w:val="center"/>
      </w:pPr>
      <w:r w:rsidRPr="00334A8C">
        <w:rPr>
          <w:i/>
          <w:iCs/>
          <w:color w:val="000000"/>
        </w:rPr>
        <w:t>Состав работ</w:t>
      </w:r>
    </w:p>
    <w:p w14:paraId="076516F8" w14:textId="77777777" w:rsidR="009719C8" w:rsidRDefault="009719C8" w:rsidP="009719C8">
      <w:pPr>
        <w:pStyle w:val="af2"/>
        <w:jc w:val="both"/>
        <w:rPr>
          <w:color w:val="000000"/>
        </w:rPr>
      </w:pPr>
      <w:bookmarkStart w:id="124" w:name="_Hlk95231717"/>
      <w:r w:rsidRPr="0045034F">
        <w:rPr>
          <w:color w:val="000000"/>
        </w:rPr>
        <w:t xml:space="preserve">Норма 1: Открывание шкафа. Проверка общей работоспособности детектора. Закрывание шкафа. </w:t>
      </w:r>
    </w:p>
    <w:p w14:paraId="4C2EDA98" w14:textId="77777777" w:rsidR="009719C8" w:rsidRPr="0045034F" w:rsidRDefault="009719C8" w:rsidP="009719C8">
      <w:pPr>
        <w:pStyle w:val="af2"/>
        <w:jc w:val="both"/>
        <w:rPr>
          <w:color w:val="000000"/>
        </w:rPr>
      </w:pPr>
      <w:r w:rsidRPr="0045034F">
        <w:rPr>
          <w:color w:val="000000"/>
        </w:rPr>
        <w:t>Норма 2: Удаление пыли и грязи с внешней стороны шкафа. Открывание шкафа. Проверка работоспособности детектора и напряжения. Проведение осмотра кабельных трасс и качества контактных соединений в разъемах и пайках. Закрывание шкафа. Норма 3: Проверка</w:t>
      </w:r>
      <w:r w:rsidRPr="0045034F">
        <w:rPr>
          <w:rStyle w:val="apple-converted-space"/>
          <w:color w:val="000000"/>
        </w:rPr>
        <w:t> </w:t>
      </w:r>
      <w:r w:rsidRPr="0045034F">
        <w:rPr>
          <w:i/>
          <w:iCs/>
          <w:color w:val="000000"/>
        </w:rPr>
        <w:t>работы</w:t>
      </w:r>
      <w:r w:rsidRPr="0045034F">
        <w:rPr>
          <w:rStyle w:val="apple-converted-space"/>
          <w:color w:val="000000"/>
        </w:rPr>
        <w:t> </w:t>
      </w:r>
      <w:r w:rsidRPr="0045034F">
        <w:rPr>
          <w:color w:val="000000"/>
        </w:rPr>
        <w:t>детектора сигнальных ламп и параметров выходных сигналов детектора и источника питания.</w:t>
      </w:r>
    </w:p>
    <w:bookmarkEnd w:id="124"/>
    <w:p w14:paraId="729F5434" w14:textId="0252ADBD" w:rsidR="009719C8" w:rsidRDefault="009719C8" w:rsidP="009719C8">
      <w:pPr>
        <w:jc w:val="both"/>
        <w:rPr>
          <w:b/>
          <w:bCs/>
          <w:color w:val="000000"/>
        </w:rPr>
      </w:pPr>
      <w:r>
        <w:rPr>
          <w:b/>
          <w:bCs/>
          <w:color w:val="000000"/>
        </w:rPr>
        <w:t xml:space="preserve">Измеритель: 1 детектор </w:t>
      </w:r>
    </w:p>
    <w:p w14:paraId="656E5217" w14:textId="77777777" w:rsidR="009719C8" w:rsidRDefault="009719C8" w:rsidP="009719C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9719C8" w14:paraId="4FECD79A" w14:textId="77777777" w:rsidTr="004E07B5">
        <w:trPr>
          <w:jc w:val="center"/>
        </w:trPr>
        <w:tc>
          <w:tcPr>
            <w:tcW w:w="756" w:type="pct"/>
            <w:tcMar>
              <w:top w:w="0" w:type="dxa"/>
              <w:left w:w="28" w:type="dxa"/>
              <w:bottom w:w="0" w:type="dxa"/>
              <w:right w:w="28" w:type="dxa"/>
            </w:tcMar>
          </w:tcPr>
          <w:p w14:paraId="5450184B" w14:textId="7F97125A" w:rsidR="009719C8" w:rsidRPr="00607791" w:rsidRDefault="009719C8" w:rsidP="004E07B5">
            <w:pPr>
              <w:jc w:val="center"/>
              <w:rPr>
                <w:sz w:val="20"/>
                <w:szCs w:val="20"/>
              </w:rPr>
            </w:pPr>
            <w:r w:rsidRPr="00607791">
              <w:rPr>
                <w:sz w:val="20"/>
                <w:szCs w:val="20"/>
              </w:rPr>
              <w:t>42-03-00</w:t>
            </w:r>
            <w:r>
              <w:rPr>
                <w:sz w:val="20"/>
                <w:szCs w:val="20"/>
              </w:rPr>
              <w:t>5</w:t>
            </w:r>
            <w:r w:rsidRPr="00607791">
              <w:rPr>
                <w:sz w:val="20"/>
                <w:szCs w:val="20"/>
              </w:rPr>
              <w:t>-01</w:t>
            </w:r>
          </w:p>
          <w:p w14:paraId="1FC0CA38" w14:textId="048DE935" w:rsidR="009719C8" w:rsidRDefault="009719C8" w:rsidP="004E07B5">
            <w:pPr>
              <w:jc w:val="center"/>
              <w:rPr>
                <w:sz w:val="20"/>
                <w:szCs w:val="20"/>
              </w:rPr>
            </w:pPr>
            <w:r w:rsidRPr="00607791">
              <w:rPr>
                <w:sz w:val="20"/>
                <w:szCs w:val="20"/>
              </w:rPr>
              <w:lastRenderedPageBreak/>
              <w:t>42-03-00</w:t>
            </w:r>
            <w:r>
              <w:rPr>
                <w:sz w:val="20"/>
                <w:szCs w:val="20"/>
              </w:rPr>
              <w:t>5</w:t>
            </w:r>
            <w:r w:rsidRPr="00607791">
              <w:rPr>
                <w:sz w:val="20"/>
                <w:szCs w:val="20"/>
              </w:rPr>
              <w:t>-02</w:t>
            </w:r>
          </w:p>
          <w:p w14:paraId="2AA6EFB2" w14:textId="77777777" w:rsidR="009719C8" w:rsidRDefault="009719C8" w:rsidP="004E07B5">
            <w:pPr>
              <w:jc w:val="center"/>
              <w:rPr>
                <w:sz w:val="20"/>
                <w:szCs w:val="20"/>
              </w:rPr>
            </w:pPr>
            <w:r w:rsidRPr="00607791">
              <w:rPr>
                <w:sz w:val="20"/>
                <w:szCs w:val="20"/>
              </w:rPr>
              <w:t>42-03-00</w:t>
            </w:r>
            <w:r>
              <w:rPr>
                <w:sz w:val="20"/>
                <w:szCs w:val="20"/>
              </w:rPr>
              <w:t>5</w:t>
            </w:r>
            <w:r w:rsidRPr="00607791">
              <w:rPr>
                <w:sz w:val="20"/>
                <w:szCs w:val="20"/>
              </w:rPr>
              <w:t>-0</w:t>
            </w:r>
            <w:r>
              <w:rPr>
                <w:sz w:val="20"/>
                <w:szCs w:val="20"/>
              </w:rPr>
              <w:t>3</w:t>
            </w:r>
          </w:p>
          <w:p w14:paraId="6AA962CB" w14:textId="5456E7D2" w:rsidR="009719C8" w:rsidRDefault="009719C8" w:rsidP="004E07B5">
            <w:pPr>
              <w:jc w:val="center"/>
              <w:rPr>
                <w:sz w:val="20"/>
                <w:szCs w:val="20"/>
              </w:rPr>
            </w:pPr>
            <w:r w:rsidRPr="00607791">
              <w:rPr>
                <w:sz w:val="20"/>
                <w:szCs w:val="20"/>
              </w:rPr>
              <w:t>42-03-00</w:t>
            </w:r>
            <w:r>
              <w:rPr>
                <w:sz w:val="20"/>
                <w:szCs w:val="20"/>
              </w:rPr>
              <w:t>5</w:t>
            </w:r>
            <w:r w:rsidRPr="00607791">
              <w:rPr>
                <w:sz w:val="20"/>
                <w:szCs w:val="20"/>
              </w:rPr>
              <w:t>-0</w:t>
            </w:r>
            <w:r>
              <w:rPr>
                <w:sz w:val="20"/>
                <w:szCs w:val="20"/>
              </w:rPr>
              <w:t>4</w:t>
            </w:r>
          </w:p>
          <w:p w14:paraId="421A7912" w14:textId="55C3D1DD" w:rsidR="009719C8" w:rsidRPr="00607791" w:rsidRDefault="009719C8" w:rsidP="004E07B5">
            <w:pPr>
              <w:jc w:val="center"/>
              <w:rPr>
                <w:sz w:val="20"/>
                <w:szCs w:val="20"/>
              </w:rPr>
            </w:pPr>
            <w:r w:rsidRPr="00607791">
              <w:rPr>
                <w:sz w:val="20"/>
                <w:szCs w:val="20"/>
              </w:rPr>
              <w:t>42-03-00</w:t>
            </w:r>
            <w:r>
              <w:rPr>
                <w:sz w:val="20"/>
                <w:szCs w:val="20"/>
              </w:rPr>
              <w:t>5</w:t>
            </w:r>
            <w:r w:rsidRPr="00607791">
              <w:rPr>
                <w:sz w:val="20"/>
                <w:szCs w:val="20"/>
              </w:rPr>
              <w:t>-0</w:t>
            </w:r>
            <w:r>
              <w:rPr>
                <w:sz w:val="20"/>
                <w:szCs w:val="20"/>
              </w:rPr>
              <w:t>5</w:t>
            </w:r>
          </w:p>
        </w:tc>
        <w:tc>
          <w:tcPr>
            <w:tcW w:w="4244" w:type="pct"/>
            <w:tcMar>
              <w:top w:w="0" w:type="dxa"/>
              <w:left w:w="28" w:type="dxa"/>
              <w:bottom w:w="0" w:type="dxa"/>
              <w:right w:w="28" w:type="dxa"/>
            </w:tcMar>
          </w:tcPr>
          <w:p w14:paraId="7F20015A" w14:textId="77777777" w:rsidR="009719C8" w:rsidRDefault="009719C8" w:rsidP="009719C8">
            <w:pPr>
              <w:rPr>
                <w:color w:val="000000"/>
                <w:sz w:val="20"/>
                <w:szCs w:val="20"/>
              </w:rPr>
            </w:pPr>
            <w:r>
              <w:rPr>
                <w:color w:val="000000"/>
                <w:sz w:val="20"/>
                <w:szCs w:val="20"/>
              </w:rPr>
              <w:lastRenderedPageBreak/>
              <w:t>Декадное</w:t>
            </w:r>
            <w:r w:rsidRPr="00607791">
              <w:rPr>
                <w:color w:val="000000"/>
                <w:sz w:val="20"/>
                <w:szCs w:val="20"/>
              </w:rPr>
              <w:t xml:space="preserve"> обслуживание </w:t>
            </w:r>
          </w:p>
          <w:p w14:paraId="7D501F6D" w14:textId="75E8A6F2" w:rsidR="009719C8" w:rsidRDefault="009719C8" w:rsidP="009719C8">
            <w:pPr>
              <w:rPr>
                <w:color w:val="000000"/>
                <w:sz w:val="20"/>
                <w:szCs w:val="20"/>
              </w:rPr>
            </w:pPr>
            <w:r>
              <w:rPr>
                <w:color w:val="000000"/>
                <w:sz w:val="20"/>
                <w:szCs w:val="20"/>
              </w:rPr>
              <w:lastRenderedPageBreak/>
              <w:t>Месячное</w:t>
            </w:r>
            <w:r w:rsidRPr="00607791">
              <w:rPr>
                <w:color w:val="000000"/>
                <w:sz w:val="20"/>
                <w:szCs w:val="20"/>
              </w:rPr>
              <w:t xml:space="preserve"> обслуживание</w:t>
            </w:r>
          </w:p>
          <w:p w14:paraId="118AF314" w14:textId="77777777" w:rsidR="009719C8" w:rsidRDefault="009719C8" w:rsidP="009719C8">
            <w:pPr>
              <w:rPr>
                <w:color w:val="000000"/>
                <w:sz w:val="20"/>
                <w:szCs w:val="20"/>
              </w:rPr>
            </w:pPr>
            <w:r>
              <w:rPr>
                <w:color w:val="000000"/>
                <w:sz w:val="20"/>
                <w:szCs w:val="20"/>
              </w:rPr>
              <w:t>Квартальное</w:t>
            </w:r>
            <w:r w:rsidRPr="00607791">
              <w:rPr>
                <w:color w:val="000000"/>
                <w:sz w:val="20"/>
                <w:szCs w:val="20"/>
              </w:rPr>
              <w:t xml:space="preserve"> обслуживание</w:t>
            </w:r>
          </w:p>
          <w:p w14:paraId="0299845F" w14:textId="77777777" w:rsidR="009719C8" w:rsidRDefault="009719C8" w:rsidP="009719C8">
            <w:pPr>
              <w:rPr>
                <w:color w:val="000000"/>
                <w:sz w:val="20"/>
                <w:szCs w:val="20"/>
              </w:rPr>
            </w:pPr>
            <w:r>
              <w:rPr>
                <w:color w:val="000000"/>
                <w:sz w:val="20"/>
                <w:szCs w:val="20"/>
              </w:rPr>
              <w:t>Полугодовое обслуживание</w:t>
            </w:r>
          </w:p>
          <w:p w14:paraId="6EF88AAC" w14:textId="6DF42F9D" w:rsidR="009719C8" w:rsidRPr="00B408D0" w:rsidRDefault="009719C8" w:rsidP="009719C8">
            <w:pPr>
              <w:rPr>
                <w:color w:val="000000"/>
                <w:sz w:val="20"/>
                <w:szCs w:val="20"/>
              </w:rPr>
            </w:pPr>
            <w:r>
              <w:rPr>
                <w:color w:val="000000"/>
                <w:sz w:val="20"/>
                <w:szCs w:val="20"/>
              </w:rPr>
              <w:t>Годовое обслуживание</w:t>
            </w:r>
          </w:p>
        </w:tc>
      </w:tr>
    </w:tbl>
    <w:p w14:paraId="6F114892" w14:textId="502434FB" w:rsidR="00270003" w:rsidRDefault="00270003" w:rsidP="003C0CBB"/>
    <w:tbl>
      <w:tblPr>
        <w:tblW w:w="5000" w:type="pct"/>
        <w:jc w:val="center"/>
        <w:tblCellMar>
          <w:left w:w="0" w:type="dxa"/>
          <w:right w:w="0" w:type="dxa"/>
        </w:tblCellMar>
        <w:tblLook w:val="0000" w:firstRow="0" w:lastRow="0" w:firstColumn="0" w:lastColumn="0" w:noHBand="0" w:noVBand="0"/>
      </w:tblPr>
      <w:tblGrid>
        <w:gridCol w:w="1181"/>
        <w:gridCol w:w="3560"/>
        <w:gridCol w:w="949"/>
        <w:gridCol w:w="1219"/>
        <w:gridCol w:w="1219"/>
        <w:gridCol w:w="1217"/>
      </w:tblGrid>
      <w:tr w:rsidR="0096409B" w:rsidRPr="00CD169E" w14:paraId="62AF896A" w14:textId="77777777" w:rsidTr="004E07B5">
        <w:trPr>
          <w:tblHeade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BD8329E" w14:textId="77777777" w:rsidR="0096409B" w:rsidRPr="00CD169E" w:rsidRDefault="0096409B" w:rsidP="004E07B5">
            <w:pPr>
              <w:jc w:val="center"/>
            </w:pPr>
            <w:r w:rsidRPr="00CD169E">
              <w:rPr>
                <w:sz w:val="20"/>
                <w:szCs w:val="20"/>
              </w:rPr>
              <w:t>Шифр ресурса</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601ACE88" w14:textId="77777777" w:rsidR="0096409B" w:rsidRPr="00CD169E" w:rsidRDefault="0096409B" w:rsidP="004E07B5">
            <w:pPr>
              <w:jc w:val="center"/>
            </w:pPr>
            <w:r w:rsidRPr="00CD169E">
              <w:rPr>
                <w:sz w:val="20"/>
                <w:szCs w:val="20"/>
              </w:rPr>
              <w:t>Наименование элемента затрат</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7F723069" w14:textId="77777777" w:rsidR="0096409B" w:rsidRPr="00CD169E" w:rsidRDefault="0096409B"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5AB839C2" w14:textId="19C2ED1A" w:rsidR="0096409B" w:rsidRPr="00CD169E" w:rsidRDefault="0096409B" w:rsidP="004E07B5">
            <w:pPr>
              <w:jc w:val="center"/>
            </w:pPr>
            <w:r w:rsidRPr="00CD169E">
              <w:rPr>
                <w:sz w:val="20"/>
                <w:szCs w:val="20"/>
              </w:rPr>
              <w:t>42-0</w:t>
            </w:r>
            <w:r>
              <w:rPr>
                <w:sz w:val="20"/>
                <w:szCs w:val="20"/>
              </w:rPr>
              <w:t>3</w:t>
            </w:r>
            <w:r w:rsidRPr="00CD169E">
              <w:rPr>
                <w:sz w:val="20"/>
                <w:szCs w:val="20"/>
              </w:rPr>
              <w:t>-00</w:t>
            </w:r>
            <w:r>
              <w:rPr>
                <w:sz w:val="20"/>
                <w:szCs w:val="20"/>
              </w:rPr>
              <w:t>5</w:t>
            </w:r>
            <w:r w:rsidRPr="00CD169E">
              <w:rPr>
                <w:sz w:val="20"/>
                <w:szCs w:val="20"/>
              </w:rPr>
              <w:t>-01</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688CAD01" w14:textId="6FC0C755" w:rsidR="0096409B" w:rsidRPr="00CD169E" w:rsidRDefault="0096409B" w:rsidP="004E07B5">
            <w:pPr>
              <w:jc w:val="center"/>
            </w:pPr>
            <w:r w:rsidRPr="00CD169E">
              <w:rPr>
                <w:sz w:val="20"/>
                <w:szCs w:val="20"/>
              </w:rPr>
              <w:t>42-0</w:t>
            </w:r>
            <w:r>
              <w:rPr>
                <w:sz w:val="20"/>
                <w:szCs w:val="20"/>
              </w:rPr>
              <w:t>3</w:t>
            </w:r>
            <w:r w:rsidRPr="00CD169E">
              <w:rPr>
                <w:sz w:val="20"/>
                <w:szCs w:val="20"/>
              </w:rPr>
              <w:t>-00</w:t>
            </w:r>
            <w:r w:rsidR="001F0CAE">
              <w:rPr>
                <w:sz w:val="20"/>
                <w:szCs w:val="20"/>
              </w:rPr>
              <w:t>5</w:t>
            </w:r>
            <w:r w:rsidRPr="00CD169E">
              <w:rPr>
                <w:sz w:val="20"/>
                <w:szCs w:val="20"/>
              </w:rPr>
              <w:t>-02</w:t>
            </w:r>
          </w:p>
        </w:tc>
        <w:tc>
          <w:tcPr>
            <w:tcW w:w="651" w:type="pct"/>
            <w:tcBorders>
              <w:top w:val="single" w:sz="4" w:space="0" w:color="auto"/>
              <w:left w:val="nil"/>
              <w:bottom w:val="nil"/>
              <w:right w:val="single" w:sz="4" w:space="0" w:color="auto"/>
            </w:tcBorders>
          </w:tcPr>
          <w:p w14:paraId="77D5DDEB" w14:textId="4F96A130" w:rsidR="0096409B" w:rsidRPr="00CD169E" w:rsidRDefault="0096409B" w:rsidP="004E07B5">
            <w:pPr>
              <w:jc w:val="center"/>
              <w:rPr>
                <w:sz w:val="20"/>
                <w:szCs w:val="20"/>
              </w:rPr>
            </w:pPr>
            <w:r w:rsidRPr="00CD169E">
              <w:rPr>
                <w:sz w:val="20"/>
                <w:szCs w:val="20"/>
              </w:rPr>
              <w:t>42-0</w:t>
            </w:r>
            <w:r>
              <w:rPr>
                <w:sz w:val="20"/>
                <w:szCs w:val="20"/>
              </w:rPr>
              <w:t>3</w:t>
            </w:r>
            <w:r w:rsidRPr="00CD169E">
              <w:rPr>
                <w:sz w:val="20"/>
                <w:szCs w:val="20"/>
              </w:rPr>
              <w:t>-00</w:t>
            </w:r>
            <w:r w:rsidR="001F0CAE">
              <w:rPr>
                <w:sz w:val="20"/>
                <w:szCs w:val="20"/>
              </w:rPr>
              <w:t>5</w:t>
            </w:r>
            <w:r w:rsidRPr="00CD169E">
              <w:rPr>
                <w:sz w:val="20"/>
                <w:szCs w:val="20"/>
              </w:rPr>
              <w:t>-0</w:t>
            </w:r>
            <w:r>
              <w:rPr>
                <w:sz w:val="20"/>
                <w:szCs w:val="20"/>
              </w:rPr>
              <w:t>3</w:t>
            </w:r>
          </w:p>
        </w:tc>
      </w:tr>
      <w:tr w:rsidR="0096409B" w:rsidRPr="00CD169E" w14:paraId="35B4FCF8" w14:textId="77777777" w:rsidTr="004E07B5">
        <w:trPr>
          <w:jc w:val="center"/>
        </w:trPr>
        <w:tc>
          <w:tcPr>
            <w:tcW w:w="632"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33789E5" w14:textId="77777777" w:rsidR="0096409B" w:rsidRPr="00CD169E" w:rsidRDefault="0096409B" w:rsidP="004E07B5">
            <w:pPr>
              <w:jc w:val="center"/>
              <w:rPr>
                <w:sz w:val="22"/>
                <w:szCs w:val="22"/>
              </w:rPr>
            </w:pPr>
            <w:r w:rsidRPr="00CD169E">
              <w:rPr>
                <w:b/>
                <w:bCs/>
                <w:sz w:val="22"/>
                <w:szCs w:val="22"/>
              </w:rPr>
              <w:t>1</w:t>
            </w:r>
          </w:p>
        </w:tc>
        <w:tc>
          <w:tcPr>
            <w:tcW w:w="1905" w:type="pct"/>
            <w:tcBorders>
              <w:top w:val="single" w:sz="6" w:space="0" w:color="auto"/>
              <w:left w:val="nil"/>
              <w:bottom w:val="nil"/>
              <w:right w:val="single" w:sz="4" w:space="0" w:color="auto"/>
            </w:tcBorders>
            <w:tcMar>
              <w:top w:w="0" w:type="dxa"/>
              <w:left w:w="28" w:type="dxa"/>
              <w:bottom w:w="0" w:type="dxa"/>
              <w:right w:w="28" w:type="dxa"/>
            </w:tcMar>
          </w:tcPr>
          <w:p w14:paraId="04B1B644" w14:textId="77777777" w:rsidR="0096409B" w:rsidRPr="00CD169E" w:rsidRDefault="0096409B" w:rsidP="004E07B5">
            <w:pPr>
              <w:jc w:val="both"/>
              <w:rPr>
                <w:sz w:val="22"/>
                <w:szCs w:val="22"/>
              </w:rPr>
            </w:pPr>
            <w:r w:rsidRPr="00CD169E">
              <w:rPr>
                <w:sz w:val="22"/>
                <w:szCs w:val="22"/>
              </w:rPr>
              <w:t>Затраты труда рабочих-строителей</w:t>
            </w:r>
          </w:p>
        </w:tc>
        <w:tc>
          <w:tcPr>
            <w:tcW w:w="508" w:type="pct"/>
            <w:tcBorders>
              <w:top w:val="single" w:sz="6" w:space="0" w:color="auto"/>
              <w:left w:val="nil"/>
              <w:bottom w:val="nil"/>
              <w:right w:val="single" w:sz="4" w:space="0" w:color="auto"/>
            </w:tcBorders>
            <w:tcMar>
              <w:top w:w="0" w:type="dxa"/>
              <w:left w:w="28" w:type="dxa"/>
              <w:bottom w:w="0" w:type="dxa"/>
              <w:right w:w="28" w:type="dxa"/>
            </w:tcMar>
          </w:tcPr>
          <w:p w14:paraId="30A9F84B" w14:textId="77777777" w:rsidR="0096409B" w:rsidRPr="00CD169E" w:rsidRDefault="0096409B" w:rsidP="004E07B5">
            <w:pPr>
              <w:jc w:val="center"/>
              <w:rPr>
                <w:sz w:val="22"/>
                <w:szCs w:val="22"/>
              </w:rPr>
            </w:pPr>
            <w:r w:rsidRPr="00CD169E">
              <w:rPr>
                <w:sz w:val="22"/>
                <w:szCs w:val="22"/>
              </w:rPr>
              <w:t>чел.-ч</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03A71874" w14:textId="76693894" w:rsidR="0096409B" w:rsidRPr="00CD169E" w:rsidRDefault="0096409B" w:rsidP="004E07B5">
            <w:pPr>
              <w:jc w:val="center"/>
              <w:rPr>
                <w:sz w:val="22"/>
                <w:szCs w:val="22"/>
              </w:rPr>
            </w:pPr>
            <w:r>
              <w:rPr>
                <w:sz w:val="22"/>
                <w:szCs w:val="22"/>
              </w:rPr>
              <w:t>0,</w:t>
            </w:r>
            <w:r w:rsidR="001F0CAE">
              <w:rPr>
                <w:sz w:val="22"/>
                <w:szCs w:val="22"/>
              </w:rPr>
              <w:t>18</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3C61BBBF" w14:textId="04429D14" w:rsidR="0096409B" w:rsidRPr="00CD169E" w:rsidRDefault="001F0CAE" w:rsidP="004E07B5">
            <w:pPr>
              <w:jc w:val="center"/>
              <w:rPr>
                <w:sz w:val="22"/>
                <w:szCs w:val="22"/>
              </w:rPr>
            </w:pPr>
            <w:r>
              <w:rPr>
                <w:sz w:val="22"/>
                <w:szCs w:val="22"/>
              </w:rPr>
              <w:t>0,92</w:t>
            </w:r>
          </w:p>
        </w:tc>
        <w:tc>
          <w:tcPr>
            <w:tcW w:w="651" w:type="pct"/>
            <w:tcBorders>
              <w:top w:val="single" w:sz="6" w:space="0" w:color="auto"/>
              <w:left w:val="nil"/>
              <w:bottom w:val="nil"/>
              <w:right w:val="single" w:sz="4" w:space="0" w:color="auto"/>
            </w:tcBorders>
          </w:tcPr>
          <w:p w14:paraId="0C6C66EB" w14:textId="7098A8CF" w:rsidR="0096409B" w:rsidRPr="00CD169E" w:rsidRDefault="001F0CAE" w:rsidP="004E07B5">
            <w:pPr>
              <w:jc w:val="center"/>
              <w:rPr>
                <w:sz w:val="22"/>
                <w:szCs w:val="22"/>
              </w:rPr>
            </w:pPr>
            <w:r>
              <w:rPr>
                <w:sz w:val="22"/>
                <w:szCs w:val="22"/>
              </w:rPr>
              <w:t>0,0</w:t>
            </w:r>
            <w:r w:rsidR="0096409B">
              <w:rPr>
                <w:sz w:val="22"/>
                <w:szCs w:val="22"/>
              </w:rPr>
              <w:t>8</w:t>
            </w:r>
          </w:p>
        </w:tc>
      </w:tr>
      <w:tr w:rsidR="0096409B" w:rsidRPr="00CD169E" w14:paraId="6871B4FA" w14:textId="77777777" w:rsidTr="004E07B5">
        <w:trPr>
          <w:jc w:val="center"/>
        </w:trPr>
        <w:tc>
          <w:tcPr>
            <w:tcW w:w="632" w:type="pct"/>
            <w:tcBorders>
              <w:top w:val="nil"/>
              <w:left w:val="single" w:sz="4" w:space="0" w:color="auto"/>
              <w:bottom w:val="nil"/>
              <w:right w:val="single" w:sz="4" w:space="0" w:color="auto"/>
            </w:tcBorders>
            <w:tcMar>
              <w:top w:w="0" w:type="dxa"/>
              <w:left w:w="28" w:type="dxa"/>
              <w:bottom w:w="0" w:type="dxa"/>
              <w:right w:w="28" w:type="dxa"/>
            </w:tcMar>
          </w:tcPr>
          <w:p w14:paraId="7B598763" w14:textId="77777777" w:rsidR="0096409B" w:rsidRPr="00CD169E" w:rsidRDefault="0096409B" w:rsidP="004E07B5">
            <w:pPr>
              <w:jc w:val="center"/>
              <w:rPr>
                <w:sz w:val="22"/>
                <w:szCs w:val="22"/>
              </w:rPr>
            </w:pPr>
            <w:r w:rsidRPr="00CD169E">
              <w:rPr>
                <w:sz w:val="22"/>
                <w:szCs w:val="22"/>
              </w:rPr>
              <w:t>1.1</w:t>
            </w:r>
          </w:p>
        </w:tc>
        <w:tc>
          <w:tcPr>
            <w:tcW w:w="1905" w:type="pct"/>
            <w:tcBorders>
              <w:top w:val="nil"/>
              <w:left w:val="nil"/>
              <w:bottom w:val="nil"/>
              <w:right w:val="single" w:sz="4" w:space="0" w:color="auto"/>
            </w:tcBorders>
            <w:tcMar>
              <w:top w:w="0" w:type="dxa"/>
              <w:left w:w="28" w:type="dxa"/>
              <w:bottom w:w="0" w:type="dxa"/>
              <w:right w:w="28" w:type="dxa"/>
            </w:tcMar>
          </w:tcPr>
          <w:p w14:paraId="34ABE43D" w14:textId="77777777" w:rsidR="0096409B" w:rsidRPr="00CD169E" w:rsidRDefault="0096409B" w:rsidP="004E07B5">
            <w:pPr>
              <w:jc w:val="both"/>
              <w:rPr>
                <w:sz w:val="22"/>
                <w:szCs w:val="22"/>
              </w:rPr>
            </w:pPr>
            <w:r w:rsidRPr="00CD169E">
              <w:rPr>
                <w:sz w:val="22"/>
                <w:szCs w:val="22"/>
              </w:rPr>
              <w:t>Средний разряд работы</w:t>
            </w:r>
          </w:p>
        </w:tc>
        <w:tc>
          <w:tcPr>
            <w:tcW w:w="508" w:type="pct"/>
            <w:tcBorders>
              <w:top w:val="nil"/>
              <w:left w:val="nil"/>
              <w:bottom w:val="nil"/>
              <w:right w:val="single" w:sz="4" w:space="0" w:color="auto"/>
            </w:tcBorders>
            <w:tcMar>
              <w:top w:w="0" w:type="dxa"/>
              <w:left w:w="28" w:type="dxa"/>
              <w:bottom w:w="0" w:type="dxa"/>
              <w:right w:w="28" w:type="dxa"/>
            </w:tcMar>
          </w:tcPr>
          <w:p w14:paraId="415FDAFE" w14:textId="77777777" w:rsidR="0096409B" w:rsidRPr="00CD169E" w:rsidRDefault="0096409B" w:rsidP="004E07B5">
            <w:pPr>
              <w:jc w:val="center"/>
              <w:rPr>
                <w:sz w:val="22"/>
                <w:szCs w:val="22"/>
              </w:rPr>
            </w:pPr>
            <w:r w:rsidRPr="00CD169E">
              <w:rPr>
                <w:sz w:val="22"/>
                <w:szCs w:val="22"/>
              </w:rPr>
              <w:t> </w:t>
            </w:r>
          </w:p>
        </w:tc>
        <w:tc>
          <w:tcPr>
            <w:tcW w:w="652" w:type="pct"/>
            <w:tcBorders>
              <w:top w:val="nil"/>
              <w:left w:val="nil"/>
              <w:bottom w:val="nil"/>
              <w:right w:val="single" w:sz="4" w:space="0" w:color="auto"/>
            </w:tcBorders>
            <w:tcMar>
              <w:top w:w="0" w:type="dxa"/>
              <w:left w:w="28" w:type="dxa"/>
              <w:bottom w:w="0" w:type="dxa"/>
              <w:right w:w="28" w:type="dxa"/>
            </w:tcMar>
          </w:tcPr>
          <w:p w14:paraId="15610C28" w14:textId="6B449D5B" w:rsidR="0096409B" w:rsidRPr="00CD169E" w:rsidRDefault="001F0CAE" w:rsidP="004E07B5">
            <w:pPr>
              <w:jc w:val="center"/>
              <w:rPr>
                <w:sz w:val="22"/>
                <w:szCs w:val="22"/>
              </w:rPr>
            </w:pPr>
            <w:r>
              <w:rPr>
                <w:sz w:val="22"/>
                <w:szCs w:val="22"/>
              </w:rPr>
              <w:t>3</w:t>
            </w:r>
          </w:p>
        </w:tc>
        <w:tc>
          <w:tcPr>
            <w:tcW w:w="652" w:type="pct"/>
            <w:tcBorders>
              <w:top w:val="nil"/>
              <w:left w:val="nil"/>
              <w:bottom w:val="nil"/>
              <w:right w:val="single" w:sz="4" w:space="0" w:color="auto"/>
            </w:tcBorders>
            <w:tcMar>
              <w:top w:w="0" w:type="dxa"/>
              <w:left w:w="28" w:type="dxa"/>
              <w:bottom w:w="0" w:type="dxa"/>
              <w:right w:w="28" w:type="dxa"/>
            </w:tcMar>
          </w:tcPr>
          <w:p w14:paraId="471C11C1" w14:textId="77777777" w:rsidR="0096409B" w:rsidRPr="00CD169E" w:rsidRDefault="0096409B" w:rsidP="004E07B5">
            <w:pPr>
              <w:jc w:val="center"/>
              <w:rPr>
                <w:sz w:val="22"/>
                <w:szCs w:val="22"/>
              </w:rPr>
            </w:pPr>
            <w:r>
              <w:rPr>
                <w:sz w:val="22"/>
                <w:szCs w:val="22"/>
              </w:rPr>
              <w:t>3,5</w:t>
            </w:r>
          </w:p>
        </w:tc>
        <w:tc>
          <w:tcPr>
            <w:tcW w:w="651" w:type="pct"/>
            <w:tcBorders>
              <w:top w:val="nil"/>
              <w:left w:val="nil"/>
              <w:bottom w:val="nil"/>
              <w:right w:val="single" w:sz="4" w:space="0" w:color="auto"/>
            </w:tcBorders>
          </w:tcPr>
          <w:p w14:paraId="1AE1EDEF" w14:textId="77777777" w:rsidR="0096409B" w:rsidRPr="00CD169E" w:rsidRDefault="0096409B" w:rsidP="004E07B5">
            <w:pPr>
              <w:jc w:val="center"/>
              <w:rPr>
                <w:sz w:val="22"/>
                <w:szCs w:val="22"/>
              </w:rPr>
            </w:pPr>
            <w:r>
              <w:rPr>
                <w:sz w:val="22"/>
                <w:szCs w:val="22"/>
              </w:rPr>
              <w:t>3,5</w:t>
            </w:r>
          </w:p>
        </w:tc>
      </w:tr>
      <w:tr w:rsidR="0096409B" w:rsidRPr="00CD169E" w14:paraId="244722CB" w14:textId="77777777" w:rsidTr="004E07B5">
        <w:trPr>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D38BBC6" w14:textId="77777777" w:rsidR="0096409B" w:rsidRPr="00CD169E" w:rsidRDefault="0096409B" w:rsidP="004E07B5">
            <w:pPr>
              <w:jc w:val="center"/>
              <w:rPr>
                <w:sz w:val="22"/>
                <w:szCs w:val="22"/>
              </w:rPr>
            </w:pPr>
            <w:r w:rsidRPr="00CD169E">
              <w:rPr>
                <w:b/>
                <w:bCs/>
                <w:sz w:val="22"/>
                <w:szCs w:val="22"/>
              </w:rPr>
              <w:t>2</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34889CC8" w14:textId="77777777" w:rsidR="0096409B" w:rsidRPr="00CD169E" w:rsidRDefault="0096409B" w:rsidP="004E07B5">
            <w:pPr>
              <w:jc w:val="both"/>
              <w:rPr>
                <w:sz w:val="22"/>
                <w:szCs w:val="22"/>
              </w:rPr>
            </w:pPr>
            <w:r w:rsidRPr="00CD169E">
              <w:rPr>
                <w:sz w:val="22"/>
                <w:szCs w:val="22"/>
              </w:rPr>
              <w:t>Затраты труда машинистов</w:t>
            </w:r>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77F37640" w14:textId="77777777" w:rsidR="0096409B" w:rsidRPr="00CD169E" w:rsidRDefault="0096409B" w:rsidP="004E07B5">
            <w:pPr>
              <w:jc w:val="center"/>
              <w:rPr>
                <w:sz w:val="22"/>
                <w:szCs w:val="22"/>
              </w:rPr>
            </w:pPr>
            <w:r w:rsidRPr="00CD169E">
              <w:rPr>
                <w:sz w:val="22"/>
                <w:szCs w:val="22"/>
              </w:rPr>
              <w:t>чел.-ч</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520C6E09" w14:textId="2A882142" w:rsidR="0096409B" w:rsidRPr="00CD169E" w:rsidRDefault="0096409B" w:rsidP="004E07B5">
            <w:pPr>
              <w:jc w:val="center"/>
              <w:rPr>
                <w:sz w:val="22"/>
                <w:szCs w:val="22"/>
              </w:rPr>
            </w:pPr>
            <w:r>
              <w:rPr>
                <w:sz w:val="22"/>
                <w:szCs w:val="22"/>
              </w:rPr>
              <w:t>0,</w:t>
            </w:r>
            <w:r w:rsidR="001F0CAE">
              <w:rPr>
                <w:sz w:val="22"/>
                <w:szCs w:val="22"/>
              </w:rPr>
              <w:t>09</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41E6219E" w14:textId="229C879B" w:rsidR="0096409B" w:rsidRPr="00CD169E" w:rsidRDefault="0096409B" w:rsidP="004E07B5">
            <w:pPr>
              <w:jc w:val="center"/>
              <w:rPr>
                <w:sz w:val="22"/>
                <w:szCs w:val="22"/>
              </w:rPr>
            </w:pPr>
            <w:r>
              <w:rPr>
                <w:sz w:val="22"/>
                <w:szCs w:val="22"/>
              </w:rPr>
              <w:t>0</w:t>
            </w:r>
            <w:r w:rsidR="001F0CAE">
              <w:rPr>
                <w:sz w:val="22"/>
                <w:szCs w:val="22"/>
              </w:rPr>
              <w:t>,46</w:t>
            </w:r>
          </w:p>
        </w:tc>
        <w:tc>
          <w:tcPr>
            <w:tcW w:w="651" w:type="pct"/>
            <w:tcBorders>
              <w:top w:val="nil"/>
              <w:left w:val="nil"/>
              <w:bottom w:val="single" w:sz="4" w:space="0" w:color="auto"/>
              <w:right w:val="single" w:sz="4" w:space="0" w:color="auto"/>
            </w:tcBorders>
          </w:tcPr>
          <w:p w14:paraId="34A475C7" w14:textId="58323503" w:rsidR="0096409B" w:rsidRPr="00CD169E" w:rsidRDefault="0096409B" w:rsidP="004E07B5">
            <w:pPr>
              <w:jc w:val="center"/>
              <w:rPr>
                <w:sz w:val="22"/>
                <w:szCs w:val="22"/>
              </w:rPr>
            </w:pPr>
            <w:r>
              <w:rPr>
                <w:sz w:val="22"/>
                <w:szCs w:val="22"/>
              </w:rPr>
              <w:t>0,</w:t>
            </w:r>
            <w:r w:rsidR="001F0CAE">
              <w:rPr>
                <w:sz w:val="22"/>
                <w:szCs w:val="22"/>
              </w:rPr>
              <w:t>4</w:t>
            </w:r>
          </w:p>
        </w:tc>
      </w:tr>
      <w:tr w:rsidR="0096409B" w:rsidRPr="00CD169E" w14:paraId="574127CF" w14:textId="77777777" w:rsidTr="004E07B5">
        <w:trP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80E94DF" w14:textId="77777777" w:rsidR="0096409B" w:rsidRPr="00CD169E" w:rsidRDefault="0096409B" w:rsidP="004E07B5">
            <w:pPr>
              <w:jc w:val="center"/>
              <w:rPr>
                <w:sz w:val="22"/>
                <w:szCs w:val="22"/>
              </w:rPr>
            </w:pPr>
            <w:r w:rsidRPr="00CD169E">
              <w:rPr>
                <w:b/>
                <w:bCs/>
                <w:sz w:val="22"/>
                <w:szCs w:val="22"/>
              </w:rPr>
              <w:t>3</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427201A8" w14:textId="77777777" w:rsidR="0096409B" w:rsidRPr="00CD169E" w:rsidRDefault="0096409B" w:rsidP="004E07B5">
            <w:pPr>
              <w:jc w:val="center"/>
              <w:rPr>
                <w:sz w:val="22"/>
                <w:szCs w:val="22"/>
              </w:rPr>
            </w:pPr>
            <w:r w:rsidRPr="00CD169E">
              <w:rPr>
                <w:b/>
                <w:bCs/>
                <w:sz w:val="22"/>
                <w:szCs w:val="22"/>
              </w:rPr>
              <w:t>МАШИНЫ И МЕХАНИЗМЫ</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2AB67149" w14:textId="77777777" w:rsidR="0096409B" w:rsidRPr="00CD169E" w:rsidRDefault="0096409B" w:rsidP="004E07B5">
            <w:pPr>
              <w:jc w:val="center"/>
              <w:rPr>
                <w:sz w:val="22"/>
                <w:szCs w:val="22"/>
              </w:rPr>
            </w:pPr>
            <w:r w:rsidRPr="00CD169E">
              <w:rPr>
                <w:sz w:val="22"/>
                <w:szCs w:val="22"/>
              </w:rPr>
              <w:t> </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3424BC89" w14:textId="77777777" w:rsidR="0096409B" w:rsidRPr="00CD169E" w:rsidRDefault="0096409B" w:rsidP="004E07B5">
            <w:pPr>
              <w:jc w:val="center"/>
              <w:rPr>
                <w:sz w:val="22"/>
                <w:szCs w:val="22"/>
              </w:rPr>
            </w:pPr>
            <w:r w:rsidRPr="00CD169E">
              <w:rPr>
                <w:sz w:val="22"/>
                <w:szCs w:val="22"/>
              </w:rPr>
              <w:t> </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0061A466" w14:textId="77777777" w:rsidR="0096409B" w:rsidRPr="00CD169E" w:rsidRDefault="0096409B" w:rsidP="004E07B5">
            <w:pPr>
              <w:jc w:val="center"/>
              <w:rPr>
                <w:sz w:val="22"/>
                <w:szCs w:val="22"/>
              </w:rPr>
            </w:pPr>
            <w:r w:rsidRPr="00CD169E">
              <w:rPr>
                <w:sz w:val="22"/>
                <w:szCs w:val="22"/>
              </w:rPr>
              <w:t> </w:t>
            </w:r>
          </w:p>
        </w:tc>
        <w:tc>
          <w:tcPr>
            <w:tcW w:w="651" w:type="pct"/>
            <w:tcBorders>
              <w:top w:val="single" w:sz="4" w:space="0" w:color="auto"/>
              <w:left w:val="nil"/>
              <w:bottom w:val="nil"/>
              <w:right w:val="single" w:sz="4" w:space="0" w:color="auto"/>
            </w:tcBorders>
          </w:tcPr>
          <w:p w14:paraId="3CEC7B40" w14:textId="77777777" w:rsidR="0096409B" w:rsidRPr="00CD169E" w:rsidRDefault="0096409B" w:rsidP="004E07B5">
            <w:pPr>
              <w:jc w:val="center"/>
              <w:rPr>
                <w:sz w:val="22"/>
                <w:szCs w:val="22"/>
              </w:rPr>
            </w:pPr>
          </w:p>
        </w:tc>
      </w:tr>
      <w:tr w:rsidR="001F0CAE" w:rsidRPr="00CD169E" w14:paraId="51CD21C8" w14:textId="77777777" w:rsidTr="004E07B5">
        <w:trPr>
          <w:trHeight w:val="621"/>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9A10517" w14:textId="77777777" w:rsidR="001F0CAE" w:rsidRPr="00CD169E" w:rsidRDefault="001F0CAE" w:rsidP="001F0CAE">
            <w:pPr>
              <w:jc w:val="center"/>
              <w:rPr>
                <w:sz w:val="22"/>
                <w:szCs w:val="22"/>
              </w:rPr>
            </w:pPr>
            <w:r>
              <w:rPr>
                <w:sz w:val="22"/>
                <w:szCs w:val="22"/>
              </w:rPr>
              <w:t>031051</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314D3BD7" w14:textId="77777777" w:rsidR="001F0CAE" w:rsidRPr="0086227D" w:rsidRDefault="001F0CAE" w:rsidP="001F0CAE">
            <w:pPr>
              <w:rPr>
                <w:sz w:val="22"/>
                <w:szCs w:val="22"/>
              </w:rPr>
            </w:pPr>
            <w:r>
              <w:rPr>
                <w:sz w:val="22"/>
                <w:szCs w:val="22"/>
              </w:rPr>
              <w:t xml:space="preserve"> </w:t>
            </w:r>
            <w:r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Pr="0086227D">
                <w:rPr>
                  <w:sz w:val="22"/>
                  <w:szCs w:val="22"/>
                </w:rPr>
                <w:t>35 м</w:t>
              </w:r>
            </w:smartTag>
            <w:r w:rsidRPr="0086227D">
              <w:rPr>
                <w:sz w:val="22"/>
                <w:szCs w:val="22"/>
              </w:rPr>
              <w:t xml:space="preserve">, </w:t>
            </w:r>
            <w:proofErr w:type="spellStart"/>
            <w:r w:rsidRPr="0086227D">
              <w:rPr>
                <w:sz w:val="22"/>
                <w:szCs w:val="22"/>
              </w:rPr>
              <w:t>грузоподъемн</w:t>
            </w:r>
            <w:proofErr w:type="spellEnd"/>
            <w:r w:rsidRPr="0086227D">
              <w:rPr>
                <w:sz w:val="22"/>
                <w:szCs w:val="22"/>
              </w:rPr>
              <w:t xml:space="preserve">. </w:t>
            </w:r>
            <w:smartTag w:uri="urn:schemas-microsoft-com:office:smarttags" w:element="metricconverter">
              <w:smartTagPr>
                <w:attr w:name="ProductID" w:val="350 кг"/>
              </w:smartTagPr>
              <w:r w:rsidRPr="0086227D">
                <w:rPr>
                  <w:sz w:val="22"/>
                  <w:szCs w:val="22"/>
                </w:rPr>
                <w:t>350 кг</w:t>
              </w:r>
            </w:smartTag>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7AFD83F0" w14:textId="77777777" w:rsidR="001F0CAE" w:rsidRDefault="001F0CAE" w:rsidP="001F0CAE">
            <w:pPr>
              <w:jc w:val="center"/>
              <w:rPr>
                <w:sz w:val="22"/>
                <w:szCs w:val="22"/>
              </w:rPr>
            </w:pPr>
            <w:proofErr w:type="spellStart"/>
            <w:r w:rsidRPr="00CD169E">
              <w:rPr>
                <w:sz w:val="22"/>
                <w:szCs w:val="22"/>
              </w:rPr>
              <w:t>маш</w:t>
            </w:r>
            <w:proofErr w:type="spellEnd"/>
            <w:r w:rsidRPr="00CD169E">
              <w:rPr>
                <w:sz w:val="22"/>
                <w:szCs w:val="22"/>
              </w:rPr>
              <w:t>.-ч</w:t>
            </w:r>
          </w:p>
          <w:p w14:paraId="6ABB9069" w14:textId="77777777" w:rsidR="001F0CAE" w:rsidRPr="00CD169E" w:rsidRDefault="001F0CAE" w:rsidP="001F0CAE">
            <w:pPr>
              <w:rPr>
                <w:sz w:val="22"/>
                <w:szCs w:val="22"/>
              </w:rPr>
            </w:pP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38A000A9" w14:textId="62204D1C" w:rsidR="001F0CAE" w:rsidRPr="00CD169E" w:rsidRDefault="001F0CAE" w:rsidP="001F0CAE">
            <w:pPr>
              <w:jc w:val="center"/>
              <w:rPr>
                <w:sz w:val="22"/>
                <w:szCs w:val="22"/>
              </w:rPr>
            </w:pPr>
            <w:r>
              <w:rPr>
                <w:sz w:val="22"/>
                <w:szCs w:val="22"/>
              </w:rPr>
              <w:t>0,09</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6D46182D" w14:textId="51B4794F" w:rsidR="001F0CAE" w:rsidRPr="00CD169E" w:rsidRDefault="001F0CAE" w:rsidP="001F0CAE">
            <w:pPr>
              <w:jc w:val="center"/>
              <w:rPr>
                <w:sz w:val="22"/>
                <w:szCs w:val="22"/>
              </w:rPr>
            </w:pPr>
            <w:r>
              <w:rPr>
                <w:sz w:val="22"/>
                <w:szCs w:val="22"/>
              </w:rPr>
              <w:t>0,46</w:t>
            </w:r>
          </w:p>
        </w:tc>
        <w:tc>
          <w:tcPr>
            <w:tcW w:w="651" w:type="pct"/>
            <w:tcBorders>
              <w:top w:val="nil"/>
              <w:left w:val="nil"/>
              <w:bottom w:val="single" w:sz="4" w:space="0" w:color="auto"/>
              <w:right w:val="single" w:sz="4" w:space="0" w:color="auto"/>
            </w:tcBorders>
          </w:tcPr>
          <w:p w14:paraId="351A6CCF" w14:textId="4A4C9944" w:rsidR="001F0CAE" w:rsidRPr="00CD169E" w:rsidRDefault="001F0CAE" w:rsidP="001F0CAE">
            <w:pPr>
              <w:jc w:val="center"/>
              <w:rPr>
                <w:sz w:val="22"/>
                <w:szCs w:val="22"/>
              </w:rPr>
            </w:pPr>
            <w:r>
              <w:rPr>
                <w:sz w:val="22"/>
                <w:szCs w:val="22"/>
              </w:rPr>
              <w:t>0,4</w:t>
            </w:r>
          </w:p>
        </w:tc>
      </w:tr>
    </w:tbl>
    <w:p w14:paraId="18115435" w14:textId="46861872" w:rsidR="0096409B" w:rsidRDefault="0096409B" w:rsidP="003C0CBB"/>
    <w:tbl>
      <w:tblPr>
        <w:tblW w:w="5000" w:type="pct"/>
        <w:jc w:val="center"/>
        <w:tblCellMar>
          <w:left w:w="0" w:type="dxa"/>
          <w:right w:w="0" w:type="dxa"/>
        </w:tblCellMar>
        <w:tblLook w:val="0000" w:firstRow="0" w:lastRow="0" w:firstColumn="0" w:lastColumn="0" w:noHBand="0" w:noVBand="0"/>
      </w:tblPr>
      <w:tblGrid>
        <w:gridCol w:w="1128"/>
        <w:gridCol w:w="4626"/>
        <w:gridCol w:w="1045"/>
        <w:gridCol w:w="1275"/>
        <w:gridCol w:w="1271"/>
      </w:tblGrid>
      <w:tr w:rsidR="0096409B" w:rsidRPr="00CD169E" w14:paraId="4AD9378D" w14:textId="77777777" w:rsidTr="0081224A">
        <w:trPr>
          <w:tblHeader/>
          <w:jc w:val="center"/>
        </w:trPr>
        <w:tc>
          <w:tcPr>
            <w:tcW w:w="60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1CAD08B8" w14:textId="77777777" w:rsidR="0096409B" w:rsidRPr="00CD169E" w:rsidRDefault="0096409B" w:rsidP="004E07B5">
            <w:pPr>
              <w:jc w:val="center"/>
            </w:pPr>
            <w:r w:rsidRPr="00CD169E">
              <w:rPr>
                <w:sz w:val="20"/>
                <w:szCs w:val="20"/>
              </w:rPr>
              <w:t>Шифр ресурса</w:t>
            </w:r>
          </w:p>
        </w:tc>
        <w:tc>
          <w:tcPr>
            <w:tcW w:w="2475" w:type="pct"/>
            <w:tcBorders>
              <w:top w:val="single" w:sz="4" w:space="0" w:color="auto"/>
              <w:left w:val="nil"/>
              <w:bottom w:val="nil"/>
              <w:right w:val="single" w:sz="4" w:space="0" w:color="auto"/>
            </w:tcBorders>
            <w:tcMar>
              <w:top w:w="0" w:type="dxa"/>
              <w:left w:w="28" w:type="dxa"/>
              <w:bottom w:w="0" w:type="dxa"/>
              <w:right w:w="28" w:type="dxa"/>
            </w:tcMar>
          </w:tcPr>
          <w:p w14:paraId="35344B8B" w14:textId="77777777" w:rsidR="0096409B" w:rsidRPr="00CD169E" w:rsidRDefault="0096409B" w:rsidP="004E07B5">
            <w:pPr>
              <w:jc w:val="center"/>
            </w:pPr>
            <w:r w:rsidRPr="00CD169E">
              <w:rPr>
                <w:sz w:val="20"/>
                <w:szCs w:val="20"/>
              </w:rPr>
              <w:t>Наименование элемента затрат</w:t>
            </w:r>
          </w:p>
        </w:tc>
        <w:tc>
          <w:tcPr>
            <w:tcW w:w="559" w:type="pct"/>
            <w:tcBorders>
              <w:top w:val="single" w:sz="4" w:space="0" w:color="auto"/>
              <w:left w:val="nil"/>
              <w:bottom w:val="nil"/>
              <w:right w:val="single" w:sz="4" w:space="0" w:color="auto"/>
            </w:tcBorders>
            <w:tcMar>
              <w:top w:w="0" w:type="dxa"/>
              <w:left w:w="28" w:type="dxa"/>
              <w:bottom w:w="0" w:type="dxa"/>
              <w:right w:w="28" w:type="dxa"/>
            </w:tcMar>
          </w:tcPr>
          <w:p w14:paraId="3242DF06" w14:textId="77777777" w:rsidR="0096409B" w:rsidRPr="00CD169E" w:rsidRDefault="0096409B"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4A72C69D" w14:textId="3A42D310" w:rsidR="0096409B" w:rsidRPr="00CD169E" w:rsidRDefault="0096409B" w:rsidP="004E07B5">
            <w:pPr>
              <w:jc w:val="center"/>
            </w:pPr>
            <w:r w:rsidRPr="00CD169E">
              <w:rPr>
                <w:sz w:val="20"/>
                <w:szCs w:val="20"/>
              </w:rPr>
              <w:t>42-0</w:t>
            </w:r>
            <w:r>
              <w:rPr>
                <w:sz w:val="20"/>
                <w:szCs w:val="20"/>
              </w:rPr>
              <w:t>3</w:t>
            </w:r>
            <w:r w:rsidRPr="00CD169E">
              <w:rPr>
                <w:sz w:val="20"/>
                <w:szCs w:val="20"/>
              </w:rPr>
              <w:t>-00</w:t>
            </w:r>
            <w:r w:rsidR="001F0CAE">
              <w:rPr>
                <w:sz w:val="20"/>
                <w:szCs w:val="20"/>
              </w:rPr>
              <w:t>5</w:t>
            </w:r>
            <w:r w:rsidRPr="00CD169E">
              <w:rPr>
                <w:sz w:val="20"/>
                <w:szCs w:val="20"/>
              </w:rPr>
              <w:t>-0</w:t>
            </w:r>
            <w:r>
              <w:rPr>
                <w:sz w:val="20"/>
                <w:szCs w:val="20"/>
              </w:rPr>
              <w:t>4</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303A6248" w14:textId="33DE0B20" w:rsidR="0096409B" w:rsidRPr="00CD169E" w:rsidRDefault="0096409B" w:rsidP="004E07B5">
            <w:pPr>
              <w:jc w:val="center"/>
            </w:pPr>
            <w:r w:rsidRPr="00CD169E">
              <w:rPr>
                <w:sz w:val="20"/>
                <w:szCs w:val="20"/>
              </w:rPr>
              <w:t>42-0</w:t>
            </w:r>
            <w:r>
              <w:rPr>
                <w:sz w:val="20"/>
                <w:szCs w:val="20"/>
              </w:rPr>
              <w:t>3</w:t>
            </w:r>
            <w:r w:rsidRPr="00CD169E">
              <w:rPr>
                <w:sz w:val="20"/>
                <w:szCs w:val="20"/>
              </w:rPr>
              <w:t>-00</w:t>
            </w:r>
            <w:r w:rsidR="001F0CAE">
              <w:rPr>
                <w:sz w:val="20"/>
                <w:szCs w:val="20"/>
              </w:rPr>
              <w:t>5</w:t>
            </w:r>
            <w:r w:rsidRPr="00CD169E">
              <w:rPr>
                <w:sz w:val="20"/>
                <w:szCs w:val="20"/>
              </w:rPr>
              <w:t>-0</w:t>
            </w:r>
            <w:r>
              <w:rPr>
                <w:sz w:val="20"/>
                <w:szCs w:val="20"/>
              </w:rPr>
              <w:t>5</w:t>
            </w:r>
          </w:p>
        </w:tc>
      </w:tr>
      <w:tr w:rsidR="0096409B" w:rsidRPr="00CD169E" w14:paraId="0DEE98BD" w14:textId="77777777" w:rsidTr="0081224A">
        <w:trPr>
          <w:jc w:val="center"/>
        </w:trPr>
        <w:tc>
          <w:tcPr>
            <w:tcW w:w="60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A34FC6F" w14:textId="77777777" w:rsidR="0096409B" w:rsidRPr="00CD169E" w:rsidRDefault="0096409B" w:rsidP="004E07B5">
            <w:pPr>
              <w:jc w:val="center"/>
              <w:rPr>
                <w:sz w:val="22"/>
                <w:szCs w:val="22"/>
              </w:rPr>
            </w:pPr>
            <w:r w:rsidRPr="00CD169E">
              <w:rPr>
                <w:b/>
                <w:bCs/>
                <w:sz w:val="22"/>
                <w:szCs w:val="22"/>
              </w:rPr>
              <w:t>1</w:t>
            </w:r>
          </w:p>
        </w:tc>
        <w:tc>
          <w:tcPr>
            <w:tcW w:w="2475" w:type="pct"/>
            <w:tcBorders>
              <w:top w:val="single" w:sz="6" w:space="0" w:color="auto"/>
              <w:left w:val="nil"/>
              <w:bottom w:val="nil"/>
              <w:right w:val="single" w:sz="4" w:space="0" w:color="auto"/>
            </w:tcBorders>
            <w:tcMar>
              <w:top w:w="0" w:type="dxa"/>
              <w:left w:w="28" w:type="dxa"/>
              <w:bottom w:w="0" w:type="dxa"/>
              <w:right w:w="28" w:type="dxa"/>
            </w:tcMar>
          </w:tcPr>
          <w:p w14:paraId="2DC4EA7E" w14:textId="77777777" w:rsidR="0096409B" w:rsidRPr="00CD169E" w:rsidRDefault="0096409B" w:rsidP="004E07B5">
            <w:pPr>
              <w:jc w:val="both"/>
              <w:rPr>
                <w:sz w:val="22"/>
                <w:szCs w:val="22"/>
              </w:rPr>
            </w:pPr>
            <w:r w:rsidRPr="00CD169E">
              <w:rPr>
                <w:sz w:val="22"/>
                <w:szCs w:val="22"/>
              </w:rPr>
              <w:t>Затраты труда рабочих-строителей</w:t>
            </w:r>
          </w:p>
        </w:tc>
        <w:tc>
          <w:tcPr>
            <w:tcW w:w="559" w:type="pct"/>
            <w:tcBorders>
              <w:top w:val="single" w:sz="6" w:space="0" w:color="auto"/>
              <w:left w:val="nil"/>
              <w:bottom w:val="nil"/>
              <w:right w:val="single" w:sz="4" w:space="0" w:color="auto"/>
            </w:tcBorders>
            <w:tcMar>
              <w:top w:w="0" w:type="dxa"/>
              <w:left w:w="28" w:type="dxa"/>
              <w:bottom w:w="0" w:type="dxa"/>
              <w:right w:w="28" w:type="dxa"/>
            </w:tcMar>
          </w:tcPr>
          <w:p w14:paraId="7664B824" w14:textId="77777777" w:rsidR="0096409B" w:rsidRPr="00CD169E" w:rsidRDefault="0096409B" w:rsidP="004E07B5">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10F92B27" w14:textId="0F51DE7B" w:rsidR="0096409B" w:rsidRPr="00CD169E" w:rsidRDefault="001F0CAE" w:rsidP="004E07B5">
            <w:pPr>
              <w:jc w:val="center"/>
              <w:rPr>
                <w:sz w:val="22"/>
                <w:szCs w:val="22"/>
              </w:rPr>
            </w:pPr>
            <w:r>
              <w:rPr>
                <w:sz w:val="22"/>
                <w:szCs w:val="22"/>
              </w:rPr>
              <w:t>6,8</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41F92433" w14:textId="4471F5DD" w:rsidR="0096409B" w:rsidRPr="00CD169E" w:rsidRDefault="001F0CAE" w:rsidP="004E07B5">
            <w:pPr>
              <w:jc w:val="center"/>
              <w:rPr>
                <w:sz w:val="22"/>
                <w:szCs w:val="22"/>
              </w:rPr>
            </w:pPr>
            <w:r>
              <w:rPr>
                <w:sz w:val="22"/>
                <w:szCs w:val="22"/>
              </w:rPr>
              <w:t>0,67</w:t>
            </w:r>
          </w:p>
        </w:tc>
      </w:tr>
      <w:tr w:rsidR="0096409B" w:rsidRPr="00CD169E" w14:paraId="2FC580A1" w14:textId="77777777" w:rsidTr="0081224A">
        <w:trPr>
          <w:jc w:val="center"/>
        </w:trPr>
        <w:tc>
          <w:tcPr>
            <w:tcW w:w="604" w:type="pct"/>
            <w:tcBorders>
              <w:top w:val="nil"/>
              <w:left w:val="single" w:sz="4" w:space="0" w:color="auto"/>
              <w:bottom w:val="nil"/>
              <w:right w:val="single" w:sz="4" w:space="0" w:color="auto"/>
            </w:tcBorders>
            <w:tcMar>
              <w:top w:w="0" w:type="dxa"/>
              <w:left w:w="28" w:type="dxa"/>
              <w:bottom w:w="0" w:type="dxa"/>
              <w:right w:w="28" w:type="dxa"/>
            </w:tcMar>
          </w:tcPr>
          <w:p w14:paraId="156646D5" w14:textId="77777777" w:rsidR="0096409B" w:rsidRPr="00CD169E" w:rsidRDefault="0096409B" w:rsidP="004E07B5">
            <w:pPr>
              <w:jc w:val="center"/>
              <w:rPr>
                <w:sz w:val="22"/>
                <w:szCs w:val="22"/>
              </w:rPr>
            </w:pPr>
            <w:r w:rsidRPr="00CD169E">
              <w:rPr>
                <w:sz w:val="22"/>
                <w:szCs w:val="22"/>
              </w:rPr>
              <w:t>1.1</w:t>
            </w:r>
          </w:p>
        </w:tc>
        <w:tc>
          <w:tcPr>
            <w:tcW w:w="2475" w:type="pct"/>
            <w:tcBorders>
              <w:top w:val="nil"/>
              <w:left w:val="nil"/>
              <w:bottom w:val="nil"/>
              <w:right w:val="single" w:sz="4" w:space="0" w:color="auto"/>
            </w:tcBorders>
            <w:tcMar>
              <w:top w:w="0" w:type="dxa"/>
              <w:left w:w="28" w:type="dxa"/>
              <w:bottom w:w="0" w:type="dxa"/>
              <w:right w:w="28" w:type="dxa"/>
            </w:tcMar>
          </w:tcPr>
          <w:p w14:paraId="0FB80763" w14:textId="77777777" w:rsidR="0096409B" w:rsidRPr="00CD169E" w:rsidRDefault="0096409B" w:rsidP="004E07B5">
            <w:pPr>
              <w:jc w:val="both"/>
              <w:rPr>
                <w:sz w:val="22"/>
                <w:szCs w:val="22"/>
              </w:rPr>
            </w:pPr>
            <w:r w:rsidRPr="00CD169E">
              <w:rPr>
                <w:sz w:val="22"/>
                <w:szCs w:val="22"/>
              </w:rPr>
              <w:t>Средний разряд работы</w:t>
            </w:r>
          </w:p>
        </w:tc>
        <w:tc>
          <w:tcPr>
            <w:tcW w:w="559" w:type="pct"/>
            <w:tcBorders>
              <w:top w:val="nil"/>
              <w:left w:val="nil"/>
              <w:bottom w:val="nil"/>
              <w:right w:val="single" w:sz="4" w:space="0" w:color="auto"/>
            </w:tcBorders>
            <w:tcMar>
              <w:top w:w="0" w:type="dxa"/>
              <w:left w:w="28" w:type="dxa"/>
              <w:bottom w:w="0" w:type="dxa"/>
              <w:right w:w="28" w:type="dxa"/>
            </w:tcMar>
          </w:tcPr>
          <w:p w14:paraId="220028AC" w14:textId="77777777" w:rsidR="0096409B" w:rsidRPr="00CD169E" w:rsidRDefault="0096409B" w:rsidP="004E07B5">
            <w:pPr>
              <w:jc w:val="center"/>
              <w:rPr>
                <w:sz w:val="22"/>
                <w:szCs w:val="22"/>
              </w:rPr>
            </w:pPr>
            <w:r w:rsidRPr="00CD169E">
              <w:rPr>
                <w:sz w:val="22"/>
                <w:szCs w:val="22"/>
              </w:rPr>
              <w:t> </w:t>
            </w:r>
          </w:p>
        </w:tc>
        <w:tc>
          <w:tcPr>
            <w:tcW w:w="682" w:type="pct"/>
            <w:tcBorders>
              <w:top w:val="nil"/>
              <w:left w:val="nil"/>
              <w:bottom w:val="nil"/>
              <w:right w:val="single" w:sz="4" w:space="0" w:color="auto"/>
            </w:tcBorders>
            <w:tcMar>
              <w:top w:w="0" w:type="dxa"/>
              <w:left w:w="28" w:type="dxa"/>
              <w:bottom w:w="0" w:type="dxa"/>
              <w:right w:w="28" w:type="dxa"/>
            </w:tcMar>
          </w:tcPr>
          <w:p w14:paraId="7B2521CD" w14:textId="77777777" w:rsidR="0096409B" w:rsidRPr="00CD169E" w:rsidRDefault="0096409B" w:rsidP="004E07B5">
            <w:pPr>
              <w:jc w:val="center"/>
              <w:rPr>
                <w:sz w:val="22"/>
                <w:szCs w:val="22"/>
              </w:rPr>
            </w:pPr>
            <w:r>
              <w:rPr>
                <w:sz w:val="22"/>
                <w:szCs w:val="22"/>
              </w:rPr>
              <w:t>3,5</w:t>
            </w:r>
          </w:p>
        </w:tc>
        <w:tc>
          <w:tcPr>
            <w:tcW w:w="680" w:type="pct"/>
            <w:tcBorders>
              <w:top w:val="nil"/>
              <w:left w:val="nil"/>
              <w:bottom w:val="nil"/>
              <w:right w:val="single" w:sz="4" w:space="0" w:color="auto"/>
            </w:tcBorders>
            <w:tcMar>
              <w:top w:w="0" w:type="dxa"/>
              <w:left w:w="28" w:type="dxa"/>
              <w:bottom w:w="0" w:type="dxa"/>
              <w:right w:w="28" w:type="dxa"/>
            </w:tcMar>
          </w:tcPr>
          <w:p w14:paraId="5A8EB513" w14:textId="77777777" w:rsidR="0096409B" w:rsidRPr="00CD169E" w:rsidRDefault="0096409B" w:rsidP="004E07B5">
            <w:pPr>
              <w:jc w:val="center"/>
              <w:rPr>
                <w:sz w:val="22"/>
                <w:szCs w:val="22"/>
              </w:rPr>
            </w:pPr>
            <w:r>
              <w:rPr>
                <w:sz w:val="22"/>
                <w:szCs w:val="22"/>
              </w:rPr>
              <w:t>3,5</w:t>
            </w:r>
          </w:p>
        </w:tc>
      </w:tr>
      <w:tr w:rsidR="0096409B" w:rsidRPr="00CD169E" w14:paraId="7FCCD05D" w14:textId="77777777" w:rsidTr="0081224A">
        <w:trPr>
          <w:jc w:val="center"/>
        </w:trPr>
        <w:tc>
          <w:tcPr>
            <w:tcW w:w="60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46E47B73" w14:textId="77777777" w:rsidR="0096409B" w:rsidRPr="00CD169E" w:rsidRDefault="0096409B" w:rsidP="004E07B5">
            <w:pPr>
              <w:jc w:val="center"/>
              <w:rPr>
                <w:sz w:val="22"/>
                <w:szCs w:val="22"/>
              </w:rPr>
            </w:pPr>
            <w:r w:rsidRPr="00CD169E">
              <w:rPr>
                <w:b/>
                <w:bCs/>
                <w:sz w:val="22"/>
                <w:szCs w:val="22"/>
              </w:rPr>
              <w:t>2</w:t>
            </w:r>
          </w:p>
        </w:tc>
        <w:tc>
          <w:tcPr>
            <w:tcW w:w="2475" w:type="pct"/>
            <w:tcBorders>
              <w:top w:val="nil"/>
              <w:left w:val="nil"/>
              <w:bottom w:val="single" w:sz="4" w:space="0" w:color="auto"/>
              <w:right w:val="single" w:sz="4" w:space="0" w:color="auto"/>
            </w:tcBorders>
            <w:tcMar>
              <w:top w:w="0" w:type="dxa"/>
              <w:left w:w="28" w:type="dxa"/>
              <w:bottom w:w="0" w:type="dxa"/>
              <w:right w:w="28" w:type="dxa"/>
            </w:tcMar>
          </w:tcPr>
          <w:p w14:paraId="4660D83F" w14:textId="77777777" w:rsidR="0096409B" w:rsidRPr="00CD169E" w:rsidRDefault="0096409B" w:rsidP="004E07B5">
            <w:pPr>
              <w:jc w:val="both"/>
              <w:rPr>
                <w:sz w:val="22"/>
                <w:szCs w:val="22"/>
              </w:rPr>
            </w:pPr>
            <w:r w:rsidRPr="00CD169E">
              <w:rPr>
                <w:sz w:val="22"/>
                <w:szCs w:val="22"/>
              </w:rPr>
              <w:t>Затраты труда машинистов</w:t>
            </w:r>
          </w:p>
        </w:tc>
        <w:tc>
          <w:tcPr>
            <w:tcW w:w="559" w:type="pct"/>
            <w:tcBorders>
              <w:top w:val="nil"/>
              <w:left w:val="nil"/>
              <w:bottom w:val="single" w:sz="4" w:space="0" w:color="auto"/>
              <w:right w:val="single" w:sz="4" w:space="0" w:color="auto"/>
            </w:tcBorders>
            <w:tcMar>
              <w:top w:w="0" w:type="dxa"/>
              <w:left w:w="28" w:type="dxa"/>
              <w:bottom w:w="0" w:type="dxa"/>
              <w:right w:w="28" w:type="dxa"/>
            </w:tcMar>
          </w:tcPr>
          <w:p w14:paraId="0C54D131" w14:textId="77777777" w:rsidR="0096409B" w:rsidRPr="00CD169E" w:rsidRDefault="0096409B" w:rsidP="004E07B5">
            <w:pPr>
              <w:jc w:val="center"/>
              <w:rPr>
                <w:sz w:val="22"/>
                <w:szCs w:val="22"/>
              </w:rPr>
            </w:pPr>
            <w:r w:rsidRPr="00CD169E">
              <w:rPr>
                <w:sz w:val="22"/>
                <w:szCs w:val="22"/>
              </w:rPr>
              <w:t>чел.-ч</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2CE9F249" w14:textId="6D12CDAD" w:rsidR="0096409B" w:rsidRPr="00CD169E" w:rsidRDefault="001F0CAE" w:rsidP="004E07B5">
            <w:pPr>
              <w:jc w:val="center"/>
              <w:rPr>
                <w:sz w:val="22"/>
                <w:szCs w:val="22"/>
              </w:rPr>
            </w:pPr>
            <w:r>
              <w:rPr>
                <w:sz w:val="22"/>
                <w:szCs w:val="22"/>
              </w:rPr>
              <w:t>3,4</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260097D0" w14:textId="2130A70C" w:rsidR="0096409B" w:rsidRPr="00CD169E" w:rsidRDefault="0096409B" w:rsidP="004E07B5">
            <w:pPr>
              <w:jc w:val="center"/>
              <w:rPr>
                <w:sz w:val="22"/>
                <w:szCs w:val="22"/>
              </w:rPr>
            </w:pPr>
            <w:r>
              <w:rPr>
                <w:sz w:val="22"/>
                <w:szCs w:val="22"/>
              </w:rPr>
              <w:t>0,</w:t>
            </w:r>
            <w:r w:rsidR="001F0CAE">
              <w:rPr>
                <w:sz w:val="22"/>
                <w:szCs w:val="22"/>
              </w:rPr>
              <w:t>335</w:t>
            </w:r>
          </w:p>
        </w:tc>
      </w:tr>
      <w:tr w:rsidR="0096409B" w:rsidRPr="00CD169E" w14:paraId="66A51131" w14:textId="77777777" w:rsidTr="0081224A">
        <w:trPr>
          <w:jc w:val="center"/>
        </w:trPr>
        <w:tc>
          <w:tcPr>
            <w:tcW w:w="60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F627CC3" w14:textId="77777777" w:rsidR="0096409B" w:rsidRPr="00CD169E" w:rsidRDefault="0096409B" w:rsidP="004E07B5">
            <w:pPr>
              <w:jc w:val="center"/>
              <w:rPr>
                <w:sz w:val="22"/>
                <w:szCs w:val="22"/>
              </w:rPr>
            </w:pPr>
            <w:r w:rsidRPr="00CD169E">
              <w:rPr>
                <w:b/>
                <w:bCs/>
                <w:sz w:val="22"/>
                <w:szCs w:val="22"/>
              </w:rPr>
              <w:t>3</w:t>
            </w:r>
          </w:p>
        </w:tc>
        <w:tc>
          <w:tcPr>
            <w:tcW w:w="2475" w:type="pct"/>
            <w:tcBorders>
              <w:top w:val="single" w:sz="4" w:space="0" w:color="auto"/>
              <w:left w:val="nil"/>
              <w:bottom w:val="nil"/>
              <w:right w:val="single" w:sz="4" w:space="0" w:color="auto"/>
            </w:tcBorders>
            <w:tcMar>
              <w:top w:w="0" w:type="dxa"/>
              <w:left w:w="28" w:type="dxa"/>
              <w:bottom w:w="0" w:type="dxa"/>
              <w:right w:w="28" w:type="dxa"/>
            </w:tcMar>
          </w:tcPr>
          <w:p w14:paraId="30594425" w14:textId="77777777" w:rsidR="0096409B" w:rsidRPr="00CD169E" w:rsidRDefault="0096409B" w:rsidP="004E07B5">
            <w:pPr>
              <w:jc w:val="center"/>
              <w:rPr>
                <w:sz w:val="22"/>
                <w:szCs w:val="22"/>
              </w:rPr>
            </w:pPr>
            <w:r w:rsidRPr="00CD169E">
              <w:rPr>
                <w:b/>
                <w:bCs/>
                <w:sz w:val="22"/>
                <w:szCs w:val="22"/>
              </w:rPr>
              <w:t>МАШИНЫ И МЕХАНИЗМЫ</w:t>
            </w:r>
          </w:p>
        </w:tc>
        <w:tc>
          <w:tcPr>
            <w:tcW w:w="559" w:type="pct"/>
            <w:tcBorders>
              <w:top w:val="single" w:sz="4" w:space="0" w:color="auto"/>
              <w:left w:val="nil"/>
              <w:bottom w:val="nil"/>
              <w:right w:val="single" w:sz="4" w:space="0" w:color="auto"/>
            </w:tcBorders>
            <w:tcMar>
              <w:top w:w="0" w:type="dxa"/>
              <w:left w:w="28" w:type="dxa"/>
              <w:bottom w:w="0" w:type="dxa"/>
              <w:right w:w="28" w:type="dxa"/>
            </w:tcMar>
          </w:tcPr>
          <w:p w14:paraId="6B980A4B" w14:textId="77777777" w:rsidR="0096409B" w:rsidRPr="00CD169E" w:rsidRDefault="0096409B" w:rsidP="004E07B5">
            <w:pPr>
              <w:jc w:val="center"/>
              <w:rPr>
                <w:sz w:val="22"/>
                <w:szCs w:val="22"/>
              </w:rPr>
            </w:pPr>
            <w:r w:rsidRPr="00CD169E">
              <w:rPr>
                <w:sz w:val="22"/>
                <w:szCs w:val="22"/>
              </w:rPr>
              <w:t> </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42CFCAB2" w14:textId="77777777" w:rsidR="0096409B" w:rsidRPr="00CD169E" w:rsidRDefault="0096409B" w:rsidP="004E07B5">
            <w:pPr>
              <w:jc w:val="center"/>
              <w:rPr>
                <w:sz w:val="22"/>
                <w:szCs w:val="22"/>
              </w:rPr>
            </w:pPr>
            <w:r w:rsidRPr="00CD169E">
              <w:rPr>
                <w:sz w:val="22"/>
                <w:szCs w:val="22"/>
              </w:rPr>
              <w:t> </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389FD46C" w14:textId="77777777" w:rsidR="0096409B" w:rsidRPr="00CD169E" w:rsidRDefault="0096409B" w:rsidP="004E07B5">
            <w:pPr>
              <w:jc w:val="center"/>
              <w:rPr>
                <w:sz w:val="22"/>
                <w:szCs w:val="22"/>
              </w:rPr>
            </w:pPr>
            <w:r w:rsidRPr="00CD169E">
              <w:rPr>
                <w:sz w:val="22"/>
                <w:szCs w:val="22"/>
              </w:rPr>
              <w:t> </w:t>
            </w:r>
          </w:p>
        </w:tc>
      </w:tr>
      <w:tr w:rsidR="001F0CAE" w:rsidRPr="00CD169E" w14:paraId="696143BC" w14:textId="77777777" w:rsidTr="0081224A">
        <w:trPr>
          <w:trHeight w:val="621"/>
          <w:jc w:val="center"/>
        </w:trPr>
        <w:tc>
          <w:tcPr>
            <w:tcW w:w="60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5917C76" w14:textId="77777777" w:rsidR="001F0CAE" w:rsidRPr="00CD169E" w:rsidRDefault="001F0CAE" w:rsidP="001F0CAE">
            <w:pPr>
              <w:jc w:val="center"/>
              <w:rPr>
                <w:sz w:val="22"/>
                <w:szCs w:val="22"/>
              </w:rPr>
            </w:pPr>
            <w:r>
              <w:rPr>
                <w:sz w:val="22"/>
                <w:szCs w:val="22"/>
              </w:rPr>
              <w:t>031051</w:t>
            </w:r>
          </w:p>
        </w:tc>
        <w:tc>
          <w:tcPr>
            <w:tcW w:w="2475" w:type="pct"/>
            <w:tcBorders>
              <w:top w:val="nil"/>
              <w:left w:val="nil"/>
              <w:bottom w:val="single" w:sz="4" w:space="0" w:color="auto"/>
              <w:right w:val="single" w:sz="4" w:space="0" w:color="auto"/>
            </w:tcBorders>
            <w:tcMar>
              <w:top w:w="0" w:type="dxa"/>
              <w:left w:w="28" w:type="dxa"/>
              <w:bottom w:w="0" w:type="dxa"/>
              <w:right w:w="28" w:type="dxa"/>
            </w:tcMar>
          </w:tcPr>
          <w:p w14:paraId="196097C8" w14:textId="77777777" w:rsidR="001F0CAE" w:rsidRPr="00CD169E" w:rsidRDefault="001F0CAE" w:rsidP="001F0CAE">
            <w:pPr>
              <w:rPr>
                <w:sz w:val="22"/>
                <w:szCs w:val="22"/>
              </w:rPr>
            </w:pPr>
            <w:r>
              <w:rPr>
                <w:sz w:val="22"/>
                <w:szCs w:val="22"/>
              </w:rPr>
              <w:t xml:space="preserve"> </w:t>
            </w:r>
            <w:r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Pr="0086227D">
                <w:rPr>
                  <w:sz w:val="22"/>
                  <w:szCs w:val="22"/>
                </w:rPr>
                <w:t>35 м</w:t>
              </w:r>
            </w:smartTag>
            <w:r w:rsidRPr="0086227D">
              <w:rPr>
                <w:sz w:val="22"/>
                <w:szCs w:val="22"/>
              </w:rPr>
              <w:t xml:space="preserve">, </w:t>
            </w:r>
            <w:proofErr w:type="spellStart"/>
            <w:r w:rsidRPr="0086227D">
              <w:rPr>
                <w:sz w:val="22"/>
                <w:szCs w:val="22"/>
              </w:rPr>
              <w:t>грузоподъемн</w:t>
            </w:r>
            <w:proofErr w:type="spellEnd"/>
            <w:r w:rsidRPr="0086227D">
              <w:rPr>
                <w:sz w:val="22"/>
                <w:szCs w:val="22"/>
              </w:rPr>
              <w:t xml:space="preserve">. </w:t>
            </w:r>
            <w:smartTag w:uri="urn:schemas-microsoft-com:office:smarttags" w:element="metricconverter">
              <w:smartTagPr>
                <w:attr w:name="ProductID" w:val="350 кг"/>
              </w:smartTagPr>
              <w:r w:rsidRPr="0086227D">
                <w:rPr>
                  <w:sz w:val="22"/>
                  <w:szCs w:val="22"/>
                </w:rPr>
                <w:t>350 кг</w:t>
              </w:r>
            </w:smartTag>
          </w:p>
        </w:tc>
        <w:tc>
          <w:tcPr>
            <w:tcW w:w="559" w:type="pct"/>
            <w:tcBorders>
              <w:top w:val="nil"/>
              <w:left w:val="nil"/>
              <w:bottom w:val="single" w:sz="4" w:space="0" w:color="auto"/>
              <w:right w:val="single" w:sz="4" w:space="0" w:color="auto"/>
            </w:tcBorders>
            <w:tcMar>
              <w:top w:w="0" w:type="dxa"/>
              <w:left w:w="28" w:type="dxa"/>
              <w:bottom w:w="0" w:type="dxa"/>
              <w:right w:w="28" w:type="dxa"/>
            </w:tcMar>
          </w:tcPr>
          <w:p w14:paraId="29AB9020" w14:textId="77777777" w:rsidR="001F0CAE" w:rsidRDefault="001F0CAE" w:rsidP="001F0CAE">
            <w:pPr>
              <w:jc w:val="center"/>
              <w:rPr>
                <w:sz w:val="22"/>
                <w:szCs w:val="22"/>
              </w:rPr>
            </w:pPr>
            <w:proofErr w:type="spellStart"/>
            <w:r w:rsidRPr="00CD169E">
              <w:rPr>
                <w:sz w:val="22"/>
                <w:szCs w:val="22"/>
              </w:rPr>
              <w:t>маш</w:t>
            </w:r>
            <w:proofErr w:type="spellEnd"/>
            <w:r w:rsidRPr="00CD169E">
              <w:rPr>
                <w:sz w:val="22"/>
                <w:szCs w:val="22"/>
              </w:rPr>
              <w:t>.-ч</w:t>
            </w:r>
          </w:p>
          <w:p w14:paraId="35C4E581" w14:textId="77777777" w:rsidR="001F0CAE" w:rsidRPr="00CD169E" w:rsidRDefault="001F0CAE" w:rsidP="001F0CAE">
            <w:pPr>
              <w:rPr>
                <w:sz w:val="22"/>
                <w:szCs w:val="22"/>
              </w:rPr>
            </w:pP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5DA56372" w14:textId="2BB292DC" w:rsidR="001F0CAE" w:rsidRPr="00CD169E" w:rsidRDefault="001F0CAE" w:rsidP="001F0CAE">
            <w:pPr>
              <w:jc w:val="center"/>
              <w:rPr>
                <w:sz w:val="22"/>
                <w:szCs w:val="22"/>
              </w:rPr>
            </w:pPr>
            <w:r>
              <w:rPr>
                <w:sz w:val="22"/>
                <w:szCs w:val="22"/>
              </w:rPr>
              <w:t>3,4</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2CE50799" w14:textId="7CB8C1AF" w:rsidR="001F0CAE" w:rsidRPr="00CD169E" w:rsidRDefault="001F0CAE" w:rsidP="001F0CAE">
            <w:pPr>
              <w:jc w:val="center"/>
              <w:rPr>
                <w:sz w:val="22"/>
                <w:szCs w:val="22"/>
              </w:rPr>
            </w:pPr>
            <w:r>
              <w:rPr>
                <w:sz w:val="22"/>
                <w:szCs w:val="22"/>
              </w:rPr>
              <w:t>0,335</w:t>
            </w:r>
          </w:p>
        </w:tc>
      </w:tr>
    </w:tbl>
    <w:p w14:paraId="2164B365" w14:textId="2F42E556" w:rsidR="0096409B" w:rsidRDefault="0096409B" w:rsidP="003C0CBB"/>
    <w:p w14:paraId="6D9D99DB" w14:textId="72E90D25" w:rsidR="004C1366" w:rsidRDefault="004C1366" w:rsidP="004C1366">
      <w:pPr>
        <w:pStyle w:val="3"/>
      </w:pPr>
      <w:bookmarkStart w:id="125" w:name="_Toc95244970"/>
      <w:bookmarkStart w:id="126" w:name="_Toc95299970"/>
      <w:bookmarkStart w:id="127" w:name="_Toc96617432"/>
      <w:r>
        <w:t xml:space="preserve">Таблица </w:t>
      </w:r>
      <w:proofErr w:type="spellStart"/>
      <w:r>
        <w:t>ГЭСНм</w:t>
      </w:r>
      <w:proofErr w:type="spellEnd"/>
      <w:r>
        <w:t xml:space="preserve"> ПМР 42-03-006 Ремонт аппаратуры в мастерской: Средний ремонт контроллеров</w:t>
      </w:r>
      <w:bookmarkEnd w:id="125"/>
      <w:bookmarkEnd w:id="126"/>
      <w:bookmarkEnd w:id="127"/>
    </w:p>
    <w:p w14:paraId="2A953181" w14:textId="522456A7" w:rsidR="0081224A" w:rsidRDefault="004C1366" w:rsidP="004C1366">
      <w:pPr>
        <w:jc w:val="center"/>
      </w:pPr>
      <w:r w:rsidRPr="00334A8C">
        <w:rPr>
          <w:i/>
          <w:iCs/>
          <w:color w:val="000000"/>
        </w:rPr>
        <w:t>Состав работ</w:t>
      </w:r>
    </w:p>
    <w:p w14:paraId="415B254B" w14:textId="77777777" w:rsidR="007C42C2" w:rsidRDefault="007C42C2" w:rsidP="007C42C2">
      <w:pPr>
        <w:spacing w:before="100" w:beforeAutospacing="1" w:after="100" w:afterAutospacing="1"/>
        <w:jc w:val="both"/>
      </w:pPr>
      <w:r>
        <w:t xml:space="preserve">Норма 1: Зачистка контактов реле РПУ. Демонтаж и монтаж реле РПУ. Лужение лепестков на колодках, припайка перемычек на колодках П4, П5, П6. Замена предохранителя в БП, тиристора. Запайка контакта. Стендовая проверка контроллера со снятием рабочих характеристик. </w:t>
      </w:r>
    </w:p>
    <w:p w14:paraId="60B28563" w14:textId="77777777" w:rsidR="007C42C2" w:rsidRDefault="007C42C2" w:rsidP="007C42C2">
      <w:pPr>
        <w:spacing w:before="100" w:beforeAutospacing="1" w:after="100" w:afterAutospacing="1"/>
        <w:jc w:val="both"/>
      </w:pPr>
      <w:r>
        <w:t xml:space="preserve">Норма 2: Определение неисправностей. Замена предохранителей. Регулировка контактов блока реле. Протирка контактов мест паек спиртом. Проверка крепления монтажа и работы контроллера во всех режимах. Снятие рабочих характеристик. </w:t>
      </w:r>
    </w:p>
    <w:p w14:paraId="3BB40A52" w14:textId="77777777" w:rsidR="007C42C2" w:rsidRDefault="007C42C2" w:rsidP="007C42C2">
      <w:pPr>
        <w:spacing w:before="100" w:beforeAutospacing="1" w:after="100" w:afterAutospacing="1"/>
        <w:jc w:val="both"/>
      </w:pPr>
      <w:r>
        <w:t xml:space="preserve">Норма 4: Демонтаж и чистка блоков. Замена монтажных проводов в силовой панели (10 </w:t>
      </w:r>
      <w:proofErr w:type="spellStart"/>
      <w:r>
        <w:t>шт</w:t>
      </w:r>
      <w:proofErr w:type="spellEnd"/>
      <w:r>
        <w:t xml:space="preserve">), тиристора, </w:t>
      </w:r>
      <w:proofErr w:type="spellStart"/>
      <w:r>
        <w:t>клеммной</w:t>
      </w:r>
      <w:proofErr w:type="spellEnd"/>
      <w:r>
        <w:t xml:space="preserve"> колодки, контрольного гнезда в блоке выпрямителя, резистора, конденсатора в блоке. Замена передней панели </w:t>
      </w:r>
      <w:proofErr w:type="spellStart"/>
      <w:r>
        <w:t>субблока</w:t>
      </w:r>
      <w:proofErr w:type="spellEnd"/>
      <w:r>
        <w:t xml:space="preserve"> без контрольных гнезд и с контрольными блоками. Замена контактного разъема в </w:t>
      </w:r>
      <w:proofErr w:type="spellStart"/>
      <w:r>
        <w:t>субблоке</w:t>
      </w:r>
      <w:proofErr w:type="spellEnd"/>
      <w:r>
        <w:t xml:space="preserve">, патронов ламп сигнализации и неисправных реле в блоке МПУ, переключателей ПК2 в блоке ПВ и розетки. Проверка амплитуды пульсации в БП с помощью осциллографа. Проверка режимов работы триодов по постоянному току во всех </w:t>
      </w:r>
      <w:proofErr w:type="spellStart"/>
      <w:r>
        <w:t>субблоках</w:t>
      </w:r>
      <w:proofErr w:type="spellEnd"/>
      <w:r>
        <w:t xml:space="preserve"> и их замена при необходимости. Проверка и регулировка автомата включения сети в блоке ПВ. Установка и закрепление блоков. Включение, настройка и проверка работы контроллера во всех режимах. </w:t>
      </w:r>
    </w:p>
    <w:p w14:paraId="3DD2659E" w14:textId="599B94F8" w:rsidR="0081224A" w:rsidRDefault="007C42C2" w:rsidP="007C42C2">
      <w:pPr>
        <w:jc w:val="both"/>
      </w:pPr>
      <w:r>
        <w:t xml:space="preserve">Норма 5: Определение неисправностей. Замена резистора. Чистка и промывка разъема </w:t>
      </w:r>
      <w:proofErr w:type="spellStart"/>
      <w:r>
        <w:t>субблока</w:t>
      </w:r>
      <w:proofErr w:type="spellEnd"/>
      <w:r>
        <w:t xml:space="preserve"> спиртом. Промывка паек на плате </w:t>
      </w:r>
      <w:proofErr w:type="spellStart"/>
      <w:r>
        <w:t>субблока</w:t>
      </w:r>
      <w:proofErr w:type="spellEnd"/>
      <w:r>
        <w:t>. Проверка на работоспособность на стенде.</w:t>
      </w:r>
    </w:p>
    <w:p w14:paraId="40AECD1A" w14:textId="0CFF4493" w:rsidR="007C42C2" w:rsidRDefault="007C42C2" w:rsidP="007C42C2">
      <w:pPr>
        <w:jc w:val="both"/>
      </w:pPr>
    </w:p>
    <w:p w14:paraId="1D58E837" w14:textId="4466CE07" w:rsidR="007C42C2" w:rsidRDefault="007C42C2" w:rsidP="007C42C2">
      <w:pPr>
        <w:jc w:val="both"/>
        <w:rPr>
          <w:b/>
          <w:bCs/>
          <w:color w:val="000000"/>
        </w:rPr>
      </w:pPr>
      <w:r>
        <w:rPr>
          <w:b/>
          <w:bCs/>
          <w:color w:val="000000"/>
        </w:rPr>
        <w:t>Измеритель: 1 устройство (нормы 1 – 6), 100 м (норма 7)</w:t>
      </w:r>
    </w:p>
    <w:p w14:paraId="76D14BD0" w14:textId="77777777" w:rsidR="007C42C2" w:rsidRDefault="007C42C2" w:rsidP="007C42C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7C42C2" w14:paraId="687F9F21" w14:textId="77777777" w:rsidTr="004E07B5">
        <w:trPr>
          <w:jc w:val="center"/>
        </w:trPr>
        <w:tc>
          <w:tcPr>
            <w:tcW w:w="756" w:type="pct"/>
            <w:tcMar>
              <w:top w:w="0" w:type="dxa"/>
              <w:left w:w="28" w:type="dxa"/>
              <w:bottom w:w="0" w:type="dxa"/>
              <w:right w:w="28" w:type="dxa"/>
            </w:tcMar>
          </w:tcPr>
          <w:p w14:paraId="56564F7D" w14:textId="6FAAA183" w:rsidR="007C42C2" w:rsidRPr="00607791" w:rsidRDefault="007C42C2" w:rsidP="004E07B5">
            <w:pPr>
              <w:jc w:val="center"/>
              <w:rPr>
                <w:sz w:val="20"/>
                <w:szCs w:val="20"/>
              </w:rPr>
            </w:pPr>
            <w:r w:rsidRPr="00607791">
              <w:rPr>
                <w:sz w:val="20"/>
                <w:szCs w:val="20"/>
              </w:rPr>
              <w:t>42-03-00</w:t>
            </w:r>
            <w:r>
              <w:rPr>
                <w:sz w:val="20"/>
                <w:szCs w:val="20"/>
              </w:rPr>
              <w:t>6</w:t>
            </w:r>
            <w:r w:rsidRPr="00607791">
              <w:rPr>
                <w:sz w:val="20"/>
                <w:szCs w:val="20"/>
              </w:rPr>
              <w:t>-01</w:t>
            </w:r>
          </w:p>
          <w:p w14:paraId="48346206" w14:textId="495F582A" w:rsidR="007C42C2" w:rsidRDefault="007C42C2" w:rsidP="004E07B5">
            <w:pPr>
              <w:jc w:val="center"/>
              <w:rPr>
                <w:sz w:val="20"/>
                <w:szCs w:val="20"/>
              </w:rPr>
            </w:pPr>
            <w:r w:rsidRPr="00607791">
              <w:rPr>
                <w:sz w:val="20"/>
                <w:szCs w:val="20"/>
              </w:rPr>
              <w:t>42-03-00</w:t>
            </w:r>
            <w:r>
              <w:rPr>
                <w:sz w:val="20"/>
                <w:szCs w:val="20"/>
              </w:rPr>
              <w:t>6</w:t>
            </w:r>
            <w:r w:rsidRPr="00607791">
              <w:rPr>
                <w:sz w:val="20"/>
                <w:szCs w:val="20"/>
              </w:rPr>
              <w:t>-02</w:t>
            </w:r>
          </w:p>
          <w:p w14:paraId="1CA16470" w14:textId="0F7F8900" w:rsidR="007C42C2" w:rsidRDefault="007C42C2" w:rsidP="004E07B5">
            <w:pPr>
              <w:jc w:val="center"/>
              <w:rPr>
                <w:sz w:val="20"/>
                <w:szCs w:val="20"/>
              </w:rPr>
            </w:pPr>
            <w:r w:rsidRPr="00607791">
              <w:rPr>
                <w:sz w:val="20"/>
                <w:szCs w:val="20"/>
              </w:rPr>
              <w:t>42-03-00</w:t>
            </w:r>
            <w:r>
              <w:rPr>
                <w:sz w:val="20"/>
                <w:szCs w:val="20"/>
              </w:rPr>
              <w:t>6</w:t>
            </w:r>
            <w:r w:rsidRPr="00607791">
              <w:rPr>
                <w:sz w:val="20"/>
                <w:szCs w:val="20"/>
              </w:rPr>
              <w:t>-0</w:t>
            </w:r>
            <w:r>
              <w:rPr>
                <w:sz w:val="20"/>
                <w:szCs w:val="20"/>
              </w:rPr>
              <w:t>3</w:t>
            </w:r>
          </w:p>
          <w:p w14:paraId="7696D182" w14:textId="5D700A7A" w:rsidR="007C42C2" w:rsidRDefault="007C42C2" w:rsidP="004E07B5">
            <w:pPr>
              <w:jc w:val="center"/>
              <w:rPr>
                <w:sz w:val="20"/>
                <w:szCs w:val="20"/>
              </w:rPr>
            </w:pPr>
            <w:r w:rsidRPr="00607791">
              <w:rPr>
                <w:sz w:val="20"/>
                <w:szCs w:val="20"/>
              </w:rPr>
              <w:t>42-03-00</w:t>
            </w:r>
            <w:r>
              <w:rPr>
                <w:sz w:val="20"/>
                <w:szCs w:val="20"/>
              </w:rPr>
              <w:t>6</w:t>
            </w:r>
            <w:r w:rsidRPr="00607791">
              <w:rPr>
                <w:sz w:val="20"/>
                <w:szCs w:val="20"/>
              </w:rPr>
              <w:t>-0</w:t>
            </w:r>
            <w:r>
              <w:rPr>
                <w:sz w:val="20"/>
                <w:szCs w:val="20"/>
              </w:rPr>
              <w:t>4</w:t>
            </w:r>
          </w:p>
          <w:p w14:paraId="12F06A9B" w14:textId="205EE84E" w:rsidR="007C42C2" w:rsidRDefault="007C42C2" w:rsidP="004E07B5">
            <w:pPr>
              <w:jc w:val="center"/>
              <w:rPr>
                <w:sz w:val="20"/>
                <w:szCs w:val="20"/>
              </w:rPr>
            </w:pPr>
            <w:r w:rsidRPr="00607791">
              <w:rPr>
                <w:sz w:val="20"/>
                <w:szCs w:val="20"/>
              </w:rPr>
              <w:t>42-03-00</w:t>
            </w:r>
            <w:r>
              <w:rPr>
                <w:sz w:val="20"/>
                <w:szCs w:val="20"/>
              </w:rPr>
              <w:t>6</w:t>
            </w:r>
            <w:r w:rsidRPr="00607791">
              <w:rPr>
                <w:sz w:val="20"/>
                <w:szCs w:val="20"/>
              </w:rPr>
              <w:t>-0</w:t>
            </w:r>
            <w:r>
              <w:rPr>
                <w:sz w:val="20"/>
                <w:szCs w:val="20"/>
              </w:rPr>
              <w:t>5</w:t>
            </w:r>
          </w:p>
          <w:p w14:paraId="2C3671E2" w14:textId="2A93A20A" w:rsidR="007C42C2" w:rsidRDefault="007C42C2" w:rsidP="004E07B5">
            <w:pPr>
              <w:jc w:val="center"/>
              <w:rPr>
                <w:sz w:val="20"/>
                <w:szCs w:val="20"/>
              </w:rPr>
            </w:pPr>
            <w:r w:rsidRPr="00607791">
              <w:rPr>
                <w:sz w:val="20"/>
                <w:szCs w:val="20"/>
              </w:rPr>
              <w:t>42-03-00</w:t>
            </w:r>
            <w:r>
              <w:rPr>
                <w:sz w:val="20"/>
                <w:szCs w:val="20"/>
              </w:rPr>
              <w:t>6</w:t>
            </w:r>
            <w:r w:rsidRPr="00607791">
              <w:rPr>
                <w:sz w:val="20"/>
                <w:szCs w:val="20"/>
              </w:rPr>
              <w:t>-0</w:t>
            </w:r>
            <w:r>
              <w:rPr>
                <w:sz w:val="20"/>
                <w:szCs w:val="20"/>
              </w:rPr>
              <w:t>6</w:t>
            </w:r>
          </w:p>
          <w:p w14:paraId="3FBBC012" w14:textId="590A11E8" w:rsidR="007C42C2" w:rsidRPr="00607791" w:rsidRDefault="007C42C2" w:rsidP="004E07B5">
            <w:pPr>
              <w:jc w:val="center"/>
              <w:rPr>
                <w:sz w:val="20"/>
                <w:szCs w:val="20"/>
              </w:rPr>
            </w:pPr>
            <w:r w:rsidRPr="00607791">
              <w:rPr>
                <w:sz w:val="20"/>
                <w:szCs w:val="20"/>
              </w:rPr>
              <w:t>42-03-00</w:t>
            </w:r>
            <w:r>
              <w:rPr>
                <w:sz w:val="20"/>
                <w:szCs w:val="20"/>
              </w:rPr>
              <w:t>6</w:t>
            </w:r>
            <w:r w:rsidRPr="00607791">
              <w:rPr>
                <w:sz w:val="20"/>
                <w:szCs w:val="20"/>
              </w:rPr>
              <w:t>-0</w:t>
            </w:r>
            <w:r>
              <w:rPr>
                <w:sz w:val="20"/>
                <w:szCs w:val="20"/>
              </w:rPr>
              <w:t>7</w:t>
            </w:r>
          </w:p>
        </w:tc>
        <w:tc>
          <w:tcPr>
            <w:tcW w:w="4244" w:type="pct"/>
            <w:tcMar>
              <w:top w:w="0" w:type="dxa"/>
              <w:left w:w="28" w:type="dxa"/>
              <w:bottom w:w="0" w:type="dxa"/>
              <w:right w:w="28" w:type="dxa"/>
            </w:tcMar>
          </w:tcPr>
          <w:p w14:paraId="08A0DA50" w14:textId="77777777" w:rsidR="007C42C2" w:rsidRDefault="00FB068F" w:rsidP="004E07B5">
            <w:pPr>
              <w:jc w:val="both"/>
              <w:rPr>
                <w:color w:val="000000"/>
                <w:sz w:val="20"/>
                <w:szCs w:val="20"/>
              </w:rPr>
            </w:pPr>
            <w:r w:rsidRPr="00FB4C59">
              <w:rPr>
                <w:color w:val="000000"/>
                <w:sz w:val="20"/>
                <w:szCs w:val="20"/>
              </w:rPr>
              <w:t>Средний ремонт контроллеров УК</w:t>
            </w:r>
          </w:p>
          <w:p w14:paraId="5CA9CAE9" w14:textId="77777777" w:rsidR="00FB068F" w:rsidRPr="00FB4C59" w:rsidRDefault="00FB068F" w:rsidP="00FB068F">
            <w:pPr>
              <w:pStyle w:val="af2"/>
              <w:spacing w:before="0" w:beforeAutospacing="0" w:after="0" w:afterAutospacing="0"/>
              <w:rPr>
                <w:color w:val="000000"/>
                <w:sz w:val="20"/>
                <w:szCs w:val="20"/>
              </w:rPr>
            </w:pPr>
            <w:r w:rsidRPr="00FB4C59">
              <w:rPr>
                <w:color w:val="000000"/>
                <w:sz w:val="20"/>
                <w:szCs w:val="20"/>
              </w:rPr>
              <w:t>Ремонт УК в мастерской с заменой 1 детали</w:t>
            </w:r>
          </w:p>
          <w:p w14:paraId="6844393F" w14:textId="77777777" w:rsidR="00FB068F" w:rsidRDefault="00FB068F" w:rsidP="004E07B5">
            <w:pPr>
              <w:jc w:val="both"/>
              <w:rPr>
                <w:color w:val="000000"/>
                <w:sz w:val="20"/>
                <w:szCs w:val="20"/>
              </w:rPr>
            </w:pPr>
            <w:r w:rsidRPr="00FB4C59">
              <w:rPr>
                <w:color w:val="000000"/>
                <w:sz w:val="20"/>
                <w:szCs w:val="20"/>
              </w:rPr>
              <w:t>Добавляется на каждую последующую</w:t>
            </w:r>
          </w:p>
          <w:p w14:paraId="0D5B540E" w14:textId="77777777" w:rsidR="00FB068F" w:rsidRPr="00FB4C59" w:rsidRDefault="00FB068F" w:rsidP="00FB068F">
            <w:pPr>
              <w:pStyle w:val="af1"/>
              <w:rPr>
                <w:color w:val="000000"/>
                <w:sz w:val="20"/>
                <w:szCs w:val="20"/>
              </w:rPr>
            </w:pPr>
            <w:r w:rsidRPr="00FB4C59">
              <w:rPr>
                <w:color w:val="000000"/>
                <w:sz w:val="20"/>
                <w:szCs w:val="20"/>
              </w:rPr>
              <w:t>Средний ремонт контроллера типа БКТ, ДКЛ</w:t>
            </w:r>
          </w:p>
          <w:p w14:paraId="134F15EF" w14:textId="77777777" w:rsidR="00FB068F" w:rsidRDefault="00FB068F" w:rsidP="004E07B5">
            <w:pPr>
              <w:jc w:val="both"/>
              <w:rPr>
                <w:color w:val="000000"/>
                <w:sz w:val="20"/>
                <w:szCs w:val="20"/>
              </w:rPr>
            </w:pPr>
            <w:r w:rsidRPr="00FB4C59">
              <w:rPr>
                <w:color w:val="000000"/>
                <w:sz w:val="20"/>
                <w:szCs w:val="20"/>
              </w:rPr>
              <w:t>Ремонт контроллера БКТ в мастерской с заменой одной детали</w:t>
            </w:r>
          </w:p>
          <w:p w14:paraId="5C2BEEE9" w14:textId="77777777" w:rsidR="00FB068F" w:rsidRDefault="00FB068F" w:rsidP="004E07B5">
            <w:pPr>
              <w:jc w:val="both"/>
              <w:rPr>
                <w:color w:val="000000"/>
                <w:sz w:val="20"/>
                <w:szCs w:val="20"/>
              </w:rPr>
            </w:pPr>
            <w:r w:rsidRPr="00FB4C59">
              <w:rPr>
                <w:color w:val="000000"/>
                <w:sz w:val="20"/>
                <w:szCs w:val="20"/>
              </w:rPr>
              <w:t>Добавляется на каждую последующую</w:t>
            </w:r>
          </w:p>
          <w:p w14:paraId="08A2CC2D" w14:textId="2FE25230" w:rsidR="00FB068F" w:rsidRPr="00607791" w:rsidRDefault="00FB068F" w:rsidP="004E07B5">
            <w:pPr>
              <w:jc w:val="both"/>
              <w:rPr>
                <w:sz w:val="20"/>
                <w:szCs w:val="20"/>
              </w:rPr>
            </w:pPr>
            <w:r w:rsidRPr="00FB4C59">
              <w:rPr>
                <w:color w:val="000000"/>
                <w:sz w:val="20"/>
                <w:szCs w:val="20"/>
              </w:rPr>
              <w:t>Ремонт телефонных кабелей связи</w:t>
            </w:r>
          </w:p>
        </w:tc>
      </w:tr>
    </w:tbl>
    <w:p w14:paraId="0308AB74" w14:textId="77777777" w:rsidR="007C42C2" w:rsidRDefault="007C42C2" w:rsidP="007C42C2"/>
    <w:tbl>
      <w:tblPr>
        <w:tblW w:w="5000" w:type="pct"/>
        <w:jc w:val="center"/>
        <w:tblCellMar>
          <w:left w:w="0" w:type="dxa"/>
          <w:right w:w="0" w:type="dxa"/>
        </w:tblCellMar>
        <w:tblLook w:val="0000" w:firstRow="0" w:lastRow="0" w:firstColumn="0" w:lastColumn="0" w:noHBand="0" w:noVBand="0"/>
      </w:tblPr>
      <w:tblGrid>
        <w:gridCol w:w="1354"/>
        <w:gridCol w:w="2789"/>
        <w:gridCol w:w="1028"/>
        <w:gridCol w:w="1118"/>
        <w:gridCol w:w="1116"/>
        <w:gridCol w:w="977"/>
        <w:gridCol w:w="963"/>
      </w:tblGrid>
      <w:tr w:rsidR="00FB068F" w14:paraId="0FE49ACE" w14:textId="77777777" w:rsidTr="00D213D9">
        <w:trPr>
          <w:tblHeader/>
          <w:jc w:val="center"/>
        </w:trPr>
        <w:tc>
          <w:tcPr>
            <w:tcW w:w="72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EA63B48" w14:textId="77777777" w:rsidR="007C42C2" w:rsidRPr="00932EB9" w:rsidRDefault="007C42C2" w:rsidP="004E07B5">
            <w:pPr>
              <w:jc w:val="center"/>
            </w:pPr>
            <w:r w:rsidRPr="00932EB9">
              <w:rPr>
                <w:sz w:val="20"/>
                <w:szCs w:val="20"/>
              </w:rPr>
              <w:t>Шифр ресурса</w:t>
            </w:r>
          </w:p>
        </w:tc>
        <w:tc>
          <w:tcPr>
            <w:tcW w:w="1492" w:type="pct"/>
            <w:tcBorders>
              <w:top w:val="single" w:sz="4" w:space="0" w:color="auto"/>
              <w:left w:val="nil"/>
              <w:bottom w:val="nil"/>
              <w:right w:val="single" w:sz="4" w:space="0" w:color="auto"/>
            </w:tcBorders>
            <w:tcMar>
              <w:top w:w="0" w:type="dxa"/>
              <w:left w:w="28" w:type="dxa"/>
              <w:bottom w:w="0" w:type="dxa"/>
              <w:right w:w="28" w:type="dxa"/>
            </w:tcMar>
          </w:tcPr>
          <w:p w14:paraId="4A3D3790" w14:textId="77777777" w:rsidR="007C42C2" w:rsidRPr="00932EB9" w:rsidRDefault="007C42C2" w:rsidP="004E07B5">
            <w:pPr>
              <w:jc w:val="center"/>
            </w:pPr>
            <w:r w:rsidRPr="00932EB9">
              <w:rPr>
                <w:sz w:val="20"/>
                <w:szCs w:val="20"/>
              </w:rPr>
              <w:t>Наименование элемента затрат</w:t>
            </w:r>
          </w:p>
        </w:tc>
        <w:tc>
          <w:tcPr>
            <w:tcW w:w="550" w:type="pct"/>
            <w:tcBorders>
              <w:top w:val="single" w:sz="4" w:space="0" w:color="auto"/>
              <w:left w:val="nil"/>
              <w:bottom w:val="nil"/>
              <w:right w:val="single" w:sz="4" w:space="0" w:color="auto"/>
            </w:tcBorders>
            <w:tcMar>
              <w:top w:w="0" w:type="dxa"/>
              <w:left w:w="28" w:type="dxa"/>
              <w:bottom w:w="0" w:type="dxa"/>
              <w:right w:w="28" w:type="dxa"/>
            </w:tcMar>
          </w:tcPr>
          <w:p w14:paraId="29896A34" w14:textId="77777777" w:rsidR="007C42C2" w:rsidRPr="00932EB9" w:rsidRDefault="007C42C2"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598" w:type="pct"/>
            <w:tcBorders>
              <w:top w:val="single" w:sz="4" w:space="0" w:color="auto"/>
              <w:left w:val="nil"/>
              <w:bottom w:val="nil"/>
              <w:right w:val="single" w:sz="4" w:space="0" w:color="auto"/>
            </w:tcBorders>
            <w:tcMar>
              <w:top w:w="0" w:type="dxa"/>
              <w:left w:w="28" w:type="dxa"/>
              <w:bottom w:w="0" w:type="dxa"/>
              <w:right w:w="28" w:type="dxa"/>
            </w:tcMar>
          </w:tcPr>
          <w:p w14:paraId="17BC0D08" w14:textId="04480EAF" w:rsidR="007C42C2" w:rsidRPr="00932EB9" w:rsidRDefault="007C42C2" w:rsidP="004E07B5">
            <w:pPr>
              <w:jc w:val="center"/>
            </w:pPr>
            <w:r w:rsidRPr="00932EB9">
              <w:rPr>
                <w:sz w:val="20"/>
                <w:szCs w:val="20"/>
              </w:rPr>
              <w:t>42-0</w:t>
            </w:r>
            <w:r>
              <w:rPr>
                <w:sz w:val="20"/>
                <w:szCs w:val="20"/>
              </w:rPr>
              <w:t>3</w:t>
            </w:r>
            <w:r w:rsidRPr="00932EB9">
              <w:rPr>
                <w:sz w:val="20"/>
                <w:szCs w:val="20"/>
              </w:rPr>
              <w:t>-00</w:t>
            </w:r>
            <w:r>
              <w:rPr>
                <w:sz w:val="20"/>
                <w:szCs w:val="20"/>
              </w:rPr>
              <w:t>6</w:t>
            </w:r>
            <w:r w:rsidRPr="00932EB9">
              <w:rPr>
                <w:sz w:val="20"/>
                <w:szCs w:val="20"/>
              </w:rPr>
              <w:t>-01</w:t>
            </w:r>
          </w:p>
        </w:tc>
        <w:tc>
          <w:tcPr>
            <w:tcW w:w="597" w:type="pct"/>
            <w:tcBorders>
              <w:top w:val="single" w:sz="4" w:space="0" w:color="auto"/>
              <w:left w:val="nil"/>
              <w:bottom w:val="nil"/>
              <w:right w:val="single" w:sz="4" w:space="0" w:color="auto"/>
            </w:tcBorders>
            <w:tcMar>
              <w:top w:w="0" w:type="dxa"/>
              <w:left w:w="28" w:type="dxa"/>
              <w:bottom w:w="0" w:type="dxa"/>
              <w:right w:w="28" w:type="dxa"/>
            </w:tcMar>
          </w:tcPr>
          <w:p w14:paraId="244CB1F7" w14:textId="3E4472AC" w:rsidR="007C42C2" w:rsidRPr="00932EB9" w:rsidRDefault="007C42C2" w:rsidP="004E07B5">
            <w:pPr>
              <w:jc w:val="center"/>
            </w:pPr>
            <w:r w:rsidRPr="00932EB9">
              <w:rPr>
                <w:sz w:val="20"/>
                <w:szCs w:val="20"/>
              </w:rPr>
              <w:t>42-0</w:t>
            </w:r>
            <w:r>
              <w:rPr>
                <w:sz w:val="20"/>
                <w:szCs w:val="20"/>
              </w:rPr>
              <w:t>3</w:t>
            </w:r>
            <w:r w:rsidRPr="00932EB9">
              <w:rPr>
                <w:sz w:val="20"/>
                <w:szCs w:val="20"/>
              </w:rPr>
              <w:t>-00</w:t>
            </w:r>
            <w:r>
              <w:rPr>
                <w:sz w:val="20"/>
                <w:szCs w:val="20"/>
              </w:rPr>
              <w:t>6</w:t>
            </w:r>
            <w:r w:rsidRPr="00932EB9">
              <w:rPr>
                <w:sz w:val="20"/>
                <w:szCs w:val="20"/>
              </w:rPr>
              <w:t>-02</w:t>
            </w:r>
          </w:p>
        </w:tc>
        <w:tc>
          <w:tcPr>
            <w:tcW w:w="523" w:type="pct"/>
            <w:tcBorders>
              <w:top w:val="single" w:sz="4" w:space="0" w:color="auto"/>
              <w:left w:val="nil"/>
              <w:bottom w:val="nil"/>
              <w:right w:val="single" w:sz="4" w:space="0" w:color="auto"/>
            </w:tcBorders>
          </w:tcPr>
          <w:p w14:paraId="2D542434" w14:textId="2FA60E5B" w:rsidR="007C42C2" w:rsidRPr="00932EB9" w:rsidRDefault="007C42C2"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6</w:t>
            </w:r>
            <w:r w:rsidRPr="00932EB9">
              <w:rPr>
                <w:sz w:val="20"/>
                <w:szCs w:val="20"/>
              </w:rPr>
              <w:t>-03</w:t>
            </w:r>
          </w:p>
        </w:tc>
        <w:tc>
          <w:tcPr>
            <w:tcW w:w="515" w:type="pct"/>
            <w:tcBorders>
              <w:top w:val="single" w:sz="4" w:space="0" w:color="auto"/>
              <w:left w:val="nil"/>
              <w:bottom w:val="nil"/>
              <w:right w:val="single" w:sz="4" w:space="0" w:color="auto"/>
            </w:tcBorders>
          </w:tcPr>
          <w:p w14:paraId="0FFD9FB5" w14:textId="56D348E1" w:rsidR="007C42C2" w:rsidRPr="00932EB9" w:rsidRDefault="007C42C2" w:rsidP="004E07B5">
            <w:pPr>
              <w:jc w:val="center"/>
              <w:rPr>
                <w:sz w:val="20"/>
                <w:szCs w:val="20"/>
              </w:rPr>
            </w:pPr>
            <w:r>
              <w:rPr>
                <w:sz w:val="20"/>
                <w:szCs w:val="20"/>
              </w:rPr>
              <w:t>42-03-006-04</w:t>
            </w:r>
          </w:p>
        </w:tc>
      </w:tr>
      <w:tr w:rsidR="00FB068F" w14:paraId="7934C932" w14:textId="77777777" w:rsidTr="00D213D9">
        <w:trPr>
          <w:jc w:val="center"/>
        </w:trPr>
        <w:tc>
          <w:tcPr>
            <w:tcW w:w="72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0137F37" w14:textId="77777777" w:rsidR="007C42C2" w:rsidRPr="00932EB9" w:rsidRDefault="007C42C2" w:rsidP="004E07B5">
            <w:pPr>
              <w:jc w:val="center"/>
              <w:rPr>
                <w:sz w:val="22"/>
                <w:szCs w:val="22"/>
              </w:rPr>
            </w:pPr>
            <w:r w:rsidRPr="00932EB9">
              <w:rPr>
                <w:b/>
                <w:bCs/>
                <w:sz w:val="22"/>
                <w:szCs w:val="22"/>
              </w:rPr>
              <w:t>1</w:t>
            </w:r>
          </w:p>
        </w:tc>
        <w:tc>
          <w:tcPr>
            <w:tcW w:w="1492" w:type="pct"/>
            <w:tcBorders>
              <w:top w:val="single" w:sz="6" w:space="0" w:color="auto"/>
              <w:left w:val="nil"/>
              <w:bottom w:val="nil"/>
              <w:right w:val="single" w:sz="4" w:space="0" w:color="auto"/>
            </w:tcBorders>
            <w:tcMar>
              <w:top w:w="0" w:type="dxa"/>
              <w:left w:w="28" w:type="dxa"/>
              <w:bottom w:w="0" w:type="dxa"/>
              <w:right w:w="28" w:type="dxa"/>
            </w:tcMar>
          </w:tcPr>
          <w:p w14:paraId="17044B88" w14:textId="77777777" w:rsidR="007C42C2" w:rsidRPr="00932EB9" w:rsidRDefault="007C42C2" w:rsidP="004E07B5">
            <w:pPr>
              <w:jc w:val="both"/>
              <w:rPr>
                <w:sz w:val="22"/>
                <w:szCs w:val="22"/>
              </w:rPr>
            </w:pPr>
            <w:r w:rsidRPr="00932EB9">
              <w:rPr>
                <w:sz w:val="22"/>
                <w:szCs w:val="22"/>
              </w:rPr>
              <w:t>Затраты труда рабочих-строителей</w:t>
            </w:r>
          </w:p>
        </w:tc>
        <w:tc>
          <w:tcPr>
            <w:tcW w:w="550" w:type="pct"/>
            <w:tcBorders>
              <w:top w:val="single" w:sz="6" w:space="0" w:color="auto"/>
              <w:left w:val="nil"/>
              <w:bottom w:val="nil"/>
              <w:right w:val="single" w:sz="4" w:space="0" w:color="auto"/>
            </w:tcBorders>
            <w:tcMar>
              <w:top w:w="0" w:type="dxa"/>
              <w:left w:w="28" w:type="dxa"/>
              <w:bottom w:w="0" w:type="dxa"/>
              <w:right w:w="28" w:type="dxa"/>
            </w:tcMar>
          </w:tcPr>
          <w:p w14:paraId="1AD25F20" w14:textId="77777777" w:rsidR="007C42C2" w:rsidRPr="00932EB9" w:rsidRDefault="007C42C2" w:rsidP="004E07B5">
            <w:pPr>
              <w:jc w:val="center"/>
              <w:rPr>
                <w:sz w:val="22"/>
                <w:szCs w:val="22"/>
              </w:rPr>
            </w:pPr>
            <w:r w:rsidRPr="00932EB9">
              <w:rPr>
                <w:sz w:val="22"/>
                <w:szCs w:val="22"/>
              </w:rPr>
              <w:t>чел.-ч</w:t>
            </w:r>
          </w:p>
        </w:tc>
        <w:tc>
          <w:tcPr>
            <w:tcW w:w="598" w:type="pct"/>
            <w:tcBorders>
              <w:top w:val="single" w:sz="6" w:space="0" w:color="auto"/>
              <w:left w:val="nil"/>
              <w:bottom w:val="nil"/>
              <w:right w:val="single" w:sz="4" w:space="0" w:color="auto"/>
            </w:tcBorders>
            <w:tcMar>
              <w:top w:w="0" w:type="dxa"/>
              <w:left w:w="28" w:type="dxa"/>
              <w:bottom w:w="0" w:type="dxa"/>
              <w:right w:w="28" w:type="dxa"/>
            </w:tcMar>
          </w:tcPr>
          <w:p w14:paraId="13980361" w14:textId="7F70E61D" w:rsidR="007C42C2" w:rsidRPr="00932EB9" w:rsidRDefault="00D213D9" w:rsidP="004E07B5">
            <w:pPr>
              <w:jc w:val="center"/>
              <w:rPr>
                <w:sz w:val="22"/>
                <w:szCs w:val="22"/>
              </w:rPr>
            </w:pPr>
            <w:r>
              <w:rPr>
                <w:sz w:val="22"/>
                <w:szCs w:val="22"/>
              </w:rPr>
              <w:t>7,2</w:t>
            </w:r>
          </w:p>
        </w:tc>
        <w:tc>
          <w:tcPr>
            <w:tcW w:w="597" w:type="pct"/>
            <w:tcBorders>
              <w:top w:val="single" w:sz="6" w:space="0" w:color="auto"/>
              <w:left w:val="nil"/>
              <w:bottom w:val="nil"/>
              <w:right w:val="single" w:sz="4" w:space="0" w:color="auto"/>
            </w:tcBorders>
            <w:tcMar>
              <w:top w:w="0" w:type="dxa"/>
              <w:left w:w="28" w:type="dxa"/>
              <w:bottom w:w="0" w:type="dxa"/>
              <w:right w:w="28" w:type="dxa"/>
            </w:tcMar>
          </w:tcPr>
          <w:p w14:paraId="49C64EEB" w14:textId="3D86C235" w:rsidR="007C42C2" w:rsidRPr="00932EB9" w:rsidRDefault="00D213D9" w:rsidP="004E07B5">
            <w:pPr>
              <w:jc w:val="center"/>
              <w:rPr>
                <w:sz w:val="22"/>
                <w:szCs w:val="22"/>
              </w:rPr>
            </w:pPr>
            <w:r>
              <w:rPr>
                <w:sz w:val="22"/>
                <w:szCs w:val="22"/>
              </w:rPr>
              <w:t>5,09</w:t>
            </w:r>
          </w:p>
        </w:tc>
        <w:tc>
          <w:tcPr>
            <w:tcW w:w="523" w:type="pct"/>
            <w:tcBorders>
              <w:top w:val="single" w:sz="6" w:space="0" w:color="auto"/>
              <w:left w:val="nil"/>
              <w:bottom w:val="nil"/>
              <w:right w:val="single" w:sz="4" w:space="0" w:color="auto"/>
            </w:tcBorders>
          </w:tcPr>
          <w:p w14:paraId="57CE6D6E" w14:textId="28C54331" w:rsidR="007C42C2" w:rsidRPr="00932EB9" w:rsidRDefault="00D213D9" w:rsidP="004E07B5">
            <w:pPr>
              <w:jc w:val="center"/>
              <w:rPr>
                <w:sz w:val="22"/>
                <w:szCs w:val="22"/>
              </w:rPr>
            </w:pPr>
            <w:r>
              <w:rPr>
                <w:sz w:val="22"/>
                <w:szCs w:val="22"/>
              </w:rPr>
              <w:t>0,04</w:t>
            </w:r>
          </w:p>
        </w:tc>
        <w:tc>
          <w:tcPr>
            <w:tcW w:w="515" w:type="pct"/>
            <w:tcBorders>
              <w:top w:val="single" w:sz="6" w:space="0" w:color="auto"/>
              <w:left w:val="nil"/>
              <w:bottom w:val="nil"/>
              <w:right w:val="single" w:sz="4" w:space="0" w:color="auto"/>
            </w:tcBorders>
          </w:tcPr>
          <w:p w14:paraId="2548E98F" w14:textId="0E96413E" w:rsidR="007C42C2" w:rsidRDefault="00D213D9" w:rsidP="004E07B5">
            <w:pPr>
              <w:jc w:val="center"/>
              <w:rPr>
                <w:sz w:val="22"/>
                <w:szCs w:val="22"/>
              </w:rPr>
            </w:pPr>
            <w:r>
              <w:rPr>
                <w:sz w:val="22"/>
                <w:szCs w:val="22"/>
              </w:rPr>
              <w:t>20</w:t>
            </w:r>
          </w:p>
        </w:tc>
      </w:tr>
      <w:tr w:rsidR="00FB068F" w14:paraId="15BB2A73" w14:textId="77777777" w:rsidTr="00D213D9">
        <w:trPr>
          <w:jc w:val="center"/>
        </w:trPr>
        <w:tc>
          <w:tcPr>
            <w:tcW w:w="724" w:type="pct"/>
            <w:tcBorders>
              <w:top w:val="nil"/>
              <w:left w:val="single" w:sz="4" w:space="0" w:color="auto"/>
              <w:bottom w:val="nil"/>
              <w:right w:val="single" w:sz="4" w:space="0" w:color="auto"/>
            </w:tcBorders>
            <w:tcMar>
              <w:top w:w="0" w:type="dxa"/>
              <w:left w:w="28" w:type="dxa"/>
              <w:bottom w:w="0" w:type="dxa"/>
              <w:right w:w="28" w:type="dxa"/>
            </w:tcMar>
          </w:tcPr>
          <w:p w14:paraId="7917707B" w14:textId="77777777" w:rsidR="007C42C2" w:rsidRPr="00932EB9" w:rsidRDefault="007C42C2" w:rsidP="004E07B5">
            <w:pPr>
              <w:jc w:val="center"/>
              <w:rPr>
                <w:sz w:val="22"/>
                <w:szCs w:val="22"/>
              </w:rPr>
            </w:pPr>
            <w:r w:rsidRPr="00932EB9">
              <w:rPr>
                <w:sz w:val="22"/>
                <w:szCs w:val="22"/>
              </w:rPr>
              <w:t>1.1</w:t>
            </w:r>
          </w:p>
        </w:tc>
        <w:tc>
          <w:tcPr>
            <w:tcW w:w="1492" w:type="pct"/>
            <w:tcBorders>
              <w:top w:val="nil"/>
              <w:left w:val="nil"/>
              <w:bottom w:val="nil"/>
              <w:right w:val="single" w:sz="4" w:space="0" w:color="auto"/>
            </w:tcBorders>
            <w:tcMar>
              <w:top w:w="0" w:type="dxa"/>
              <w:left w:w="28" w:type="dxa"/>
              <w:bottom w:w="0" w:type="dxa"/>
              <w:right w:w="28" w:type="dxa"/>
            </w:tcMar>
          </w:tcPr>
          <w:p w14:paraId="13431F7D" w14:textId="77777777" w:rsidR="007C42C2" w:rsidRPr="00932EB9" w:rsidRDefault="007C42C2" w:rsidP="004E07B5">
            <w:pPr>
              <w:jc w:val="both"/>
              <w:rPr>
                <w:sz w:val="22"/>
                <w:szCs w:val="22"/>
              </w:rPr>
            </w:pPr>
            <w:r w:rsidRPr="00932EB9">
              <w:rPr>
                <w:sz w:val="22"/>
                <w:szCs w:val="22"/>
              </w:rPr>
              <w:t>Средний разряд работы</w:t>
            </w:r>
          </w:p>
        </w:tc>
        <w:tc>
          <w:tcPr>
            <w:tcW w:w="550" w:type="pct"/>
            <w:tcBorders>
              <w:top w:val="nil"/>
              <w:left w:val="nil"/>
              <w:bottom w:val="nil"/>
              <w:right w:val="single" w:sz="4" w:space="0" w:color="auto"/>
            </w:tcBorders>
            <w:tcMar>
              <w:top w:w="0" w:type="dxa"/>
              <w:left w:w="28" w:type="dxa"/>
              <w:bottom w:w="0" w:type="dxa"/>
              <w:right w:w="28" w:type="dxa"/>
            </w:tcMar>
          </w:tcPr>
          <w:p w14:paraId="111BBB2E" w14:textId="77777777" w:rsidR="007C42C2" w:rsidRPr="00932EB9" w:rsidRDefault="007C42C2" w:rsidP="004E07B5">
            <w:pPr>
              <w:jc w:val="center"/>
              <w:rPr>
                <w:sz w:val="22"/>
                <w:szCs w:val="22"/>
              </w:rPr>
            </w:pPr>
            <w:r w:rsidRPr="00932EB9">
              <w:rPr>
                <w:sz w:val="22"/>
                <w:szCs w:val="22"/>
              </w:rPr>
              <w:t> </w:t>
            </w:r>
          </w:p>
        </w:tc>
        <w:tc>
          <w:tcPr>
            <w:tcW w:w="598" w:type="pct"/>
            <w:tcBorders>
              <w:top w:val="nil"/>
              <w:left w:val="nil"/>
              <w:bottom w:val="nil"/>
              <w:right w:val="single" w:sz="4" w:space="0" w:color="auto"/>
            </w:tcBorders>
            <w:tcMar>
              <w:top w:w="0" w:type="dxa"/>
              <w:left w:w="28" w:type="dxa"/>
              <w:bottom w:w="0" w:type="dxa"/>
              <w:right w:w="28" w:type="dxa"/>
            </w:tcMar>
          </w:tcPr>
          <w:p w14:paraId="6FE89319" w14:textId="3551A198" w:rsidR="007C42C2" w:rsidRPr="00932EB9" w:rsidRDefault="00D213D9" w:rsidP="004E07B5">
            <w:pPr>
              <w:jc w:val="center"/>
              <w:rPr>
                <w:sz w:val="22"/>
                <w:szCs w:val="22"/>
              </w:rPr>
            </w:pPr>
            <w:r>
              <w:rPr>
                <w:sz w:val="22"/>
                <w:szCs w:val="22"/>
              </w:rPr>
              <w:t>5</w:t>
            </w:r>
          </w:p>
        </w:tc>
        <w:tc>
          <w:tcPr>
            <w:tcW w:w="597" w:type="pct"/>
            <w:tcBorders>
              <w:top w:val="nil"/>
              <w:left w:val="nil"/>
              <w:bottom w:val="nil"/>
              <w:right w:val="single" w:sz="4" w:space="0" w:color="auto"/>
            </w:tcBorders>
            <w:tcMar>
              <w:top w:w="0" w:type="dxa"/>
              <w:left w:w="28" w:type="dxa"/>
              <w:bottom w:w="0" w:type="dxa"/>
              <w:right w:w="28" w:type="dxa"/>
            </w:tcMar>
          </w:tcPr>
          <w:p w14:paraId="4860198C" w14:textId="17B1154B" w:rsidR="007C42C2" w:rsidRPr="00932EB9" w:rsidRDefault="00D213D9" w:rsidP="004E07B5">
            <w:pPr>
              <w:jc w:val="center"/>
              <w:rPr>
                <w:sz w:val="22"/>
                <w:szCs w:val="22"/>
              </w:rPr>
            </w:pPr>
            <w:r>
              <w:rPr>
                <w:sz w:val="22"/>
                <w:szCs w:val="22"/>
              </w:rPr>
              <w:t>5</w:t>
            </w:r>
          </w:p>
        </w:tc>
        <w:tc>
          <w:tcPr>
            <w:tcW w:w="523" w:type="pct"/>
            <w:tcBorders>
              <w:top w:val="nil"/>
              <w:left w:val="nil"/>
              <w:bottom w:val="nil"/>
              <w:right w:val="single" w:sz="4" w:space="0" w:color="auto"/>
            </w:tcBorders>
          </w:tcPr>
          <w:p w14:paraId="29C0E641" w14:textId="7F8AA640" w:rsidR="007C42C2" w:rsidRPr="00932EB9" w:rsidRDefault="00D213D9" w:rsidP="004E07B5">
            <w:pPr>
              <w:jc w:val="center"/>
              <w:rPr>
                <w:sz w:val="22"/>
                <w:szCs w:val="22"/>
              </w:rPr>
            </w:pPr>
            <w:r>
              <w:rPr>
                <w:sz w:val="22"/>
                <w:szCs w:val="22"/>
              </w:rPr>
              <w:t>5</w:t>
            </w:r>
          </w:p>
        </w:tc>
        <w:tc>
          <w:tcPr>
            <w:tcW w:w="515" w:type="pct"/>
            <w:tcBorders>
              <w:top w:val="nil"/>
              <w:left w:val="nil"/>
              <w:bottom w:val="nil"/>
              <w:right w:val="single" w:sz="4" w:space="0" w:color="auto"/>
            </w:tcBorders>
          </w:tcPr>
          <w:p w14:paraId="684E0FA5" w14:textId="0518D473" w:rsidR="007C42C2" w:rsidRDefault="00D213D9" w:rsidP="004E07B5">
            <w:pPr>
              <w:jc w:val="center"/>
              <w:rPr>
                <w:sz w:val="22"/>
                <w:szCs w:val="22"/>
              </w:rPr>
            </w:pPr>
            <w:r>
              <w:rPr>
                <w:sz w:val="22"/>
                <w:szCs w:val="22"/>
              </w:rPr>
              <w:t>6</w:t>
            </w:r>
          </w:p>
        </w:tc>
      </w:tr>
      <w:tr w:rsidR="00FB068F" w14:paraId="3838CA11" w14:textId="77777777" w:rsidTr="00D213D9">
        <w:trPr>
          <w:jc w:val="center"/>
        </w:trPr>
        <w:tc>
          <w:tcPr>
            <w:tcW w:w="72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48583AC5" w14:textId="1EC19087" w:rsidR="007C42C2" w:rsidRPr="00932EB9" w:rsidRDefault="007C42C2" w:rsidP="00D2503B">
            <w:pPr>
              <w:rPr>
                <w:sz w:val="22"/>
                <w:szCs w:val="22"/>
              </w:rPr>
            </w:pPr>
          </w:p>
        </w:tc>
        <w:tc>
          <w:tcPr>
            <w:tcW w:w="1492" w:type="pct"/>
            <w:tcBorders>
              <w:top w:val="nil"/>
              <w:left w:val="nil"/>
              <w:bottom w:val="single" w:sz="4" w:space="0" w:color="auto"/>
              <w:right w:val="single" w:sz="4" w:space="0" w:color="auto"/>
            </w:tcBorders>
            <w:tcMar>
              <w:top w:w="0" w:type="dxa"/>
              <w:left w:w="28" w:type="dxa"/>
              <w:bottom w:w="0" w:type="dxa"/>
              <w:right w:w="28" w:type="dxa"/>
            </w:tcMar>
          </w:tcPr>
          <w:p w14:paraId="7BD36BDB" w14:textId="2FCB2119" w:rsidR="007C42C2" w:rsidRPr="00932EB9" w:rsidRDefault="007C42C2" w:rsidP="004E07B5">
            <w:pPr>
              <w:jc w:val="both"/>
              <w:rPr>
                <w:sz w:val="22"/>
                <w:szCs w:val="22"/>
              </w:rPr>
            </w:pPr>
          </w:p>
        </w:tc>
        <w:tc>
          <w:tcPr>
            <w:tcW w:w="550" w:type="pct"/>
            <w:tcBorders>
              <w:top w:val="nil"/>
              <w:left w:val="nil"/>
              <w:bottom w:val="single" w:sz="4" w:space="0" w:color="auto"/>
              <w:right w:val="single" w:sz="4" w:space="0" w:color="auto"/>
            </w:tcBorders>
            <w:tcMar>
              <w:top w:w="0" w:type="dxa"/>
              <w:left w:w="28" w:type="dxa"/>
              <w:bottom w:w="0" w:type="dxa"/>
              <w:right w:w="28" w:type="dxa"/>
            </w:tcMar>
          </w:tcPr>
          <w:p w14:paraId="78DDBE05" w14:textId="39AFFEB4" w:rsidR="007C42C2" w:rsidRPr="00932EB9" w:rsidRDefault="007C42C2" w:rsidP="004E07B5">
            <w:pPr>
              <w:jc w:val="center"/>
              <w:rPr>
                <w:sz w:val="22"/>
                <w:szCs w:val="22"/>
              </w:rPr>
            </w:pPr>
          </w:p>
        </w:tc>
        <w:tc>
          <w:tcPr>
            <w:tcW w:w="598" w:type="pct"/>
            <w:tcBorders>
              <w:top w:val="nil"/>
              <w:left w:val="nil"/>
              <w:bottom w:val="single" w:sz="4" w:space="0" w:color="auto"/>
              <w:right w:val="single" w:sz="4" w:space="0" w:color="auto"/>
            </w:tcBorders>
            <w:tcMar>
              <w:top w:w="0" w:type="dxa"/>
              <w:left w:w="28" w:type="dxa"/>
              <w:bottom w:w="0" w:type="dxa"/>
              <w:right w:w="28" w:type="dxa"/>
            </w:tcMar>
          </w:tcPr>
          <w:p w14:paraId="6DCFC39E" w14:textId="5C190CFF" w:rsidR="007C42C2" w:rsidRPr="00932EB9" w:rsidRDefault="007C42C2" w:rsidP="004E07B5">
            <w:pPr>
              <w:jc w:val="center"/>
              <w:rPr>
                <w:sz w:val="22"/>
                <w:szCs w:val="22"/>
              </w:rPr>
            </w:pPr>
          </w:p>
        </w:tc>
        <w:tc>
          <w:tcPr>
            <w:tcW w:w="597" w:type="pct"/>
            <w:tcBorders>
              <w:top w:val="nil"/>
              <w:left w:val="nil"/>
              <w:bottom w:val="single" w:sz="4" w:space="0" w:color="auto"/>
              <w:right w:val="single" w:sz="4" w:space="0" w:color="auto"/>
            </w:tcBorders>
            <w:tcMar>
              <w:top w:w="0" w:type="dxa"/>
              <w:left w:w="28" w:type="dxa"/>
              <w:bottom w:w="0" w:type="dxa"/>
              <w:right w:w="28" w:type="dxa"/>
            </w:tcMar>
          </w:tcPr>
          <w:p w14:paraId="569083B3" w14:textId="014C02EE" w:rsidR="007C42C2" w:rsidRPr="00932EB9" w:rsidRDefault="007C42C2" w:rsidP="004E07B5">
            <w:pPr>
              <w:jc w:val="center"/>
              <w:rPr>
                <w:sz w:val="22"/>
                <w:szCs w:val="22"/>
              </w:rPr>
            </w:pPr>
          </w:p>
        </w:tc>
        <w:tc>
          <w:tcPr>
            <w:tcW w:w="523" w:type="pct"/>
            <w:tcBorders>
              <w:top w:val="nil"/>
              <w:left w:val="nil"/>
              <w:bottom w:val="single" w:sz="4" w:space="0" w:color="auto"/>
              <w:right w:val="single" w:sz="4" w:space="0" w:color="auto"/>
            </w:tcBorders>
          </w:tcPr>
          <w:p w14:paraId="01195B40" w14:textId="0A307D85" w:rsidR="007C42C2" w:rsidRPr="00932EB9" w:rsidRDefault="007C42C2" w:rsidP="004E07B5">
            <w:pPr>
              <w:jc w:val="center"/>
              <w:rPr>
                <w:sz w:val="22"/>
                <w:szCs w:val="22"/>
              </w:rPr>
            </w:pPr>
          </w:p>
        </w:tc>
        <w:tc>
          <w:tcPr>
            <w:tcW w:w="515" w:type="pct"/>
            <w:tcBorders>
              <w:top w:val="nil"/>
              <w:left w:val="nil"/>
              <w:bottom w:val="single" w:sz="4" w:space="0" w:color="auto"/>
              <w:right w:val="single" w:sz="4" w:space="0" w:color="auto"/>
            </w:tcBorders>
          </w:tcPr>
          <w:p w14:paraId="44CE44F8" w14:textId="201CC14D" w:rsidR="007C42C2" w:rsidRDefault="007C42C2" w:rsidP="004E07B5">
            <w:pPr>
              <w:jc w:val="center"/>
              <w:rPr>
                <w:sz w:val="22"/>
                <w:szCs w:val="22"/>
              </w:rPr>
            </w:pPr>
          </w:p>
        </w:tc>
      </w:tr>
    </w:tbl>
    <w:p w14:paraId="65DDF12E" w14:textId="77777777" w:rsidR="007C42C2" w:rsidRDefault="007C42C2" w:rsidP="007C42C2"/>
    <w:tbl>
      <w:tblPr>
        <w:tblW w:w="5079" w:type="pct"/>
        <w:jc w:val="center"/>
        <w:tblCellMar>
          <w:left w:w="0" w:type="dxa"/>
          <w:right w:w="0" w:type="dxa"/>
        </w:tblCellMar>
        <w:tblLook w:val="0000" w:firstRow="0" w:lastRow="0" w:firstColumn="0" w:lastColumn="0" w:noHBand="0" w:noVBand="0"/>
      </w:tblPr>
      <w:tblGrid>
        <w:gridCol w:w="1262"/>
        <w:gridCol w:w="2990"/>
        <w:gridCol w:w="991"/>
        <w:gridCol w:w="1418"/>
        <w:gridCol w:w="1416"/>
        <w:gridCol w:w="1416"/>
      </w:tblGrid>
      <w:tr w:rsidR="007C42C2" w:rsidRPr="00932EB9" w14:paraId="147FFF49" w14:textId="77777777" w:rsidTr="00FF02D2">
        <w:trPr>
          <w:tblHeader/>
          <w:jc w:val="center"/>
        </w:trPr>
        <w:tc>
          <w:tcPr>
            <w:tcW w:w="66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061B619A" w14:textId="77777777" w:rsidR="007C42C2" w:rsidRPr="00932EB9" w:rsidRDefault="007C42C2" w:rsidP="004E07B5">
            <w:pPr>
              <w:jc w:val="center"/>
            </w:pPr>
            <w:r w:rsidRPr="00932EB9">
              <w:rPr>
                <w:sz w:val="20"/>
                <w:szCs w:val="20"/>
              </w:rPr>
              <w:t>Шифр ресурса</w:t>
            </w:r>
          </w:p>
        </w:tc>
        <w:tc>
          <w:tcPr>
            <w:tcW w:w="1575" w:type="pct"/>
            <w:tcBorders>
              <w:top w:val="single" w:sz="4" w:space="0" w:color="auto"/>
              <w:left w:val="nil"/>
              <w:bottom w:val="nil"/>
              <w:right w:val="single" w:sz="4" w:space="0" w:color="auto"/>
            </w:tcBorders>
            <w:tcMar>
              <w:top w:w="0" w:type="dxa"/>
              <w:left w:w="28" w:type="dxa"/>
              <w:bottom w:w="0" w:type="dxa"/>
              <w:right w:w="28" w:type="dxa"/>
            </w:tcMar>
          </w:tcPr>
          <w:p w14:paraId="637C15CD" w14:textId="77777777" w:rsidR="007C42C2" w:rsidRPr="00932EB9" w:rsidRDefault="007C42C2" w:rsidP="004E07B5">
            <w:pPr>
              <w:jc w:val="center"/>
            </w:pPr>
            <w:r w:rsidRPr="00932EB9">
              <w:rPr>
                <w:sz w:val="20"/>
                <w:szCs w:val="20"/>
              </w:rPr>
              <w:t>Наименование элемента затрат</w:t>
            </w:r>
          </w:p>
        </w:tc>
        <w:tc>
          <w:tcPr>
            <w:tcW w:w="522" w:type="pct"/>
            <w:tcBorders>
              <w:top w:val="single" w:sz="4" w:space="0" w:color="auto"/>
              <w:left w:val="nil"/>
              <w:bottom w:val="nil"/>
              <w:right w:val="single" w:sz="4" w:space="0" w:color="auto"/>
            </w:tcBorders>
            <w:tcMar>
              <w:top w:w="0" w:type="dxa"/>
              <w:left w:w="28" w:type="dxa"/>
              <w:bottom w:w="0" w:type="dxa"/>
              <w:right w:w="28" w:type="dxa"/>
            </w:tcMar>
          </w:tcPr>
          <w:p w14:paraId="2A5D56E7" w14:textId="77777777" w:rsidR="007C42C2" w:rsidRPr="00932EB9" w:rsidRDefault="007C42C2"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747" w:type="pct"/>
            <w:tcBorders>
              <w:top w:val="single" w:sz="4" w:space="0" w:color="auto"/>
              <w:left w:val="nil"/>
              <w:bottom w:val="nil"/>
              <w:right w:val="single" w:sz="4" w:space="0" w:color="auto"/>
            </w:tcBorders>
            <w:tcMar>
              <w:top w:w="0" w:type="dxa"/>
              <w:left w:w="28" w:type="dxa"/>
              <w:bottom w:w="0" w:type="dxa"/>
              <w:right w:w="28" w:type="dxa"/>
            </w:tcMar>
          </w:tcPr>
          <w:p w14:paraId="59DBB84E" w14:textId="46E3DA50" w:rsidR="007C42C2" w:rsidRPr="00932EB9" w:rsidRDefault="007C42C2" w:rsidP="004E07B5">
            <w:pPr>
              <w:jc w:val="center"/>
            </w:pPr>
            <w:r w:rsidRPr="00932EB9">
              <w:rPr>
                <w:sz w:val="20"/>
                <w:szCs w:val="20"/>
              </w:rPr>
              <w:t>42-0</w:t>
            </w:r>
            <w:r>
              <w:rPr>
                <w:sz w:val="20"/>
                <w:szCs w:val="20"/>
              </w:rPr>
              <w:t>3</w:t>
            </w:r>
            <w:r w:rsidRPr="00932EB9">
              <w:rPr>
                <w:sz w:val="20"/>
                <w:szCs w:val="20"/>
              </w:rPr>
              <w:t>-00</w:t>
            </w:r>
            <w:r>
              <w:rPr>
                <w:sz w:val="20"/>
                <w:szCs w:val="20"/>
              </w:rPr>
              <w:t>6</w:t>
            </w:r>
            <w:r w:rsidRPr="00932EB9">
              <w:rPr>
                <w:sz w:val="20"/>
                <w:szCs w:val="20"/>
              </w:rPr>
              <w:t>-0</w:t>
            </w:r>
            <w:r>
              <w:rPr>
                <w:sz w:val="20"/>
                <w:szCs w:val="20"/>
              </w:rPr>
              <w:t>5</w:t>
            </w:r>
          </w:p>
        </w:tc>
        <w:tc>
          <w:tcPr>
            <w:tcW w:w="746" w:type="pct"/>
            <w:tcBorders>
              <w:top w:val="single" w:sz="4" w:space="0" w:color="auto"/>
              <w:left w:val="nil"/>
              <w:bottom w:val="nil"/>
              <w:right w:val="single" w:sz="4" w:space="0" w:color="auto"/>
            </w:tcBorders>
            <w:tcMar>
              <w:top w:w="0" w:type="dxa"/>
              <w:left w:w="28" w:type="dxa"/>
              <w:bottom w:w="0" w:type="dxa"/>
              <w:right w:w="28" w:type="dxa"/>
            </w:tcMar>
          </w:tcPr>
          <w:p w14:paraId="5D3A60C0" w14:textId="4DF99964" w:rsidR="007C42C2" w:rsidRPr="00932EB9" w:rsidRDefault="007C42C2" w:rsidP="004E07B5">
            <w:pPr>
              <w:jc w:val="center"/>
            </w:pPr>
            <w:r w:rsidRPr="00932EB9">
              <w:rPr>
                <w:sz w:val="20"/>
                <w:szCs w:val="20"/>
              </w:rPr>
              <w:t>42-0</w:t>
            </w:r>
            <w:r>
              <w:rPr>
                <w:sz w:val="20"/>
                <w:szCs w:val="20"/>
              </w:rPr>
              <w:t>3</w:t>
            </w:r>
            <w:r w:rsidRPr="00932EB9">
              <w:rPr>
                <w:sz w:val="20"/>
                <w:szCs w:val="20"/>
              </w:rPr>
              <w:t>-00</w:t>
            </w:r>
            <w:r w:rsidR="00FB068F">
              <w:rPr>
                <w:sz w:val="20"/>
                <w:szCs w:val="20"/>
              </w:rPr>
              <w:t>6</w:t>
            </w:r>
            <w:r w:rsidRPr="00932EB9">
              <w:rPr>
                <w:sz w:val="20"/>
                <w:szCs w:val="20"/>
              </w:rPr>
              <w:t>-0</w:t>
            </w:r>
            <w:r>
              <w:rPr>
                <w:sz w:val="20"/>
                <w:szCs w:val="20"/>
              </w:rPr>
              <w:t>6</w:t>
            </w:r>
          </w:p>
        </w:tc>
        <w:tc>
          <w:tcPr>
            <w:tcW w:w="747" w:type="pct"/>
            <w:tcBorders>
              <w:top w:val="single" w:sz="4" w:space="0" w:color="auto"/>
              <w:left w:val="nil"/>
              <w:bottom w:val="nil"/>
              <w:right w:val="single" w:sz="4" w:space="0" w:color="auto"/>
            </w:tcBorders>
          </w:tcPr>
          <w:p w14:paraId="239E8C7B" w14:textId="3EE19FC3" w:rsidR="007C42C2" w:rsidRPr="00932EB9" w:rsidRDefault="007C42C2" w:rsidP="004E07B5">
            <w:pPr>
              <w:jc w:val="center"/>
              <w:rPr>
                <w:sz w:val="20"/>
                <w:szCs w:val="20"/>
              </w:rPr>
            </w:pPr>
            <w:r w:rsidRPr="00932EB9">
              <w:rPr>
                <w:sz w:val="20"/>
                <w:szCs w:val="20"/>
              </w:rPr>
              <w:t>42-0</w:t>
            </w:r>
            <w:r>
              <w:rPr>
                <w:sz w:val="20"/>
                <w:szCs w:val="20"/>
              </w:rPr>
              <w:t>3</w:t>
            </w:r>
            <w:r w:rsidRPr="00932EB9">
              <w:rPr>
                <w:sz w:val="20"/>
                <w:szCs w:val="20"/>
              </w:rPr>
              <w:t>-00</w:t>
            </w:r>
            <w:r w:rsidR="00FB068F">
              <w:rPr>
                <w:sz w:val="20"/>
                <w:szCs w:val="20"/>
              </w:rPr>
              <w:t>6</w:t>
            </w:r>
            <w:r w:rsidRPr="00932EB9">
              <w:rPr>
                <w:sz w:val="20"/>
                <w:szCs w:val="20"/>
              </w:rPr>
              <w:t>-0</w:t>
            </w:r>
            <w:r>
              <w:rPr>
                <w:sz w:val="20"/>
                <w:szCs w:val="20"/>
              </w:rPr>
              <w:t>7</w:t>
            </w:r>
          </w:p>
        </w:tc>
      </w:tr>
      <w:tr w:rsidR="007C42C2" w:rsidRPr="00932EB9" w14:paraId="134CAF7D" w14:textId="77777777" w:rsidTr="00FF02D2">
        <w:trPr>
          <w:jc w:val="center"/>
        </w:trPr>
        <w:tc>
          <w:tcPr>
            <w:tcW w:w="66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D715AA1" w14:textId="77777777" w:rsidR="007C42C2" w:rsidRPr="00932EB9" w:rsidRDefault="007C42C2" w:rsidP="004E07B5">
            <w:pPr>
              <w:jc w:val="center"/>
              <w:rPr>
                <w:sz w:val="22"/>
                <w:szCs w:val="22"/>
              </w:rPr>
            </w:pPr>
            <w:r w:rsidRPr="00932EB9">
              <w:rPr>
                <w:b/>
                <w:bCs/>
                <w:sz w:val="22"/>
                <w:szCs w:val="22"/>
              </w:rPr>
              <w:t>1</w:t>
            </w:r>
          </w:p>
        </w:tc>
        <w:tc>
          <w:tcPr>
            <w:tcW w:w="1575" w:type="pct"/>
            <w:tcBorders>
              <w:top w:val="single" w:sz="6" w:space="0" w:color="auto"/>
              <w:left w:val="nil"/>
              <w:bottom w:val="nil"/>
              <w:right w:val="single" w:sz="4" w:space="0" w:color="auto"/>
            </w:tcBorders>
            <w:tcMar>
              <w:top w:w="0" w:type="dxa"/>
              <w:left w:w="28" w:type="dxa"/>
              <w:bottom w:w="0" w:type="dxa"/>
              <w:right w:w="28" w:type="dxa"/>
            </w:tcMar>
          </w:tcPr>
          <w:p w14:paraId="50AE946D" w14:textId="77777777" w:rsidR="007C42C2" w:rsidRPr="00932EB9" w:rsidRDefault="007C42C2" w:rsidP="004E07B5">
            <w:pPr>
              <w:jc w:val="both"/>
              <w:rPr>
                <w:sz w:val="22"/>
                <w:szCs w:val="22"/>
              </w:rPr>
            </w:pPr>
            <w:r w:rsidRPr="00932EB9">
              <w:rPr>
                <w:sz w:val="22"/>
                <w:szCs w:val="22"/>
              </w:rPr>
              <w:t>Затраты труда рабочих-строителей</w:t>
            </w:r>
          </w:p>
        </w:tc>
        <w:tc>
          <w:tcPr>
            <w:tcW w:w="522" w:type="pct"/>
            <w:tcBorders>
              <w:top w:val="single" w:sz="6" w:space="0" w:color="auto"/>
              <w:left w:val="nil"/>
              <w:bottom w:val="nil"/>
              <w:right w:val="single" w:sz="4" w:space="0" w:color="auto"/>
            </w:tcBorders>
            <w:tcMar>
              <w:top w:w="0" w:type="dxa"/>
              <w:left w:w="28" w:type="dxa"/>
              <w:bottom w:w="0" w:type="dxa"/>
              <w:right w:w="28" w:type="dxa"/>
            </w:tcMar>
          </w:tcPr>
          <w:p w14:paraId="5480ED71" w14:textId="77777777" w:rsidR="007C42C2" w:rsidRPr="00932EB9" w:rsidRDefault="007C42C2" w:rsidP="004E07B5">
            <w:pPr>
              <w:jc w:val="center"/>
              <w:rPr>
                <w:sz w:val="22"/>
                <w:szCs w:val="22"/>
              </w:rPr>
            </w:pPr>
            <w:r w:rsidRPr="00932EB9">
              <w:rPr>
                <w:sz w:val="22"/>
                <w:szCs w:val="22"/>
              </w:rPr>
              <w:t>чел.-ч</w:t>
            </w:r>
          </w:p>
        </w:tc>
        <w:tc>
          <w:tcPr>
            <w:tcW w:w="747" w:type="pct"/>
            <w:tcBorders>
              <w:top w:val="single" w:sz="6" w:space="0" w:color="auto"/>
              <w:left w:val="nil"/>
              <w:bottom w:val="nil"/>
              <w:right w:val="single" w:sz="4" w:space="0" w:color="auto"/>
            </w:tcBorders>
            <w:tcMar>
              <w:top w:w="0" w:type="dxa"/>
              <w:left w:w="28" w:type="dxa"/>
              <w:bottom w:w="0" w:type="dxa"/>
              <w:right w:w="28" w:type="dxa"/>
            </w:tcMar>
          </w:tcPr>
          <w:p w14:paraId="7121EBB4" w14:textId="3730D98D" w:rsidR="007C42C2" w:rsidRPr="00932EB9" w:rsidRDefault="00D2503B" w:rsidP="004E07B5">
            <w:pPr>
              <w:jc w:val="center"/>
              <w:rPr>
                <w:sz w:val="22"/>
                <w:szCs w:val="22"/>
              </w:rPr>
            </w:pPr>
            <w:r>
              <w:rPr>
                <w:sz w:val="22"/>
                <w:szCs w:val="22"/>
              </w:rPr>
              <w:t>2,42</w:t>
            </w:r>
          </w:p>
        </w:tc>
        <w:tc>
          <w:tcPr>
            <w:tcW w:w="746" w:type="pct"/>
            <w:tcBorders>
              <w:top w:val="single" w:sz="6" w:space="0" w:color="auto"/>
              <w:left w:val="nil"/>
              <w:bottom w:val="nil"/>
              <w:right w:val="single" w:sz="4" w:space="0" w:color="auto"/>
            </w:tcBorders>
            <w:tcMar>
              <w:top w:w="0" w:type="dxa"/>
              <w:left w:w="28" w:type="dxa"/>
              <w:bottom w:w="0" w:type="dxa"/>
              <w:right w:w="28" w:type="dxa"/>
            </w:tcMar>
          </w:tcPr>
          <w:p w14:paraId="3D5C488F" w14:textId="61CAC302" w:rsidR="007C42C2" w:rsidRPr="00932EB9" w:rsidRDefault="00D2503B" w:rsidP="004E07B5">
            <w:pPr>
              <w:jc w:val="center"/>
              <w:rPr>
                <w:sz w:val="22"/>
                <w:szCs w:val="22"/>
              </w:rPr>
            </w:pPr>
            <w:r>
              <w:rPr>
                <w:sz w:val="22"/>
                <w:szCs w:val="22"/>
              </w:rPr>
              <w:t>0,08</w:t>
            </w:r>
          </w:p>
        </w:tc>
        <w:tc>
          <w:tcPr>
            <w:tcW w:w="747" w:type="pct"/>
            <w:tcBorders>
              <w:top w:val="single" w:sz="6" w:space="0" w:color="auto"/>
              <w:left w:val="nil"/>
              <w:bottom w:val="nil"/>
              <w:right w:val="single" w:sz="4" w:space="0" w:color="auto"/>
            </w:tcBorders>
          </w:tcPr>
          <w:p w14:paraId="18586CA5" w14:textId="4928D307" w:rsidR="007C42C2" w:rsidRPr="00932EB9" w:rsidRDefault="00D2503B" w:rsidP="004E07B5">
            <w:pPr>
              <w:jc w:val="center"/>
              <w:rPr>
                <w:sz w:val="22"/>
                <w:szCs w:val="22"/>
              </w:rPr>
            </w:pPr>
            <w:r>
              <w:rPr>
                <w:sz w:val="22"/>
                <w:szCs w:val="22"/>
              </w:rPr>
              <w:t>30,4</w:t>
            </w:r>
          </w:p>
        </w:tc>
      </w:tr>
      <w:tr w:rsidR="007C42C2" w:rsidRPr="00932EB9" w14:paraId="4085CDE5" w14:textId="77777777" w:rsidTr="00FF02D2">
        <w:trPr>
          <w:jc w:val="center"/>
        </w:trPr>
        <w:tc>
          <w:tcPr>
            <w:tcW w:w="664" w:type="pct"/>
            <w:tcBorders>
              <w:top w:val="nil"/>
              <w:left w:val="single" w:sz="4" w:space="0" w:color="auto"/>
              <w:bottom w:val="nil"/>
              <w:right w:val="single" w:sz="4" w:space="0" w:color="auto"/>
            </w:tcBorders>
            <w:tcMar>
              <w:top w:w="0" w:type="dxa"/>
              <w:left w:w="28" w:type="dxa"/>
              <w:bottom w:w="0" w:type="dxa"/>
              <w:right w:w="28" w:type="dxa"/>
            </w:tcMar>
          </w:tcPr>
          <w:p w14:paraId="7FF51510" w14:textId="77777777" w:rsidR="007C42C2" w:rsidRPr="00932EB9" w:rsidRDefault="007C42C2" w:rsidP="004E07B5">
            <w:pPr>
              <w:jc w:val="center"/>
              <w:rPr>
                <w:sz w:val="22"/>
                <w:szCs w:val="22"/>
              </w:rPr>
            </w:pPr>
            <w:r w:rsidRPr="00932EB9">
              <w:rPr>
                <w:sz w:val="22"/>
                <w:szCs w:val="22"/>
              </w:rPr>
              <w:t>1.1</w:t>
            </w:r>
          </w:p>
        </w:tc>
        <w:tc>
          <w:tcPr>
            <w:tcW w:w="1575" w:type="pct"/>
            <w:tcBorders>
              <w:top w:val="nil"/>
              <w:left w:val="nil"/>
              <w:bottom w:val="nil"/>
              <w:right w:val="single" w:sz="4" w:space="0" w:color="auto"/>
            </w:tcBorders>
            <w:tcMar>
              <w:top w:w="0" w:type="dxa"/>
              <w:left w:w="28" w:type="dxa"/>
              <w:bottom w:w="0" w:type="dxa"/>
              <w:right w:w="28" w:type="dxa"/>
            </w:tcMar>
          </w:tcPr>
          <w:p w14:paraId="78361207" w14:textId="77777777" w:rsidR="007C42C2" w:rsidRPr="00932EB9" w:rsidRDefault="007C42C2" w:rsidP="004E07B5">
            <w:pPr>
              <w:jc w:val="both"/>
              <w:rPr>
                <w:sz w:val="22"/>
                <w:szCs w:val="22"/>
              </w:rPr>
            </w:pPr>
            <w:r w:rsidRPr="00932EB9">
              <w:rPr>
                <w:sz w:val="22"/>
                <w:szCs w:val="22"/>
              </w:rPr>
              <w:t>Средний разряд работы</w:t>
            </w:r>
          </w:p>
        </w:tc>
        <w:tc>
          <w:tcPr>
            <w:tcW w:w="522" w:type="pct"/>
            <w:tcBorders>
              <w:top w:val="nil"/>
              <w:left w:val="nil"/>
              <w:bottom w:val="nil"/>
              <w:right w:val="single" w:sz="4" w:space="0" w:color="auto"/>
            </w:tcBorders>
            <w:tcMar>
              <w:top w:w="0" w:type="dxa"/>
              <w:left w:w="28" w:type="dxa"/>
              <w:bottom w:w="0" w:type="dxa"/>
              <w:right w:w="28" w:type="dxa"/>
            </w:tcMar>
          </w:tcPr>
          <w:p w14:paraId="4D5E8343" w14:textId="77777777" w:rsidR="007C42C2" w:rsidRPr="00932EB9" w:rsidRDefault="007C42C2" w:rsidP="004E07B5">
            <w:pPr>
              <w:jc w:val="center"/>
              <w:rPr>
                <w:sz w:val="22"/>
                <w:szCs w:val="22"/>
              </w:rPr>
            </w:pPr>
            <w:r w:rsidRPr="00932EB9">
              <w:rPr>
                <w:sz w:val="22"/>
                <w:szCs w:val="22"/>
              </w:rPr>
              <w:t> </w:t>
            </w:r>
          </w:p>
        </w:tc>
        <w:tc>
          <w:tcPr>
            <w:tcW w:w="747" w:type="pct"/>
            <w:tcBorders>
              <w:top w:val="nil"/>
              <w:left w:val="nil"/>
              <w:bottom w:val="nil"/>
              <w:right w:val="single" w:sz="4" w:space="0" w:color="auto"/>
            </w:tcBorders>
            <w:tcMar>
              <w:top w:w="0" w:type="dxa"/>
              <w:left w:w="28" w:type="dxa"/>
              <w:bottom w:w="0" w:type="dxa"/>
              <w:right w:w="28" w:type="dxa"/>
            </w:tcMar>
          </w:tcPr>
          <w:p w14:paraId="3DDE90C2" w14:textId="3E348969" w:rsidR="007C42C2" w:rsidRPr="00932EB9" w:rsidRDefault="00D2503B" w:rsidP="004E07B5">
            <w:pPr>
              <w:jc w:val="center"/>
              <w:rPr>
                <w:sz w:val="22"/>
                <w:szCs w:val="22"/>
              </w:rPr>
            </w:pPr>
            <w:r>
              <w:rPr>
                <w:sz w:val="22"/>
                <w:szCs w:val="22"/>
              </w:rPr>
              <w:t>5</w:t>
            </w:r>
          </w:p>
        </w:tc>
        <w:tc>
          <w:tcPr>
            <w:tcW w:w="746" w:type="pct"/>
            <w:tcBorders>
              <w:top w:val="nil"/>
              <w:left w:val="nil"/>
              <w:bottom w:val="nil"/>
              <w:right w:val="single" w:sz="4" w:space="0" w:color="auto"/>
            </w:tcBorders>
            <w:tcMar>
              <w:top w:w="0" w:type="dxa"/>
              <w:left w:w="28" w:type="dxa"/>
              <w:bottom w:w="0" w:type="dxa"/>
              <w:right w:w="28" w:type="dxa"/>
            </w:tcMar>
          </w:tcPr>
          <w:p w14:paraId="1E644024" w14:textId="00886122" w:rsidR="007C42C2" w:rsidRPr="00932EB9" w:rsidRDefault="00D2503B" w:rsidP="004E07B5">
            <w:pPr>
              <w:jc w:val="center"/>
              <w:rPr>
                <w:sz w:val="22"/>
                <w:szCs w:val="22"/>
              </w:rPr>
            </w:pPr>
            <w:r>
              <w:rPr>
                <w:sz w:val="22"/>
                <w:szCs w:val="22"/>
              </w:rPr>
              <w:t>5</w:t>
            </w:r>
          </w:p>
        </w:tc>
        <w:tc>
          <w:tcPr>
            <w:tcW w:w="747" w:type="pct"/>
            <w:tcBorders>
              <w:top w:val="nil"/>
              <w:left w:val="nil"/>
              <w:bottom w:val="nil"/>
              <w:right w:val="single" w:sz="4" w:space="0" w:color="auto"/>
            </w:tcBorders>
          </w:tcPr>
          <w:p w14:paraId="06FD5A81" w14:textId="3C119EA7" w:rsidR="007C42C2" w:rsidRPr="00932EB9" w:rsidRDefault="00D2503B" w:rsidP="004E07B5">
            <w:pPr>
              <w:jc w:val="center"/>
              <w:rPr>
                <w:sz w:val="22"/>
                <w:szCs w:val="22"/>
              </w:rPr>
            </w:pPr>
            <w:r>
              <w:rPr>
                <w:sz w:val="22"/>
                <w:szCs w:val="22"/>
              </w:rPr>
              <w:t>5,5</w:t>
            </w:r>
          </w:p>
        </w:tc>
      </w:tr>
      <w:tr w:rsidR="007C42C2" w:rsidRPr="00932EB9" w14:paraId="0AE77C59" w14:textId="77777777" w:rsidTr="00FF02D2">
        <w:trPr>
          <w:jc w:val="center"/>
        </w:trPr>
        <w:tc>
          <w:tcPr>
            <w:tcW w:w="66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6838AB85" w14:textId="6122FA9C" w:rsidR="007C42C2" w:rsidRPr="00932EB9" w:rsidRDefault="007C42C2" w:rsidP="00D2503B">
            <w:pPr>
              <w:rPr>
                <w:sz w:val="22"/>
                <w:szCs w:val="22"/>
              </w:rPr>
            </w:pPr>
          </w:p>
        </w:tc>
        <w:tc>
          <w:tcPr>
            <w:tcW w:w="1575" w:type="pct"/>
            <w:tcBorders>
              <w:top w:val="nil"/>
              <w:left w:val="nil"/>
              <w:bottom w:val="single" w:sz="4" w:space="0" w:color="auto"/>
              <w:right w:val="single" w:sz="4" w:space="0" w:color="auto"/>
            </w:tcBorders>
            <w:tcMar>
              <w:top w:w="0" w:type="dxa"/>
              <w:left w:w="28" w:type="dxa"/>
              <w:bottom w:w="0" w:type="dxa"/>
              <w:right w:w="28" w:type="dxa"/>
            </w:tcMar>
          </w:tcPr>
          <w:p w14:paraId="61190BA5" w14:textId="5AC8B70B" w:rsidR="007C42C2" w:rsidRPr="00932EB9" w:rsidRDefault="007C42C2" w:rsidP="004E07B5">
            <w:pPr>
              <w:jc w:val="both"/>
              <w:rPr>
                <w:sz w:val="22"/>
                <w:szCs w:val="22"/>
              </w:rPr>
            </w:pPr>
          </w:p>
        </w:tc>
        <w:tc>
          <w:tcPr>
            <w:tcW w:w="522" w:type="pct"/>
            <w:tcBorders>
              <w:top w:val="nil"/>
              <w:left w:val="nil"/>
              <w:bottom w:val="single" w:sz="4" w:space="0" w:color="auto"/>
              <w:right w:val="single" w:sz="4" w:space="0" w:color="auto"/>
            </w:tcBorders>
            <w:tcMar>
              <w:top w:w="0" w:type="dxa"/>
              <w:left w:w="28" w:type="dxa"/>
              <w:bottom w:w="0" w:type="dxa"/>
              <w:right w:w="28" w:type="dxa"/>
            </w:tcMar>
          </w:tcPr>
          <w:p w14:paraId="18E09C39" w14:textId="02D259B9" w:rsidR="007C42C2" w:rsidRPr="00932EB9" w:rsidRDefault="007C42C2" w:rsidP="004E07B5">
            <w:pPr>
              <w:jc w:val="center"/>
              <w:rPr>
                <w:sz w:val="22"/>
                <w:szCs w:val="22"/>
              </w:rPr>
            </w:pPr>
          </w:p>
        </w:tc>
        <w:tc>
          <w:tcPr>
            <w:tcW w:w="747" w:type="pct"/>
            <w:tcBorders>
              <w:top w:val="nil"/>
              <w:left w:val="nil"/>
              <w:bottom w:val="single" w:sz="4" w:space="0" w:color="auto"/>
              <w:right w:val="single" w:sz="4" w:space="0" w:color="auto"/>
            </w:tcBorders>
            <w:tcMar>
              <w:top w:w="0" w:type="dxa"/>
              <w:left w:w="28" w:type="dxa"/>
              <w:bottom w:w="0" w:type="dxa"/>
              <w:right w:w="28" w:type="dxa"/>
            </w:tcMar>
          </w:tcPr>
          <w:p w14:paraId="7BD60408" w14:textId="678D4D83" w:rsidR="007C42C2" w:rsidRPr="00932EB9" w:rsidRDefault="007C42C2" w:rsidP="004E07B5">
            <w:pPr>
              <w:jc w:val="center"/>
              <w:rPr>
                <w:sz w:val="22"/>
                <w:szCs w:val="22"/>
              </w:rPr>
            </w:pPr>
          </w:p>
        </w:tc>
        <w:tc>
          <w:tcPr>
            <w:tcW w:w="746" w:type="pct"/>
            <w:tcBorders>
              <w:top w:val="nil"/>
              <w:left w:val="nil"/>
              <w:bottom w:val="single" w:sz="4" w:space="0" w:color="auto"/>
              <w:right w:val="single" w:sz="4" w:space="0" w:color="auto"/>
            </w:tcBorders>
            <w:tcMar>
              <w:top w:w="0" w:type="dxa"/>
              <w:left w:w="28" w:type="dxa"/>
              <w:bottom w:w="0" w:type="dxa"/>
              <w:right w:w="28" w:type="dxa"/>
            </w:tcMar>
          </w:tcPr>
          <w:p w14:paraId="5C659221" w14:textId="14143DA3" w:rsidR="007C42C2" w:rsidRPr="00932EB9" w:rsidRDefault="007C42C2" w:rsidP="004E07B5">
            <w:pPr>
              <w:jc w:val="center"/>
              <w:rPr>
                <w:sz w:val="22"/>
                <w:szCs w:val="22"/>
              </w:rPr>
            </w:pPr>
          </w:p>
        </w:tc>
        <w:tc>
          <w:tcPr>
            <w:tcW w:w="747" w:type="pct"/>
            <w:tcBorders>
              <w:top w:val="nil"/>
              <w:left w:val="nil"/>
              <w:bottom w:val="single" w:sz="4" w:space="0" w:color="auto"/>
              <w:right w:val="single" w:sz="4" w:space="0" w:color="auto"/>
            </w:tcBorders>
          </w:tcPr>
          <w:p w14:paraId="3FA3D321" w14:textId="35DA55A4" w:rsidR="007C42C2" w:rsidRPr="00932EB9" w:rsidRDefault="007C42C2" w:rsidP="004E07B5">
            <w:pPr>
              <w:jc w:val="center"/>
              <w:rPr>
                <w:sz w:val="22"/>
                <w:szCs w:val="22"/>
              </w:rPr>
            </w:pPr>
          </w:p>
        </w:tc>
      </w:tr>
    </w:tbl>
    <w:p w14:paraId="37F684FC" w14:textId="07587943" w:rsidR="007C42C2" w:rsidRDefault="007C42C2" w:rsidP="007C42C2">
      <w:pPr>
        <w:jc w:val="both"/>
      </w:pPr>
    </w:p>
    <w:p w14:paraId="50392769" w14:textId="0938C0E3" w:rsidR="005E17E2" w:rsidRDefault="005E17E2" w:rsidP="005E17E2">
      <w:pPr>
        <w:pStyle w:val="3"/>
      </w:pPr>
      <w:bookmarkStart w:id="128" w:name="_Toc95244971"/>
      <w:bookmarkStart w:id="129" w:name="_Toc95299971"/>
      <w:bookmarkStart w:id="130" w:name="_Toc96617433"/>
      <w:r>
        <w:t xml:space="preserve">Таблица </w:t>
      </w:r>
      <w:proofErr w:type="spellStart"/>
      <w:r>
        <w:t>ГЭСНм</w:t>
      </w:r>
      <w:proofErr w:type="spellEnd"/>
      <w:r>
        <w:t xml:space="preserve"> ПМР 42-03-007 Ремонт светофоров в мастерской: Ремонт транспортного светофора</w:t>
      </w:r>
      <w:bookmarkEnd w:id="128"/>
      <w:bookmarkEnd w:id="129"/>
      <w:bookmarkEnd w:id="130"/>
    </w:p>
    <w:p w14:paraId="3BA9C9D3" w14:textId="77777777" w:rsidR="005E17E2" w:rsidRDefault="005E17E2" w:rsidP="005E17E2">
      <w:pPr>
        <w:jc w:val="center"/>
      </w:pPr>
      <w:r w:rsidRPr="00334A8C">
        <w:rPr>
          <w:i/>
          <w:iCs/>
          <w:color w:val="000000"/>
        </w:rPr>
        <w:t>Состав работ</w:t>
      </w:r>
    </w:p>
    <w:p w14:paraId="4E9F1ED7" w14:textId="77777777" w:rsidR="005E17E2" w:rsidRPr="005F6F84" w:rsidRDefault="005E17E2" w:rsidP="005E17E2">
      <w:pPr>
        <w:pStyle w:val="af3"/>
        <w:jc w:val="both"/>
        <w:rPr>
          <w:color w:val="000000"/>
        </w:rPr>
      </w:pPr>
      <w:r w:rsidRPr="005F6F84">
        <w:rPr>
          <w:color w:val="000000"/>
        </w:rPr>
        <w:t>Полная разборка светофора. Чистка деталей корпуса (кроме нормы 4, 7). Сборка светофора. Проверка</w:t>
      </w:r>
      <w:r w:rsidRPr="005F6F84">
        <w:rPr>
          <w:rStyle w:val="apple-converted-space"/>
          <w:color w:val="000000"/>
        </w:rPr>
        <w:t> </w:t>
      </w:r>
      <w:r w:rsidRPr="005F6F84">
        <w:rPr>
          <w:i/>
          <w:iCs/>
          <w:color w:val="000000"/>
        </w:rPr>
        <w:t>работы</w:t>
      </w:r>
      <w:r w:rsidRPr="005F6F84">
        <w:rPr>
          <w:rStyle w:val="apple-converted-space"/>
          <w:color w:val="000000"/>
        </w:rPr>
        <w:t> </w:t>
      </w:r>
      <w:r w:rsidRPr="005F6F84">
        <w:rPr>
          <w:color w:val="000000"/>
        </w:rPr>
        <w:t>светофора. Замена электропатронов (норма 1). Замена электропроводки (норма 2). Замена лампочки (норма 3). Замена корпуса (норма 4). Замена линз (норма 5). Замена бленд (норма 6).</w:t>
      </w:r>
    </w:p>
    <w:p w14:paraId="04E8B26A" w14:textId="4E36F1CB" w:rsidR="005E17E2" w:rsidRDefault="005E17E2" w:rsidP="005E17E2">
      <w:pPr>
        <w:jc w:val="both"/>
        <w:rPr>
          <w:b/>
          <w:bCs/>
          <w:color w:val="000000"/>
        </w:rPr>
      </w:pPr>
      <w:r>
        <w:rPr>
          <w:b/>
          <w:bCs/>
          <w:color w:val="000000"/>
        </w:rPr>
        <w:t xml:space="preserve">Измеритель: 1 светофор </w:t>
      </w:r>
    </w:p>
    <w:p w14:paraId="6E113A36" w14:textId="77777777" w:rsidR="005E17E2" w:rsidRDefault="005E17E2" w:rsidP="005E17E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5E17E2" w14:paraId="4D9303C7" w14:textId="77777777" w:rsidTr="004E07B5">
        <w:trPr>
          <w:jc w:val="center"/>
        </w:trPr>
        <w:tc>
          <w:tcPr>
            <w:tcW w:w="756" w:type="pct"/>
            <w:tcMar>
              <w:top w:w="0" w:type="dxa"/>
              <w:left w:w="28" w:type="dxa"/>
              <w:bottom w:w="0" w:type="dxa"/>
              <w:right w:w="28" w:type="dxa"/>
            </w:tcMar>
          </w:tcPr>
          <w:p w14:paraId="25F3222E" w14:textId="68387510" w:rsidR="005E17E2" w:rsidRPr="00607791" w:rsidRDefault="005E17E2" w:rsidP="004E07B5">
            <w:pPr>
              <w:jc w:val="center"/>
              <w:rPr>
                <w:sz w:val="20"/>
                <w:szCs w:val="20"/>
              </w:rPr>
            </w:pPr>
            <w:r w:rsidRPr="00607791">
              <w:rPr>
                <w:sz w:val="20"/>
                <w:szCs w:val="20"/>
              </w:rPr>
              <w:t>42-03-00</w:t>
            </w:r>
            <w:r>
              <w:rPr>
                <w:sz w:val="20"/>
                <w:szCs w:val="20"/>
              </w:rPr>
              <w:t>7</w:t>
            </w:r>
            <w:r w:rsidRPr="00607791">
              <w:rPr>
                <w:sz w:val="20"/>
                <w:szCs w:val="20"/>
              </w:rPr>
              <w:t>-01</w:t>
            </w:r>
          </w:p>
          <w:p w14:paraId="7B72FC39" w14:textId="034DFADC" w:rsidR="005E17E2" w:rsidRDefault="005E17E2" w:rsidP="004E07B5">
            <w:pPr>
              <w:jc w:val="center"/>
              <w:rPr>
                <w:sz w:val="20"/>
                <w:szCs w:val="20"/>
              </w:rPr>
            </w:pPr>
            <w:r w:rsidRPr="00607791">
              <w:rPr>
                <w:sz w:val="20"/>
                <w:szCs w:val="20"/>
              </w:rPr>
              <w:t>42-03-00</w:t>
            </w:r>
            <w:r>
              <w:rPr>
                <w:sz w:val="20"/>
                <w:szCs w:val="20"/>
              </w:rPr>
              <w:t>7</w:t>
            </w:r>
            <w:r w:rsidRPr="00607791">
              <w:rPr>
                <w:sz w:val="20"/>
                <w:szCs w:val="20"/>
              </w:rPr>
              <w:t>-02</w:t>
            </w:r>
          </w:p>
          <w:p w14:paraId="05431BC9" w14:textId="6EFAE518" w:rsidR="005E17E2" w:rsidRDefault="005E17E2" w:rsidP="004E07B5">
            <w:pPr>
              <w:jc w:val="center"/>
              <w:rPr>
                <w:sz w:val="20"/>
                <w:szCs w:val="20"/>
              </w:rPr>
            </w:pPr>
            <w:r w:rsidRPr="00607791">
              <w:rPr>
                <w:sz w:val="20"/>
                <w:szCs w:val="20"/>
              </w:rPr>
              <w:t>42-03-00</w:t>
            </w:r>
            <w:r>
              <w:rPr>
                <w:sz w:val="20"/>
                <w:szCs w:val="20"/>
              </w:rPr>
              <w:t>7</w:t>
            </w:r>
            <w:r w:rsidRPr="00607791">
              <w:rPr>
                <w:sz w:val="20"/>
                <w:szCs w:val="20"/>
              </w:rPr>
              <w:t>-0</w:t>
            </w:r>
            <w:r>
              <w:rPr>
                <w:sz w:val="20"/>
                <w:szCs w:val="20"/>
              </w:rPr>
              <w:t>3</w:t>
            </w:r>
          </w:p>
          <w:p w14:paraId="7A8D91E8" w14:textId="1BD402BA" w:rsidR="005E17E2" w:rsidRDefault="005E17E2" w:rsidP="004E07B5">
            <w:pPr>
              <w:jc w:val="center"/>
              <w:rPr>
                <w:sz w:val="20"/>
                <w:szCs w:val="20"/>
              </w:rPr>
            </w:pPr>
            <w:r w:rsidRPr="00607791">
              <w:rPr>
                <w:sz w:val="20"/>
                <w:szCs w:val="20"/>
              </w:rPr>
              <w:t>42-03-00</w:t>
            </w:r>
            <w:r>
              <w:rPr>
                <w:sz w:val="20"/>
                <w:szCs w:val="20"/>
              </w:rPr>
              <w:t>7</w:t>
            </w:r>
            <w:r w:rsidRPr="00607791">
              <w:rPr>
                <w:sz w:val="20"/>
                <w:szCs w:val="20"/>
              </w:rPr>
              <w:t>-0</w:t>
            </w:r>
            <w:r>
              <w:rPr>
                <w:sz w:val="20"/>
                <w:szCs w:val="20"/>
              </w:rPr>
              <w:t>4</w:t>
            </w:r>
          </w:p>
          <w:p w14:paraId="4F224454" w14:textId="77777777" w:rsidR="005E17E2" w:rsidRDefault="005E17E2" w:rsidP="004E07B5">
            <w:pPr>
              <w:jc w:val="center"/>
              <w:rPr>
                <w:sz w:val="20"/>
                <w:szCs w:val="20"/>
              </w:rPr>
            </w:pPr>
            <w:r w:rsidRPr="00607791">
              <w:rPr>
                <w:sz w:val="20"/>
                <w:szCs w:val="20"/>
              </w:rPr>
              <w:t>42-03-00</w:t>
            </w:r>
            <w:r>
              <w:rPr>
                <w:sz w:val="20"/>
                <w:szCs w:val="20"/>
              </w:rPr>
              <w:t>7</w:t>
            </w:r>
            <w:r w:rsidRPr="00607791">
              <w:rPr>
                <w:sz w:val="20"/>
                <w:szCs w:val="20"/>
              </w:rPr>
              <w:t>-0</w:t>
            </w:r>
            <w:r>
              <w:rPr>
                <w:sz w:val="20"/>
                <w:szCs w:val="20"/>
              </w:rPr>
              <w:t>5</w:t>
            </w:r>
          </w:p>
          <w:p w14:paraId="7839EFA3" w14:textId="77777777" w:rsidR="00110D3E" w:rsidRDefault="00110D3E" w:rsidP="004E07B5">
            <w:pPr>
              <w:jc w:val="center"/>
              <w:rPr>
                <w:sz w:val="20"/>
                <w:szCs w:val="20"/>
              </w:rPr>
            </w:pPr>
            <w:r w:rsidRPr="00607791">
              <w:rPr>
                <w:sz w:val="20"/>
                <w:szCs w:val="20"/>
              </w:rPr>
              <w:t>42-03-00</w:t>
            </w:r>
            <w:r>
              <w:rPr>
                <w:sz w:val="20"/>
                <w:szCs w:val="20"/>
              </w:rPr>
              <w:t>7</w:t>
            </w:r>
            <w:r w:rsidRPr="00607791">
              <w:rPr>
                <w:sz w:val="20"/>
                <w:szCs w:val="20"/>
              </w:rPr>
              <w:t>-0</w:t>
            </w:r>
            <w:r>
              <w:rPr>
                <w:sz w:val="20"/>
                <w:szCs w:val="20"/>
              </w:rPr>
              <w:t>6</w:t>
            </w:r>
          </w:p>
          <w:p w14:paraId="242371B6" w14:textId="7E9FDF8C" w:rsidR="00110D3E" w:rsidRPr="00607791" w:rsidRDefault="00110D3E" w:rsidP="004E07B5">
            <w:pPr>
              <w:jc w:val="center"/>
              <w:rPr>
                <w:sz w:val="20"/>
                <w:szCs w:val="20"/>
              </w:rPr>
            </w:pPr>
            <w:r w:rsidRPr="00607791">
              <w:rPr>
                <w:sz w:val="20"/>
                <w:szCs w:val="20"/>
              </w:rPr>
              <w:t>42-03-00</w:t>
            </w:r>
            <w:r>
              <w:rPr>
                <w:sz w:val="20"/>
                <w:szCs w:val="20"/>
              </w:rPr>
              <w:t>7</w:t>
            </w:r>
            <w:r w:rsidRPr="00607791">
              <w:rPr>
                <w:sz w:val="20"/>
                <w:szCs w:val="20"/>
              </w:rPr>
              <w:t>-0</w:t>
            </w:r>
            <w:r>
              <w:rPr>
                <w:sz w:val="20"/>
                <w:szCs w:val="20"/>
              </w:rPr>
              <w:t>7</w:t>
            </w:r>
          </w:p>
        </w:tc>
        <w:tc>
          <w:tcPr>
            <w:tcW w:w="4244" w:type="pct"/>
            <w:tcMar>
              <w:top w:w="0" w:type="dxa"/>
              <w:left w:w="28" w:type="dxa"/>
              <w:bottom w:w="0" w:type="dxa"/>
              <w:right w:w="28" w:type="dxa"/>
            </w:tcMar>
          </w:tcPr>
          <w:p w14:paraId="7B2D178F" w14:textId="0799C15E" w:rsidR="005E17E2" w:rsidRPr="00083620" w:rsidRDefault="00083620" w:rsidP="004E07B5">
            <w:pPr>
              <w:rPr>
                <w:color w:val="000000"/>
                <w:sz w:val="20"/>
                <w:szCs w:val="20"/>
              </w:rPr>
            </w:pPr>
            <w:r w:rsidRPr="00083620">
              <w:rPr>
                <w:color w:val="000000"/>
                <w:sz w:val="20"/>
                <w:szCs w:val="20"/>
              </w:rPr>
              <w:t>Ремонт транспортного светофора с заменой электропатрона</w:t>
            </w:r>
          </w:p>
          <w:p w14:paraId="5EB54FBE" w14:textId="77777777" w:rsidR="005E17E2" w:rsidRDefault="00083620" w:rsidP="004E07B5">
            <w:pPr>
              <w:rPr>
                <w:color w:val="000000"/>
                <w:sz w:val="20"/>
                <w:szCs w:val="20"/>
              </w:rPr>
            </w:pPr>
            <w:r w:rsidRPr="00083620">
              <w:rPr>
                <w:color w:val="000000"/>
                <w:sz w:val="20"/>
                <w:szCs w:val="20"/>
              </w:rPr>
              <w:t>Ремонт транспортного светофора с заменой электропроводки</w:t>
            </w:r>
          </w:p>
          <w:p w14:paraId="7ACC58E6" w14:textId="77777777" w:rsidR="00083620" w:rsidRDefault="00083620" w:rsidP="004E07B5">
            <w:pPr>
              <w:rPr>
                <w:color w:val="000000"/>
                <w:sz w:val="20"/>
                <w:szCs w:val="20"/>
              </w:rPr>
            </w:pPr>
            <w:r w:rsidRPr="00083620">
              <w:rPr>
                <w:color w:val="000000"/>
                <w:sz w:val="20"/>
                <w:szCs w:val="20"/>
              </w:rPr>
              <w:t>Ремонт транспортного светофора с заменой лампочки</w:t>
            </w:r>
          </w:p>
          <w:p w14:paraId="6B7197A4" w14:textId="77777777" w:rsidR="00083620" w:rsidRDefault="00083620" w:rsidP="004E07B5">
            <w:pPr>
              <w:rPr>
                <w:color w:val="000000"/>
                <w:sz w:val="20"/>
                <w:szCs w:val="20"/>
              </w:rPr>
            </w:pPr>
            <w:r w:rsidRPr="00ED3DFC">
              <w:rPr>
                <w:color w:val="000000"/>
                <w:sz w:val="20"/>
                <w:szCs w:val="20"/>
              </w:rPr>
              <w:t>Ремонт транспортного светофора с заменой корпуса</w:t>
            </w:r>
          </w:p>
          <w:p w14:paraId="4CE03696" w14:textId="77777777" w:rsidR="00083620" w:rsidRDefault="00083620" w:rsidP="004E07B5">
            <w:pPr>
              <w:rPr>
                <w:color w:val="000000"/>
                <w:sz w:val="20"/>
                <w:szCs w:val="20"/>
              </w:rPr>
            </w:pPr>
            <w:r w:rsidRPr="00ED3DFC">
              <w:rPr>
                <w:color w:val="000000"/>
                <w:sz w:val="20"/>
                <w:szCs w:val="20"/>
              </w:rPr>
              <w:t>Ремонт транспортного светофора с заменой линз</w:t>
            </w:r>
          </w:p>
          <w:p w14:paraId="3A1B5ACB" w14:textId="77777777" w:rsidR="00083620" w:rsidRPr="00ED3DFC" w:rsidRDefault="00083620" w:rsidP="00083620">
            <w:pPr>
              <w:pStyle w:val="af3"/>
              <w:spacing w:before="0" w:beforeAutospacing="0" w:after="0" w:afterAutospacing="0"/>
              <w:rPr>
                <w:color w:val="000000"/>
                <w:sz w:val="20"/>
                <w:szCs w:val="20"/>
              </w:rPr>
            </w:pPr>
            <w:r w:rsidRPr="00ED3DFC">
              <w:rPr>
                <w:color w:val="000000"/>
                <w:sz w:val="20"/>
                <w:szCs w:val="20"/>
              </w:rPr>
              <w:t>Ремонт транспортного светофора с заменой бленд</w:t>
            </w:r>
          </w:p>
          <w:p w14:paraId="3ACC6031" w14:textId="4BDB0433" w:rsidR="00083620" w:rsidRPr="00083620" w:rsidRDefault="00083620" w:rsidP="00083620">
            <w:pPr>
              <w:rPr>
                <w:color w:val="000000"/>
                <w:sz w:val="20"/>
                <w:szCs w:val="20"/>
              </w:rPr>
            </w:pPr>
            <w:r w:rsidRPr="00ED3DFC">
              <w:rPr>
                <w:color w:val="000000"/>
                <w:sz w:val="20"/>
                <w:szCs w:val="20"/>
              </w:rPr>
              <w:t>Сборка 3-х секционных светофоров из отдельных деталей</w:t>
            </w:r>
          </w:p>
        </w:tc>
      </w:tr>
    </w:tbl>
    <w:p w14:paraId="7F19893D" w14:textId="11B2F0B5" w:rsidR="007C42C2" w:rsidRDefault="007C42C2" w:rsidP="007C42C2">
      <w:pPr>
        <w:jc w:val="both"/>
      </w:pPr>
    </w:p>
    <w:tbl>
      <w:tblPr>
        <w:tblW w:w="4919" w:type="pct"/>
        <w:jc w:val="center"/>
        <w:tblCellMar>
          <w:left w:w="0" w:type="dxa"/>
          <w:right w:w="0" w:type="dxa"/>
        </w:tblCellMar>
        <w:tblLook w:val="0000" w:firstRow="0" w:lastRow="0" w:firstColumn="0" w:lastColumn="0" w:noHBand="0" w:noVBand="0"/>
      </w:tblPr>
      <w:tblGrid>
        <w:gridCol w:w="1086"/>
        <w:gridCol w:w="2830"/>
        <w:gridCol w:w="1044"/>
        <w:gridCol w:w="1135"/>
        <w:gridCol w:w="1133"/>
        <w:gridCol w:w="991"/>
        <w:gridCol w:w="975"/>
      </w:tblGrid>
      <w:tr w:rsidR="00F5440D" w14:paraId="23CC3737" w14:textId="77777777" w:rsidTr="00F5440D">
        <w:trPr>
          <w:tblHeader/>
          <w:jc w:val="center"/>
        </w:trPr>
        <w:tc>
          <w:tcPr>
            <w:tcW w:w="59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40AFA51D" w14:textId="77777777" w:rsidR="00F5440D" w:rsidRPr="00932EB9" w:rsidRDefault="00F5440D" w:rsidP="004E07B5">
            <w:pPr>
              <w:jc w:val="center"/>
            </w:pPr>
            <w:r w:rsidRPr="00932EB9">
              <w:rPr>
                <w:sz w:val="20"/>
                <w:szCs w:val="20"/>
              </w:rPr>
              <w:t>Шифр ресурса</w:t>
            </w:r>
          </w:p>
        </w:tc>
        <w:tc>
          <w:tcPr>
            <w:tcW w:w="1539" w:type="pct"/>
            <w:tcBorders>
              <w:top w:val="single" w:sz="4" w:space="0" w:color="auto"/>
              <w:left w:val="nil"/>
              <w:bottom w:val="nil"/>
              <w:right w:val="single" w:sz="4" w:space="0" w:color="auto"/>
            </w:tcBorders>
            <w:tcMar>
              <w:top w:w="0" w:type="dxa"/>
              <w:left w:w="28" w:type="dxa"/>
              <w:bottom w:w="0" w:type="dxa"/>
              <w:right w:w="28" w:type="dxa"/>
            </w:tcMar>
          </w:tcPr>
          <w:p w14:paraId="2D5E20C1" w14:textId="77777777" w:rsidR="00F5440D" w:rsidRPr="00932EB9" w:rsidRDefault="00F5440D" w:rsidP="004E07B5">
            <w:pPr>
              <w:jc w:val="center"/>
            </w:pPr>
            <w:r w:rsidRPr="00932EB9">
              <w:rPr>
                <w:sz w:val="20"/>
                <w:szCs w:val="20"/>
              </w:rPr>
              <w:t>Наименование элемента затрат</w:t>
            </w:r>
          </w:p>
        </w:tc>
        <w:tc>
          <w:tcPr>
            <w:tcW w:w="568" w:type="pct"/>
            <w:tcBorders>
              <w:top w:val="single" w:sz="4" w:space="0" w:color="auto"/>
              <w:left w:val="nil"/>
              <w:bottom w:val="nil"/>
              <w:right w:val="single" w:sz="4" w:space="0" w:color="auto"/>
            </w:tcBorders>
            <w:tcMar>
              <w:top w:w="0" w:type="dxa"/>
              <w:left w:w="28" w:type="dxa"/>
              <w:bottom w:w="0" w:type="dxa"/>
              <w:right w:w="28" w:type="dxa"/>
            </w:tcMar>
          </w:tcPr>
          <w:p w14:paraId="0F1B5014" w14:textId="77777777" w:rsidR="00F5440D" w:rsidRPr="00932EB9" w:rsidRDefault="00F5440D"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617" w:type="pct"/>
            <w:tcBorders>
              <w:top w:val="single" w:sz="4" w:space="0" w:color="auto"/>
              <w:left w:val="nil"/>
              <w:bottom w:val="nil"/>
              <w:right w:val="single" w:sz="4" w:space="0" w:color="auto"/>
            </w:tcBorders>
            <w:tcMar>
              <w:top w:w="0" w:type="dxa"/>
              <w:left w:w="28" w:type="dxa"/>
              <w:bottom w:w="0" w:type="dxa"/>
              <w:right w:w="28" w:type="dxa"/>
            </w:tcMar>
          </w:tcPr>
          <w:p w14:paraId="25DBB914" w14:textId="472EDAC0" w:rsidR="00F5440D" w:rsidRPr="00932EB9" w:rsidRDefault="00F5440D" w:rsidP="004E07B5">
            <w:pPr>
              <w:jc w:val="center"/>
            </w:pPr>
            <w:r w:rsidRPr="00932EB9">
              <w:rPr>
                <w:sz w:val="20"/>
                <w:szCs w:val="20"/>
              </w:rPr>
              <w:t>42-0</w:t>
            </w:r>
            <w:r>
              <w:rPr>
                <w:sz w:val="20"/>
                <w:szCs w:val="20"/>
              </w:rPr>
              <w:t>3</w:t>
            </w:r>
            <w:r w:rsidRPr="00932EB9">
              <w:rPr>
                <w:sz w:val="20"/>
                <w:szCs w:val="20"/>
              </w:rPr>
              <w:t>-00</w:t>
            </w:r>
            <w:r>
              <w:rPr>
                <w:sz w:val="20"/>
                <w:szCs w:val="20"/>
              </w:rPr>
              <w:t>7</w:t>
            </w:r>
            <w:r w:rsidRPr="00932EB9">
              <w:rPr>
                <w:sz w:val="20"/>
                <w:szCs w:val="20"/>
              </w:rPr>
              <w:t>-01</w:t>
            </w:r>
          </w:p>
        </w:tc>
        <w:tc>
          <w:tcPr>
            <w:tcW w:w="616" w:type="pct"/>
            <w:tcBorders>
              <w:top w:val="single" w:sz="4" w:space="0" w:color="auto"/>
              <w:left w:val="nil"/>
              <w:bottom w:val="nil"/>
              <w:right w:val="single" w:sz="4" w:space="0" w:color="auto"/>
            </w:tcBorders>
            <w:tcMar>
              <w:top w:w="0" w:type="dxa"/>
              <w:left w:w="28" w:type="dxa"/>
              <w:bottom w:w="0" w:type="dxa"/>
              <w:right w:w="28" w:type="dxa"/>
            </w:tcMar>
          </w:tcPr>
          <w:p w14:paraId="7957F560" w14:textId="48917447" w:rsidR="00F5440D" w:rsidRPr="00932EB9" w:rsidRDefault="00F5440D" w:rsidP="004E07B5">
            <w:pPr>
              <w:jc w:val="center"/>
            </w:pPr>
            <w:r w:rsidRPr="00932EB9">
              <w:rPr>
                <w:sz w:val="20"/>
                <w:szCs w:val="20"/>
              </w:rPr>
              <w:t>42-0</w:t>
            </w:r>
            <w:r>
              <w:rPr>
                <w:sz w:val="20"/>
                <w:szCs w:val="20"/>
              </w:rPr>
              <w:t>3</w:t>
            </w:r>
            <w:r w:rsidRPr="00932EB9">
              <w:rPr>
                <w:sz w:val="20"/>
                <w:szCs w:val="20"/>
              </w:rPr>
              <w:t>-00</w:t>
            </w:r>
            <w:r>
              <w:rPr>
                <w:sz w:val="20"/>
                <w:szCs w:val="20"/>
              </w:rPr>
              <w:t>7</w:t>
            </w:r>
            <w:r w:rsidRPr="00932EB9">
              <w:rPr>
                <w:sz w:val="20"/>
                <w:szCs w:val="20"/>
              </w:rPr>
              <w:t>-02</w:t>
            </w:r>
          </w:p>
        </w:tc>
        <w:tc>
          <w:tcPr>
            <w:tcW w:w="539" w:type="pct"/>
            <w:tcBorders>
              <w:top w:val="single" w:sz="4" w:space="0" w:color="auto"/>
              <w:left w:val="nil"/>
              <w:bottom w:val="nil"/>
              <w:right w:val="single" w:sz="4" w:space="0" w:color="auto"/>
            </w:tcBorders>
          </w:tcPr>
          <w:p w14:paraId="3E6D5E29" w14:textId="56086D0F" w:rsidR="00F5440D" w:rsidRPr="00932EB9" w:rsidRDefault="00F5440D"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7</w:t>
            </w:r>
            <w:r w:rsidRPr="00932EB9">
              <w:rPr>
                <w:sz w:val="20"/>
                <w:szCs w:val="20"/>
              </w:rPr>
              <w:t>-03</w:t>
            </w:r>
          </w:p>
        </w:tc>
        <w:tc>
          <w:tcPr>
            <w:tcW w:w="530" w:type="pct"/>
            <w:tcBorders>
              <w:top w:val="single" w:sz="4" w:space="0" w:color="auto"/>
              <w:left w:val="nil"/>
              <w:bottom w:val="nil"/>
              <w:right w:val="single" w:sz="4" w:space="0" w:color="auto"/>
            </w:tcBorders>
          </w:tcPr>
          <w:p w14:paraId="04C20F28" w14:textId="4879EEDC" w:rsidR="00F5440D" w:rsidRPr="00932EB9" w:rsidRDefault="00F5440D" w:rsidP="004E07B5">
            <w:pPr>
              <w:jc w:val="center"/>
              <w:rPr>
                <w:sz w:val="20"/>
                <w:szCs w:val="20"/>
              </w:rPr>
            </w:pPr>
            <w:r>
              <w:rPr>
                <w:sz w:val="20"/>
                <w:szCs w:val="20"/>
              </w:rPr>
              <w:t>42-03-007-04</w:t>
            </w:r>
          </w:p>
        </w:tc>
      </w:tr>
      <w:tr w:rsidR="00F5440D" w14:paraId="7328B2EC" w14:textId="77777777" w:rsidTr="00F5440D">
        <w:trPr>
          <w:jc w:val="center"/>
        </w:trPr>
        <w:tc>
          <w:tcPr>
            <w:tcW w:w="59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6C6F0FF8" w14:textId="77777777" w:rsidR="00F5440D" w:rsidRPr="00932EB9" w:rsidRDefault="00F5440D" w:rsidP="004E07B5">
            <w:pPr>
              <w:jc w:val="center"/>
              <w:rPr>
                <w:sz w:val="22"/>
                <w:szCs w:val="22"/>
              </w:rPr>
            </w:pPr>
            <w:r w:rsidRPr="00932EB9">
              <w:rPr>
                <w:b/>
                <w:bCs/>
                <w:sz w:val="22"/>
                <w:szCs w:val="22"/>
              </w:rPr>
              <w:t>1</w:t>
            </w:r>
          </w:p>
        </w:tc>
        <w:tc>
          <w:tcPr>
            <w:tcW w:w="1539" w:type="pct"/>
            <w:tcBorders>
              <w:top w:val="single" w:sz="6" w:space="0" w:color="auto"/>
              <w:left w:val="nil"/>
              <w:bottom w:val="nil"/>
              <w:right w:val="single" w:sz="4" w:space="0" w:color="auto"/>
            </w:tcBorders>
            <w:tcMar>
              <w:top w:w="0" w:type="dxa"/>
              <w:left w:w="28" w:type="dxa"/>
              <w:bottom w:w="0" w:type="dxa"/>
              <w:right w:w="28" w:type="dxa"/>
            </w:tcMar>
          </w:tcPr>
          <w:p w14:paraId="7BC498DF" w14:textId="77777777" w:rsidR="00F5440D" w:rsidRPr="00932EB9" w:rsidRDefault="00F5440D" w:rsidP="004E07B5">
            <w:pPr>
              <w:jc w:val="both"/>
              <w:rPr>
                <w:sz w:val="22"/>
                <w:szCs w:val="22"/>
              </w:rPr>
            </w:pPr>
            <w:r w:rsidRPr="00932EB9">
              <w:rPr>
                <w:sz w:val="22"/>
                <w:szCs w:val="22"/>
              </w:rPr>
              <w:t>Затраты труда рабочих-строителей</w:t>
            </w:r>
          </w:p>
        </w:tc>
        <w:tc>
          <w:tcPr>
            <w:tcW w:w="568" w:type="pct"/>
            <w:tcBorders>
              <w:top w:val="single" w:sz="6" w:space="0" w:color="auto"/>
              <w:left w:val="nil"/>
              <w:bottom w:val="nil"/>
              <w:right w:val="single" w:sz="4" w:space="0" w:color="auto"/>
            </w:tcBorders>
            <w:tcMar>
              <w:top w:w="0" w:type="dxa"/>
              <w:left w:w="28" w:type="dxa"/>
              <w:bottom w:w="0" w:type="dxa"/>
              <w:right w:w="28" w:type="dxa"/>
            </w:tcMar>
          </w:tcPr>
          <w:p w14:paraId="4029A5E9" w14:textId="77777777" w:rsidR="00F5440D" w:rsidRPr="00932EB9" w:rsidRDefault="00F5440D" w:rsidP="004E07B5">
            <w:pPr>
              <w:jc w:val="center"/>
              <w:rPr>
                <w:sz w:val="22"/>
                <w:szCs w:val="22"/>
              </w:rPr>
            </w:pPr>
            <w:r w:rsidRPr="00932EB9">
              <w:rPr>
                <w:sz w:val="22"/>
                <w:szCs w:val="22"/>
              </w:rPr>
              <w:t>чел.-ч</w:t>
            </w:r>
          </w:p>
        </w:tc>
        <w:tc>
          <w:tcPr>
            <w:tcW w:w="617" w:type="pct"/>
            <w:tcBorders>
              <w:top w:val="single" w:sz="6" w:space="0" w:color="auto"/>
              <w:left w:val="nil"/>
              <w:bottom w:val="nil"/>
              <w:right w:val="single" w:sz="4" w:space="0" w:color="auto"/>
            </w:tcBorders>
            <w:tcMar>
              <w:top w:w="0" w:type="dxa"/>
              <w:left w:w="28" w:type="dxa"/>
              <w:bottom w:w="0" w:type="dxa"/>
              <w:right w:w="28" w:type="dxa"/>
            </w:tcMar>
          </w:tcPr>
          <w:p w14:paraId="18CEC213" w14:textId="7D35AF98" w:rsidR="00F5440D" w:rsidRPr="00932EB9" w:rsidRDefault="00F5440D" w:rsidP="004E07B5">
            <w:pPr>
              <w:jc w:val="center"/>
              <w:rPr>
                <w:sz w:val="22"/>
                <w:szCs w:val="22"/>
              </w:rPr>
            </w:pPr>
            <w:r>
              <w:rPr>
                <w:sz w:val="22"/>
                <w:szCs w:val="22"/>
              </w:rPr>
              <w:t>1,6</w:t>
            </w:r>
          </w:p>
        </w:tc>
        <w:tc>
          <w:tcPr>
            <w:tcW w:w="616" w:type="pct"/>
            <w:tcBorders>
              <w:top w:val="single" w:sz="6" w:space="0" w:color="auto"/>
              <w:left w:val="nil"/>
              <w:bottom w:val="nil"/>
              <w:right w:val="single" w:sz="4" w:space="0" w:color="auto"/>
            </w:tcBorders>
            <w:tcMar>
              <w:top w:w="0" w:type="dxa"/>
              <w:left w:w="28" w:type="dxa"/>
              <w:bottom w:w="0" w:type="dxa"/>
              <w:right w:w="28" w:type="dxa"/>
            </w:tcMar>
          </w:tcPr>
          <w:p w14:paraId="4EF811FE" w14:textId="2DDD7C83" w:rsidR="00F5440D" w:rsidRPr="00932EB9" w:rsidRDefault="00F5440D" w:rsidP="004E07B5">
            <w:pPr>
              <w:jc w:val="center"/>
              <w:rPr>
                <w:sz w:val="22"/>
                <w:szCs w:val="22"/>
              </w:rPr>
            </w:pPr>
            <w:r>
              <w:rPr>
                <w:sz w:val="22"/>
                <w:szCs w:val="22"/>
              </w:rPr>
              <w:t>1,75</w:t>
            </w:r>
          </w:p>
        </w:tc>
        <w:tc>
          <w:tcPr>
            <w:tcW w:w="539" w:type="pct"/>
            <w:tcBorders>
              <w:top w:val="single" w:sz="6" w:space="0" w:color="auto"/>
              <w:left w:val="nil"/>
              <w:bottom w:val="nil"/>
              <w:right w:val="single" w:sz="4" w:space="0" w:color="auto"/>
            </w:tcBorders>
          </w:tcPr>
          <w:p w14:paraId="1DD714DE" w14:textId="5E29FBAE" w:rsidR="00F5440D" w:rsidRPr="00932EB9" w:rsidRDefault="00F5440D" w:rsidP="004E07B5">
            <w:pPr>
              <w:jc w:val="center"/>
              <w:rPr>
                <w:sz w:val="22"/>
                <w:szCs w:val="22"/>
              </w:rPr>
            </w:pPr>
            <w:r>
              <w:rPr>
                <w:sz w:val="22"/>
                <w:szCs w:val="22"/>
              </w:rPr>
              <w:t>1,39</w:t>
            </w:r>
          </w:p>
        </w:tc>
        <w:tc>
          <w:tcPr>
            <w:tcW w:w="530" w:type="pct"/>
            <w:tcBorders>
              <w:top w:val="single" w:sz="6" w:space="0" w:color="auto"/>
              <w:left w:val="nil"/>
              <w:bottom w:val="nil"/>
              <w:right w:val="single" w:sz="4" w:space="0" w:color="auto"/>
            </w:tcBorders>
          </w:tcPr>
          <w:p w14:paraId="5F484916" w14:textId="6F145859" w:rsidR="00F5440D" w:rsidRDefault="00F5440D" w:rsidP="004E07B5">
            <w:pPr>
              <w:jc w:val="center"/>
              <w:rPr>
                <w:sz w:val="22"/>
                <w:szCs w:val="22"/>
              </w:rPr>
            </w:pPr>
            <w:r>
              <w:rPr>
                <w:sz w:val="22"/>
                <w:szCs w:val="22"/>
              </w:rPr>
              <w:t>1,45</w:t>
            </w:r>
          </w:p>
        </w:tc>
      </w:tr>
      <w:tr w:rsidR="00F5440D" w14:paraId="5F8FA1D6" w14:textId="77777777" w:rsidTr="00A46859">
        <w:trPr>
          <w:jc w:val="center"/>
        </w:trPr>
        <w:tc>
          <w:tcPr>
            <w:tcW w:w="591"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B64F115" w14:textId="77777777" w:rsidR="00F5440D" w:rsidRPr="00932EB9" w:rsidRDefault="00F5440D" w:rsidP="004E07B5">
            <w:pPr>
              <w:jc w:val="center"/>
              <w:rPr>
                <w:sz w:val="22"/>
                <w:szCs w:val="22"/>
              </w:rPr>
            </w:pPr>
            <w:r w:rsidRPr="00932EB9">
              <w:rPr>
                <w:sz w:val="22"/>
                <w:szCs w:val="22"/>
              </w:rPr>
              <w:t>1.1</w:t>
            </w:r>
          </w:p>
        </w:tc>
        <w:tc>
          <w:tcPr>
            <w:tcW w:w="1539" w:type="pct"/>
            <w:tcBorders>
              <w:top w:val="nil"/>
              <w:left w:val="nil"/>
              <w:bottom w:val="single" w:sz="4" w:space="0" w:color="auto"/>
              <w:right w:val="single" w:sz="4" w:space="0" w:color="auto"/>
            </w:tcBorders>
            <w:tcMar>
              <w:top w:w="0" w:type="dxa"/>
              <w:left w:w="28" w:type="dxa"/>
              <w:bottom w:w="0" w:type="dxa"/>
              <w:right w:w="28" w:type="dxa"/>
            </w:tcMar>
          </w:tcPr>
          <w:p w14:paraId="6A819B74" w14:textId="77777777" w:rsidR="00F5440D" w:rsidRPr="00932EB9" w:rsidRDefault="00F5440D" w:rsidP="004E07B5">
            <w:pPr>
              <w:jc w:val="both"/>
              <w:rPr>
                <w:sz w:val="22"/>
                <w:szCs w:val="22"/>
              </w:rPr>
            </w:pPr>
            <w:r w:rsidRPr="00932EB9">
              <w:rPr>
                <w:sz w:val="22"/>
                <w:szCs w:val="22"/>
              </w:rPr>
              <w:t>Средний разряд работы</w:t>
            </w:r>
          </w:p>
        </w:tc>
        <w:tc>
          <w:tcPr>
            <w:tcW w:w="568" w:type="pct"/>
            <w:tcBorders>
              <w:top w:val="nil"/>
              <w:left w:val="nil"/>
              <w:bottom w:val="single" w:sz="4" w:space="0" w:color="auto"/>
              <w:right w:val="single" w:sz="4" w:space="0" w:color="auto"/>
            </w:tcBorders>
            <w:tcMar>
              <w:top w:w="0" w:type="dxa"/>
              <w:left w:w="28" w:type="dxa"/>
              <w:bottom w:w="0" w:type="dxa"/>
              <w:right w:w="28" w:type="dxa"/>
            </w:tcMar>
          </w:tcPr>
          <w:p w14:paraId="09358F7B" w14:textId="77777777" w:rsidR="00F5440D" w:rsidRPr="00932EB9" w:rsidRDefault="00F5440D" w:rsidP="004E07B5">
            <w:pPr>
              <w:jc w:val="center"/>
              <w:rPr>
                <w:sz w:val="22"/>
                <w:szCs w:val="22"/>
              </w:rPr>
            </w:pPr>
            <w:r w:rsidRPr="00932EB9">
              <w:rPr>
                <w:sz w:val="22"/>
                <w:szCs w:val="22"/>
              </w:rPr>
              <w:t> </w:t>
            </w:r>
          </w:p>
        </w:tc>
        <w:tc>
          <w:tcPr>
            <w:tcW w:w="617" w:type="pct"/>
            <w:tcBorders>
              <w:top w:val="nil"/>
              <w:left w:val="nil"/>
              <w:bottom w:val="single" w:sz="4" w:space="0" w:color="auto"/>
              <w:right w:val="single" w:sz="4" w:space="0" w:color="auto"/>
            </w:tcBorders>
            <w:tcMar>
              <w:top w:w="0" w:type="dxa"/>
              <w:left w:w="28" w:type="dxa"/>
              <w:bottom w:w="0" w:type="dxa"/>
              <w:right w:w="28" w:type="dxa"/>
            </w:tcMar>
          </w:tcPr>
          <w:p w14:paraId="66CE0918" w14:textId="048DF2C7" w:rsidR="00F5440D" w:rsidRPr="00932EB9" w:rsidRDefault="00F5440D" w:rsidP="004E07B5">
            <w:pPr>
              <w:jc w:val="center"/>
              <w:rPr>
                <w:sz w:val="22"/>
                <w:szCs w:val="22"/>
              </w:rPr>
            </w:pPr>
            <w:r>
              <w:rPr>
                <w:sz w:val="22"/>
                <w:szCs w:val="22"/>
              </w:rPr>
              <w:t>3</w:t>
            </w:r>
          </w:p>
        </w:tc>
        <w:tc>
          <w:tcPr>
            <w:tcW w:w="616" w:type="pct"/>
            <w:tcBorders>
              <w:top w:val="nil"/>
              <w:left w:val="nil"/>
              <w:bottom w:val="single" w:sz="4" w:space="0" w:color="auto"/>
              <w:right w:val="single" w:sz="4" w:space="0" w:color="auto"/>
            </w:tcBorders>
            <w:tcMar>
              <w:top w:w="0" w:type="dxa"/>
              <w:left w:w="28" w:type="dxa"/>
              <w:bottom w:w="0" w:type="dxa"/>
              <w:right w:w="28" w:type="dxa"/>
            </w:tcMar>
          </w:tcPr>
          <w:p w14:paraId="093FCC64" w14:textId="356F3623" w:rsidR="00F5440D" w:rsidRPr="00932EB9" w:rsidRDefault="00F5440D" w:rsidP="004E07B5">
            <w:pPr>
              <w:jc w:val="center"/>
              <w:rPr>
                <w:sz w:val="22"/>
                <w:szCs w:val="22"/>
              </w:rPr>
            </w:pPr>
            <w:r>
              <w:rPr>
                <w:sz w:val="22"/>
                <w:szCs w:val="22"/>
              </w:rPr>
              <w:t>3</w:t>
            </w:r>
          </w:p>
        </w:tc>
        <w:tc>
          <w:tcPr>
            <w:tcW w:w="539" w:type="pct"/>
            <w:tcBorders>
              <w:top w:val="nil"/>
              <w:left w:val="nil"/>
              <w:bottom w:val="single" w:sz="4" w:space="0" w:color="auto"/>
              <w:right w:val="single" w:sz="4" w:space="0" w:color="auto"/>
            </w:tcBorders>
          </w:tcPr>
          <w:p w14:paraId="6F90D6AA" w14:textId="78B67FCA" w:rsidR="00F5440D" w:rsidRPr="00932EB9" w:rsidRDefault="00F5440D" w:rsidP="004E07B5">
            <w:pPr>
              <w:jc w:val="center"/>
              <w:rPr>
                <w:sz w:val="22"/>
                <w:szCs w:val="22"/>
              </w:rPr>
            </w:pPr>
            <w:r>
              <w:rPr>
                <w:sz w:val="22"/>
                <w:szCs w:val="22"/>
              </w:rPr>
              <w:t>3</w:t>
            </w:r>
          </w:p>
        </w:tc>
        <w:tc>
          <w:tcPr>
            <w:tcW w:w="530" w:type="pct"/>
            <w:tcBorders>
              <w:top w:val="nil"/>
              <w:left w:val="nil"/>
              <w:bottom w:val="single" w:sz="4" w:space="0" w:color="auto"/>
              <w:right w:val="single" w:sz="4" w:space="0" w:color="auto"/>
            </w:tcBorders>
          </w:tcPr>
          <w:p w14:paraId="22883CC2" w14:textId="2A990F11" w:rsidR="00F5440D" w:rsidRDefault="00F5440D" w:rsidP="004E07B5">
            <w:pPr>
              <w:jc w:val="center"/>
              <w:rPr>
                <w:sz w:val="22"/>
                <w:szCs w:val="22"/>
              </w:rPr>
            </w:pPr>
            <w:r>
              <w:rPr>
                <w:sz w:val="22"/>
                <w:szCs w:val="22"/>
              </w:rPr>
              <w:t>3</w:t>
            </w:r>
          </w:p>
        </w:tc>
      </w:tr>
    </w:tbl>
    <w:p w14:paraId="6EFB82BC" w14:textId="77777777" w:rsidR="00F5440D" w:rsidRDefault="00F5440D" w:rsidP="00F5440D"/>
    <w:p w14:paraId="41D34741" w14:textId="77777777" w:rsidR="00F5440D" w:rsidRDefault="00F5440D" w:rsidP="00F5440D"/>
    <w:tbl>
      <w:tblPr>
        <w:tblW w:w="5000" w:type="pct"/>
        <w:jc w:val="center"/>
        <w:tblCellMar>
          <w:left w:w="0" w:type="dxa"/>
          <w:right w:w="0" w:type="dxa"/>
        </w:tblCellMar>
        <w:tblLook w:val="0000" w:firstRow="0" w:lastRow="0" w:firstColumn="0" w:lastColumn="0" w:noHBand="0" w:noVBand="0"/>
      </w:tblPr>
      <w:tblGrid>
        <w:gridCol w:w="1111"/>
        <w:gridCol w:w="4413"/>
        <w:gridCol w:w="992"/>
        <w:gridCol w:w="992"/>
        <w:gridCol w:w="893"/>
        <w:gridCol w:w="944"/>
      </w:tblGrid>
      <w:tr w:rsidR="00F5440D" w:rsidRPr="00932EB9" w14:paraId="71D6397B" w14:textId="77777777" w:rsidTr="00930A21">
        <w:trPr>
          <w:tblHeader/>
          <w:jc w:val="center"/>
        </w:trPr>
        <w:tc>
          <w:tcPr>
            <w:tcW w:w="59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1616440" w14:textId="77777777" w:rsidR="00F5440D" w:rsidRPr="00932EB9" w:rsidRDefault="00F5440D" w:rsidP="004E07B5">
            <w:pPr>
              <w:jc w:val="center"/>
            </w:pPr>
            <w:r w:rsidRPr="00932EB9">
              <w:rPr>
                <w:sz w:val="20"/>
                <w:szCs w:val="20"/>
              </w:rPr>
              <w:t>Шифр ресурса</w:t>
            </w:r>
          </w:p>
        </w:tc>
        <w:tc>
          <w:tcPr>
            <w:tcW w:w="2361" w:type="pct"/>
            <w:tcBorders>
              <w:top w:val="single" w:sz="4" w:space="0" w:color="auto"/>
              <w:left w:val="nil"/>
              <w:bottom w:val="nil"/>
              <w:right w:val="single" w:sz="4" w:space="0" w:color="auto"/>
            </w:tcBorders>
            <w:tcMar>
              <w:top w:w="0" w:type="dxa"/>
              <w:left w:w="28" w:type="dxa"/>
              <w:bottom w:w="0" w:type="dxa"/>
              <w:right w:w="28" w:type="dxa"/>
            </w:tcMar>
          </w:tcPr>
          <w:p w14:paraId="704FCAB5" w14:textId="77777777" w:rsidR="00F5440D" w:rsidRPr="00932EB9" w:rsidRDefault="00F5440D" w:rsidP="004E07B5">
            <w:pPr>
              <w:jc w:val="center"/>
            </w:pPr>
            <w:r w:rsidRPr="00932EB9">
              <w:rPr>
                <w:sz w:val="20"/>
                <w:szCs w:val="20"/>
              </w:rPr>
              <w:t>Наименование элемента затрат</w:t>
            </w:r>
          </w:p>
        </w:tc>
        <w:tc>
          <w:tcPr>
            <w:tcW w:w="531" w:type="pct"/>
            <w:tcBorders>
              <w:top w:val="single" w:sz="4" w:space="0" w:color="auto"/>
              <w:left w:val="nil"/>
              <w:bottom w:val="nil"/>
              <w:right w:val="single" w:sz="4" w:space="0" w:color="auto"/>
            </w:tcBorders>
            <w:tcMar>
              <w:top w:w="0" w:type="dxa"/>
              <w:left w:w="28" w:type="dxa"/>
              <w:bottom w:w="0" w:type="dxa"/>
              <w:right w:w="28" w:type="dxa"/>
            </w:tcMar>
          </w:tcPr>
          <w:p w14:paraId="40206B54" w14:textId="77777777" w:rsidR="00F5440D" w:rsidRPr="00932EB9" w:rsidRDefault="00F5440D"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531" w:type="pct"/>
            <w:tcBorders>
              <w:top w:val="single" w:sz="4" w:space="0" w:color="auto"/>
              <w:left w:val="nil"/>
              <w:bottom w:val="nil"/>
              <w:right w:val="single" w:sz="4" w:space="0" w:color="auto"/>
            </w:tcBorders>
            <w:tcMar>
              <w:top w:w="0" w:type="dxa"/>
              <w:left w:w="28" w:type="dxa"/>
              <w:bottom w:w="0" w:type="dxa"/>
              <w:right w:w="28" w:type="dxa"/>
            </w:tcMar>
          </w:tcPr>
          <w:p w14:paraId="36C24CCF" w14:textId="483AFF02" w:rsidR="00F5440D" w:rsidRPr="00932EB9" w:rsidRDefault="00F5440D" w:rsidP="004E07B5">
            <w:pPr>
              <w:jc w:val="center"/>
            </w:pPr>
            <w:r w:rsidRPr="00932EB9">
              <w:rPr>
                <w:sz w:val="20"/>
                <w:szCs w:val="20"/>
              </w:rPr>
              <w:t>42-0</w:t>
            </w:r>
            <w:r>
              <w:rPr>
                <w:sz w:val="20"/>
                <w:szCs w:val="20"/>
              </w:rPr>
              <w:t>3</w:t>
            </w:r>
            <w:r w:rsidRPr="00932EB9">
              <w:rPr>
                <w:sz w:val="20"/>
                <w:szCs w:val="20"/>
              </w:rPr>
              <w:t>-00</w:t>
            </w:r>
            <w:r>
              <w:rPr>
                <w:sz w:val="20"/>
                <w:szCs w:val="20"/>
              </w:rPr>
              <w:t>7</w:t>
            </w:r>
            <w:r w:rsidRPr="00932EB9">
              <w:rPr>
                <w:sz w:val="20"/>
                <w:szCs w:val="20"/>
              </w:rPr>
              <w:t>-0</w:t>
            </w:r>
            <w:r>
              <w:rPr>
                <w:sz w:val="20"/>
                <w:szCs w:val="20"/>
              </w:rPr>
              <w:t>5</w:t>
            </w:r>
          </w:p>
        </w:tc>
        <w:tc>
          <w:tcPr>
            <w:tcW w:w="478" w:type="pct"/>
            <w:tcBorders>
              <w:top w:val="single" w:sz="4" w:space="0" w:color="auto"/>
              <w:left w:val="nil"/>
              <w:bottom w:val="nil"/>
              <w:right w:val="single" w:sz="4" w:space="0" w:color="auto"/>
            </w:tcBorders>
            <w:tcMar>
              <w:top w:w="0" w:type="dxa"/>
              <w:left w:w="28" w:type="dxa"/>
              <w:bottom w:w="0" w:type="dxa"/>
              <w:right w:w="28" w:type="dxa"/>
            </w:tcMar>
          </w:tcPr>
          <w:p w14:paraId="57096C20" w14:textId="69D77DB0" w:rsidR="00F5440D" w:rsidRPr="00932EB9" w:rsidRDefault="00F5440D" w:rsidP="004E07B5">
            <w:pPr>
              <w:jc w:val="center"/>
            </w:pPr>
            <w:r w:rsidRPr="00932EB9">
              <w:rPr>
                <w:sz w:val="20"/>
                <w:szCs w:val="20"/>
              </w:rPr>
              <w:t>42-0</w:t>
            </w:r>
            <w:r>
              <w:rPr>
                <w:sz w:val="20"/>
                <w:szCs w:val="20"/>
              </w:rPr>
              <w:t>3</w:t>
            </w:r>
            <w:r w:rsidRPr="00932EB9">
              <w:rPr>
                <w:sz w:val="20"/>
                <w:szCs w:val="20"/>
              </w:rPr>
              <w:t>-00</w:t>
            </w:r>
            <w:r>
              <w:rPr>
                <w:sz w:val="20"/>
                <w:szCs w:val="20"/>
              </w:rPr>
              <w:t>7</w:t>
            </w:r>
            <w:r w:rsidRPr="00932EB9">
              <w:rPr>
                <w:sz w:val="20"/>
                <w:szCs w:val="20"/>
              </w:rPr>
              <w:t>-0</w:t>
            </w:r>
            <w:r>
              <w:rPr>
                <w:sz w:val="20"/>
                <w:szCs w:val="20"/>
              </w:rPr>
              <w:t>6</w:t>
            </w:r>
          </w:p>
        </w:tc>
        <w:tc>
          <w:tcPr>
            <w:tcW w:w="505" w:type="pct"/>
            <w:tcBorders>
              <w:top w:val="single" w:sz="4" w:space="0" w:color="auto"/>
              <w:left w:val="nil"/>
              <w:bottom w:val="nil"/>
              <w:right w:val="single" w:sz="4" w:space="0" w:color="auto"/>
            </w:tcBorders>
          </w:tcPr>
          <w:p w14:paraId="1F85FA0B" w14:textId="43261241" w:rsidR="00F5440D" w:rsidRPr="00932EB9" w:rsidRDefault="00F5440D"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7</w:t>
            </w:r>
            <w:r w:rsidRPr="00932EB9">
              <w:rPr>
                <w:sz w:val="20"/>
                <w:szCs w:val="20"/>
              </w:rPr>
              <w:t>-0</w:t>
            </w:r>
            <w:r>
              <w:rPr>
                <w:sz w:val="20"/>
                <w:szCs w:val="20"/>
              </w:rPr>
              <w:t>7</w:t>
            </w:r>
          </w:p>
        </w:tc>
      </w:tr>
      <w:tr w:rsidR="00F5440D" w:rsidRPr="00932EB9" w14:paraId="0245A8DD" w14:textId="77777777" w:rsidTr="00930A21">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42681A72" w14:textId="77777777" w:rsidR="00F5440D" w:rsidRPr="00932EB9" w:rsidRDefault="00F5440D" w:rsidP="004E07B5">
            <w:pPr>
              <w:jc w:val="center"/>
              <w:rPr>
                <w:sz w:val="22"/>
                <w:szCs w:val="22"/>
              </w:rPr>
            </w:pPr>
            <w:r w:rsidRPr="00932EB9">
              <w:rPr>
                <w:b/>
                <w:bCs/>
                <w:sz w:val="22"/>
                <w:szCs w:val="22"/>
              </w:rPr>
              <w:t>1</w:t>
            </w:r>
          </w:p>
        </w:tc>
        <w:tc>
          <w:tcPr>
            <w:tcW w:w="2361" w:type="pct"/>
            <w:tcBorders>
              <w:top w:val="single" w:sz="6" w:space="0" w:color="auto"/>
              <w:left w:val="nil"/>
              <w:bottom w:val="nil"/>
              <w:right w:val="single" w:sz="4" w:space="0" w:color="auto"/>
            </w:tcBorders>
            <w:tcMar>
              <w:top w:w="0" w:type="dxa"/>
              <w:left w:w="28" w:type="dxa"/>
              <w:bottom w:w="0" w:type="dxa"/>
              <w:right w:w="28" w:type="dxa"/>
            </w:tcMar>
          </w:tcPr>
          <w:p w14:paraId="2ECB5D82" w14:textId="77777777" w:rsidR="00F5440D" w:rsidRPr="00932EB9" w:rsidRDefault="00F5440D" w:rsidP="004E07B5">
            <w:pPr>
              <w:jc w:val="both"/>
              <w:rPr>
                <w:sz w:val="22"/>
                <w:szCs w:val="22"/>
              </w:rPr>
            </w:pPr>
            <w:r w:rsidRPr="00932EB9">
              <w:rPr>
                <w:sz w:val="22"/>
                <w:szCs w:val="22"/>
              </w:rPr>
              <w:t>Затраты труда рабочих-строителей</w:t>
            </w:r>
          </w:p>
        </w:tc>
        <w:tc>
          <w:tcPr>
            <w:tcW w:w="531" w:type="pct"/>
            <w:tcBorders>
              <w:top w:val="single" w:sz="6" w:space="0" w:color="auto"/>
              <w:left w:val="nil"/>
              <w:bottom w:val="nil"/>
              <w:right w:val="single" w:sz="4" w:space="0" w:color="auto"/>
            </w:tcBorders>
            <w:tcMar>
              <w:top w:w="0" w:type="dxa"/>
              <w:left w:w="28" w:type="dxa"/>
              <w:bottom w:w="0" w:type="dxa"/>
              <w:right w:w="28" w:type="dxa"/>
            </w:tcMar>
          </w:tcPr>
          <w:p w14:paraId="4ACF12C0" w14:textId="77777777" w:rsidR="00F5440D" w:rsidRPr="00932EB9" w:rsidRDefault="00F5440D" w:rsidP="004E07B5">
            <w:pPr>
              <w:jc w:val="center"/>
              <w:rPr>
                <w:sz w:val="22"/>
                <w:szCs w:val="22"/>
              </w:rPr>
            </w:pPr>
            <w:r w:rsidRPr="00932EB9">
              <w:rPr>
                <w:sz w:val="22"/>
                <w:szCs w:val="22"/>
              </w:rPr>
              <w:t>чел.-ч</w:t>
            </w:r>
          </w:p>
        </w:tc>
        <w:tc>
          <w:tcPr>
            <w:tcW w:w="531" w:type="pct"/>
            <w:tcBorders>
              <w:top w:val="single" w:sz="6" w:space="0" w:color="auto"/>
              <w:left w:val="nil"/>
              <w:bottom w:val="nil"/>
              <w:right w:val="single" w:sz="4" w:space="0" w:color="auto"/>
            </w:tcBorders>
            <w:tcMar>
              <w:top w:w="0" w:type="dxa"/>
              <w:left w:w="28" w:type="dxa"/>
              <w:bottom w:w="0" w:type="dxa"/>
              <w:right w:w="28" w:type="dxa"/>
            </w:tcMar>
          </w:tcPr>
          <w:p w14:paraId="050F3761" w14:textId="4D713060" w:rsidR="00F5440D" w:rsidRPr="00930A21" w:rsidRDefault="00F5440D" w:rsidP="004E07B5">
            <w:pPr>
              <w:jc w:val="center"/>
              <w:rPr>
                <w:sz w:val="22"/>
                <w:szCs w:val="22"/>
              </w:rPr>
            </w:pPr>
            <w:r w:rsidRPr="00930A21">
              <w:rPr>
                <w:sz w:val="22"/>
                <w:szCs w:val="22"/>
              </w:rPr>
              <w:t>1,6</w:t>
            </w:r>
          </w:p>
        </w:tc>
        <w:tc>
          <w:tcPr>
            <w:tcW w:w="478" w:type="pct"/>
            <w:tcBorders>
              <w:top w:val="single" w:sz="6" w:space="0" w:color="auto"/>
              <w:left w:val="nil"/>
              <w:bottom w:val="nil"/>
              <w:right w:val="single" w:sz="4" w:space="0" w:color="auto"/>
            </w:tcBorders>
            <w:tcMar>
              <w:top w:w="0" w:type="dxa"/>
              <w:left w:w="28" w:type="dxa"/>
              <w:bottom w:w="0" w:type="dxa"/>
              <w:right w:w="28" w:type="dxa"/>
            </w:tcMar>
          </w:tcPr>
          <w:p w14:paraId="33CC3FBB" w14:textId="7714518D" w:rsidR="00F5440D" w:rsidRPr="00930A21" w:rsidRDefault="00F5440D" w:rsidP="004E07B5">
            <w:pPr>
              <w:jc w:val="center"/>
              <w:rPr>
                <w:sz w:val="22"/>
                <w:szCs w:val="22"/>
              </w:rPr>
            </w:pPr>
            <w:r w:rsidRPr="00930A21">
              <w:rPr>
                <w:sz w:val="22"/>
                <w:szCs w:val="22"/>
              </w:rPr>
              <w:t>1,5</w:t>
            </w:r>
          </w:p>
        </w:tc>
        <w:tc>
          <w:tcPr>
            <w:tcW w:w="505" w:type="pct"/>
            <w:tcBorders>
              <w:top w:val="single" w:sz="6" w:space="0" w:color="auto"/>
              <w:left w:val="nil"/>
              <w:bottom w:val="nil"/>
              <w:right w:val="single" w:sz="4" w:space="0" w:color="auto"/>
            </w:tcBorders>
          </w:tcPr>
          <w:p w14:paraId="3DB5CB51" w14:textId="7577CA65" w:rsidR="00F5440D" w:rsidRPr="00930A21" w:rsidRDefault="00F5440D" w:rsidP="004E07B5">
            <w:pPr>
              <w:jc w:val="center"/>
              <w:rPr>
                <w:sz w:val="22"/>
                <w:szCs w:val="22"/>
              </w:rPr>
            </w:pPr>
            <w:r w:rsidRPr="00930A21">
              <w:rPr>
                <w:sz w:val="22"/>
                <w:szCs w:val="22"/>
              </w:rPr>
              <w:t>2,8</w:t>
            </w:r>
          </w:p>
        </w:tc>
      </w:tr>
      <w:tr w:rsidR="00F5440D" w:rsidRPr="00932EB9" w14:paraId="16C7EE2F" w14:textId="77777777" w:rsidTr="00930A21">
        <w:trPr>
          <w:jc w:val="center"/>
        </w:trPr>
        <w:tc>
          <w:tcPr>
            <w:tcW w:w="594" w:type="pct"/>
            <w:tcBorders>
              <w:top w:val="nil"/>
              <w:left w:val="single" w:sz="4" w:space="0" w:color="auto"/>
              <w:bottom w:val="nil"/>
              <w:right w:val="single" w:sz="4" w:space="0" w:color="auto"/>
            </w:tcBorders>
            <w:tcMar>
              <w:top w:w="0" w:type="dxa"/>
              <w:left w:w="28" w:type="dxa"/>
              <w:bottom w:w="0" w:type="dxa"/>
              <w:right w:w="28" w:type="dxa"/>
            </w:tcMar>
          </w:tcPr>
          <w:p w14:paraId="456BCFDF" w14:textId="77777777" w:rsidR="00F5440D" w:rsidRPr="00932EB9" w:rsidRDefault="00F5440D" w:rsidP="004E07B5">
            <w:pPr>
              <w:jc w:val="center"/>
              <w:rPr>
                <w:sz w:val="22"/>
                <w:szCs w:val="22"/>
              </w:rPr>
            </w:pPr>
            <w:r w:rsidRPr="00932EB9">
              <w:rPr>
                <w:sz w:val="22"/>
                <w:szCs w:val="22"/>
              </w:rPr>
              <w:lastRenderedPageBreak/>
              <w:t>1.1</w:t>
            </w:r>
          </w:p>
        </w:tc>
        <w:tc>
          <w:tcPr>
            <w:tcW w:w="2361" w:type="pct"/>
            <w:tcBorders>
              <w:top w:val="nil"/>
              <w:left w:val="nil"/>
              <w:bottom w:val="nil"/>
              <w:right w:val="single" w:sz="4" w:space="0" w:color="auto"/>
            </w:tcBorders>
            <w:tcMar>
              <w:top w:w="0" w:type="dxa"/>
              <w:left w:w="28" w:type="dxa"/>
              <w:bottom w:w="0" w:type="dxa"/>
              <w:right w:w="28" w:type="dxa"/>
            </w:tcMar>
          </w:tcPr>
          <w:p w14:paraId="54127096" w14:textId="77777777" w:rsidR="00F5440D" w:rsidRPr="00932EB9" w:rsidRDefault="00F5440D" w:rsidP="004E07B5">
            <w:pPr>
              <w:jc w:val="both"/>
              <w:rPr>
                <w:sz w:val="22"/>
                <w:szCs w:val="22"/>
              </w:rPr>
            </w:pPr>
            <w:r w:rsidRPr="00932EB9">
              <w:rPr>
                <w:sz w:val="22"/>
                <w:szCs w:val="22"/>
              </w:rPr>
              <w:t>Средний разряд работы</w:t>
            </w:r>
          </w:p>
        </w:tc>
        <w:tc>
          <w:tcPr>
            <w:tcW w:w="531" w:type="pct"/>
            <w:tcBorders>
              <w:top w:val="nil"/>
              <w:left w:val="nil"/>
              <w:bottom w:val="nil"/>
              <w:right w:val="single" w:sz="4" w:space="0" w:color="auto"/>
            </w:tcBorders>
            <w:tcMar>
              <w:top w:w="0" w:type="dxa"/>
              <w:left w:w="28" w:type="dxa"/>
              <w:bottom w:w="0" w:type="dxa"/>
              <w:right w:w="28" w:type="dxa"/>
            </w:tcMar>
          </w:tcPr>
          <w:p w14:paraId="6275FB6A" w14:textId="77777777" w:rsidR="00F5440D" w:rsidRPr="00932EB9" w:rsidRDefault="00F5440D" w:rsidP="004E07B5">
            <w:pPr>
              <w:jc w:val="center"/>
              <w:rPr>
                <w:sz w:val="22"/>
                <w:szCs w:val="22"/>
              </w:rPr>
            </w:pPr>
            <w:r w:rsidRPr="00932EB9">
              <w:rPr>
                <w:sz w:val="22"/>
                <w:szCs w:val="22"/>
              </w:rPr>
              <w:t> </w:t>
            </w:r>
          </w:p>
        </w:tc>
        <w:tc>
          <w:tcPr>
            <w:tcW w:w="531" w:type="pct"/>
            <w:tcBorders>
              <w:top w:val="nil"/>
              <w:left w:val="nil"/>
              <w:bottom w:val="nil"/>
              <w:right w:val="single" w:sz="4" w:space="0" w:color="auto"/>
            </w:tcBorders>
            <w:tcMar>
              <w:top w:w="0" w:type="dxa"/>
              <w:left w:w="28" w:type="dxa"/>
              <w:bottom w:w="0" w:type="dxa"/>
              <w:right w:w="28" w:type="dxa"/>
            </w:tcMar>
          </w:tcPr>
          <w:p w14:paraId="633AF1F0" w14:textId="38CC1BAB" w:rsidR="00F5440D" w:rsidRPr="00930A21" w:rsidRDefault="00F5440D" w:rsidP="004E07B5">
            <w:pPr>
              <w:jc w:val="center"/>
              <w:rPr>
                <w:sz w:val="22"/>
                <w:szCs w:val="22"/>
              </w:rPr>
            </w:pPr>
            <w:r w:rsidRPr="00930A21">
              <w:rPr>
                <w:sz w:val="22"/>
                <w:szCs w:val="22"/>
              </w:rPr>
              <w:t>3</w:t>
            </w:r>
          </w:p>
        </w:tc>
        <w:tc>
          <w:tcPr>
            <w:tcW w:w="478" w:type="pct"/>
            <w:tcBorders>
              <w:top w:val="nil"/>
              <w:left w:val="nil"/>
              <w:bottom w:val="nil"/>
              <w:right w:val="single" w:sz="4" w:space="0" w:color="auto"/>
            </w:tcBorders>
            <w:tcMar>
              <w:top w:w="0" w:type="dxa"/>
              <w:left w:w="28" w:type="dxa"/>
              <w:bottom w:w="0" w:type="dxa"/>
              <w:right w:w="28" w:type="dxa"/>
            </w:tcMar>
          </w:tcPr>
          <w:p w14:paraId="67607B9F" w14:textId="358A1F7A" w:rsidR="00F5440D" w:rsidRPr="00930A21" w:rsidRDefault="00F5440D" w:rsidP="004E07B5">
            <w:pPr>
              <w:jc w:val="center"/>
              <w:rPr>
                <w:sz w:val="22"/>
                <w:szCs w:val="22"/>
              </w:rPr>
            </w:pPr>
            <w:r w:rsidRPr="00930A21">
              <w:rPr>
                <w:sz w:val="22"/>
                <w:szCs w:val="22"/>
              </w:rPr>
              <w:t>3</w:t>
            </w:r>
          </w:p>
        </w:tc>
        <w:tc>
          <w:tcPr>
            <w:tcW w:w="505" w:type="pct"/>
            <w:tcBorders>
              <w:top w:val="nil"/>
              <w:left w:val="nil"/>
              <w:bottom w:val="nil"/>
              <w:right w:val="single" w:sz="4" w:space="0" w:color="auto"/>
            </w:tcBorders>
          </w:tcPr>
          <w:p w14:paraId="7B737121" w14:textId="02471B15" w:rsidR="00F5440D" w:rsidRPr="00930A21" w:rsidRDefault="00F5440D" w:rsidP="004E07B5">
            <w:pPr>
              <w:jc w:val="center"/>
              <w:rPr>
                <w:sz w:val="22"/>
                <w:szCs w:val="22"/>
              </w:rPr>
            </w:pPr>
            <w:r w:rsidRPr="00930A21">
              <w:rPr>
                <w:sz w:val="22"/>
                <w:szCs w:val="22"/>
              </w:rPr>
              <w:t>3</w:t>
            </w:r>
          </w:p>
        </w:tc>
      </w:tr>
      <w:tr w:rsidR="005C53AB" w:rsidRPr="00932EB9" w14:paraId="11E904F8" w14:textId="77777777" w:rsidTr="00930A21">
        <w:trPr>
          <w:jc w:val="center"/>
        </w:trPr>
        <w:tc>
          <w:tcPr>
            <w:tcW w:w="59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FB4736B" w14:textId="77777777" w:rsidR="005C53AB" w:rsidRPr="00932EB9" w:rsidRDefault="005C53AB" w:rsidP="005C53AB">
            <w:pPr>
              <w:jc w:val="center"/>
              <w:rPr>
                <w:sz w:val="22"/>
                <w:szCs w:val="22"/>
              </w:rPr>
            </w:pPr>
            <w:r w:rsidRPr="00932EB9">
              <w:rPr>
                <w:b/>
                <w:bCs/>
                <w:sz w:val="22"/>
                <w:szCs w:val="22"/>
              </w:rPr>
              <w:t>4</w:t>
            </w:r>
          </w:p>
        </w:tc>
        <w:tc>
          <w:tcPr>
            <w:tcW w:w="2361" w:type="pct"/>
            <w:tcBorders>
              <w:top w:val="single" w:sz="6" w:space="0" w:color="auto"/>
              <w:left w:val="nil"/>
              <w:bottom w:val="nil"/>
              <w:right w:val="single" w:sz="4" w:space="0" w:color="auto"/>
            </w:tcBorders>
            <w:tcMar>
              <w:top w:w="0" w:type="dxa"/>
              <w:left w:w="28" w:type="dxa"/>
              <w:bottom w:w="0" w:type="dxa"/>
              <w:right w:w="28" w:type="dxa"/>
            </w:tcMar>
          </w:tcPr>
          <w:p w14:paraId="18BC787C" w14:textId="55D8BC28" w:rsidR="005C53AB" w:rsidRPr="00932EB9" w:rsidRDefault="005C53AB" w:rsidP="005C53AB">
            <w:pPr>
              <w:jc w:val="center"/>
              <w:rPr>
                <w:sz w:val="22"/>
                <w:szCs w:val="22"/>
              </w:rPr>
            </w:pPr>
            <w:r w:rsidRPr="00932EB9">
              <w:rPr>
                <w:b/>
                <w:bCs/>
                <w:sz w:val="22"/>
                <w:szCs w:val="22"/>
              </w:rPr>
              <w:t>МАТЕРИАЛЫ</w:t>
            </w:r>
          </w:p>
        </w:tc>
        <w:tc>
          <w:tcPr>
            <w:tcW w:w="531" w:type="pct"/>
            <w:tcBorders>
              <w:top w:val="single" w:sz="6" w:space="0" w:color="auto"/>
              <w:left w:val="nil"/>
              <w:bottom w:val="nil"/>
              <w:right w:val="single" w:sz="4" w:space="0" w:color="auto"/>
            </w:tcBorders>
            <w:tcMar>
              <w:top w:w="0" w:type="dxa"/>
              <w:left w:w="28" w:type="dxa"/>
              <w:bottom w:w="0" w:type="dxa"/>
              <w:right w:w="28" w:type="dxa"/>
            </w:tcMar>
          </w:tcPr>
          <w:p w14:paraId="1166F1C2" w14:textId="77777777" w:rsidR="005C53AB" w:rsidRPr="00932EB9" w:rsidRDefault="005C53AB" w:rsidP="005C53AB">
            <w:pPr>
              <w:jc w:val="center"/>
              <w:rPr>
                <w:sz w:val="22"/>
                <w:szCs w:val="22"/>
              </w:rPr>
            </w:pPr>
            <w:r w:rsidRPr="00932EB9">
              <w:rPr>
                <w:sz w:val="22"/>
                <w:szCs w:val="22"/>
              </w:rPr>
              <w:t> </w:t>
            </w:r>
          </w:p>
        </w:tc>
        <w:tc>
          <w:tcPr>
            <w:tcW w:w="531" w:type="pct"/>
            <w:tcBorders>
              <w:top w:val="single" w:sz="6" w:space="0" w:color="auto"/>
              <w:left w:val="nil"/>
              <w:bottom w:val="nil"/>
              <w:right w:val="single" w:sz="4" w:space="0" w:color="auto"/>
            </w:tcBorders>
            <w:tcMar>
              <w:top w:w="0" w:type="dxa"/>
              <w:left w:w="28" w:type="dxa"/>
              <w:bottom w:w="0" w:type="dxa"/>
              <w:right w:w="28" w:type="dxa"/>
            </w:tcMar>
          </w:tcPr>
          <w:p w14:paraId="3555689C" w14:textId="77777777" w:rsidR="005C53AB" w:rsidRPr="00930A21" w:rsidRDefault="005C53AB" w:rsidP="005C53AB">
            <w:pPr>
              <w:jc w:val="center"/>
              <w:rPr>
                <w:sz w:val="22"/>
                <w:szCs w:val="22"/>
              </w:rPr>
            </w:pPr>
            <w:r w:rsidRPr="00930A21">
              <w:rPr>
                <w:sz w:val="22"/>
                <w:szCs w:val="22"/>
              </w:rPr>
              <w:t> </w:t>
            </w:r>
          </w:p>
        </w:tc>
        <w:tc>
          <w:tcPr>
            <w:tcW w:w="478" w:type="pct"/>
            <w:tcBorders>
              <w:top w:val="single" w:sz="6" w:space="0" w:color="auto"/>
              <w:left w:val="nil"/>
              <w:bottom w:val="nil"/>
              <w:right w:val="single" w:sz="4" w:space="0" w:color="auto"/>
            </w:tcBorders>
            <w:tcMar>
              <w:top w:w="0" w:type="dxa"/>
              <w:left w:w="28" w:type="dxa"/>
              <w:bottom w:w="0" w:type="dxa"/>
              <w:right w:w="28" w:type="dxa"/>
            </w:tcMar>
          </w:tcPr>
          <w:p w14:paraId="289AE6F0" w14:textId="77777777" w:rsidR="005C53AB" w:rsidRPr="00930A21" w:rsidRDefault="005C53AB" w:rsidP="005C53AB">
            <w:pPr>
              <w:jc w:val="center"/>
              <w:rPr>
                <w:sz w:val="22"/>
                <w:szCs w:val="22"/>
              </w:rPr>
            </w:pPr>
            <w:r w:rsidRPr="00930A21">
              <w:rPr>
                <w:sz w:val="22"/>
                <w:szCs w:val="22"/>
              </w:rPr>
              <w:t> </w:t>
            </w:r>
          </w:p>
        </w:tc>
        <w:tc>
          <w:tcPr>
            <w:tcW w:w="505" w:type="pct"/>
            <w:tcBorders>
              <w:top w:val="single" w:sz="6" w:space="0" w:color="auto"/>
              <w:left w:val="nil"/>
              <w:bottom w:val="nil"/>
              <w:right w:val="single" w:sz="4" w:space="0" w:color="auto"/>
            </w:tcBorders>
          </w:tcPr>
          <w:p w14:paraId="599A5CDA" w14:textId="77777777" w:rsidR="005C53AB" w:rsidRPr="00930A21" w:rsidRDefault="005C53AB" w:rsidP="005C53AB">
            <w:pPr>
              <w:jc w:val="center"/>
              <w:rPr>
                <w:sz w:val="22"/>
                <w:szCs w:val="22"/>
              </w:rPr>
            </w:pPr>
          </w:p>
        </w:tc>
      </w:tr>
      <w:tr w:rsidR="005C53AB" w:rsidRPr="00932EB9" w14:paraId="2ED00819" w14:textId="77777777" w:rsidTr="00930A21">
        <w:trPr>
          <w:jc w:val="center"/>
        </w:trPr>
        <w:tc>
          <w:tcPr>
            <w:tcW w:w="59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954C61D" w14:textId="77777777" w:rsidR="005C53AB" w:rsidRDefault="005C53AB" w:rsidP="005C53AB">
            <w:pPr>
              <w:jc w:val="center"/>
              <w:rPr>
                <w:sz w:val="22"/>
                <w:szCs w:val="22"/>
              </w:rPr>
            </w:pPr>
            <w:r>
              <w:rPr>
                <w:sz w:val="22"/>
                <w:szCs w:val="22"/>
              </w:rPr>
              <w:t>101 0096</w:t>
            </w:r>
          </w:p>
          <w:p w14:paraId="3D53BD3B" w14:textId="77777777" w:rsidR="005C53AB" w:rsidRDefault="005C53AB" w:rsidP="005C53AB">
            <w:pPr>
              <w:jc w:val="center"/>
              <w:rPr>
                <w:sz w:val="22"/>
                <w:szCs w:val="22"/>
              </w:rPr>
            </w:pPr>
            <w:r>
              <w:rPr>
                <w:sz w:val="22"/>
                <w:szCs w:val="22"/>
              </w:rPr>
              <w:t>101 0128</w:t>
            </w:r>
          </w:p>
          <w:p w14:paraId="3370558B" w14:textId="365A0780" w:rsidR="005C53AB" w:rsidRPr="00932EB9" w:rsidRDefault="005C53AB" w:rsidP="005C53AB">
            <w:pPr>
              <w:jc w:val="center"/>
              <w:rPr>
                <w:sz w:val="22"/>
                <w:szCs w:val="22"/>
              </w:rPr>
            </w:pPr>
            <w:r>
              <w:rPr>
                <w:sz w:val="22"/>
                <w:szCs w:val="22"/>
              </w:rPr>
              <w:t>101 9920</w:t>
            </w:r>
          </w:p>
        </w:tc>
        <w:tc>
          <w:tcPr>
            <w:tcW w:w="2361" w:type="pct"/>
            <w:tcBorders>
              <w:top w:val="nil"/>
              <w:left w:val="nil"/>
              <w:bottom w:val="single" w:sz="4" w:space="0" w:color="auto"/>
              <w:right w:val="single" w:sz="4" w:space="0" w:color="auto"/>
            </w:tcBorders>
            <w:tcMar>
              <w:top w:w="0" w:type="dxa"/>
              <w:left w:w="28" w:type="dxa"/>
              <w:bottom w:w="0" w:type="dxa"/>
              <w:right w:w="28" w:type="dxa"/>
            </w:tcMar>
          </w:tcPr>
          <w:p w14:paraId="55D72FEA" w14:textId="77777777" w:rsidR="005C53AB" w:rsidRDefault="00930A21" w:rsidP="005C53AB">
            <w:pPr>
              <w:rPr>
                <w:sz w:val="22"/>
                <w:szCs w:val="22"/>
              </w:rPr>
            </w:pPr>
            <w:proofErr w:type="gramStart"/>
            <w:r>
              <w:rPr>
                <w:sz w:val="22"/>
                <w:szCs w:val="22"/>
              </w:rPr>
              <w:t>Болты</w:t>
            </w:r>
            <w:proofErr w:type="gramEnd"/>
            <w:r>
              <w:rPr>
                <w:sz w:val="22"/>
                <w:szCs w:val="22"/>
              </w:rPr>
              <w:t xml:space="preserve"> оцинкованные диаметром резьбы 8 мм</w:t>
            </w:r>
          </w:p>
          <w:p w14:paraId="3C0F48D7" w14:textId="77777777" w:rsidR="00930A21" w:rsidRDefault="00930A21" w:rsidP="005C53AB">
            <w:pPr>
              <w:rPr>
                <w:sz w:val="22"/>
                <w:szCs w:val="22"/>
              </w:rPr>
            </w:pPr>
            <w:r>
              <w:rPr>
                <w:sz w:val="22"/>
                <w:szCs w:val="22"/>
              </w:rPr>
              <w:t>Гайки шестигранные оцинкованные 8 мм</w:t>
            </w:r>
          </w:p>
          <w:p w14:paraId="778E78DB" w14:textId="790765B2" w:rsidR="00930A21" w:rsidRPr="00932EB9" w:rsidRDefault="00930A21" w:rsidP="005C53AB">
            <w:pPr>
              <w:rPr>
                <w:sz w:val="22"/>
                <w:szCs w:val="22"/>
              </w:rPr>
            </w:pPr>
            <w:r>
              <w:rPr>
                <w:sz w:val="22"/>
                <w:szCs w:val="22"/>
              </w:rPr>
              <w:t>Шайбы оцинкованные</w:t>
            </w:r>
          </w:p>
        </w:tc>
        <w:tc>
          <w:tcPr>
            <w:tcW w:w="531" w:type="pct"/>
            <w:tcBorders>
              <w:top w:val="nil"/>
              <w:left w:val="nil"/>
              <w:bottom w:val="single" w:sz="4" w:space="0" w:color="auto"/>
              <w:right w:val="single" w:sz="4" w:space="0" w:color="auto"/>
            </w:tcBorders>
            <w:tcMar>
              <w:top w:w="0" w:type="dxa"/>
              <w:left w:w="28" w:type="dxa"/>
              <w:bottom w:w="0" w:type="dxa"/>
              <w:right w:w="28" w:type="dxa"/>
            </w:tcMar>
          </w:tcPr>
          <w:p w14:paraId="23BCDE55" w14:textId="58D0F7EB" w:rsidR="005C53AB" w:rsidRDefault="00930A21" w:rsidP="005C53AB">
            <w:pPr>
              <w:jc w:val="center"/>
              <w:rPr>
                <w:sz w:val="22"/>
                <w:szCs w:val="22"/>
              </w:rPr>
            </w:pPr>
            <w:r>
              <w:rPr>
                <w:sz w:val="22"/>
                <w:szCs w:val="22"/>
              </w:rPr>
              <w:t>т</w:t>
            </w:r>
          </w:p>
          <w:p w14:paraId="1FF4AE88" w14:textId="6BBA0B8D" w:rsidR="00930A21" w:rsidRDefault="00930A21" w:rsidP="005C53AB">
            <w:pPr>
              <w:jc w:val="center"/>
              <w:rPr>
                <w:sz w:val="22"/>
                <w:szCs w:val="22"/>
              </w:rPr>
            </w:pPr>
            <w:r>
              <w:rPr>
                <w:sz w:val="22"/>
                <w:szCs w:val="22"/>
              </w:rPr>
              <w:t>т</w:t>
            </w:r>
          </w:p>
          <w:p w14:paraId="2FBF4EB7" w14:textId="7B7077D4" w:rsidR="00930A21" w:rsidRPr="00932EB9" w:rsidRDefault="00930A21" w:rsidP="005C53AB">
            <w:pPr>
              <w:jc w:val="center"/>
              <w:rPr>
                <w:sz w:val="22"/>
                <w:szCs w:val="22"/>
              </w:rPr>
            </w:pPr>
            <w:r>
              <w:rPr>
                <w:sz w:val="22"/>
                <w:szCs w:val="22"/>
              </w:rPr>
              <w:t>шт.</w:t>
            </w:r>
          </w:p>
        </w:tc>
        <w:tc>
          <w:tcPr>
            <w:tcW w:w="531" w:type="pct"/>
            <w:tcBorders>
              <w:top w:val="nil"/>
              <w:left w:val="nil"/>
              <w:bottom w:val="single" w:sz="4" w:space="0" w:color="auto"/>
              <w:right w:val="single" w:sz="4" w:space="0" w:color="auto"/>
            </w:tcBorders>
            <w:tcMar>
              <w:top w:w="0" w:type="dxa"/>
              <w:left w:w="28" w:type="dxa"/>
              <w:bottom w:w="0" w:type="dxa"/>
              <w:right w:w="28" w:type="dxa"/>
            </w:tcMar>
          </w:tcPr>
          <w:p w14:paraId="4D0D3841" w14:textId="77777777" w:rsidR="005C53AB" w:rsidRPr="00930A21" w:rsidRDefault="00930A21" w:rsidP="005C53AB">
            <w:pPr>
              <w:jc w:val="center"/>
              <w:rPr>
                <w:sz w:val="22"/>
                <w:szCs w:val="22"/>
              </w:rPr>
            </w:pPr>
            <w:r w:rsidRPr="00930A21">
              <w:rPr>
                <w:sz w:val="22"/>
                <w:szCs w:val="22"/>
              </w:rPr>
              <w:t>-</w:t>
            </w:r>
          </w:p>
          <w:p w14:paraId="7AA70DA5" w14:textId="77777777" w:rsidR="00930A21" w:rsidRPr="00930A21" w:rsidRDefault="00930A21" w:rsidP="005C53AB">
            <w:pPr>
              <w:jc w:val="center"/>
              <w:rPr>
                <w:sz w:val="22"/>
                <w:szCs w:val="22"/>
              </w:rPr>
            </w:pPr>
            <w:r w:rsidRPr="00930A21">
              <w:rPr>
                <w:sz w:val="22"/>
                <w:szCs w:val="22"/>
              </w:rPr>
              <w:t>-</w:t>
            </w:r>
          </w:p>
          <w:p w14:paraId="593B7E59" w14:textId="75C37F34" w:rsidR="00930A21" w:rsidRPr="00930A21" w:rsidRDefault="00930A21" w:rsidP="005C53AB">
            <w:pPr>
              <w:jc w:val="center"/>
              <w:rPr>
                <w:sz w:val="22"/>
                <w:szCs w:val="22"/>
              </w:rPr>
            </w:pPr>
            <w:r w:rsidRPr="00930A21">
              <w:rPr>
                <w:sz w:val="22"/>
                <w:szCs w:val="22"/>
              </w:rPr>
              <w:t>-</w:t>
            </w:r>
          </w:p>
        </w:tc>
        <w:tc>
          <w:tcPr>
            <w:tcW w:w="478" w:type="pct"/>
            <w:tcBorders>
              <w:top w:val="nil"/>
              <w:left w:val="nil"/>
              <w:bottom w:val="single" w:sz="4" w:space="0" w:color="auto"/>
              <w:right w:val="single" w:sz="4" w:space="0" w:color="auto"/>
            </w:tcBorders>
            <w:tcMar>
              <w:top w:w="0" w:type="dxa"/>
              <w:left w:w="28" w:type="dxa"/>
              <w:bottom w:w="0" w:type="dxa"/>
              <w:right w:w="28" w:type="dxa"/>
            </w:tcMar>
          </w:tcPr>
          <w:p w14:paraId="0B73B3D8" w14:textId="77777777" w:rsidR="005C53AB" w:rsidRPr="00930A21" w:rsidRDefault="00930A21" w:rsidP="005C53AB">
            <w:pPr>
              <w:jc w:val="center"/>
              <w:rPr>
                <w:sz w:val="22"/>
                <w:szCs w:val="22"/>
              </w:rPr>
            </w:pPr>
            <w:r w:rsidRPr="00930A21">
              <w:rPr>
                <w:sz w:val="22"/>
                <w:szCs w:val="22"/>
              </w:rPr>
              <w:t>-</w:t>
            </w:r>
          </w:p>
          <w:p w14:paraId="365E0719" w14:textId="77777777" w:rsidR="00930A21" w:rsidRPr="00930A21" w:rsidRDefault="00930A21" w:rsidP="005C53AB">
            <w:pPr>
              <w:jc w:val="center"/>
              <w:rPr>
                <w:sz w:val="22"/>
                <w:szCs w:val="22"/>
              </w:rPr>
            </w:pPr>
            <w:r w:rsidRPr="00930A21">
              <w:rPr>
                <w:sz w:val="22"/>
                <w:szCs w:val="22"/>
              </w:rPr>
              <w:t>-</w:t>
            </w:r>
          </w:p>
          <w:p w14:paraId="5A6AFB31" w14:textId="50430DF7" w:rsidR="00930A21" w:rsidRPr="00930A21" w:rsidRDefault="00930A21" w:rsidP="005C53AB">
            <w:pPr>
              <w:jc w:val="center"/>
              <w:rPr>
                <w:sz w:val="22"/>
                <w:szCs w:val="22"/>
              </w:rPr>
            </w:pPr>
            <w:r w:rsidRPr="00930A21">
              <w:rPr>
                <w:sz w:val="22"/>
                <w:szCs w:val="22"/>
              </w:rPr>
              <w:t>-</w:t>
            </w:r>
          </w:p>
        </w:tc>
        <w:tc>
          <w:tcPr>
            <w:tcW w:w="505" w:type="pct"/>
            <w:tcBorders>
              <w:top w:val="nil"/>
              <w:left w:val="nil"/>
              <w:bottom w:val="single" w:sz="4" w:space="0" w:color="auto"/>
              <w:right w:val="single" w:sz="4" w:space="0" w:color="auto"/>
            </w:tcBorders>
          </w:tcPr>
          <w:p w14:paraId="39CDF79E" w14:textId="77777777" w:rsidR="005C53AB" w:rsidRPr="00930A21" w:rsidRDefault="00930A21" w:rsidP="005C53AB">
            <w:pPr>
              <w:jc w:val="center"/>
              <w:rPr>
                <w:sz w:val="22"/>
                <w:szCs w:val="22"/>
              </w:rPr>
            </w:pPr>
            <w:r w:rsidRPr="00930A21">
              <w:rPr>
                <w:sz w:val="22"/>
                <w:szCs w:val="22"/>
              </w:rPr>
              <w:t>0,00011</w:t>
            </w:r>
          </w:p>
          <w:p w14:paraId="42D4850B" w14:textId="77777777" w:rsidR="00930A21" w:rsidRPr="00930A21" w:rsidRDefault="00930A21" w:rsidP="005C53AB">
            <w:pPr>
              <w:jc w:val="center"/>
              <w:rPr>
                <w:sz w:val="22"/>
                <w:szCs w:val="22"/>
              </w:rPr>
            </w:pPr>
            <w:r w:rsidRPr="00930A21">
              <w:rPr>
                <w:sz w:val="22"/>
                <w:szCs w:val="22"/>
              </w:rPr>
              <w:t>0,00003</w:t>
            </w:r>
          </w:p>
          <w:p w14:paraId="55335EFE" w14:textId="6E00CCF0" w:rsidR="00930A21" w:rsidRPr="00930A21" w:rsidRDefault="00930A21" w:rsidP="005C53AB">
            <w:pPr>
              <w:jc w:val="center"/>
              <w:rPr>
                <w:sz w:val="22"/>
                <w:szCs w:val="22"/>
              </w:rPr>
            </w:pPr>
            <w:r w:rsidRPr="00930A21">
              <w:rPr>
                <w:sz w:val="22"/>
                <w:szCs w:val="22"/>
              </w:rPr>
              <w:t>8</w:t>
            </w:r>
          </w:p>
        </w:tc>
      </w:tr>
    </w:tbl>
    <w:p w14:paraId="18C919DC" w14:textId="3FC1639F" w:rsidR="007C42C2" w:rsidRDefault="007C42C2" w:rsidP="007C42C2">
      <w:pPr>
        <w:jc w:val="both"/>
      </w:pPr>
    </w:p>
    <w:p w14:paraId="66FACDBD" w14:textId="15D01B90" w:rsidR="001A3CA5" w:rsidRDefault="001A3CA5" w:rsidP="001A3CA5">
      <w:pPr>
        <w:pStyle w:val="3"/>
      </w:pPr>
      <w:bookmarkStart w:id="131" w:name="_Toc95244972"/>
      <w:bookmarkStart w:id="132" w:name="_Toc95299972"/>
      <w:bookmarkStart w:id="133" w:name="_Toc96617434"/>
      <w:r>
        <w:t xml:space="preserve">Таблица </w:t>
      </w:r>
      <w:proofErr w:type="spellStart"/>
      <w:r>
        <w:t>ГЭСНм</w:t>
      </w:r>
      <w:proofErr w:type="spellEnd"/>
      <w:r>
        <w:t xml:space="preserve"> ПМР 42-03-008 Ремонт светофоров в мастерской: Ремонт пешеходного светофора</w:t>
      </w:r>
      <w:bookmarkEnd w:id="131"/>
      <w:bookmarkEnd w:id="132"/>
      <w:bookmarkEnd w:id="133"/>
    </w:p>
    <w:p w14:paraId="3EB3BA8E" w14:textId="77777777" w:rsidR="001A3CA5" w:rsidRDefault="001A3CA5" w:rsidP="001A3CA5">
      <w:pPr>
        <w:jc w:val="center"/>
      </w:pPr>
      <w:r w:rsidRPr="00334A8C">
        <w:rPr>
          <w:i/>
          <w:iCs/>
          <w:color w:val="000000"/>
        </w:rPr>
        <w:t>Состав работ</w:t>
      </w:r>
    </w:p>
    <w:p w14:paraId="1B5DA02D" w14:textId="71D69E42" w:rsidR="007C42C2" w:rsidRDefault="007C42C2" w:rsidP="007C42C2">
      <w:pPr>
        <w:jc w:val="both"/>
      </w:pPr>
    </w:p>
    <w:p w14:paraId="4C2398D2" w14:textId="77777777" w:rsidR="001A3CA5" w:rsidRDefault="001A3CA5" w:rsidP="001A3CA5">
      <w:pPr>
        <w:pStyle w:val="a3"/>
        <w:shd w:val="clear" w:color="auto" w:fill="auto"/>
        <w:spacing w:before="0" w:after="74"/>
        <w:ind w:left="20" w:right="60" w:hanging="20"/>
        <w:jc w:val="both"/>
        <w:rPr>
          <w:rStyle w:val="a4"/>
          <w:rFonts w:ascii="Times New Roman" w:hAnsi="Times New Roman" w:cs="Times New Roman"/>
          <w:color w:val="000000"/>
        </w:rPr>
      </w:pPr>
      <w:bookmarkStart w:id="134" w:name="_Hlk95241771"/>
      <w:r w:rsidRPr="001A3CA5">
        <w:rPr>
          <w:rStyle w:val="a4"/>
          <w:rFonts w:ascii="Times New Roman" w:hAnsi="Times New Roman" w:cs="Times New Roman"/>
          <w:color w:val="000000"/>
        </w:rPr>
        <w:t xml:space="preserve">Норма </w:t>
      </w:r>
      <w:r w:rsidRPr="001A3CA5">
        <w:rPr>
          <w:rStyle w:val="2pt"/>
          <w:rFonts w:ascii="Times New Roman" w:eastAsiaTheme="minorEastAsia" w:hAnsi="Times New Roman" w:cs="Times New Roman"/>
          <w:color w:val="000000"/>
          <w:sz w:val="24"/>
          <w:szCs w:val="24"/>
        </w:rPr>
        <w:t>1-5:</w:t>
      </w:r>
      <w:r w:rsidRPr="001A3CA5">
        <w:rPr>
          <w:rStyle w:val="a4"/>
          <w:rFonts w:ascii="Times New Roman" w:hAnsi="Times New Roman" w:cs="Times New Roman"/>
          <w:color w:val="000000"/>
        </w:rPr>
        <w:t xml:space="preserve"> Полная разборка светофора. Чистка деталей корпуса. Сборка светофора. Проверка работы светофора. </w:t>
      </w:r>
    </w:p>
    <w:p w14:paraId="23263679" w14:textId="77777777" w:rsidR="00425931" w:rsidRDefault="001A3CA5" w:rsidP="001A3CA5">
      <w:pPr>
        <w:pStyle w:val="a3"/>
        <w:shd w:val="clear" w:color="auto" w:fill="auto"/>
        <w:spacing w:before="0" w:after="74"/>
        <w:ind w:left="20" w:right="60" w:hanging="20"/>
        <w:jc w:val="both"/>
        <w:rPr>
          <w:rStyle w:val="a4"/>
          <w:rFonts w:ascii="Times New Roman" w:hAnsi="Times New Roman" w:cs="Times New Roman"/>
          <w:color w:val="000000"/>
        </w:rPr>
      </w:pPr>
      <w:r w:rsidRPr="001A3CA5">
        <w:rPr>
          <w:rStyle w:val="a4"/>
          <w:rFonts w:ascii="Times New Roman" w:hAnsi="Times New Roman" w:cs="Times New Roman"/>
          <w:color w:val="000000"/>
        </w:rPr>
        <w:t xml:space="preserve">Норма 1: Без замены деталей. </w:t>
      </w:r>
    </w:p>
    <w:p w14:paraId="4319EC6A" w14:textId="65B67152" w:rsidR="001A3CA5" w:rsidRDefault="001A3CA5" w:rsidP="001A3CA5">
      <w:pPr>
        <w:pStyle w:val="a3"/>
        <w:shd w:val="clear" w:color="auto" w:fill="auto"/>
        <w:spacing w:before="0" w:after="74"/>
        <w:ind w:left="20" w:right="60" w:hanging="20"/>
        <w:jc w:val="both"/>
        <w:rPr>
          <w:rStyle w:val="a4"/>
          <w:rFonts w:ascii="Times New Roman" w:hAnsi="Times New Roman" w:cs="Times New Roman"/>
          <w:color w:val="000000"/>
        </w:rPr>
      </w:pPr>
      <w:r w:rsidRPr="001A3CA5">
        <w:rPr>
          <w:rStyle w:val="a4"/>
          <w:rFonts w:ascii="Times New Roman" w:hAnsi="Times New Roman" w:cs="Times New Roman"/>
          <w:color w:val="000000"/>
        </w:rPr>
        <w:t xml:space="preserve">Норма 2: Замена электропатрона. </w:t>
      </w:r>
    </w:p>
    <w:p w14:paraId="43A9BD94" w14:textId="77777777" w:rsidR="00282BF1" w:rsidRDefault="001A3CA5" w:rsidP="001A3CA5">
      <w:pPr>
        <w:pStyle w:val="a3"/>
        <w:shd w:val="clear" w:color="auto" w:fill="auto"/>
        <w:spacing w:before="0" w:after="74"/>
        <w:ind w:left="20" w:right="60" w:hanging="20"/>
        <w:jc w:val="both"/>
        <w:rPr>
          <w:rStyle w:val="a4"/>
          <w:rFonts w:ascii="Times New Roman" w:hAnsi="Times New Roman" w:cs="Times New Roman"/>
          <w:color w:val="000000"/>
        </w:rPr>
      </w:pPr>
      <w:r w:rsidRPr="001A3CA5">
        <w:rPr>
          <w:rStyle w:val="a4"/>
          <w:rFonts w:ascii="Times New Roman" w:hAnsi="Times New Roman" w:cs="Times New Roman"/>
          <w:color w:val="000000"/>
        </w:rPr>
        <w:t xml:space="preserve">Норма 3: Замена электроламп. </w:t>
      </w:r>
    </w:p>
    <w:p w14:paraId="1B5D4E04" w14:textId="77777777" w:rsidR="00282BF1" w:rsidRDefault="001A3CA5" w:rsidP="001A3CA5">
      <w:pPr>
        <w:pStyle w:val="a3"/>
        <w:shd w:val="clear" w:color="auto" w:fill="auto"/>
        <w:spacing w:before="0" w:after="74"/>
        <w:ind w:left="20" w:right="60" w:hanging="20"/>
        <w:jc w:val="both"/>
        <w:rPr>
          <w:rStyle w:val="a4"/>
          <w:rFonts w:ascii="Times New Roman" w:hAnsi="Times New Roman" w:cs="Times New Roman"/>
          <w:color w:val="000000"/>
        </w:rPr>
      </w:pPr>
      <w:r w:rsidRPr="001A3CA5">
        <w:rPr>
          <w:rStyle w:val="a4"/>
          <w:rFonts w:ascii="Times New Roman" w:hAnsi="Times New Roman" w:cs="Times New Roman"/>
          <w:color w:val="000000"/>
        </w:rPr>
        <w:t xml:space="preserve">Норма 4: Замена корпуса. </w:t>
      </w:r>
    </w:p>
    <w:p w14:paraId="1EEE6A02" w14:textId="6586AAB8" w:rsidR="001A3CA5" w:rsidRPr="001A3CA5" w:rsidRDefault="001A3CA5" w:rsidP="001A3CA5">
      <w:pPr>
        <w:pStyle w:val="a3"/>
        <w:shd w:val="clear" w:color="auto" w:fill="auto"/>
        <w:spacing w:before="0" w:after="74"/>
        <w:ind w:left="20" w:right="60" w:hanging="20"/>
        <w:jc w:val="both"/>
        <w:rPr>
          <w:rFonts w:ascii="Times New Roman" w:hAnsi="Times New Roman" w:cs="Times New Roman"/>
          <w:sz w:val="24"/>
          <w:szCs w:val="24"/>
        </w:rPr>
      </w:pPr>
      <w:r w:rsidRPr="001A3CA5">
        <w:rPr>
          <w:rStyle w:val="a4"/>
          <w:rFonts w:ascii="Times New Roman" w:hAnsi="Times New Roman" w:cs="Times New Roman"/>
          <w:color w:val="000000"/>
        </w:rPr>
        <w:t>Норма 5: Замена линз. Норма 6: Замена бленд.</w:t>
      </w:r>
    </w:p>
    <w:bookmarkEnd w:id="134"/>
    <w:p w14:paraId="518247DB" w14:textId="0E0B7C65" w:rsidR="007C42C2" w:rsidRDefault="007C42C2" w:rsidP="007C42C2">
      <w:pPr>
        <w:jc w:val="both"/>
      </w:pPr>
    </w:p>
    <w:p w14:paraId="18CB7D61" w14:textId="77777777" w:rsidR="00855016" w:rsidRDefault="00855016" w:rsidP="00855016">
      <w:pPr>
        <w:jc w:val="both"/>
        <w:rPr>
          <w:b/>
          <w:bCs/>
          <w:color w:val="000000"/>
        </w:rPr>
      </w:pPr>
      <w:r>
        <w:rPr>
          <w:b/>
          <w:bCs/>
          <w:color w:val="000000"/>
        </w:rPr>
        <w:t xml:space="preserve">Измеритель: 1 светофор </w:t>
      </w:r>
    </w:p>
    <w:p w14:paraId="69AFEE61" w14:textId="5195C376" w:rsidR="007C42C2" w:rsidRDefault="007C42C2" w:rsidP="007C42C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855016" w14:paraId="142E1C51" w14:textId="77777777" w:rsidTr="004E07B5">
        <w:trPr>
          <w:jc w:val="center"/>
        </w:trPr>
        <w:tc>
          <w:tcPr>
            <w:tcW w:w="756" w:type="pct"/>
            <w:tcMar>
              <w:top w:w="0" w:type="dxa"/>
              <w:left w:w="28" w:type="dxa"/>
              <w:bottom w:w="0" w:type="dxa"/>
              <w:right w:w="28" w:type="dxa"/>
            </w:tcMar>
          </w:tcPr>
          <w:p w14:paraId="27FB7B45" w14:textId="095D03E6" w:rsidR="00855016" w:rsidRPr="00607791" w:rsidRDefault="00855016" w:rsidP="004E07B5">
            <w:pPr>
              <w:jc w:val="center"/>
              <w:rPr>
                <w:sz w:val="20"/>
                <w:szCs w:val="20"/>
              </w:rPr>
            </w:pPr>
            <w:r w:rsidRPr="00607791">
              <w:rPr>
                <w:sz w:val="20"/>
                <w:szCs w:val="20"/>
              </w:rPr>
              <w:t>42-03-00</w:t>
            </w:r>
            <w:r>
              <w:rPr>
                <w:sz w:val="20"/>
                <w:szCs w:val="20"/>
              </w:rPr>
              <w:t>8</w:t>
            </w:r>
            <w:r w:rsidRPr="00607791">
              <w:rPr>
                <w:sz w:val="20"/>
                <w:szCs w:val="20"/>
              </w:rPr>
              <w:t>-01</w:t>
            </w:r>
          </w:p>
          <w:p w14:paraId="75B4C83A" w14:textId="3D7AC275" w:rsidR="00855016" w:rsidRDefault="00855016" w:rsidP="004E07B5">
            <w:pPr>
              <w:jc w:val="center"/>
              <w:rPr>
                <w:sz w:val="20"/>
                <w:szCs w:val="20"/>
              </w:rPr>
            </w:pPr>
            <w:r w:rsidRPr="00607791">
              <w:rPr>
                <w:sz w:val="20"/>
                <w:szCs w:val="20"/>
              </w:rPr>
              <w:t>42-03-00</w:t>
            </w:r>
            <w:r>
              <w:rPr>
                <w:sz w:val="20"/>
                <w:szCs w:val="20"/>
              </w:rPr>
              <w:t>8</w:t>
            </w:r>
            <w:r w:rsidRPr="00607791">
              <w:rPr>
                <w:sz w:val="20"/>
                <w:szCs w:val="20"/>
              </w:rPr>
              <w:t>-02</w:t>
            </w:r>
          </w:p>
          <w:p w14:paraId="337241D2" w14:textId="1D825FAD" w:rsidR="00855016" w:rsidRDefault="00855016" w:rsidP="004E07B5">
            <w:pPr>
              <w:jc w:val="center"/>
              <w:rPr>
                <w:sz w:val="20"/>
                <w:szCs w:val="20"/>
              </w:rPr>
            </w:pPr>
            <w:r w:rsidRPr="00607791">
              <w:rPr>
                <w:sz w:val="20"/>
                <w:szCs w:val="20"/>
              </w:rPr>
              <w:t>42-03-00</w:t>
            </w:r>
            <w:r>
              <w:rPr>
                <w:sz w:val="20"/>
                <w:szCs w:val="20"/>
              </w:rPr>
              <w:t>8</w:t>
            </w:r>
            <w:r w:rsidRPr="00607791">
              <w:rPr>
                <w:sz w:val="20"/>
                <w:szCs w:val="20"/>
              </w:rPr>
              <w:t>-0</w:t>
            </w:r>
            <w:r>
              <w:rPr>
                <w:sz w:val="20"/>
                <w:szCs w:val="20"/>
              </w:rPr>
              <w:t>3</w:t>
            </w:r>
          </w:p>
          <w:p w14:paraId="4153ECBB" w14:textId="029A1F39" w:rsidR="00855016" w:rsidRDefault="00855016" w:rsidP="004E07B5">
            <w:pPr>
              <w:jc w:val="center"/>
              <w:rPr>
                <w:sz w:val="20"/>
                <w:szCs w:val="20"/>
              </w:rPr>
            </w:pPr>
            <w:r w:rsidRPr="00607791">
              <w:rPr>
                <w:sz w:val="20"/>
                <w:szCs w:val="20"/>
              </w:rPr>
              <w:t>42-03-00</w:t>
            </w:r>
            <w:r>
              <w:rPr>
                <w:sz w:val="20"/>
                <w:szCs w:val="20"/>
              </w:rPr>
              <w:t>8</w:t>
            </w:r>
            <w:r w:rsidRPr="00607791">
              <w:rPr>
                <w:sz w:val="20"/>
                <w:szCs w:val="20"/>
              </w:rPr>
              <w:t>-0</w:t>
            </w:r>
            <w:r>
              <w:rPr>
                <w:sz w:val="20"/>
                <w:szCs w:val="20"/>
              </w:rPr>
              <w:t>4</w:t>
            </w:r>
          </w:p>
          <w:p w14:paraId="4BAD9ACC" w14:textId="0C46CC60" w:rsidR="00855016" w:rsidRPr="00607791" w:rsidRDefault="00855016" w:rsidP="004E07B5">
            <w:pPr>
              <w:jc w:val="center"/>
              <w:rPr>
                <w:sz w:val="20"/>
                <w:szCs w:val="20"/>
              </w:rPr>
            </w:pPr>
            <w:r w:rsidRPr="00607791">
              <w:rPr>
                <w:sz w:val="20"/>
                <w:szCs w:val="20"/>
              </w:rPr>
              <w:t>42-03-00</w:t>
            </w:r>
            <w:r>
              <w:rPr>
                <w:sz w:val="20"/>
                <w:szCs w:val="20"/>
              </w:rPr>
              <w:t>8</w:t>
            </w:r>
            <w:r w:rsidRPr="00607791">
              <w:rPr>
                <w:sz w:val="20"/>
                <w:szCs w:val="20"/>
              </w:rPr>
              <w:t>-0</w:t>
            </w:r>
            <w:r>
              <w:rPr>
                <w:sz w:val="20"/>
                <w:szCs w:val="20"/>
              </w:rPr>
              <w:t>5</w:t>
            </w:r>
          </w:p>
        </w:tc>
        <w:tc>
          <w:tcPr>
            <w:tcW w:w="4244" w:type="pct"/>
            <w:tcMar>
              <w:top w:w="0" w:type="dxa"/>
              <w:left w:w="28" w:type="dxa"/>
              <w:bottom w:w="0" w:type="dxa"/>
              <w:right w:w="28" w:type="dxa"/>
            </w:tcMar>
          </w:tcPr>
          <w:p w14:paraId="15AB8185" w14:textId="63EF9AA9" w:rsidR="00855016" w:rsidRDefault="00855016" w:rsidP="00855016">
            <w:pPr>
              <w:rPr>
                <w:color w:val="000000"/>
                <w:sz w:val="20"/>
                <w:szCs w:val="20"/>
              </w:rPr>
            </w:pPr>
            <w:r w:rsidRPr="00083620">
              <w:rPr>
                <w:color w:val="000000"/>
                <w:sz w:val="20"/>
                <w:szCs w:val="20"/>
              </w:rPr>
              <w:t xml:space="preserve">Ремонт </w:t>
            </w:r>
            <w:r>
              <w:rPr>
                <w:color w:val="000000"/>
                <w:sz w:val="20"/>
                <w:szCs w:val="20"/>
              </w:rPr>
              <w:t>пешеход</w:t>
            </w:r>
            <w:r w:rsidRPr="00083620">
              <w:rPr>
                <w:color w:val="000000"/>
                <w:sz w:val="20"/>
                <w:szCs w:val="20"/>
              </w:rPr>
              <w:t xml:space="preserve">ного светофора </w:t>
            </w:r>
            <w:r>
              <w:rPr>
                <w:color w:val="000000"/>
                <w:sz w:val="20"/>
                <w:szCs w:val="20"/>
              </w:rPr>
              <w:t>без</w:t>
            </w:r>
            <w:r w:rsidRPr="00083620">
              <w:rPr>
                <w:color w:val="000000"/>
                <w:sz w:val="20"/>
                <w:szCs w:val="20"/>
              </w:rPr>
              <w:t xml:space="preserve"> замен</w:t>
            </w:r>
            <w:r>
              <w:rPr>
                <w:color w:val="000000"/>
                <w:sz w:val="20"/>
                <w:szCs w:val="20"/>
              </w:rPr>
              <w:t>ы</w:t>
            </w:r>
            <w:r w:rsidRPr="00083620">
              <w:rPr>
                <w:color w:val="000000"/>
                <w:sz w:val="20"/>
                <w:szCs w:val="20"/>
              </w:rPr>
              <w:t xml:space="preserve"> </w:t>
            </w:r>
            <w:r>
              <w:rPr>
                <w:color w:val="000000"/>
                <w:sz w:val="20"/>
                <w:szCs w:val="20"/>
              </w:rPr>
              <w:t>деталей</w:t>
            </w:r>
          </w:p>
          <w:p w14:paraId="6F9497AA" w14:textId="2C59E0E8" w:rsidR="00855016" w:rsidRDefault="00855016" w:rsidP="00855016">
            <w:pPr>
              <w:rPr>
                <w:color w:val="000000"/>
                <w:sz w:val="20"/>
                <w:szCs w:val="20"/>
              </w:rPr>
            </w:pPr>
            <w:r w:rsidRPr="00ED3DFC">
              <w:rPr>
                <w:color w:val="000000"/>
                <w:sz w:val="20"/>
                <w:szCs w:val="20"/>
              </w:rPr>
              <w:t xml:space="preserve">Ремонт </w:t>
            </w:r>
            <w:r>
              <w:rPr>
                <w:color w:val="000000"/>
                <w:sz w:val="20"/>
                <w:szCs w:val="20"/>
              </w:rPr>
              <w:t>пешеход</w:t>
            </w:r>
            <w:r w:rsidRPr="00083620">
              <w:rPr>
                <w:color w:val="000000"/>
                <w:sz w:val="20"/>
                <w:szCs w:val="20"/>
              </w:rPr>
              <w:t>ного</w:t>
            </w:r>
            <w:r w:rsidRPr="00ED3DFC">
              <w:rPr>
                <w:color w:val="000000"/>
                <w:sz w:val="20"/>
                <w:szCs w:val="20"/>
              </w:rPr>
              <w:t xml:space="preserve"> светофора с заменой </w:t>
            </w:r>
            <w:r>
              <w:rPr>
                <w:color w:val="000000"/>
                <w:sz w:val="20"/>
                <w:szCs w:val="20"/>
              </w:rPr>
              <w:t>электропатрона</w:t>
            </w:r>
          </w:p>
          <w:p w14:paraId="328B587C" w14:textId="6201F39E" w:rsidR="00855016" w:rsidRDefault="00855016" w:rsidP="00855016">
            <w:pPr>
              <w:rPr>
                <w:color w:val="000000"/>
                <w:sz w:val="20"/>
                <w:szCs w:val="20"/>
              </w:rPr>
            </w:pPr>
            <w:r w:rsidRPr="00ED3DFC">
              <w:rPr>
                <w:color w:val="000000"/>
                <w:sz w:val="20"/>
                <w:szCs w:val="20"/>
              </w:rPr>
              <w:t xml:space="preserve">Ремонт </w:t>
            </w:r>
            <w:r>
              <w:rPr>
                <w:color w:val="000000"/>
                <w:sz w:val="20"/>
                <w:szCs w:val="20"/>
              </w:rPr>
              <w:t>пешеход</w:t>
            </w:r>
            <w:r w:rsidRPr="00083620">
              <w:rPr>
                <w:color w:val="000000"/>
                <w:sz w:val="20"/>
                <w:szCs w:val="20"/>
              </w:rPr>
              <w:t>ного</w:t>
            </w:r>
            <w:r w:rsidRPr="00ED3DFC">
              <w:rPr>
                <w:color w:val="000000"/>
                <w:sz w:val="20"/>
                <w:szCs w:val="20"/>
              </w:rPr>
              <w:t xml:space="preserve"> светофора с заменой </w:t>
            </w:r>
            <w:r>
              <w:rPr>
                <w:color w:val="000000"/>
                <w:sz w:val="20"/>
                <w:szCs w:val="20"/>
              </w:rPr>
              <w:t>электропроводки</w:t>
            </w:r>
          </w:p>
          <w:p w14:paraId="26CE4D1D" w14:textId="354C2367" w:rsidR="00855016" w:rsidRPr="00ED3DFC" w:rsidRDefault="00855016" w:rsidP="00855016">
            <w:pPr>
              <w:pStyle w:val="af3"/>
              <w:spacing w:before="0" w:beforeAutospacing="0" w:after="0" w:afterAutospacing="0"/>
              <w:rPr>
                <w:color w:val="000000"/>
                <w:sz w:val="20"/>
                <w:szCs w:val="20"/>
              </w:rPr>
            </w:pPr>
            <w:r w:rsidRPr="00ED3DFC">
              <w:rPr>
                <w:color w:val="000000"/>
                <w:sz w:val="20"/>
                <w:szCs w:val="20"/>
              </w:rPr>
              <w:t xml:space="preserve">Ремонт </w:t>
            </w:r>
            <w:r>
              <w:rPr>
                <w:color w:val="000000"/>
                <w:sz w:val="20"/>
                <w:szCs w:val="20"/>
              </w:rPr>
              <w:t>пешеход</w:t>
            </w:r>
            <w:r w:rsidRPr="00083620">
              <w:rPr>
                <w:color w:val="000000"/>
                <w:sz w:val="20"/>
                <w:szCs w:val="20"/>
              </w:rPr>
              <w:t>ного</w:t>
            </w:r>
            <w:r w:rsidRPr="00ED3DFC">
              <w:rPr>
                <w:color w:val="000000"/>
                <w:sz w:val="20"/>
                <w:szCs w:val="20"/>
              </w:rPr>
              <w:t xml:space="preserve"> светофора с заменой </w:t>
            </w:r>
            <w:r>
              <w:rPr>
                <w:color w:val="000000"/>
                <w:sz w:val="20"/>
                <w:szCs w:val="20"/>
              </w:rPr>
              <w:t>лампочек</w:t>
            </w:r>
          </w:p>
          <w:p w14:paraId="64DD2DAC" w14:textId="45939237" w:rsidR="00855016" w:rsidRPr="00B408D0" w:rsidRDefault="00855016" w:rsidP="00855016">
            <w:pPr>
              <w:rPr>
                <w:color w:val="000000"/>
                <w:sz w:val="20"/>
                <w:szCs w:val="20"/>
              </w:rPr>
            </w:pPr>
            <w:r>
              <w:rPr>
                <w:color w:val="000000"/>
                <w:sz w:val="20"/>
                <w:szCs w:val="20"/>
              </w:rPr>
              <w:t>Ремонт пешеход</w:t>
            </w:r>
            <w:r w:rsidRPr="00083620">
              <w:rPr>
                <w:color w:val="000000"/>
                <w:sz w:val="20"/>
                <w:szCs w:val="20"/>
              </w:rPr>
              <w:t>ного</w:t>
            </w:r>
            <w:r>
              <w:rPr>
                <w:color w:val="000000"/>
                <w:sz w:val="20"/>
                <w:szCs w:val="20"/>
              </w:rPr>
              <w:t xml:space="preserve"> светофора с заменой корпуса</w:t>
            </w:r>
          </w:p>
        </w:tc>
      </w:tr>
    </w:tbl>
    <w:p w14:paraId="48011A6E" w14:textId="77777777" w:rsidR="00855016" w:rsidRDefault="00855016" w:rsidP="00855016"/>
    <w:tbl>
      <w:tblPr>
        <w:tblW w:w="5000" w:type="pct"/>
        <w:jc w:val="center"/>
        <w:tblCellMar>
          <w:left w:w="0" w:type="dxa"/>
          <w:right w:w="0" w:type="dxa"/>
        </w:tblCellMar>
        <w:tblLook w:val="0000" w:firstRow="0" w:lastRow="0" w:firstColumn="0" w:lastColumn="0" w:noHBand="0" w:noVBand="0"/>
      </w:tblPr>
      <w:tblGrid>
        <w:gridCol w:w="1181"/>
        <w:gridCol w:w="3560"/>
        <w:gridCol w:w="949"/>
        <w:gridCol w:w="1219"/>
        <w:gridCol w:w="1219"/>
        <w:gridCol w:w="1217"/>
      </w:tblGrid>
      <w:tr w:rsidR="00855016" w:rsidRPr="00CD169E" w14:paraId="1C488474" w14:textId="77777777" w:rsidTr="004E07B5">
        <w:trPr>
          <w:tblHeader/>
          <w:jc w:val="center"/>
        </w:trPr>
        <w:tc>
          <w:tcPr>
            <w:tcW w:w="632"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6D5FC0FB" w14:textId="77777777" w:rsidR="00855016" w:rsidRPr="00CD169E" w:rsidRDefault="00855016" w:rsidP="004E07B5">
            <w:pPr>
              <w:jc w:val="center"/>
            </w:pPr>
            <w:r w:rsidRPr="00CD169E">
              <w:rPr>
                <w:sz w:val="20"/>
                <w:szCs w:val="20"/>
              </w:rPr>
              <w:t>Шифр ресурса</w:t>
            </w:r>
          </w:p>
        </w:tc>
        <w:tc>
          <w:tcPr>
            <w:tcW w:w="1905" w:type="pct"/>
            <w:tcBorders>
              <w:top w:val="single" w:sz="4" w:space="0" w:color="auto"/>
              <w:left w:val="nil"/>
              <w:bottom w:val="nil"/>
              <w:right w:val="single" w:sz="4" w:space="0" w:color="auto"/>
            </w:tcBorders>
            <w:tcMar>
              <w:top w:w="0" w:type="dxa"/>
              <w:left w:w="28" w:type="dxa"/>
              <w:bottom w:w="0" w:type="dxa"/>
              <w:right w:w="28" w:type="dxa"/>
            </w:tcMar>
          </w:tcPr>
          <w:p w14:paraId="0D7B40EB" w14:textId="77777777" w:rsidR="00855016" w:rsidRPr="00CD169E" w:rsidRDefault="00855016" w:rsidP="004E07B5">
            <w:pPr>
              <w:jc w:val="center"/>
            </w:pPr>
            <w:r w:rsidRPr="00CD169E">
              <w:rPr>
                <w:sz w:val="20"/>
                <w:szCs w:val="20"/>
              </w:rPr>
              <w:t>Наименование элемента затрат</w:t>
            </w:r>
          </w:p>
        </w:tc>
        <w:tc>
          <w:tcPr>
            <w:tcW w:w="508" w:type="pct"/>
            <w:tcBorders>
              <w:top w:val="single" w:sz="4" w:space="0" w:color="auto"/>
              <w:left w:val="nil"/>
              <w:bottom w:val="nil"/>
              <w:right w:val="single" w:sz="4" w:space="0" w:color="auto"/>
            </w:tcBorders>
            <w:tcMar>
              <w:top w:w="0" w:type="dxa"/>
              <w:left w:w="28" w:type="dxa"/>
              <w:bottom w:w="0" w:type="dxa"/>
              <w:right w:w="28" w:type="dxa"/>
            </w:tcMar>
          </w:tcPr>
          <w:p w14:paraId="4C7621DB" w14:textId="77777777" w:rsidR="00855016" w:rsidRPr="00CD169E" w:rsidRDefault="00855016"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6AFDA805" w14:textId="45972D08" w:rsidR="00855016" w:rsidRPr="00CD169E" w:rsidRDefault="00855016" w:rsidP="004E07B5">
            <w:pPr>
              <w:jc w:val="cente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-01</w:t>
            </w:r>
          </w:p>
        </w:tc>
        <w:tc>
          <w:tcPr>
            <w:tcW w:w="652" w:type="pct"/>
            <w:tcBorders>
              <w:top w:val="single" w:sz="4" w:space="0" w:color="auto"/>
              <w:left w:val="nil"/>
              <w:bottom w:val="nil"/>
              <w:right w:val="single" w:sz="4" w:space="0" w:color="auto"/>
            </w:tcBorders>
            <w:tcMar>
              <w:top w:w="0" w:type="dxa"/>
              <w:left w:w="28" w:type="dxa"/>
              <w:bottom w:w="0" w:type="dxa"/>
              <w:right w:w="28" w:type="dxa"/>
            </w:tcMar>
          </w:tcPr>
          <w:p w14:paraId="2023C360" w14:textId="5678D342" w:rsidR="00855016" w:rsidRPr="00CD169E" w:rsidRDefault="00855016" w:rsidP="004E07B5">
            <w:pPr>
              <w:jc w:val="cente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-02</w:t>
            </w:r>
          </w:p>
        </w:tc>
        <w:tc>
          <w:tcPr>
            <w:tcW w:w="651" w:type="pct"/>
            <w:tcBorders>
              <w:top w:val="single" w:sz="4" w:space="0" w:color="auto"/>
              <w:left w:val="nil"/>
              <w:bottom w:val="nil"/>
              <w:right w:val="single" w:sz="4" w:space="0" w:color="auto"/>
            </w:tcBorders>
          </w:tcPr>
          <w:p w14:paraId="170B0196" w14:textId="59B6C55D" w:rsidR="00855016" w:rsidRPr="00CD169E" w:rsidRDefault="00855016" w:rsidP="004E07B5">
            <w:pPr>
              <w:jc w:val="center"/>
              <w:rPr>
                <w:sz w:val="20"/>
                <w:szCs w:val="20"/>
              </w:rP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w:t>
            </w:r>
            <w:r>
              <w:rPr>
                <w:sz w:val="20"/>
                <w:szCs w:val="20"/>
              </w:rPr>
              <w:t>3</w:t>
            </w:r>
          </w:p>
        </w:tc>
      </w:tr>
      <w:tr w:rsidR="00855016" w:rsidRPr="00CD169E" w14:paraId="40725771" w14:textId="77777777" w:rsidTr="004E07B5">
        <w:trPr>
          <w:jc w:val="center"/>
        </w:trPr>
        <w:tc>
          <w:tcPr>
            <w:tcW w:w="632"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250E0905" w14:textId="77777777" w:rsidR="00855016" w:rsidRPr="00CD169E" w:rsidRDefault="00855016" w:rsidP="004E07B5">
            <w:pPr>
              <w:jc w:val="center"/>
              <w:rPr>
                <w:sz w:val="22"/>
                <w:szCs w:val="22"/>
              </w:rPr>
            </w:pPr>
            <w:r w:rsidRPr="00CD169E">
              <w:rPr>
                <w:b/>
                <w:bCs/>
                <w:sz w:val="22"/>
                <w:szCs w:val="22"/>
              </w:rPr>
              <w:t>1</w:t>
            </w:r>
          </w:p>
        </w:tc>
        <w:tc>
          <w:tcPr>
            <w:tcW w:w="1905" w:type="pct"/>
            <w:tcBorders>
              <w:top w:val="single" w:sz="6" w:space="0" w:color="auto"/>
              <w:left w:val="nil"/>
              <w:bottom w:val="nil"/>
              <w:right w:val="single" w:sz="4" w:space="0" w:color="auto"/>
            </w:tcBorders>
            <w:tcMar>
              <w:top w:w="0" w:type="dxa"/>
              <w:left w:w="28" w:type="dxa"/>
              <w:bottom w:w="0" w:type="dxa"/>
              <w:right w:w="28" w:type="dxa"/>
            </w:tcMar>
          </w:tcPr>
          <w:p w14:paraId="267CC51B" w14:textId="77777777" w:rsidR="00855016" w:rsidRPr="00CD169E" w:rsidRDefault="00855016" w:rsidP="004E07B5">
            <w:pPr>
              <w:jc w:val="both"/>
              <w:rPr>
                <w:sz w:val="22"/>
                <w:szCs w:val="22"/>
              </w:rPr>
            </w:pPr>
            <w:r w:rsidRPr="00CD169E">
              <w:rPr>
                <w:sz w:val="22"/>
                <w:szCs w:val="22"/>
              </w:rPr>
              <w:t>Затраты труда рабочих-строителей</w:t>
            </w:r>
          </w:p>
        </w:tc>
        <w:tc>
          <w:tcPr>
            <w:tcW w:w="508" w:type="pct"/>
            <w:tcBorders>
              <w:top w:val="single" w:sz="6" w:space="0" w:color="auto"/>
              <w:left w:val="nil"/>
              <w:bottom w:val="nil"/>
              <w:right w:val="single" w:sz="4" w:space="0" w:color="auto"/>
            </w:tcBorders>
            <w:tcMar>
              <w:top w:w="0" w:type="dxa"/>
              <w:left w:w="28" w:type="dxa"/>
              <w:bottom w:w="0" w:type="dxa"/>
              <w:right w:w="28" w:type="dxa"/>
            </w:tcMar>
          </w:tcPr>
          <w:p w14:paraId="1BA270CE" w14:textId="77777777" w:rsidR="00855016" w:rsidRPr="00CD169E" w:rsidRDefault="00855016" w:rsidP="004E07B5">
            <w:pPr>
              <w:jc w:val="center"/>
              <w:rPr>
                <w:sz w:val="22"/>
                <w:szCs w:val="22"/>
              </w:rPr>
            </w:pPr>
            <w:r w:rsidRPr="00CD169E">
              <w:rPr>
                <w:sz w:val="22"/>
                <w:szCs w:val="22"/>
              </w:rPr>
              <w:t>чел.-ч</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41CE5A10" w14:textId="0DBCED94" w:rsidR="00855016" w:rsidRPr="00CD169E" w:rsidRDefault="00855016" w:rsidP="004E07B5">
            <w:pPr>
              <w:jc w:val="center"/>
              <w:rPr>
                <w:sz w:val="22"/>
                <w:szCs w:val="22"/>
              </w:rPr>
            </w:pPr>
            <w:r>
              <w:rPr>
                <w:sz w:val="22"/>
                <w:szCs w:val="22"/>
              </w:rPr>
              <w:t>0,</w:t>
            </w:r>
            <w:r w:rsidR="006E39B1">
              <w:rPr>
                <w:sz w:val="22"/>
                <w:szCs w:val="22"/>
              </w:rPr>
              <w:t>97</w:t>
            </w:r>
          </w:p>
        </w:tc>
        <w:tc>
          <w:tcPr>
            <w:tcW w:w="652" w:type="pct"/>
            <w:tcBorders>
              <w:top w:val="single" w:sz="6" w:space="0" w:color="auto"/>
              <w:left w:val="nil"/>
              <w:bottom w:val="nil"/>
              <w:right w:val="single" w:sz="4" w:space="0" w:color="auto"/>
            </w:tcBorders>
            <w:tcMar>
              <w:top w:w="0" w:type="dxa"/>
              <w:left w:w="28" w:type="dxa"/>
              <w:bottom w:w="0" w:type="dxa"/>
              <w:right w:w="28" w:type="dxa"/>
            </w:tcMar>
          </w:tcPr>
          <w:p w14:paraId="2461FFBD" w14:textId="46BB9BFE" w:rsidR="00855016" w:rsidRPr="00CD169E" w:rsidRDefault="006E39B1" w:rsidP="004E07B5">
            <w:pPr>
              <w:jc w:val="center"/>
              <w:rPr>
                <w:sz w:val="22"/>
                <w:szCs w:val="22"/>
              </w:rPr>
            </w:pPr>
            <w:r>
              <w:rPr>
                <w:sz w:val="22"/>
                <w:szCs w:val="22"/>
              </w:rPr>
              <w:t>1</w:t>
            </w:r>
            <w:r w:rsidR="00855016">
              <w:rPr>
                <w:sz w:val="22"/>
                <w:szCs w:val="22"/>
              </w:rPr>
              <w:t>,</w:t>
            </w:r>
            <w:r>
              <w:rPr>
                <w:sz w:val="22"/>
                <w:szCs w:val="22"/>
              </w:rPr>
              <w:t>19</w:t>
            </w:r>
          </w:p>
        </w:tc>
        <w:tc>
          <w:tcPr>
            <w:tcW w:w="651" w:type="pct"/>
            <w:tcBorders>
              <w:top w:val="single" w:sz="6" w:space="0" w:color="auto"/>
              <w:left w:val="nil"/>
              <w:bottom w:val="nil"/>
              <w:right w:val="single" w:sz="4" w:space="0" w:color="auto"/>
            </w:tcBorders>
          </w:tcPr>
          <w:p w14:paraId="5E9CCD06" w14:textId="5DF96A81" w:rsidR="00855016" w:rsidRPr="00CD169E" w:rsidRDefault="006E39B1" w:rsidP="004E07B5">
            <w:pPr>
              <w:jc w:val="center"/>
              <w:rPr>
                <w:sz w:val="22"/>
                <w:szCs w:val="22"/>
              </w:rPr>
            </w:pPr>
            <w:r>
              <w:rPr>
                <w:sz w:val="22"/>
                <w:szCs w:val="22"/>
              </w:rPr>
              <w:t>1,19</w:t>
            </w:r>
          </w:p>
        </w:tc>
      </w:tr>
      <w:tr w:rsidR="00855016" w:rsidRPr="00CD169E" w14:paraId="43E47BF7" w14:textId="77777777" w:rsidTr="006E39B1">
        <w:trPr>
          <w:jc w:val="center"/>
        </w:trPr>
        <w:tc>
          <w:tcPr>
            <w:tcW w:w="632"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7D9151FA" w14:textId="77777777" w:rsidR="00855016" w:rsidRPr="00CD169E" w:rsidRDefault="00855016" w:rsidP="004E07B5">
            <w:pPr>
              <w:jc w:val="center"/>
              <w:rPr>
                <w:sz w:val="22"/>
                <w:szCs w:val="22"/>
              </w:rPr>
            </w:pPr>
            <w:r w:rsidRPr="00CD169E">
              <w:rPr>
                <w:sz w:val="22"/>
                <w:szCs w:val="22"/>
              </w:rPr>
              <w:t>1.1</w:t>
            </w:r>
          </w:p>
        </w:tc>
        <w:tc>
          <w:tcPr>
            <w:tcW w:w="1905" w:type="pct"/>
            <w:tcBorders>
              <w:top w:val="nil"/>
              <w:left w:val="nil"/>
              <w:bottom w:val="single" w:sz="4" w:space="0" w:color="auto"/>
              <w:right w:val="single" w:sz="4" w:space="0" w:color="auto"/>
            </w:tcBorders>
            <w:tcMar>
              <w:top w:w="0" w:type="dxa"/>
              <w:left w:w="28" w:type="dxa"/>
              <w:bottom w:w="0" w:type="dxa"/>
              <w:right w:w="28" w:type="dxa"/>
            </w:tcMar>
          </w:tcPr>
          <w:p w14:paraId="4B02F269" w14:textId="77777777" w:rsidR="00855016" w:rsidRPr="00CD169E" w:rsidRDefault="00855016" w:rsidP="004E07B5">
            <w:pPr>
              <w:jc w:val="both"/>
              <w:rPr>
                <w:sz w:val="22"/>
                <w:szCs w:val="22"/>
              </w:rPr>
            </w:pPr>
            <w:r w:rsidRPr="00CD169E">
              <w:rPr>
                <w:sz w:val="22"/>
                <w:szCs w:val="22"/>
              </w:rPr>
              <w:t>Средний разряд работы</w:t>
            </w:r>
          </w:p>
        </w:tc>
        <w:tc>
          <w:tcPr>
            <w:tcW w:w="508" w:type="pct"/>
            <w:tcBorders>
              <w:top w:val="nil"/>
              <w:left w:val="nil"/>
              <w:bottom w:val="single" w:sz="4" w:space="0" w:color="auto"/>
              <w:right w:val="single" w:sz="4" w:space="0" w:color="auto"/>
            </w:tcBorders>
            <w:tcMar>
              <w:top w:w="0" w:type="dxa"/>
              <w:left w:w="28" w:type="dxa"/>
              <w:bottom w:w="0" w:type="dxa"/>
              <w:right w:w="28" w:type="dxa"/>
            </w:tcMar>
          </w:tcPr>
          <w:p w14:paraId="4B1A7318" w14:textId="77777777" w:rsidR="00855016" w:rsidRPr="00CD169E" w:rsidRDefault="00855016" w:rsidP="004E07B5">
            <w:pPr>
              <w:jc w:val="center"/>
              <w:rPr>
                <w:sz w:val="22"/>
                <w:szCs w:val="22"/>
              </w:rPr>
            </w:pPr>
            <w:r w:rsidRPr="00CD169E">
              <w:rPr>
                <w:sz w:val="22"/>
                <w:szCs w:val="22"/>
              </w:rPr>
              <w:t> </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50BE4E76" w14:textId="77777777" w:rsidR="00855016" w:rsidRPr="00CD169E" w:rsidRDefault="00855016" w:rsidP="004E07B5">
            <w:pPr>
              <w:jc w:val="center"/>
              <w:rPr>
                <w:sz w:val="22"/>
                <w:szCs w:val="22"/>
              </w:rPr>
            </w:pPr>
            <w:r>
              <w:rPr>
                <w:sz w:val="22"/>
                <w:szCs w:val="22"/>
              </w:rPr>
              <w:t>3</w:t>
            </w:r>
          </w:p>
        </w:tc>
        <w:tc>
          <w:tcPr>
            <w:tcW w:w="652" w:type="pct"/>
            <w:tcBorders>
              <w:top w:val="nil"/>
              <w:left w:val="nil"/>
              <w:bottom w:val="single" w:sz="4" w:space="0" w:color="auto"/>
              <w:right w:val="single" w:sz="4" w:space="0" w:color="auto"/>
            </w:tcBorders>
            <w:tcMar>
              <w:top w:w="0" w:type="dxa"/>
              <w:left w:w="28" w:type="dxa"/>
              <w:bottom w:w="0" w:type="dxa"/>
              <w:right w:w="28" w:type="dxa"/>
            </w:tcMar>
          </w:tcPr>
          <w:p w14:paraId="2FD4F08A" w14:textId="0D27DA05" w:rsidR="00855016" w:rsidRPr="00CD169E" w:rsidRDefault="00855016" w:rsidP="004E07B5">
            <w:pPr>
              <w:jc w:val="center"/>
              <w:rPr>
                <w:sz w:val="22"/>
                <w:szCs w:val="22"/>
              </w:rPr>
            </w:pPr>
            <w:r>
              <w:rPr>
                <w:sz w:val="22"/>
                <w:szCs w:val="22"/>
              </w:rPr>
              <w:t>3</w:t>
            </w:r>
          </w:p>
        </w:tc>
        <w:tc>
          <w:tcPr>
            <w:tcW w:w="651" w:type="pct"/>
            <w:tcBorders>
              <w:top w:val="nil"/>
              <w:left w:val="nil"/>
              <w:bottom w:val="single" w:sz="4" w:space="0" w:color="auto"/>
              <w:right w:val="single" w:sz="4" w:space="0" w:color="auto"/>
            </w:tcBorders>
          </w:tcPr>
          <w:p w14:paraId="171CB8A6" w14:textId="5670E716" w:rsidR="00855016" w:rsidRPr="00CD169E" w:rsidRDefault="00855016" w:rsidP="004E07B5">
            <w:pPr>
              <w:jc w:val="center"/>
              <w:rPr>
                <w:sz w:val="22"/>
                <w:szCs w:val="22"/>
              </w:rPr>
            </w:pPr>
            <w:r>
              <w:rPr>
                <w:sz w:val="22"/>
                <w:szCs w:val="22"/>
              </w:rPr>
              <w:t>3</w:t>
            </w:r>
          </w:p>
        </w:tc>
      </w:tr>
    </w:tbl>
    <w:p w14:paraId="215E4F7E" w14:textId="77777777" w:rsidR="00855016" w:rsidRDefault="00855016" w:rsidP="00855016"/>
    <w:tbl>
      <w:tblPr>
        <w:tblW w:w="5000" w:type="pct"/>
        <w:jc w:val="center"/>
        <w:tblCellMar>
          <w:left w:w="0" w:type="dxa"/>
          <w:right w:w="0" w:type="dxa"/>
        </w:tblCellMar>
        <w:tblLook w:val="0000" w:firstRow="0" w:lastRow="0" w:firstColumn="0" w:lastColumn="0" w:noHBand="0" w:noVBand="0"/>
      </w:tblPr>
      <w:tblGrid>
        <w:gridCol w:w="1128"/>
        <w:gridCol w:w="4626"/>
        <w:gridCol w:w="1045"/>
        <w:gridCol w:w="1275"/>
        <w:gridCol w:w="1271"/>
      </w:tblGrid>
      <w:tr w:rsidR="00855016" w:rsidRPr="00CD169E" w14:paraId="16DDCB23" w14:textId="77777777" w:rsidTr="004E07B5">
        <w:trPr>
          <w:tblHeader/>
          <w:jc w:val="center"/>
        </w:trPr>
        <w:tc>
          <w:tcPr>
            <w:tcW w:w="60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3A1C61CD" w14:textId="77777777" w:rsidR="00855016" w:rsidRPr="00CD169E" w:rsidRDefault="00855016" w:rsidP="004E07B5">
            <w:pPr>
              <w:jc w:val="center"/>
            </w:pPr>
            <w:r w:rsidRPr="00CD169E">
              <w:rPr>
                <w:sz w:val="20"/>
                <w:szCs w:val="20"/>
              </w:rPr>
              <w:t>Шифр ресурса</w:t>
            </w:r>
          </w:p>
        </w:tc>
        <w:tc>
          <w:tcPr>
            <w:tcW w:w="2475" w:type="pct"/>
            <w:tcBorders>
              <w:top w:val="single" w:sz="4" w:space="0" w:color="auto"/>
              <w:left w:val="nil"/>
              <w:bottom w:val="nil"/>
              <w:right w:val="single" w:sz="4" w:space="0" w:color="auto"/>
            </w:tcBorders>
            <w:tcMar>
              <w:top w:w="0" w:type="dxa"/>
              <w:left w:w="28" w:type="dxa"/>
              <w:bottom w:w="0" w:type="dxa"/>
              <w:right w:w="28" w:type="dxa"/>
            </w:tcMar>
          </w:tcPr>
          <w:p w14:paraId="6DE0C4D2" w14:textId="77777777" w:rsidR="00855016" w:rsidRPr="00CD169E" w:rsidRDefault="00855016" w:rsidP="004E07B5">
            <w:pPr>
              <w:jc w:val="center"/>
            </w:pPr>
            <w:r w:rsidRPr="00CD169E">
              <w:rPr>
                <w:sz w:val="20"/>
                <w:szCs w:val="20"/>
              </w:rPr>
              <w:t>Наименование элемента затрат</w:t>
            </w:r>
          </w:p>
        </w:tc>
        <w:tc>
          <w:tcPr>
            <w:tcW w:w="559" w:type="pct"/>
            <w:tcBorders>
              <w:top w:val="single" w:sz="4" w:space="0" w:color="auto"/>
              <w:left w:val="nil"/>
              <w:bottom w:val="nil"/>
              <w:right w:val="single" w:sz="4" w:space="0" w:color="auto"/>
            </w:tcBorders>
            <w:tcMar>
              <w:top w:w="0" w:type="dxa"/>
              <w:left w:w="28" w:type="dxa"/>
              <w:bottom w:w="0" w:type="dxa"/>
              <w:right w:w="28" w:type="dxa"/>
            </w:tcMar>
          </w:tcPr>
          <w:p w14:paraId="62EB93D7" w14:textId="77777777" w:rsidR="00855016" w:rsidRPr="00CD169E" w:rsidRDefault="00855016"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02937A26" w14:textId="47C18825" w:rsidR="00855016" w:rsidRPr="00CD169E" w:rsidRDefault="00855016" w:rsidP="004E07B5">
            <w:pPr>
              <w:jc w:val="cente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w:t>
            </w:r>
            <w:r>
              <w:rPr>
                <w:sz w:val="20"/>
                <w:szCs w:val="20"/>
              </w:rPr>
              <w:t>4</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6EC1AB84" w14:textId="59B8F081" w:rsidR="00855016" w:rsidRPr="00CD169E" w:rsidRDefault="00855016" w:rsidP="004E07B5">
            <w:pPr>
              <w:jc w:val="cente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w:t>
            </w:r>
            <w:r>
              <w:rPr>
                <w:sz w:val="20"/>
                <w:szCs w:val="20"/>
              </w:rPr>
              <w:t>5</w:t>
            </w:r>
          </w:p>
        </w:tc>
      </w:tr>
      <w:tr w:rsidR="00855016" w:rsidRPr="00CD169E" w14:paraId="2D689DAA" w14:textId="77777777" w:rsidTr="004E07B5">
        <w:trPr>
          <w:jc w:val="center"/>
        </w:trPr>
        <w:tc>
          <w:tcPr>
            <w:tcW w:w="60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55C6C293" w14:textId="77777777" w:rsidR="00855016" w:rsidRPr="00CD169E" w:rsidRDefault="00855016" w:rsidP="004E07B5">
            <w:pPr>
              <w:jc w:val="center"/>
              <w:rPr>
                <w:sz w:val="22"/>
                <w:szCs w:val="22"/>
              </w:rPr>
            </w:pPr>
            <w:r w:rsidRPr="00CD169E">
              <w:rPr>
                <w:b/>
                <w:bCs/>
                <w:sz w:val="22"/>
                <w:szCs w:val="22"/>
              </w:rPr>
              <w:t>1</w:t>
            </w:r>
          </w:p>
        </w:tc>
        <w:tc>
          <w:tcPr>
            <w:tcW w:w="2475" w:type="pct"/>
            <w:tcBorders>
              <w:top w:val="single" w:sz="6" w:space="0" w:color="auto"/>
              <w:left w:val="nil"/>
              <w:bottom w:val="nil"/>
              <w:right w:val="single" w:sz="4" w:space="0" w:color="auto"/>
            </w:tcBorders>
            <w:tcMar>
              <w:top w:w="0" w:type="dxa"/>
              <w:left w:w="28" w:type="dxa"/>
              <w:bottom w:w="0" w:type="dxa"/>
              <w:right w:w="28" w:type="dxa"/>
            </w:tcMar>
          </w:tcPr>
          <w:p w14:paraId="45235878" w14:textId="77777777" w:rsidR="00855016" w:rsidRPr="00CD169E" w:rsidRDefault="00855016" w:rsidP="004E07B5">
            <w:pPr>
              <w:jc w:val="both"/>
              <w:rPr>
                <w:sz w:val="22"/>
                <w:szCs w:val="22"/>
              </w:rPr>
            </w:pPr>
            <w:r w:rsidRPr="00CD169E">
              <w:rPr>
                <w:sz w:val="22"/>
                <w:szCs w:val="22"/>
              </w:rPr>
              <w:t>Затраты труда рабочих-строителей</w:t>
            </w:r>
          </w:p>
        </w:tc>
        <w:tc>
          <w:tcPr>
            <w:tcW w:w="559" w:type="pct"/>
            <w:tcBorders>
              <w:top w:val="single" w:sz="6" w:space="0" w:color="auto"/>
              <w:left w:val="nil"/>
              <w:bottom w:val="nil"/>
              <w:right w:val="single" w:sz="4" w:space="0" w:color="auto"/>
            </w:tcBorders>
            <w:tcMar>
              <w:top w:w="0" w:type="dxa"/>
              <w:left w:w="28" w:type="dxa"/>
              <w:bottom w:w="0" w:type="dxa"/>
              <w:right w:w="28" w:type="dxa"/>
            </w:tcMar>
          </w:tcPr>
          <w:p w14:paraId="7805CFFA" w14:textId="77777777" w:rsidR="00855016" w:rsidRPr="00CD169E" w:rsidRDefault="00855016" w:rsidP="004E07B5">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1208A89A" w14:textId="5E17D490" w:rsidR="00855016" w:rsidRPr="00CD169E" w:rsidRDefault="006E39B1" w:rsidP="004E07B5">
            <w:pPr>
              <w:jc w:val="center"/>
              <w:rPr>
                <w:sz w:val="22"/>
                <w:szCs w:val="22"/>
              </w:rPr>
            </w:pPr>
            <w:r>
              <w:rPr>
                <w:sz w:val="22"/>
                <w:szCs w:val="22"/>
              </w:rPr>
              <w:t>1,01</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7138DC4E" w14:textId="424242C1" w:rsidR="00855016" w:rsidRPr="00CD169E" w:rsidRDefault="006E39B1" w:rsidP="004E07B5">
            <w:pPr>
              <w:jc w:val="center"/>
              <w:rPr>
                <w:sz w:val="22"/>
                <w:szCs w:val="22"/>
              </w:rPr>
            </w:pPr>
            <w:r>
              <w:rPr>
                <w:sz w:val="22"/>
                <w:szCs w:val="22"/>
              </w:rPr>
              <w:t>1,12</w:t>
            </w:r>
          </w:p>
        </w:tc>
      </w:tr>
      <w:tr w:rsidR="00855016" w:rsidRPr="00CD169E" w14:paraId="2CF039EE" w14:textId="77777777" w:rsidTr="006E39B1">
        <w:trPr>
          <w:jc w:val="center"/>
        </w:trPr>
        <w:tc>
          <w:tcPr>
            <w:tcW w:w="60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21754A04" w14:textId="77777777" w:rsidR="00855016" w:rsidRPr="00CD169E" w:rsidRDefault="00855016" w:rsidP="004E07B5">
            <w:pPr>
              <w:jc w:val="center"/>
              <w:rPr>
                <w:sz w:val="22"/>
                <w:szCs w:val="22"/>
              </w:rPr>
            </w:pPr>
            <w:r w:rsidRPr="00CD169E">
              <w:rPr>
                <w:sz w:val="22"/>
                <w:szCs w:val="22"/>
              </w:rPr>
              <w:t>1.1</w:t>
            </w:r>
          </w:p>
        </w:tc>
        <w:tc>
          <w:tcPr>
            <w:tcW w:w="2475" w:type="pct"/>
            <w:tcBorders>
              <w:top w:val="nil"/>
              <w:left w:val="nil"/>
              <w:bottom w:val="single" w:sz="4" w:space="0" w:color="auto"/>
              <w:right w:val="single" w:sz="4" w:space="0" w:color="auto"/>
            </w:tcBorders>
            <w:tcMar>
              <w:top w:w="0" w:type="dxa"/>
              <w:left w:w="28" w:type="dxa"/>
              <w:bottom w:w="0" w:type="dxa"/>
              <w:right w:w="28" w:type="dxa"/>
            </w:tcMar>
          </w:tcPr>
          <w:p w14:paraId="2BA54B54" w14:textId="77777777" w:rsidR="00855016" w:rsidRPr="00CD169E" w:rsidRDefault="00855016" w:rsidP="004E07B5">
            <w:pPr>
              <w:jc w:val="both"/>
              <w:rPr>
                <w:sz w:val="22"/>
                <w:szCs w:val="22"/>
              </w:rPr>
            </w:pPr>
            <w:r w:rsidRPr="00CD169E">
              <w:rPr>
                <w:sz w:val="22"/>
                <w:szCs w:val="22"/>
              </w:rPr>
              <w:t>Средний разряд работы</w:t>
            </w:r>
          </w:p>
        </w:tc>
        <w:tc>
          <w:tcPr>
            <w:tcW w:w="559" w:type="pct"/>
            <w:tcBorders>
              <w:top w:val="nil"/>
              <w:left w:val="nil"/>
              <w:bottom w:val="single" w:sz="4" w:space="0" w:color="auto"/>
              <w:right w:val="single" w:sz="4" w:space="0" w:color="auto"/>
            </w:tcBorders>
            <w:tcMar>
              <w:top w:w="0" w:type="dxa"/>
              <w:left w:w="28" w:type="dxa"/>
              <w:bottom w:w="0" w:type="dxa"/>
              <w:right w:w="28" w:type="dxa"/>
            </w:tcMar>
          </w:tcPr>
          <w:p w14:paraId="7F47A11D" w14:textId="77777777" w:rsidR="00855016" w:rsidRPr="00CD169E" w:rsidRDefault="00855016" w:rsidP="004E07B5">
            <w:pPr>
              <w:jc w:val="center"/>
              <w:rPr>
                <w:sz w:val="22"/>
                <w:szCs w:val="22"/>
              </w:rPr>
            </w:pPr>
            <w:r w:rsidRPr="00CD169E">
              <w:rPr>
                <w:sz w:val="22"/>
                <w:szCs w:val="22"/>
              </w:rPr>
              <w:t> </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79FCE04D" w14:textId="6A2B3D79" w:rsidR="00855016" w:rsidRPr="00CD169E" w:rsidRDefault="00855016" w:rsidP="004E07B5">
            <w:pPr>
              <w:jc w:val="center"/>
              <w:rPr>
                <w:sz w:val="22"/>
                <w:szCs w:val="22"/>
              </w:rPr>
            </w:pPr>
            <w:r>
              <w:rPr>
                <w:sz w:val="22"/>
                <w:szCs w:val="22"/>
              </w:rPr>
              <w:t>3</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7535D318" w14:textId="69CF34FE" w:rsidR="00855016" w:rsidRPr="00CD169E" w:rsidRDefault="00855016" w:rsidP="004E07B5">
            <w:pPr>
              <w:jc w:val="center"/>
              <w:rPr>
                <w:sz w:val="22"/>
                <w:szCs w:val="22"/>
              </w:rPr>
            </w:pPr>
            <w:r>
              <w:rPr>
                <w:sz w:val="22"/>
                <w:szCs w:val="22"/>
              </w:rPr>
              <w:t>3</w:t>
            </w:r>
          </w:p>
        </w:tc>
      </w:tr>
    </w:tbl>
    <w:p w14:paraId="32124242" w14:textId="77777777" w:rsidR="00FF02D2" w:rsidRDefault="00FF02D2" w:rsidP="00FF02D2">
      <w:pPr>
        <w:pStyle w:val="3"/>
        <w:spacing w:before="0" w:beforeAutospacing="0" w:after="0" w:afterAutospacing="0"/>
      </w:pPr>
    </w:p>
    <w:p w14:paraId="3FA80977" w14:textId="792F991F" w:rsidR="007B3CE1" w:rsidRDefault="007B3CE1" w:rsidP="00FF02D2">
      <w:pPr>
        <w:pStyle w:val="3"/>
        <w:spacing w:before="0" w:beforeAutospacing="0" w:after="0" w:afterAutospacing="0"/>
      </w:pPr>
      <w:bookmarkStart w:id="135" w:name="_Toc95244973"/>
      <w:bookmarkStart w:id="136" w:name="_Toc95299973"/>
      <w:bookmarkStart w:id="137" w:name="_Toc96617435"/>
      <w:r>
        <w:t xml:space="preserve">Таблица </w:t>
      </w:r>
      <w:proofErr w:type="spellStart"/>
      <w:r>
        <w:t>ГЭСНм</w:t>
      </w:r>
      <w:proofErr w:type="spellEnd"/>
      <w:r>
        <w:t xml:space="preserve"> ПМР 42-03-009 Ремонт светофоров на объекте</w:t>
      </w:r>
      <w:bookmarkEnd w:id="135"/>
      <w:bookmarkEnd w:id="136"/>
      <w:bookmarkEnd w:id="137"/>
    </w:p>
    <w:p w14:paraId="037850AB" w14:textId="77777777" w:rsidR="00FF02D2" w:rsidRDefault="00FF02D2" w:rsidP="007B3CE1">
      <w:pPr>
        <w:jc w:val="center"/>
        <w:rPr>
          <w:i/>
          <w:iCs/>
          <w:color w:val="000000"/>
        </w:rPr>
      </w:pPr>
    </w:p>
    <w:p w14:paraId="2C7FE516" w14:textId="3F9648EC" w:rsidR="007B3CE1" w:rsidRDefault="007B3CE1" w:rsidP="007B3CE1">
      <w:pPr>
        <w:jc w:val="center"/>
      </w:pPr>
      <w:r w:rsidRPr="00334A8C">
        <w:rPr>
          <w:i/>
          <w:iCs/>
          <w:color w:val="000000"/>
        </w:rPr>
        <w:t>Состав работ</w:t>
      </w:r>
    </w:p>
    <w:p w14:paraId="48071CF8" w14:textId="77777777" w:rsidR="006C26FE" w:rsidRDefault="006C26FE" w:rsidP="006C26FE">
      <w:pPr>
        <w:spacing w:before="100" w:beforeAutospacing="1" w:after="100" w:afterAutospacing="1"/>
        <w:jc w:val="both"/>
      </w:pPr>
      <w:r>
        <w:t xml:space="preserve">Норма 1: Отключение электропитания. Открепление и снятие бленды. Установка и закрепление новой бленды. Проверка работы светофора. </w:t>
      </w:r>
    </w:p>
    <w:p w14:paraId="53EF1FE6" w14:textId="77777777" w:rsidR="006C26FE" w:rsidRDefault="006C26FE" w:rsidP="006C26FE">
      <w:pPr>
        <w:spacing w:before="100" w:beforeAutospacing="1" w:after="100" w:afterAutospacing="1"/>
        <w:jc w:val="both"/>
      </w:pPr>
      <w:r>
        <w:t xml:space="preserve">Норма 2: Отключение электропитания. Открепление и снятие линзы. Установка и закрепление новой линзы. Проверка работы светофора. </w:t>
      </w:r>
    </w:p>
    <w:p w14:paraId="17A7912D" w14:textId="77777777" w:rsidR="006C26FE" w:rsidRDefault="006C26FE" w:rsidP="006C26FE">
      <w:pPr>
        <w:spacing w:before="100" w:beforeAutospacing="1" w:after="100" w:afterAutospacing="1"/>
        <w:jc w:val="both"/>
      </w:pPr>
      <w:r>
        <w:t xml:space="preserve">Норма 5: Получение и подноска светофора на расстояние до 30 м. Открывание секции светофора, ввертывание электроламп. Зачистка жил кабеля и присоединение их к клеммной </w:t>
      </w:r>
      <w:r>
        <w:lastRenderedPageBreak/>
        <w:t xml:space="preserve">колодке. Проверка горения электроламп и установка их в фокусе отражателя. Закрывание секций светофора, переноска к месту складирования. </w:t>
      </w:r>
    </w:p>
    <w:p w14:paraId="12791DED" w14:textId="77777777" w:rsidR="006C26FE" w:rsidRDefault="006C26FE" w:rsidP="006C26FE">
      <w:pPr>
        <w:spacing w:before="100" w:beforeAutospacing="1" w:after="100" w:afterAutospacing="1"/>
        <w:jc w:val="both"/>
      </w:pPr>
      <w:r>
        <w:t xml:space="preserve">Норма 6: Открывание шкафа. Подключение и отключение КДА. Определение неисправности. Измерение напряжения блока питания. Замена предохранителя. Регулировка </w:t>
      </w:r>
      <w:proofErr w:type="spellStart"/>
      <w:r>
        <w:t>субблоков</w:t>
      </w:r>
      <w:proofErr w:type="spellEnd"/>
      <w:r>
        <w:t xml:space="preserve">. Проверка деталей в рабочем режиме. Проверка детектора во всех режимах. Норма </w:t>
      </w:r>
    </w:p>
    <w:p w14:paraId="4B7DD7E0" w14:textId="77777777" w:rsidR="006C26FE" w:rsidRDefault="006C26FE" w:rsidP="006C26FE">
      <w:pPr>
        <w:spacing w:before="100" w:beforeAutospacing="1" w:after="100" w:afterAutospacing="1"/>
        <w:jc w:val="both"/>
      </w:pPr>
      <w:r>
        <w:t xml:space="preserve">7: Определение неисправности. Замена: микросхемы, транзистора, резистора. Чистка </w:t>
      </w:r>
      <w:proofErr w:type="spellStart"/>
      <w:r>
        <w:t>субблока</w:t>
      </w:r>
      <w:proofErr w:type="spellEnd"/>
      <w:r>
        <w:t xml:space="preserve">. Проверка работы </w:t>
      </w:r>
      <w:proofErr w:type="spellStart"/>
      <w:r>
        <w:t>субблока</w:t>
      </w:r>
      <w:proofErr w:type="spellEnd"/>
      <w:r>
        <w:t>.</w:t>
      </w:r>
    </w:p>
    <w:p w14:paraId="1CAC5363" w14:textId="07456D9E" w:rsidR="006C26FE" w:rsidRDefault="006C26FE" w:rsidP="006C26FE">
      <w:pPr>
        <w:jc w:val="both"/>
        <w:rPr>
          <w:b/>
          <w:bCs/>
          <w:color w:val="000000"/>
        </w:rPr>
      </w:pPr>
      <w:r>
        <w:rPr>
          <w:b/>
          <w:bCs/>
          <w:color w:val="000000"/>
        </w:rPr>
        <w:t>Измеритель: 1 устройство (нормы 1 – 7), 100 м (норма 8)</w:t>
      </w:r>
    </w:p>
    <w:p w14:paraId="1A07B769" w14:textId="77777777" w:rsidR="006C26FE" w:rsidRDefault="006C26FE" w:rsidP="006C26FE">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6C26FE" w14:paraId="748D1C02" w14:textId="77777777" w:rsidTr="004E07B5">
        <w:trPr>
          <w:jc w:val="center"/>
        </w:trPr>
        <w:tc>
          <w:tcPr>
            <w:tcW w:w="756" w:type="pct"/>
            <w:tcMar>
              <w:top w:w="0" w:type="dxa"/>
              <w:left w:w="28" w:type="dxa"/>
              <w:bottom w:w="0" w:type="dxa"/>
              <w:right w:w="28" w:type="dxa"/>
            </w:tcMar>
          </w:tcPr>
          <w:p w14:paraId="351404B2" w14:textId="55363D31" w:rsidR="006C26FE" w:rsidRPr="00607791" w:rsidRDefault="006C26FE" w:rsidP="004E07B5">
            <w:pPr>
              <w:jc w:val="center"/>
              <w:rPr>
                <w:sz w:val="20"/>
                <w:szCs w:val="20"/>
              </w:rPr>
            </w:pPr>
            <w:r w:rsidRPr="00607791">
              <w:rPr>
                <w:sz w:val="20"/>
                <w:szCs w:val="20"/>
              </w:rPr>
              <w:t>42-03-00</w:t>
            </w:r>
            <w:r>
              <w:rPr>
                <w:sz w:val="20"/>
                <w:szCs w:val="20"/>
              </w:rPr>
              <w:t>9</w:t>
            </w:r>
            <w:r w:rsidRPr="00607791">
              <w:rPr>
                <w:sz w:val="20"/>
                <w:szCs w:val="20"/>
              </w:rPr>
              <w:t>-01</w:t>
            </w:r>
          </w:p>
          <w:p w14:paraId="5C04FA6D" w14:textId="4F5F28F3" w:rsidR="006C26FE" w:rsidRDefault="006C26FE" w:rsidP="004E07B5">
            <w:pPr>
              <w:jc w:val="center"/>
              <w:rPr>
                <w:sz w:val="20"/>
                <w:szCs w:val="20"/>
              </w:rPr>
            </w:pPr>
            <w:r w:rsidRPr="00607791">
              <w:rPr>
                <w:sz w:val="20"/>
                <w:szCs w:val="20"/>
              </w:rPr>
              <w:t>42-03-00</w:t>
            </w:r>
            <w:r>
              <w:rPr>
                <w:sz w:val="20"/>
                <w:szCs w:val="20"/>
              </w:rPr>
              <w:t>9</w:t>
            </w:r>
            <w:r w:rsidRPr="00607791">
              <w:rPr>
                <w:sz w:val="20"/>
                <w:szCs w:val="20"/>
              </w:rPr>
              <w:t>-02</w:t>
            </w:r>
          </w:p>
          <w:p w14:paraId="460818AA" w14:textId="68993DA4" w:rsidR="006C26FE" w:rsidRDefault="006C26FE" w:rsidP="004E07B5">
            <w:pPr>
              <w:jc w:val="center"/>
              <w:rPr>
                <w:sz w:val="20"/>
                <w:szCs w:val="20"/>
              </w:rPr>
            </w:pPr>
            <w:r w:rsidRPr="00607791">
              <w:rPr>
                <w:sz w:val="20"/>
                <w:szCs w:val="20"/>
              </w:rPr>
              <w:t>42-03-00</w:t>
            </w:r>
            <w:r>
              <w:rPr>
                <w:sz w:val="20"/>
                <w:szCs w:val="20"/>
              </w:rPr>
              <w:t>9</w:t>
            </w:r>
            <w:r w:rsidRPr="00607791">
              <w:rPr>
                <w:sz w:val="20"/>
                <w:szCs w:val="20"/>
              </w:rPr>
              <w:t>-0</w:t>
            </w:r>
            <w:r>
              <w:rPr>
                <w:sz w:val="20"/>
                <w:szCs w:val="20"/>
              </w:rPr>
              <w:t>3</w:t>
            </w:r>
          </w:p>
          <w:p w14:paraId="3FA70F45" w14:textId="38EE0E4F" w:rsidR="006C26FE" w:rsidRDefault="006C26FE" w:rsidP="004E07B5">
            <w:pPr>
              <w:jc w:val="center"/>
              <w:rPr>
                <w:sz w:val="20"/>
                <w:szCs w:val="20"/>
              </w:rPr>
            </w:pPr>
            <w:r w:rsidRPr="00607791">
              <w:rPr>
                <w:sz w:val="20"/>
                <w:szCs w:val="20"/>
              </w:rPr>
              <w:t>42-03-00</w:t>
            </w:r>
            <w:r>
              <w:rPr>
                <w:sz w:val="20"/>
                <w:szCs w:val="20"/>
              </w:rPr>
              <w:t>9</w:t>
            </w:r>
            <w:r w:rsidRPr="00607791">
              <w:rPr>
                <w:sz w:val="20"/>
                <w:szCs w:val="20"/>
              </w:rPr>
              <w:t>-0</w:t>
            </w:r>
            <w:r>
              <w:rPr>
                <w:sz w:val="20"/>
                <w:szCs w:val="20"/>
              </w:rPr>
              <w:t>4</w:t>
            </w:r>
          </w:p>
          <w:p w14:paraId="070197EC" w14:textId="019DF7A3" w:rsidR="006C26FE" w:rsidRDefault="006C26FE" w:rsidP="004E07B5">
            <w:pPr>
              <w:jc w:val="center"/>
              <w:rPr>
                <w:sz w:val="20"/>
                <w:szCs w:val="20"/>
              </w:rPr>
            </w:pPr>
            <w:r w:rsidRPr="00607791">
              <w:rPr>
                <w:sz w:val="20"/>
                <w:szCs w:val="20"/>
              </w:rPr>
              <w:t>42-03-00</w:t>
            </w:r>
            <w:r>
              <w:rPr>
                <w:sz w:val="20"/>
                <w:szCs w:val="20"/>
              </w:rPr>
              <w:t>9</w:t>
            </w:r>
            <w:r w:rsidRPr="00607791">
              <w:rPr>
                <w:sz w:val="20"/>
                <w:szCs w:val="20"/>
              </w:rPr>
              <w:t>-0</w:t>
            </w:r>
            <w:r>
              <w:rPr>
                <w:sz w:val="20"/>
                <w:szCs w:val="20"/>
              </w:rPr>
              <w:t>5</w:t>
            </w:r>
          </w:p>
          <w:p w14:paraId="632DE1A5" w14:textId="28A61CE3" w:rsidR="006C26FE" w:rsidRDefault="006C26FE" w:rsidP="004E07B5">
            <w:pPr>
              <w:jc w:val="center"/>
              <w:rPr>
                <w:sz w:val="20"/>
                <w:szCs w:val="20"/>
              </w:rPr>
            </w:pPr>
            <w:r w:rsidRPr="00607791">
              <w:rPr>
                <w:sz w:val="20"/>
                <w:szCs w:val="20"/>
              </w:rPr>
              <w:t>42-03-00</w:t>
            </w:r>
            <w:r>
              <w:rPr>
                <w:sz w:val="20"/>
                <w:szCs w:val="20"/>
              </w:rPr>
              <w:t>9</w:t>
            </w:r>
            <w:r w:rsidRPr="00607791">
              <w:rPr>
                <w:sz w:val="20"/>
                <w:szCs w:val="20"/>
              </w:rPr>
              <w:t>-0</w:t>
            </w:r>
            <w:r>
              <w:rPr>
                <w:sz w:val="20"/>
                <w:szCs w:val="20"/>
              </w:rPr>
              <w:t>6</w:t>
            </w:r>
          </w:p>
          <w:p w14:paraId="0992CDBC" w14:textId="77777777" w:rsidR="006C26FE" w:rsidRDefault="006C26FE" w:rsidP="004E07B5">
            <w:pPr>
              <w:jc w:val="center"/>
              <w:rPr>
                <w:sz w:val="20"/>
                <w:szCs w:val="20"/>
              </w:rPr>
            </w:pPr>
            <w:r w:rsidRPr="00607791">
              <w:rPr>
                <w:sz w:val="20"/>
                <w:szCs w:val="20"/>
              </w:rPr>
              <w:t>42-03-00</w:t>
            </w:r>
            <w:r>
              <w:rPr>
                <w:sz w:val="20"/>
                <w:szCs w:val="20"/>
              </w:rPr>
              <w:t>9</w:t>
            </w:r>
            <w:r w:rsidRPr="00607791">
              <w:rPr>
                <w:sz w:val="20"/>
                <w:szCs w:val="20"/>
              </w:rPr>
              <w:t>-0</w:t>
            </w:r>
            <w:r>
              <w:rPr>
                <w:sz w:val="20"/>
                <w:szCs w:val="20"/>
              </w:rPr>
              <w:t>7</w:t>
            </w:r>
          </w:p>
          <w:p w14:paraId="72365785" w14:textId="265005EC" w:rsidR="006C26FE" w:rsidRPr="00607791" w:rsidRDefault="006C26FE" w:rsidP="004E07B5">
            <w:pPr>
              <w:jc w:val="center"/>
              <w:rPr>
                <w:sz w:val="20"/>
                <w:szCs w:val="20"/>
              </w:rPr>
            </w:pPr>
            <w:r>
              <w:rPr>
                <w:sz w:val="20"/>
                <w:szCs w:val="20"/>
              </w:rPr>
              <w:t>42-03-009-08</w:t>
            </w:r>
          </w:p>
        </w:tc>
        <w:tc>
          <w:tcPr>
            <w:tcW w:w="4244" w:type="pct"/>
            <w:tcMar>
              <w:top w:w="0" w:type="dxa"/>
              <w:left w:w="28" w:type="dxa"/>
              <w:bottom w:w="0" w:type="dxa"/>
              <w:right w:w="28" w:type="dxa"/>
            </w:tcMar>
          </w:tcPr>
          <w:p w14:paraId="28F84E49" w14:textId="77777777" w:rsidR="006C26FE" w:rsidRDefault="006C26FE" w:rsidP="006C26FE">
            <w:pPr>
              <w:jc w:val="both"/>
              <w:rPr>
                <w:sz w:val="20"/>
                <w:szCs w:val="20"/>
              </w:rPr>
            </w:pPr>
            <w:r w:rsidRPr="009C4406">
              <w:rPr>
                <w:sz w:val="20"/>
                <w:szCs w:val="20"/>
              </w:rPr>
              <w:t>Ремонт светофоров с заменой бленды</w:t>
            </w:r>
          </w:p>
          <w:p w14:paraId="58D9678A" w14:textId="77777777" w:rsidR="006C26FE" w:rsidRDefault="006C26FE" w:rsidP="006C26FE">
            <w:pPr>
              <w:jc w:val="both"/>
              <w:rPr>
                <w:sz w:val="20"/>
                <w:szCs w:val="20"/>
              </w:rPr>
            </w:pPr>
            <w:r w:rsidRPr="009C4406">
              <w:rPr>
                <w:sz w:val="20"/>
                <w:szCs w:val="20"/>
              </w:rPr>
              <w:t>Ремонт светофоров с заменой линзы</w:t>
            </w:r>
          </w:p>
          <w:p w14:paraId="5FA9E7B9" w14:textId="77777777" w:rsidR="006C26FE" w:rsidRDefault="006C26FE" w:rsidP="006C26FE">
            <w:pPr>
              <w:jc w:val="both"/>
              <w:rPr>
                <w:sz w:val="20"/>
                <w:szCs w:val="20"/>
              </w:rPr>
            </w:pPr>
            <w:r w:rsidRPr="009C4406">
              <w:rPr>
                <w:sz w:val="20"/>
                <w:szCs w:val="20"/>
              </w:rPr>
              <w:t>Монтаж соединительных муфт при замене кабеля при количестве жил до 10</w:t>
            </w:r>
          </w:p>
          <w:p w14:paraId="3CC4A0CE" w14:textId="77777777" w:rsidR="006C26FE" w:rsidRDefault="006C26FE" w:rsidP="006C26FE">
            <w:pPr>
              <w:jc w:val="both"/>
              <w:rPr>
                <w:sz w:val="20"/>
                <w:szCs w:val="20"/>
              </w:rPr>
            </w:pPr>
            <w:r w:rsidRPr="009C4406">
              <w:rPr>
                <w:sz w:val="20"/>
                <w:szCs w:val="20"/>
              </w:rPr>
              <w:t>Монтаж соединительных муфт при замене кабеля при количестве жил до 10</w:t>
            </w:r>
          </w:p>
          <w:p w14:paraId="5AF45595" w14:textId="77777777" w:rsidR="006C26FE" w:rsidRDefault="006C26FE" w:rsidP="006C26FE">
            <w:pPr>
              <w:jc w:val="both"/>
              <w:rPr>
                <w:sz w:val="20"/>
                <w:szCs w:val="20"/>
              </w:rPr>
            </w:pPr>
            <w:r w:rsidRPr="009C4406">
              <w:rPr>
                <w:sz w:val="20"/>
                <w:szCs w:val="20"/>
              </w:rPr>
              <w:t>Зарядка светофоров при ремонте</w:t>
            </w:r>
          </w:p>
          <w:p w14:paraId="494B069F" w14:textId="77777777" w:rsidR="006C26FE" w:rsidRDefault="006C26FE" w:rsidP="006C26FE">
            <w:pPr>
              <w:jc w:val="both"/>
              <w:rPr>
                <w:sz w:val="20"/>
                <w:szCs w:val="20"/>
              </w:rPr>
            </w:pPr>
            <w:r w:rsidRPr="009C4406">
              <w:rPr>
                <w:sz w:val="20"/>
                <w:szCs w:val="20"/>
              </w:rPr>
              <w:t>Ремонт детектора транспортного на объекте</w:t>
            </w:r>
          </w:p>
          <w:p w14:paraId="66A5E98B" w14:textId="77777777" w:rsidR="006C26FE" w:rsidRDefault="006C26FE" w:rsidP="006C26FE">
            <w:pPr>
              <w:jc w:val="both"/>
              <w:rPr>
                <w:sz w:val="20"/>
                <w:szCs w:val="20"/>
              </w:rPr>
            </w:pPr>
            <w:r w:rsidRPr="009C4406">
              <w:rPr>
                <w:sz w:val="20"/>
                <w:szCs w:val="20"/>
              </w:rPr>
              <w:t>Ремонт детектора транспортного в мастерской</w:t>
            </w:r>
          </w:p>
          <w:p w14:paraId="4AD550E4" w14:textId="05FD7462" w:rsidR="006C26FE" w:rsidRPr="00607791" w:rsidRDefault="006C26FE" w:rsidP="006C26FE">
            <w:pPr>
              <w:jc w:val="both"/>
              <w:rPr>
                <w:sz w:val="20"/>
                <w:szCs w:val="20"/>
              </w:rPr>
            </w:pPr>
            <w:r w:rsidRPr="009C4406">
              <w:rPr>
                <w:sz w:val="20"/>
                <w:szCs w:val="20"/>
              </w:rPr>
              <w:t>Ремонт телефонных кабелей связи</w:t>
            </w:r>
          </w:p>
        </w:tc>
      </w:tr>
    </w:tbl>
    <w:p w14:paraId="071D5911" w14:textId="7DB4559C" w:rsidR="00855016" w:rsidRDefault="00855016" w:rsidP="007C42C2">
      <w:pPr>
        <w:jc w:val="both"/>
      </w:pPr>
    </w:p>
    <w:tbl>
      <w:tblPr>
        <w:tblW w:w="4998" w:type="pct"/>
        <w:jc w:val="center"/>
        <w:tblCellMar>
          <w:left w:w="0" w:type="dxa"/>
          <w:right w:w="0" w:type="dxa"/>
        </w:tblCellMar>
        <w:tblLook w:val="0000" w:firstRow="0" w:lastRow="0" w:firstColumn="0" w:lastColumn="0" w:noHBand="0" w:noVBand="0"/>
      </w:tblPr>
      <w:tblGrid>
        <w:gridCol w:w="1235"/>
        <w:gridCol w:w="3019"/>
        <w:gridCol w:w="854"/>
        <w:gridCol w:w="1136"/>
        <w:gridCol w:w="1132"/>
        <w:gridCol w:w="990"/>
        <w:gridCol w:w="975"/>
      </w:tblGrid>
      <w:tr w:rsidR="00224CC7" w:rsidRPr="00932EB9" w14:paraId="7989237B" w14:textId="77777777" w:rsidTr="008617F5">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5416F811" w14:textId="77777777" w:rsidR="00224CC7" w:rsidRPr="00932EB9" w:rsidRDefault="00224CC7" w:rsidP="004E07B5">
            <w:pPr>
              <w:jc w:val="center"/>
            </w:pPr>
            <w:r w:rsidRPr="00932EB9">
              <w:rPr>
                <w:sz w:val="20"/>
                <w:szCs w:val="20"/>
              </w:rPr>
              <w:t>Шифр ресурса</w:t>
            </w:r>
          </w:p>
        </w:tc>
        <w:tc>
          <w:tcPr>
            <w:tcW w:w="1616" w:type="pct"/>
            <w:tcBorders>
              <w:top w:val="single" w:sz="4" w:space="0" w:color="auto"/>
              <w:left w:val="nil"/>
              <w:bottom w:val="nil"/>
              <w:right w:val="single" w:sz="4" w:space="0" w:color="auto"/>
            </w:tcBorders>
            <w:tcMar>
              <w:top w:w="0" w:type="dxa"/>
              <w:left w:w="28" w:type="dxa"/>
              <w:bottom w:w="0" w:type="dxa"/>
              <w:right w:w="28" w:type="dxa"/>
            </w:tcMar>
          </w:tcPr>
          <w:p w14:paraId="10378CEE" w14:textId="77777777" w:rsidR="00224CC7" w:rsidRPr="00932EB9" w:rsidRDefault="00224CC7" w:rsidP="004E07B5">
            <w:pPr>
              <w:jc w:val="center"/>
            </w:pPr>
            <w:r w:rsidRPr="00932EB9">
              <w:rPr>
                <w:sz w:val="20"/>
                <w:szCs w:val="20"/>
              </w:rPr>
              <w:t>Наименование элемента затрат</w:t>
            </w:r>
          </w:p>
        </w:tc>
        <w:tc>
          <w:tcPr>
            <w:tcW w:w="457" w:type="pct"/>
            <w:tcBorders>
              <w:top w:val="single" w:sz="4" w:space="0" w:color="auto"/>
              <w:left w:val="nil"/>
              <w:bottom w:val="nil"/>
              <w:right w:val="single" w:sz="4" w:space="0" w:color="auto"/>
            </w:tcBorders>
            <w:tcMar>
              <w:top w:w="0" w:type="dxa"/>
              <w:left w:w="28" w:type="dxa"/>
              <w:bottom w:w="0" w:type="dxa"/>
              <w:right w:w="28" w:type="dxa"/>
            </w:tcMar>
          </w:tcPr>
          <w:p w14:paraId="3E2645C7" w14:textId="77777777" w:rsidR="00224CC7" w:rsidRPr="00932EB9" w:rsidRDefault="00224CC7"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608" w:type="pct"/>
            <w:tcBorders>
              <w:top w:val="single" w:sz="4" w:space="0" w:color="auto"/>
              <w:left w:val="nil"/>
              <w:bottom w:val="nil"/>
              <w:right w:val="single" w:sz="4" w:space="0" w:color="auto"/>
            </w:tcBorders>
            <w:tcMar>
              <w:top w:w="0" w:type="dxa"/>
              <w:left w:w="28" w:type="dxa"/>
              <w:bottom w:w="0" w:type="dxa"/>
              <w:right w:w="28" w:type="dxa"/>
            </w:tcMar>
          </w:tcPr>
          <w:p w14:paraId="5D4FA96D" w14:textId="2DAF7E60" w:rsidR="00224CC7" w:rsidRPr="00932EB9" w:rsidRDefault="00224CC7" w:rsidP="004E07B5">
            <w:pPr>
              <w:jc w:val="center"/>
            </w:pPr>
            <w:r w:rsidRPr="00932EB9">
              <w:rPr>
                <w:sz w:val="20"/>
                <w:szCs w:val="20"/>
              </w:rPr>
              <w:t>42-0</w:t>
            </w:r>
            <w:r>
              <w:rPr>
                <w:sz w:val="20"/>
                <w:szCs w:val="20"/>
              </w:rPr>
              <w:t>3</w:t>
            </w:r>
            <w:r w:rsidRPr="00932EB9">
              <w:rPr>
                <w:sz w:val="20"/>
                <w:szCs w:val="20"/>
              </w:rPr>
              <w:t>-00</w:t>
            </w:r>
            <w:r>
              <w:rPr>
                <w:sz w:val="20"/>
                <w:szCs w:val="20"/>
              </w:rPr>
              <w:t>9</w:t>
            </w:r>
            <w:r w:rsidRPr="00932EB9">
              <w:rPr>
                <w:sz w:val="20"/>
                <w:szCs w:val="20"/>
              </w:rPr>
              <w:t>-01</w:t>
            </w:r>
          </w:p>
        </w:tc>
        <w:tc>
          <w:tcPr>
            <w:tcW w:w="606" w:type="pct"/>
            <w:tcBorders>
              <w:top w:val="single" w:sz="4" w:space="0" w:color="auto"/>
              <w:left w:val="nil"/>
              <w:bottom w:val="nil"/>
              <w:right w:val="single" w:sz="4" w:space="0" w:color="auto"/>
            </w:tcBorders>
            <w:tcMar>
              <w:top w:w="0" w:type="dxa"/>
              <w:left w:w="28" w:type="dxa"/>
              <w:bottom w:w="0" w:type="dxa"/>
              <w:right w:w="28" w:type="dxa"/>
            </w:tcMar>
          </w:tcPr>
          <w:p w14:paraId="54239509" w14:textId="6F467DD7" w:rsidR="00224CC7" w:rsidRPr="00932EB9" w:rsidRDefault="00224CC7" w:rsidP="004E07B5">
            <w:pPr>
              <w:jc w:val="center"/>
            </w:pPr>
            <w:r w:rsidRPr="00932EB9">
              <w:rPr>
                <w:sz w:val="20"/>
                <w:szCs w:val="20"/>
              </w:rPr>
              <w:t>42-0</w:t>
            </w:r>
            <w:r>
              <w:rPr>
                <w:sz w:val="20"/>
                <w:szCs w:val="20"/>
              </w:rPr>
              <w:t>3</w:t>
            </w:r>
            <w:r w:rsidRPr="00932EB9">
              <w:rPr>
                <w:sz w:val="20"/>
                <w:szCs w:val="20"/>
              </w:rPr>
              <w:t>-00</w:t>
            </w:r>
            <w:r>
              <w:rPr>
                <w:sz w:val="20"/>
                <w:szCs w:val="20"/>
              </w:rPr>
              <w:t>9</w:t>
            </w:r>
            <w:r w:rsidRPr="00932EB9">
              <w:rPr>
                <w:sz w:val="20"/>
                <w:szCs w:val="20"/>
              </w:rPr>
              <w:t>-02</w:t>
            </w:r>
          </w:p>
        </w:tc>
        <w:tc>
          <w:tcPr>
            <w:tcW w:w="530" w:type="pct"/>
            <w:tcBorders>
              <w:top w:val="single" w:sz="4" w:space="0" w:color="auto"/>
              <w:left w:val="nil"/>
              <w:bottom w:val="nil"/>
              <w:right w:val="single" w:sz="4" w:space="0" w:color="auto"/>
            </w:tcBorders>
          </w:tcPr>
          <w:p w14:paraId="74195D52" w14:textId="30C4A64D" w:rsidR="00224CC7" w:rsidRPr="00932EB9" w:rsidRDefault="00224CC7"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9</w:t>
            </w:r>
            <w:r w:rsidRPr="00932EB9">
              <w:rPr>
                <w:sz w:val="20"/>
                <w:szCs w:val="20"/>
              </w:rPr>
              <w:t>-03</w:t>
            </w:r>
          </w:p>
        </w:tc>
        <w:tc>
          <w:tcPr>
            <w:tcW w:w="522" w:type="pct"/>
            <w:tcBorders>
              <w:top w:val="single" w:sz="4" w:space="0" w:color="auto"/>
              <w:left w:val="nil"/>
              <w:bottom w:val="nil"/>
              <w:right w:val="single" w:sz="4" w:space="0" w:color="auto"/>
            </w:tcBorders>
          </w:tcPr>
          <w:p w14:paraId="0C1E17F1" w14:textId="64524E5F" w:rsidR="00224CC7" w:rsidRPr="00932EB9" w:rsidRDefault="00224CC7" w:rsidP="004E07B5">
            <w:pPr>
              <w:jc w:val="center"/>
              <w:rPr>
                <w:sz w:val="20"/>
                <w:szCs w:val="20"/>
              </w:rPr>
            </w:pPr>
            <w:r>
              <w:rPr>
                <w:sz w:val="20"/>
                <w:szCs w:val="20"/>
              </w:rPr>
              <w:t>42-03-009-04</w:t>
            </w:r>
          </w:p>
        </w:tc>
      </w:tr>
      <w:tr w:rsidR="00224CC7" w14:paraId="688607DF" w14:textId="77777777" w:rsidTr="008617F5">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D2328F6" w14:textId="77777777" w:rsidR="00224CC7" w:rsidRPr="00932EB9" w:rsidRDefault="00224CC7" w:rsidP="004E07B5">
            <w:pPr>
              <w:jc w:val="center"/>
              <w:rPr>
                <w:sz w:val="22"/>
                <w:szCs w:val="22"/>
              </w:rPr>
            </w:pPr>
            <w:r w:rsidRPr="00932EB9">
              <w:rPr>
                <w:b/>
                <w:bCs/>
                <w:sz w:val="22"/>
                <w:szCs w:val="22"/>
              </w:rPr>
              <w:t>1</w:t>
            </w:r>
          </w:p>
        </w:tc>
        <w:tc>
          <w:tcPr>
            <w:tcW w:w="1616" w:type="pct"/>
            <w:tcBorders>
              <w:top w:val="single" w:sz="6" w:space="0" w:color="auto"/>
              <w:left w:val="nil"/>
              <w:bottom w:val="nil"/>
              <w:right w:val="single" w:sz="4" w:space="0" w:color="auto"/>
            </w:tcBorders>
            <w:tcMar>
              <w:top w:w="0" w:type="dxa"/>
              <w:left w:w="28" w:type="dxa"/>
              <w:bottom w:w="0" w:type="dxa"/>
              <w:right w:w="28" w:type="dxa"/>
            </w:tcMar>
          </w:tcPr>
          <w:p w14:paraId="68E721D5" w14:textId="77777777" w:rsidR="00224CC7" w:rsidRPr="00932EB9" w:rsidRDefault="00224CC7" w:rsidP="004E07B5">
            <w:pPr>
              <w:jc w:val="both"/>
              <w:rPr>
                <w:sz w:val="22"/>
                <w:szCs w:val="22"/>
              </w:rPr>
            </w:pPr>
            <w:r w:rsidRPr="00932EB9">
              <w:rPr>
                <w:sz w:val="22"/>
                <w:szCs w:val="22"/>
              </w:rPr>
              <w:t>Затраты труда рабочих-строителей</w:t>
            </w:r>
          </w:p>
        </w:tc>
        <w:tc>
          <w:tcPr>
            <w:tcW w:w="457" w:type="pct"/>
            <w:tcBorders>
              <w:top w:val="single" w:sz="6" w:space="0" w:color="auto"/>
              <w:left w:val="nil"/>
              <w:bottom w:val="nil"/>
              <w:right w:val="single" w:sz="4" w:space="0" w:color="auto"/>
            </w:tcBorders>
            <w:tcMar>
              <w:top w:w="0" w:type="dxa"/>
              <w:left w:w="28" w:type="dxa"/>
              <w:bottom w:w="0" w:type="dxa"/>
              <w:right w:w="28" w:type="dxa"/>
            </w:tcMar>
          </w:tcPr>
          <w:p w14:paraId="0609D8A0" w14:textId="77777777" w:rsidR="00224CC7" w:rsidRPr="00932EB9" w:rsidRDefault="00224CC7" w:rsidP="004E07B5">
            <w:pPr>
              <w:jc w:val="center"/>
              <w:rPr>
                <w:sz w:val="22"/>
                <w:szCs w:val="22"/>
              </w:rPr>
            </w:pPr>
            <w:r w:rsidRPr="00932EB9">
              <w:rPr>
                <w:sz w:val="22"/>
                <w:szCs w:val="22"/>
              </w:rPr>
              <w:t>чел.-ч</w:t>
            </w:r>
          </w:p>
        </w:tc>
        <w:tc>
          <w:tcPr>
            <w:tcW w:w="608" w:type="pct"/>
            <w:tcBorders>
              <w:top w:val="single" w:sz="6" w:space="0" w:color="auto"/>
              <w:left w:val="nil"/>
              <w:bottom w:val="nil"/>
              <w:right w:val="single" w:sz="4" w:space="0" w:color="auto"/>
            </w:tcBorders>
            <w:tcMar>
              <w:top w:w="0" w:type="dxa"/>
              <w:left w:w="28" w:type="dxa"/>
              <w:bottom w:w="0" w:type="dxa"/>
              <w:right w:w="28" w:type="dxa"/>
            </w:tcMar>
          </w:tcPr>
          <w:p w14:paraId="42C82959" w14:textId="61019376" w:rsidR="00224CC7" w:rsidRPr="00932EB9" w:rsidRDefault="00224CC7" w:rsidP="004E07B5">
            <w:pPr>
              <w:jc w:val="center"/>
              <w:rPr>
                <w:sz w:val="22"/>
                <w:szCs w:val="22"/>
              </w:rPr>
            </w:pPr>
            <w:r>
              <w:rPr>
                <w:sz w:val="22"/>
                <w:szCs w:val="22"/>
              </w:rPr>
              <w:t>0,74</w:t>
            </w:r>
          </w:p>
        </w:tc>
        <w:tc>
          <w:tcPr>
            <w:tcW w:w="606" w:type="pct"/>
            <w:tcBorders>
              <w:top w:val="single" w:sz="6" w:space="0" w:color="auto"/>
              <w:left w:val="nil"/>
              <w:bottom w:val="nil"/>
              <w:right w:val="single" w:sz="4" w:space="0" w:color="auto"/>
            </w:tcBorders>
            <w:tcMar>
              <w:top w:w="0" w:type="dxa"/>
              <w:left w:w="28" w:type="dxa"/>
              <w:bottom w:w="0" w:type="dxa"/>
              <w:right w:w="28" w:type="dxa"/>
            </w:tcMar>
          </w:tcPr>
          <w:p w14:paraId="13E71027" w14:textId="48E97524" w:rsidR="00224CC7" w:rsidRPr="00932EB9" w:rsidRDefault="00224CC7" w:rsidP="004E07B5">
            <w:pPr>
              <w:jc w:val="center"/>
              <w:rPr>
                <w:sz w:val="22"/>
                <w:szCs w:val="22"/>
              </w:rPr>
            </w:pPr>
            <w:r>
              <w:rPr>
                <w:sz w:val="22"/>
                <w:szCs w:val="22"/>
              </w:rPr>
              <w:t>0,89</w:t>
            </w:r>
          </w:p>
        </w:tc>
        <w:tc>
          <w:tcPr>
            <w:tcW w:w="530" w:type="pct"/>
            <w:tcBorders>
              <w:top w:val="single" w:sz="6" w:space="0" w:color="auto"/>
              <w:left w:val="nil"/>
              <w:bottom w:val="nil"/>
              <w:right w:val="single" w:sz="4" w:space="0" w:color="auto"/>
            </w:tcBorders>
          </w:tcPr>
          <w:p w14:paraId="22637353" w14:textId="7A1D3E44" w:rsidR="00224CC7" w:rsidRPr="00932EB9" w:rsidRDefault="00224CC7" w:rsidP="004E07B5">
            <w:pPr>
              <w:jc w:val="center"/>
              <w:rPr>
                <w:sz w:val="22"/>
                <w:szCs w:val="22"/>
              </w:rPr>
            </w:pPr>
            <w:r>
              <w:rPr>
                <w:sz w:val="22"/>
                <w:szCs w:val="22"/>
              </w:rPr>
              <w:t>4,9</w:t>
            </w:r>
          </w:p>
        </w:tc>
        <w:tc>
          <w:tcPr>
            <w:tcW w:w="522" w:type="pct"/>
            <w:tcBorders>
              <w:top w:val="single" w:sz="6" w:space="0" w:color="auto"/>
              <w:left w:val="nil"/>
              <w:bottom w:val="nil"/>
              <w:right w:val="single" w:sz="4" w:space="0" w:color="auto"/>
            </w:tcBorders>
          </w:tcPr>
          <w:p w14:paraId="5C4BF1BF" w14:textId="78511B98" w:rsidR="00224CC7" w:rsidRDefault="00224CC7" w:rsidP="004E07B5">
            <w:pPr>
              <w:jc w:val="center"/>
              <w:rPr>
                <w:sz w:val="22"/>
                <w:szCs w:val="22"/>
              </w:rPr>
            </w:pPr>
            <w:r>
              <w:rPr>
                <w:sz w:val="22"/>
                <w:szCs w:val="22"/>
              </w:rPr>
              <w:t>5,6</w:t>
            </w:r>
          </w:p>
        </w:tc>
      </w:tr>
      <w:tr w:rsidR="00224CC7" w14:paraId="5021A15C" w14:textId="77777777" w:rsidTr="008617F5">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8E8EDE5" w14:textId="77777777" w:rsidR="00224CC7" w:rsidRPr="00932EB9" w:rsidRDefault="00224CC7" w:rsidP="004E07B5">
            <w:pPr>
              <w:jc w:val="center"/>
              <w:rPr>
                <w:sz w:val="22"/>
                <w:szCs w:val="22"/>
              </w:rPr>
            </w:pPr>
            <w:r w:rsidRPr="00932EB9">
              <w:rPr>
                <w:sz w:val="22"/>
                <w:szCs w:val="22"/>
              </w:rPr>
              <w:t>1.1</w:t>
            </w:r>
          </w:p>
        </w:tc>
        <w:tc>
          <w:tcPr>
            <w:tcW w:w="1616" w:type="pct"/>
            <w:tcBorders>
              <w:top w:val="nil"/>
              <w:left w:val="nil"/>
              <w:bottom w:val="nil"/>
              <w:right w:val="single" w:sz="4" w:space="0" w:color="auto"/>
            </w:tcBorders>
            <w:tcMar>
              <w:top w:w="0" w:type="dxa"/>
              <w:left w:w="28" w:type="dxa"/>
              <w:bottom w:w="0" w:type="dxa"/>
              <w:right w:w="28" w:type="dxa"/>
            </w:tcMar>
          </w:tcPr>
          <w:p w14:paraId="1AFB5C03" w14:textId="77777777" w:rsidR="00224CC7" w:rsidRPr="00932EB9" w:rsidRDefault="00224CC7" w:rsidP="004E07B5">
            <w:pPr>
              <w:jc w:val="both"/>
              <w:rPr>
                <w:sz w:val="22"/>
                <w:szCs w:val="22"/>
              </w:rPr>
            </w:pPr>
            <w:r w:rsidRPr="00932EB9">
              <w:rPr>
                <w:sz w:val="22"/>
                <w:szCs w:val="22"/>
              </w:rPr>
              <w:t>Средний разряд работы</w:t>
            </w:r>
          </w:p>
        </w:tc>
        <w:tc>
          <w:tcPr>
            <w:tcW w:w="457" w:type="pct"/>
            <w:tcBorders>
              <w:top w:val="nil"/>
              <w:left w:val="nil"/>
              <w:bottom w:val="nil"/>
              <w:right w:val="single" w:sz="4" w:space="0" w:color="auto"/>
            </w:tcBorders>
            <w:tcMar>
              <w:top w:w="0" w:type="dxa"/>
              <w:left w:w="28" w:type="dxa"/>
              <w:bottom w:w="0" w:type="dxa"/>
              <w:right w:w="28" w:type="dxa"/>
            </w:tcMar>
          </w:tcPr>
          <w:p w14:paraId="38058F45" w14:textId="77777777" w:rsidR="00224CC7" w:rsidRPr="00932EB9" w:rsidRDefault="00224CC7" w:rsidP="004E07B5">
            <w:pPr>
              <w:jc w:val="center"/>
              <w:rPr>
                <w:sz w:val="22"/>
                <w:szCs w:val="22"/>
              </w:rPr>
            </w:pPr>
            <w:r w:rsidRPr="00932EB9">
              <w:rPr>
                <w:sz w:val="22"/>
                <w:szCs w:val="22"/>
              </w:rPr>
              <w:t> </w:t>
            </w:r>
          </w:p>
        </w:tc>
        <w:tc>
          <w:tcPr>
            <w:tcW w:w="608" w:type="pct"/>
            <w:tcBorders>
              <w:top w:val="nil"/>
              <w:left w:val="nil"/>
              <w:bottom w:val="nil"/>
              <w:right w:val="single" w:sz="4" w:space="0" w:color="auto"/>
            </w:tcBorders>
            <w:tcMar>
              <w:top w:w="0" w:type="dxa"/>
              <w:left w:w="28" w:type="dxa"/>
              <w:bottom w:w="0" w:type="dxa"/>
              <w:right w:w="28" w:type="dxa"/>
            </w:tcMar>
          </w:tcPr>
          <w:p w14:paraId="48561C0A" w14:textId="30076F71" w:rsidR="00224CC7" w:rsidRPr="00932EB9" w:rsidRDefault="00224CC7" w:rsidP="004E07B5">
            <w:pPr>
              <w:jc w:val="center"/>
              <w:rPr>
                <w:sz w:val="22"/>
                <w:szCs w:val="22"/>
              </w:rPr>
            </w:pPr>
            <w:r>
              <w:rPr>
                <w:sz w:val="22"/>
                <w:szCs w:val="22"/>
              </w:rPr>
              <w:t>3</w:t>
            </w:r>
          </w:p>
        </w:tc>
        <w:tc>
          <w:tcPr>
            <w:tcW w:w="606" w:type="pct"/>
            <w:tcBorders>
              <w:top w:val="nil"/>
              <w:left w:val="nil"/>
              <w:bottom w:val="nil"/>
              <w:right w:val="single" w:sz="4" w:space="0" w:color="auto"/>
            </w:tcBorders>
            <w:tcMar>
              <w:top w:w="0" w:type="dxa"/>
              <w:left w:w="28" w:type="dxa"/>
              <w:bottom w:w="0" w:type="dxa"/>
              <w:right w:w="28" w:type="dxa"/>
            </w:tcMar>
          </w:tcPr>
          <w:p w14:paraId="2A7E7A89" w14:textId="7597B879" w:rsidR="00224CC7" w:rsidRPr="00932EB9" w:rsidRDefault="00224CC7" w:rsidP="004E07B5">
            <w:pPr>
              <w:jc w:val="center"/>
              <w:rPr>
                <w:sz w:val="22"/>
                <w:szCs w:val="22"/>
              </w:rPr>
            </w:pPr>
            <w:r>
              <w:rPr>
                <w:sz w:val="22"/>
                <w:szCs w:val="22"/>
              </w:rPr>
              <w:t>3</w:t>
            </w:r>
          </w:p>
        </w:tc>
        <w:tc>
          <w:tcPr>
            <w:tcW w:w="530" w:type="pct"/>
            <w:tcBorders>
              <w:top w:val="nil"/>
              <w:left w:val="nil"/>
              <w:bottom w:val="nil"/>
              <w:right w:val="single" w:sz="4" w:space="0" w:color="auto"/>
            </w:tcBorders>
          </w:tcPr>
          <w:p w14:paraId="512F9782" w14:textId="77777777" w:rsidR="00224CC7" w:rsidRPr="00932EB9" w:rsidRDefault="00224CC7" w:rsidP="004E07B5">
            <w:pPr>
              <w:jc w:val="center"/>
              <w:rPr>
                <w:sz w:val="22"/>
                <w:szCs w:val="22"/>
              </w:rPr>
            </w:pPr>
            <w:r>
              <w:rPr>
                <w:sz w:val="22"/>
                <w:szCs w:val="22"/>
              </w:rPr>
              <w:t>3,5</w:t>
            </w:r>
          </w:p>
        </w:tc>
        <w:tc>
          <w:tcPr>
            <w:tcW w:w="522" w:type="pct"/>
            <w:tcBorders>
              <w:top w:val="nil"/>
              <w:left w:val="nil"/>
              <w:bottom w:val="nil"/>
              <w:right w:val="single" w:sz="4" w:space="0" w:color="auto"/>
            </w:tcBorders>
          </w:tcPr>
          <w:p w14:paraId="29D449D8" w14:textId="77777777" w:rsidR="00224CC7" w:rsidRDefault="00224CC7" w:rsidP="004E07B5">
            <w:pPr>
              <w:jc w:val="center"/>
              <w:rPr>
                <w:sz w:val="22"/>
                <w:szCs w:val="22"/>
              </w:rPr>
            </w:pPr>
            <w:r>
              <w:rPr>
                <w:sz w:val="22"/>
                <w:szCs w:val="22"/>
              </w:rPr>
              <w:t>3,5</w:t>
            </w:r>
          </w:p>
        </w:tc>
      </w:tr>
      <w:tr w:rsidR="00224CC7" w14:paraId="2D19A885" w14:textId="77777777" w:rsidTr="008617F5">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3538219C" w14:textId="77777777" w:rsidR="00224CC7" w:rsidRPr="00932EB9" w:rsidRDefault="00224CC7" w:rsidP="004E07B5">
            <w:pPr>
              <w:jc w:val="center"/>
              <w:rPr>
                <w:sz w:val="22"/>
                <w:szCs w:val="22"/>
              </w:rPr>
            </w:pPr>
            <w:r w:rsidRPr="00932EB9">
              <w:rPr>
                <w:b/>
                <w:bCs/>
                <w:sz w:val="22"/>
                <w:szCs w:val="22"/>
              </w:rPr>
              <w:t>2</w:t>
            </w:r>
          </w:p>
        </w:tc>
        <w:tc>
          <w:tcPr>
            <w:tcW w:w="1616" w:type="pct"/>
            <w:tcBorders>
              <w:top w:val="nil"/>
              <w:left w:val="nil"/>
              <w:bottom w:val="nil"/>
              <w:right w:val="single" w:sz="4" w:space="0" w:color="auto"/>
            </w:tcBorders>
            <w:tcMar>
              <w:top w:w="0" w:type="dxa"/>
              <w:left w:w="28" w:type="dxa"/>
              <w:bottom w:w="0" w:type="dxa"/>
              <w:right w:w="28" w:type="dxa"/>
            </w:tcMar>
          </w:tcPr>
          <w:p w14:paraId="456E39AF" w14:textId="77777777" w:rsidR="00224CC7" w:rsidRPr="00932EB9" w:rsidRDefault="00224CC7" w:rsidP="004E07B5">
            <w:pPr>
              <w:jc w:val="both"/>
              <w:rPr>
                <w:sz w:val="22"/>
                <w:szCs w:val="22"/>
              </w:rPr>
            </w:pPr>
            <w:r w:rsidRPr="00932EB9">
              <w:rPr>
                <w:sz w:val="22"/>
                <w:szCs w:val="22"/>
              </w:rPr>
              <w:t>Затраты труда машинистов</w:t>
            </w:r>
          </w:p>
        </w:tc>
        <w:tc>
          <w:tcPr>
            <w:tcW w:w="457" w:type="pct"/>
            <w:tcBorders>
              <w:top w:val="nil"/>
              <w:left w:val="nil"/>
              <w:bottom w:val="nil"/>
              <w:right w:val="single" w:sz="4" w:space="0" w:color="auto"/>
            </w:tcBorders>
            <w:tcMar>
              <w:top w:w="0" w:type="dxa"/>
              <w:left w:w="28" w:type="dxa"/>
              <w:bottom w:w="0" w:type="dxa"/>
              <w:right w:w="28" w:type="dxa"/>
            </w:tcMar>
          </w:tcPr>
          <w:p w14:paraId="30A7CA83" w14:textId="77777777" w:rsidR="00224CC7" w:rsidRPr="00932EB9" w:rsidRDefault="00224CC7" w:rsidP="004E07B5">
            <w:pPr>
              <w:jc w:val="center"/>
              <w:rPr>
                <w:sz w:val="22"/>
                <w:szCs w:val="22"/>
              </w:rPr>
            </w:pPr>
            <w:r w:rsidRPr="00932EB9">
              <w:rPr>
                <w:sz w:val="22"/>
                <w:szCs w:val="22"/>
              </w:rPr>
              <w:t>чел.-ч</w:t>
            </w:r>
          </w:p>
        </w:tc>
        <w:tc>
          <w:tcPr>
            <w:tcW w:w="608" w:type="pct"/>
            <w:tcBorders>
              <w:top w:val="nil"/>
              <w:left w:val="nil"/>
              <w:bottom w:val="nil"/>
              <w:right w:val="single" w:sz="4" w:space="0" w:color="auto"/>
            </w:tcBorders>
            <w:tcMar>
              <w:top w:w="0" w:type="dxa"/>
              <w:left w:w="28" w:type="dxa"/>
              <w:bottom w:w="0" w:type="dxa"/>
              <w:right w:w="28" w:type="dxa"/>
            </w:tcMar>
          </w:tcPr>
          <w:p w14:paraId="3010D88F" w14:textId="44409F2F" w:rsidR="00224CC7" w:rsidRPr="00932EB9" w:rsidRDefault="00224CC7" w:rsidP="004E07B5">
            <w:pPr>
              <w:jc w:val="center"/>
              <w:rPr>
                <w:sz w:val="22"/>
                <w:szCs w:val="22"/>
              </w:rPr>
            </w:pPr>
            <w:r>
              <w:rPr>
                <w:sz w:val="22"/>
                <w:szCs w:val="22"/>
              </w:rPr>
              <w:t>0,37</w:t>
            </w:r>
          </w:p>
        </w:tc>
        <w:tc>
          <w:tcPr>
            <w:tcW w:w="606" w:type="pct"/>
            <w:tcBorders>
              <w:top w:val="nil"/>
              <w:left w:val="nil"/>
              <w:bottom w:val="nil"/>
              <w:right w:val="single" w:sz="4" w:space="0" w:color="auto"/>
            </w:tcBorders>
            <w:tcMar>
              <w:top w:w="0" w:type="dxa"/>
              <w:left w:w="28" w:type="dxa"/>
              <w:bottom w:w="0" w:type="dxa"/>
              <w:right w:w="28" w:type="dxa"/>
            </w:tcMar>
          </w:tcPr>
          <w:p w14:paraId="1150BF0B" w14:textId="00C751D8" w:rsidR="00224CC7" w:rsidRPr="00932EB9" w:rsidRDefault="00224CC7" w:rsidP="004E07B5">
            <w:pPr>
              <w:jc w:val="center"/>
              <w:rPr>
                <w:sz w:val="22"/>
                <w:szCs w:val="22"/>
              </w:rPr>
            </w:pPr>
            <w:r>
              <w:rPr>
                <w:sz w:val="22"/>
                <w:szCs w:val="22"/>
              </w:rPr>
              <w:t>0,445</w:t>
            </w:r>
          </w:p>
        </w:tc>
        <w:tc>
          <w:tcPr>
            <w:tcW w:w="530" w:type="pct"/>
            <w:tcBorders>
              <w:top w:val="nil"/>
              <w:left w:val="nil"/>
              <w:bottom w:val="nil"/>
              <w:right w:val="single" w:sz="4" w:space="0" w:color="auto"/>
            </w:tcBorders>
          </w:tcPr>
          <w:p w14:paraId="61BDBB59" w14:textId="25EB552A" w:rsidR="00224CC7" w:rsidRPr="00932EB9" w:rsidRDefault="00224CC7" w:rsidP="004E07B5">
            <w:pPr>
              <w:jc w:val="center"/>
              <w:rPr>
                <w:sz w:val="22"/>
                <w:szCs w:val="22"/>
              </w:rPr>
            </w:pPr>
            <w:r>
              <w:rPr>
                <w:sz w:val="22"/>
                <w:szCs w:val="22"/>
              </w:rPr>
              <w:t>2,45</w:t>
            </w:r>
          </w:p>
        </w:tc>
        <w:tc>
          <w:tcPr>
            <w:tcW w:w="522" w:type="pct"/>
            <w:tcBorders>
              <w:top w:val="nil"/>
              <w:left w:val="nil"/>
              <w:bottom w:val="nil"/>
              <w:right w:val="single" w:sz="4" w:space="0" w:color="auto"/>
            </w:tcBorders>
          </w:tcPr>
          <w:p w14:paraId="46C92192" w14:textId="420CC8F7" w:rsidR="00224CC7" w:rsidRDefault="00224CC7" w:rsidP="004E07B5">
            <w:pPr>
              <w:jc w:val="center"/>
              <w:rPr>
                <w:sz w:val="22"/>
                <w:szCs w:val="22"/>
              </w:rPr>
            </w:pPr>
            <w:r>
              <w:rPr>
                <w:sz w:val="22"/>
                <w:szCs w:val="22"/>
              </w:rPr>
              <w:t>2,8</w:t>
            </w:r>
          </w:p>
        </w:tc>
      </w:tr>
      <w:tr w:rsidR="00224CC7" w:rsidRPr="00932EB9" w14:paraId="1E6FA6BC" w14:textId="77777777" w:rsidTr="008617F5">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4C62BEEC" w14:textId="77777777" w:rsidR="00224CC7" w:rsidRPr="00932EB9" w:rsidRDefault="00224CC7" w:rsidP="004E07B5">
            <w:pPr>
              <w:jc w:val="center"/>
              <w:rPr>
                <w:sz w:val="22"/>
                <w:szCs w:val="22"/>
              </w:rPr>
            </w:pPr>
            <w:r w:rsidRPr="00932EB9">
              <w:rPr>
                <w:b/>
                <w:bCs/>
                <w:sz w:val="22"/>
                <w:szCs w:val="22"/>
              </w:rPr>
              <w:t>3</w:t>
            </w:r>
          </w:p>
        </w:tc>
        <w:tc>
          <w:tcPr>
            <w:tcW w:w="1616" w:type="pct"/>
            <w:tcBorders>
              <w:top w:val="single" w:sz="6" w:space="0" w:color="auto"/>
              <w:left w:val="nil"/>
              <w:bottom w:val="nil"/>
              <w:right w:val="single" w:sz="4" w:space="0" w:color="auto"/>
            </w:tcBorders>
            <w:tcMar>
              <w:top w:w="0" w:type="dxa"/>
              <w:left w:w="28" w:type="dxa"/>
              <w:bottom w:w="0" w:type="dxa"/>
              <w:right w:w="28" w:type="dxa"/>
            </w:tcMar>
          </w:tcPr>
          <w:p w14:paraId="03433DF4" w14:textId="77777777" w:rsidR="00224CC7" w:rsidRPr="00932EB9" w:rsidRDefault="00224CC7" w:rsidP="004E07B5">
            <w:pPr>
              <w:jc w:val="center"/>
              <w:rPr>
                <w:sz w:val="22"/>
                <w:szCs w:val="22"/>
              </w:rPr>
            </w:pPr>
            <w:r w:rsidRPr="00932EB9">
              <w:rPr>
                <w:b/>
                <w:bCs/>
                <w:sz w:val="22"/>
                <w:szCs w:val="22"/>
              </w:rPr>
              <w:t>МАШИНЫ И МЕХАНИЗМЫ</w:t>
            </w:r>
          </w:p>
        </w:tc>
        <w:tc>
          <w:tcPr>
            <w:tcW w:w="457" w:type="pct"/>
            <w:tcBorders>
              <w:top w:val="single" w:sz="6" w:space="0" w:color="auto"/>
              <w:left w:val="nil"/>
              <w:bottom w:val="nil"/>
              <w:right w:val="single" w:sz="4" w:space="0" w:color="auto"/>
            </w:tcBorders>
            <w:tcMar>
              <w:top w:w="0" w:type="dxa"/>
              <w:left w:w="28" w:type="dxa"/>
              <w:bottom w:w="0" w:type="dxa"/>
              <w:right w:w="28" w:type="dxa"/>
            </w:tcMar>
          </w:tcPr>
          <w:p w14:paraId="45AC616D" w14:textId="77777777" w:rsidR="00224CC7" w:rsidRPr="00932EB9" w:rsidRDefault="00224CC7" w:rsidP="004E07B5">
            <w:pPr>
              <w:jc w:val="center"/>
              <w:rPr>
                <w:sz w:val="22"/>
                <w:szCs w:val="22"/>
              </w:rPr>
            </w:pPr>
            <w:r w:rsidRPr="00932EB9">
              <w:rPr>
                <w:sz w:val="22"/>
                <w:szCs w:val="22"/>
              </w:rPr>
              <w:t> </w:t>
            </w:r>
          </w:p>
        </w:tc>
        <w:tc>
          <w:tcPr>
            <w:tcW w:w="608" w:type="pct"/>
            <w:tcBorders>
              <w:top w:val="single" w:sz="6" w:space="0" w:color="auto"/>
              <w:left w:val="nil"/>
              <w:bottom w:val="nil"/>
              <w:right w:val="single" w:sz="4" w:space="0" w:color="auto"/>
            </w:tcBorders>
            <w:tcMar>
              <w:top w:w="0" w:type="dxa"/>
              <w:left w:w="28" w:type="dxa"/>
              <w:bottom w:w="0" w:type="dxa"/>
              <w:right w:w="28" w:type="dxa"/>
            </w:tcMar>
          </w:tcPr>
          <w:p w14:paraId="01227DC0" w14:textId="77777777" w:rsidR="00224CC7" w:rsidRPr="00932EB9" w:rsidRDefault="00224CC7" w:rsidP="004E07B5">
            <w:pPr>
              <w:jc w:val="center"/>
              <w:rPr>
                <w:sz w:val="22"/>
                <w:szCs w:val="22"/>
              </w:rPr>
            </w:pPr>
            <w:r w:rsidRPr="00932EB9">
              <w:rPr>
                <w:sz w:val="22"/>
                <w:szCs w:val="22"/>
              </w:rPr>
              <w:t> </w:t>
            </w:r>
          </w:p>
        </w:tc>
        <w:tc>
          <w:tcPr>
            <w:tcW w:w="606" w:type="pct"/>
            <w:tcBorders>
              <w:top w:val="single" w:sz="6" w:space="0" w:color="auto"/>
              <w:left w:val="nil"/>
              <w:bottom w:val="nil"/>
              <w:right w:val="single" w:sz="4" w:space="0" w:color="auto"/>
            </w:tcBorders>
            <w:tcMar>
              <w:top w:w="0" w:type="dxa"/>
              <w:left w:w="28" w:type="dxa"/>
              <w:bottom w:w="0" w:type="dxa"/>
              <w:right w:w="28" w:type="dxa"/>
            </w:tcMar>
          </w:tcPr>
          <w:p w14:paraId="233EEF7D" w14:textId="77777777" w:rsidR="00224CC7" w:rsidRPr="00932EB9" w:rsidRDefault="00224CC7" w:rsidP="004E07B5">
            <w:pPr>
              <w:jc w:val="center"/>
              <w:rPr>
                <w:sz w:val="22"/>
                <w:szCs w:val="22"/>
              </w:rPr>
            </w:pPr>
            <w:r w:rsidRPr="00932EB9">
              <w:rPr>
                <w:sz w:val="22"/>
                <w:szCs w:val="22"/>
              </w:rPr>
              <w:t> </w:t>
            </w:r>
          </w:p>
        </w:tc>
        <w:tc>
          <w:tcPr>
            <w:tcW w:w="530" w:type="pct"/>
            <w:tcBorders>
              <w:top w:val="single" w:sz="6" w:space="0" w:color="auto"/>
              <w:left w:val="nil"/>
              <w:bottom w:val="nil"/>
              <w:right w:val="single" w:sz="4" w:space="0" w:color="auto"/>
            </w:tcBorders>
          </w:tcPr>
          <w:p w14:paraId="407665DA" w14:textId="77777777" w:rsidR="00224CC7" w:rsidRPr="00932EB9" w:rsidRDefault="00224CC7" w:rsidP="004E07B5">
            <w:pPr>
              <w:jc w:val="center"/>
              <w:rPr>
                <w:sz w:val="22"/>
                <w:szCs w:val="22"/>
              </w:rPr>
            </w:pPr>
          </w:p>
        </w:tc>
        <w:tc>
          <w:tcPr>
            <w:tcW w:w="522" w:type="pct"/>
            <w:tcBorders>
              <w:top w:val="single" w:sz="6" w:space="0" w:color="auto"/>
              <w:left w:val="nil"/>
              <w:bottom w:val="nil"/>
              <w:right w:val="single" w:sz="4" w:space="0" w:color="auto"/>
            </w:tcBorders>
          </w:tcPr>
          <w:p w14:paraId="192E4090" w14:textId="77777777" w:rsidR="00224CC7" w:rsidRPr="00932EB9" w:rsidRDefault="00224CC7" w:rsidP="004E07B5">
            <w:pPr>
              <w:jc w:val="center"/>
              <w:rPr>
                <w:sz w:val="22"/>
                <w:szCs w:val="22"/>
              </w:rPr>
            </w:pPr>
          </w:p>
        </w:tc>
      </w:tr>
      <w:tr w:rsidR="00224CC7" w14:paraId="25DA54F8" w14:textId="77777777" w:rsidTr="008617F5">
        <w:trPr>
          <w:jc w:val="center"/>
        </w:trPr>
        <w:tc>
          <w:tcPr>
            <w:tcW w:w="661"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tcPr>
          <w:p w14:paraId="3C5C4CA5" w14:textId="034FCF08" w:rsidR="00224CC7" w:rsidRPr="00932EB9" w:rsidRDefault="00224CC7" w:rsidP="00224CC7">
            <w:pPr>
              <w:jc w:val="center"/>
              <w:rPr>
                <w:sz w:val="22"/>
                <w:szCs w:val="22"/>
              </w:rPr>
            </w:pPr>
            <w:r>
              <w:rPr>
                <w:sz w:val="22"/>
                <w:szCs w:val="22"/>
              </w:rPr>
              <w:t>031051</w:t>
            </w:r>
          </w:p>
        </w:tc>
        <w:tc>
          <w:tcPr>
            <w:tcW w:w="1616"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3BF52152" w14:textId="04B3B601" w:rsidR="00224CC7" w:rsidRPr="00932EB9" w:rsidRDefault="00224CC7" w:rsidP="00224CC7">
            <w:pPr>
              <w:jc w:val="both"/>
              <w:rPr>
                <w:sz w:val="22"/>
                <w:szCs w:val="22"/>
              </w:rPr>
            </w:pPr>
            <w:r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Pr="0086227D">
                <w:rPr>
                  <w:sz w:val="22"/>
                  <w:szCs w:val="22"/>
                </w:rPr>
                <w:t>35 м</w:t>
              </w:r>
            </w:smartTag>
            <w:r w:rsidRPr="0086227D">
              <w:rPr>
                <w:sz w:val="22"/>
                <w:szCs w:val="22"/>
              </w:rPr>
              <w:t xml:space="preserve">, </w:t>
            </w:r>
            <w:proofErr w:type="spellStart"/>
            <w:r w:rsidRPr="0086227D">
              <w:rPr>
                <w:sz w:val="22"/>
                <w:szCs w:val="22"/>
              </w:rPr>
              <w:t>грузоподъемн</w:t>
            </w:r>
            <w:proofErr w:type="spellEnd"/>
            <w:r w:rsidRPr="0086227D">
              <w:rPr>
                <w:sz w:val="22"/>
                <w:szCs w:val="22"/>
              </w:rPr>
              <w:t xml:space="preserve">. </w:t>
            </w:r>
            <w:smartTag w:uri="urn:schemas-microsoft-com:office:smarttags" w:element="metricconverter">
              <w:smartTagPr>
                <w:attr w:name="ProductID" w:val="350 кг"/>
              </w:smartTagPr>
              <w:r w:rsidRPr="0086227D">
                <w:rPr>
                  <w:sz w:val="22"/>
                  <w:szCs w:val="22"/>
                </w:rPr>
                <w:t>350 кг</w:t>
              </w:r>
            </w:smartTag>
          </w:p>
        </w:tc>
        <w:tc>
          <w:tcPr>
            <w:tcW w:w="457"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460C164A" w14:textId="77777777" w:rsidR="00224CC7" w:rsidRPr="00932EB9" w:rsidRDefault="00224CC7" w:rsidP="00224CC7">
            <w:pPr>
              <w:jc w:val="center"/>
              <w:rPr>
                <w:sz w:val="22"/>
                <w:szCs w:val="22"/>
              </w:rPr>
            </w:pPr>
            <w:proofErr w:type="spellStart"/>
            <w:r w:rsidRPr="00932EB9">
              <w:rPr>
                <w:sz w:val="22"/>
                <w:szCs w:val="22"/>
              </w:rPr>
              <w:t>маш</w:t>
            </w:r>
            <w:proofErr w:type="spellEnd"/>
            <w:r w:rsidRPr="00932EB9">
              <w:rPr>
                <w:sz w:val="22"/>
                <w:szCs w:val="22"/>
              </w:rPr>
              <w:t>.-ч</w:t>
            </w:r>
          </w:p>
        </w:tc>
        <w:tc>
          <w:tcPr>
            <w:tcW w:w="608"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8BFE402" w14:textId="224DB75D" w:rsidR="00224CC7" w:rsidRPr="00932EB9" w:rsidRDefault="00224CC7" w:rsidP="00224CC7">
            <w:pPr>
              <w:jc w:val="center"/>
              <w:rPr>
                <w:sz w:val="22"/>
                <w:szCs w:val="22"/>
              </w:rPr>
            </w:pPr>
            <w:r>
              <w:rPr>
                <w:sz w:val="22"/>
                <w:szCs w:val="22"/>
              </w:rPr>
              <w:t>0,37</w:t>
            </w:r>
          </w:p>
        </w:tc>
        <w:tc>
          <w:tcPr>
            <w:tcW w:w="606"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49AF35F" w14:textId="799B7F3E" w:rsidR="00224CC7" w:rsidRPr="00932EB9" w:rsidRDefault="00224CC7" w:rsidP="00224CC7">
            <w:pPr>
              <w:jc w:val="center"/>
              <w:rPr>
                <w:sz w:val="22"/>
                <w:szCs w:val="22"/>
              </w:rPr>
            </w:pPr>
            <w:r>
              <w:rPr>
                <w:sz w:val="22"/>
                <w:szCs w:val="22"/>
              </w:rPr>
              <w:t>0,445</w:t>
            </w:r>
          </w:p>
        </w:tc>
        <w:tc>
          <w:tcPr>
            <w:tcW w:w="530" w:type="pct"/>
            <w:tcBorders>
              <w:top w:val="single" w:sz="4" w:space="0" w:color="auto"/>
              <w:left w:val="nil"/>
              <w:bottom w:val="single" w:sz="6" w:space="0" w:color="auto"/>
              <w:right w:val="single" w:sz="4" w:space="0" w:color="auto"/>
            </w:tcBorders>
          </w:tcPr>
          <w:p w14:paraId="57776AC3" w14:textId="423DA92E" w:rsidR="00224CC7" w:rsidRPr="00932EB9" w:rsidRDefault="00224CC7" w:rsidP="00224CC7">
            <w:pPr>
              <w:jc w:val="center"/>
              <w:rPr>
                <w:sz w:val="22"/>
                <w:szCs w:val="22"/>
              </w:rPr>
            </w:pPr>
            <w:r>
              <w:rPr>
                <w:sz w:val="22"/>
                <w:szCs w:val="22"/>
              </w:rPr>
              <w:t>2,45</w:t>
            </w:r>
          </w:p>
        </w:tc>
        <w:tc>
          <w:tcPr>
            <w:tcW w:w="522" w:type="pct"/>
            <w:tcBorders>
              <w:top w:val="single" w:sz="4" w:space="0" w:color="auto"/>
              <w:left w:val="nil"/>
              <w:bottom w:val="single" w:sz="6" w:space="0" w:color="auto"/>
              <w:right w:val="single" w:sz="4" w:space="0" w:color="auto"/>
            </w:tcBorders>
          </w:tcPr>
          <w:p w14:paraId="1B47A038" w14:textId="5290317C" w:rsidR="00224CC7" w:rsidRDefault="00224CC7" w:rsidP="00224CC7">
            <w:pPr>
              <w:jc w:val="center"/>
              <w:rPr>
                <w:sz w:val="22"/>
                <w:szCs w:val="22"/>
              </w:rPr>
            </w:pPr>
            <w:r>
              <w:rPr>
                <w:sz w:val="22"/>
                <w:szCs w:val="22"/>
              </w:rPr>
              <w:t>2,8</w:t>
            </w:r>
          </w:p>
        </w:tc>
      </w:tr>
    </w:tbl>
    <w:p w14:paraId="0A452C00" w14:textId="1AB5A5E3" w:rsidR="00224CC7" w:rsidRDefault="00224CC7" w:rsidP="007C42C2">
      <w:pPr>
        <w:jc w:val="both"/>
      </w:pPr>
    </w:p>
    <w:tbl>
      <w:tblPr>
        <w:tblW w:w="4998" w:type="pct"/>
        <w:jc w:val="center"/>
        <w:tblCellMar>
          <w:left w:w="0" w:type="dxa"/>
          <w:right w:w="0" w:type="dxa"/>
        </w:tblCellMar>
        <w:tblLook w:val="0000" w:firstRow="0" w:lastRow="0" w:firstColumn="0" w:lastColumn="0" w:noHBand="0" w:noVBand="0"/>
      </w:tblPr>
      <w:tblGrid>
        <w:gridCol w:w="1235"/>
        <w:gridCol w:w="3019"/>
        <w:gridCol w:w="854"/>
        <w:gridCol w:w="1136"/>
        <w:gridCol w:w="1132"/>
        <w:gridCol w:w="990"/>
        <w:gridCol w:w="975"/>
      </w:tblGrid>
      <w:tr w:rsidR="008617F5" w:rsidRPr="00932EB9" w14:paraId="0F038D21" w14:textId="77777777" w:rsidTr="004E07B5">
        <w:trPr>
          <w:tblHeader/>
          <w:jc w:val="center"/>
        </w:trPr>
        <w:tc>
          <w:tcPr>
            <w:tcW w:w="661"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27D01806" w14:textId="77777777" w:rsidR="008617F5" w:rsidRPr="00932EB9" w:rsidRDefault="008617F5" w:rsidP="004E07B5">
            <w:pPr>
              <w:jc w:val="center"/>
            </w:pPr>
            <w:r w:rsidRPr="00932EB9">
              <w:rPr>
                <w:sz w:val="20"/>
                <w:szCs w:val="20"/>
              </w:rPr>
              <w:t>Шифр ресурса</w:t>
            </w:r>
          </w:p>
        </w:tc>
        <w:tc>
          <w:tcPr>
            <w:tcW w:w="1616" w:type="pct"/>
            <w:tcBorders>
              <w:top w:val="single" w:sz="4" w:space="0" w:color="auto"/>
              <w:left w:val="nil"/>
              <w:bottom w:val="nil"/>
              <w:right w:val="single" w:sz="4" w:space="0" w:color="auto"/>
            </w:tcBorders>
            <w:tcMar>
              <w:top w:w="0" w:type="dxa"/>
              <w:left w:w="28" w:type="dxa"/>
              <w:bottom w:w="0" w:type="dxa"/>
              <w:right w:w="28" w:type="dxa"/>
            </w:tcMar>
          </w:tcPr>
          <w:p w14:paraId="75365B78" w14:textId="77777777" w:rsidR="008617F5" w:rsidRPr="00932EB9" w:rsidRDefault="008617F5" w:rsidP="004E07B5">
            <w:pPr>
              <w:jc w:val="center"/>
            </w:pPr>
            <w:r w:rsidRPr="00932EB9">
              <w:rPr>
                <w:sz w:val="20"/>
                <w:szCs w:val="20"/>
              </w:rPr>
              <w:t>Наименование элемента затрат</w:t>
            </w:r>
          </w:p>
        </w:tc>
        <w:tc>
          <w:tcPr>
            <w:tcW w:w="457" w:type="pct"/>
            <w:tcBorders>
              <w:top w:val="single" w:sz="4" w:space="0" w:color="auto"/>
              <w:left w:val="nil"/>
              <w:bottom w:val="nil"/>
              <w:right w:val="single" w:sz="4" w:space="0" w:color="auto"/>
            </w:tcBorders>
            <w:tcMar>
              <w:top w:w="0" w:type="dxa"/>
              <w:left w:w="28" w:type="dxa"/>
              <w:bottom w:w="0" w:type="dxa"/>
              <w:right w:w="28" w:type="dxa"/>
            </w:tcMar>
          </w:tcPr>
          <w:p w14:paraId="415FFAC3" w14:textId="77777777" w:rsidR="008617F5" w:rsidRPr="00932EB9" w:rsidRDefault="008617F5" w:rsidP="004E07B5">
            <w:pPr>
              <w:jc w:val="center"/>
            </w:pPr>
            <w:r w:rsidRPr="00932EB9">
              <w:rPr>
                <w:sz w:val="20"/>
                <w:szCs w:val="20"/>
              </w:rPr>
              <w:t xml:space="preserve">Ед. </w:t>
            </w:r>
            <w:proofErr w:type="spellStart"/>
            <w:r w:rsidRPr="00932EB9">
              <w:rPr>
                <w:sz w:val="20"/>
                <w:szCs w:val="20"/>
              </w:rPr>
              <w:t>измер</w:t>
            </w:r>
            <w:proofErr w:type="spellEnd"/>
            <w:r w:rsidRPr="00932EB9">
              <w:rPr>
                <w:sz w:val="20"/>
                <w:szCs w:val="20"/>
              </w:rPr>
              <w:t>.</w:t>
            </w:r>
          </w:p>
        </w:tc>
        <w:tc>
          <w:tcPr>
            <w:tcW w:w="608" w:type="pct"/>
            <w:tcBorders>
              <w:top w:val="single" w:sz="4" w:space="0" w:color="auto"/>
              <w:left w:val="nil"/>
              <w:bottom w:val="nil"/>
              <w:right w:val="single" w:sz="4" w:space="0" w:color="auto"/>
            </w:tcBorders>
            <w:tcMar>
              <w:top w:w="0" w:type="dxa"/>
              <w:left w:w="28" w:type="dxa"/>
              <w:bottom w:w="0" w:type="dxa"/>
              <w:right w:w="28" w:type="dxa"/>
            </w:tcMar>
          </w:tcPr>
          <w:p w14:paraId="1A23E189" w14:textId="6684F8B4" w:rsidR="008617F5" w:rsidRPr="00932EB9" w:rsidRDefault="008617F5" w:rsidP="004E07B5">
            <w:pPr>
              <w:jc w:val="center"/>
            </w:pPr>
            <w:r w:rsidRPr="00932EB9">
              <w:rPr>
                <w:sz w:val="20"/>
                <w:szCs w:val="20"/>
              </w:rPr>
              <w:t>42-0</w:t>
            </w:r>
            <w:r>
              <w:rPr>
                <w:sz w:val="20"/>
                <w:szCs w:val="20"/>
              </w:rPr>
              <w:t>3</w:t>
            </w:r>
            <w:r w:rsidRPr="00932EB9">
              <w:rPr>
                <w:sz w:val="20"/>
                <w:szCs w:val="20"/>
              </w:rPr>
              <w:t>-00</w:t>
            </w:r>
            <w:r>
              <w:rPr>
                <w:sz w:val="20"/>
                <w:szCs w:val="20"/>
              </w:rPr>
              <w:t>9</w:t>
            </w:r>
            <w:r w:rsidRPr="00932EB9">
              <w:rPr>
                <w:sz w:val="20"/>
                <w:szCs w:val="20"/>
              </w:rPr>
              <w:t>-0</w:t>
            </w:r>
            <w:r>
              <w:rPr>
                <w:sz w:val="20"/>
                <w:szCs w:val="20"/>
              </w:rPr>
              <w:t>5</w:t>
            </w:r>
          </w:p>
        </w:tc>
        <w:tc>
          <w:tcPr>
            <w:tcW w:w="606" w:type="pct"/>
            <w:tcBorders>
              <w:top w:val="single" w:sz="4" w:space="0" w:color="auto"/>
              <w:left w:val="nil"/>
              <w:bottom w:val="nil"/>
              <w:right w:val="single" w:sz="4" w:space="0" w:color="auto"/>
            </w:tcBorders>
            <w:tcMar>
              <w:top w:w="0" w:type="dxa"/>
              <w:left w:w="28" w:type="dxa"/>
              <w:bottom w:w="0" w:type="dxa"/>
              <w:right w:w="28" w:type="dxa"/>
            </w:tcMar>
          </w:tcPr>
          <w:p w14:paraId="6D8FFE50" w14:textId="13B1645C" w:rsidR="008617F5" w:rsidRPr="00932EB9" w:rsidRDefault="008617F5" w:rsidP="004E07B5">
            <w:pPr>
              <w:jc w:val="center"/>
            </w:pPr>
            <w:r w:rsidRPr="00932EB9">
              <w:rPr>
                <w:sz w:val="20"/>
                <w:szCs w:val="20"/>
              </w:rPr>
              <w:t>42-0</w:t>
            </w:r>
            <w:r>
              <w:rPr>
                <w:sz w:val="20"/>
                <w:szCs w:val="20"/>
              </w:rPr>
              <w:t>3</w:t>
            </w:r>
            <w:r w:rsidRPr="00932EB9">
              <w:rPr>
                <w:sz w:val="20"/>
                <w:szCs w:val="20"/>
              </w:rPr>
              <w:t>-00</w:t>
            </w:r>
            <w:r>
              <w:rPr>
                <w:sz w:val="20"/>
                <w:szCs w:val="20"/>
              </w:rPr>
              <w:t>9</w:t>
            </w:r>
            <w:r w:rsidRPr="00932EB9">
              <w:rPr>
                <w:sz w:val="20"/>
                <w:szCs w:val="20"/>
              </w:rPr>
              <w:t>-0</w:t>
            </w:r>
            <w:r>
              <w:rPr>
                <w:sz w:val="20"/>
                <w:szCs w:val="20"/>
              </w:rPr>
              <w:t>6</w:t>
            </w:r>
          </w:p>
        </w:tc>
        <w:tc>
          <w:tcPr>
            <w:tcW w:w="530" w:type="pct"/>
            <w:tcBorders>
              <w:top w:val="single" w:sz="4" w:space="0" w:color="auto"/>
              <w:left w:val="nil"/>
              <w:bottom w:val="nil"/>
              <w:right w:val="single" w:sz="4" w:space="0" w:color="auto"/>
            </w:tcBorders>
          </w:tcPr>
          <w:p w14:paraId="481C3015" w14:textId="6A9701A1" w:rsidR="008617F5" w:rsidRPr="00932EB9" w:rsidRDefault="008617F5" w:rsidP="004E07B5">
            <w:pPr>
              <w:jc w:val="center"/>
              <w:rPr>
                <w:sz w:val="20"/>
                <w:szCs w:val="20"/>
              </w:rPr>
            </w:pPr>
            <w:r w:rsidRPr="00932EB9">
              <w:rPr>
                <w:sz w:val="20"/>
                <w:szCs w:val="20"/>
              </w:rPr>
              <w:t>42-0</w:t>
            </w:r>
            <w:r>
              <w:rPr>
                <w:sz w:val="20"/>
                <w:szCs w:val="20"/>
              </w:rPr>
              <w:t>3</w:t>
            </w:r>
            <w:r w:rsidRPr="00932EB9">
              <w:rPr>
                <w:sz w:val="20"/>
                <w:szCs w:val="20"/>
              </w:rPr>
              <w:t>-00</w:t>
            </w:r>
            <w:r>
              <w:rPr>
                <w:sz w:val="20"/>
                <w:szCs w:val="20"/>
              </w:rPr>
              <w:t>9</w:t>
            </w:r>
            <w:r w:rsidRPr="00932EB9">
              <w:rPr>
                <w:sz w:val="20"/>
                <w:szCs w:val="20"/>
              </w:rPr>
              <w:t>-0</w:t>
            </w:r>
            <w:r>
              <w:rPr>
                <w:sz w:val="20"/>
                <w:szCs w:val="20"/>
              </w:rPr>
              <w:t>7</w:t>
            </w:r>
          </w:p>
        </w:tc>
        <w:tc>
          <w:tcPr>
            <w:tcW w:w="522" w:type="pct"/>
            <w:tcBorders>
              <w:top w:val="single" w:sz="4" w:space="0" w:color="auto"/>
              <w:left w:val="nil"/>
              <w:bottom w:val="nil"/>
              <w:right w:val="single" w:sz="4" w:space="0" w:color="auto"/>
            </w:tcBorders>
          </w:tcPr>
          <w:p w14:paraId="7C6D7A8E" w14:textId="6585A2E9" w:rsidR="008617F5" w:rsidRPr="00932EB9" w:rsidRDefault="008617F5" w:rsidP="004E07B5">
            <w:pPr>
              <w:jc w:val="center"/>
              <w:rPr>
                <w:sz w:val="20"/>
                <w:szCs w:val="20"/>
              </w:rPr>
            </w:pPr>
            <w:r>
              <w:rPr>
                <w:sz w:val="20"/>
                <w:szCs w:val="20"/>
              </w:rPr>
              <w:t>42-03-009-08</w:t>
            </w:r>
          </w:p>
        </w:tc>
      </w:tr>
      <w:tr w:rsidR="008617F5" w14:paraId="571C5237" w14:textId="77777777" w:rsidTr="004E07B5">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1649E210" w14:textId="77777777" w:rsidR="008617F5" w:rsidRPr="00932EB9" w:rsidRDefault="008617F5" w:rsidP="004E07B5">
            <w:pPr>
              <w:jc w:val="center"/>
              <w:rPr>
                <w:sz w:val="22"/>
                <w:szCs w:val="22"/>
              </w:rPr>
            </w:pPr>
            <w:r w:rsidRPr="00932EB9">
              <w:rPr>
                <w:b/>
                <w:bCs/>
                <w:sz w:val="22"/>
                <w:szCs w:val="22"/>
              </w:rPr>
              <w:t>1</w:t>
            </w:r>
          </w:p>
        </w:tc>
        <w:tc>
          <w:tcPr>
            <w:tcW w:w="1616" w:type="pct"/>
            <w:tcBorders>
              <w:top w:val="single" w:sz="6" w:space="0" w:color="auto"/>
              <w:left w:val="nil"/>
              <w:bottom w:val="nil"/>
              <w:right w:val="single" w:sz="4" w:space="0" w:color="auto"/>
            </w:tcBorders>
            <w:tcMar>
              <w:top w:w="0" w:type="dxa"/>
              <w:left w:w="28" w:type="dxa"/>
              <w:bottom w:w="0" w:type="dxa"/>
              <w:right w:w="28" w:type="dxa"/>
            </w:tcMar>
          </w:tcPr>
          <w:p w14:paraId="2B7246B2" w14:textId="77777777" w:rsidR="008617F5" w:rsidRPr="00932EB9" w:rsidRDefault="008617F5" w:rsidP="004E07B5">
            <w:pPr>
              <w:jc w:val="both"/>
              <w:rPr>
                <w:sz w:val="22"/>
                <w:szCs w:val="22"/>
              </w:rPr>
            </w:pPr>
            <w:r w:rsidRPr="00932EB9">
              <w:rPr>
                <w:sz w:val="22"/>
                <w:szCs w:val="22"/>
              </w:rPr>
              <w:t>Затраты труда рабочих-строителей</w:t>
            </w:r>
          </w:p>
        </w:tc>
        <w:tc>
          <w:tcPr>
            <w:tcW w:w="457" w:type="pct"/>
            <w:tcBorders>
              <w:top w:val="single" w:sz="6" w:space="0" w:color="auto"/>
              <w:left w:val="nil"/>
              <w:bottom w:val="nil"/>
              <w:right w:val="single" w:sz="4" w:space="0" w:color="auto"/>
            </w:tcBorders>
            <w:tcMar>
              <w:top w:w="0" w:type="dxa"/>
              <w:left w:w="28" w:type="dxa"/>
              <w:bottom w:w="0" w:type="dxa"/>
              <w:right w:w="28" w:type="dxa"/>
            </w:tcMar>
          </w:tcPr>
          <w:p w14:paraId="5A0EEE0F" w14:textId="77777777" w:rsidR="008617F5" w:rsidRPr="00932EB9" w:rsidRDefault="008617F5" w:rsidP="004E07B5">
            <w:pPr>
              <w:jc w:val="center"/>
              <w:rPr>
                <w:sz w:val="22"/>
                <w:szCs w:val="22"/>
              </w:rPr>
            </w:pPr>
            <w:r w:rsidRPr="00932EB9">
              <w:rPr>
                <w:sz w:val="22"/>
                <w:szCs w:val="22"/>
              </w:rPr>
              <w:t>чел.-ч</w:t>
            </w:r>
          </w:p>
        </w:tc>
        <w:tc>
          <w:tcPr>
            <w:tcW w:w="608" w:type="pct"/>
            <w:tcBorders>
              <w:top w:val="single" w:sz="6" w:space="0" w:color="auto"/>
              <w:left w:val="nil"/>
              <w:bottom w:val="nil"/>
              <w:right w:val="single" w:sz="4" w:space="0" w:color="auto"/>
            </w:tcBorders>
            <w:tcMar>
              <w:top w:w="0" w:type="dxa"/>
              <w:left w:w="28" w:type="dxa"/>
              <w:bottom w:w="0" w:type="dxa"/>
              <w:right w:w="28" w:type="dxa"/>
            </w:tcMar>
          </w:tcPr>
          <w:p w14:paraId="09CF95A9" w14:textId="528A4504" w:rsidR="008617F5" w:rsidRPr="00932EB9" w:rsidRDefault="008617F5" w:rsidP="004E07B5">
            <w:pPr>
              <w:jc w:val="center"/>
              <w:rPr>
                <w:sz w:val="22"/>
                <w:szCs w:val="22"/>
              </w:rPr>
            </w:pPr>
            <w:r>
              <w:rPr>
                <w:sz w:val="22"/>
                <w:szCs w:val="22"/>
              </w:rPr>
              <w:t>0,75</w:t>
            </w:r>
          </w:p>
        </w:tc>
        <w:tc>
          <w:tcPr>
            <w:tcW w:w="606" w:type="pct"/>
            <w:tcBorders>
              <w:top w:val="single" w:sz="6" w:space="0" w:color="auto"/>
              <w:left w:val="nil"/>
              <w:bottom w:val="nil"/>
              <w:right w:val="single" w:sz="4" w:space="0" w:color="auto"/>
            </w:tcBorders>
            <w:tcMar>
              <w:top w:w="0" w:type="dxa"/>
              <w:left w:w="28" w:type="dxa"/>
              <w:bottom w:w="0" w:type="dxa"/>
              <w:right w:w="28" w:type="dxa"/>
            </w:tcMar>
          </w:tcPr>
          <w:p w14:paraId="7BAD308F" w14:textId="05F2A9C8" w:rsidR="008617F5" w:rsidRPr="00932EB9" w:rsidRDefault="008617F5" w:rsidP="004E07B5">
            <w:pPr>
              <w:jc w:val="center"/>
              <w:rPr>
                <w:sz w:val="22"/>
                <w:szCs w:val="22"/>
              </w:rPr>
            </w:pPr>
            <w:r>
              <w:rPr>
                <w:sz w:val="22"/>
                <w:szCs w:val="22"/>
              </w:rPr>
              <w:t>2,7</w:t>
            </w:r>
          </w:p>
        </w:tc>
        <w:tc>
          <w:tcPr>
            <w:tcW w:w="530" w:type="pct"/>
            <w:tcBorders>
              <w:top w:val="single" w:sz="6" w:space="0" w:color="auto"/>
              <w:left w:val="nil"/>
              <w:bottom w:val="nil"/>
              <w:right w:val="single" w:sz="4" w:space="0" w:color="auto"/>
            </w:tcBorders>
          </w:tcPr>
          <w:p w14:paraId="3E2CD8AF" w14:textId="79D6647D" w:rsidR="008617F5" w:rsidRPr="00932EB9" w:rsidRDefault="008617F5" w:rsidP="004E07B5">
            <w:pPr>
              <w:jc w:val="center"/>
              <w:rPr>
                <w:sz w:val="22"/>
                <w:szCs w:val="22"/>
              </w:rPr>
            </w:pPr>
            <w:r>
              <w:rPr>
                <w:sz w:val="22"/>
                <w:szCs w:val="22"/>
              </w:rPr>
              <w:t>2,3</w:t>
            </w:r>
          </w:p>
        </w:tc>
        <w:tc>
          <w:tcPr>
            <w:tcW w:w="522" w:type="pct"/>
            <w:tcBorders>
              <w:top w:val="single" w:sz="6" w:space="0" w:color="auto"/>
              <w:left w:val="nil"/>
              <w:bottom w:val="nil"/>
              <w:right w:val="single" w:sz="4" w:space="0" w:color="auto"/>
            </w:tcBorders>
          </w:tcPr>
          <w:p w14:paraId="5981796E" w14:textId="7AE7AD8A" w:rsidR="008617F5" w:rsidRDefault="008617F5" w:rsidP="004E07B5">
            <w:pPr>
              <w:jc w:val="center"/>
              <w:rPr>
                <w:sz w:val="22"/>
                <w:szCs w:val="22"/>
              </w:rPr>
            </w:pPr>
            <w:r>
              <w:rPr>
                <w:sz w:val="22"/>
                <w:szCs w:val="22"/>
              </w:rPr>
              <w:t>30,4</w:t>
            </w:r>
          </w:p>
        </w:tc>
      </w:tr>
      <w:tr w:rsidR="008617F5" w14:paraId="5624A569" w14:textId="77777777" w:rsidTr="004E07B5">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748AFF57" w14:textId="77777777" w:rsidR="008617F5" w:rsidRPr="00932EB9" w:rsidRDefault="008617F5" w:rsidP="004E07B5">
            <w:pPr>
              <w:jc w:val="center"/>
              <w:rPr>
                <w:sz w:val="22"/>
                <w:szCs w:val="22"/>
              </w:rPr>
            </w:pPr>
            <w:r w:rsidRPr="00932EB9">
              <w:rPr>
                <w:sz w:val="22"/>
                <w:szCs w:val="22"/>
              </w:rPr>
              <w:t>1.1</w:t>
            </w:r>
          </w:p>
        </w:tc>
        <w:tc>
          <w:tcPr>
            <w:tcW w:w="1616" w:type="pct"/>
            <w:tcBorders>
              <w:top w:val="nil"/>
              <w:left w:val="nil"/>
              <w:bottom w:val="nil"/>
              <w:right w:val="single" w:sz="4" w:space="0" w:color="auto"/>
            </w:tcBorders>
            <w:tcMar>
              <w:top w:w="0" w:type="dxa"/>
              <w:left w:w="28" w:type="dxa"/>
              <w:bottom w:w="0" w:type="dxa"/>
              <w:right w:w="28" w:type="dxa"/>
            </w:tcMar>
          </w:tcPr>
          <w:p w14:paraId="13729402" w14:textId="77777777" w:rsidR="008617F5" w:rsidRPr="00932EB9" w:rsidRDefault="008617F5" w:rsidP="004E07B5">
            <w:pPr>
              <w:jc w:val="both"/>
              <w:rPr>
                <w:sz w:val="22"/>
                <w:szCs w:val="22"/>
              </w:rPr>
            </w:pPr>
            <w:r w:rsidRPr="00932EB9">
              <w:rPr>
                <w:sz w:val="22"/>
                <w:szCs w:val="22"/>
              </w:rPr>
              <w:t>Средний разряд работы</w:t>
            </w:r>
          </w:p>
        </w:tc>
        <w:tc>
          <w:tcPr>
            <w:tcW w:w="457" w:type="pct"/>
            <w:tcBorders>
              <w:top w:val="nil"/>
              <w:left w:val="nil"/>
              <w:bottom w:val="nil"/>
              <w:right w:val="single" w:sz="4" w:space="0" w:color="auto"/>
            </w:tcBorders>
            <w:tcMar>
              <w:top w:w="0" w:type="dxa"/>
              <w:left w:w="28" w:type="dxa"/>
              <w:bottom w:w="0" w:type="dxa"/>
              <w:right w:w="28" w:type="dxa"/>
            </w:tcMar>
          </w:tcPr>
          <w:p w14:paraId="2DA4DDAE" w14:textId="77777777" w:rsidR="008617F5" w:rsidRPr="00932EB9" w:rsidRDefault="008617F5" w:rsidP="004E07B5">
            <w:pPr>
              <w:jc w:val="center"/>
              <w:rPr>
                <w:sz w:val="22"/>
                <w:szCs w:val="22"/>
              </w:rPr>
            </w:pPr>
            <w:r w:rsidRPr="00932EB9">
              <w:rPr>
                <w:sz w:val="22"/>
                <w:szCs w:val="22"/>
              </w:rPr>
              <w:t> </w:t>
            </w:r>
          </w:p>
        </w:tc>
        <w:tc>
          <w:tcPr>
            <w:tcW w:w="608" w:type="pct"/>
            <w:tcBorders>
              <w:top w:val="nil"/>
              <w:left w:val="nil"/>
              <w:bottom w:val="nil"/>
              <w:right w:val="single" w:sz="4" w:space="0" w:color="auto"/>
            </w:tcBorders>
            <w:tcMar>
              <w:top w:w="0" w:type="dxa"/>
              <w:left w:w="28" w:type="dxa"/>
              <w:bottom w:w="0" w:type="dxa"/>
              <w:right w:w="28" w:type="dxa"/>
            </w:tcMar>
          </w:tcPr>
          <w:p w14:paraId="28D92498" w14:textId="77777777" w:rsidR="008617F5" w:rsidRPr="00932EB9" w:rsidRDefault="008617F5" w:rsidP="004E07B5">
            <w:pPr>
              <w:jc w:val="center"/>
              <w:rPr>
                <w:sz w:val="22"/>
                <w:szCs w:val="22"/>
              </w:rPr>
            </w:pPr>
            <w:r>
              <w:rPr>
                <w:sz w:val="22"/>
                <w:szCs w:val="22"/>
              </w:rPr>
              <w:t>3</w:t>
            </w:r>
          </w:p>
        </w:tc>
        <w:tc>
          <w:tcPr>
            <w:tcW w:w="606" w:type="pct"/>
            <w:tcBorders>
              <w:top w:val="nil"/>
              <w:left w:val="nil"/>
              <w:bottom w:val="nil"/>
              <w:right w:val="single" w:sz="4" w:space="0" w:color="auto"/>
            </w:tcBorders>
            <w:tcMar>
              <w:top w:w="0" w:type="dxa"/>
              <w:left w:w="28" w:type="dxa"/>
              <w:bottom w:w="0" w:type="dxa"/>
              <w:right w:w="28" w:type="dxa"/>
            </w:tcMar>
          </w:tcPr>
          <w:p w14:paraId="2D5DA087" w14:textId="1F76FA15" w:rsidR="008617F5" w:rsidRPr="00932EB9" w:rsidRDefault="008617F5" w:rsidP="004E07B5">
            <w:pPr>
              <w:jc w:val="center"/>
              <w:rPr>
                <w:sz w:val="22"/>
                <w:szCs w:val="22"/>
              </w:rPr>
            </w:pPr>
            <w:r>
              <w:rPr>
                <w:sz w:val="22"/>
                <w:szCs w:val="22"/>
              </w:rPr>
              <w:t>3,5</w:t>
            </w:r>
          </w:p>
        </w:tc>
        <w:tc>
          <w:tcPr>
            <w:tcW w:w="530" w:type="pct"/>
            <w:tcBorders>
              <w:top w:val="nil"/>
              <w:left w:val="nil"/>
              <w:bottom w:val="nil"/>
              <w:right w:val="single" w:sz="4" w:space="0" w:color="auto"/>
            </w:tcBorders>
          </w:tcPr>
          <w:p w14:paraId="7BE4358E" w14:textId="5C04D0F8" w:rsidR="008617F5" w:rsidRPr="00932EB9" w:rsidRDefault="008617F5" w:rsidP="004E07B5">
            <w:pPr>
              <w:jc w:val="center"/>
              <w:rPr>
                <w:sz w:val="22"/>
                <w:szCs w:val="22"/>
              </w:rPr>
            </w:pPr>
            <w:r>
              <w:rPr>
                <w:sz w:val="22"/>
                <w:szCs w:val="22"/>
              </w:rPr>
              <w:t>5</w:t>
            </w:r>
          </w:p>
        </w:tc>
        <w:tc>
          <w:tcPr>
            <w:tcW w:w="522" w:type="pct"/>
            <w:tcBorders>
              <w:top w:val="nil"/>
              <w:left w:val="nil"/>
              <w:bottom w:val="nil"/>
              <w:right w:val="single" w:sz="4" w:space="0" w:color="auto"/>
            </w:tcBorders>
          </w:tcPr>
          <w:p w14:paraId="7CE7729B" w14:textId="689A8D2C" w:rsidR="008617F5" w:rsidRDefault="008617F5" w:rsidP="004E07B5">
            <w:pPr>
              <w:jc w:val="center"/>
              <w:rPr>
                <w:sz w:val="22"/>
                <w:szCs w:val="22"/>
              </w:rPr>
            </w:pPr>
            <w:r>
              <w:rPr>
                <w:sz w:val="22"/>
                <w:szCs w:val="22"/>
              </w:rPr>
              <w:t>4,5</w:t>
            </w:r>
          </w:p>
        </w:tc>
      </w:tr>
      <w:tr w:rsidR="008617F5" w14:paraId="0DC75CE2" w14:textId="77777777" w:rsidTr="004E07B5">
        <w:trPr>
          <w:jc w:val="center"/>
        </w:trPr>
        <w:tc>
          <w:tcPr>
            <w:tcW w:w="661" w:type="pct"/>
            <w:tcBorders>
              <w:top w:val="nil"/>
              <w:left w:val="single" w:sz="4" w:space="0" w:color="auto"/>
              <w:bottom w:val="nil"/>
              <w:right w:val="single" w:sz="4" w:space="0" w:color="auto"/>
            </w:tcBorders>
            <w:tcMar>
              <w:top w:w="0" w:type="dxa"/>
              <w:left w:w="28" w:type="dxa"/>
              <w:bottom w:w="0" w:type="dxa"/>
              <w:right w:w="28" w:type="dxa"/>
            </w:tcMar>
          </w:tcPr>
          <w:p w14:paraId="56EA85C9" w14:textId="77777777" w:rsidR="008617F5" w:rsidRPr="00932EB9" w:rsidRDefault="008617F5" w:rsidP="004E07B5">
            <w:pPr>
              <w:jc w:val="center"/>
              <w:rPr>
                <w:sz w:val="22"/>
                <w:szCs w:val="22"/>
              </w:rPr>
            </w:pPr>
            <w:r w:rsidRPr="00932EB9">
              <w:rPr>
                <w:b/>
                <w:bCs/>
                <w:sz w:val="22"/>
                <w:szCs w:val="22"/>
              </w:rPr>
              <w:t>2</w:t>
            </w:r>
          </w:p>
        </w:tc>
        <w:tc>
          <w:tcPr>
            <w:tcW w:w="1616" w:type="pct"/>
            <w:tcBorders>
              <w:top w:val="nil"/>
              <w:left w:val="nil"/>
              <w:bottom w:val="nil"/>
              <w:right w:val="single" w:sz="4" w:space="0" w:color="auto"/>
            </w:tcBorders>
            <w:tcMar>
              <w:top w:w="0" w:type="dxa"/>
              <w:left w:w="28" w:type="dxa"/>
              <w:bottom w:w="0" w:type="dxa"/>
              <w:right w:w="28" w:type="dxa"/>
            </w:tcMar>
          </w:tcPr>
          <w:p w14:paraId="7E1B4549" w14:textId="77777777" w:rsidR="008617F5" w:rsidRPr="00932EB9" w:rsidRDefault="008617F5" w:rsidP="004E07B5">
            <w:pPr>
              <w:jc w:val="both"/>
              <w:rPr>
                <w:sz w:val="22"/>
                <w:szCs w:val="22"/>
              </w:rPr>
            </w:pPr>
            <w:r w:rsidRPr="00932EB9">
              <w:rPr>
                <w:sz w:val="22"/>
                <w:szCs w:val="22"/>
              </w:rPr>
              <w:t>Затраты труда машинистов</w:t>
            </w:r>
          </w:p>
        </w:tc>
        <w:tc>
          <w:tcPr>
            <w:tcW w:w="457" w:type="pct"/>
            <w:tcBorders>
              <w:top w:val="nil"/>
              <w:left w:val="nil"/>
              <w:bottom w:val="nil"/>
              <w:right w:val="single" w:sz="4" w:space="0" w:color="auto"/>
            </w:tcBorders>
            <w:tcMar>
              <w:top w:w="0" w:type="dxa"/>
              <w:left w:w="28" w:type="dxa"/>
              <w:bottom w:w="0" w:type="dxa"/>
              <w:right w:w="28" w:type="dxa"/>
            </w:tcMar>
          </w:tcPr>
          <w:p w14:paraId="773DF67B" w14:textId="77777777" w:rsidR="008617F5" w:rsidRPr="00932EB9" w:rsidRDefault="008617F5" w:rsidP="004E07B5">
            <w:pPr>
              <w:jc w:val="center"/>
              <w:rPr>
                <w:sz w:val="22"/>
                <w:szCs w:val="22"/>
              </w:rPr>
            </w:pPr>
            <w:r w:rsidRPr="00932EB9">
              <w:rPr>
                <w:sz w:val="22"/>
                <w:szCs w:val="22"/>
              </w:rPr>
              <w:t>чел.-ч</w:t>
            </w:r>
          </w:p>
        </w:tc>
        <w:tc>
          <w:tcPr>
            <w:tcW w:w="608" w:type="pct"/>
            <w:tcBorders>
              <w:top w:val="nil"/>
              <w:left w:val="nil"/>
              <w:bottom w:val="nil"/>
              <w:right w:val="single" w:sz="4" w:space="0" w:color="auto"/>
            </w:tcBorders>
            <w:tcMar>
              <w:top w:w="0" w:type="dxa"/>
              <w:left w:w="28" w:type="dxa"/>
              <w:bottom w:w="0" w:type="dxa"/>
              <w:right w:w="28" w:type="dxa"/>
            </w:tcMar>
          </w:tcPr>
          <w:p w14:paraId="1F25BB5B" w14:textId="249D7BA8" w:rsidR="008617F5" w:rsidRPr="00932EB9" w:rsidRDefault="008617F5" w:rsidP="004E07B5">
            <w:pPr>
              <w:jc w:val="center"/>
              <w:rPr>
                <w:sz w:val="22"/>
                <w:szCs w:val="22"/>
              </w:rPr>
            </w:pPr>
            <w:r>
              <w:rPr>
                <w:sz w:val="22"/>
                <w:szCs w:val="22"/>
              </w:rPr>
              <w:t>0,375</w:t>
            </w:r>
          </w:p>
        </w:tc>
        <w:tc>
          <w:tcPr>
            <w:tcW w:w="606" w:type="pct"/>
            <w:tcBorders>
              <w:top w:val="nil"/>
              <w:left w:val="nil"/>
              <w:bottom w:val="nil"/>
              <w:right w:val="single" w:sz="4" w:space="0" w:color="auto"/>
            </w:tcBorders>
            <w:tcMar>
              <w:top w:w="0" w:type="dxa"/>
              <w:left w:w="28" w:type="dxa"/>
              <w:bottom w:w="0" w:type="dxa"/>
              <w:right w:w="28" w:type="dxa"/>
            </w:tcMar>
          </w:tcPr>
          <w:p w14:paraId="0591507A" w14:textId="0BA4D256" w:rsidR="008617F5" w:rsidRPr="00932EB9" w:rsidRDefault="008617F5" w:rsidP="004E07B5">
            <w:pPr>
              <w:jc w:val="center"/>
              <w:rPr>
                <w:sz w:val="22"/>
                <w:szCs w:val="22"/>
              </w:rPr>
            </w:pPr>
            <w:r>
              <w:rPr>
                <w:sz w:val="22"/>
                <w:szCs w:val="22"/>
              </w:rPr>
              <w:t>1,35</w:t>
            </w:r>
          </w:p>
        </w:tc>
        <w:tc>
          <w:tcPr>
            <w:tcW w:w="530" w:type="pct"/>
            <w:tcBorders>
              <w:top w:val="nil"/>
              <w:left w:val="nil"/>
              <w:bottom w:val="nil"/>
              <w:right w:val="single" w:sz="4" w:space="0" w:color="auto"/>
            </w:tcBorders>
          </w:tcPr>
          <w:p w14:paraId="32C91790" w14:textId="004FBA3B" w:rsidR="008617F5" w:rsidRPr="00932EB9" w:rsidRDefault="008617F5" w:rsidP="004E07B5">
            <w:pPr>
              <w:jc w:val="center"/>
              <w:rPr>
                <w:sz w:val="22"/>
                <w:szCs w:val="22"/>
              </w:rPr>
            </w:pPr>
            <w:r>
              <w:rPr>
                <w:sz w:val="22"/>
                <w:szCs w:val="22"/>
              </w:rPr>
              <w:t>1,15</w:t>
            </w:r>
          </w:p>
        </w:tc>
        <w:tc>
          <w:tcPr>
            <w:tcW w:w="522" w:type="pct"/>
            <w:tcBorders>
              <w:top w:val="nil"/>
              <w:left w:val="nil"/>
              <w:bottom w:val="nil"/>
              <w:right w:val="single" w:sz="4" w:space="0" w:color="auto"/>
            </w:tcBorders>
          </w:tcPr>
          <w:p w14:paraId="6799AE7A" w14:textId="2ABC7730" w:rsidR="008617F5" w:rsidRDefault="008617F5" w:rsidP="004E07B5">
            <w:pPr>
              <w:jc w:val="center"/>
              <w:rPr>
                <w:sz w:val="22"/>
                <w:szCs w:val="22"/>
              </w:rPr>
            </w:pPr>
            <w:r>
              <w:rPr>
                <w:sz w:val="22"/>
                <w:szCs w:val="22"/>
              </w:rPr>
              <w:t>15,2</w:t>
            </w:r>
          </w:p>
        </w:tc>
      </w:tr>
      <w:tr w:rsidR="008617F5" w:rsidRPr="00932EB9" w14:paraId="66E95B78" w14:textId="77777777" w:rsidTr="004E07B5">
        <w:trPr>
          <w:jc w:val="center"/>
        </w:trPr>
        <w:tc>
          <w:tcPr>
            <w:tcW w:w="661"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3443066B" w14:textId="77777777" w:rsidR="008617F5" w:rsidRPr="00932EB9" w:rsidRDefault="008617F5" w:rsidP="004E07B5">
            <w:pPr>
              <w:jc w:val="center"/>
              <w:rPr>
                <w:sz w:val="22"/>
                <w:szCs w:val="22"/>
              </w:rPr>
            </w:pPr>
            <w:r w:rsidRPr="00932EB9">
              <w:rPr>
                <w:b/>
                <w:bCs/>
                <w:sz w:val="22"/>
                <w:szCs w:val="22"/>
              </w:rPr>
              <w:t>3</w:t>
            </w:r>
          </w:p>
        </w:tc>
        <w:tc>
          <w:tcPr>
            <w:tcW w:w="1616" w:type="pct"/>
            <w:tcBorders>
              <w:top w:val="single" w:sz="6" w:space="0" w:color="auto"/>
              <w:left w:val="nil"/>
              <w:bottom w:val="nil"/>
              <w:right w:val="single" w:sz="4" w:space="0" w:color="auto"/>
            </w:tcBorders>
            <w:tcMar>
              <w:top w:w="0" w:type="dxa"/>
              <w:left w:w="28" w:type="dxa"/>
              <w:bottom w:w="0" w:type="dxa"/>
              <w:right w:w="28" w:type="dxa"/>
            </w:tcMar>
          </w:tcPr>
          <w:p w14:paraId="0A5A192E" w14:textId="77777777" w:rsidR="008617F5" w:rsidRPr="00932EB9" w:rsidRDefault="008617F5" w:rsidP="004E07B5">
            <w:pPr>
              <w:jc w:val="center"/>
              <w:rPr>
                <w:sz w:val="22"/>
                <w:szCs w:val="22"/>
              </w:rPr>
            </w:pPr>
            <w:r w:rsidRPr="00932EB9">
              <w:rPr>
                <w:b/>
                <w:bCs/>
                <w:sz w:val="22"/>
                <w:szCs w:val="22"/>
              </w:rPr>
              <w:t>МАШИНЫ И МЕХАНИЗМЫ</w:t>
            </w:r>
          </w:p>
        </w:tc>
        <w:tc>
          <w:tcPr>
            <w:tcW w:w="457" w:type="pct"/>
            <w:tcBorders>
              <w:top w:val="single" w:sz="6" w:space="0" w:color="auto"/>
              <w:left w:val="nil"/>
              <w:bottom w:val="nil"/>
              <w:right w:val="single" w:sz="4" w:space="0" w:color="auto"/>
            </w:tcBorders>
            <w:tcMar>
              <w:top w:w="0" w:type="dxa"/>
              <w:left w:w="28" w:type="dxa"/>
              <w:bottom w:w="0" w:type="dxa"/>
              <w:right w:w="28" w:type="dxa"/>
            </w:tcMar>
          </w:tcPr>
          <w:p w14:paraId="3D84B92D" w14:textId="77777777" w:rsidR="008617F5" w:rsidRPr="00932EB9" w:rsidRDefault="008617F5" w:rsidP="004E07B5">
            <w:pPr>
              <w:jc w:val="center"/>
              <w:rPr>
                <w:sz w:val="22"/>
                <w:szCs w:val="22"/>
              </w:rPr>
            </w:pPr>
            <w:r w:rsidRPr="00932EB9">
              <w:rPr>
                <w:sz w:val="22"/>
                <w:szCs w:val="22"/>
              </w:rPr>
              <w:t> </w:t>
            </w:r>
          </w:p>
        </w:tc>
        <w:tc>
          <w:tcPr>
            <w:tcW w:w="608" w:type="pct"/>
            <w:tcBorders>
              <w:top w:val="single" w:sz="6" w:space="0" w:color="auto"/>
              <w:left w:val="nil"/>
              <w:bottom w:val="nil"/>
              <w:right w:val="single" w:sz="4" w:space="0" w:color="auto"/>
            </w:tcBorders>
            <w:tcMar>
              <w:top w:w="0" w:type="dxa"/>
              <w:left w:w="28" w:type="dxa"/>
              <w:bottom w:w="0" w:type="dxa"/>
              <w:right w:w="28" w:type="dxa"/>
            </w:tcMar>
          </w:tcPr>
          <w:p w14:paraId="27C0C76B" w14:textId="77777777" w:rsidR="008617F5" w:rsidRPr="00932EB9" w:rsidRDefault="008617F5" w:rsidP="004E07B5">
            <w:pPr>
              <w:jc w:val="center"/>
              <w:rPr>
                <w:sz w:val="22"/>
                <w:szCs w:val="22"/>
              </w:rPr>
            </w:pPr>
            <w:r w:rsidRPr="00932EB9">
              <w:rPr>
                <w:sz w:val="22"/>
                <w:szCs w:val="22"/>
              </w:rPr>
              <w:t> </w:t>
            </w:r>
          </w:p>
        </w:tc>
        <w:tc>
          <w:tcPr>
            <w:tcW w:w="606" w:type="pct"/>
            <w:tcBorders>
              <w:top w:val="single" w:sz="6" w:space="0" w:color="auto"/>
              <w:left w:val="nil"/>
              <w:bottom w:val="nil"/>
              <w:right w:val="single" w:sz="4" w:space="0" w:color="auto"/>
            </w:tcBorders>
            <w:tcMar>
              <w:top w:w="0" w:type="dxa"/>
              <w:left w:w="28" w:type="dxa"/>
              <w:bottom w:w="0" w:type="dxa"/>
              <w:right w:w="28" w:type="dxa"/>
            </w:tcMar>
          </w:tcPr>
          <w:p w14:paraId="29AF2612" w14:textId="77777777" w:rsidR="008617F5" w:rsidRPr="00932EB9" w:rsidRDefault="008617F5" w:rsidP="004E07B5">
            <w:pPr>
              <w:jc w:val="center"/>
              <w:rPr>
                <w:sz w:val="22"/>
                <w:szCs w:val="22"/>
              </w:rPr>
            </w:pPr>
            <w:r w:rsidRPr="00932EB9">
              <w:rPr>
                <w:sz w:val="22"/>
                <w:szCs w:val="22"/>
              </w:rPr>
              <w:t> </w:t>
            </w:r>
          </w:p>
        </w:tc>
        <w:tc>
          <w:tcPr>
            <w:tcW w:w="530" w:type="pct"/>
            <w:tcBorders>
              <w:top w:val="single" w:sz="6" w:space="0" w:color="auto"/>
              <w:left w:val="nil"/>
              <w:bottom w:val="nil"/>
              <w:right w:val="single" w:sz="4" w:space="0" w:color="auto"/>
            </w:tcBorders>
          </w:tcPr>
          <w:p w14:paraId="3F543DFB" w14:textId="77777777" w:rsidR="008617F5" w:rsidRPr="00932EB9" w:rsidRDefault="008617F5" w:rsidP="004E07B5">
            <w:pPr>
              <w:jc w:val="center"/>
              <w:rPr>
                <w:sz w:val="22"/>
                <w:szCs w:val="22"/>
              </w:rPr>
            </w:pPr>
          </w:p>
        </w:tc>
        <w:tc>
          <w:tcPr>
            <w:tcW w:w="522" w:type="pct"/>
            <w:tcBorders>
              <w:top w:val="single" w:sz="6" w:space="0" w:color="auto"/>
              <w:left w:val="nil"/>
              <w:bottom w:val="nil"/>
              <w:right w:val="single" w:sz="4" w:space="0" w:color="auto"/>
            </w:tcBorders>
          </w:tcPr>
          <w:p w14:paraId="1DDA9DED" w14:textId="77777777" w:rsidR="008617F5" w:rsidRPr="00932EB9" w:rsidRDefault="008617F5" w:rsidP="004E07B5">
            <w:pPr>
              <w:jc w:val="center"/>
              <w:rPr>
                <w:sz w:val="22"/>
                <w:szCs w:val="22"/>
              </w:rPr>
            </w:pPr>
          </w:p>
        </w:tc>
      </w:tr>
      <w:tr w:rsidR="008617F5" w14:paraId="4DE0142F" w14:textId="77777777" w:rsidTr="004E07B5">
        <w:trPr>
          <w:jc w:val="center"/>
        </w:trPr>
        <w:tc>
          <w:tcPr>
            <w:tcW w:w="661"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tcPr>
          <w:p w14:paraId="754D3384" w14:textId="77777777" w:rsidR="008617F5" w:rsidRDefault="008617F5" w:rsidP="008617F5">
            <w:pPr>
              <w:jc w:val="center"/>
              <w:rPr>
                <w:sz w:val="22"/>
                <w:szCs w:val="22"/>
              </w:rPr>
            </w:pPr>
            <w:r>
              <w:rPr>
                <w:sz w:val="22"/>
                <w:szCs w:val="22"/>
              </w:rPr>
              <w:t>031051</w:t>
            </w:r>
          </w:p>
          <w:p w14:paraId="798D9C3D" w14:textId="77777777" w:rsidR="00C70819" w:rsidRDefault="00C70819" w:rsidP="008617F5">
            <w:pPr>
              <w:jc w:val="center"/>
              <w:rPr>
                <w:sz w:val="22"/>
                <w:szCs w:val="22"/>
              </w:rPr>
            </w:pPr>
          </w:p>
          <w:p w14:paraId="18A61678" w14:textId="77777777" w:rsidR="00C70819" w:rsidRDefault="00C70819" w:rsidP="008617F5">
            <w:pPr>
              <w:jc w:val="center"/>
              <w:rPr>
                <w:sz w:val="22"/>
                <w:szCs w:val="22"/>
              </w:rPr>
            </w:pPr>
          </w:p>
          <w:p w14:paraId="21670AA6" w14:textId="0ADEF56A" w:rsidR="00C70819" w:rsidRPr="00932EB9" w:rsidRDefault="00C70819" w:rsidP="008617F5">
            <w:pPr>
              <w:jc w:val="center"/>
              <w:rPr>
                <w:sz w:val="22"/>
                <w:szCs w:val="22"/>
              </w:rPr>
            </w:pPr>
            <w:r>
              <w:rPr>
                <w:sz w:val="22"/>
                <w:szCs w:val="22"/>
              </w:rPr>
              <w:t>400001</w:t>
            </w:r>
          </w:p>
        </w:tc>
        <w:tc>
          <w:tcPr>
            <w:tcW w:w="1616"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55C74024" w14:textId="77777777" w:rsidR="008617F5" w:rsidRDefault="008617F5" w:rsidP="008617F5">
            <w:pPr>
              <w:jc w:val="both"/>
              <w:rPr>
                <w:sz w:val="22"/>
                <w:szCs w:val="22"/>
              </w:rPr>
            </w:pPr>
            <w:r w:rsidRPr="0086227D">
              <w:rPr>
                <w:sz w:val="22"/>
                <w:szCs w:val="22"/>
              </w:rPr>
              <w:t xml:space="preserve">Вышки телескопические 0,35 т на автомобиле, высота подъема 30 - </w:t>
            </w:r>
            <w:smartTag w:uri="urn:schemas-microsoft-com:office:smarttags" w:element="metricconverter">
              <w:smartTagPr>
                <w:attr w:name="ProductID" w:val="35 м"/>
              </w:smartTagPr>
              <w:r w:rsidRPr="0086227D">
                <w:rPr>
                  <w:sz w:val="22"/>
                  <w:szCs w:val="22"/>
                </w:rPr>
                <w:t>35 м</w:t>
              </w:r>
            </w:smartTag>
            <w:r w:rsidRPr="0086227D">
              <w:rPr>
                <w:sz w:val="22"/>
                <w:szCs w:val="22"/>
              </w:rPr>
              <w:t xml:space="preserve">, </w:t>
            </w:r>
            <w:proofErr w:type="spellStart"/>
            <w:r w:rsidRPr="0086227D">
              <w:rPr>
                <w:sz w:val="22"/>
                <w:szCs w:val="22"/>
              </w:rPr>
              <w:t>грузоподъемн</w:t>
            </w:r>
            <w:proofErr w:type="spellEnd"/>
            <w:r w:rsidRPr="0086227D">
              <w:rPr>
                <w:sz w:val="22"/>
                <w:szCs w:val="22"/>
              </w:rPr>
              <w:t xml:space="preserve">. </w:t>
            </w:r>
            <w:smartTag w:uri="urn:schemas-microsoft-com:office:smarttags" w:element="metricconverter">
              <w:smartTagPr>
                <w:attr w:name="ProductID" w:val="350 кг"/>
              </w:smartTagPr>
              <w:r w:rsidRPr="0086227D">
                <w:rPr>
                  <w:sz w:val="22"/>
                  <w:szCs w:val="22"/>
                </w:rPr>
                <w:t>350 кг</w:t>
              </w:r>
            </w:smartTag>
          </w:p>
          <w:p w14:paraId="0910460B" w14:textId="5C988DCE" w:rsidR="00C70819" w:rsidRPr="00932EB9" w:rsidRDefault="00C70819" w:rsidP="008617F5">
            <w:pPr>
              <w:jc w:val="both"/>
              <w:rPr>
                <w:sz w:val="22"/>
                <w:szCs w:val="22"/>
              </w:rPr>
            </w:pPr>
            <w:r>
              <w:t>Автомобили бортовые до 5 т</w:t>
            </w:r>
          </w:p>
        </w:tc>
        <w:tc>
          <w:tcPr>
            <w:tcW w:w="457"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7E7EF70F" w14:textId="77777777" w:rsidR="008617F5" w:rsidRDefault="008617F5" w:rsidP="008617F5">
            <w:pPr>
              <w:jc w:val="center"/>
              <w:rPr>
                <w:sz w:val="22"/>
                <w:szCs w:val="22"/>
              </w:rPr>
            </w:pPr>
            <w:proofErr w:type="spellStart"/>
            <w:r w:rsidRPr="00932EB9">
              <w:rPr>
                <w:sz w:val="22"/>
                <w:szCs w:val="22"/>
              </w:rPr>
              <w:t>маш</w:t>
            </w:r>
            <w:proofErr w:type="spellEnd"/>
            <w:r w:rsidRPr="00932EB9">
              <w:rPr>
                <w:sz w:val="22"/>
                <w:szCs w:val="22"/>
              </w:rPr>
              <w:t>.-ч</w:t>
            </w:r>
          </w:p>
          <w:p w14:paraId="0BB297CC" w14:textId="77777777" w:rsidR="00BD602C" w:rsidRDefault="00BD602C" w:rsidP="008617F5">
            <w:pPr>
              <w:jc w:val="center"/>
              <w:rPr>
                <w:sz w:val="22"/>
                <w:szCs w:val="22"/>
              </w:rPr>
            </w:pPr>
          </w:p>
          <w:p w14:paraId="16151FF4" w14:textId="77777777" w:rsidR="00BD602C" w:rsidRDefault="00BD602C" w:rsidP="008617F5">
            <w:pPr>
              <w:jc w:val="center"/>
              <w:rPr>
                <w:sz w:val="22"/>
                <w:szCs w:val="22"/>
              </w:rPr>
            </w:pPr>
          </w:p>
          <w:p w14:paraId="505BCF44" w14:textId="43779760" w:rsidR="00BD602C" w:rsidRPr="00932EB9" w:rsidRDefault="00BD602C" w:rsidP="008617F5">
            <w:pPr>
              <w:jc w:val="center"/>
              <w:rPr>
                <w:sz w:val="22"/>
                <w:szCs w:val="22"/>
              </w:rPr>
            </w:pPr>
            <w:proofErr w:type="spellStart"/>
            <w:r w:rsidRPr="00932EB9">
              <w:rPr>
                <w:sz w:val="22"/>
                <w:szCs w:val="22"/>
              </w:rPr>
              <w:t>маш</w:t>
            </w:r>
            <w:proofErr w:type="spellEnd"/>
            <w:r w:rsidRPr="00932EB9">
              <w:rPr>
                <w:sz w:val="22"/>
                <w:szCs w:val="22"/>
              </w:rPr>
              <w:t>.-ч</w:t>
            </w:r>
          </w:p>
        </w:tc>
        <w:tc>
          <w:tcPr>
            <w:tcW w:w="608"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6C808BB3" w14:textId="77777777" w:rsidR="008617F5" w:rsidRDefault="008617F5" w:rsidP="008617F5">
            <w:pPr>
              <w:jc w:val="center"/>
              <w:rPr>
                <w:sz w:val="22"/>
                <w:szCs w:val="22"/>
              </w:rPr>
            </w:pPr>
            <w:r>
              <w:rPr>
                <w:sz w:val="22"/>
                <w:szCs w:val="22"/>
              </w:rPr>
              <w:t>0,375</w:t>
            </w:r>
          </w:p>
          <w:p w14:paraId="2D5D3F57" w14:textId="77777777" w:rsidR="00BD602C" w:rsidRDefault="00BD602C" w:rsidP="008617F5">
            <w:pPr>
              <w:jc w:val="center"/>
              <w:rPr>
                <w:sz w:val="22"/>
                <w:szCs w:val="22"/>
              </w:rPr>
            </w:pPr>
          </w:p>
          <w:p w14:paraId="3DBAE595" w14:textId="77777777" w:rsidR="00BD602C" w:rsidRDefault="00BD602C" w:rsidP="008617F5">
            <w:pPr>
              <w:jc w:val="center"/>
              <w:rPr>
                <w:sz w:val="22"/>
                <w:szCs w:val="22"/>
              </w:rPr>
            </w:pPr>
          </w:p>
          <w:p w14:paraId="6D2B312D" w14:textId="7FE891B3" w:rsidR="00BD602C" w:rsidRPr="00932EB9" w:rsidRDefault="00BD602C" w:rsidP="008617F5">
            <w:pPr>
              <w:jc w:val="center"/>
              <w:rPr>
                <w:sz w:val="22"/>
                <w:szCs w:val="22"/>
              </w:rPr>
            </w:pPr>
            <w:r>
              <w:rPr>
                <w:sz w:val="22"/>
                <w:szCs w:val="22"/>
              </w:rPr>
              <w:t>-</w:t>
            </w:r>
          </w:p>
        </w:tc>
        <w:tc>
          <w:tcPr>
            <w:tcW w:w="606" w:type="pct"/>
            <w:tcBorders>
              <w:top w:val="single" w:sz="4" w:space="0" w:color="auto"/>
              <w:left w:val="nil"/>
              <w:bottom w:val="single" w:sz="6" w:space="0" w:color="auto"/>
              <w:right w:val="single" w:sz="4" w:space="0" w:color="auto"/>
            </w:tcBorders>
            <w:tcMar>
              <w:top w:w="0" w:type="dxa"/>
              <w:left w:w="28" w:type="dxa"/>
              <w:bottom w:w="0" w:type="dxa"/>
              <w:right w:w="28" w:type="dxa"/>
            </w:tcMar>
          </w:tcPr>
          <w:p w14:paraId="7F088FA8" w14:textId="77777777" w:rsidR="008617F5" w:rsidRDefault="008617F5" w:rsidP="008617F5">
            <w:pPr>
              <w:jc w:val="center"/>
              <w:rPr>
                <w:sz w:val="22"/>
                <w:szCs w:val="22"/>
              </w:rPr>
            </w:pPr>
            <w:r>
              <w:rPr>
                <w:sz w:val="22"/>
                <w:szCs w:val="22"/>
              </w:rPr>
              <w:t>1,35</w:t>
            </w:r>
          </w:p>
          <w:p w14:paraId="62A2B2E8" w14:textId="77777777" w:rsidR="00BD602C" w:rsidRDefault="00BD602C" w:rsidP="008617F5">
            <w:pPr>
              <w:jc w:val="center"/>
              <w:rPr>
                <w:sz w:val="22"/>
                <w:szCs w:val="22"/>
              </w:rPr>
            </w:pPr>
          </w:p>
          <w:p w14:paraId="69C30163" w14:textId="77777777" w:rsidR="00BD602C" w:rsidRDefault="00BD602C" w:rsidP="008617F5">
            <w:pPr>
              <w:jc w:val="center"/>
              <w:rPr>
                <w:sz w:val="22"/>
                <w:szCs w:val="22"/>
              </w:rPr>
            </w:pPr>
          </w:p>
          <w:p w14:paraId="2D0A8482" w14:textId="182A7704" w:rsidR="00BD602C" w:rsidRPr="00932EB9" w:rsidRDefault="00BD602C" w:rsidP="008617F5">
            <w:pPr>
              <w:jc w:val="center"/>
              <w:rPr>
                <w:sz w:val="22"/>
                <w:szCs w:val="22"/>
              </w:rPr>
            </w:pPr>
            <w:r>
              <w:rPr>
                <w:sz w:val="22"/>
                <w:szCs w:val="22"/>
              </w:rPr>
              <w:t>-</w:t>
            </w:r>
          </w:p>
        </w:tc>
        <w:tc>
          <w:tcPr>
            <w:tcW w:w="530" w:type="pct"/>
            <w:tcBorders>
              <w:top w:val="single" w:sz="4" w:space="0" w:color="auto"/>
              <w:left w:val="nil"/>
              <w:bottom w:val="single" w:sz="6" w:space="0" w:color="auto"/>
              <w:right w:val="single" w:sz="4" w:space="0" w:color="auto"/>
            </w:tcBorders>
          </w:tcPr>
          <w:p w14:paraId="56F7E85A" w14:textId="77777777" w:rsidR="008617F5" w:rsidRDefault="008617F5" w:rsidP="008617F5">
            <w:pPr>
              <w:jc w:val="center"/>
              <w:rPr>
                <w:sz w:val="22"/>
                <w:szCs w:val="22"/>
              </w:rPr>
            </w:pPr>
            <w:r>
              <w:rPr>
                <w:sz w:val="22"/>
                <w:szCs w:val="22"/>
              </w:rPr>
              <w:t>1,15</w:t>
            </w:r>
          </w:p>
          <w:p w14:paraId="4591665A" w14:textId="77777777" w:rsidR="00BD602C" w:rsidRDefault="00BD602C" w:rsidP="008617F5">
            <w:pPr>
              <w:jc w:val="center"/>
              <w:rPr>
                <w:sz w:val="22"/>
                <w:szCs w:val="22"/>
              </w:rPr>
            </w:pPr>
          </w:p>
          <w:p w14:paraId="6EC8239C" w14:textId="77777777" w:rsidR="00BD602C" w:rsidRDefault="00BD602C" w:rsidP="008617F5">
            <w:pPr>
              <w:jc w:val="center"/>
              <w:rPr>
                <w:sz w:val="22"/>
                <w:szCs w:val="22"/>
              </w:rPr>
            </w:pPr>
          </w:p>
          <w:p w14:paraId="078A3E21" w14:textId="30249904" w:rsidR="00BD602C" w:rsidRPr="00932EB9" w:rsidRDefault="00BD602C" w:rsidP="008617F5">
            <w:pPr>
              <w:jc w:val="center"/>
              <w:rPr>
                <w:sz w:val="22"/>
                <w:szCs w:val="22"/>
              </w:rPr>
            </w:pPr>
            <w:r>
              <w:rPr>
                <w:sz w:val="22"/>
                <w:szCs w:val="22"/>
              </w:rPr>
              <w:t>-</w:t>
            </w:r>
          </w:p>
        </w:tc>
        <w:tc>
          <w:tcPr>
            <w:tcW w:w="522" w:type="pct"/>
            <w:tcBorders>
              <w:top w:val="single" w:sz="4" w:space="0" w:color="auto"/>
              <w:left w:val="nil"/>
              <w:bottom w:val="single" w:sz="6" w:space="0" w:color="auto"/>
              <w:right w:val="single" w:sz="4" w:space="0" w:color="auto"/>
            </w:tcBorders>
          </w:tcPr>
          <w:p w14:paraId="36A2C981" w14:textId="07F29270" w:rsidR="00BD602C" w:rsidRDefault="00BD602C" w:rsidP="008617F5">
            <w:pPr>
              <w:jc w:val="center"/>
              <w:rPr>
                <w:sz w:val="22"/>
                <w:szCs w:val="22"/>
              </w:rPr>
            </w:pPr>
            <w:r>
              <w:rPr>
                <w:sz w:val="22"/>
                <w:szCs w:val="22"/>
              </w:rPr>
              <w:t>-</w:t>
            </w:r>
          </w:p>
          <w:p w14:paraId="45B68B06" w14:textId="77777777" w:rsidR="00BD602C" w:rsidRDefault="00BD602C" w:rsidP="008617F5">
            <w:pPr>
              <w:jc w:val="center"/>
              <w:rPr>
                <w:sz w:val="22"/>
                <w:szCs w:val="22"/>
              </w:rPr>
            </w:pPr>
          </w:p>
          <w:p w14:paraId="2DE366FC" w14:textId="77777777" w:rsidR="00BD602C" w:rsidRDefault="00BD602C" w:rsidP="008617F5">
            <w:pPr>
              <w:jc w:val="center"/>
              <w:rPr>
                <w:sz w:val="22"/>
                <w:szCs w:val="22"/>
              </w:rPr>
            </w:pPr>
          </w:p>
          <w:p w14:paraId="5D7E35BA" w14:textId="0700344F" w:rsidR="008617F5" w:rsidRDefault="008617F5" w:rsidP="008617F5">
            <w:pPr>
              <w:jc w:val="center"/>
              <w:rPr>
                <w:sz w:val="22"/>
                <w:szCs w:val="22"/>
              </w:rPr>
            </w:pPr>
            <w:r>
              <w:rPr>
                <w:sz w:val="22"/>
                <w:szCs w:val="22"/>
              </w:rPr>
              <w:t>15,2</w:t>
            </w:r>
          </w:p>
        </w:tc>
      </w:tr>
    </w:tbl>
    <w:p w14:paraId="0377656B" w14:textId="77777777" w:rsidR="00E867D5" w:rsidRDefault="00E867D5" w:rsidP="007C42C2">
      <w:pPr>
        <w:jc w:val="both"/>
      </w:pPr>
    </w:p>
    <w:p w14:paraId="680AA609" w14:textId="77777777" w:rsidR="001E48F8" w:rsidRDefault="001E48F8" w:rsidP="007C42C2">
      <w:pPr>
        <w:jc w:val="both"/>
      </w:pPr>
    </w:p>
    <w:p w14:paraId="7B909A48" w14:textId="54AB5D8B" w:rsidR="001E48F8" w:rsidRDefault="001E48F8" w:rsidP="001E48F8">
      <w:pPr>
        <w:pStyle w:val="3"/>
        <w:spacing w:before="0" w:beforeAutospacing="0" w:after="0" w:afterAutospacing="0"/>
      </w:pPr>
      <w:bookmarkStart w:id="138" w:name="_Toc95299974"/>
      <w:bookmarkStart w:id="139" w:name="_Toc96617436"/>
      <w:r>
        <w:t xml:space="preserve">Таблица </w:t>
      </w:r>
      <w:proofErr w:type="spellStart"/>
      <w:r>
        <w:t>ГЭСНм</w:t>
      </w:r>
      <w:proofErr w:type="spellEnd"/>
      <w:r>
        <w:t xml:space="preserve"> ПМР 42-03-010 Наладка контроллеров</w:t>
      </w:r>
      <w:bookmarkEnd w:id="138"/>
      <w:bookmarkEnd w:id="139"/>
    </w:p>
    <w:p w14:paraId="757BB563" w14:textId="77777777" w:rsidR="001E48F8" w:rsidRDefault="001E48F8" w:rsidP="001E48F8">
      <w:pPr>
        <w:jc w:val="center"/>
        <w:rPr>
          <w:i/>
          <w:iCs/>
          <w:color w:val="000000"/>
        </w:rPr>
      </w:pPr>
    </w:p>
    <w:p w14:paraId="25EA9346" w14:textId="0775E298" w:rsidR="001E48F8" w:rsidRDefault="001E48F8" w:rsidP="001E48F8">
      <w:pPr>
        <w:jc w:val="center"/>
        <w:rPr>
          <w:i/>
          <w:iCs/>
          <w:color w:val="000000"/>
        </w:rPr>
      </w:pPr>
      <w:r w:rsidRPr="00334A8C">
        <w:rPr>
          <w:i/>
          <w:iCs/>
          <w:color w:val="000000"/>
        </w:rPr>
        <w:t>Состав работ</w:t>
      </w:r>
    </w:p>
    <w:p w14:paraId="3EBA0960" w14:textId="77777777" w:rsidR="001E48F8" w:rsidRPr="0045034F" w:rsidRDefault="001E48F8" w:rsidP="001E48F8">
      <w:pPr>
        <w:pStyle w:val="af4"/>
        <w:rPr>
          <w:color w:val="000000"/>
        </w:rPr>
      </w:pPr>
      <w:r w:rsidRPr="0045034F">
        <w:rPr>
          <w:color w:val="000000"/>
        </w:rPr>
        <w:t>01. Снятие рабочих характеристик. 02. Распайка перемычек. 03. Проверка контроллера на стенде. 04. Проверка</w:t>
      </w:r>
      <w:r w:rsidRPr="0045034F">
        <w:rPr>
          <w:rStyle w:val="apple-converted-space"/>
          <w:color w:val="000000"/>
        </w:rPr>
        <w:t> </w:t>
      </w:r>
      <w:r w:rsidRPr="0045034F">
        <w:rPr>
          <w:i/>
          <w:iCs/>
          <w:color w:val="000000"/>
        </w:rPr>
        <w:t>работы</w:t>
      </w:r>
      <w:r w:rsidRPr="0045034F">
        <w:rPr>
          <w:rStyle w:val="apple-converted-space"/>
          <w:color w:val="000000"/>
        </w:rPr>
        <w:t> </w:t>
      </w:r>
      <w:r w:rsidRPr="0045034F">
        <w:rPr>
          <w:color w:val="000000"/>
        </w:rPr>
        <w:t>контроллера во всех режимах.</w:t>
      </w:r>
    </w:p>
    <w:p w14:paraId="5082A328" w14:textId="4C5833CB" w:rsidR="001E48F8" w:rsidRDefault="001E48F8" w:rsidP="001E48F8">
      <w:pPr>
        <w:jc w:val="both"/>
        <w:rPr>
          <w:rStyle w:val="italic"/>
          <w:b/>
          <w:bCs/>
          <w:color w:val="000000"/>
        </w:rPr>
      </w:pPr>
      <w:r w:rsidRPr="001E48F8">
        <w:rPr>
          <w:rStyle w:val="italic"/>
          <w:b/>
          <w:bCs/>
          <w:color w:val="000000"/>
        </w:rPr>
        <w:lastRenderedPageBreak/>
        <w:t xml:space="preserve">Измеритель: </w:t>
      </w:r>
      <w:proofErr w:type="spellStart"/>
      <w:r w:rsidRPr="001E48F8">
        <w:rPr>
          <w:rStyle w:val="italic"/>
          <w:b/>
          <w:bCs/>
          <w:color w:val="000000"/>
        </w:rPr>
        <w:t>щт</w:t>
      </w:r>
      <w:proofErr w:type="spellEnd"/>
      <w:r w:rsidRPr="001E48F8">
        <w:rPr>
          <w:rStyle w:val="italic"/>
          <w:b/>
          <w:bCs/>
          <w:color w:val="000000"/>
        </w:rPr>
        <w:t>.</w:t>
      </w:r>
    </w:p>
    <w:p w14:paraId="6EC7BFB2" w14:textId="30036DF7" w:rsidR="001E48F8" w:rsidRDefault="001E48F8" w:rsidP="001E48F8">
      <w:pPr>
        <w:jc w:val="both"/>
        <w:rPr>
          <w:rStyle w:val="italic"/>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3"/>
        <w:gridCol w:w="7932"/>
      </w:tblGrid>
      <w:tr w:rsidR="001E48F8" w:rsidRPr="00B408D0" w14:paraId="62112FF5" w14:textId="77777777" w:rsidTr="004E07B5">
        <w:trPr>
          <w:jc w:val="center"/>
        </w:trPr>
        <w:tc>
          <w:tcPr>
            <w:tcW w:w="756" w:type="pct"/>
            <w:tcMar>
              <w:top w:w="0" w:type="dxa"/>
              <w:left w:w="28" w:type="dxa"/>
              <w:bottom w:w="0" w:type="dxa"/>
              <w:right w:w="28" w:type="dxa"/>
            </w:tcMar>
          </w:tcPr>
          <w:p w14:paraId="6E7B74B0" w14:textId="77777777" w:rsidR="001E48F8" w:rsidRPr="00607791" w:rsidRDefault="001E48F8" w:rsidP="004E07B5">
            <w:pPr>
              <w:jc w:val="center"/>
              <w:rPr>
                <w:sz w:val="20"/>
                <w:szCs w:val="20"/>
              </w:rPr>
            </w:pPr>
            <w:r w:rsidRPr="00607791">
              <w:rPr>
                <w:sz w:val="20"/>
                <w:szCs w:val="20"/>
              </w:rPr>
              <w:t>42-03-0</w:t>
            </w:r>
            <w:r>
              <w:rPr>
                <w:sz w:val="20"/>
                <w:szCs w:val="20"/>
              </w:rPr>
              <w:t>1</w:t>
            </w:r>
            <w:r w:rsidRPr="00607791">
              <w:rPr>
                <w:sz w:val="20"/>
                <w:szCs w:val="20"/>
              </w:rPr>
              <w:t>0-01</w:t>
            </w:r>
          </w:p>
          <w:p w14:paraId="2E881681" w14:textId="77777777" w:rsidR="003C1E38" w:rsidRDefault="003C1E38" w:rsidP="004E07B5">
            <w:pPr>
              <w:jc w:val="center"/>
              <w:rPr>
                <w:sz w:val="20"/>
                <w:szCs w:val="20"/>
              </w:rPr>
            </w:pPr>
          </w:p>
          <w:p w14:paraId="11388767" w14:textId="0F96FD82" w:rsidR="001E48F8" w:rsidRPr="00607791" w:rsidRDefault="001E48F8" w:rsidP="004E07B5">
            <w:pPr>
              <w:jc w:val="center"/>
              <w:rPr>
                <w:sz w:val="20"/>
                <w:szCs w:val="20"/>
              </w:rPr>
            </w:pPr>
            <w:r w:rsidRPr="00607791">
              <w:rPr>
                <w:sz w:val="20"/>
                <w:szCs w:val="20"/>
              </w:rPr>
              <w:t>42-03-0</w:t>
            </w:r>
            <w:r>
              <w:rPr>
                <w:sz w:val="20"/>
                <w:szCs w:val="20"/>
              </w:rPr>
              <w:t>10</w:t>
            </w:r>
            <w:r w:rsidRPr="00607791">
              <w:rPr>
                <w:sz w:val="20"/>
                <w:szCs w:val="20"/>
              </w:rPr>
              <w:t>-02</w:t>
            </w:r>
          </w:p>
        </w:tc>
        <w:tc>
          <w:tcPr>
            <w:tcW w:w="4244" w:type="pct"/>
            <w:tcMar>
              <w:top w:w="0" w:type="dxa"/>
              <w:left w:w="28" w:type="dxa"/>
              <w:bottom w:w="0" w:type="dxa"/>
              <w:right w:w="28" w:type="dxa"/>
            </w:tcMar>
          </w:tcPr>
          <w:p w14:paraId="40AF353D" w14:textId="55F14EDF" w:rsidR="001E48F8" w:rsidRDefault="001E48F8" w:rsidP="004E07B5">
            <w:pPr>
              <w:rPr>
                <w:color w:val="000000"/>
                <w:sz w:val="20"/>
                <w:szCs w:val="20"/>
              </w:rPr>
            </w:pPr>
            <w:r>
              <w:rPr>
                <w:color w:val="000000"/>
                <w:sz w:val="20"/>
                <w:szCs w:val="20"/>
              </w:rPr>
              <w:t xml:space="preserve">Наладка </w:t>
            </w:r>
            <w:r w:rsidR="003C1E38" w:rsidRPr="00DC46B2">
              <w:rPr>
                <w:color w:val="000000"/>
                <w:sz w:val="20"/>
                <w:szCs w:val="20"/>
              </w:rPr>
              <w:t>контроллеров УК-2, УК-4, БКТ с количеством подключаемых разъемов (светофоров) до</w:t>
            </w:r>
            <w:r w:rsidR="003C1E38">
              <w:rPr>
                <w:color w:val="000000"/>
                <w:sz w:val="20"/>
                <w:szCs w:val="20"/>
              </w:rPr>
              <w:t xml:space="preserve"> 20</w:t>
            </w:r>
          </w:p>
          <w:p w14:paraId="1C9A2F31" w14:textId="5997965A" w:rsidR="001E48F8" w:rsidRPr="00B408D0" w:rsidRDefault="003C1E38" w:rsidP="004E07B5">
            <w:pPr>
              <w:rPr>
                <w:color w:val="000000"/>
                <w:sz w:val="20"/>
                <w:szCs w:val="20"/>
              </w:rPr>
            </w:pPr>
            <w:r w:rsidRPr="00DC46B2">
              <w:rPr>
                <w:color w:val="000000"/>
                <w:sz w:val="20"/>
                <w:szCs w:val="20"/>
              </w:rPr>
              <w:t>Наладка контроллеров УК-2, УК-4, БКТ с количеством подключаемых разъемов (светофоров) до</w:t>
            </w:r>
            <w:r>
              <w:rPr>
                <w:color w:val="000000"/>
                <w:sz w:val="20"/>
                <w:szCs w:val="20"/>
              </w:rPr>
              <w:t xml:space="preserve"> 60</w:t>
            </w:r>
          </w:p>
        </w:tc>
      </w:tr>
    </w:tbl>
    <w:p w14:paraId="4D59C79A" w14:textId="084B4767" w:rsidR="001E48F8" w:rsidRDefault="001E48F8" w:rsidP="001E48F8">
      <w:pPr>
        <w:jc w:val="both"/>
        <w:rPr>
          <w:rStyle w:val="italic"/>
          <w:b/>
          <w:bCs/>
          <w:color w:val="000000"/>
        </w:rPr>
      </w:pPr>
    </w:p>
    <w:tbl>
      <w:tblPr>
        <w:tblW w:w="5000" w:type="pct"/>
        <w:jc w:val="center"/>
        <w:tblCellMar>
          <w:left w:w="0" w:type="dxa"/>
          <w:right w:w="0" w:type="dxa"/>
        </w:tblCellMar>
        <w:tblLook w:val="0000" w:firstRow="0" w:lastRow="0" w:firstColumn="0" w:lastColumn="0" w:noHBand="0" w:noVBand="0"/>
      </w:tblPr>
      <w:tblGrid>
        <w:gridCol w:w="1128"/>
        <w:gridCol w:w="4626"/>
        <w:gridCol w:w="1045"/>
        <w:gridCol w:w="1275"/>
        <w:gridCol w:w="1271"/>
      </w:tblGrid>
      <w:tr w:rsidR="001E48F8" w:rsidRPr="00CD169E" w14:paraId="5DB86690" w14:textId="77777777" w:rsidTr="004E07B5">
        <w:trPr>
          <w:tblHeader/>
          <w:jc w:val="center"/>
        </w:trPr>
        <w:tc>
          <w:tcPr>
            <w:tcW w:w="604" w:type="pct"/>
            <w:tcBorders>
              <w:top w:val="single" w:sz="4" w:space="0" w:color="auto"/>
              <w:left w:val="single" w:sz="4" w:space="0" w:color="auto"/>
              <w:bottom w:val="nil"/>
              <w:right w:val="single" w:sz="4" w:space="0" w:color="auto"/>
            </w:tcBorders>
            <w:tcMar>
              <w:top w:w="0" w:type="dxa"/>
              <w:left w:w="28" w:type="dxa"/>
              <w:bottom w:w="0" w:type="dxa"/>
              <w:right w:w="28" w:type="dxa"/>
            </w:tcMar>
          </w:tcPr>
          <w:p w14:paraId="7D89912E" w14:textId="77777777" w:rsidR="001E48F8" w:rsidRPr="00CD169E" w:rsidRDefault="001E48F8" w:rsidP="004E07B5">
            <w:pPr>
              <w:jc w:val="center"/>
            </w:pPr>
            <w:r w:rsidRPr="00CD169E">
              <w:rPr>
                <w:sz w:val="20"/>
                <w:szCs w:val="20"/>
              </w:rPr>
              <w:t>Шифр ресурса</w:t>
            </w:r>
          </w:p>
        </w:tc>
        <w:tc>
          <w:tcPr>
            <w:tcW w:w="2475" w:type="pct"/>
            <w:tcBorders>
              <w:top w:val="single" w:sz="4" w:space="0" w:color="auto"/>
              <w:left w:val="nil"/>
              <w:bottom w:val="nil"/>
              <w:right w:val="single" w:sz="4" w:space="0" w:color="auto"/>
            </w:tcBorders>
            <w:tcMar>
              <w:top w:w="0" w:type="dxa"/>
              <w:left w:w="28" w:type="dxa"/>
              <w:bottom w:w="0" w:type="dxa"/>
              <w:right w:w="28" w:type="dxa"/>
            </w:tcMar>
          </w:tcPr>
          <w:p w14:paraId="21938A1F" w14:textId="77777777" w:rsidR="001E48F8" w:rsidRPr="00CD169E" w:rsidRDefault="001E48F8" w:rsidP="004E07B5">
            <w:pPr>
              <w:jc w:val="center"/>
            </w:pPr>
            <w:r w:rsidRPr="00CD169E">
              <w:rPr>
                <w:sz w:val="20"/>
                <w:szCs w:val="20"/>
              </w:rPr>
              <w:t>Наименование элемента затрат</w:t>
            </w:r>
          </w:p>
        </w:tc>
        <w:tc>
          <w:tcPr>
            <w:tcW w:w="559" w:type="pct"/>
            <w:tcBorders>
              <w:top w:val="single" w:sz="4" w:space="0" w:color="auto"/>
              <w:left w:val="nil"/>
              <w:bottom w:val="nil"/>
              <w:right w:val="single" w:sz="4" w:space="0" w:color="auto"/>
            </w:tcBorders>
            <w:tcMar>
              <w:top w:w="0" w:type="dxa"/>
              <w:left w:w="28" w:type="dxa"/>
              <w:bottom w:w="0" w:type="dxa"/>
              <w:right w:w="28" w:type="dxa"/>
            </w:tcMar>
          </w:tcPr>
          <w:p w14:paraId="34269D35" w14:textId="77777777" w:rsidR="001E48F8" w:rsidRPr="00CD169E" w:rsidRDefault="001E48F8" w:rsidP="004E07B5">
            <w:pPr>
              <w:jc w:val="center"/>
            </w:pPr>
            <w:r w:rsidRPr="00CD169E">
              <w:rPr>
                <w:sz w:val="20"/>
                <w:szCs w:val="20"/>
              </w:rPr>
              <w:t xml:space="preserve">Ед. </w:t>
            </w:r>
            <w:proofErr w:type="spellStart"/>
            <w:r w:rsidRPr="00CD169E">
              <w:rPr>
                <w:sz w:val="20"/>
                <w:szCs w:val="20"/>
              </w:rPr>
              <w:t>измер</w:t>
            </w:r>
            <w:proofErr w:type="spellEnd"/>
            <w:r w:rsidRPr="00CD169E">
              <w:rPr>
                <w:sz w:val="20"/>
                <w:szCs w:val="20"/>
              </w:rPr>
              <w:t>.</w:t>
            </w:r>
          </w:p>
        </w:tc>
        <w:tc>
          <w:tcPr>
            <w:tcW w:w="682" w:type="pct"/>
            <w:tcBorders>
              <w:top w:val="single" w:sz="4" w:space="0" w:color="auto"/>
              <w:left w:val="nil"/>
              <w:bottom w:val="nil"/>
              <w:right w:val="single" w:sz="4" w:space="0" w:color="auto"/>
            </w:tcBorders>
            <w:tcMar>
              <w:top w:w="0" w:type="dxa"/>
              <w:left w:w="28" w:type="dxa"/>
              <w:bottom w:w="0" w:type="dxa"/>
              <w:right w:w="28" w:type="dxa"/>
            </w:tcMar>
          </w:tcPr>
          <w:p w14:paraId="4869BAD8" w14:textId="77777777" w:rsidR="001E48F8" w:rsidRPr="00CD169E" w:rsidRDefault="001E48F8" w:rsidP="004E07B5">
            <w:pPr>
              <w:jc w:val="cente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w:t>
            </w:r>
            <w:r>
              <w:rPr>
                <w:sz w:val="20"/>
                <w:szCs w:val="20"/>
              </w:rPr>
              <w:t>4</w:t>
            </w:r>
          </w:p>
        </w:tc>
        <w:tc>
          <w:tcPr>
            <w:tcW w:w="680" w:type="pct"/>
            <w:tcBorders>
              <w:top w:val="single" w:sz="4" w:space="0" w:color="auto"/>
              <w:left w:val="nil"/>
              <w:bottom w:val="nil"/>
              <w:right w:val="single" w:sz="4" w:space="0" w:color="auto"/>
            </w:tcBorders>
            <w:tcMar>
              <w:top w:w="0" w:type="dxa"/>
              <w:left w:w="28" w:type="dxa"/>
              <w:bottom w:w="0" w:type="dxa"/>
              <w:right w:w="28" w:type="dxa"/>
            </w:tcMar>
          </w:tcPr>
          <w:p w14:paraId="1B31B9FA" w14:textId="77777777" w:rsidR="001E48F8" w:rsidRPr="00CD169E" w:rsidRDefault="001E48F8" w:rsidP="004E07B5">
            <w:pPr>
              <w:jc w:val="center"/>
            </w:pPr>
            <w:r w:rsidRPr="00CD169E">
              <w:rPr>
                <w:sz w:val="20"/>
                <w:szCs w:val="20"/>
              </w:rPr>
              <w:t>42-0</w:t>
            </w:r>
            <w:r>
              <w:rPr>
                <w:sz w:val="20"/>
                <w:szCs w:val="20"/>
              </w:rPr>
              <w:t>3</w:t>
            </w:r>
            <w:r w:rsidRPr="00CD169E">
              <w:rPr>
                <w:sz w:val="20"/>
                <w:szCs w:val="20"/>
              </w:rPr>
              <w:t>-00</w:t>
            </w:r>
            <w:r>
              <w:rPr>
                <w:sz w:val="20"/>
                <w:szCs w:val="20"/>
              </w:rPr>
              <w:t>8</w:t>
            </w:r>
            <w:r w:rsidRPr="00CD169E">
              <w:rPr>
                <w:sz w:val="20"/>
                <w:szCs w:val="20"/>
              </w:rPr>
              <w:t>-0</w:t>
            </w:r>
            <w:r>
              <w:rPr>
                <w:sz w:val="20"/>
                <w:szCs w:val="20"/>
              </w:rPr>
              <w:t>5</w:t>
            </w:r>
          </w:p>
        </w:tc>
      </w:tr>
      <w:tr w:rsidR="001E48F8" w:rsidRPr="00CD169E" w14:paraId="559AE5A6" w14:textId="77777777" w:rsidTr="004E07B5">
        <w:trPr>
          <w:jc w:val="center"/>
        </w:trPr>
        <w:tc>
          <w:tcPr>
            <w:tcW w:w="604" w:type="pct"/>
            <w:tcBorders>
              <w:top w:val="single" w:sz="6" w:space="0" w:color="auto"/>
              <w:left w:val="single" w:sz="4" w:space="0" w:color="auto"/>
              <w:bottom w:val="nil"/>
              <w:right w:val="single" w:sz="4" w:space="0" w:color="auto"/>
            </w:tcBorders>
            <w:tcMar>
              <w:top w:w="0" w:type="dxa"/>
              <w:left w:w="28" w:type="dxa"/>
              <w:bottom w:w="0" w:type="dxa"/>
              <w:right w:w="28" w:type="dxa"/>
            </w:tcMar>
          </w:tcPr>
          <w:p w14:paraId="06438BBE" w14:textId="77777777" w:rsidR="001E48F8" w:rsidRPr="00CD169E" w:rsidRDefault="001E48F8" w:rsidP="004E07B5">
            <w:pPr>
              <w:jc w:val="center"/>
              <w:rPr>
                <w:sz w:val="22"/>
                <w:szCs w:val="22"/>
              </w:rPr>
            </w:pPr>
            <w:r w:rsidRPr="00CD169E">
              <w:rPr>
                <w:b/>
                <w:bCs/>
                <w:sz w:val="22"/>
                <w:szCs w:val="22"/>
              </w:rPr>
              <w:t>1</w:t>
            </w:r>
          </w:p>
        </w:tc>
        <w:tc>
          <w:tcPr>
            <w:tcW w:w="2475" w:type="pct"/>
            <w:tcBorders>
              <w:top w:val="single" w:sz="6" w:space="0" w:color="auto"/>
              <w:left w:val="nil"/>
              <w:bottom w:val="nil"/>
              <w:right w:val="single" w:sz="4" w:space="0" w:color="auto"/>
            </w:tcBorders>
            <w:tcMar>
              <w:top w:w="0" w:type="dxa"/>
              <w:left w:w="28" w:type="dxa"/>
              <w:bottom w:w="0" w:type="dxa"/>
              <w:right w:w="28" w:type="dxa"/>
            </w:tcMar>
          </w:tcPr>
          <w:p w14:paraId="68549AF0" w14:textId="77777777" w:rsidR="001E48F8" w:rsidRPr="00CD169E" w:rsidRDefault="001E48F8" w:rsidP="004E07B5">
            <w:pPr>
              <w:jc w:val="both"/>
              <w:rPr>
                <w:sz w:val="22"/>
                <w:szCs w:val="22"/>
              </w:rPr>
            </w:pPr>
            <w:r w:rsidRPr="00CD169E">
              <w:rPr>
                <w:sz w:val="22"/>
                <w:szCs w:val="22"/>
              </w:rPr>
              <w:t>Затраты труда рабочих-строителей</w:t>
            </w:r>
          </w:p>
        </w:tc>
        <w:tc>
          <w:tcPr>
            <w:tcW w:w="559" w:type="pct"/>
            <w:tcBorders>
              <w:top w:val="single" w:sz="6" w:space="0" w:color="auto"/>
              <w:left w:val="nil"/>
              <w:bottom w:val="nil"/>
              <w:right w:val="single" w:sz="4" w:space="0" w:color="auto"/>
            </w:tcBorders>
            <w:tcMar>
              <w:top w:w="0" w:type="dxa"/>
              <w:left w:w="28" w:type="dxa"/>
              <w:bottom w:w="0" w:type="dxa"/>
              <w:right w:w="28" w:type="dxa"/>
            </w:tcMar>
          </w:tcPr>
          <w:p w14:paraId="10C8DBC2" w14:textId="77777777" w:rsidR="001E48F8" w:rsidRPr="00CD169E" w:rsidRDefault="001E48F8" w:rsidP="004E07B5">
            <w:pPr>
              <w:jc w:val="center"/>
              <w:rPr>
                <w:sz w:val="22"/>
                <w:szCs w:val="22"/>
              </w:rPr>
            </w:pPr>
            <w:r w:rsidRPr="00CD169E">
              <w:rPr>
                <w:sz w:val="22"/>
                <w:szCs w:val="22"/>
              </w:rPr>
              <w:t>чел.-ч</w:t>
            </w:r>
          </w:p>
        </w:tc>
        <w:tc>
          <w:tcPr>
            <w:tcW w:w="682" w:type="pct"/>
            <w:tcBorders>
              <w:top w:val="single" w:sz="6" w:space="0" w:color="auto"/>
              <w:left w:val="nil"/>
              <w:bottom w:val="nil"/>
              <w:right w:val="single" w:sz="4" w:space="0" w:color="auto"/>
            </w:tcBorders>
            <w:tcMar>
              <w:top w:w="0" w:type="dxa"/>
              <w:left w:w="28" w:type="dxa"/>
              <w:bottom w:w="0" w:type="dxa"/>
              <w:right w:w="28" w:type="dxa"/>
            </w:tcMar>
          </w:tcPr>
          <w:p w14:paraId="04A34A8B" w14:textId="7007C503" w:rsidR="001E48F8" w:rsidRPr="00CD169E" w:rsidRDefault="003C1E38" w:rsidP="004E07B5">
            <w:pPr>
              <w:jc w:val="center"/>
              <w:rPr>
                <w:sz w:val="22"/>
                <w:szCs w:val="22"/>
              </w:rPr>
            </w:pPr>
            <w:r>
              <w:rPr>
                <w:sz w:val="22"/>
                <w:szCs w:val="22"/>
              </w:rPr>
              <w:t>24</w:t>
            </w:r>
          </w:p>
        </w:tc>
        <w:tc>
          <w:tcPr>
            <w:tcW w:w="680" w:type="pct"/>
            <w:tcBorders>
              <w:top w:val="single" w:sz="6" w:space="0" w:color="auto"/>
              <w:left w:val="nil"/>
              <w:bottom w:val="nil"/>
              <w:right w:val="single" w:sz="4" w:space="0" w:color="auto"/>
            </w:tcBorders>
            <w:tcMar>
              <w:top w:w="0" w:type="dxa"/>
              <w:left w:w="28" w:type="dxa"/>
              <w:bottom w:w="0" w:type="dxa"/>
              <w:right w:w="28" w:type="dxa"/>
            </w:tcMar>
          </w:tcPr>
          <w:p w14:paraId="076F584B" w14:textId="06D2BF7C" w:rsidR="001E48F8" w:rsidRPr="00CD169E" w:rsidRDefault="003C1E38" w:rsidP="004E07B5">
            <w:pPr>
              <w:jc w:val="center"/>
              <w:rPr>
                <w:sz w:val="22"/>
                <w:szCs w:val="22"/>
              </w:rPr>
            </w:pPr>
            <w:r>
              <w:rPr>
                <w:sz w:val="22"/>
                <w:szCs w:val="22"/>
              </w:rPr>
              <w:t>48</w:t>
            </w:r>
          </w:p>
        </w:tc>
      </w:tr>
      <w:tr w:rsidR="001E48F8" w:rsidRPr="00CD169E" w14:paraId="04EAF3EE" w14:textId="77777777" w:rsidTr="004E07B5">
        <w:trPr>
          <w:jc w:val="center"/>
        </w:trPr>
        <w:tc>
          <w:tcPr>
            <w:tcW w:w="604" w:type="pct"/>
            <w:tcBorders>
              <w:top w:val="nil"/>
              <w:left w:val="single" w:sz="4" w:space="0" w:color="auto"/>
              <w:bottom w:val="single" w:sz="4" w:space="0" w:color="auto"/>
              <w:right w:val="single" w:sz="4" w:space="0" w:color="auto"/>
            </w:tcBorders>
            <w:tcMar>
              <w:top w:w="0" w:type="dxa"/>
              <w:left w:w="28" w:type="dxa"/>
              <w:bottom w:w="0" w:type="dxa"/>
              <w:right w:w="28" w:type="dxa"/>
            </w:tcMar>
          </w:tcPr>
          <w:p w14:paraId="3268F82F" w14:textId="77777777" w:rsidR="001E48F8" w:rsidRPr="00CD169E" w:rsidRDefault="001E48F8" w:rsidP="004E07B5">
            <w:pPr>
              <w:jc w:val="center"/>
              <w:rPr>
                <w:sz w:val="22"/>
                <w:szCs w:val="22"/>
              </w:rPr>
            </w:pPr>
            <w:r w:rsidRPr="00CD169E">
              <w:rPr>
                <w:sz w:val="22"/>
                <w:szCs w:val="22"/>
              </w:rPr>
              <w:t>1.1</w:t>
            </w:r>
          </w:p>
        </w:tc>
        <w:tc>
          <w:tcPr>
            <w:tcW w:w="2475" w:type="pct"/>
            <w:tcBorders>
              <w:top w:val="nil"/>
              <w:left w:val="nil"/>
              <w:bottom w:val="single" w:sz="4" w:space="0" w:color="auto"/>
              <w:right w:val="single" w:sz="4" w:space="0" w:color="auto"/>
            </w:tcBorders>
            <w:tcMar>
              <w:top w:w="0" w:type="dxa"/>
              <w:left w:w="28" w:type="dxa"/>
              <w:bottom w:w="0" w:type="dxa"/>
              <w:right w:w="28" w:type="dxa"/>
            </w:tcMar>
          </w:tcPr>
          <w:p w14:paraId="0005E59D" w14:textId="77777777" w:rsidR="001E48F8" w:rsidRPr="00CD169E" w:rsidRDefault="001E48F8" w:rsidP="004E07B5">
            <w:pPr>
              <w:jc w:val="both"/>
              <w:rPr>
                <w:sz w:val="22"/>
                <w:szCs w:val="22"/>
              </w:rPr>
            </w:pPr>
            <w:r w:rsidRPr="00CD169E">
              <w:rPr>
                <w:sz w:val="22"/>
                <w:szCs w:val="22"/>
              </w:rPr>
              <w:t>Средний разряд работы</w:t>
            </w:r>
          </w:p>
        </w:tc>
        <w:tc>
          <w:tcPr>
            <w:tcW w:w="559" w:type="pct"/>
            <w:tcBorders>
              <w:top w:val="nil"/>
              <w:left w:val="nil"/>
              <w:bottom w:val="single" w:sz="4" w:space="0" w:color="auto"/>
              <w:right w:val="single" w:sz="4" w:space="0" w:color="auto"/>
            </w:tcBorders>
            <w:tcMar>
              <w:top w:w="0" w:type="dxa"/>
              <w:left w:w="28" w:type="dxa"/>
              <w:bottom w:w="0" w:type="dxa"/>
              <w:right w:w="28" w:type="dxa"/>
            </w:tcMar>
          </w:tcPr>
          <w:p w14:paraId="7D4676E6" w14:textId="77777777" w:rsidR="001E48F8" w:rsidRPr="00CD169E" w:rsidRDefault="001E48F8" w:rsidP="004E07B5">
            <w:pPr>
              <w:jc w:val="center"/>
              <w:rPr>
                <w:sz w:val="22"/>
                <w:szCs w:val="22"/>
              </w:rPr>
            </w:pPr>
            <w:r w:rsidRPr="00CD169E">
              <w:rPr>
                <w:sz w:val="22"/>
                <w:szCs w:val="22"/>
              </w:rPr>
              <w:t> </w:t>
            </w:r>
          </w:p>
        </w:tc>
        <w:tc>
          <w:tcPr>
            <w:tcW w:w="682" w:type="pct"/>
            <w:tcBorders>
              <w:top w:val="nil"/>
              <w:left w:val="nil"/>
              <w:bottom w:val="single" w:sz="4" w:space="0" w:color="auto"/>
              <w:right w:val="single" w:sz="4" w:space="0" w:color="auto"/>
            </w:tcBorders>
            <w:tcMar>
              <w:top w:w="0" w:type="dxa"/>
              <w:left w:w="28" w:type="dxa"/>
              <w:bottom w:w="0" w:type="dxa"/>
              <w:right w:w="28" w:type="dxa"/>
            </w:tcMar>
          </w:tcPr>
          <w:p w14:paraId="134C3E9C" w14:textId="0D7267D0" w:rsidR="001E48F8" w:rsidRPr="00CD169E" w:rsidRDefault="003C1E38" w:rsidP="004E07B5">
            <w:pPr>
              <w:jc w:val="center"/>
              <w:rPr>
                <w:sz w:val="22"/>
                <w:szCs w:val="22"/>
              </w:rPr>
            </w:pPr>
            <w:r>
              <w:rPr>
                <w:sz w:val="22"/>
                <w:szCs w:val="22"/>
              </w:rPr>
              <w:t>6</w:t>
            </w:r>
          </w:p>
        </w:tc>
        <w:tc>
          <w:tcPr>
            <w:tcW w:w="680" w:type="pct"/>
            <w:tcBorders>
              <w:top w:val="nil"/>
              <w:left w:val="nil"/>
              <w:bottom w:val="single" w:sz="4" w:space="0" w:color="auto"/>
              <w:right w:val="single" w:sz="4" w:space="0" w:color="auto"/>
            </w:tcBorders>
            <w:tcMar>
              <w:top w:w="0" w:type="dxa"/>
              <w:left w:w="28" w:type="dxa"/>
              <w:bottom w:w="0" w:type="dxa"/>
              <w:right w:w="28" w:type="dxa"/>
            </w:tcMar>
          </w:tcPr>
          <w:p w14:paraId="6F0A9B0B" w14:textId="5B21515D" w:rsidR="001E48F8" w:rsidRPr="00CD169E" w:rsidRDefault="003C1E38" w:rsidP="004E07B5">
            <w:pPr>
              <w:jc w:val="center"/>
              <w:rPr>
                <w:sz w:val="22"/>
                <w:szCs w:val="22"/>
              </w:rPr>
            </w:pPr>
            <w:r>
              <w:rPr>
                <w:sz w:val="22"/>
                <w:szCs w:val="22"/>
              </w:rPr>
              <w:t>6</w:t>
            </w:r>
          </w:p>
        </w:tc>
      </w:tr>
    </w:tbl>
    <w:p w14:paraId="4AFEDD1C" w14:textId="2E7558D5" w:rsidR="001E48F8" w:rsidRDefault="001E48F8" w:rsidP="001E48F8">
      <w:pPr>
        <w:jc w:val="both"/>
        <w:rPr>
          <w:rStyle w:val="italic"/>
          <w:b/>
          <w:bCs/>
          <w:color w:val="000000"/>
        </w:rPr>
      </w:pPr>
    </w:p>
    <w:p w14:paraId="66DDBF2A" w14:textId="77777777" w:rsidR="001E48F8" w:rsidRPr="001E48F8" w:rsidRDefault="001E48F8" w:rsidP="001E48F8">
      <w:pPr>
        <w:jc w:val="both"/>
        <w:rPr>
          <w:b/>
          <w:bCs/>
        </w:rPr>
      </w:pPr>
    </w:p>
    <w:p w14:paraId="34D8D927" w14:textId="77777777" w:rsidR="001E48F8" w:rsidRDefault="001E48F8" w:rsidP="007C42C2">
      <w:pPr>
        <w:jc w:val="both"/>
      </w:pPr>
    </w:p>
    <w:p w14:paraId="48934B13" w14:textId="50F3D255" w:rsidR="001E48F8" w:rsidRDefault="001E48F8" w:rsidP="007C42C2">
      <w:pPr>
        <w:jc w:val="both"/>
        <w:sectPr w:rsidR="001E48F8" w:rsidSect="00E173E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fmt="numberInDash"/>
          <w:cols w:space="708"/>
          <w:docGrid w:linePitch="360"/>
        </w:sectPr>
      </w:pPr>
    </w:p>
    <w:sdt>
      <w:sdtPr>
        <w:rPr>
          <w:rFonts w:ascii="Times New Roman" w:eastAsia="Times New Roman" w:hAnsi="Times New Roman" w:cs="Times New Roman"/>
          <w:color w:val="auto"/>
          <w:sz w:val="24"/>
          <w:szCs w:val="24"/>
        </w:rPr>
        <w:id w:val="-2147115181"/>
        <w:docPartObj>
          <w:docPartGallery w:val="Table of Contents"/>
          <w:docPartUnique/>
        </w:docPartObj>
      </w:sdtPr>
      <w:sdtEndPr>
        <w:rPr>
          <w:b/>
          <w:bCs/>
        </w:rPr>
      </w:sdtEndPr>
      <w:sdtContent>
        <w:p w14:paraId="119AABD3" w14:textId="79B3E3CC" w:rsidR="00014753" w:rsidRDefault="00014753">
          <w:pPr>
            <w:pStyle w:val="aa"/>
          </w:pPr>
          <w:r>
            <w:t>Оглавление</w:t>
          </w:r>
        </w:p>
        <w:p w14:paraId="4D2D5A32" w14:textId="33828C99" w:rsidR="00014753" w:rsidRDefault="00014753">
          <w:pPr>
            <w:pStyle w:val="3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6617401" w:history="1">
            <w:r w:rsidRPr="00897F86">
              <w:rPr>
                <w:rStyle w:val="ab"/>
                <w:noProof/>
              </w:rPr>
              <w:t>Техническая часть</w:t>
            </w:r>
            <w:r>
              <w:rPr>
                <w:noProof/>
                <w:webHidden/>
              </w:rPr>
              <w:tab/>
            </w:r>
            <w:r>
              <w:rPr>
                <w:noProof/>
                <w:webHidden/>
              </w:rPr>
              <w:fldChar w:fldCharType="begin"/>
            </w:r>
            <w:r>
              <w:rPr>
                <w:noProof/>
                <w:webHidden/>
              </w:rPr>
              <w:instrText xml:space="preserve"> PAGEREF _Toc96617401 \h </w:instrText>
            </w:r>
            <w:r>
              <w:rPr>
                <w:noProof/>
                <w:webHidden/>
              </w:rPr>
            </w:r>
            <w:r>
              <w:rPr>
                <w:noProof/>
                <w:webHidden/>
              </w:rPr>
              <w:fldChar w:fldCharType="separate"/>
            </w:r>
            <w:r>
              <w:rPr>
                <w:noProof/>
                <w:webHidden/>
              </w:rPr>
              <w:t>- 2 -</w:t>
            </w:r>
            <w:r>
              <w:rPr>
                <w:noProof/>
                <w:webHidden/>
              </w:rPr>
              <w:fldChar w:fldCharType="end"/>
            </w:r>
          </w:hyperlink>
        </w:p>
        <w:p w14:paraId="5FEA1577" w14:textId="14CD498D" w:rsidR="00014753" w:rsidRDefault="00E42F88">
          <w:pPr>
            <w:pStyle w:val="12"/>
            <w:tabs>
              <w:tab w:val="right" w:leader="dot" w:pos="9345"/>
            </w:tabs>
            <w:rPr>
              <w:rFonts w:asciiTheme="minorHAnsi" w:eastAsiaTheme="minorEastAsia" w:hAnsiTheme="minorHAnsi" w:cstheme="minorBidi"/>
              <w:noProof/>
              <w:sz w:val="22"/>
              <w:szCs w:val="22"/>
            </w:rPr>
          </w:pPr>
          <w:hyperlink w:anchor="_Toc96617402" w:history="1">
            <w:r w:rsidR="00014753" w:rsidRPr="00897F86">
              <w:rPr>
                <w:rStyle w:val="ab"/>
                <w:noProof/>
              </w:rPr>
              <w:t>Раздел 1. Монтажные и демонтажные работы</w:t>
            </w:r>
            <w:r w:rsidR="00014753">
              <w:rPr>
                <w:noProof/>
                <w:webHidden/>
              </w:rPr>
              <w:tab/>
            </w:r>
            <w:r w:rsidR="00014753">
              <w:rPr>
                <w:noProof/>
                <w:webHidden/>
              </w:rPr>
              <w:fldChar w:fldCharType="begin"/>
            </w:r>
            <w:r w:rsidR="00014753">
              <w:rPr>
                <w:noProof/>
                <w:webHidden/>
              </w:rPr>
              <w:instrText xml:space="preserve"> PAGEREF _Toc96617402 \h </w:instrText>
            </w:r>
            <w:r w:rsidR="00014753">
              <w:rPr>
                <w:noProof/>
                <w:webHidden/>
              </w:rPr>
            </w:r>
            <w:r w:rsidR="00014753">
              <w:rPr>
                <w:noProof/>
                <w:webHidden/>
              </w:rPr>
              <w:fldChar w:fldCharType="separate"/>
            </w:r>
            <w:r w:rsidR="00014753">
              <w:rPr>
                <w:noProof/>
                <w:webHidden/>
              </w:rPr>
              <w:t>- 4 -</w:t>
            </w:r>
            <w:r w:rsidR="00014753">
              <w:rPr>
                <w:noProof/>
                <w:webHidden/>
              </w:rPr>
              <w:fldChar w:fldCharType="end"/>
            </w:r>
          </w:hyperlink>
        </w:p>
        <w:p w14:paraId="32466640" w14:textId="12C9B33C"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3" w:history="1">
            <w:r w:rsidR="00014753" w:rsidRPr="00897F86">
              <w:rPr>
                <w:rStyle w:val="ab"/>
                <w:noProof/>
              </w:rPr>
              <w:t>Таблица ГЭСНм ПМР 42-01-001 Демонтажные работы</w:t>
            </w:r>
            <w:r w:rsidR="00014753">
              <w:rPr>
                <w:noProof/>
                <w:webHidden/>
              </w:rPr>
              <w:tab/>
            </w:r>
            <w:r w:rsidR="00014753">
              <w:rPr>
                <w:noProof/>
                <w:webHidden/>
              </w:rPr>
              <w:fldChar w:fldCharType="begin"/>
            </w:r>
            <w:r w:rsidR="00014753">
              <w:rPr>
                <w:noProof/>
                <w:webHidden/>
              </w:rPr>
              <w:instrText xml:space="preserve"> PAGEREF _Toc96617403 \h </w:instrText>
            </w:r>
            <w:r w:rsidR="00014753">
              <w:rPr>
                <w:noProof/>
                <w:webHidden/>
              </w:rPr>
            </w:r>
            <w:r w:rsidR="00014753">
              <w:rPr>
                <w:noProof/>
                <w:webHidden/>
              </w:rPr>
              <w:fldChar w:fldCharType="separate"/>
            </w:r>
            <w:r w:rsidR="00014753">
              <w:rPr>
                <w:noProof/>
                <w:webHidden/>
              </w:rPr>
              <w:t>- 4 -</w:t>
            </w:r>
            <w:r w:rsidR="00014753">
              <w:rPr>
                <w:noProof/>
                <w:webHidden/>
              </w:rPr>
              <w:fldChar w:fldCharType="end"/>
            </w:r>
          </w:hyperlink>
        </w:p>
        <w:p w14:paraId="51CD6DEE" w14:textId="77B977AF"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4" w:history="1">
            <w:r w:rsidR="00014753" w:rsidRPr="00897F86">
              <w:rPr>
                <w:rStyle w:val="ab"/>
                <w:noProof/>
              </w:rPr>
              <w:t>Таблица ГЭСНм ПМР 42-01-002 Монтаж светофора на опоре с крепёжным кронштейном</w:t>
            </w:r>
            <w:r w:rsidR="00014753">
              <w:rPr>
                <w:noProof/>
                <w:webHidden/>
              </w:rPr>
              <w:tab/>
            </w:r>
            <w:r w:rsidR="00014753">
              <w:rPr>
                <w:noProof/>
                <w:webHidden/>
              </w:rPr>
              <w:fldChar w:fldCharType="begin"/>
            </w:r>
            <w:r w:rsidR="00014753">
              <w:rPr>
                <w:noProof/>
                <w:webHidden/>
              </w:rPr>
              <w:instrText xml:space="preserve"> PAGEREF _Toc96617404 \h </w:instrText>
            </w:r>
            <w:r w:rsidR="00014753">
              <w:rPr>
                <w:noProof/>
                <w:webHidden/>
              </w:rPr>
            </w:r>
            <w:r w:rsidR="00014753">
              <w:rPr>
                <w:noProof/>
                <w:webHidden/>
              </w:rPr>
              <w:fldChar w:fldCharType="separate"/>
            </w:r>
            <w:r w:rsidR="00014753">
              <w:rPr>
                <w:noProof/>
                <w:webHidden/>
              </w:rPr>
              <w:t>- 4 -</w:t>
            </w:r>
            <w:r w:rsidR="00014753">
              <w:rPr>
                <w:noProof/>
                <w:webHidden/>
              </w:rPr>
              <w:fldChar w:fldCharType="end"/>
            </w:r>
          </w:hyperlink>
        </w:p>
        <w:p w14:paraId="50FF24A4" w14:textId="1F273A37"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5" w:history="1">
            <w:r w:rsidR="00014753" w:rsidRPr="00897F86">
              <w:rPr>
                <w:rStyle w:val="ab"/>
                <w:noProof/>
              </w:rPr>
              <w:t>Таблица ГЭСНм ПМР 42-01-003 Монтаж светофора на колонке с крепёжным кронштейном</w:t>
            </w:r>
            <w:r w:rsidR="00014753">
              <w:rPr>
                <w:noProof/>
                <w:webHidden/>
              </w:rPr>
              <w:tab/>
            </w:r>
            <w:r w:rsidR="00014753">
              <w:rPr>
                <w:noProof/>
                <w:webHidden/>
              </w:rPr>
              <w:fldChar w:fldCharType="begin"/>
            </w:r>
            <w:r w:rsidR="00014753">
              <w:rPr>
                <w:noProof/>
                <w:webHidden/>
              </w:rPr>
              <w:instrText xml:space="preserve"> PAGEREF _Toc96617405 \h </w:instrText>
            </w:r>
            <w:r w:rsidR="00014753">
              <w:rPr>
                <w:noProof/>
                <w:webHidden/>
              </w:rPr>
            </w:r>
            <w:r w:rsidR="00014753">
              <w:rPr>
                <w:noProof/>
                <w:webHidden/>
              </w:rPr>
              <w:fldChar w:fldCharType="separate"/>
            </w:r>
            <w:r w:rsidR="00014753">
              <w:rPr>
                <w:noProof/>
                <w:webHidden/>
              </w:rPr>
              <w:t>- 5 -</w:t>
            </w:r>
            <w:r w:rsidR="00014753">
              <w:rPr>
                <w:noProof/>
                <w:webHidden/>
              </w:rPr>
              <w:fldChar w:fldCharType="end"/>
            </w:r>
          </w:hyperlink>
        </w:p>
        <w:p w14:paraId="672D97F8" w14:textId="0FEF45E7"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6" w:history="1">
            <w:r w:rsidR="00014753" w:rsidRPr="00897F86">
              <w:rPr>
                <w:rStyle w:val="ab"/>
                <w:noProof/>
              </w:rPr>
              <w:t>Таблица ГЭСНм ПМР 42-01-004 Монтаж светофора на выносном кронштейне</w:t>
            </w:r>
            <w:r w:rsidR="00014753">
              <w:rPr>
                <w:noProof/>
                <w:webHidden/>
              </w:rPr>
              <w:tab/>
            </w:r>
            <w:r w:rsidR="00014753">
              <w:rPr>
                <w:noProof/>
                <w:webHidden/>
              </w:rPr>
              <w:fldChar w:fldCharType="begin"/>
            </w:r>
            <w:r w:rsidR="00014753">
              <w:rPr>
                <w:noProof/>
                <w:webHidden/>
              </w:rPr>
              <w:instrText xml:space="preserve"> PAGEREF _Toc96617406 \h </w:instrText>
            </w:r>
            <w:r w:rsidR="00014753">
              <w:rPr>
                <w:noProof/>
                <w:webHidden/>
              </w:rPr>
            </w:r>
            <w:r w:rsidR="00014753">
              <w:rPr>
                <w:noProof/>
                <w:webHidden/>
              </w:rPr>
              <w:fldChar w:fldCharType="separate"/>
            </w:r>
            <w:r w:rsidR="00014753">
              <w:rPr>
                <w:noProof/>
                <w:webHidden/>
              </w:rPr>
              <w:t>- 6 -</w:t>
            </w:r>
            <w:r w:rsidR="00014753">
              <w:rPr>
                <w:noProof/>
                <w:webHidden/>
              </w:rPr>
              <w:fldChar w:fldCharType="end"/>
            </w:r>
          </w:hyperlink>
        </w:p>
        <w:p w14:paraId="5B2BF09D" w14:textId="6F040654"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7" w:history="1">
            <w:r w:rsidR="00014753" w:rsidRPr="00897F86">
              <w:rPr>
                <w:rStyle w:val="ab"/>
                <w:noProof/>
              </w:rPr>
              <w:t>Таблица ГЭСНм ПМР 42-01-005 Монтаж светофора на растяжке</w:t>
            </w:r>
            <w:r w:rsidR="00014753">
              <w:rPr>
                <w:noProof/>
                <w:webHidden/>
              </w:rPr>
              <w:tab/>
            </w:r>
            <w:r w:rsidR="00014753">
              <w:rPr>
                <w:noProof/>
                <w:webHidden/>
              </w:rPr>
              <w:fldChar w:fldCharType="begin"/>
            </w:r>
            <w:r w:rsidR="00014753">
              <w:rPr>
                <w:noProof/>
                <w:webHidden/>
              </w:rPr>
              <w:instrText xml:space="preserve"> PAGEREF _Toc96617407 \h </w:instrText>
            </w:r>
            <w:r w:rsidR="00014753">
              <w:rPr>
                <w:noProof/>
                <w:webHidden/>
              </w:rPr>
            </w:r>
            <w:r w:rsidR="00014753">
              <w:rPr>
                <w:noProof/>
                <w:webHidden/>
              </w:rPr>
              <w:fldChar w:fldCharType="separate"/>
            </w:r>
            <w:r w:rsidR="00014753">
              <w:rPr>
                <w:noProof/>
                <w:webHidden/>
              </w:rPr>
              <w:t>- 7 -</w:t>
            </w:r>
            <w:r w:rsidR="00014753">
              <w:rPr>
                <w:noProof/>
                <w:webHidden/>
              </w:rPr>
              <w:fldChar w:fldCharType="end"/>
            </w:r>
          </w:hyperlink>
        </w:p>
        <w:p w14:paraId="3FBAA9FA" w14:textId="53365017"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8" w:history="1">
            <w:r w:rsidR="00014753" w:rsidRPr="00897F86">
              <w:rPr>
                <w:rStyle w:val="ab"/>
                <w:noProof/>
              </w:rPr>
              <w:t>Таблица ГЭСНм ПМР 42-01-006 Монтаж экранов к светофору</w:t>
            </w:r>
            <w:r w:rsidR="00014753">
              <w:rPr>
                <w:noProof/>
                <w:webHidden/>
              </w:rPr>
              <w:tab/>
            </w:r>
            <w:r w:rsidR="00014753">
              <w:rPr>
                <w:noProof/>
                <w:webHidden/>
              </w:rPr>
              <w:fldChar w:fldCharType="begin"/>
            </w:r>
            <w:r w:rsidR="00014753">
              <w:rPr>
                <w:noProof/>
                <w:webHidden/>
              </w:rPr>
              <w:instrText xml:space="preserve"> PAGEREF _Toc96617408 \h </w:instrText>
            </w:r>
            <w:r w:rsidR="00014753">
              <w:rPr>
                <w:noProof/>
                <w:webHidden/>
              </w:rPr>
            </w:r>
            <w:r w:rsidR="00014753">
              <w:rPr>
                <w:noProof/>
                <w:webHidden/>
              </w:rPr>
              <w:fldChar w:fldCharType="separate"/>
            </w:r>
            <w:r w:rsidR="00014753">
              <w:rPr>
                <w:noProof/>
                <w:webHidden/>
              </w:rPr>
              <w:t>- 7 -</w:t>
            </w:r>
            <w:r w:rsidR="00014753">
              <w:rPr>
                <w:noProof/>
                <w:webHidden/>
              </w:rPr>
              <w:fldChar w:fldCharType="end"/>
            </w:r>
          </w:hyperlink>
        </w:p>
        <w:p w14:paraId="7717A7B8" w14:textId="281C6C41" w:rsidR="00014753" w:rsidRDefault="00E42F88">
          <w:pPr>
            <w:pStyle w:val="31"/>
            <w:tabs>
              <w:tab w:val="right" w:leader="dot" w:pos="9345"/>
            </w:tabs>
            <w:rPr>
              <w:rFonts w:asciiTheme="minorHAnsi" w:eastAsiaTheme="minorEastAsia" w:hAnsiTheme="minorHAnsi" w:cstheme="minorBidi"/>
              <w:noProof/>
              <w:sz w:val="22"/>
              <w:szCs w:val="22"/>
            </w:rPr>
          </w:pPr>
          <w:hyperlink w:anchor="_Toc96617409" w:history="1">
            <w:r w:rsidR="00014753" w:rsidRPr="00897F86">
              <w:rPr>
                <w:rStyle w:val="ab"/>
                <w:noProof/>
              </w:rPr>
              <w:t>Таблица ГЭСНм ПМР 42-01-007 Монтаж дополнительной секции светофора с сигналом, регулирующим правый (левый) поворот</w:t>
            </w:r>
            <w:r w:rsidR="00014753">
              <w:rPr>
                <w:noProof/>
                <w:webHidden/>
              </w:rPr>
              <w:tab/>
            </w:r>
            <w:r w:rsidR="00014753">
              <w:rPr>
                <w:noProof/>
                <w:webHidden/>
              </w:rPr>
              <w:fldChar w:fldCharType="begin"/>
            </w:r>
            <w:r w:rsidR="00014753">
              <w:rPr>
                <w:noProof/>
                <w:webHidden/>
              </w:rPr>
              <w:instrText xml:space="preserve"> PAGEREF _Toc96617409 \h </w:instrText>
            </w:r>
            <w:r w:rsidR="00014753">
              <w:rPr>
                <w:noProof/>
                <w:webHidden/>
              </w:rPr>
            </w:r>
            <w:r w:rsidR="00014753">
              <w:rPr>
                <w:noProof/>
                <w:webHidden/>
              </w:rPr>
              <w:fldChar w:fldCharType="separate"/>
            </w:r>
            <w:r w:rsidR="00014753">
              <w:rPr>
                <w:noProof/>
                <w:webHidden/>
              </w:rPr>
              <w:t>- 8 -</w:t>
            </w:r>
            <w:r w:rsidR="00014753">
              <w:rPr>
                <w:noProof/>
                <w:webHidden/>
              </w:rPr>
              <w:fldChar w:fldCharType="end"/>
            </w:r>
          </w:hyperlink>
        </w:p>
        <w:p w14:paraId="618A3E1F" w14:textId="1E9FC4CA"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0" w:history="1">
            <w:r w:rsidR="00014753" w:rsidRPr="00897F86">
              <w:rPr>
                <w:rStyle w:val="ab"/>
                <w:noProof/>
              </w:rPr>
              <w:t>Таблица ГЭСНм ПМР 42-01-008 Монтаж автоматического переключателя программ (АПП)</w:t>
            </w:r>
            <w:r w:rsidR="00014753">
              <w:rPr>
                <w:noProof/>
                <w:webHidden/>
              </w:rPr>
              <w:tab/>
            </w:r>
            <w:r w:rsidR="00014753">
              <w:rPr>
                <w:noProof/>
                <w:webHidden/>
              </w:rPr>
              <w:fldChar w:fldCharType="begin"/>
            </w:r>
            <w:r w:rsidR="00014753">
              <w:rPr>
                <w:noProof/>
                <w:webHidden/>
              </w:rPr>
              <w:instrText xml:space="preserve"> PAGEREF _Toc96617410 \h </w:instrText>
            </w:r>
            <w:r w:rsidR="00014753">
              <w:rPr>
                <w:noProof/>
                <w:webHidden/>
              </w:rPr>
            </w:r>
            <w:r w:rsidR="00014753">
              <w:rPr>
                <w:noProof/>
                <w:webHidden/>
              </w:rPr>
              <w:fldChar w:fldCharType="separate"/>
            </w:r>
            <w:r w:rsidR="00014753">
              <w:rPr>
                <w:noProof/>
                <w:webHidden/>
              </w:rPr>
              <w:t>- 9 -</w:t>
            </w:r>
            <w:r w:rsidR="00014753">
              <w:rPr>
                <w:noProof/>
                <w:webHidden/>
              </w:rPr>
              <w:fldChar w:fldCharType="end"/>
            </w:r>
          </w:hyperlink>
        </w:p>
        <w:p w14:paraId="0F7E03E8" w14:textId="448EBFC8"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1" w:history="1">
            <w:r w:rsidR="00014753" w:rsidRPr="00897F86">
              <w:rPr>
                <w:rStyle w:val="ab"/>
                <w:noProof/>
              </w:rPr>
              <w:t>Таблица ГЭСНм ПМР 42-01-009 Монтаж контроллера</w:t>
            </w:r>
            <w:r w:rsidR="00014753">
              <w:rPr>
                <w:noProof/>
                <w:webHidden/>
              </w:rPr>
              <w:tab/>
            </w:r>
            <w:r w:rsidR="00014753">
              <w:rPr>
                <w:noProof/>
                <w:webHidden/>
              </w:rPr>
              <w:fldChar w:fldCharType="begin"/>
            </w:r>
            <w:r w:rsidR="00014753">
              <w:rPr>
                <w:noProof/>
                <w:webHidden/>
              </w:rPr>
              <w:instrText xml:space="preserve"> PAGEREF _Toc96617411 \h </w:instrText>
            </w:r>
            <w:r w:rsidR="00014753">
              <w:rPr>
                <w:noProof/>
                <w:webHidden/>
              </w:rPr>
            </w:r>
            <w:r w:rsidR="00014753">
              <w:rPr>
                <w:noProof/>
                <w:webHidden/>
              </w:rPr>
              <w:fldChar w:fldCharType="separate"/>
            </w:r>
            <w:r w:rsidR="00014753">
              <w:rPr>
                <w:noProof/>
                <w:webHidden/>
              </w:rPr>
              <w:t>- 9 -</w:t>
            </w:r>
            <w:r w:rsidR="00014753">
              <w:rPr>
                <w:noProof/>
                <w:webHidden/>
              </w:rPr>
              <w:fldChar w:fldCharType="end"/>
            </w:r>
          </w:hyperlink>
        </w:p>
        <w:p w14:paraId="70688A2F" w14:textId="24F6205A"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2" w:history="1">
            <w:r w:rsidR="00014753" w:rsidRPr="00897F86">
              <w:rPr>
                <w:rStyle w:val="ab"/>
                <w:noProof/>
              </w:rPr>
              <w:t>Таблица ГЭСНм ПМР 42-01-010 Монтаж пешеходного вызывного устройства (ТВП)</w:t>
            </w:r>
            <w:r w:rsidR="00014753">
              <w:rPr>
                <w:noProof/>
                <w:webHidden/>
              </w:rPr>
              <w:tab/>
            </w:r>
            <w:r w:rsidR="00014753">
              <w:rPr>
                <w:noProof/>
                <w:webHidden/>
              </w:rPr>
              <w:fldChar w:fldCharType="begin"/>
            </w:r>
            <w:r w:rsidR="00014753">
              <w:rPr>
                <w:noProof/>
                <w:webHidden/>
              </w:rPr>
              <w:instrText xml:space="preserve"> PAGEREF _Toc96617412 \h </w:instrText>
            </w:r>
            <w:r w:rsidR="00014753">
              <w:rPr>
                <w:noProof/>
                <w:webHidden/>
              </w:rPr>
            </w:r>
            <w:r w:rsidR="00014753">
              <w:rPr>
                <w:noProof/>
                <w:webHidden/>
              </w:rPr>
              <w:fldChar w:fldCharType="separate"/>
            </w:r>
            <w:r w:rsidR="00014753">
              <w:rPr>
                <w:noProof/>
                <w:webHidden/>
              </w:rPr>
              <w:t>- 10 -</w:t>
            </w:r>
            <w:r w:rsidR="00014753">
              <w:rPr>
                <w:noProof/>
                <w:webHidden/>
              </w:rPr>
              <w:fldChar w:fldCharType="end"/>
            </w:r>
          </w:hyperlink>
        </w:p>
        <w:p w14:paraId="758A2209" w14:textId="1AA33476"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3" w:history="1">
            <w:r w:rsidR="00014753" w:rsidRPr="00897F86">
              <w:rPr>
                <w:rStyle w:val="ab"/>
                <w:noProof/>
              </w:rPr>
              <w:t>Таблица ГЭСНм ПМР 42-01-011 Монтаж выносного пульта управления (ВПУ) на металлической стойке</w:t>
            </w:r>
            <w:r w:rsidR="00014753">
              <w:rPr>
                <w:noProof/>
                <w:webHidden/>
              </w:rPr>
              <w:tab/>
            </w:r>
            <w:r w:rsidR="00014753">
              <w:rPr>
                <w:noProof/>
                <w:webHidden/>
              </w:rPr>
              <w:fldChar w:fldCharType="begin"/>
            </w:r>
            <w:r w:rsidR="00014753">
              <w:rPr>
                <w:noProof/>
                <w:webHidden/>
              </w:rPr>
              <w:instrText xml:space="preserve"> PAGEREF _Toc96617413 \h </w:instrText>
            </w:r>
            <w:r w:rsidR="00014753">
              <w:rPr>
                <w:noProof/>
                <w:webHidden/>
              </w:rPr>
            </w:r>
            <w:r w:rsidR="00014753">
              <w:rPr>
                <w:noProof/>
                <w:webHidden/>
              </w:rPr>
              <w:fldChar w:fldCharType="separate"/>
            </w:r>
            <w:r w:rsidR="00014753">
              <w:rPr>
                <w:noProof/>
                <w:webHidden/>
              </w:rPr>
              <w:t>- 11 -</w:t>
            </w:r>
            <w:r w:rsidR="00014753">
              <w:rPr>
                <w:noProof/>
                <w:webHidden/>
              </w:rPr>
              <w:fldChar w:fldCharType="end"/>
            </w:r>
          </w:hyperlink>
        </w:p>
        <w:p w14:paraId="4F48A1F0" w14:textId="001FD728"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4" w:history="1">
            <w:r w:rsidR="00014753" w:rsidRPr="00897F86">
              <w:rPr>
                <w:rStyle w:val="ab"/>
                <w:noProof/>
              </w:rPr>
              <w:t>Таблица ГЭСНм ПМР 42-01-012 Монтаж выносного пульта управления (ВПУ) на стене здания</w:t>
            </w:r>
            <w:r w:rsidR="00014753">
              <w:rPr>
                <w:noProof/>
                <w:webHidden/>
              </w:rPr>
              <w:tab/>
            </w:r>
            <w:r w:rsidR="00014753">
              <w:rPr>
                <w:noProof/>
                <w:webHidden/>
              </w:rPr>
              <w:fldChar w:fldCharType="begin"/>
            </w:r>
            <w:r w:rsidR="00014753">
              <w:rPr>
                <w:noProof/>
                <w:webHidden/>
              </w:rPr>
              <w:instrText xml:space="preserve"> PAGEREF _Toc96617414 \h </w:instrText>
            </w:r>
            <w:r w:rsidR="00014753">
              <w:rPr>
                <w:noProof/>
                <w:webHidden/>
              </w:rPr>
            </w:r>
            <w:r w:rsidR="00014753">
              <w:rPr>
                <w:noProof/>
                <w:webHidden/>
              </w:rPr>
              <w:fldChar w:fldCharType="separate"/>
            </w:r>
            <w:r w:rsidR="00014753">
              <w:rPr>
                <w:noProof/>
                <w:webHidden/>
              </w:rPr>
              <w:t>- 11 -</w:t>
            </w:r>
            <w:r w:rsidR="00014753">
              <w:rPr>
                <w:noProof/>
                <w:webHidden/>
              </w:rPr>
              <w:fldChar w:fldCharType="end"/>
            </w:r>
          </w:hyperlink>
        </w:p>
        <w:p w14:paraId="307958F8" w14:textId="0CA58546" w:rsidR="00014753" w:rsidRDefault="00E42F88">
          <w:pPr>
            <w:pStyle w:val="12"/>
            <w:tabs>
              <w:tab w:val="right" w:leader="dot" w:pos="9345"/>
            </w:tabs>
            <w:rPr>
              <w:rFonts w:asciiTheme="minorHAnsi" w:eastAsiaTheme="minorEastAsia" w:hAnsiTheme="minorHAnsi" w:cstheme="minorBidi"/>
              <w:noProof/>
              <w:sz w:val="22"/>
              <w:szCs w:val="22"/>
            </w:rPr>
          </w:pPr>
          <w:hyperlink w:anchor="_Toc96617415" w:history="1">
            <w:r w:rsidR="00014753" w:rsidRPr="00897F86">
              <w:rPr>
                <w:rStyle w:val="ab"/>
                <w:noProof/>
              </w:rPr>
              <w:t>Раздел 2. Замена светофорного оборудования</w:t>
            </w:r>
            <w:r w:rsidR="00014753">
              <w:rPr>
                <w:noProof/>
                <w:webHidden/>
              </w:rPr>
              <w:tab/>
            </w:r>
            <w:r w:rsidR="00014753">
              <w:rPr>
                <w:noProof/>
                <w:webHidden/>
              </w:rPr>
              <w:fldChar w:fldCharType="begin"/>
            </w:r>
            <w:r w:rsidR="00014753">
              <w:rPr>
                <w:noProof/>
                <w:webHidden/>
              </w:rPr>
              <w:instrText xml:space="preserve"> PAGEREF _Toc96617415 \h </w:instrText>
            </w:r>
            <w:r w:rsidR="00014753">
              <w:rPr>
                <w:noProof/>
                <w:webHidden/>
              </w:rPr>
            </w:r>
            <w:r w:rsidR="00014753">
              <w:rPr>
                <w:noProof/>
                <w:webHidden/>
              </w:rPr>
              <w:fldChar w:fldCharType="separate"/>
            </w:r>
            <w:r w:rsidR="00014753">
              <w:rPr>
                <w:noProof/>
                <w:webHidden/>
              </w:rPr>
              <w:t>- 12 -</w:t>
            </w:r>
            <w:r w:rsidR="00014753">
              <w:rPr>
                <w:noProof/>
                <w:webHidden/>
              </w:rPr>
              <w:fldChar w:fldCharType="end"/>
            </w:r>
          </w:hyperlink>
        </w:p>
        <w:p w14:paraId="3A56E155" w14:textId="513122C8"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6" w:history="1">
            <w:r w:rsidR="00014753" w:rsidRPr="00897F86">
              <w:rPr>
                <w:rStyle w:val="ab"/>
                <w:noProof/>
              </w:rPr>
              <w:t>Таблица ГЭСНм ПМР 42-02-001 Замена транспортного светофора</w:t>
            </w:r>
            <w:r w:rsidR="00014753">
              <w:rPr>
                <w:noProof/>
                <w:webHidden/>
              </w:rPr>
              <w:tab/>
            </w:r>
            <w:r w:rsidR="00014753">
              <w:rPr>
                <w:noProof/>
                <w:webHidden/>
              </w:rPr>
              <w:fldChar w:fldCharType="begin"/>
            </w:r>
            <w:r w:rsidR="00014753">
              <w:rPr>
                <w:noProof/>
                <w:webHidden/>
              </w:rPr>
              <w:instrText xml:space="preserve"> PAGEREF _Toc96617416 \h </w:instrText>
            </w:r>
            <w:r w:rsidR="00014753">
              <w:rPr>
                <w:noProof/>
                <w:webHidden/>
              </w:rPr>
            </w:r>
            <w:r w:rsidR="00014753">
              <w:rPr>
                <w:noProof/>
                <w:webHidden/>
              </w:rPr>
              <w:fldChar w:fldCharType="separate"/>
            </w:r>
            <w:r w:rsidR="00014753">
              <w:rPr>
                <w:noProof/>
                <w:webHidden/>
              </w:rPr>
              <w:t>- 12 -</w:t>
            </w:r>
            <w:r w:rsidR="00014753">
              <w:rPr>
                <w:noProof/>
                <w:webHidden/>
              </w:rPr>
              <w:fldChar w:fldCharType="end"/>
            </w:r>
          </w:hyperlink>
        </w:p>
        <w:p w14:paraId="320F5F68" w14:textId="1FDB52AE"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7" w:history="1">
            <w:r w:rsidR="00014753" w:rsidRPr="00897F86">
              <w:rPr>
                <w:rStyle w:val="ab"/>
                <w:noProof/>
              </w:rPr>
              <w:t>Таблица ГЭСНм ПМР 42-02-002 Замена пешеходного светофора</w:t>
            </w:r>
            <w:r w:rsidR="00014753">
              <w:rPr>
                <w:noProof/>
                <w:webHidden/>
              </w:rPr>
              <w:tab/>
            </w:r>
            <w:r w:rsidR="00014753">
              <w:rPr>
                <w:noProof/>
                <w:webHidden/>
              </w:rPr>
              <w:fldChar w:fldCharType="begin"/>
            </w:r>
            <w:r w:rsidR="00014753">
              <w:rPr>
                <w:noProof/>
                <w:webHidden/>
              </w:rPr>
              <w:instrText xml:space="preserve"> PAGEREF _Toc96617417 \h </w:instrText>
            </w:r>
            <w:r w:rsidR="00014753">
              <w:rPr>
                <w:noProof/>
                <w:webHidden/>
              </w:rPr>
            </w:r>
            <w:r w:rsidR="00014753">
              <w:rPr>
                <w:noProof/>
                <w:webHidden/>
              </w:rPr>
              <w:fldChar w:fldCharType="separate"/>
            </w:r>
            <w:r w:rsidR="00014753">
              <w:rPr>
                <w:noProof/>
                <w:webHidden/>
              </w:rPr>
              <w:t>- 13 -</w:t>
            </w:r>
            <w:r w:rsidR="00014753">
              <w:rPr>
                <w:noProof/>
                <w:webHidden/>
              </w:rPr>
              <w:fldChar w:fldCharType="end"/>
            </w:r>
          </w:hyperlink>
        </w:p>
        <w:p w14:paraId="12CBF758" w14:textId="16EBC1BD"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8" w:history="1">
            <w:r w:rsidR="00014753" w:rsidRPr="00897F86">
              <w:rPr>
                <w:rStyle w:val="ab"/>
                <w:noProof/>
              </w:rPr>
              <w:t>Таблица ГЭСНм ПМР 42-02-003 Замена дополнительной секции светофора</w:t>
            </w:r>
            <w:r w:rsidR="00014753">
              <w:rPr>
                <w:noProof/>
                <w:webHidden/>
              </w:rPr>
              <w:tab/>
            </w:r>
            <w:r w:rsidR="00014753">
              <w:rPr>
                <w:noProof/>
                <w:webHidden/>
              </w:rPr>
              <w:fldChar w:fldCharType="begin"/>
            </w:r>
            <w:r w:rsidR="00014753">
              <w:rPr>
                <w:noProof/>
                <w:webHidden/>
              </w:rPr>
              <w:instrText xml:space="preserve"> PAGEREF _Toc96617418 \h </w:instrText>
            </w:r>
            <w:r w:rsidR="00014753">
              <w:rPr>
                <w:noProof/>
                <w:webHidden/>
              </w:rPr>
            </w:r>
            <w:r w:rsidR="00014753">
              <w:rPr>
                <w:noProof/>
                <w:webHidden/>
              </w:rPr>
              <w:fldChar w:fldCharType="separate"/>
            </w:r>
            <w:r w:rsidR="00014753">
              <w:rPr>
                <w:noProof/>
                <w:webHidden/>
              </w:rPr>
              <w:t>- 13 -</w:t>
            </w:r>
            <w:r w:rsidR="00014753">
              <w:rPr>
                <w:noProof/>
                <w:webHidden/>
              </w:rPr>
              <w:fldChar w:fldCharType="end"/>
            </w:r>
          </w:hyperlink>
        </w:p>
        <w:p w14:paraId="35DCA749" w14:textId="34457AC2" w:rsidR="00014753" w:rsidRDefault="00E42F88">
          <w:pPr>
            <w:pStyle w:val="31"/>
            <w:tabs>
              <w:tab w:val="right" w:leader="dot" w:pos="9345"/>
            </w:tabs>
            <w:rPr>
              <w:rFonts w:asciiTheme="minorHAnsi" w:eastAsiaTheme="minorEastAsia" w:hAnsiTheme="minorHAnsi" w:cstheme="minorBidi"/>
              <w:noProof/>
              <w:sz w:val="22"/>
              <w:szCs w:val="22"/>
            </w:rPr>
          </w:pPr>
          <w:hyperlink w:anchor="_Toc96617419" w:history="1">
            <w:r w:rsidR="00014753" w:rsidRPr="00897F86">
              <w:rPr>
                <w:rStyle w:val="ab"/>
                <w:noProof/>
              </w:rPr>
              <w:t>Таблица ГЭСНм ПМР 42-02-004 Замена экранов на светофоре</w:t>
            </w:r>
            <w:r w:rsidR="00014753">
              <w:rPr>
                <w:noProof/>
                <w:webHidden/>
              </w:rPr>
              <w:tab/>
            </w:r>
            <w:r w:rsidR="00014753">
              <w:rPr>
                <w:noProof/>
                <w:webHidden/>
              </w:rPr>
              <w:fldChar w:fldCharType="begin"/>
            </w:r>
            <w:r w:rsidR="00014753">
              <w:rPr>
                <w:noProof/>
                <w:webHidden/>
              </w:rPr>
              <w:instrText xml:space="preserve"> PAGEREF _Toc96617419 \h </w:instrText>
            </w:r>
            <w:r w:rsidR="00014753">
              <w:rPr>
                <w:noProof/>
                <w:webHidden/>
              </w:rPr>
            </w:r>
            <w:r w:rsidR="00014753">
              <w:rPr>
                <w:noProof/>
                <w:webHidden/>
              </w:rPr>
              <w:fldChar w:fldCharType="separate"/>
            </w:r>
            <w:r w:rsidR="00014753">
              <w:rPr>
                <w:noProof/>
                <w:webHidden/>
              </w:rPr>
              <w:t>- 14 -</w:t>
            </w:r>
            <w:r w:rsidR="00014753">
              <w:rPr>
                <w:noProof/>
                <w:webHidden/>
              </w:rPr>
              <w:fldChar w:fldCharType="end"/>
            </w:r>
          </w:hyperlink>
        </w:p>
        <w:p w14:paraId="6D0A7DD3" w14:textId="4C2CC5D4"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0" w:history="1">
            <w:r w:rsidR="00014753" w:rsidRPr="00897F86">
              <w:rPr>
                <w:rStyle w:val="ab"/>
                <w:noProof/>
              </w:rPr>
              <w:t>Таблица ГЭСНм ПМР 42-02-005 Замена триолей</w:t>
            </w:r>
            <w:r w:rsidR="00014753">
              <w:rPr>
                <w:noProof/>
                <w:webHidden/>
              </w:rPr>
              <w:tab/>
            </w:r>
            <w:r w:rsidR="00014753">
              <w:rPr>
                <w:noProof/>
                <w:webHidden/>
              </w:rPr>
              <w:fldChar w:fldCharType="begin"/>
            </w:r>
            <w:r w:rsidR="00014753">
              <w:rPr>
                <w:noProof/>
                <w:webHidden/>
              </w:rPr>
              <w:instrText xml:space="preserve"> PAGEREF _Toc96617420 \h </w:instrText>
            </w:r>
            <w:r w:rsidR="00014753">
              <w:rPr>
                <w:noProof/>
                <w:webHidden/>
              </w:rPr>
            </w:r>
            <w:r w:rsidR="00014753">
              <w:rPr>
                <w:noProof/>
                <w:webHidden/>
              </w:rPr>
              <w:fldChar w:fldCharType="separate"/>
            </w:r>
            <w:r w:rsidR="00014753">
              <w:rPr>
                <w:noProof/>
                <w:webHidden/>
              </w:rPr>
              <w:t>- 15 -</w:t>
            </w:r>
            <w:r w:rsidR="00014753">
              <w:rPr>
                <w:noProof/>
                <w:webHidden/>
              </w:rPr>
              <w:fldChar w:fldCharType="end"/>
            </w:r>
          </w:hyperlink>
        </w:p>
        <w:p w14:paraId="4689ED7B" w14:textId="04B823FE"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1" w:history="1">
            <w:r w:rsidR="00014753" w:rsidRPr="00897F86">
              <w:rPr>
                <w:rStyle w:val="ab"/>
                <w:noProof/>
              </w:rPr>
              <w:t>Таблица ГЭСНм ПМР 42-02-006 Замена крышек кабельных коробок ВПУ на светофорном объекте</w:t>
            </w:r>
            <w:r w:rsidR="00014753">
              <w:rPr>
                <w:noProof/>
                <w:webHidden/>
              </w:rPr>
              <w:tab/>
            </w:r>
            <w:r w:rsidR="00014753">
              <w:rPr>
                <w:noProof/>
                <w:webHidden/>
              </w:rPr>
              <w:fldChar w:fldCharType="begin"/>
            </w:r>
            <w:r w:rsidR="00014753">
              <w:rPr>
                <w:noProof/>
                <w:webHidden/>
              </w:rPr>
              <w:instrText xml:space="preserve"> PAGEREF _Toc96617421 \h </w:instrText>
            </w:r>
            <w:r w:rsidR="00014753">
              <w:rPr>
                <w:noProof/>
                <w:webHidden/>
              </w:rPr>
            </w:r>
            <w:r w:rsidR="00014753">
              <w:rPr>
                <w:noProof/>
                <w:webHidden/>
              </w:rPr>
              <w:fldChar w:fldCharType="separate"/>
            </w:r>
            <w:r w:rsidR="00014753">
              <w:rPr>
                <w:noProof/>
                <w:webHidden/>
              </w:rPr>
              <w:t>- 15 -</w:t>
            </w:r>
            <w:r w:rsidR="00014753">
              <w:rPr>
                <w:noProof/>
                <w:webHidden/>
              </w:rPr>
              <w:fldChar w:fldCharType="end"/>
            </w:r>
          </w:hyperlink>
        </w:p>
        <w:p w14:paraId="34685BD4" w14:textId="3D8C63BD"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2" w:history="1">
            <w:r w:rsidR="00014753" w:rsidRPr="00897F86">
              <w:rPr>
                <w:rStyle w:val="ab"/>
                <w:noProof/>
              </w:rPr>
              <w:t>Таблица ГЭСНм ПМР 42-02-007 Замена табло ПВУ (ТВП) на светофорном объекте</w:t>
            </w:r>
            <w:r w:rsidR="00014753">
              <w:rPr>
                <w:noProof/>
                <w:webHidden/>
              </w:rPr>
              <w:tab/>
            </w:r>
            <w:r w:rsidR="00014753">
              <w:rPr>
                <w:noProof/>
                <w:webHidden/>
              </w:rPr>
              <w:fldChar w:fldCharType="begin"/>
            </w:r>
            <w:r w:rsidR="00014753">
              <w:rPr>
                <w:noProof/>
                <w:webHidden/>
              </w:rPr>
              <w:instrText xml:space="preserve"> PAGEREF _Toc96617422 \h </w:instrText>
            </w:r>
            <w:r w:rsidR="00014753">
              <w:rPr>
                <w:noProof/>
                <w:webHidden/>
              </w:rPr>
            </w:r>
            <w:r w:rsidR="00014753">
              <w:rPr>
                <w:noProof/>
                <w:webHidden/>
              </w:rPr>
              <w:fldChar w:fldCharType="separate"/>
            </w:r>
            <w:r w:rsidR="00014753">
              <w:rPr>
                <w:noProof/>
                <w:webHidden/>
              </w:rPr>
              <w:t>- 16 -</w:t>
            </w:r>
            <w:r w:rsidR="00014753">
              <w:rPr>
                <w:noProof/>
                <w:webHidden/>
              </w:rPr>
              <w:fldChar w:fldCharType="end"/>
            </w:r>
          </w:hyperlink>
        </w:p>
        <w:p w14:paraId="2297AD2F" w14:textId="5AEAED9B"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3" w:history="1">
            <w:r w:rsidR="00014753" w:rsidRPr="00897F86">
              <w:rPr>
                <w:rStyle w:val="ab"/>
                <w:noProof/>
              </w:rPr>
              <w:t>Таблица ГЭСНм ПМР 42-02-008 Замена устройства ВПУ на светофорном объекте</w:t>
            </w:r>
            <w:r w:rsidR="00014753">
              <w:rPr>
                <w:noProof/>
                <w:webHidden/>
              </w:rPr>
              <w:tab/>
            </w:r>
            <w:r w:rsidR="00014753">
              <w:rPr>
                <w:noProof/>
                <w:webHidden/>
              </w:rPr>
              <w:fldChar w:fldCharType="begin"/>
            </w:r>
            <w:r w:rsidR="00014753">
              <w:rPr>
                <w:noProof/>
                <w:webHidden/>
              </w:rPr>
              <w:instrText xml:space="preserve"> PAGEREF _Toc96617423 \h </w:instrText>
            </w:r>
            <w:r w:rsidR="00014753">
              <w:rPr>
                <w:noProof/>
                <w:webHidden/>
              </w:rPr>
            </w:r>
            <w:r w:rsidR="00014753">
              <w:rPr>
                <w:noProof/>
                <w:webHidden/>
              </w:rPr>
              <w:fldChar w:fldCharType="separate"/>
            </w:r>
            <w:r w:rsidR="00014753">
              <w:rPr>
                <w:noProof/>
                <w:webHidden/>
              </w:rPr>
              <w:t>- 16 -</w:t>
            </w:r>
            <w:r w:rsidR="00014753">
              <w:rPr>
                <w:noProof/>
                <w:webHidden/>
              </w:rPr>
              <w:fldChar w:fldCharType="end"/>
            </w:r>
          </w:hyperlink>
        </w:p>
        <w:p w14:paraId="2FDB9D65" w14:textId="6AB1ABAB"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4" w:history="1">
            <w:r w:rsidR="00014753" w:rsidRPr="00897F86">
              <w:rPr>
                <w:rStyle w:val="ab"/>
                <w:noProof/>
              </w:rPr>
              <w:t>Таблица ГЭСНм ПМР 42-02-009 Замена автоматического переключателя программ АПП на светофорном объекте</w:t>
            </w:r>
            <w:r w:rsidR="00014753">
              <w:rPr>
                <w:noProof/>
                <w:webHidden/>
              </w:rPr>
              <w:tab/>
            </w:r>
            <w:r w:rsidR="00014753">
              <w:rPr>
                <w:noProof/>
                <w:webHidden/>
              </w:rPr>
              <w:fldChar w:fldCharType="begin"/>
            </w:r>
            <w:r w:rsidR="00014753">
              <w:rPr>
                <w:noProof/>
                <w:webHidden/>
              </w:rPr>
              <w:instrText xml:space="preserve"> PAGEREF _Toc96617424 \h </w:instrText>
            </w:r>
            <w:r w:rsidR="00014753">
              <w:rPr>
                <w:noProof/>
                <w:webHidden/>
              </w:rPr>
            </w:r>
            <w:r w:rsidR="00014753">
              <w:rPr>
                <w:noProof/>
                <w:webHidden/>
              </w:rPr>
              <w:fldChar w:fldCharType="separate"/>
            </w:r>
            <w:r w:rsidR="00014753">
              <w:rPr>
                <w:noProof/>
                <w:webHidden/>
              </w:rPr>
              <w:t>- 17 -</w:t>
            </w:r>
            <w:r w:rsidR="00014753">
              <w:rPr>
                <w:noProof/>
                <w:webHidden/>
              </w:rPr>
              <w:fldChar w:fldCharType="end"/>
            </w:r>
          </w:hyperlink>
        </w:p>
        <w:p w14:paraId="173203CF" w14:textId="15D6601C"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5" w:history="1">
            <w:r w:rsidR="00014753" w:rsidRPr="00897F86">
              <w:rPr>
                <w:rStyle w:val="ab"/>
                <w:noProof/>
              </w:rPr>
              <w:t>Таблица ГЭСНм ПМР 42-02-010 Замена электроламп в светофорах</w:t>
            </w:r>
            <w:r w:rsidR="00014753">
              <w:rPr>
                <w:noProof/>
                <w:webHidden/>
              </w:rPr>
              <w:tab/>
            </w:r>
            <w:r w:rsidR="00014753">
              <w:rPr>
                <w:noProof/>
                <w:webHidden/>
              </w:rPr>
              <w:fldChar w:fldCharType="begin"/>
            </w:r>
            <w:r w:rsidR="00014753">
              <w:rPr>
                <w:noProof/>
                <w:webHidden/>
              </w:rPr>
              <w:instrText xml:space="preserve"> PAGEREF _Toc96617425 \h </w:instrText>
            </w:r>
            <w:r w:rsidR="00014753">
              <w:rPr>
                <w:noProof/>
                <w:webHidden/>
              </w:rPr>
            </w:r>
            <w:r w:rsidR="00014753">
              <w:rPr>
                <w:noProof/>
                <w:webHidden/>
              </w:rPr>
              <w:fldChar w:fldCharType="separate"/>
            </w:r>
            <w:r w:rsidR="00014753">
              <w:rPr>
                <w:noProof/>
                <w:webHidden/>
              </w:rPr>
              <w:t>- 17 -</w:t>
            </w:r>
            <w:r w:rsidR="00014753">
              <w:rPr>
                <w:noProof/>
                <w:webHidden/>
              </w:rPr>
              <w:fldChar w:fldCharType="end"/>
            </w:r>
          </w:hyperlink>
        </w:p>
        <w:p w14:paraId="74C8E70D" w14:textId="2D881092" w:rsidR="00014753" w:rsidRDefault="00E42F88">
          <w:pPr>
            <w:pStyle w:val="12"/>
            <w:tabs>
              <w:tab w:val="right" w:leader="dot" w:pos="9345"/>
            </w:tabs>
            <w:rPr>
              <w:rFonts w:asciiTheme="minorHAnsi" w:eastAsiaTheme="minorEastAsia" w:hAnsiTheme="minorHAnsi" w:cstheme="minorBidi"/>
              <w:noProof/>
              <w:sz w:val="22"/>
              <w:szCs w:val="22"/>
            </w:rPr>
          </w:pPr>
          <w:hyperlink w:anchor="_Toc96617426" w:history="1">
            <w:r w:rsidR="00014753" w:rsidRPr="00897F86">
              <w:rPr>
                <w:rStyle w:val="ab"/>
                <w:noProof/>
              </w:rPr>
              <w:t>Раздел 3. Ремонт и техническое обслуживание светофорных объектов</w:t>
            </w:r>
            <w:r w:rsidR="00014753">
              <w:rPr>
                <w:noProof/>
                <w:webHidden/>
              </w:rPr>
              <w:tab/>
            </w:r>
            <w:r w:rsidR="00014753">
              <w:rPr>
                <w:noProof/>
                <w:webHidden/>
              </w:rPr>
              <w:fldChar w:fldCharType="begin"/>
            </w:r>
            <w:r w:rsidR="00014753">
              <w:rPr>
                <w:noProof/>
                <w:webHidden/>
              </w:rPr>
              <w:instrText xml:space="preserve"> PAGEREF _Toc96617426 \h </w:instrText>
            </w:r>
            <w:r w:rsidR="00014753">
              <w:rPr>
                <w:noProof/>
                <w:webHidden/>
              </w:rPr>
            </w:r>
            <w:r w:rsidR="00014753">
              <w:rPr>
                <w:noProof/>
                <w:webHidden/>
              </w:rPr>
              <w:fldChar w:fldCharType="separate"/>
            </w:r>
            <w:r w:rsidR="00014753">
              <w:rPr>
                <w:noProof/>
                <w:webHidden/>
              </w:rPr>
              <w:t>- 18 -</w:t>
            </w:r>
            <w:r w:rsidR="00014753">
              <w:rPr>
                <w:noProof/>
                <w:webHidden/>
              </w:rPr>
              <w:fldChar w:fldCharType="end"/>
            </w:r>
          </w:hyperlink>
        </w:p>
        <w:p w14:paraId="5A54C92B" w14:textId="3434D895"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7" w:history="1">
            <w:r w:rsidR="00014753" w:rsidRPr="00897F86">
              <w:rPr>
                <w:rStyle w:val="ab"/>
                <w:noProof/>
              </w:rPr>
              <w:t>Таблица ГЭСНм ПМР 42-03-001 Техническое обслуживание светофорных объектов</w:t>
            </w:r>
            <w:r w:rsidR="00014753">
              <w:rPr>
                <w:noProof/>
                <w:webHidden/>
              </w:rPr>
              <w:tab/>
            </w:r>
            <w:r w:rsidR="00014753">
              <w:rPr>
                <w:noProof/>
                <w:webHidden/>
              </w:rPr>
              <w:fldChar w:fldCharType="begin"/>
            </w:r>
            <w:r w:rsidR="00014753">
              <w:rPr>
                <w:noProof/>
                <w:webHidden/>
              </w:rPr>
              <w:instrText xml:space="preserve"> PAGEREF _Toc96617427 \h </w:instrText>
            </w:r>
            <w:r w:rsidR="00014753">
              <w:rPr>
                <w:noProof/>
                <w:webHidden/>
              </w:rPr>
            </w:r>
            <w:r w:rsidR="00014753">
              <w:rPr>
                <w:noProof/>
                <w:webHidden/>
              </w:rPr>
              <w:fldChar w:fldCharType="separate"/>
            </w:r>
            <w:r w:rsidR="00014753">
              <w:rPr>
                <w:noProof/>
                <w:webHidden/>
              </w:rPr>
              <w:t>- 18 -</w:t>
            </w:r>
            <w:r w:rsidR="00014753">
              <w:rPr>
                <w:noProof/>
                <w:webHidden/>
              </w:rPr>
              <w:fldChar w:fldCharType="end"/>
            </w:r>
          </w:hyperlink>
        </w:p>
        <w:p w14:paraId="01B662BF" w14:textId="394424BF"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8" w:history="1">
            <w:r w:rsidR="00014753" w:rsidRPr="00897F86">
              <w:rPr>
                <w:rStyle w:val="ab"/>
                <w:noProof/>
              </w:rPr>
              <w:t>Таблица ГЭСНм ПМР 42-03-002 Техническое обслуживание светофора</w:t>
            </w:r>
            <w:r w:rsidR="00014753">
              <w:rPr>
                <w:noProof/>
                <w:webHidden/>
              </w:rPr>
              <w:tab/>
            </w:r>
            <w:r w:rsidR="00014753">
              <w:rPr>
                <w:noProof/>
                <w:webHidden/>
              </w:rPr>
              <w:fldChar w:fldCharType="begin"/>
            </w:r>
            <w:r w:rsidR="00014753">
              <w:rPr>
                <w:noProof/>
                <w:webHidden/>
              </w:rPr>
              <w:instrText xml:space="preserve"> PAGEREF _Toc96617428 \h </w:instrText>
            </w:r>
            <w:r w:rsidR="00014753">
              <w:rPr>
                <w:noProof/>
                <w:webHidden/>
              </w:rPr>
            </w:r>
            <w:r w:rsidR="00014753">
              <w:rPr>
                <w:noProof/>
                <w:webHidden/>
              </w:rPr>
              <w:fldChar w:fldCharType="separate"/>
            </w:r>
            <w:r w:rsidR="00014753">
              <w:rPr>
                <w:noProof/>
                <w:webHidden/>
              </w:rPr>
              <w:t>- 19 -</w:t>
            </w:r>
            <w:r w:rsidR="00014753">
              <w:rPr>
                <w:noProof/>
                <w:webHidden/>
              </w:rPr>
              <w:fldChar w:fldCharType="end"/>
            </w:r>
          </w:hyperlink>
        </w:p>
        <w:p w14:paraId="4CF6F0FC" w14:textId="1C56FCC6" w:rsidR="00014753" w:rsidRDefault="00E42F88">
          <w:pPr>
            <w:pStyle w:val="31"/>
            <w:tabs>
              <w:tab w:val="right" w:leader="dot" w:pos="9345"/>
            </w:tabs>
            <w:rPr>
              <w:rFonts w:asciiTheme="minorHAnsi" w:eastAsiaTheme="minorEastAsia" w:hAnsiTheme="minorHAnsi" w:cstheme="minorBidi"/>
              <w:noProof/>
              <w:sz w:val="22"/>
              <w:szCs w:val="22"/>
            </w:rPr>
          </w:pPr>
          <w:hyperlink w:anchor="_Toc96617429" w:history="1">
            <w:r w:rsidR="00014753" w:rsidRPr="00897F86">
              <w:rPr>
                <w:rStyle w:val="ab"/>
                <w:noProof/>
              </w:rPr>
              <w:t>Таблица ГЭСНм ПМР 42-03-003 Техническое обслуживание аппаратуры: Квартальное обслуживание АПП, ВПУ, ТСКУ-3М, шкафа учета электроэнергии и обслуживание контроллеров</w:t>
            </w:r>
            <w:r w:rsidR="00014753">
              <w:rPr>
                <w:noProof/>
                <w:webHidden/>
              </w:rPr>
              <w:tab/>
            </w:r>
            <w:r w:rsidR="00014753">
              <w:rPr>
                <w:noProof/>
                <w:webHidden/>
              </w:rPr>
              <w:fldChar w:fldCharType="begin"/>
            </w:r>
            <w:r w:rsidR="00014753">
              <w:rPr>
                <w:noProof/>
                <w:webHidden/>
              </w:rPr>
              <w:instrText xml:space="preserve"> PAGEREF _Toc96617429 \h </w:instrText>
            </w:r>
            <w:r w:rsidR="00014753">
              <w:rPr>
                <w:noProof/>
                <w:webHidden/>
              </w:rPr>
            </w:r>
            <w:r w:rsidR="00014753">
              <w:rPr>
                <w:noProof/>
                <w:webHidden/>
              </w:rPr>
              <w:fldChar w:fldCharType="separate"/>
            </w:r>
            <w:r w:rsidR="00014753">
              <w:rPr>
                <w:noProof/>
                <w:webHidden/>
              </w:rPr>
              <w:t>- 19 -</w:t>
            </w:r>
            <w:r w:rsidR="00014753">
              <w:rPr>
                <w:noProof/>
                <w:webHidden/>
              </w:rPr>
              <w:fldChar w:fldCharType="end"/>
            </w:r>
          </w:hyperlink>
        </w:p>
        <w:p w14:paraId="3887C4D9" w14:textId="586DE0F2"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0" w:history="1">
            <w:r w:rsidR="00014753" w:rsidRPr="00897F86">
              <w:rPr>
                <w:rStyle w:val="ab"/>
                <w:noProof/>
              </w:rPr>
              <w:t>Таблица ГЭСНм ПМР 42-03-004 Техническое обслуживание аппаратуры: Техническое обслуживание электрооборудования светофорного объекта, запорного устройства шкафа и табло вызова пешехода</w:t>
            </w:r>
            <w:r w:rsidR="00014753">
              <w:rPr>
                <w:noProof/>
                <w:webHidden/>
              </w:rPr>
              <w:tab/>
            </w:r>
            <w:r w:rsidR="00014753">
              <w:rPr>
                <w:noProof/>
                <w:webHidden/>
              </w:rPr>
              <w:fldChar w:fldCharType="begin"/>
            </w:r>
            <w:r w:rsidR="00014753">
              <w:rPr>
                <w:noProof/>
                <w:webHidden/>
              </w:rPr>
              <w:instrText xml:space="preserve"> PAGEREF _Toc96617430 \h </w:instrText>
            </w:r>
            <w:r w:rsidR="00014753">
              <w:rPr>
                <w:noProof/>
                <w:webHidden/>
              </w:rPr>
            </w:r>
            <w:r w:rsidR="00014753">
              <w:rPr>
                <w:noProof/>
                <w:webHidden/>
              </w:rPr>
              <w:fldChar w:fldCharType="separate"/>
            </w:r>
            <w:r w:rsidR="00014753">
              <w:rPr>
                <w:noProof/>
                <w:webHidden/>
              </w:rPr>
              <w:t>- 21 -</w:t>
            </w:r>
            <w:r w:rsidR="00014753">
              <w:rPr>
                <w:noProof/>
                <w:webHidden/>
              </w:rPr>
              <w:fldChar w:fldCharType="end"/>
            </w:r>
          </w:hyperlink>
        </w:p>
        <w:p w14:paraId="4B978662" w14:textId="502B70AC"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1" w:history="1">
            <w:r w:rsidR="00014753" w:rsidRPr="00897F86">
              <w:rPr>
                <w:rStyle w:val="ab"/>
                <w:noProof/>
              </w:rPr>
              <w:t>Таблица ГЭСНм ПМР 42-03-005 Техническое обслуживание аппаратуры: Техническое обслуживание детектора транспортного типа ДТИ</w:t>
            </w:r>
            <w:r w:rsidR="00014753">
              <w:rPr>
                <w:noProof/>
                <w:webHidden/>
              </w:rPr>
              <w:tab/>
            </w:r>
            <w:r w:rsidR="00014753">
              <w:rPr>
                <w:noProof/>
                <w:webHidden/>
              </w:rPr>
              <w:fldChar w:fldCharType="begin"/>
            </w:r>
            <w:r w:rsidR="00014753">
              <w:rPr>
                <w:noProof/>
                <w:webHidden/>
              </w:rPr>
              <w:instrText xml:space="preserve"> PAGEREF _Toc96617431 \h </w:instrText>
            </w:r>
            <w:r w:rsidR="00014753">
              <w:rPr>
                <w:noProof/>
                <w:webHidden/>
              </w:rPr>
            </w:r>
            <w:r w:rsidR="00014753">
              <w:rPr>
                <w:noProof/>
                <w:webHidden/>
              </w:rPr>
              <w:fldChar w:fldCharType="separate"/>
            </w:r>
            <w:r w:rsidR="00014753">
              <w:rPr>
                <w:noProof/>
                <w:webHidden/>
              </w:rPr>
              <w:t>- 21 -</w:t>
            </w:r>
            <w:r w:rsidR="00014753">
              <w:rPr>
                <w:noProof/>
                <w:webHidden/>
              </w:rPr>
              <w:fldChar w:fldCharType="end"/>
            </w:r>
          </w:hyperlink>
        </w:p>
        <w:p w14:paraId="0F0B375E" w14:textId="07046C41"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2" w:history="1">
            <w:r w:rsidR="00014753" w:rsidRPr="00897F86">
              <w:rPr>
                <w:rStyle w:val="ab"/>
                <w:noProof/>
              </w:rPr>
              <w:t>Таблица ГЭСНм ПМР 42-03-006 Ремонт аппаратуры в мастерской: Средний ремонт контроллеров</w:t>
            </w:r>
            <w:r w:rsidR="00014753">
              <w:rPr>
                <w:noProof/>
                <w:webHidden/>
              </w:rPr>
              <w:tab/>
            </w:r>
            <w:r w:rsidR="00014753">
              <w:rPr>
                <w:noProof/>
                <w:webHidden/>
              </w:rPr>
              <w:fldChar w:fldCharType="begin"/>
            </w:r>
            <w:r w:rsidR="00014753">
              <w:rPr>
                <w:noProof/>
                <w:webHidden/>
              </w:rPr>
              <w:instrText xml:space="preserve"> PAGEREF _Toc96617432 \h </w:instrText>
            </w:r>
            <w:r w:rsidR="00014753">
              <w:rPr>
                <w:noProof/>
                <w:webHidden/>
              </w:rPr>
            </w:r>
            <w:r w:rsidR="00014753">
              <w:rPr>
                <w:noProof/>
                <w:webHidden/>
              </w:rPr>
              <w:fldChar w:fldCharType="separate"/>
            </w:r>
            <w:r w:rsidR="00014753">
              <w:rPr>
                <w:noProof/>
                <w:webHidden/>
              </w:rPr>
              <w:t>- 22 -</w:t>
            </w:r>
            <w:r w:rsidR="00014753">
              <w:rPr>
                <w:noProof/>
                <w:webHidden/>
              </w:rPr>
              <w:fldChar w:fldCharType="end"/>
            </w:r>
          </w:hyperlink>
        </w:p>
        <w:p w14:paraId="3C57DBDA" w14:textId="2F5EBB93"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3" w:history="1">
            <w:r w:rsidR="00014753" w:rsidRPr="00897F86">
              <w:rPr>
                <w:rStyle w:val="ab"/>
                <w:noProof/>
              </w:rPr>
              <w:t>Таблица ГЭСНм ПМР 42-03-007 Ремонт светофоров в мастерской: Ремонт транспортного светофора</w:t>
            </w:r>
            <w:r w:rsidR="00014753">
              <w:rPr>
                <w:noProof/>
                <w:webHidden/>
              </w:rPr>
              <w:tab/>
            </w:r>
            <w:r w:rsidR="00014753">
              <w:rPr>
                <w:noProof/>
                <w:webHidden/>
              </w:rPr>
              <w:fldChar w:fldCharType="begin"/>
            </w:r>
            <w:r w:rsidR="00014753">
              <w:rPr>
                <w:noProof/>
                <w:webHidden/>
              </w:rPr>
              <w:instrText xml:space="preserve"> PAGEREF _Toc96617433 \h </w:instrText>
            </w:r>
            <w:r w:rsidR="00014753">
              <w:rPr>
                <w:noProof/>
                <w:webHidden/>
              </w:rPr>
            </w:r>
            <w:r w:rsidR="00014753">
              <w:rPr>
                <w:noProof/>
                <w:webHidden/>
              </w:rPr>
              <w:fldChar w:fldCharType="separate"/>
            </w:r>
            <w:r w:rsidR="00014753">
              <w:rPr>
                <w:noProof/>
                <w:webHidden/>
              </w:rPr>
              <w:t>- 23 -</w:t>
            </w:r>
            <w:r w:rsidR="00014753">
              <w:rPr>
                <w:noProof/>
                <w:webHidden/>
              </w:rPr>
              <w:fldChar w:fldCharType="end"/>
            </w:r>
          </w:hyperlink>
        </w:p>
        <w:p w14:paraId="119A17B5" w14:textId="2E9C1634"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4" w:history="1">
            <w:r w:rsidR="00014753" w:rsidRPr="00897F86">
              <w:rPr>
                <w:rStyle w:val="ab"/>
                <w:noProof/>
              </w:rPr>
              <w:t>Таблица ГЭСНм ПМР 42-03-008 Ремонт светофоров в мастерской: Ремонт пешеходного светофора</w:t>
            </w:r>
            <w:r w:rsidR="00014753">
              <w:rPr>
                <w:noProof/>
                <w:webHidden/>
              </w:rPr>
              <w:tab/>
            </w:r>
            <w:r w:rsidR="00014753">
              <w:rPr>
                <w:noProof/>
                <w:webHidden/>
              </w:rPr>
              <w:fldChar w:fldCharType="begin"/>
            </w:r>
            <w:r w:rsidR="00014753">
              <w:rPr>
                <w:noProof/>
                <w:webHidden/>
              </w:rPr>
              <w:instrText xml:space="preserve"> PAGEREF _Toc96617434 \h </w:instrText>
            </w:r>
            <w:r w:rsidR="00014753">
              <w:rPr>
                <w:noProof/>
                <w:webHidden/>
              </w:rPr>
            </w:r>
            <w:r w:rsidR="00014753">
              <w:rPr>
                <w:noProof/>
                <w:webHidden/>
              </w:rPr>
              <w:fldChar w:fldCharType="separate"/>
            </w:r>
            <w:r w:rsidR="00014753">
              <w:rPr>
                <w:noProof/>
                <w:webHidden/>
              </w:rPr>
              <w:t>- 24 -</w:t>
            </w:r>
            <w:r w:rsidR="00014753">
              <w:rPr>
                <w:noProof/>
                <w:webHidden/>
              </w:rPr>
              <w:fldChar w:fldCharType="end"/>
            </w:r>
          </w:hyperlink>
        </w:p>
        <w:p w14:paraId="5F8C489A" w14:textId="1D070014"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5" w:history="1">
            <w:r w:rsidR="00014753" w:rsidRPr="00897F86">
              <w:rPr>
                <w:rStyle w:val="ab"/>
                <w:noProof/>
              </w:rPr>
              <w:t>Таблица ГЭСНм ПМР 42-03-009 Ремонт светофоров на объекте</w:t>
            </w:r>
            <w:r w:rsidR="00014753">
              <w:rPr>
                <w:noProof/>
                <w:webHidden/>
              </w:rPr>
              <w:tab/>
            </w:r>
            <w:r w:rsidR="00014753">
              <w:rPr>
                <w:noProof/>
                <w:webHidden/>
              </w:rPr>
              <w:fldChar w:fldCharType="begin"/>
            </w:r>
            <w:r w:rsidR="00014753">
              <w:rPr>
                <w:noProof/>
                <w:webHidden/>
              </w:rPr>
              <w:instrText xml:space="preserve"> PAGEREF _Toc96617435 \h </w:instrText>
            </w:r>
            <w:r w:rsidR="00014753">
              <w:rPr>
                <w:noProof/>
                <w:webHidden/>
              </w:rPr>
            </w:r>
            <w:r w:rsidR="00014753">
              <w:rPr>
                <w:noProof/>
                <w:webHidden/>
              </w:rPr>
              <w:fldChar w:fldCharType="separate"/>
            </w:r>
            <w:r w:rsidR="00014753">
              <w:rPr>
                <w:noProof/>
                <w:webHidden/>
              </w:rPr>
              <w:t>- 24 -</w:t>
            </w:r>
            <w:r w:rsidR="00014753">
              <w:rPr>
                <w:noProof/>
                <w:webHidden/>
              </w:rPr>
              <w:fldChar w:fldCharType="end"/>
            </w:r>
          </w:hyperlink>
        </w:p>
        <w:p w14:paraId="23CA3196" w14:textId="4AD23828" w:rsidR="00014753" w:rsidRDefault="00E42F88">
          <w:pPr>
            <w:pStyle w:val="31"/>
            <w:tabs>
              <w:tab w:val="right" w:leader="dot" w:pos="9345"/>
            </w:tabs>
            <w:rPr>
              <w:rFonts w:asciiTheme="minorHAnsi" w:eastAsiaTheme="minorEastAsia" w:hAnsiTheme="minorHAnsi" w:cstheme="minorBidi"/>
              <w:noProof/>
              <w:sz w:val="22"/>
              <w:szCs w:val="22"/>
            </w:rPr>
          </w:pPr>
          <w:hyperlink w:anchor="_Toc96617436" w:history="1">
            <w:r w:rsidR="00014753" w:rsidRPr="00897F86">
              <w:rPr>
                <w:rStyle w:val="ab"/>
                <w:noProof/>
              </w:rPr>
              <w:t>Таблица ГЭСНм ПМР 42-03-010 Наладка контроллеров</w:t>
            </w:r>
            <w:r w:rsidR="00014753">
              <w:rPr>
                <w:noProof/>
                <w:webHidden/>
              </w:rPr>
              <w:tab/>
            </w:r>
            <w:r w:rsidR="00014753">
              <w:rPr>
                <w:noProof/>
                <w:webHidden/>
              </w:rPr>
              <w:fldChar w:fldCharType="begin"/>
            </w:r>
            <w:r w:rsidR="00014753">
              <w:rPr>
                <w:noProof/>
                <w:webHidden/>
              </w:rPr>
              <w:instrText xml:space="preserve"> PAGEREF _Toc96617436 \h </w:instrText>
            </w:r>
            <w:r w:rsidR="00014753">
              <w:rPr>
                <w:noProof/>
                <w:webHidden/>
              </w:rPr>
            </w:r>
            <w:r w:rsidR="00014753">
              <w:rPr>
                <w:noProof/>
                <w:webHidden/>
              </w:rPr>
              <w:fldChar w:fldCharType="separate"/>
            </w:r>
            <w:r w:rsidR="00014753">
              <w:rPr>
                <w:noProof/>
                <w:webHidden/>
              </w:rPr>
              <w:t>- 25 -</w:t>
            </w:r>
            <w:r w:rsidR="00014753">
              <w:rPr>
                <w:noProof/>
                <w:webHidden/>
              </w:rPr>
              <w:fldChar w:fldCharType="end"/>
            </w:r>
          </w:hyperlink>
        </w:p>
        <w:p w14:paraId="75BE7AF1" w14:textId="7DC13FA7" w:rsidR="00014753" w:rsidRDefault="00014753">
          <w:r>
            <w:rPr>
              <w:b/>
              <w:bCs/>
            </w:rPr>
            <w:fldChar w:fldCharType="end"/>
          </w:r>
        </w:p>
      </w:sdtContent>
    </w:sdt>
    <w:p w14:paraId="0036DF08" w14:textId="77777777" w:rsidR="00224CC7" w:rsidRDefault="00224CC7" w:rsidP="006717E1">
      <w:pPr>
        <w:pStyle w:val="aa"/>
      </w:pPr>
    </w:p>
    <w:sectPr w:rsidR="00224CC7" w:rsidSect="00E173EB">
      <w:pgSz w:w="11906" w:h="16838"/>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8BEBE" w14:textId="77777777" w:rsidR="00AF54AD" w:rsidRDefault="00AF54AD" w:rsidP="00E173EB">
      <w:r>
        <w:separator/>
      </w:r>
    </w:p>
  </w:endnote>
  <w:endnote w:type="continuationSeparator" w:id="0">
    <w:p w14:paraId="2159B1FD" w14:textId="77777777" w:rsidR="00AF54AD" w:rsidRDefault="00AF54AD" w:rsidP="00E1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7206" w14:textId="77777777" w:rsidR="004E07B5" w:rsidRDefault="004E07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77807"/>
      <w:docPartObj>
        <w:docPartGallery w:val="Page Numbers (Bottom of Page)"/>
        <w:docPartUnique/>
      </w:docPartObj>
    </w:sdtPr>
    <w:sdtEndPr/>
    <w:sdtContent>
      <w:p w14:paraId="2F3D765D" w14:textId="3041EE72" w:rsidR="004E07B5" w:rsidRDefault="004E07B5" w:rsidP="00E173EB">
        <w:pPr>
          <w:pStyle w:val="ae"/>
          <w:jc w:val="center"/>
        </w:pPr>
        <w:r>
          <w:fldChar w:fldCharType="begin"/>
        </w:r>
        <w:r>
          <w:instrText>PAGE   \* MERGEFORMAT</w:instrText>
        </w:r>
        <w:r>
          <w:fldChar w:fldCharType="separate"/>
        </w:r>
        <w:r w:rsidR="00E42F88">
          <w:rPr>
            <w:noProof/>
          </w:rPr>
          <w:t>- 20 -</w:t>
        </w:r>
        <w:r>
          <w:fldChar w:fldCharType="end"/>
        </w:r>
      </w:p>
    </w:sdtContent>
  </w:sdt>
  <w:p w14:paraId="3D16F084" w14:textId="77777777" w:rsidR="004E07B5" w:rsidRDefault="004E07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8A7C" w14:textId="77777777" w:rsidR="004E07B5" w:rsidRDefault="004E07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04E8" w14:textId="77777777" w:rsidR="00AF54AD" w:rsidRDefault="00AF54AD" w:rsidP="00E173EB">
      <w:r>
        <w:separator/>
      </w:r>
    </w:p>
  </w:footnote>
  <w:footnote w:type="continuationSeparator" w:id="0">
    <w:p w14:paraId="2594496A" w14:textId="77777777" w:rsidR="00AF54AD" w:rsidRDefault="00AF54AD" w:rsidP="00E1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5EDE" w14:textId="77777777" w:rsidR="004E07B5" w:rsidRDefault="004E07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B32D" w14:textId="77777777" w:rsidR="004E07B5" w:rsidRDefault="004E07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2A5D" w14:textId="77777777" w:rsidR="004E07B5" w:rsidRDefault="004E07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1">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2">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3">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4">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5">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6">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7">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8">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18"/>
        <w:szCs w:val="18"/>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18"/>
        <w:u w:val="none"/>
      </w:rPr>
    </w:lvl>
    <w:lvl w:ilvl="1">
      <w:start w:val="1"/>
      <w:numFmt w:val="bullet"/>
      <w:lvlText w:val="-"/>
      <w:lvlJc w:val="left"/>
      <w:rPr>
        <w:rFonts w:ascii="Times New Roman" w:hAnsi="Times New Roman"/>
        <w:b w:val="0"/>
        <w:i w:val="0"/>
        <w:smallCaps w:val="0"/>
        <w:strike w:val="0"/>
        <w:color w:val="000000"/>
        <w:spacing w:val="-3"/>
        <w:w w:val="100"/>
        <w:position w:val="0"/>
        <w:sz w:val="18"/>
        <w:u w:val="none"/>
      </w:rPr>
    </w:lvl>
    <w:lvl w:ilvl="2">
      <w:start w:val="1"/>
      <w:numFmt w:val="bullet"/>
      <w:lvlText w:val="-"/>
      <w:lvlJc w:val="left"/>
      <w:rPr>
        <w:rFonts w:ascii="Times New Roman" w:hAnsi="Times New Roman"/>
        <w:b w:val="0"/>
        <w:i w:val="0"/>
        <w:smallCaps w:val="0"/>
        <w:strike w:val="0"/>
        <w:color w:val="000000"/>
        <w:spacing w:val="-3"/>
        <w:w w:val="100"/>
        <w:position w:val="0"/>
        <w:sz w:val="18"/>
        <w:u w:val="none"/>
      </w:rPr>
    </w:lvl>
    <w:lvl w:ilvl="3">
      <w:start w:val="1"/>
      <w:numFmt w:val="bullet"/>
      <w:lvlText w:val="-"/>
      <w:lvlJc w:val="left"/>
      <w:rPr>
        <w:rFonts w:ascii="Times New Roman" w:hAnsi="Times New Roman"/>
        <w:b w:val="0"/>
        <w:i w:val="0"/>
        <w:smallCaps w:val="0"/>
        <w:strike w:val="0"/>
        <w:color w:val="000000"/>
        <w:spacing w:val="-3"/>
        <w:w w:val="100"/>
        <w:position w:val="0"/>
        <w:sz w:val="18"/>
        <w:u w:val="none"/>
      </w:rPr>
    </w:lvl>
    <w:lvl w:ilvl="4">
      <w:start w:val="1"/>
      <w:numFmt w:val="bullet"/>
      <w:lvlText w:val="-"/>
      <w:lvlJc w:val="left"/>
      <w:rPr>
        <w:rFonts w:ascii="Times New Roman" w:hAnsi="Times New Roman"/>
        <w:b w:val="0"/>
        <w:i w:val="0"/>
        <w:smallCaps w:val="0"/>
        <w:strike w:val="0"/>
        <w:color w:val="000000"/>
        <w:spacing w:val="-3"/>
        <w:w w:val="100"/>
        <w:position w:val="0"/>
        <w:sz w:val="18"/>
        <w:u w:val="none"/>
      </w:rPr>
    </w:lvl>
    <w:lvl w:ilvl="5">
      <w:start w:val="1"/>
      <w:numFmt w:val="bullet"/>
      <w:lvlText w:val="-"/>
      <w:lvlJc w:val="left"/>
      <w:rPr>
        <w:rFonts w:ascii="Times New Roman" w:hAnsi="Times New Roman"/>
        <w:b w:val="0"/>
        <w:i w:val="0"/>
        <w:smallCaps w:val="0"/>
        <w:strike w:val="0"/>
        <w:color w:val="000000"/>
        <w:spacing w:val="-3"/>
        <w:w w:val="100"/>
        <w:position w:val="0"/>
        <w:sz w:val="18"/>
        <w:u w:val="none"/>
      </w:rPr>
    </w:lvl>
    <w:lvl w:ilvl="6">
      <w:start w:val="1"/>
      <w:numFmt w:val="bullet"/>
      <w:lvlText w:val="-"/>
      <w:lvlJc w:val="left"/>
      <w:rPr>
        <w:rFonts w:ascii="Times New Roman" w:hAnsi="Times New Roman"/>
        <w:b w:val="0"/>
        <w:i w:val="0"/>
        <w:smallCaps w:val="0"/>
        <w:strike w:val="0"/>
        <w:color w:val="000000"/>
        <w:spacing w:val="-3"/>
        <w:w w:val="100"/>
        <w:position w:val="0"/>
        <w:sz w:val="18"/>
        <w:u w:val="none"/>
      </w:rPr>
    </w:lvl>
    <w:lvl w:ilvl="7">
      <w:start w:val="1"/>
      <w:numFmt w:val="bullet"/>
      <w:lvlText w:val="-"/>
      <w:lvlJc w:val="left"/>
      <w:rPr>
        <w:rFonts w:ascii="Times New Roman" w:hAnsi="Times New Roman"/>
        <w:b w:val="0"/>
        <w:i w:val="0"/>
        <w:smallCaps w:val="0"/>
        <w:strike w:val="0"/>
        <w:color w:val="000000"/>
        <w:spacing w:val="-3"/>
        <w:w w:val="100"/>
        <w:position w:val="0"/>
        <w:sz w:val="18"/>
        <w:u w:val="none"/>
      </w:rPr>
    </w:lvl>
    <w:lvl w:ilvl="8">
      <w:start w:val="1"/>
      <w:numFmt w:val="bullet"/>
      <w:lvlText w:val="-"/>
      <w:lvlJc w:val="left"/>
      <w:rPr>
        <w:rFonts w:ascii="Times New Roman" w:hAnsi="Times New Roman"/>
        <w:b w:val="0"/>
        <w:i w:val="0"/>
        <w:smallCaps w:val="0"/>
        <w:strike w:val="0"/>
        <w:color w:val="000000"/>
        <w:spacing w:val="-3"/>
        <w:w w:val="100"/>
        <w:position w:val="0"/>
        <w:sz w:val="18"/>
        <w:u w:val="none"/>
      </w:rPr>
    </w:lvl>
  </w:abstractNum>
  <w:abstractNum w:abstractNumId="2" w15:restartNumberingAfterBreak="0">
    <w:nsid w:val="02DD1A73"/>
    <w:multiLevelType w:val="hybridMultilevel"/>
    <w:tmpl w:val="2B4C8BBC"/>
    <w:lvl w:ilvl="0" w:tplc="88F46AC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3307F"/>
    <w:multiLevelType w:val="hybridMultilevel"/>
    <w:tmpl w:val="C382CEC2"/>
    <w:lvl w:ilvl="0" w:tplc="6AAA94D8">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462A0"/>
    <w:multiLevelType w:val="hybridMultilevel"/>
    <w:tmpl w:val="8D0A30A8"/>
    <w:lvl w:ilvl="0" w:tplc="2F7C245E">
      <w:start w:val="1"/>
      <w:numFmt w:val="decimalZero"/>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65F0055"/>
    <w:multiLevelType w:val="hybridMultilevel"/>
    <w:tmpl w:val="5658BFEA"/>
    <w:lvl w:ilvl="0" w:tplc="6AAA94D8">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47BB9"/>
    <w:multiLevelType w:val="hybridMultilevel"/>
    <w:tmpl w:val="18F4C86C"/>
    <w:lvl w:ilvl="0" w:tplc="FDAEBCF2">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7D28D0"/>
    <w:multiLevelType w:val="hybridMultilevel"/>
    <w:tmpl w:val="909AC95A"/>
    <w:lvl w:ilvl="0" w:tplc="6AAA94D8">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97123B"/>
    <w:multiLevelType w:val="hybridMultilevel"/>
    <w:tmpl w:val="909AC95A"/>
    <w:lvl w:ilvl="0" w:tplc="6AAA94D8">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B42A5"/>
    <w:multiLevelType w:val="hybridMultilevel"/>
    <w:tmpl w:val="F5542584"/>
    <w:lvl w:ilvl="0" w:tplc="5B483606">
      <w:start w:val="1"/>
      <w:numFmt w:val="decimalZero"/>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42307B19"/>
    <w:multiLevelType w:val="hybridMultilevel"/>
    <w:tmpl w:val="92927CEE"/>
    <w:lvl w:ilvl="0" w:tplc="6414AFCC">
      <w:start w:val="1"/>
      <w:numFmt w:val="decimalZero"/>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16B22"/>
    <w:multiLevelType w:val="hybridMultilevel"/>
    <w:tmpl w:val="C80032E8"/>
    <w:lvl w:ilvl="0" w:tplc="B9C4154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20269"/>
    <w:multiLevelType w:val="hybridMultilevel"/>
    <w:tmpl w:val="61F0D238"/>
    <w:lvl w:ilvl="0" w:tplc="E722BDC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70DDF"/>
    <w:multiLevelType w:val="hybridMultilevel"/>
    <w:tmpl w:val="2D604BFE"/>
    <w:lvl w:ilvl="0" w:tplc="74B23EAE">
      <w:start w:val="1"/>
      <w:numFmt w:val="decimalZero"/>
      <w:lvlText w:val="%1."/>
      <w:lvlJc w:val="left"/>
      <w:pPr>
        <w:ind w:left="667" w:hanging="384"/>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6681524"/>
    <w:multiLevelType w:val="multilevel"/>
    <w:tmpl w:val="D47661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944414"/>
    <w:multiLevelType w:val="hybridMultilevel"/>
    <w:tmpl w:val="2D604BFE"/>
    <w:lvl w:ilvl="0" w:tplc="74B23EAE">
      <w:start w:val="1"/>
      <w:numFmt w:val="decimalZero"/>
      <w:lvlText w:val="%1."/>
      <w:lvlJc w:val="left"/>
      <w:pPr>
        <w:ind w:left="667" w:hanging="384"/>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5FD36525"/>
    <w:multiLevelType w:val="hybridMultilevel"/>
    <w:tmpl w:val="0ECAAF2C"/>
    <w:lvl w:ilvl="0" w:tplc="2DB8482C">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E758BA"/>
    <w:multiLevelType w:val="hybridMultilevel"/>
    <w:tmpl w:val="C382CEC2"/>
    <w:lvl w:ilvl="0" w:tplc="6AAA94D8">
      <w:start w:val="1"/>
      <w:numFmt w:val="decimalZero"/>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A4A09"/>
    <w:multiLevelType w:val="hybridMultilevel"/>
    <w:tmpl w:val="95DA775C"/>
    <w:lvl w:ilvl="0" w:tplc="A1A2422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3"/>
  </w:num>
  <w:num w:numId="5">
    <w:abstractNumId w:val="15"/>
  </w:num>
  <w:num w:numId="6">
    <w:abstractNumId w:val="4"/>
  </w:num>
  <w:num w:numId="7">
    <w:abstractNumId w:val="16"/>
  </w:num>
  <w:num w:numId="8">
    <w:abstractNumId w:val="12"/>
  </w:num>
  <w:num w:numId="9">
    <w:abstractNumId w:val="6"/>
  </w:num>
  <w:num w:numId="10">
    <w:abstractNumId w:val="7"/>
  </w:num>
  <w:num w:numId="11">
    <w:abstractNumId w:val="8"/>
  </w:num>
  <w:num w:numId="12">
    <w:abstractNumId w:val="17"/>
  </w:num>
  <w:num w:numId="13">
    <w:abstractNumId w:val="3"/>
  </w:num>
  <w:num w:numId="14">
    <w:abstractNumId w:val="5"/>
  </w:num>
  <w:num w:numId="15">
    <w:abstractNumId w:val="9"/>
  </w:num>
  <w:num w:numId="16">
    <w:abstractNumId w:val="18"/>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C"/>
    <w:rsid w:val="00001AD6"/>
    <w:rsid w:val="00014753"/>
    <w:rsid w:val="00041948"/>
    <w:rsid w:val="00043A5D"/>
    <w:rsid w:val="00054807"/>
    <w:rsid w:val="000735FD"/>
    <w:rsid w:val="00083620"/>
    <w:rsid w:val="000B0E45"/>
    <w:rsid w:val="000F05B9"/>
    <w:rsid w:val="00110D3E"/>
    <w:rsid w:val="00142674"/>
    <w:rsid w:val="00144482"/>
    <w:rsid w:val="00146803"/>
    <w:rsid w:val="001573F6"/>
    <w:rsid w:val="00167FBE"/>
    <w:rsid w:val="00187BC7"/>
    <w:rsid w:val="001A3CA5"/>
    <w:rsid w:val="001C6D1E"/>
    <w:rsid w:val="001D4D80"/>
    <w:rsid w:val="001D7D96"/>
    <w:rsid w:val="001E48F8"/>
    <w:rsid w:val="001F0CAE"/>
    <w:rsid w:val="002173AC"/>
    <w:rsid w:val="00224CC7"/>
    <w:rsid w:val="00224D5D"/>
    <w:rsid w:val="00242882"/>
    <w:rsid w:val="00270003"/>
    <w:rsid w:val="00282BF1"/>
    <w:rsid w:val="002856A0"/>
    <w:rsid w:val="002909F2"/>
    <w:rsid w:val="002B513C"/>
    <w:rsid w:val="002C2E70"/>
    <w:rsid w:val="002F059B"/>
    <w:rsid w:val="002F6EFD"/>
    <w:rsid w:val="00303ADD"/>
    <w:rsid w:val="003040E9"/>
    <w:rsid w:val="003362EA"/>
    <w:rsid w:val="00371BF5"/>
    <w:rsid w:val="00371C42"/>
    <w:rsid w:val="00384B14"/>
    <w:rsid w:val="00386B9E"/>
    <w:rsid w:val="003A024C"/>
    <w:rsid w:val="003A1700"/>
    <w:rsid w:val="003A483A"/>
    <w:rsid w:val="003C0CBB"/>
    <w:rsid w:val="003C1E38"/>
    <w:rsid w:val="003E57E7"/>
    <w:rsid w:val="003F2217"/>
    <w:rsid w:val="00404523"/>
    <w:rsid w:val="00414245"/>
    <w:rsid w:val="00425931"/>
    <w:rsid w:val="00447D45"/>
    <w:rsid w:val="004912BB"/>
    <w:rsid w:val="004A1B79"/>
    <w:rsid w:val="004A3811"/>
    <w:rsid w:val="004C1366"/>
    <w:rsid w:val="004D775B"/>
    <w:rsid w:val="004E07B5"/>
    <w:rsid w:val="004E4941"/>
    <w:rsid w:val="004F1063"/>
    <w:rsid w:val="005009E2"/>
    <w:rsid w:val="00512847"/>
    <w:rsid w:val="0051415E"/>
    <w:rsid w:val="005341E6"/>
    <w:rsid w:val="0058009C"/>
    <w:rsid w:val="005A3817"/>
    <w:rsid w:val="005A4E7F"/>
    <w:rsid w:val="005B3FED"/>
    <w:rsid w:val="005C53AB"/>
    <w:rsid w:val="005E17E2"/>
    <w:rsid w:val="005E7BC1"/>
    <w:rsid w:val="00607791"/>
    <w:rsid w:val="0061010F"/>
    <w:rsid w:val="0061121D"/>
    <w:rsid w:val="00611985"/>
    <w:rsid w:val="00624EBC"/>
    <w:rsid w:val="006417D4"/>
    <w:rsid w:val="00646B42"/>
    <w:rsid w:val="00651E6C"/>
    <w:rsid w:val="0066357E"/>
    <w:rsid w:val="006717E1"/>
    <w:rsid w:val="006A6C24"/>
    <w:rsid w:val="006C26FE"/>
    <w:rsid w:val="006C46A7"/>
    <w:rsid w:val="006D2A02"/>
    <w:rsid w:val="006E39B1"/>
    <w:rsid w:val="00703A8D"/>
    <w:rsid w:val="00713BF7"/>
    <w:rsid w:val="0072172B"/>
    <w:rsid w:val="00722708"/>
    <w:rsid w:val="007327EB"/>
    <w:rsid w:val="00756401"/>
    <w:rsid w:val="007633A4"/>
    <w:rsid w:val="00775B85"/>
    <w:rsid w:val="00785D2C"/>
    <w:rsid w:val="00786754"/>
    <w:rsid w:val="00790589"/>
    <w:rsid w:val="007935BD"/>
    <w:rsid w:val="00794F5F"/>
    <w:rsid w:val="00795ECB"/>
    <w:rsid w:val="007A487C"/>
    <w:rsid w:val="007B3CE1"/>
    <w:rsid w:val="007B7431"/>
    <w:rsid w:val="007C42C2"/>
    <w:rsid w:val="007F1613"/>
    <w:rsid w:val="007F5714"/>
    <w:rsid w:val="0080263C"/>
    <w:rsid w:val="00806E9E"/>
    <w:rsid w:val="0081224A"/>
    <w:rsid w:val="0082763B"/>
    <w:rsid w:val="00833665"/>
    <w:rsid w:val="00855016"/>
    <w:rsid w:val="008617F5"/>
    <w:rsid w:val="0086227D"/>
    <w:rsid w:val="00883E9B"/>
    <w:rsid w:val="008C558B"/>
    <w:rsid w:val="008F0095"/>
    <w:rsid w:val="00905204"/>
    <w:rsid w:val="00930A21"/>
    <w:rsid w:val="00932EB9"/>
    <w:rsid w:val="00951D14"/>
    <w:rsid w:val="00955E1B"/>
    <w:rsid w:val="009568F4"/>
    <w:rsid w:val="0096409B"/>
    <w:rsid w:val="009719C8"/>
    <w:rsid w:val="009D7D72"/>
    <w:rsid w:val="00A1375E"/>
    <w:rsid w:val="00A15DDF"/>
    <w:rsid w:val="00A167CA"/>
    <w:rsid w:val="00A25438"/>
    <w:rsid w:val="00A27FA1"/>
    <w:rsid w:val="00A31ED2"/>
    <w:rsid w:val="00A46774"/>
    <w:rsid w:val="00A46859"/>
    <w:rsid w:val="00A71A83"/>
    <w:rsid w:val="00A72B1B"/>
    <w:rsid w:val="00A75B8D"/>
    <w:rsid w:val="00A81437"/>
    <w:rsid w:val="00A81DC6"/>
    <w:rsid w:val="00AA0100"/>
    <w:rsid w:val="00AA1743"/>
    <w:rsid w:val="00AC3886"/>
    <w:rsid w:val="00AC6CEE"/>
    <w:rsid w:val="00AD643C"/>
    <w:rsid w:val="00AF48F1"/>
    <w:rsid w:val="00AF54AD"/>
    <w:rsid w:val="00AF67B0"/>
    <w:rsid w:val="00B0231F"/>
    <w:rsid w:val="00B408D0"/>
    <w:rsid w:val="00B443EE"/>
    <w:rsid w:val="00B71EFC"/>
    <w:rsid w:val="00B76F4C"/>
    <w:rsid w:val="00B81D7C"/>
    <w:rsid w:val="00B9545C"/>
    <w:rsid w:val="00BA16FE"/>
    <w:rsid w:val="00BB379A"/>
    <w:rsid w:val="00BD602C"/>
    <w:rsid w:val="00BF3C59"/>
    <w:rsid w:val="00C10945"/>
    <w:rsid w:val="00C15F70"/>
    <w:rsid w:val="00C4181B"/>
    <w:rsid w:val="00C560B7"/>
    <w:rsid w:val="00C70819"/>
    <w:rsid w:val="00C857FF"/>
    <w:rsid w:val="00C92998"/>
    <w:rsid w:val="00C96141"/>
    <w:rsid w:val="00CA64C2"/>
    <w:rsid w:val="00CD169E"/>
    <w:rsid w:val="00CE4311"/>
    <w:rsid w:val="00CF182F"/>
    <w:rsid w:val="00D136D9"/>
    <w:rsid w:val="00D210BD"/>
    <w:rsid w:val="00D213D9"/>
    <w:rsid w:val="00D2503B"/>
    <w:rsid w:val="00D44FDC"/>
    <w:rsid w:val="00D51D86"/>
    <w:rsid w:val="00D61F44"/>
    <w:rsid w:val="00D73168"/>
    <w:rsid w:val="00D75F6E"/>
    <w:rsid w:val="00D92983"/>
    <w:rsid w:val="00DB1D1B"/>
    <w:rsid w:val="00DF40B2"/>
    <w:rsid w:val="00E12AB2"/>
    <w:rsid w:val="00E16ED1"/>
    <w:rsid w:val="00E173EB"/>
    <w:rsid w:val="00E2758D"/>
    <w:rsid w:val="00E42F88"/>
    <w:rsid w:val="00E47534"/>
    <w:rsid w:val="00E6428C"/>
    <w:rsid w:val="00E65216"/>
    <w:rsid w:val="00E77C02"/>
    <w:rsid w:val="00E84DA9"/>
    <w:rsid w:val="00E867D5"/>
    <w:rsid w:val="00E868EB"/>
    <w:rsid w:val="00E87D5E"/>
    <w:rsid w:val="00E9241B"/>
    <w:rsid w:val="00EC306C"/>
    <w:rsid w:val="00ED7FC6"/>
    <w:rsid w:val="00EF2485"/>
    <w:rsid w:val="00EF4B82"/>
    <w:rsid w:val="00F33A12"/>
    <w:rsid w:val="00F33EBF"/>
    <w:rsid w:val="00F43284"/>
    <w:rsid w:val="00F43A84"/>
    <w:rsid w:val="00F45AEF"/>
    <w:rsid w:val="00F5440D"/>
    <w:rsid w:val="00F850E5"/>
    <w:rsid w:val="00FB068F"/>
    <w:rsid w:val="00FC6469"/>
    <w:rsid w:val="00FC6907"/>
    <w:rsid w:val="00FD45CC"/>
    <w:rsid w:val="00FF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3625B1"/>
  <w15:chartTrackingRefBased/>
  <w15:docId w15:val="{0F1AF663-731B-40AD-B686-6CE219F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0E9"/>
    <w:rPr>
      <w:sz w:val="24"/>
      <w:szCs w:val="24"/>
    </w:rPr>
  </w:style>
  <w:style w:type="paragraph" w:styleId="1">
    <w:name w:val="heading 1"/>
    <w:basedOn w:val="a"/>
    <w:next w:val="a"/>
    <w:link w:val="10"/>
    <w:qFormat/>
    <w:rsid w:val="00646B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5E7BC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uiPriority w:val="99"/>
    <w:locked/>
    <w:rsid w:val="0061121D"/>
    <w:rPr>
      <w:b/>
      <w:bCs/>
      <w:spacing w:val="-6"/>
      <w:sz w:val="15"/>
      <w:szCs w:val="15"/>
      <w:shd w:val="clear" w:color="auto" w:fill="FFFFFF"/>
    </w:rPr>
  </w:style>
  <w:style w:type="paragraph" w:customStyle="1" w:styleId="80">
    <w:name w:val="Основной текст (8)"/>
    <w:basedOn w:val="a"/>
    <w:link w:val="8"/>
    <w:uiPriority w:val="99"/>
    <w:rsid w:val="0061121D"/>
    <w:pPr>
      <w:shd w:val="clear" w:color="auto" w:fill="FFFFFF"/>
      <w:spacing w:before="540" w:after="300" w:line="175" w:lineRule="exact"/>
      <w:ind w:hanging="1320"/>
      <w:jc w:val="both"/>
    </w:pPr>
    <w:rPr>
      <w:b/>
      <w:bCs/>
      <w:spacing w:val="-6"/>
      <w:sz w:val="15"/>
      <w:szCs w:val="15"/>
    </w:rPr>
  </w:style>
  <w:style w:type="paragraph" w:customStyle="1" w:styleId="style2">
    <w:name w:val="style2"/>
    <w:basedOn w:val="a"/>
    <w:rsid w:val="005E7BC1"/>
    <w:pPr>
      <w:spacing w:before="100" w:beforeAutospacing="1" w:after="100" w:afterAutospacing="1"/>
    </w:pPr>
  </w:style>
  <w:style w:type="character" w:customStyle="1" w:styleId="30">
    <w:name w:val="Заголовок 3 Знак"/>
    <w:basedOn w:val="a0"/>
    <w:link w:val="3"/>
    <w:rsid w:val="005E7BC1"/>
    <w:rPr>
      <w:b/>
      <w:bCs/>
      <w:sz w:val="27"/>
      <w:szCs w:val="27"/>
    </w:rPr>
  </w:style>
  <w:style w:type="character" w:customStyle="1" w:styleId="4">
    <w:name w:val="Основной текст (4)_"/>
    <w:basedOn w:val="a0"/>
    <w:link w:val="40"/>
    <w:uiPriority w:val="99"/>
    <w:locked/>
    <w:rsid w:val="00A27FA1"/>
    <w:rPr>
      <w:spacing w:val="-3"/>
      <w:sz w:val="18"/>
      <w:szCs w:val="18"/>
      <w:shd w:val="clear" w:color="auto" w:fill="FFFFFF"/>
    </w:rPr>
  </w:style>
  <w:style w:type="paragraph" w:customStyle="1" w:styleId="40">
    <w:name w:val="Основной текст (4)"/>
    <w:basedOn w:val="a"/>
    <w:link w:val="4"/>
    <w:uiPriority w:val="99"/>
    <w:rsid w:val="00A27FA1"/>
    <w:pPr>
      <w:shd w:val="clear" w:color="auto" w:fill="FFFFFF"/>
      <w:spacing w:before="420" w:after="1080" w:line="240" w:lineRule="atLeast"/>
      <w:ind w:hanging="540"/>
      <w:jc w:val="center"/>
    </w:pPr>
    <w:rPr>
      <w:spacing w:val="-3"/>
      <w:sz w:val="18"/>
      <w:szCs w:val="18"/>
    </w:rPr>
  </w:style>
  <w:style w:type="character" w:customStyle="1" w:styleId="11">
    <w:name w:val="Основной текст Знак1"/>
    <w:basedOn w:val="a0"/>
    <w:link w:val="a3"/>
    <w:uiPriority w:val="99"/>
    <w:locked/>
    <w:rsid w:val="00A72B1B"/>
    <w:rPr>
      <w:rFonts w:ascii="MS Reference Sans Serif" w:hAnsi="MS Reference Sans Serif" w:cs="MS Reference Sans Serif"/>
      <w:spacing w:val="-5"/>
      <w:sz w:val="15"/>
      <w:szCs w:val="15"/>
      <w:shd w:val="clear" w:color="auto" w:fill="FFFFFF"/>
    </w:rPr>
  </w:style>
  <w:style w:type="paragraph" w:styleId="a3">
    <w:name w:val="Body Text"/>
    <w:basedOn w:val="a"/>
    <w:link w:val="11"/>
    <w:uiPriority w:val="99"/>
    <w:rsid w:val="00A72B1B"/>
    <w:pPr>
      <w:shd w:val="clear" w:color="auto" w:fill="FFFFFF"/>
      <w:spacing w:before="2220" w:after="420" w:line="240" w:lineRule="atLeast"/>
      <w:ind w:hanging="1260"/>
      <w:jc w:val="center"/>
    </w:pPr>
    <w:rPr>
      <w:rFonts w:ascii="MS Reference Sans Serif" w:hAnsi="MS Reference Sans Serif" w:cs="MS Reference Sans Serif"/>
      <w:spacing w:val="-5"/>
      <w:sz w:val="15"/>
      <w:szCs w:val="15"/>
    </w:rPr>
  </w:style>
  <w:style w:type="character" w:customStyle="1" w:styleId="a4">
    <w:name w:val="Основной текст Знак"/>
    <w:basedOn w:val="a0"/>
    <w:rsid w:val="00A72B1B"/>
    <w:rPr>
      <w:sz w:val="24"/>
      <w:szCs w:val="24"/>
    </w:rPr>
  </w:style>
  <w:style w:type="paragraph" w:styleId="a5">
    <w:name w:val="Subtitle"/>
    <w:basedOn w:val="a"/>
    <w:next w:val="a"/>
    <w:link w:val="a6"/>
    <w:qFormat/>
    <w:rsid w:val="00E652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rsid w:val="00E65216"/>
    <w:rPr>
      <w:rFonts w:asciiTheme="minorHAnsi" w:eastAsiaTheme="minorEastAsia" w:hAnsiTheme="minorHAnsi" w:cstheme="minorBidi"/>
      <w:color w:val="5A5A5A" w:themeColor="text1" w:themeTint="A5"/>
      <w:spacing w:val="15"/>
      <w:sz w:val="22"/>
      <w:szCs w:val="22"/>
    </w:rPr>
  </w:style>
  <w:style w:type="paragraph" w:customStyle="1" w:styleId="a7">
    <w:name w:val="Заголовок ГЭСН"/>
    <w:basedOn w:val="a5"/>
    <w:link w:val="a8"/>
    <w:qFormat/>
    <w:rsid w:val="00E65216"/>
    <w:pPr>
      <w:jc w:val="both"/>
    </w:pPr>
    <w:rPr>
      <w:rFonts w:ascii="Times New Roman" w:hAnsi="Times New Roman"/>
      <w:b/>
      <w:color w:val="auto"/>
      <w:sz w:val="24"/>
    </w:rPr>
  </w:style>
  <w:style w:type="character" w:customStyle="1" w:styleId="apple-converted-space">
    <w:name w:val="apple-converted-space"/>
    <w:basedOn w:val="a0"/>
    <w:rsid w:val="00F850E5"/>
  </w:style>
  <w:style w:type="character" w:customStyle="1" w:styleId="a8">
    <w:name w:val="Заголовок ГЭСН Знак"/>
    <w:basedOn w:val="a6"/>
    <w:link w:val="a7"/>
    <w:rsid w:val="00E65216"/>
    <w:rPr>
      <w:rFonts w:asciiTheme="minorHAnsi" w:eastAsiaTheme="minorEastAsia" w:hAnsiTheme="minorHAnsi" w:cstheme="minorBidi"/>
      <w:b/>
      <w:color w:val="5A5A5A" w:themeColor="text1" w:themeTint="A5"/>
      <w:spacing w:val="15"/>
      <w:sz w:val="24"/>
      <w:szCs w:val="22"/>
    </w:rPr>
  </w:style>
  <w:style w:type="paragraph" w:styleId="a9">
    <w:name w:val="List Paragraph"/>
    <w:basedOn w:val="a"/>
    <w:uiPriority w:val="34"/>
    <w:qFormat/>
    <w:rsid w:val="00CD169E"/>
    <w:pPr>
      <w:ind w:left="720"/>
      <w:contextualSpacing/>
    </w:pPr>
  </w:style>
  <w:style w:type="character" w:customStyle="1" w:styleId="10">
    <w:name w:val="Заголовок 1 Знак"/>
    <w:basedOn w:val="a0"/>
    <w:link w:val="1"/>
    <w:rsid w:val="00646B42"/>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646B42"/>
    <w:pPr>
      <w:spacing w:line="259" w:lineRule="auto"/>
      <w:outlineLvl w:val="9"/>
    </w:pPr>
  </w:style>
  <w:style w:type="paragraph" w:styleId="31">
    <w:name w:val="toc 3"/>
    <w:basedOn w:val="a"/>
    <w:next w:val="a"/>
    <w:autoRedefine/>
    <w:uiPriority w:val="39"/>
    <w:rsid w:val="00646B42"/>
    <w:pPr>
      <w:spacing w:after="100"/>
      <w:ind w:left="480"/>
    </w:pPr>
  </w:style>
  <w:style w:type="character" w:styleId="ab">
    <w:name w:val="Hyperlink"/>
    <w:basedOn w:val="a0"/>
    <w:uiPriority w:val="99"/>
    <w:unhideWhenUsed/>
    <w:rsid w:val="00646B42"/>
    <w:rPr>
      <w:color w:val="0563C1" w:themeColor="hyperlink"/>
      <w:u w:val="single"/>
    </w:rPr>
  </w:style>
  <w:style w:type="paragraph" w:styleId="12">
    <w:name w:val="toc 1"/>
    <w:basedOn w:val="a"/>
    <w:next w:val="a"/>
    <w:autoRedefine/>
    <w:uiPriority w:val="39"/>
    <w:rsid w:val="003A483A"/>
    <w:pPr>
      <w:spacing w:after="100"/>
    </w:pPr>
  </w:style>
  <w:style w:type="paragraph" w:styleId="ac">
    <w:name w:val="header"/>
    <w:basedOn w:val="a"/>
    <w:link w:val="ad"/>
    <w:rsid w:val="00E173EB"/>
    <w:pPr>
      <w:tabs>
        <w:tab w:val="center" w:pos="4677"/>
        <w:tab w:val="right" w:pos="9355"/>
      </w:tabs>
    </w:pPr>
  </w:style>
  <w:style w:type="character" w:customStyle="1" w:styleId="ad">
    <w:name w:val="Верхний колонтитул Знак"/>
    <w:basedOn w:val="a0"/>
    <w:link w:val="ac"/>
    <w:rsid w:val="00E173EB"/>
    <w:rPr>
      <w:sz w:val="24"/>
      <w:szCs w:val="24"/>
    </w:rPr>
  </w:style>
  <w:style w:type="paragraph" w:styleId="ae">
    <w:name w:val="footer"/>
    <w:basedOn w:val="a"/>
    <w:link w:val="af"/>
    <w:uiPriority w:val="99"/>
    <w:rsid w:val="00E173EB"/>
    <w:pPr>
      <w:tabs>
        <w:tab w:val="center" w:pos="4677"/>
        <w:tab w:val="right" w:pos="9355"/>
      </w:tabs>
    </w:pPr>
  </w:style>
  <w:style w:type="character" w:customStyle="1" w:styleId="af">
    <w:name w:val="Нижний колонтитул Знак"/>
    <w:basedOn w:val="a0"/>
    <w:link w:val="ae"/>
    <w:uiPriority w:val="99"/>
    <w:rsid w:val="00E173EB"/>
    <w:rPr>
      <w:sz w:val="24"/>
      <w:szCs w:val="24"/>
    </w:rPr>
  </w:style>
  <w:style w:type="paragraph" w:customStyle="1" w:styleId="af0">
    <w:basedOn w:val="a"/>
    <w:next w:val="af1"/>
    <w:rsid w:val="003E57E7"/>
    <w:pPr>
      <w:spacing w:before="100" w:beforeAutospacing="1" w:after="100" w:afterAutospacing="1"/>
    </w:pPr>
  </w:style>
  <w:style w:type="paragraph" w:styleId="af1">
    <w:name w:val="Normal (Web)"/>
    <w:basedOn w:val="a"/>
    <w:uiPriority w:val="99"/>
    <w:rsid w:val="00607791"/>
  </w:style>
  <w:style w:type="paragraph" w:customStyle="1" w:styleId="af2">
    <w:basedOn w:val="a"/>
    <w:next w:val="af1"/>
    <w:rsid w:val="00FB068F"/>
    <w:pPr>
      <w:spacing w:before="100" w:beforeAutospacing="1" w:after="100" w:afterAutospacing="1"/>
    </w:pPr>
  </w:style>
  <w:style w:type="paragraph" w:customStyle="1" w:styleId="af3">
    <w:basedOn w:val="a"/>
    <w:next w:val="af1"/>
    <w:rsid w:val="00083620"/>
    <w:pPr>
      <w:spacing w:before="100" w:beforeAutospacing="1" w:after="100" w:afterAutospacing="1"/>
    </w:pPr>
  </w:style>
  <w:style w:type="character" w:customStyle="1" w:styleId="2pt">
    <w:name w:val="Основной текст + Интервал 2 pt"/>
    <w:rsid w:val="001A3CA5"/>
    <w:rPr>
      <w:spacing w:val="46"/>
      <w:sz w:val="21"/>
      <w:szCs w:val="21"/>
      <w:lang w:bidi="ar-SA"/>
    </w:rPr>
  </w:style>
  <w:style w:type="paragraph" w:customStyle="1" w:styleId="af4">
    <w:basedOn w:val="a"/>
    <w:next w:val="af1"/>
    <w:rsid w:val="001E48F8"/>
    <w:pPr>
      <w:spacing w:before="100" w:beforeAutospacing="1" w:after="100" w:afterAutospacing="1"/>
    </w:pPr>
  </w:style>
  <w:style w:type="character" w:customStyle="1" w:styleId="italic">
    <w:name w:val="italic"/>
    <w:basedOn w:val="a0"/>
    <w:rsid w:val="001E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95C8-2A09-433E-BB28-C1CBC84A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28</Pages>
  <Words>7173</Words>
  <Characters>48222</Characters>
  <Application>Microsoft Office Word</Application>
  <DocSecurity>0</DocSecurity>
  <Lines>401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dc:creator>
  <cp:keywords/>
  <dc:description/>
  <cp:lastModifiedBy>maslova</cp:lastModifiedBy>
  <cp:revision>132</cp:revision>
  <dcterms:created xsi:type="dcterms:W3CDTF">2021-11-22T13:15:00Z</dcterms:created>
  <dcterms:modified xsi:type="dcterms:W3CDTF">2022-03-01T13:29:00Z</dcterms:modified>
</cp:coreProperties>
</file>