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24D78" w:rsidRDefault="00046422" w:rsidP="00D24D78">
      <w:pPr>
        <w:pStyle w:val="head"/>
        <w:spacing w:before="0" w:beforeAutospacing="0" w:after="0" w:afterAutospacing="0"/>
        <w:rPr>
          <w:b/>
          <w:sz w:val="24"/>
          <w:szCs w:val="24"/>
        </w:rPr>
      </w:pPr>
      <w:r w:rsidRPr="00E34955">
        <w:rPr>
          <w:b/>
          <w:sz w:val="24"/>
          <w:szCs w:val="24"/>
        </w:rPr>
        <w:t xml:space="preserve">МИНИСТЕРСТВО ЭКОНОМИЧЕСКОГО РАЗВИТИЯ </w:t>
      </w:r>
    </w:p>
    <w:p w:rsidR="00016FEB" w:rsidRPr="00E34955" w:rsidRDefault="00046422" w:rsidP="00D24D78">
      <w:pPr>
        <w:pStyle w:val="head"/>
        <w:spacing w:before="0" w:beforeAutospacing="0" w:after="0" w:afterAutospacing="0"/>
        <w:rPr>
          <w:sz w:val="24"/>
          <w:szCs w:val="24"/>
        </w:rPr>
      </w:pPr>
      <w:r w:rsidRPr="00E34955">
        <w:rPr>
          <w:b/>
          <w:sz w:val="24"/>
          <w:szCs w:val="24"/>
        </w:rPr>
        <w:t>ПРИДНЕСТРОВСКОЙ МОЛДАВСКОЙ РЕСПУБЛИКИ</w:t>
      </w:r>
    </w:p>
    <w:p w:rsidR="00D24D78" w:rsidRPr="00605EEB" w:rsidRDefault="00D24D78" w:rsidP="00D24D78">
      <w:pPr>
        <w:pStyle w:val="head"/>
        <w:spacing w:before="0" w:beforeAutospacing="0" w:after="0" w:afterAutospacing="0"/>
        <w:rPr>
          <w:sz w:val="24"/>
          <w:szCs w:val="24"/>
        </w:rPr>
      </w:pPr>
    </w:p>
    <w:p w:rsidR="00016FEB" w:rsidRDefault="00046422" w:rsidP="00D24D78">
      <w:pPr>
        <w:pStyle w:val="head"/>
        <w:spacing w:before="0" w:beforeAutospacing="0" w:after="0" w:afterAutospacing="0"/>
        <w:rPr>
          <w:b/>
          <w:sz w:val="24"/>
          <w:szCs w:val="24"/>
        </w:rPr>
      </w:pPr>
      <w:r w:rsidRPr="00E34955">
        <w:rPr>
          <w:b/>
          <w:sz w:val="24"/>
          <w:szCs w:val="24"/>
        </w:rPr>
        <w:t>ПРИКАЗ</w:t>
      </w:r>
    </w:p>
    <w:p w:rsidR="00D24D78" w:rsidRPr="00E34955" w:rsidRDefault="00D24D78" w:rsidP="00D24D78">
      <w:pPr>
        <w:pStyle w:val="head"/>
        <w:spacing w:before="0" w:beforeAutospacing="0" w:after="0" w:afterAutospacing="0"/>
        <w:rPr>
          <w:sz w:val="24"/>
          <w:szCs w:val="24"/>
        </w:rPr>
      </w:pPr>
    </w:p>
    <w:p w:rsidR="00016FEB" w:rsidRPr="00D24D78" w:rsidRDefault="00D24D78" w:rsidP="00D24D78">
      <w:pPr>
        <w:pStyle w:val="head"/>
        <w:spacing w:before="0" w:beforeAutospacing="0" w:after="0" w:afterAutospacing="0"/>
        <w:rPr>
          <w:sz w:val="24"/>
          <w:szCs w:val="24"/>
        </w:rPr>
      </w:pPr>
      <w:r>
        <w:rPr>
          <w:sz w:val="24"/>
          <w:szCs w:val="24"/>
        </w:rPr>
        <w:t>от 19 декабря 2008 года</w:t>
      </w:r>
      <w:r w:rsidR="00046422" w:rsidRPr="00D24D78">
        <w:rPr>
          <w:sz w:val="24"/>
          <w:szCs w:val="24"/>
        </w:rPr>
        <w:br/>
        <w:t>№</w:t>
      </w:r>
      <w:r w:rsidR="00D02815" w:rsidRPr="00D24D78">
        <w:rPr>
          <w:sz w:val="24"/>
          <w:szCs w:val="24"/>
        </w:rPr>
        <w:t> </w:t>
      </w:r>
      <w:r w:rsidR="00046422" w:rsidRPr="00D24D78">
        <w:rPr>
          <w:sz w:val="24"/>
          <w:szCs w:val="24"/>
        </w:rPr>
        <w:t>628</w:t>
      </w:r>
    </w:p>
    <w:p w:rsidR="00D24D78" w:rsidRPr="00E34955" w:rsidRDefault="00D24D78" w:rsidP="00D24D78">
      <w:pPr>
        <w:pStyle w:val="head"/>
        <w:spacing w:before="0" w:beforeAutospacing="0" w:after="0" w:afterAutospacing="0"/>
        <w:rPr>
          <w:sz w:val="24"/>
          <w:szCs w:val="24"/>
        </w:rPr>
      </w:pPr>
    </w:p>
    <w:p w:rsidR="00016FEB" w:rsidRDefault="00046422" w:rsidP="00D24D78">
      <w:pPr>
        <w:pStyle w:val="head"/>
        <w:spacing w:before="0" w:beforeAutospacing="0" w:after="0" w:afterAutospacing="0"/>
        <w:rPr>
          <w:b/>
          <w:sz w:val="24"/>
          <w:szCs w:val="24"/>
        </w:rPr>
      </w:pPr>
      <w:r w:rsidRPr="00E34955">
        <w:rPr>
          <w:b/>
          <w:sz w:val="24"/>
          <w:szCs w:val="24"/>
        </w:rPr>
        <w:t>Об утверждении правил округления цен (тарифов) на товары (работы,</w:t>
      </w:r>
      <w:r w:rsidR="0000305B">
        <w:rPr>
          <w:b/>
          <w:sz w:val="24"/>
          <w:szCs w:val="24"/>
        </w:rPr>
        <w:t xml:space="preserve"> </w:t>
      </w:r>
      <w:r w:rsidRPr="00E34955">
        <w:rPr>
          <w:b/>
          <w:sz w:val="24"/>
          <w:szCs w:val="24"/>
        </w:rPr>
        <w:t>услуги)</w:t>
      </w:r>
    </w:p>
    <w:p w:rsidR="004F1064" w:rsidRDefault="004F1064" w:rsidP="004F1064">
      <w:pPr>
        <w:pStyle w:val="a4"/>
        <w:spacing w:before="0" w:beforeAutospacing="0" w:after="0" w:afterAutospacing="0"/>
        <w:jc w:val="center"/>
        <w:rPr>
          <w:szCs w:val="24"/>
        </w:rPr>
      </w:pPr>
    </w:p>
    <w:p w:rsidR="004F1064" w:rsidRDefault="004F1064" w:rsidP="004F1064">
      <w:pPr>
        <w:pStyle w:val="a4"/>
        <w:spacing w:before="0" w:beforeAutospacing="0" w:after="0" w:afterAutospacing="0"/>
        <w:jc w:val="center"/>
        <w:rPr>
          <w:szCs w:val="24"/>
        </w:rPr>
      </w:pPr>
      <w:r w:rsidRPr="00E34955">
        <w:rPr>
          <w:szCs w:val="24"/>
        </w:rPr>
        <w:t>Согласован:</w:t>
      </w:r>
      <w:r>
        <w:rPr>
          <w:szCs w:val="24"/>
        </w:rPr>
        <w:t xml:space="preserve"> </w:t>
      </w:r>
      <w:r w:rsidRPr="00E34955">
        <w:rPr>
          <w:szCs w:val="24"/>
        </w:rPr>
        <w:br/>
        <w:t>Приднестровский республиканский банк</w:t>
      </w:r>
    </w:p>
    <w:p w:rsidR="00605EEB" w:rsidRDefault="00605EEB" w:rsidP="00D24D78">
      <w:pPr>
        <w:pStyle w:val="head"/>
        <w:spacing w:before="0" w:beforeAutospacing="0" w:after="0" w:afterAutospacing="0"/>
        <w:rPr>
          <w:sz w:val="24"/>
          <w:szCs w:val="24"/>
        </w:rPr>
      </w:pPr>
    </w:p>
    <w:p w:rsidR="00B77EA8" w:rsidRPr="005B1A05" w:rsidRDefault="00B77EA8" w:rsidP="00B77EA8">
      <w:pPr>
        <w:jc w:val="center"/>
        <w:rPr>
          <w:rFonts w:eastAsia="Calibri"/>
          <w:color w:val="000000"/>
          <w:szCs w:val="24"/>
        </w:rPr>
      </w:pPr>
      <w:r w:rsidRPr="005B1A05">
        <w:rPr>
          <w:rFonts w:eastAsia="Calibri"/>
          <w:color w:val="000000"/>
          <w:szCs w:val="24"/>
        </w:rPr>
        <w:t xml:space="preserve">Зарегистрирован Министерством юстиции </w:t>
      </w:r>
      <w:r>
        <w:rPr>
          <w:rFonts w:eastAsia="Calibri"/>
          <w:color w:val="000000"/>
          <w:szCs w:val="24"/>
        </w:rPr>
        <w:br/>
      </w:r>
      <w:r w:rsidRPr="005B1A05">
        <w:rPr>
          <w:rFonts w:eastAsia="Calibri"/>
          <w:color w:val="000000"/>
          <w:szCs w:val="24"/>
        </w:rPr>
        <w:t xml:space="preserve">Приднестровской Молдавской Республики </w:t>
      </w:r>
      <w:r>
        <w:rPr>
          <w:szCs w:val="24"/>
        </w:rPr>
        <w:t>3</w:t>
      </w:r>
      <w:r w:rsidRPr="009E4699">
        <w:rPr>
          <w:szCs w:val="24"/>
        </w:rPr>
        <w:t>1 декабря 20</w:t>
      </w:r>
      <w:r>
        <w:rPr>
          <w:szCs w:val="24"/>
        </w:rPr>
        <w:t>0</w:t>
      </w:r>
      <w:r w:rsidRPr="009E4699">
        <w:rPr>
          <w:szCs w:val="24"/>
        </w:rPr>
        <w:t>8 года</w:t>
      </w:r>
    </w:p>
    <w:p w:rsidR="00B77EA8" w:rsidRPr="005B1A05" w:rsidRDefault="00B77EA8" w:rsidP="00B77EA8">
      <w:pPr>
        <w:jc w:val="center"/>
        <w:rPr>
          <w:rFonts w:eastAsia="Calibri"/>
          <w:color w:val="000000"/>
          <w:szCs w:val="24"/>
        </w:rPr>
      </w:pPr>
      <w:r w:rsidRPr="005B1A05">
        <w:rPr>
          <w:rFonts w:eastAsia="Calibri"/>
          <w:color w:val="000000"/>
          <w:szCs w:val="24"/>
        </w:rPr>
        <w:t>Регистрационный №</w:t>
      </w:r>
      <w:r>
        <w:rPr>
          <w:rFonts w:eastAsia="Calibri"/>
          <w:color w:val="000000"/>
          <w:szCs w:val="24"/>
        </w:rPr>
        <w:t> </w:t>
      </w:r>
      <w:r>
        <w:rPr>
          <w:szCs w:val="24"/>
        </w:rPr>
        <w:t>4665</w:t>
      </w:r>
      <w:r w:rsidRPr="005B1A05">
        <w:rPr>
          <w:rFonts w:eastAsia="Calibri"/>
          <w:color w:val="000000"/>
          <w:szCs w:val="24"/>
        </w:rPr>
        <w:t xml:space="preserve"> (САЗ</w:t>
      </w:r>
      <w:r>
        <w:rPr>
          <w:rFonts w:eastAsia="Calibri"/>
          <w:color w:val="000000"/>
          <w:szCs w:val="24"/>
        </w:rPr>
        <w:t> 09</w:t>
      </w:r>
      <w:r w:rsidRPr="005B1A05">
        <w:rPr>
          <w:rFonts w:eastAsia="Calibri"/>
          <w:color w:val="000000"/>
          <w:szCs w:val="24"/>
        </w:rPr>
        <w:t>-</w:t>
      </w:r>
      <w:r>
        <w:rPr>
          <w:rFonts w:eastAsia="Calibri"/>
          <w:color w:val="000000"/>
          <w:szCs w:val="24"/>
        </w:rPr>
        <w:t>1</w:t>
      </w:r>
      <w:r w:rsidRPr="005B1A05">
        <w:rPr>
          <w:rFonts w:eastAsia="Calibri"/>
          <w:color w:val="000000"/>
          <w:szCs w:val="24"/>
        </w:rPr>
        <w:t>)</w:t>
      </w:r>
    </w:p>
    <w:p w:rsidR="00B77EA8" w:rsidRPr="00DD62BD" w:rsidRDefault="00B77EA8" w:rsidP="00B77EA8">
      <w:pPr>
        <w:pStyle w:val="head"/>
        <w:spacing w:before="0" w:beforeAutospacing="0" w:after="0" w:afterAutospacing="0"/>
        <w:rPr>
          <w:sz w:val="24"/>
          <w:szCs w:val="24"/>
        </w:rPr>
      </w:pPr>
    </w:p>
    <w:p w:rsidR="00B77EA8" w:rsidRDefault="00B77EA8" w:rsidP="00B77EA8">
      <w:pPr>
        <w:pStyle w:val="a4"/>
        <w:spacing w:before="0" w:beforeAutospacing="0" w:after="0" w:afterAutospacing="0"/>
        <w:jc w:val="center"/>
        <w:rPr>
          <w:i/>
          <w:szCs w:val="24"/>
        </w:rPr>
      </w:pPr>
      <w:r w:rsidRPr="00F1088B">
        <w:rPr>
          <w:i/>
          <w:szCs w:val="24"/>
        </w:rPr>
        <w:t>(</w:t>
      </w:r>
      <w:r>
        <w:rPr>
          <w:i/>
          <w:szCs w:val="24"/>
        </w:rPr>
        <w:t xml:space="preserve">текущая </w:t>
      </w:r>
      <w:r w:rsidRPr="00F1088B">
        <w:rPr>
          <w:i/>
          <w:szCs w:val="24"/>
        </w:rPr>
        <w:t xml:space="preserve">редакция </w:t>
      </w:r>
      <w:r>
        <w:rPr>
          <w:i/>
          <w:szCs w:val="24"/>
        </w:rPr>
        <w:t xml:space="preserve">по состоянию </w:t>
      </w:r>
      <w:r w:rsidRPr="00F1088B">
        <w:rPr>
          <w:i/>
          <w:szCs w:val="24"/>
        </w:rPr>
        <w:t xml:space="preserve">на </w:t>
      </w:r>
      <w:r>
        <w:rPr>
          <w:i/>
          <w:szCs w:val="24"/>
        </w:rPr>
        <w:t xml:space="preserve">28 февраля </w:t>
      </w:r>
      <w:r w:rsidRPr="00F1088B">
        <w:rPr>
          <w:i/>
          <w:szCs w:val="24"/>
        </w:rPr>
        <w:t>20</w:t>
      </w:r>
      <w:r>
        <w:rPr>
          <w:i/>
          <w:szCs w:val="24"/>
        </w:rPr>
        <w:t>20</w:t>
      </w:r>
      <w:r w:rsidRPr="00F1088B">
        <w:rPr>
          <w:i/>
          <w:szCs w:val="24"/>
        </w:rPr>
        <w:t xml:space="preserve"> г</w:t>
      </w:r>
      <w:r>
        <w:rPr>
          <w:i/>
          <w:szCs w:val="24"/>
        </w:rPr>
        <w:t>ода</w:t>
      </w:r>
      <w:r w:rsidRPr="00F1088B">
        <w:rPr>
          <w:i/>
          <w:szCs w:val="24"/>
        </w:rPr>
        <w:t>)</w:t>
      </w:r>
    </w:p>
    <w:p w:rsidR="00D24D78" w:rsidRDefault="00D24D78" w:rsidP="00D24D78">
      <w:pPr>
        <w:pStyle w:val="a4"/>
        <w:spacing w:before="0" w:beforeAutospacing="0" w:after="0" w:afterAutospacing="0"/>
        <w:jc w:val="center"/>
        <w:rPr>
          <w:i/>
          <w:szCs w:val="24"/>
        </w:rPr>
      </w:pPr>
    </w:p>
    <w:p w:rsidR="00B77EA8" w:rsidRPr="005B1A05" w:rsidRDefault="00B77EA8" w:rsidP="00B77EA8">
      <w:pPr>
        <w:pStyle w:val="ab"/>
        <w:spacing w:after="0"/>
        <w:jc w:val="center"/>
        <w:rPr>
          <w:color w:val="000000" w:themeColor="text1"/>
          <w:sz w:val="24"/>
          <w:szCs w:val="24"/>
        </w:rPr>
      </w:pPr>
      <w:r w:rsidRPr="005B1A05">
        <w:rPr>
          <w:color w:val="000000" w:themeColor="text1"/>
          <w:sz w:val="24"/>
          <w:szCs w:val="24"/>
        </w:rPr>
        <w:t>с изменениями</w:t>
      </w:r>
      <w:r w:rsidR="00510E7D">
        <w:rPr>
          <w:color w:val="000000" w:themeColor="text1"/>
          <w:sz w:val="24"/>
          <w:szCs w:val="24"/>
        </w:rPr>
        <w:t xml:space="preserve">, </w:t>
      </w:r>
      <w:r w:rsidRPr="005B1A05">
        <w:rPr>
          <w:color w:val="000000" w:themeColor="text1"/>
          <w:sz w:val="24"/>
          <w:szCs w:val="24"/>
        </w:rPr>
        <w:t>внес</w:t>
      </w:r>
      <w:r>
        <w:rPr>
          <w:color w:val="000000" w:themeColor="text1"/>
          <w:sz w:val="24"/>
          <w:szCs w:val="24"/>
        </w:rPr>
        <w:t>е</w:t>
      </w:r>
      <w:r w:rsidRPr="005B1A05">
        <w:rPr>
          <w:color w:val="000000" w:themeColor="text1"/>
          <w:sz w:val="24"/>
          <w:szCs w:val="24"/>
        </w:rPr>
        <w:t xml:space="preserve">нными </w:t>
      </w:r>
      <w:r w:rsidR="00510E7D">
        <w:rPr>
          <w:color w:val="000000" w:themeColor="text1"/>
          <w:sz w:val="24"/>
          <w:szCs w:val="24"/>
        </w:rPr>
        <w:t>П</w:t>
      </w:r>
      <w:r w:rsidRPr="005B1A05">
        <w:rPr>
          <w:color w:val="000000" w:themeColor="text1"/>
          <w:sz w:val="24"/>
          <w:szCs w:val="24"/>
        </w:rPr>
        <w:t>риказ</w:t>
      </w:r>
      <w:r w:rsidR="00510E7D">
        <w:rPr>
          <w:color w:val="000000" w:themeColor="text1"/>
          <w:sz w:val="24"/>
          <w:szCs w:val="24"/>
        </w:rPr>
        <w:t>ом</w:t>
      </w:r>
      <w:r>
        <w:rPr>
          <w:color w:val="000000" w:themeColor="text1"/>
          <w:sz w:val="24"/>
          <w:szCs w:val="24"/>
        </w:rPr>
        <w:t xml:space="preserve"> </w:t>
      </w:r>
      <w:r w:rsidR="00510E7D">
        <w:rPr>
          <w:color w:val="000000" w:themeColor="text1"/>
          <w:sz w:val="24"/>
          <w:szCs w:val="24"/>
        </w:rPr>
        <w:t xml:space="preserve">Министерства экономического развития </w:t>
      </w:r>
      <w:r w:rsidRPr="005B1A05">
        <w:rPr>
          <w:color w:val="000000" w:themeColor="text1"/>
          <w:sz w:val="24"/>
          <w:szCs w:val="24"/>
        </w:rPr>
        <w:t>ПМР</w:t>
      </w:r>
      <w:r>
        <w:rPr>
          <w:color w:val="000000" w:themeColor="text1"/>
          <w:sz w:val="24"/>
          <w:szCs w:val="24"/>
        </w:rPr>
        <w:t xml:space="preserve"> </w:t>
      </w:r>
    </w:p>
    <w:p w:rsidR="00B77EA8" w:rsidRPr="005B1A05" w:rsidRDefault="00B77EA8" w:rsidP="00B77EA8">
      <w:pPr>
        <w:pStyle w:val="ab"/>
        <w:spacing w:after="0"/>
        <w:jc w:val="center"/>
        <w:rPr>
          <w:color w:val="000000" w:themeColor="text1"/>
          <w:sz w:val="24"/>
          <w:szCs w:val="24"/>
        </w:rPr>
      </w:pPr>
      <w:r w:rsidRPr="005B1A05">
        <w:rPr>
          <w:color w:val="000000" w:themeColor="text1"/>
          <w:sz w:val="24"/>
          <w:szCs w:val="24"/>
        </w:rPr>
        <w:t xml:space="preserve">от </w:t>
      </w:r>
      <w:r w:rsidR="00510E7D">
        <w:rPr>
          <w:color w:val="000000" w:themeColor="text1"/>
          <w:sz w:val="24"/>
          <w:szCs w:val="24"/>
        </w:rPr>
        <w:t>10</w:t>
      </w:r>
      <w:r w:rsidRPr="005B1A05">
        <w:rPr>
          <w:color w:val="000000" w:themeColor="text1"/>
          <w:sz w:val="24"/>
          <w:szCs w:val="24"/>
        </w:rPr>
        <w:t xml:space="preserve"> </w:t>
      </w:r>
      <w:r w:rsidR="00510E7D">
        <w:rPr>
          <w:color w:val="000000" w:themeColor="text1"/>
          <w:sz w:val="24"/>
          <w:szCs w:val="24"/>
        </w:rPr>
        <w:t>февраля</w:t>
      </w:r>
      <w:r w:rsidRPr="005B1A05">
        <w:rPr>
          <w:color w:val="000000" w:themeColor="text1"/>
          <w:sz w:val="24"/>
          <w:szCs w:val="24"/>
        </w:rPr>
        <w:t xml:space="preserve"> 20</w:t>
      </w:r>
      <w:r w:rsidR="00510E7D">
        <w:rPr>
          <w:color w:val="000000" w:themeColor="text1"/>
          <w:sz w:val="24"/>
          <w:szCs w:val="24"/>
        </w:rPr>
        <w:t>20</w:t>
      </w:r>
      <w:r w:rsidRPr="005B1A05">
        <w:rPr>
          <w:color w:val="000000" w:themeColor="text1"/>
          <w:sz w:val="24"/>
          <w:szCs w:val="24"/>
        </w:rPr>
        <w:t xml:space="preserve"> года №</w:t>
      </w:r>
      <w:r>
        <w:rPr>
          <w:color w:val="000000" w:themeColor="text1"/>
          <w:sz w:val="24"/>
          <w:szCs w:val="24"/>
        </w:rPr>
        <w:t> </w:t>
      </w:r>
      <w:r w:rsidR="00510E7D">
        <w:rPr>
          <w:color w:val="000000" w:themeColor="text1"/>
          <w:sz w:val="24"/>
          <w:szCs w:val="24"/>
        </w:rPr>
        <w:t>116</w:t>
      </w:r>
      <w:r w:rsidRPr="005B1A05">
        <w:rPr>
          <w:color w:val="000000" w:themeColor="text1"/>
          <w:sz w:val="24"/>
          <w:szCs w:val="24"/>
        </w:rPr>
        <w:t xml:space="preserve"> (рег.</w:t>
      </w:r>
      <w:r>
        <w:rPr>
          <w:color w:val="000000" w:themeColor="text1"/>
          <w:sz w:val="24"/>
          <w:szCs w:val="24"/>
        </w:rPr>
        <w:t> </w:t>
      </w:r>
      <w:r w:rsidRPr="005B1A05">
        <w:rPr>
          <w:color w:val="000000" w:themeColor="text1"/>
          <w:sz w:val="24"/>
          <w:szCs w:val="24"/>
        </w:rPr>
        <w:t>№</w:t>
      </w:r>
      <w:r>
        <w:rPr>
          <w:color w:val="000000" w:themeColor="text1"/>
          <w:sz w:val="24"/>
          <w:szCs w:val="24"/>
        </w:rPr>
        <w:t> </w:t>
      </w:r>
      <w:r w:rsidR="00510E7D">
        <w:rPr>
          <w:color w:val="000000" w:themeColor="text1"/>
          <w:sz w:val="24"/>
          <w:szCs w:val="24"/>
        </w:rPr>
        <w:t>9372</w:t>
      </w:r>
      <w:r w:rsidRPr="005B1A05">
        <w:rPr>
          <w:color w:val="000000" w:themeColor="text1"/>
          <w:sz w:val="24"/>
          <w:szCs w:val="24"/>
        </w:rPr>
        <w:t xml:space="preserve"> от </w:t>
      </w:r>
      <w:r w:rsidR="00510E7D">
        <w:rPr>
          <w:color w:val="000000" w:themeColor="text1"/>
          <w:sz w:val="24"/>
          <w:szCs w:val="24"/>
        </w:rPr>
        <w:t>27 февраля</w:t>
      </w:r>
      <w:r w:rsidRPr="005B1A05">
        <w:rPr>
          <w:color w:val="000000" w:themeColor="text1"/>
          <w:sz w:val="24"/>
          <w:szCs w:val="24"/>
        </w:rPr>
        <w:t xml:space="preserve"> 20</w:t>
      </w:r>
      <w:r w:rsidR="00510E7D">
        <w:rPr>
          <w:color w:val="000000" w:themeColor="text1"/>
          <w:sz w:val="24"/>
          <w:szCs w:val="24"/>
        </w:rPr>
        <w:t>20</w:t>
      </w:r>
      <w:r w:rsidRPr="005B1A05">
        <w:rPr>
          <w:color w:val="000000" w:themeColor="text1"/>
          <w:sz w:val="24"/>
          <w:szCs w:val="24"/>
        </w:rPr>
        <w:t xml:space="preserve"> года) (САЗ</w:t>
      </w:r>
      <w:r>
        <w:rPr>
          <w:color w:val="000000" w:themeColor="text1"/>
          <w:sz w:val="24"/>
          <w:szCs w:val="24"/>
        </w:rPr>
        <w:t> </w:t>
      </w:r>
      <w:r w:rsidR="00510E7D">
        <w:rPr>
          <w:color w:val="000000" w:themeColor="text1"/>
          <w:sz w:val="24"/>
          <w:szCs w:val="24"/>
        </w:rPr>
        <w:t>20</w:t>
      </w:r>
      <w:r w:rsidRPr="005B1A05">
        <w:rPr>
          <w:color w:val="000000" w:themeColor="text1"/>
          <w:sz w:val="24"/>
          <w:szCs w:val="24"/>
        </w:rPr>
        <w:t>-</w:t>
      </w:r>
      <w:r w:rsidR="00510E7D">
        <w:rPr>
          <w:color w:val="000000" w:themeColor="text1"/>
          <w:sz w:val="24"/>
          <w:szCs w:val="24"/>
        </w:rPr>
        <w:t>9</w:t>
      </w:r>
      <w:r w:rsidRPr="005B1A05">
        <w:rPr>
          <w:color w:val="000000" w:themeColor="text1"/>
          <w:sz w:val="24"/>
          <w:szCs w:val="24"/>
        </w:rPr>
        <w:t>)</w:t>
      </w:r>
    </w:p>
    <w:p w:rsidR="00B77EA8" w:rsidRDefault="00B77EA8" w:rsidP="00D24D78">
      <w:pPr>
        <w:pStyle w:val="a4"/>
        <w:spacing w:before="0" w:beforeAutospacing="0" w:after="0" w:afterAutospacing="0"/>
        <w:jc w:val="center"/>
        <w:rPr>
          <w:i/>
          <w:szCs w:val="24"/>
        </w:rPr>
      </w:pPr>
    </w:p>
    <w:p w:rsidR="004B02E0" w:rsidRDefault="00046422" w:rsidP="00605EEB">
      <w:pPr>
        <w:ind w:firstLine="567"/>
        <w:jc w:val="both"/>
        <w:rPr>
          <w:szCs w:val="24"/>
        </w:rPr>
      </w:pPr>
      <w:r w:rsidRPr="00E34955">
        <w:rPr>
          <w:szCs w:val="24"/>
        </w:rPr>
        <w:t xml:space="preserve">В соответствии с </w:t>
      </w:r>
      <w:hyperlink r:id="rId6" w:tooltip="(ВСТУПИЛ В СИЛУ 01.01.2005) О ценах (тарифах) и ценообразовании" w:history="1">
        <w:r w:rsidRPr="00E34955">
          <w:rPr>
            <w:rStyle w:val="a3"/>
            <w:color w:val="auto"/>
            <w:szCs w:val="24"/>
            <w:u w:val="none"/>
          </w:rPr>
          <w:t>Законом Приднестровской Молдавской Респу</w:t>
        </w:r>
        <w:r w:rsidR="00436EF6">
          <w:rPr>
            <w:rStyle w:val="a3"/>
            <w:color w:val="auto"/>
            <w:szCs w:val="24"/>
            <w:u w:val="none"/>
          </w:rPr>
          <w:t>блики от 31 декабря 2004 года № </w:t>
        </w:r>
        <w:r w:rsidRPr="00E34955">
          <w:rPr>
            <w:rStyle w:val="a3"/>
            <w:color w:val="auto"/>
            <w:szCs w:val="24"/>
            <w:u w:val="none"/>
          </w:rPr>
          <w:t>513-З-III</w:t>
        </w:r>
        <w:r w:rsidR="000C58EE">
          <w:rPr>
            <w:rStyle w:val="a3"/>
            <w:color w:val="auto"/>
            <w:szCs w:val="24"/>
            <w:u w:val="none"/>
          </w:rPr>
          <w:t> </w:t>
        </w:r>
        <w:r w:rsidR="00480FFB">
          <w:rPr>
            <w:rStyle w:val="a3"/>
            <w:color w:val="auto"/>
            <w:szCs w:val="24"/>
            <w:u w:val="none"/>
          </w:rPr>
          <w:t>«</w:t>
        </w:r>
        <w:r w:rsidRPr="00E34955">
          <w:rPr>
            <w:rStyle w:val="a3"/>
            <w:color w:val="auto"/>
            <w:szCs w:val="24"/>
            <w:u w:val="none"/>
          </w:rPr>
          <w:t>О ценах (тарифах) и ценообразовании</w:t>
        </w:r>
        <w:r w:rsidR="00480FFB">
          <w:rPr>
            <w:rStyle w:val="a3"/>
            <w:color w:val="auto"/>
            <w:szCs w:val="24"/>
            <w:u w:val="none"/>
          </w:rPr>
          <w:t>»</w:t>
        </w:r>
      </w:hyperlink>
      <w:r w:rsidRPr="00E34955">
        <w:rPr>
          <w:szCs w:val="24"/>
        </w:rPr>
        <w:t xml:space="preserve"> (САЗ 05-1) с изменениями </w:t>
      </w:r>
      <w:r w:rsidR="00605EEB">
        <w:rPr>
          <w:szCs w:val="24"/>
        </w:rPr>
        <w:br/>
      </w:r>
      <w:r w:rsidRPr="00E34955">
        <w:rPr>
          <w:szCs w:val="24"/>
        </w:rPr>
        <w:t xml:space="preserve">и дополнениями, внесенными </w:t>
      </w:r>
      <w:hyperlink r:id="rId7" w:tooltip="(ВСТУПИЛ В СИЛУ 03.08.2006) О внесении изменений и дополнений в Законы Приднестровской Молдавской Республики &quot;О ценах (тарифах) и ценообразовании&quot; и &quot;О конкуренции и ограничении монополистической деятельности на товарных рынках&quot;" w:history="1">
        <w:r w:rsidRPr="00E34955">
          <w:rPr>
            <w:rStyle w:val="a3"/>
            <w:color w:val="auto"/>
            <w:szCs w:val="24"/>
            <w:u w:val="none"/>
          </w:rPr>
          <w:t xml:space="preserve">Законами Приднестровской Молдавской Республики </w:t>
        </w:r>
        <w:r w:rsidR="00605EEB">
          <w:rPr>
            <w:rStyle w:val="a3"/>
            <w:color w:val="auto"/>
            <w:szCs w:val="24"/>
            <w:u w:val="none"/>
          </w:rPr>
          <w:br/>
        </w:r>
        <w:r w:rsidRPr="00E34955">
          <w:rPr>
            <w:rStyle w:val="a3"/>
            <w:color w:val="auto"/>
            <w:szCs w:val="24"/>
            <w:u w:val="none"/>
          </w:rPr>
          <w:t>от 3 августа 2006 года №</w:t>
        </w:r>
        <w:r w:rsidR="00605EEB">
          <w:rPr>
            <w:rStyle w:val="a3"/>
            <w:color w:val="auto"/>
            <w:szCs w:val="24"/>
            <w:u w:val="none"/>
          </w:rPr>
          <w:t> </w:t>
        </w:r>
        <w:r w:rsidRPr="00E34955">
          <w:rPr>
            <w:rStyle w:val="a3"/>
            <w:color w:val="auto"/>
            <w:szCs w:val="24"/>
            <w:u w:val="none"/>
          </w:rPr>
          <w:t>68-ЗИД-IV</w:t>
        </w:r>
      </w:hyperlink>
      <w:r w:rsidRPr="00E34955">
        <w:rPr>
          <w:szCs w:val="24"/>
        </w:rPr>
        <w:t xml:space="preserve">  (САЗ 06-32), </w:t>
      </w:r>
      <w:hyperlink r:id="rId8" w:tooltip="(ВСТУПИЛ В СИЛУ 23.10.2007) О внесении изменений и дополнений в некоторые законодательные акты Приднестровской Молдавской Республики в связи с принятием Закона Приднестровской Молдавской Республики &quot;О государственной регистрации юридических лиц и индивидуальны" w:history="1">
        <w:r w:rsidR="00436EF6">
          <w:rPr>
            <w:rStyle w:val="a3"/>
            <w:color w:val="auto"/>
            <w:szCs w:val="24"/>
            <w:u w:val="none"/>
          </w:rPr>
          <w:t>от 12 июня 2007 года № </w:t>
        </w:r>
        <w:r w:rsidRPr="00E34955">
          <w:rPr>
            <w:rStyle w:val="a3"/>
            <w:color w:val="auto"/>
            <w:szCs w:val="24"/>
            <w:u w:val="none"/>
          </w:rPr>
          <w:t>223-ЗИД-IV</w:t>
        </w:r>
      </w:hyperlink>
      <w:r w:rsidR="00605EEB">
        <w:rPr>
          <w:szCs w:val="24"/>
        </w:rPr>
        <w:t xml:space="preserve"> </w:t>
      </w:r>
      <w:r w:rsidR="00605EEB">
        <w:rPr>
          <w:szCs w:val="24"/>
        </w:rPr>
        <w:br/>
      </w:r>
      <w:r w:rsidRPr="00E34955">
        <w:rPr>
          <w:szCs w:val="24"/>
        </w:rPr>
        <w:t xml:space="preserve">(САЗ 07-25), </w:t>
      </w:r>
      <w:hyperlink r:id="rId9" w:tooltip="(ВСТУПИЛ В СИЛУ 24.10.2007) О внесении изменений в Закон Приднестровской Молдавской Республики &quot;О ценах (тарифах) и ценообразовании&quot;" w:history="1">
        <w:r w:rsidRPr="00E34955">
          <w:rPr>
            <w:rStyle w:val="a3"/>
            <w:color w:val="auto"/>
            <w:szCs w:val="24"/>
            <w:u w:val="none"/>
          </w:rPr>
          <w:t>от 24 октября 2007 года №</w:t>
        </w:r>
        <w:r w:rsidR="00436EF6">
          <w:rPr>
            <w:rStyle w:val="a3"/>
            <w:color w:val="auto"/>
            <w:szCs w:val="24"/>
            <w:u w:val="none"/>
          </w:rPr>
          <w:t> </w:t>
        </w:r>
        <w:r w:rsidRPr="00E34955">
          <w:rPr>
            <w:rStyle w:val="a3"/>
            <w:color w:val="auto"/>
            <w:szCs w:val="24"/>
            <w:u w:val="none"/>
          </w:rPr>
          <w:t>327-ЗИ-IV</w:t>
        </w:r>
      </w:hyperlink>
      <w:r w:rsidRPr="00E34955">
        <w:rPr>
          <w:szCs w:val="24"/>
        </w:rPr>
        <w:t xml:space="preserve"> (САЗ 07-44), </w:t>
      </w:r>
      <w:hyperlink r:id="rId10" w:tooltip="(ВСТУПИЛ В СИЛУ 29.11.2007) О внесении дополнений в Закон Приднестровской Молдавской Республики &quot;О ценах (тарифах) и ценообразовании&quot;" w:history="1">
        <w:r w:rsidRPr="00E34955">
          <w:rPr>
            <w:rStyle w:val="a3"/>
            <w:color w:val="auto"/>
            <w:szCs w:val="24"/>
            <w:u w:val="none"/>
          </w:rPr>
          <w:t xml:space="preserve">от 29 ноября 2007 года </w:t>
        </w:r>
        <w:r w:rsidR="00605EEB">
          <w:rPr>
            <w:rStyle w:val="a3"/>
            <w:color w:val="auto"/>
            <w:szCs w:val="24"/>
            <w:u w:val="none"/>
          </w:rPr>
          <w:t>№ </w:t>
        </w:r>
        <w:r w:rsidRPr="00E34955">
          <w:rPr>
            <w:rStyle w:val="a3"/>
            <w:color w:val="auto"/>
            <w:szCs w:val="24"/>
            <w:u w:val="none"/>
          </w:rPr>
          <w:t>348-ЗД-IV</w:t>
        </w:r>
      </w:hyperlink>
      <w:r w:rsidR="000C58EE" w:rsidRPr="00E34955">
        <w:rPr>
          <w:szCs w:val="24"/>
        </w:rPr>
        <w:t xml:space="preserve"> </w:t>
      </w:r>
      <w:r w:rsidRPr="00E34955">
        <w:rPr>
          <w:szCs w:val="24"/>
        </w:rPr>
        <w:t>(САЗ</w:t>
      </w:r>
      <w:r w:rsidR="00436EF6">
        <w:rPr>
          <w:szCs w:val="24"/>
        </w:rPr>
        <w:t> </w:t>
      </w:r>
      <w:r w:rsidRPr="00E34955">
        <w:rPr>
          <w:szCs w:val="24"/>
        </w:rPr>
        <w:t xml:space="preserve">07-49), </w:t>
      </w:r>
      <w:hyperlink r:id="rId11" w:tooltip="(ВСТУПИЛ В СИЛУ 06.03.2008) О внесении изменения и дополнения в Закон Приднестровской Молдавской Республики &quot;О ценах (тарифах) и ценообразовании&quot;" w:history="1">
        <w:r w:rsidRPr="00E34955">
          <w:rPr>
            <w:rStyle w:val="a3"/>
            <w:color w:val="auto"/>
            <w:szCs w:val="24"/>
            <w:u w:val="none"/>
          </w:rPr>
          <w:t>от 6 марта 2008 года №</w:t>
        </w:r>
        <w:r w:rsidR="00436EF6">
          <w:rPr>
            <w:rStyle w:val="a3"/>
            <w:color w:val="auto"/>
            <w:szCs w:val="24"/>
            <w:u w:val="none"/>
          </w:rPr>
          <w:t> </w:t>
        </w:r>
        <w:r w:rsidRPr="00E34955">
          <w:rPr>
            <w:rStyle w:val="a3"/>
            <w:color w:val="auto"/>
            <w:szCs w:val="24"/>
            <w:u w:val="none"/>
          </w:rPr>
          <w:t>414-ЗИД-IV</w:t>
        </w:r>
      </w:hyperlink>
      <w:r w:rsidR="00436EF6">
        <w:rPr>
          <w:szCs w:val="24"/>
        </w:rPr>
        <w:t xml:space="preserve"> </w:t>
      </w:r>
      <w:r w:rsidRPr="00E34955">
        <w:rPr>
          <w:szCs w:val="24"/>
        </w:rPr>
        <w:t>(САЗ</w:t>
      </w:r>
      <w:r w:rsidR="00436EF6">
        <w:rPr>
          <w:szCs w:val="24"/>
        </w:rPr>
        <w:t> </w:t>
      </w:r>
      <w:r w:rsidRPr="00E34955">
        <w:rPr>
          <w:szCs w:val="24"/>
        </w:rPr>
        <w:t xml:space="preserve">08-9), </w:t>
      </w:r>
      <w:hyperlink r:id="rId12" w:tooltip="(ВСТУПИЛ В СИЛУ 08.07.2008) О внесении изменений в Закон Приднестровской Молдавской Республики &quot;о ценах (тарифах) и ценообразовании&quot;" w:history="1">
        <w:r w:rsidRPr="00E34955">
          <w:rPr>
            <w:rStyle w:val="a3"/>
            <w:color w:val="auto"/>
            <w:szCs w:val="24"/>
            <w:u w:val="none"/>
          </w:rPr>
          <w:t xml:space="preserve">от 8 июля </w:t>
        </w:r>
        <w:r w:rsidR="00605EEB">
          <w:rPr>
            <w:rStyle w:val="a3"/>
            <w:color w:val="auto"/>
            <w:szCs w:val="24"/>
            <w:u w:val="none"/>
          </w:rPr>
          <w:br/>
        </w:r>
        <w:r w:rsidRPr="00E34955">
          <w:rPr>
            <w:rStyle w:val="a3"/>
            <w:color w:val="auto"/>
            <w:szCs w:val="24"/>
            <w:u w:val="none"/>
          </w:rPr>
          <w:t>2008 года №</w:t>
        </w:r>
        <w:r w:rsidR="00436EF6">
          <w:rPr>
            <w:rStyle w:val="a3"/>
            <w:color w:val="auto"/>
            <w:szCs w:val="24"/>
            <w:u w:val="none"/>
          </w:rPr>
          <w:t> </w:t>
        </w:r>
        <w:r w:rsidRPr="00E34955">
          <w:rPr>
            <w:rStyle w:val="a3"/>
            <w:color w:val="auto"/>
            <w:szCs w:val="24"/>
            <w:u w:val="none"/>
          </w:rPr>
          <w:t>487-ЗИ-IV</w:t>
        </w:r>
      </w:hyperlink>
      <w:r w:rsidRPr="00E34955">
        <w:rPr>
          <w:szCs w:val="24"/>
        </w:rPr>
        <w:t> (САЗ</w:t>
      </w:r>
      <w:r w:rsidR="00436EF6">
        <w:rPr>
          <w:szCs w:val="24"/>
        </w:rPr>
        <w:t> </w:t>
      </w:r>
      <w:r w:rsidRPr="00E34955">
        <w:rPr>
          <w:szCs w:val="24"/>
        </w:rPr>
        <w:t xml:space="preserve">08-27), </w:t>
      </w:r>
      <w:hyperlink r:id="rId13" w:tooltip="(ВСТУПИЛ В СИЛУ 29.07.2008) О внесении изменения в Закон Приднестровской Молдавской Республики &quot;О ценах (тарифах) и ценообразовании&quot;" w:history="1">
        <w:r w:rsidR="00436EF6">
          <w:rPr>
            <w:rStyle w:val="a3"/>
            <w:color w:val="auto"/>
            <w:szCs w:val="24"/>
            <w:u w:val="none"/>
          </w:rPr>
          <w:t>от 29 июля 2008 года № </w:t>
        </w:r>
        <w:r w:rsidRPr="00E34955">
          <w:rPr>
            <w:rStyle w:val="a3"/>
            <w:color w:val="auto"/>
            <w:szCs w:val="24"/>
            <w:u w:val="none"/>
          </w:rPr>
          <w:t>509-ЗИ-IV</w:t>
        </w:r>
      </w:hyperlink>
      <w:r w:rsidR="00436EF6">
        <w:rPr>
          <w:szCs w:val="24"/>
        </w:rPr>
        <w:t> (САЗ </w:t>
      </w:r>
      <w:r w:rsidRPr="00E34955">
        <w:rPr>
          <w:szCs w:val="24"/>
        </w:rPr>
        <w:t xml:space="preserve">08-30), </w:t>
      </w:r>
      <w:r w:rsidR="00436EF6">
        <w:rPr>
          <w:szCs w:val="24"/>
        </w:rPr>
        <w:br/>
      </w:r>
      <w:hyperlink r:id="rId14" w:tooltip="(ВСТУПИЛ В СИЛУ 26.11.2008) О внесении изменения и дополнений в Закон Приднестровской Молдавской Республики &quot;О ценах (тарифах) и ценообразовании&quot;" w:history="1">
        <w:r w:rsidRPr="00E34955">
          <w:rPr>
            <w:rStyle w:val="a3"/>
            <w:color w:val="auto"/>
            <w:szCs w:val="24"/>
            <w:u w:val="none"/>
          </w:rPr>
          <w:t xml:space="preserve">от 26 ноября </w:t>
        </w:r>
        <w:r w:rsidR="00436EF6">
          <w:rPr>
            <w:rStyle w:val="a3"/>
            <w:color w:val="auto"/>
            <w:szCs w:val="24"/>
            <w:u w:val="none"/>
          </w:rPr>
          <w:t>2008 года № </w:t>
        </w:r>
        <w:r w:rsidRPr="00E34955">
          <w:rPr>
            <w:rStyle w:val="a3"/>
            <w:color w:val="auto"/>
            <w:szCs w:val="24"/>
            <w:u w:val="none"/>
          </w:rPr>
          <w:t>597-ЗИД-IV</w:t>
        </w:r>
      </w:hyperlink>
      <w:r w:rsidR="00436EF6">
        <w:rPr>
          <w:szCs w:val="24"/>
        </w:rPr>
        <w:t> (САЗ </w:t>
      </w:r>
      <w:r w:rsidRPr="00E34955">
        <w:rPr>
          <w:szCs w:val="24"/>
        </w:rPr>
        <w:t xml:space="preserve">08-47), </w:t>
      </w:r>
      <w:hyperlink r:id="rId15" w:tooltip="(УТРАТИЛ СИЛУ 08.02.2010) Об утверждении Положения о Государственном регулировании цен (тарифов) и ценообразовании" w:history="1">
        <w:r w:rsidRPr="00E34955">
          <w:rPr>
            <w:rStyle w:val="a3"/>
            <w:color w:val="auto"/>
            <w:szCs w:val="24"/>
            <w:u w:val="none"/>
          </w:rPr>
          <w:t>Указом Президента Приднестровской Молдавской Республики от 10 января 2008 года № 12</w:t>
        </w:r>
        <w:r w:rsidR="000C58EE">
          <w:rPr>
            <w:rStyle w:val="a3"/>
            <w:color w:val="auto"/>
            <w:szCs w:val="24"/>
            <w:u w:val="none"/>
          </w:rPr>
          <w:t> </w:t>
        </w:r>
        <w:r w:rsidR="00480FFB">
          <w:rPr>
            <w:rStyle w:val="a3"/>
            <w:color w:val="auto"/>
            <w:szCs w:val="24"/>
            <w:u w:val="none"/>
          </w:rPr>
          <w:t>«</w:t>
        </w:r>
        <w:r w:rsidRPr="00E34955">
          <w:rPr>
            <w:rStyle w:val="a3"/>
            <w:color w:val="auto"/>
            <w:szCs w:val="24"/>
            <w:u w:val="none"/>
          </w:rPr>
          <w:t xml:space="preserve">Об утверждении Положения </w:t>
        </w:r>
        <w:r w:rsidR="00436EF6">
          <w:rPr>
            <w:rStyle w:val="a3"/>
            <w:color w:val="auto"/>
            <w:szCs w:val="24"/>
            <w:u w:val="none"/>
          </w:rPr>
          <w:br/>
        </w:r>
        <w:r w:rsidRPr="00E34955">
          <w:rPr>
            <w:rStyle w:val="a3"/>
            <w:color w:val="auto"/>
            <w:szCs w:val="24"/>
            <w:u w:val="none"/>
          </w:rPr>
          <w:t>о государственном регулировании цен (тарифов) и ценообразовании</w:t>
        </w:r>
        <w:r w:rsidR="00480FFB">
          <w:rPr>
            <w:rStyle w:val="a3"/>
            <w:color w:val="auto"/>
            <w:szCs w:val="24"/>
            <w:u w:val="none"/>
          </w:rPr>
          <w:t>»</w:t>
        </w:r>
      </w:hyperlink>
      <w:r w:rsidR="00436EF6">
        <w:rPr>
          <w:szCs w:val="24"/>
        </w:rPr>
        <w:t xml:space="preserve"> </w:t>
      </w:r>
      <w:r w:rsidRPr="00E34955">
        <w:rPr>
          <w:szCs w:val="24"/>
        </w:rPr>
        <w:t xml:space="preserve">(САЗ 08-1) </w:t>
      </w:r>
      <w:r w:rsidR="00436EF6">
        <w:rPr>
          <w:szCs w:val="24"/>
        </w:rPr>
        <w:br/>
      </w:r>
      <w:r w:rsidRPr="00E34955">
        <w:rPr>
          <w:szCs w:val="24"/>
        </w:rPr>
        <w:t xml:space="preserve">с изменениями и дополнениями, внесенными </w:t>
      </w:r>
      <w:hyperlink r:id="rId16" w:tooltip="(УТРАТИЛ СИЛУ 08.02.2010) О внесении дополнения в Указ Президента Приднестровской Молдавской Республики от 10 января 2008 года № 12 &quot;Об утверждении Положения о Государственном регулировании цен (тарифов) и ценообразовании&quot;" w:history="1">
        <w:r w:rsidRPr="00E34955">
          <w:rPr>
            <w:rStyle w:val="a3"/>
            <w:color w:val="auto"/>
            <w:szCs w:val="24"/>
            <w:u w:val="none"/>
          </w:rPr>
          <w:t>Указами Президента Приднестровской Молдавской Респ</w:t>
        </w:r>
        <w:r w:rsidR="00436EF6">
          <w:rPr>
            <w:rStyle w:val="a3"/>
            <w:color w:val="auto"/>
            <w:szCs w:val="24"/>
            <w:u w:val="none"/>
          </w:rPr>
          <w:t>ублики от 23 января 2008 года № </w:t>
        </w:r>
        <w:r w:rsidRPr="00E34955">
          <w:rPr>
            <w:rStyle w:val="a3"/>
            <w:color w:val="auto"/>
            <w:szCs w:val="24"/>
            <w:u w:val="none"/>
          </w:rPr>
          <w:t>48</w:t>
        </w:r>
      </w:hyperlink>
      <w:r w:rsidR="00436EF6">
        <w:t xml:space="preserve"> </w:t>
      </w:r>
      <w:r w:rsidRPr="00E34955">
        <w:rPr>
          <w:szCs w:val="24"/>
        </w:rPr>
        <w:t>(САЗ</w:t>
      </w:r>
      <w:r w:rsidR="00436EF6">
        <w:rPr>
          <w:szCs w:val="24"/>
        </w:rPr>
        <w:t> </w:t>
      </w:r>
      <w:r w:rsidRPr="00E34955">
        <w:rPr>
          <w:szCs w:val="24"/>
        </w:rPr>
        <w:t xml:space="preserve">08-3), </w:t>
      </w:r>
      <w:hyperlink r:id="rId17" w:tooltip="(УТРАТИЛ СИЛУ 08.02.2010) О внесении изменений и дополнений в Указ Президента Приднестровской Молдавской Республики от 10 января 2008 года № 12 &quot;Об утверждении Положения о Государственном регулировании цен (тарифов) и ценообразовании&quot;" w:history="1">
        <w:r w:rsidR="00436EF6">
          <w:rPr>
            <w:rStyle w:val="a3"/>
            <w:color w:val="auto"/>
            <w:szCs w:val="24"/>
            <w:u w:val="none"/>
          </w:rPr>
          <w:t>от 25 марта 2008 года № </w:t>
        </w:r>
        <w:r w:rsidRPr="00E34955">
          <w:rPr>
            <w:rStyle w:val="a3"/>
            <w:color w:val="auto"/>
            <w:szCs w:val="24"/>
            <w:u w:val="none"/>
          </w:rPr>
          <w:t>185</w:t>
        </w:r>
      </w:hyperlink>
      <w:r w:rsidRPr="00E34955">
        <w:rPr>
          <w:szCs w:val="24"/>
        </w:rPr>
        <w:t xml:space="preserve"> (САЗ 08-12), </w:t>
      </w:r>
      <w:hyperlink r:id="rId18" w:tooltip="(УТРАТИЛ СИЛУ 08.02.2010) О внесении изменений в Указ Президента Приднестровской Молдавской Республики от 10 января 2008 года № 12 &quot;Об утверждении Положения о Государственном регулировании цен (тарифов) и ценообразовании&quot;" w:history="1">
        <w:r w:rsidRPr="00E34955">
          <w:rPr>
            <w:rStyle w:val="a3"/>
            <w:color w:val="auto"/>
            <w:szCs w:val="24"/>
            <w:u w:val="none"/>
          </w:rPr>
          <w:t>от 12 мая 2008 года №</w:t>
        </w:r>
        <w:r w:rsidR="00436EF6">
          <w:rPr>
            <w:rStyle w:val="a3"/>
            <w:color w:val="auto"/>
            <w:szCs w:val="24"/>
            <w:u w:val="none"/>
          </w:rPr>
          <w:t> </w:t>
        </w:r>
        <w:r w:rsidRPr="00E34955">
          <w:rPr>
            <w:rStyle w:val="a3"/>
            <w:color w:val="auto"/>
            <w:szCs w:val="24"/>
            <w:u w:val="none"/>
          </w:rPr>
          <w:t>276</w:t>
        </w:r>
      </w:hyperlink>
      <w:r w:rsidR="00436EF6">
        <w:rPr>
          <w:szCs w:val="24"/>
        </w:rPr>
        <w:t xml:space="preserve"> </w:t>
      </w:r>
      <w:r w:rsidRPr="00E34955">
        <w:rPr>
          <w:szCs w:val="24"/>
        </w:rPr>
        <w:t xml:space="preserve">(САЗ 08-19), </w:t>
      </w:r>
      <w:hyperlink r:id="rId19" w:tooltip="(УТРАТИЛ СИЛУ 08.02.2010) О внесении изменений и дополнений в Указ Президента Приднестровской Молдавской Республики от 10 января 2008 года № 12 &quot;Об утверждении Положения о Государственном регулировании цен (тарифов) и ценообразовании&quot;" w:history="1">
        <w:r w:rsidRPr="00E34955">
          <w:rPr>
            <w:rStyle w:val="a3"/>
            <w:color w:val="auto"/>
            <w:szCs w:val="24"/>
            <w:u w:val="none"/>
          </w:rPr>
          <w:t>от 19 августа 2008 года №</w:t>
        </w:r>
        <w:r w:rsidR="00436EF6">
          <w:rPr>
            <w:rStyle w:val="a3"/>
            <w:color w:val="auto"/>
            <w:szCs w:val="24"/>
            <w:u w:val="none"/>
          </w:rPr>
          <w:t> </w:t>
        </w:r>
        <w:r w:rsidRPr="00E34955">
          <w:rPr>
            <w:rStyle w:val="a3"/>
            <w:color w:val="auto"/>
            <w:szCs w:val="24"/>
            <w:u w:val="none"/>
          </w:rPr>
          <w:t>525</w:t>
        </w:r>
      </w:hyperlink>
      <w:r w:rsidR="00436EF6">
        <w:t xml:space="preserve"> </w:t>
      </w:r>
      <w:r w:rsidR="000C58EE">
        <w:rPr>
          <w:szCs w:val="24"/>
        </w:rPr>
        <w:br/>
      </w:r>
      <w:r w:rsidR="00436EF6">
        <w:rPr>
          <w:szCs w:val="24"/>
        </w:rPr>
        <w:t>(САЗ </w:t>
      </w:r>
      <w:r w:rsidRPr="00E34955">
        <w:rPr>
          <w:szCs w:val="24"/>
        </w:rPr>
        <w:t xml:space="preserve">08-33), а также в соответствии с </w:t>
      </w:r>
      <w:hyperlink r:id="rId20" w:tooltip="(УТРАТИЛ СИЛУ 04.08.2009) Об утверждении Положения, структуры и штатной численности Министерства экономики Приднестровской Молдавской Республики" w:history="1">
        <w:r w:rsidRPr="00E34955">
          <w:rPr>
            <w:rStyle w:val="a3"/>
            <w:color w:val="auto"/>
            <w:szCs w:val="24"/>
            <w:u w:val="none"/>
          </w:rPr>
          <w:t>Указом Президента Приднестровской Молдавской Республики от 12 марта 2007 год</w:t>
        </w:r>
        <w:r w:rsidR="00436EF6">
          <w:rPr>
            <w:rStyle w:val="a3"/>
            <w:color w:val="auto"/>
            <w:szCs w:val="24"/>
            <w:u w:val="none"/>
          </w:rPr>
          <w:t>а № </w:t>
        </w:r>
        <w:r w:rsidR="000C58EE">
          <w:rPr>
            <w:rStyle w:val="a3"/>
            <w:color w:val="auto"/>
            <w:szCs w:val="24"/>
            <w:u w:val="none"/>
          </w:rPr>
          <w:t>209</w:t>
        </w:r>
        <w:r w:rsidR="00436EF6">
          <w:rPr>
            <w:rStyle w:val="a3"/>
            <w:color w:val="auto"/>
            <w:szCs w:val="24"/>
            <w:u w:val="none"/>
          </w:rPr>
          <w:t xml:space="preserve"> </w:t>
        </w:r>
        <w:r w:rsidR="00480FFB">
          <w:rPr>
            <w:rStyle w:val="a3"/>
            <w:color w:val="auto"/>
            <w:szCs w:val="24"/>
            <w:u w:val="none"/>
          </w:rPr>
          <w:t>«</w:t>
        </w:r>
        <w:r w:rsidRPr="00E34955">
          <w:rPr>
            <w:rStyle w:val="a3"/>
            <w:color w:val="auto"/>
            <w:szCs w:val="24"/>
            <w:u w:val="none"/>
          </w:rPr>
          <w:t>Об утверждении Положения, структуры и штатной численности Министерства экономики Приднестровской Молдавской Республики</w:t>
        </w:r>
        <w:r w:rsidR="00480FFB">
          <w:rPr>
            <w:rStyle w:val="a3"/>
            <w:color w:val="auto"/>
            <w:szCs w:val="24"/>
            <w:u w:val="none"/>
          </w:rPr>
          <w:t>»</w:t>
        </w:r>
      </w:hyperlink>
      <w:r w:rsidRPr="00E34955">
        <w:rPr>
          <w:szCs w:val="24"/>
        </w:rPr>
        <w:t xml:space="preserve"> </w:t>
      </w:r>
      <w:r w:rsidR="00436EF6">
        <w:rPr>
          <w:szCs w:val="24"/>
        </w:rPr>
        <w:br/>
        <w:t>(САЗ </w:t>
      </w:r>
      <w:r w:rsidRPr="00E34955">
        <w:rPr>
          <w:szCs w:val="24"/>
        </w:rPr>
        <w:t xml:space="preserve">07-12) с изменениями и дополнениями, внесенными </w:t>
      </w:r>
      <w:hyperlink r:id="rId21" w:tooltip="(ВСТУПИЛ В СИЛУ 23.03.2007) О наделении Министерства экономики Приднестровской Молдавской Республики полномочиями Государственного регулирования цен и тарифов на товары (работы, услуги) субъектов естественных монополий в топливно-энергетическом комплексе Придн" w:history="1">
        <w:r w:rsidRPr="00E34955">
          <w:rPr>
            <w:rStyle w:val="a3"/>
            <w:color w:val="auto"/>
            <w:szCs w:val="24"/>
            <w:u w:val="none"/>
          </w:rPr>
          <w:t>Указами Президента Приднестровской Молдавской Рес</w:t>
        </w:r>
        <w:r w:rsidR="00436EF6">
          <w:rPr>
            <w:rStyle w:val="a3"/>
            <w:color w:val="auto"/>
            <w:szCs w:val="24"/>
            <w:u w:val="none"/>
          </w:rPr>
          <w:t>публики от 23 марта 2007 года № </w:t>
        </w:r>
        <w:r w:rsidRPr="00E34955">
          <w:rPr>
            <w:rStyle w:val="a3"/>
            <w:color w:val="auto"/>
            <w:szCs w:val="24"/>
            <w:u w:val="none"/>
          </w:rPr>
          <w:t>239</w:t>
        </w:r>
      </w:hyperlink>
      <w:r w:rsidR="00436EF6">
        <w:rPr>
          <w:szCs w:val="24"/>
        </w:rPr>
        <w:t xml:space="preserve"> </w:t>
      </w:r>
      <w:r w:rsidRPr="00E34955">
        <w:rPr>
          <w:szCs w:val="24"/>
        </w:rPr>
        <w:t>(САЗ</w:t>
      </w:r>
      <w:r w:rsidR="00436EF6">
        <w:rPr>
          <w:szCs w:val="24"/>
        </w:rPr>
        <w:t> </w:t>
      </w:r>
      <w:r w:rsidRPr="00E34955">
        <w:rPr>
          <w:szCs w:val="24"/>
        </w:rPr>
        <w:t xml:space="preserve">07-13), </w:t>
      </w:r>
      <w:r w:rsidR="000C58EE">
        <w:rPr>
          <w:szCs w:val="24"/>
        </w:rPr>
        <w:br/>
      </w:r>
      <w:hyperlink r:id="rId22" w:tooltip="(УТРАТИЛ СИЛУ 04.08.2009) О внесении изменения и дополнения в Указ Президента Приднестровской Молдавской Республики от 12 марта 2007 года № 209 &quot;Об утверждении Положения, структуры и штатной численности Министерства экономики Приднестровской Молдавской Республ" w:history="1">
        <w:r w:rsidR="00436EF6">
          <w:rPr>
            <w:rStyle w:val="a3"/>
            <w:color w:val="auto"/>
            <w:szCs w:val="24"/>
            <w:u w:val="none"/>
          </w:rPr>
          <w:t>от 10 мая 2007 года № </w:t>
        </w:r>
        <w:r w:rsidRPr="00E34955">
          <w:rPr>
            <w:rStyle w:val="a3"/>
            <w:color w:val="auto"/>
            <w:szCs w:val="24"/>
            <w:u w:val="none"/>
          </w:rPr>
          <w:t>338</w:t>
        </w:r>
      </w:hyperlink>
      <w:r w:rsidR="00436EF6">
        <w:rPr>
          <w:szCs w:val="24"/>
        </w:rPr>
        <w:t xml:space="preserve"> </w:t>
      </w:r>
      <w:r w:rsidRPr="00E34955">
        <w:rPr>
          <w:szCs w:val="24"/>
        </w:rPr>
        <w:t xml:space="preserve">(САЗ 07-20), </w:t>
      </w:r>
      <w:hyperlink r:id="rId23" w:tooltip="(УТРАТИЛ СИЛУ 04.08.2009) О внесении изменений и дополнения в Указ Президента Приднестровской Молдавской Республики от 12 марта 2007 года № 209 &quot;Об утверждении Положения, структуры и штатной численности Министерства экономики Приднестровской Молдавской Республ" w:history="1">
        <w:r w:rsidRPr="00E34955">
          <w:rPr>
            <w:rStyle w:val="a3"/>
            <w:color w:val="auto"/>
            <w:szCs w:val="24"/>
            <w:u w:val="none"/>
          </w:rPr>
          <w:t>от 7 июня 2007 года №</w:t>
        </w:r>
        <w:r w:rsidR="00436EF6">
          <w:rPr>
            <w:rStyle w:val="a3"/>
            <w:color w:val="auto"/>
            <w:szCs w:val="24"/>
            <w:u w:val="none"/>
          </w:rPr>
          <w:t> </w:t>
        </w:r>
        <w:r w:rsidRPr="00E34955">
          <w:rPr>
            <w:rStyle w:val="a3"/>
            <w:color w:val="auto"/>
            <w:szCs w:val="24"/>
            <w:u w:val="none"/>
          </w:rPr>
          <w:t>398</w:t>
        </w:r>
      </w:hyperlink>
      <w:r w:rsidR="00436EF6">
        <w:rPr>
          <w:szCs w:val="24"/>
        </w:rPr>
        <w:t xml:space="preserve"> </w:t>
      </w:r>
      <w:r w:rsidRPr="00E34955">
        <w:rPr>
          <w:szCs w:val="24"/>
        </w:rPr>
        <w:t>(САЗ</w:t>
      </w:r>
      <w:r w:rsidR="00436EF6">
        <w:rPr>
          <w:szCs w:val="24"/>
        </w:rPr>
        <w:t> </w:t>
      </w:r>
      <w:r w:rsidRPr="00E34955">
        <w:rPr>
          <w:szCs w:val="24"/>
        </w:rPr>
        <w:t xml:space="preserve">07-24), </w:t>
      </w:r>
      <w:hyperlink r:id="rId24" w:tooltip="(УТРАТИЛ СИЛУ 04.08.2009) О внесении дополнения в Указ Президента Приднестровской Молдавской Республики от 12 марта 2007 года № 209 &quot;Об утверждении Положения, структуры и штатной численности Министерства экономики Приднестровской Молдавской Республики&quot;" w:history="1">
        <w:r w:rsidRPr="00E34955">
          <w:rPr>
            <w:rStyle w:val="a3"/>
            <w:color w:val="auto"/>
            <w:szCs w:val="24"/>
            <w:u w:val="none"/>
          </w:rPr>
          <w:t>от 21 июня 2007 года №</w:t>
        </w:r>
        <w:r w:rsidR="00436EF6">
          <w:rPr>
            <w:rStyle w:val="a3"/>
            <w:color w:val="auto"/>
            <w:szCs w:val="24"/>
            <w:u w:val="none"/>
          </w:rPr>
          <w:t> </w:t>
        </w:r>
        <w:r w:rsidRPr="00E34955">
          <w:rPr>
            <w:rStyle w:val="a3"/>
            <w:color w:val="auto"/>
            <w:szCs w:val="24"/>
            <w:u w:val="none"/>
          </w:rPr>
          <w:t>426</w:t>
        </w:r>
      </w:hyperlink>
      <w:r w:rsidR="00436EF6">
        <w:t xml:space="preserve"> </w:t>
      </w:r>
      <w:r w:rsidRPr="00E34955">
        <w:rPr>
          <w:szCs w:val="24"/>
        </w:rPr>
        <w:t>(САЗ</w:t>
      </w:r>
      <w:r w:rsidR="00436EF6">
        <w:rPr>
          <w:szCs w:val="24"/>
        </w:rPr>
        <w:t> </w:t>
      </w:r>
      <w:r w:rsidRPr="00E34955">
        <w:rPr>
          <w:szCs w:val="24"/>
        </w:rPr>
        <w:t xml:space="preserve">07-26), </w:t>
      </w:r>
      <w:hyperlink r:id="rId25" w:tooltip="(УТРАТИЛ СИЛУ 04.08.2009) О внесении дополнения в Указ Президента Приднестровской Молдавской Республики от 12 марта 2007 года № 209 &quot;Об утверждении Положения, структуры и штатной численности Министерства экономики Приднестровской Молдавской Республики&quot;" w:history="1">
        <w:r w:rsidRPr="00E34955">
          <w:rPr>
            <w:rStyle w:val="a3"/>
            <w:color w:val="auto"/>
            <w:szCs w:val="24"/>
            <w:u w:val="none"/>
          </w:rPr>
          <w:t>от 19 июля 2007 года №</w:t>
        </w:r>
        <w:r w:rsidR="00436EF6">
          <w:rPr>
            <w:rStyle w:val="a3"/>
            <w:color w:val="auto"/>
            <w:szCs w:val="24"/>
            <w:u w:val="none"/>
          </w:rPr>
          <w:t> </w:t>
        </w:r>
        <w:r w:rsidRPr="00E34955">
          <w:rPr>
            <w:rStyle w:val="a3"/>
            <w:color w:val="auto"/>
            <w:szCs w:val="24"/>
            <w:u w:val="none"/>
          </w:rPr>
          <w:t>485</w:t>
        </w:r>
      </w:hyperlink>
      <w:r w:rsidR="00436EF6">
        <w:rPr>
          <w:szCs w:val="24"/>
        </w:rPr>
        <w:t xml:space="preserve"> (САЗ </w:t>
      </w:r>
      <w:r w:rsidRPr="00E34955">
        <w:rPr>
          <w:szCs w:val="24"/>
        </w:rPr>
        <w:t xml:space="preserve">07-30), </w:t>
      </w:r>
      <w:hyperlink r:id="rId26" w:tooltip="(УТРАТИЛ СИЛУ 04.08.2009) О внесении изменений и дополнений в Указ Президента Приднестровской Молдавской Республики от 12 марта 2007 года № 209 &quot;Об утверждении Положения, структуры и штатной численности Министерства экономики Приднестровской Молдавской Республ" w:history="1">
        <w:r w:rsidRPr="00E34955">
          <w:rPr>
            <w:rStyle w:val="a3"/>
            <w:color w:val="auto"/>
            <w:szCs w:val="24"/>
            <w:u w:val="none"/>
          </w:rPr>
          <w:t xml:space="preserve">от 20 сентября </w:t>
        </w:r>
        <w:r w:rsidR="00436EF6">
          <w:rPr>
            <w:rStyle w:val="a3"/>
            <w:color w:val="auto"/>
            <w:szCs w:val="24"/>
            <w:u w:val="none"/>
          </w:rPr>
          <w:br/>
          <w:t>2007 года № </w:t>
        </w:r>
        <w:r w:rsidRPr="00E34955">
          <w:rPr>
            <w:rStyle w:val="a3"/>
            <w:color w:val="auto"/>
            <w:szCs w:val="24"/>
            <w:u w:val="none"/>
          </w:rPr>
          <w:t>617</w:t>
        </w:r>
      </w:hyperlink>
      <w:r w:rsidR="00436EF6">
        <w:t xml:space="preserve"> </w:t>
      </w:r>
      <w:r w:rsidRPr="00E34955">
        <w:rPr>
          <w:szCs w:val="24"/>
        </w:rPr>
        <w:t xml:space="preserve">(САЗ 07-39), </w:t>
      </w:r>
      <w:hyperlink r:id="rId27" w:tooltip="(ВСТУПИЛ В СИЛУ 18.06.2008) О некоторых вопросах проведения Государственной политики в области инноваций" w:history="1">
        <w:r w:rsidRPr="00E34955">
          <w:rPr>
            <w:rStyle w:val="a3"/>
            <w:color w:val="auto"/>
            <w:szCs w:val="24"/>
            <w:u w:val="none"/>
          </w:rPr>
          <w:t>от 18 июня 2008 года №</w:t>
        </w:r>
        <w:r w:rsidR="00436EF6">
          <w:rPr>
            <w:rStyle w:val="a3"/>
            <w:color w:val="auto"/>
            <w:szCs w:val="24"/>
            <w:u w:val="none"/>
          </w:rPr>
          <w:t> </w:t>
        </w:r>
        <w:r w:rsidRPr="00E34955">
          <w:rPr>
            <w:rStyle w:val="a3"/>
            <w:color w:val="auto"/>
            <w:szCs w:val="24"/>
            <w:u w:val="none"/>
          </w:rPr>
          <w:t>383</w:t>
        </w:r>
      </w:hyperlink>
      <w:r w:rsidR="00436EF6">
        <w:rPr>
          <w:szCs w:val="24"/>
        </w:rPr>
        <w:t xml:space="preserve"> </w:t>
      </w:r>
      <w:r w:rsidRPr="00E34955">
        <w:rPr>
          <w:szCs w:val="24"/>
        </w:rPr>
        <w:t xml:space="preserve">(САЗ 08-24), </w:t>
      </w:r>
      <w:hyperlink r:id="rId28" w:tooltip="(ВСТУПИЛ В СИЛУ 29.09.2008) Об упорядочении ряда правовых актов Президента Приднестровской Молдавской Республики" w:history="1">
        <w:r w:rsidRPr="00E34955">
          <w:rPr>
            <w:rStyle w:val="a3"/>
            <w:color w:val="auto"/>
            <w:szCs w:val="24"/>
            <w:u w:val="none"/>
          </w:rPr>
          <w:t xml:space="preserve">от 29 сентября </w:t>
        </w:r>
        <w:r w:rsidR="00436EF6">
          <w:rPr>
            <w:rStyle w:val="a3"/>
            <w:color w:val="auto"/>
            <w:szCs w:val="24"/>
            <w:u w:val="none"/>
          </w:rPr>
          <w:br/>
        </w:r>
        <w:r w:rsidRPr="00E34955">
          <w:rPr>
            <w:rStyle w:val="a3"/>
            <w:color w:val="auto"/>
            <w:szCs w:val="24"/>
            <w:u w:val="none"/>
          </w:rPr>
          <w:t xml:space="preserve">2008 года </w:t>
        </w:r>
        <w:r w:rsidR="00436EF6">
          <w:rPr>
            <w:rStyle w:val="a3"/>
            <w:color w:val="auto"/>
            <w:szCs w:val="24"/>
            <w:u w:val="none"/>
          </w:rPr>
          <w:t>№ 6</w:t>
        </w:r>
        <w:r w:rsidRPr="00E34955">
          <w:rPr>
            <w:rStyle w:val="a3"/>
            <w:color w:val="auto"/>
            <w:szCs w:val="24"/>
            <w:u w:val="none"/>
          </w:rPr>
          <w:t>32</w:t>
        </w:r>
      </w:hyperlink>
      <w:r w:rsidRPr="00E34955">
        <w:rPr>
          <w:szCs w:val="24"/>
        </w:rPr>
        <w:t xml:space="preserve"> (САЗ</w:t>
      </w:r>
      <w:r w:rsidR="00436EF6">
        <w:rPr>
          <w:szCs w:val="24"/>
        </w:rPr>
        <w:t> </w:t>
      </w:r>
      <w:r w:rsidRPr="00E34955">
        <w:rPr>
          <w:szCs w:val="24"/>
        </w:rPr>
        <w:t xml:space="preserve">08-39), а также информированием Приднестровского республиканского банка о выведении из обращения разменной монеты достоинством 1 (одна) копейка, </w:t>
      </w:r>
    </w:p>
    <w:p w:rsidR="00016FEB" w:rsidRPr="00E34955" w:rsidRDefault="00046422" w:rsidP="00102EE8">
      <w:pPr>
        <w:ind w:firstLine="567"/>
        <w:jc w:val="both"/>
        <w:rPr>
          <w:szCs w:val="24"/>
        </w:rPr>
      </w:pPr>
      <w:r w:rsidRPr="00E34955">
        <w:rPr>
          <w:szCs w:val="24"/>
        </w:rPr>
        <w:t>п</w:t>
      </w:r>
      <w:r w:rsidR="004B02E0">
        <w:rPr>
          <w:szCs w:val="24"/>
        </w:rPr>
        <w:t xml:space="preserve"> </w:t>
      </w:r>
      <w:r w:rsidRPr="00E34955">
        <w:rPr>
          <w:szCs w:val="24"/>
        </w:rPr>
        <w:t>р</w:t>
      </w:r>
      <w:r w:rsidR="004B02E0">
        <w:rPr>
          <w:szCs w:val="24"/>
        </w:rPr>
        <w:t xml:space="preserve"> </w:t>
      </w:r>
      <w:r w:rsidRPr="00E34955">
        <w:rPr>
          <w:szCs w:val="24"/>
        </w:rPr>
        <w:t>и</w:t>
      </w:r>
      <w:r w:rsidR="004B02E0">
        <w:rPr>
          <w:szCs w:val="24"/>
        </w:rPr>
        <w:t xml:space="preserve"> </w:t>
      </w:r>
      <w:r w:rsidRPr="00E34955">
        <w:rPr>
          <w:szCs w:val="24"/>
        </w:rPr>
        <w:t>к</w:t>
      </w:r>
      <w:r w:rsidR="004B02E0">
        <w:rPr>
          <w:szCs w:val="24"/>
        </w:rPr>
        <w:t xml:space="preserve"> </w:t>
      </w:r>
      <w:r w:rsidRPr="00E34955">
        <w:rPr>
          <w:szCs w:val="24"/>
        </w:rPr>
        <w:t>а</w:t>
      </w:r>
      <w:r w:rsidR="004B02E0">
        <w:rPr>
          <w:szCs w:val="24"/>
        </w:rPr>
        <w:t xml:space="preserve"> </w:t>
      </w:r>
      <w:r w:rsidRPr="00E34955">
        <w:rPr>
          <w:szCs w:val="24"/>
        </w:rPr>
        <w:t>з</w:t>
      </w:r>
      <w:r w:rsidR="004B02E0">
        <w:rPr>
          <w:szCs w:val="24"/>
        </w:rPr>
        <w:t xml:space="preserve"> </w:t>
      </w:r>
      <w:r w:rsidRPr="00E34955">
        <w:rPr>
          <w:szCs w:val="24"/>
        </w:rPr>
        <w:t>ы</w:t>
      </w:r>
      <w:r w:rsidR="004B02E0">
        <w:rPr>
          <w:szCs w:val="24"/>
        </w:rPr>
        <w:t xml:space="preserve"> </w:t>
      </w:r>
      <w:r w:rsidRPr="00E34955">
        <w:rPr>
          <w:szCs w:val="24"/>
        </w:rPr>
        <w:t>в</w:t>
      </w:r>
      <w:r w:rsidR="004B02E0">
        <w:rPr>
          <w:szCs w:val="24"/>
        </w:rPr>
        <w:t xml:space="preserve"> </w:t>
      </w:r>
      <w:r w:rsidRPr="00E34955">
        <w:rPr>
          <w:szCs w:val="24"/>
        </w:rPr>
        <w:t>а</w:t>
      </w:r>
      <w:r w:rsidR="004B02E0">
        <w:rPr>
          <w:szCs w:val="24"/>
        </w:rPr>
        <w:t xml:space="preserve"> </w:t>
      </w:r>
      <w:r w:rsidRPr="00E34955">
        <w:rPr>
          <w:szCs w:val="24"/>
        </w:rPr>
        <w:t>ю:</w:t>
      </w:r>
    </w:p>
    <w:p w:rsidR="004B02E0" w:rsidRDefault="004B02E0" w:rsidP="00102EE8">
      <w:pPr>
        <w:ind w:firstLine="567"/>
        <w:jc w:val="both"/>
        <w:rPr>
          <w:szCs w:val="24"/>
        </w:rPr>
      </w:pPr>
    </w:p>
    <w:p w:rsidR="00016FEB" w:rsidRPr="00E34955" w:rsidRDefault="00046422" w:rsidP="00102EE8">
      <w:pPr>
        <w:ind w:firstLine="567"/>
        <w:jc w:val="both"/>
        <w:rPr>
          <w:szCs w:val="24"/>
        </w:rPr>
      </w:pPr>
      <w:r w:rsidRPr="00E34955">
        <w:rPr>
          <w:szCs w:val="24"/>
        </w:rPr>
        <w:t>1.</w:t>
      </w:r>
      <w:r w:rsidR="00241F31">
        <w:rPr>
          <w:szCs w:val="24"/>
        </w:rPr>
        <w:t> </w:t>
      </w:r>
      <w:r w:rsidRPr="00E34955">
        <w:rPr>
          <w:szCs w:val="24"/>
        </w:rPr>
        <w:t>Утвердить и ввести в действие Правила округления цен (тарифов) на товары (работы, услуги) согласно Приложению к настоящему Приказу.</w:t>
      </w:r>
    </w:p>
    <w:p w:rsidR="00016FEB" w:rsidRPr="00E34955" w:rsidRDefault="00241F31" w:rsidP="00102EE8">
      <w:pPr>
        <w:ind w:firstLine="567"/>
        <w:jc w:val="both"/>
        <w:rPr>
          <w:szCs w:val="24"/>
        </w:rPr>
      </w:pPr>
      <w:r>
        <w:rPr>
          <w:szCs w:val="24"/>
        </w:rPr>
        <w:lastRenderedPageBreak/>
        <w:t>2. </w:t>
      </w:r>
      <w:r w:rsidR="00046422" w:rsidRPr="00E34955">
        <w:rPr>
          <w:szCs w:val="24"/>
        </w:rPr>
        <w:t>Организационному управлению довести Порядок округления цен (тарифов) для исполнения министерствам и государственным администрациям Приднестровской Молдавской Республики.</w:t>
      </w:r>
    </w:p>
    <w:p w:rsidR="00016FEB" w:rsidRPr="00E34955" w:rsidRDefault="00241F31" w:rsidP="00102EE8">
      <w:pPr>
        <w:ind w:firstLine="567"/>
        <w:jc w:val="both"/>
        <w:rPr>
          <w:szCs w:val="24"/>
        </w:rPr>
      </w:pPr>
      <w:r>
        <w:rPr>
          <w:szCs w:val="24"/>
        </w:rPr>
        <w:t>3. </w:t>
      </w:r>
      <w:r w:rsidR="00046422" w:rsidRPr="00E34955">
        <w:rPr>
          <w:szCs w:val="24"/>
        </w:rPr>
        <w:t>Направить настоящий Приказ на государственную регистрацию в Министерство юстиции Приднестровской Молдавской Республики.</w:t>
      </w:r>
    </w:p>
    <w:p w:rsidR="00016FEB" w:rsidRPr="00E34955" w:rsidRDefault="00241F31" w:rsidP="00102EE8">
      <w:pPr>
        <w:ind w:firstLine="567"/>
        <w:jc w:val="both"/>
        <w:rPr>
          <w:szCs w:val="24"/>
        </w:rPr>
      </w:pPr>
      <w:r>
        <w:rPr>
          <w:szCs w:val="24"/>
        </w:rPr>
        <w:t>4. </w:t>
      </w:r>
      <w:r w:rsidR="00046422" w:rsidRPr="00E34955">
        <w:rPr>
          <w:szCs w:val="24"/>
        </w:rPr>
        <w:t xml:space="preserve">Считать утратившим силу </w:t>
      </w:r>
      <w:hyperlink r:id="rId29" w:history="1">
        <w:r w:rsidR="00046422" w:rsidRPr="00E34955">
          <w:rPr>
            <w:rStyle w:val="a3"/>
            <w:color w:val="auto"/>
            <w:szCs w:val="24"/>
            <w:u w:val="none"/>
          </w:rPr>
          <w:t>Приказ Министерства экономики Приднестровской Молдавской Респ</w:t>
        </w:r>
        <w:r>
          <w:rPr>
            <w:rStyle w:val="a3"/>
            <w:color w:val="auto"/>
            <w:szCs w:val="24"/>
            <w:u w:val="none"/>
          </w:rPr>
          <w:t>ублики от 16 ноября 2000 года № 78 </w:t>
        </w:r>
        <w:r w:rsidR="00480FFB">
          <w:rPr>
            <w:rStyle w:val="a3"/>
            <w:color w:val="auto"/>
            <w:szCs w:val="24"/>
            <w:u w:val="none"/>
          </w:rPr>
          <w:t>«</w:t>
        </w:r>
        <w:r w:rsidR="00046422" w:rsidRPr="00E34955">
          <w:rPr>
            <w:rStyle w:val="a3"/>
            <w:color w:val="auto"/>
            <w:szCs w:val="24"/>
            <w:u w:val="none"/>
          </w:rPr>
          <w:t>Об утверждении новых Правил округления цен и тарифов на продукцию, товары и услуги</w:t>
        </w:r>
        <w:r w:rsidR="00480FFB">
          <w:rPr>
            <w:rStyle w:val="a3"/>
            <w:color w:val="auto"/>
            <w:szCs w:val="24"/>
            <w:u w:val="none"/>
          </w:rPr>
          <w:t>»</w:t>
        </w:r>
      </w:hyperlink>
      <w:r w:rsidR="00102EE8">
        <w:rPr>
          <w:szCs w:val="24"/>
        </w:rPr>
        <w:t xml:space="preserve"> </w:t>
      </w:r>
      <w:r>
        <w:rPr>
          <w:szCs w:val="24"/>
        </w:rPr>
        <w:t>(регистрационный № </w:t>
      </w:r>
      <w:r w:rsidR="00046422" w:rsidRPr="00E34955">
        <w:rPr>
          <w:szCs w:val="24"/>
        </w:rPr>
        <w:t xml:space="preserve">821 </w:t>
      </w:r>
      <w:r w:rsidR="00102EE8">
        <w:rPr>
          <w:szCs w:val="24"/>
        </w:rPr>
        <w:br/>
      </w:r>
      <w:r w:rsidR="00046422" w:rsidRPr="00E34955">
        <w:rPr>
          <w:szCs w:val="24"/>
        </w:rPr>
        <w:t>от 1 декабря 2000 года).</w:t>
      </w:r>
    </w:p>
    <w:p w:rsidR="00016FEB" w:rsidRPr="00E34955" w:rsidRDefault="00241F31" w:rsidP="00102EE8">
      <w:pPr>
        <w:ind w:firstLine="567"/>
        <w:jc w:val="both"/>
        <w:rPr>
          <w:szCs w:val="24"/>
        </w:rPr>
      </w:pPr>
      <w:r>
        <w:rPr>
          <w:szCs w:val="24"/>
        </w:rPr>
        <w:t>5. </w:t>
      </w:r>
      <w:r w:rsidR="00046422" w:rsidRPr="00E34955">
        <w:rPr>
          <w:szCs w:val="24"/>
        </w:rPr>
        <w:t>Контроль исполнения настоящего Приказа возложить на начальника Государственной службы инвестиционной, ценовой и торговой политики Министерства экономики Приднестровской Молдавской Республики.</w:t>
      </w:r>
    </w:p>
    <w:p w:rsidR="00016FEB" w:rsidRPr="00E34955" w:rsidRDefault="00241F31" w:rsidP="00102EE8">
      <w:pPr>
        <w:ind w:firstLine="567"/>
        <w:jc w:val="both"/>
        <w:rPr>
          <w:szCs w:val="24"/>
        </w:rPr>
      </w:pPr>
      <w:r>
        <w:rPr>
          <w:szCs w:val="24"/>
        </w:rPr>
        <w:t>6. </w:t>
      </w:r>
      <w:r w:rsidR="00046422" w:rsidRPr="00E34955">
        <w:rPr>
          <w:szCs w:val="24"/>
        </w:rPr>
        <w:t xml:space="preserve">Настоящий Приказ вступает в силу со дня официального опубликования </w:t>
      </w:r>
      <w:r w:rsidR="00436EF6">
        <w:rPr>
          <w:szCs w:val="24"/>
        </w:rPr>
        <w:br/>
      </w:r>
      <w:r w:rsidR="00046422" w:rsidRPr="00E34955">
        <w:rPr>
          <w:szCs w:val="24"/>
        </w:rPr>
        <w:t>и распространяет свое действие на правоотношения, возникшие с 1 января 2009 года.</w:t>
      </w:r>
    </w:p>
    <w:p w:rsidR="00436EF6" w:rsidRDefault="00436EF6" w:rsidP="00436EF6">
      <w:pPr>
        <w:pStyle w:val="a4"/>
        <w:spacing w:before="0" w:beforeAutospacing="0" w:after="0" w:afterAutospacing="0"/>
        <w:rPr>
          <w:szCs w:val="24"/>
        </w:rPr>
      </w:pPr>
    </w:p>
    <w:p w:rsidR="006678AA" w:rsidRDefault="006678AA" w:rsidP="00436EF6">
      <w:pPr>
        <w:pStyle w:val="a4"/>
        <w:spacing w:before="0" w:beforeAutospacing="0" w:after="0" w:afterAutospacing="0"/>
        <w:rPr>
          <w:szCs w:val="24"/>
        </w:rPr>
      </w:pPr>
    </w:p>
    <w:p w:rsidR="00016FEB" w:rsidRDefault="00046422" w:rsidP="00436EF6">
      <w:pPr>
        <w:pStyle w:val="a4"/>
        <w:spacing w:before="0" w:beforeAutospacing="0" w:after="0" w:afterAutospacing="0"/>
        <w:rPr>
          <w:szCs w:val="24"/>
        </w:rPr>
      </w:pPr>
      <w:r w:rsidRPr="00436EF6">
        <w:rPr>
          <w:szCs w:val="24"/>
        </w:rPr>
        <w:t>И.</w:t>
      </w:r>
      <w:r w:rsidR="00436EF6" w:rsidRPr="00436EF6">
        <w:rPr>
          <w:szCs w:val="24"/>
        </w:rPr>
        <w:t>о</w:t>
      </w:r>
      <w:r w:rsidRPr="00436EF6">
        <w:rPr>
          <w:szCs w:val="24"/>
        </w:rPr>
        <w:t xml:space="preserve">. </w:t>
      </w:r>
      <w:r w:rsidR="00436EF6" w:rsidRPr="00436EF6">
        <w:rPr>
          <w:szCs w:val="24"/>
        </w:rPr>
        <w:t>министра</w:t>
      </w:r>
      <w:r w:rsidRPr="00436EF6">
        <w:rPr>
          <w:szCs w:val="24"/>
        </w:rPr>
        <w:t xml:space="preserve"> </w:t>
      </w:r>
      <w:r w:rsidR="00F25CE9" w:rsidRPr="00436EF6">
        <w:rPr>
          <w:szCs w:val="24"/>
        </w:rPr>
        <w:t xml:space="preserve">                                                                                  </w:t>
      </w:r>
      <w:r w:rsidR="00436EF6">
        <w:rPr>
          <w:szCs w:val="24"/>
        </w:rPr>
        <w:t xml:space="preserve">             </w:t>
      </w:r>
      <w:r w:rsidR="00F25CE9" w:rsidRPr="00436EF6">
        <w:rPr>
          <w:szCs w:val="24"/>
        </w:rPr>
        <w:t xml:space="preserve">             </w:t>
      </w:r>
      <w:r w:rsidR="00436EF6">
        <w:rPr>
          <w:szCs w:val="24"/>
        </w:rPr>
        <w:t>А.</w:t>
      </w:r>
      <w:r w:rsidR="00241F31" w:rsidRPr="00436EF6">
        <w:rPr>
          <w:szCs w:val="24"/>
        </w:rPr>
        <w:t>А. </w:t>
      </w:r>
      <w:r w:rsidRPr="00436EF6">
        <w:rPr>
          <w:szCs w:val="24"/>
        </w:rPr>
        <w:t>С</w:t>
      </w:r>
      <w:r w:rsidR="00436EF6" w:rsidRPr="00436EF6">
        <w:rPr>
          <w:szCs w:val="24"/>
        </w:rPr>
        <w:t>линченко</w:t>
      </w:r>
    </w:p>
    <w:p w:rsidR="00436EF6" w:rsidRPr="00436EF6" w:rsidRDefault="00436EF6" w:rsidP="00436EF6">
      <w:pPr>
        <w:pStyle w:val="a4"/>
        <w:spacing w:before="0" w:beforeAutospacing="0" w:after="0" w:afterAutospacing="0"/>
        <w:rPr>
          <w:szCs w:val="24"/>
        </w:rPr>
      </w:pPr>
    </w:p>
    <w:p w:rsidR="00241F31" w:rsidRDefault="00241F31">
      <w:pPr>
        <w:rPr>
          <w:szCs w:val="24"/>
        </w:rPr>
      </w:pPr>
      <w:r>
        <w:rPr>
          <w:szCs w:val="24"/>
        </w:rPr>
        <w:br w:type="page"/>
      </w:r>
    </w:p>
    <w:p w:rsidR="00102EE8" w:rsidRDefault="00046422" w:rsidP="00102EE8">
      <w:pPr>
        <w:pStyle w:val="a4"/>
        <w:spacing w:before="0" w:beforeAutospacing="0" w:after="0" w:afterAutospacing="0"/>
        <w:ind w:left="5245"/>
        <w:rPr>
          <w:szCs w:val="24"/>
        </w:rPr>
      </w:pPr>
      <w:r w:rsidRPr="00E34955">
        <w:rPr>
          <w:szCs w:val="24"/>
        </w:rPr>
        <w:lastRenderedPageBreak/>
        <w:t>Приложение</w:t>
      </w:r>
      <w:r w:rsidR="004B02E0">
        <w:rPr>
          <w:szCs w:val="24"/>
        </w:rPr>
        <w:t xml:space="preserve"> </w:t>
      </w:r>
      <w:r w:rsidRPr="00E34955">
        <w:rPr>
          <w:szCs w:val="24"/>
        </w:rPr>
        <w:t xml:space="preserve">к Приказу </w:t>
      </w:r>
    </w:p>
    <w:p w:rsidR="00016FEB" w:rsidRPr="00E34955" w:rsidRDefault="00046422" w:rsidP="00102EE8">
      <w:pPr>
        <w:pStyle w:val="a4"/>
        <w:spacing w:before="0" w:beforeAutospacing="0" w:after="0" w:afterAutospacing="0"/>
        <w:ind w:left="5245"/>
        <w:rPr>
          <w:szCs w:val="24"/>
        </w:rPr>
      </w:pPr>
      <w:r w:rsidRPr="00E34955">
        <w:rPr>
          <w:szCs w:val="24"/>
        </w:rPr>
        <w:t>Министерства экономи</w:t>
      </w:r>
      <w:r w:rsidR="004B02E0">
        <w:rPr>
          <w:szCs w:val="24"/>
        </w:rPr>
        <w:t>ческого развития</w:t>
      </w:r>
      <w:r w:rsidRPr="00E34955">
        <w:rPr>
          <w:szCs w:val="24"/>
        </w:rPr>
        <w:br/>
        <w:t>Приднестровской Молдавской Респу</w:t>
      </w:r>
      <w:r w:rsidR="00241F31">
        <w:rPr>
          <w:szCs w:val="24"/>
        </w:rPr>
        <w:t>блики</w:t>
      </w:r>
      <w:r w:rsidR="00241F31">
        <w:rPr>
          <w:szCs w:val="24"/>
        </w:rPr>
        <w:br/>
        <w:t>от 19 декабря 2008 года № </w:t>
      </w:r>
      <w:r w:rsidRPr="00E34955">
        <w:rPr>
          <w:szCs w:val="24"/>
        </w:rPr>
        <w:t>628</w:t>
      </w:r>
    </w:p>
    <w:p w:rsidR="004B02E0" w:rsidRDefault="004B02E0" w:rsidP="004B02E0">
      <w:pPr>
        <w:pStyle w:val="11"/>
        <w:spacing w:before="0" w:after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016FEB" w:rsidRDefault="00046422" w:rsidP="004B02E0">
      <w:pPr>
        <w:pStyle w:val="11"/>
        <w:spacing w:before="0" w:after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B02E0">
        <w:rPr>
          <w:rFonts w:ascii="Times New Roman" w:hAnsi="Times New Roman" w:cs="Times New Roman"/>
          <w:b w:val="0"/>
          <w:color w:val="auto"/>
          <w:sz w:val="24"/>
          <w:szCs w:val="24"/>
        </w:rPr>
        <w:t>ПРАВИЛА</w:t>
      </w:r>
      <w:r w:rsidRPr="004B02E0"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>округления цен (тарифов) на товары (работы, услуги)</w:t>
      </w:r>
    </w:p>
    <w:p w:rsidR="004B02E0" w:rsidRPr="004B02E0" w:rsidRDefault="004B02E0" w:rsidP="004B02E0"/>
    <w:p w:rsidR="00102EE8" w:rsidRPr="00E45A84" w:rsidRDefault="00102EE8" w:rsidP="00102EE8">
      <w:pPr>
        <w:shd w:val="clear" w:color="auto" w:fill="FFFFFF"/>
        <w:ind w:firstLine="567"/>
        <w:jc w:val="both"/>
        <w:rPr>
          <w:color w:val="000000" w:themeColor="text1"/>
          <w:szCs w:val="24"/>
        </w:rPr>
      </w:pPr>
      <w:r w:rsidRPr="00E45A84">
        <w:rPr>
          <w:color w:val="000000" w:themeColor="text1"/>
          <w:szCs w:val="24"/>
        </w:rPr>
        <w:t>1. Настоящие Правила округления цен (тарифов) на товары (работы, услуги), производимые (осуществляемые, оказываемые) организациями независимо от ведомственной подчиненности и форм собственности, применяются:</w:t>
      </w:r>
    </w:p>
    <w:p w:rsidR="00102EE8" w:rsidRPr="00E45A84" w:rsidRDefault="00102EE8" w:rsidP="00102EE8">
      <w:pPr>
        <w:shd w:val="clear" w:color="auto" w:fill="FFFFFF"/>
        <w:ind w:firstLine="567"/>
        <w:jc w:val="both"/>
        <w:rPr>
          <w:color w:val="000000" w:themeColor="text1"/>
          <w:szCs w:val="24"/>
        </w:rPr>
      </w:pPr>
      <w:r w:rsidRPr="00E45A84">
        <w:rPr>
          <w:color w:val="000000" w:themeColor="text1"/>
          <w:szCs w:val="24"/>
        </w:rPr>
        <w:t>а) при установлении цен (тарифов) на новые товары (работы, услуги);</w:t>
      </w:r>
    </w:p>
    <w:p w:rsidR="00102EE8" w:rsidRPr="00E45A84" w:rsidRDefault="00102EE8" w:rsidP="00102EE8">
      <w:pPr>
        <w:shd w:val="clear" w:color="auto" w:fill="FFFFFF"/>
        <w:ind w:firstLine="567"/>
        <w:jc w:val="both"/>
        <w:rPr>
          <w:color w:val="000000" w:themeColor="text1"/>
          <w:szCs w:val="24"/>
        </w:rPr>
      </w:pPr>
      <w:r w:rsidRPr="00E45A84">
        <w:rPr>
          <w:color w:val="000000" w:themeColor="text1"/>
          <w:szCs w:val="24"/>
        </w:rPr>
        <w:t>б) при исчислении цен (тарифов) на товары (работы, услуги) с надбавками (скидками), установленными в процентах;</w:t>
      </w:r>
    </w:p>
    <w:p w:rsidR="00102EE8" w:rsidRPr="00E45A84" w:rsidRDefault="00102EE8" w:rsidP="00102EE8">
      <w:pPr>
        <w:shd w:val="clear" w:color="auto" w:fill="FFFFFF"/>
        <w:ind w:firstLine="567"/>
        <w:jc w:val="both"/>
        <w:rPr>
          <w:color w:val="000000" w:themeColor="text1"/>
          <w:szCs w:val="24"/>
        </w:rPr>
      </w:pPr>
      <w:r w:rsidRPr="00E45A84">
        <w:rPr>
          <w:color w:val="000000" w:themeColor="text1"/>
          <w:szCs w:val="24"/>
        </w:rPr>
        <w:t>в) при изменении ранее установленных цен (тарифов) на товары (работы, услуги) (снижение, переоценка и другое).</w:t>
      </w:r>
    </w:p>
    <w:p w:rsidR="00102EE8" w:rsidRPr="00E45A84" w:rsidRDefault="00102EE8" w:rsidP="00102EE8">
      <w:pPr>
        <w:shd w:val="clear" w:color="auto" w:fill="FFFFFF"/>
        <w:ind w:firstLine="567"/>
        <w:jc w:val="both"/>
        <w:rPr>
          <w:color w:val="000000" w:themeColor="text1"/>
          <w:szCs w:val="24"/>
        </w:rPr>
      </w:pPr>
      <w:r w:rsidRPr="00E45A84">
        <w:rPr>
          <w:color w:val="000000" w:themeColor="text1"/>
          <w:szCs w:val="24"/>
        </w:rPr>
        <w:t>2. Установить, что при пересчете цен (тарифов) на товары (работы, услуги), надбавок, наценок и скидок полученная сумма должна быть округлена до 5 (пяти) копеек:</w:t>
      </w:r>
    </w:p>
    <w:p w:rsidR="00102EE8" w:rsidRPr="00E45A84" w:rsidRDefault="00102EE8" w:rsidP="00102EE8">
      <w:pPr>
        <w:shd w:val="clear" w:color="auto" w:fill="FFFFFF"/>
        <w:ind w:firstLine="567"/>
        <w:jc w:val="both"/>
        <w:rPr>
          <w:color w:val="000000" w:themeColor="text1"/>
          <w:szCs w:val="24"/>
        </w:rPr>
      </w:pPr>
      <w:r w:rsidRPr="00E45A84">
        <w:rPr>
          <w:color w:val="000000" w:themeColor="text1"/>
          <w:szCs w:val="24"/>
        </w:rPr>
        <w:t>Если при пересчете сумма в копейках сложилась менее 5 (пяти) копеек, то она отбрасывается и сумма в копейках снижается до 0 (нуля) копеек, а если сумма в копейках сложилась более 5 (пяти) копеек, то она повышается до 10 (десяти) копеек.</w:t>
      </w:r>
    </w:p>
    <w:p w:rsidR="00102EE8" w:rsidRPr="00E45A84" w:rsidRDefault="00102EE8" w:rsidP="00102EE8">
      <w:pPr>
        <w:shd w:val="clear" w:color="auto" w:fill="FFFFFF"/>
        <w:ind w:firstLine="567"/>
        <w:jc w:val="both"/>
        <w:rPr>
          <w:color w:val="000000" w:themeColor="text1"/>
          <w:szCs w:val="24"/>
        </w:rPr>
      </w:pPr>
      <w:r w:rsidRPr="00E45A84">
        <w:rPr>
          <w:color w:val="000000" w:themeColor="text1"/>
          <w:szCs w:val="24"/>
        </w:rPr>
        <w:t xml:space="preserve">3. При расчете цен (тарифов) на товары (работы, услуги) затраты по каждой статье </w:t>
      </w:r>
      <w:r>
        <w:rPr>
          <w:color w:val="000000" w:themeColor="text1"/>
          <w:szCs w:val="24"/>
        </w:rPr>
        <w:br/>
      </w:r>
      <w:r w:rsidRPr="00E45A84">
        <w:rPr>
          <w:color w:val="000000" w:themeColor="text1"/>
          <w:szCs w:val="24"/>
        </w:rPr>
        <w:t>и надбавки (скидки) указываются в рублях до двух знаков после запятой. Округлению подлежит конечная цена (тариф) на товары (работы, услуги), за исключением цен (тарифов), изложенных в пункте 7 настоящих Правил.</w:t>
      </w:r>
    </w:p>
    <w:p w:rsidR="00102EE8" w:rsidRPr="00E45A84" w:rsidRDefault="00102EE8" w:rsidP="00102EE8">
      <w:pPr>
        <w:shd w:val="clear" w:color="auto" w:fill="FFFFFF"/>
        <w:ind w:firstLine="567"/>
        <w:jc w:val="both"/>
        <w:rPr>
          <w:color w:val="000000" w:themeColor="text1"/>
          <w:szCs w:val="24"/>
        </w:rPr>
      </w:pPr>
      <w:r w:rsidRPr="00E45A84">
        <w:rPr>
          <w:color w:val="000000" w:themeColor="text1"/>
          <w:szCs w:val="24"/>
        </w:rPr>
        <w:t>Размер надбавок (скидок) предварительно не округляется.</w:t>
      </w:r>
    </w:p>
    <w:p w:rsidR="00102EE8" w:rsidRPr="00E45A84" w:rsidRDefault="00102EE8" w:rsidP="00102EE8">
      <w:pPr>
        <w:shd w:val="clear" w:color="auto" w:fill="FFFFFF"/>
        <w:ind w:firstLine="567"/>
        <w:jc w:val="both"/>
        <w:rPr>
          <w:color w:val="000000" w:themeColor="text1"/>
          <w:szCs w:val="24"/>
        </w:rPr>
      </w:pPr>
      <w:r w:rsidRPr="00E45A84">
        <w:rPr>
          <w:color w:val="000000" w:themeColor="text1"/>
          <w:szCs w:val="24"/>
        </w:rPr>
        <w:t>4. При определении цен на комплекты товаров, округлению подлежит цена каждого товара отдельно.</w:t>
      </w:r>
    </w:p>
    <w:p w:rsidR="00102EE8" w:rsidRPr="00E45A84" w:rsidRDefault="00102EE8" w:rsidP="00102EE8">
      <w:pPr>
        <w:shd w:val="clear" w:color="auto" w:fill="FFFFFF"/>
        <w:ind w:firstLine="567"/>
        <w:jc w:val="both"/>
        <w:rPr>
          <w:color w:val="000000" w:themeColor="text1"/>
          <w:szCs w:val="24"/>
        </w:rPr>
      </w:pPr>
      <w:r w:rsidRPr="00E45A84">
        <w:rPr>
          <w:color w:val="000000" w:themeColor="text1"/>
          <w:szCs w:val="24"/>
        </w:rPr>
        <w:t xml:space="preserve">5. При формировании розничных цен в комиссионных магазинах (отделах), связанных </w:t>
      </w:r>
      <w:r>
        <w:rPr>
          <w:color w:val="000000" w:themeColor="text1"/>
          <w:szCs w:val="24"/>
        </w:rPr>
        <w:br/>
      </w:r>
      <w:r w:rsidRPr="00E45A84">
        <w:rPr>
          <w:color w:val="000000" w:themeColor="text1"/>
          <w:szCs w:val="24"/>
        </w:rPr>
        <w:t>с приемкой товаров на комиссию, выдачей денег или возвратом нереализованных товаров, периодической уценкой нереализованных товаров, применять округление цен с точностью до 5 (пяти) копеек независимо от стоимости товара.</w:t>
      </w:r>
    </w:p>
    <w:p w:rsidR="00102EE8" w:rsidRPr="00E45A84" w:rsidRDefault="00102EE8" w:rsidP="00102EE8">
      <w:pPr>
        <w:shd w:val="clear" w:color="auto" w:fill="FFFFFF"/>
        <w:ind w:firstLine="567"/>
        <w:jc w:val="both"/>
        <w:rPr>
          <w:color w:val="000000" w:themeColor="text1"/>
          <w:szCs w:val="24"/>
        </w:rPr>
      </w:pPr>
      <w:r w:rsidRPr="00E45A84">
        <w:rPr>
          <w:color w:val="000000" w:themeColor="text1"/>
          <w:szCs w:val="24"/>
        </w:rPr>
        <w:t>6. При реализации весовых, разливных и мерных товаров округляется полная стоимость покупки с точностью до 5 (пяти) копеек.</w:t>
      </w:r>
    </w:p>
    <w:p w:rsidR="00102EE8" w:rsidRPr="00E45A84" w:rsidRDefault="00102EE8" w:rsidP="00102EE8">
      <w:pPr>
        <w:shd w:val="clear" w:color="auto" w:fill="FFFFFF"/>
        <w:ind w:firstLine="567"/>
        <w:jc w:val="both"/>
        <w:rPr>
          <w:color w:val="000000" w:themeColor="text1"/>
          <w:szCs w:val="24"/>
        </w:rPr>
      </w:pPr>
      <w:r w:rsidRPr="00E45A84">
        <w:rPr>
          <w:color w:val="000000" w:themeColor="text1"/>
          <w:szCs w:val="24"/>
        </w:rPr>
        <w:t>7. </w:t>
      </w:r>
      <w:r w:rsidRPr="002D5016">
        <w:rPr>
          <w:color w:val="000000" w:themeColor="text1"/>
          <w:szCs w:val="24"/>
        </w:rPr>
        <w:t>Округлению в меньшую сторону с точностью до 5 (пяти) копеек подлежит стоимость товаров (работ, услуг), на которые осуществляется государственное регулирование цен (тарифов) в соответствии с действующим законодательством Приднестровской Молдавской Республики</w:t>
      </w:r>
      <w:r w:rsidRPr="00E45A84">
        <w:rPr>
          <w:color w:val="000000" w:themeColor="text1"/>
          <w:szCs w:val="24"/>
        </w:rPr>
        <w:t>.</w:t>
      </w:r>
    </w:p>
    <w:p w:rsidR="00102EE8" w:rsidRPr="00E45A84" w:rsidRDefault="00102EE8" w:rsidP="00102EE8">
      <w:pPr>
        <w:shd w:val="clear" w:color="auto" w:fill="FFFFFF"/>
        <w:ind w:firstLine="567"/>
        <w:jc w:val="both"/>
        <w:rPr>
          <w:color w:val="000000" w:themeColor="text1"/>
          <w:szCs w:val="24"/>
        </w:rPr>
      </w:pPr>
      <w:r w:rsidRPr="00E45A84">
        <w:rPr>
          <w:color w:val="000000" w:themeColor="text1"/>
          <w:szCs w:val="24"/>
        </w:rPr>
        <w:t>8. </w:t>
      </w:r>
      <w:r>
        <w:rPr>
          <w:color w:val="000000" w:themeColor="text1"/>
          <w:szCs w:val="24"/>
        </w:rPr>
        <w:t>Исключен</w:t>
      </w:r>
      <w:r w:rsidRPr="00E45A84">
        <w:rPr>
          <w:color w:val="000000" w:themeColor="text1"/>
          <w:szCs w:val="24"/>
        </w:rPr>
        <w:t>.</w:t>
      </w:r>
    </w:p>
    <w:p w:rsidR="00102EE8" w:rsidRPr="00E45A84" w:rsidRDefault="00102EE8" w:rsidP="00102EE8">
      <w:pPr>
        <w:shd w:val="clear" w:color="auto" w:fill="FFFFFF"/>
        <w:ind w:firstLine="567"/>
        <w:jc w:val="both"/>
        <w:rPr>
          <w:color w:val="000000" w:themeColor="text1"/>
          <w:szCs w:val="24"/>
        </w:rPr>
      </w:pPr>
      <w:r w:rsidRPr="00E45A84">
        <w:rPr>
          <w:color w:val="000000" w:themeColor="text1"/>
          <w:szCs w:val="24"/>
        </w:rPr>
        <w:t>9. </w:t>
      </w:r>
      <w:r>
        <w:rPr>
          <w:color w:val="000000" w:themeColor="text1"/>
          <w:szCs w:val="24"/>
        </w:rPr>
        <w:t>Исключен</w:t>
      </w:r>
      <w:r w:rsidRPr="00E45A84">
        <w:rPr>
          <w:color w:val="000000" w:themeColor="text1"/>
          <w:szCs w:val="24"/>
        </w:rPr>
        <w:t>.</w:t>
      </w:r>
    </w:p>
    <w:p w:rsidR="00102EE8" w:rsidRPr="00E45A84" w:rsidRDefault="00102EE8" w:rsidP="00102EE8">
      <w:pPr>
        <w:shd w:val="clear" w:color="auto" w:fill="FFFFFF"/>
        <w:ind w:firstLine="567"/>
        <w:jc w:val="both"/>
        <w:rPr>
          <w:color w:val="000000" w:themeColor="text1"/>
          <w:szCs w:val="24"/>
        </w:rPr>
      </w:pPr>
      <w:r w:rsidRPr="00E45A84">
        <w:rPr>
          <w:color w:val="000000" w:themeColor="text1"/>
          <w:szCs w:val="24"/>
        </w:rPr>
        <w:t>Пример округления цен (тарифов) на товары (работы, услуги):</w:t>
      </w:r>
    </w:p>
    <w:p w:rsidR="00102EE8" w:rsidRPr="00E45A84" w:rsidRDefault="00102EE8" w:rsidP="00102EE8">
      <w:pPr>
        <w:shd w:val="clear" w:color="auto" w:fill="FFFFFF"/>
        <w:ind w:firstLine="567"/>
        <w:jc w:val="both"/>
        <w:rPr>
          <w:color w:val="000000" w:themeColor="text1"/>
          <w:szCs w:val="24"/>
        </w:rPr>
      </w:pPr>
      <w:r w:rsidRPr="00E45A84">
        <w:rPr>
          <w:color w:val="000000" w:themeColor="text1"/>
          <w:szCs w:val="24"/>
        </w:rPr>
        <w:t>а) если сумма в копейках менее 5 (пяти) копеек: 21,04 руб., с учетом округления сумма составит 21,00 руб.;</w:t>
      </w:r>
    </w:p>
    <w:p w:rsidR="00102EE8" w:rsidRPr="00E45A84" w:rsidRDefault="00102EE8" w:rsidP="00102EE8">
      <w:pPr>
        <w:shd w:val="clear" w:color="auto" w:fill="FFFFFF"/>
        <w:ind w:firstLine="567"/>
        <w:jc w:val="both"/>
        <w:rPr>
          <w:color w:val="000000" w:themeColor="text1"/>
          <w:szCs w:val="24"/>
        </w:rPr>
      </w:pPr>
      <w:r w:rsidRPr="00E45A84">
        <w:rPr>
          <w:color w:val="000000" w:themeColor="text1"/>
          <w:szCs w:val="24"/>
        </w:rPr>
        <w:t>б) если сумма в копейках равна 5 (пяти) копейкам: 46,05 руб., с учетом округления сумма составит 46,05 руб.;</w:t>
      </w:r>
    </w:p>
    <w:p w:rsidR="00102EE8" w:rsidRPr="00E45A84" w:rsidRDefault="00102EE8" w:rsidP="00102EE8">
      <w:pPr>
        <w:shd w:val="clear" w:color="auto" w:fill="FFFFFF"/>
        <w:ind w:firstLine="567"/>
        <w:jc w:val="both"/>
        <w:rPr>
          <w:color w:val="000000" w:themeColor="text1"/>
          <w:szCs w:val="24"/>
        </w:rPr>
      </w:pPr>
      <w:r w:rsidRPr="00E45A84">
        <w:rPr>
          <w:color w:val="000000" w:themeColor="text1"/>
          <w:szCs w:val="24"/>
        </w:rPr>
        <w:t>в) если сумма в копейках более 5 (пяти) копеек: 11,06 руб., с учетом округления сумма составит 11,10 руб.</w:t>
      </w:r>
    </w:p>
    <w:p w:rsidR="00102EE8" w:rsidRDefault="00102EE8" w:rsidP="00102EE8">
      <w:pPr>
        <w:ind w:firstLine="567"/>
        <w:jc w:val="both"/>
        <w:rPr>
          <w:szCs w:val="24"/>
        </w:rPr>
      </w:pPr>
    </w:p>
    <w:sectPr w:rsidR="00102EE8" w:rsidSect="00D24D78">
      <w:footerReference w:type="default" r:id="rId30"/>
      <w:pgSz w:w="12240" w:h="15840"/>
      <w:pgMar w:top="567" w:right="851" w:bottom="56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118E9" w:rsidRDefault="007118E9" w:rsidP="00016FEB">
      <w:r>
        <w:separator/>
      </w:r>
    </w:p>
  </w:endnote>
  <w:endnote w:type="continuationSeparator" w:id="0">
    <w:p w:rsidR="007118E9" w:rsidRDefault="007118E9" w:rsidP="00016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B02E0" w:rsidRDefault="004B02E0">
    <w:pP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118E9" w:rsidRDefault="007118E9" w:rsidP="00016FEB">
      <w:r>
        <w:separator/>
      </w:r>
    </w:p>
  </w:footnote>
  <w:footnote w:type="continuationSeparator" w:id="0">
    <w:p w:rsidR="007118E9" w:rsidRDefault="007118E9" w:rsidP="00016F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6FEB"/>
    <w:rsid w:val="0000305B"/>
    <w:rsid w:val="00016FEB"/>
    <w:rsid w:val="00046422"/>
    <w:rsid w:val="000C58EE"/>
    <w:rsid w:val="00102EE8"/>
    <w:rsid w:val="00241F31"/>
    <w:rsid w:val="003011B0"/>
    <w:rsid w:val="003674C0"/>
    <w:rsid w:val="003E3ADA"/>
    <w:rsid w:val="00436EF6"/>
    <w:rsid w:val="00480FFB"/>
    <w:rsid w:val="004B02E0"/>
    <w:rsid w:val="004F1064"/>
    <w:rsid w:val="00510E7D"/>
    <w:rsid w:val="00605EEB"/>
    <w:rsid w:val="006678AA"/>
    <w:rsid w:val="00697011"/>
    <w:rsid w:val="007118E9"/>
    <w:rsid w:val="0071415C"/>
    <w:rsid w:val="00765238"/>
    <w:rsid w:val="007D6090"/>
    <w:rsid w:val="00864EB4"/>
    <w:rsid w:val="0097336C"/>
    <w:rsid w:val="00A24C87"/>
    <w:rsid w:val="00B77EA8"/>
    <w:rsid w:val="00CB0FB5"/>
    <w:rsid w:val="00D02815"/>
    <w:rsid w:val="00D24D78"/>
    <w:rsid w:val="00E34955"/>
    <w:rsid w:val="00F25CE9"/>
    <w:rsid w:val="00F64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3F0719-F37C-42F3-9B3A-DEDB8FC0B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6FEB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59"/>
    <w:rsid w:val="00016FEB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">
    <w:name w:val="head"/>
    <w:basedOn w:val="a"/>
    <w:rsid w:val="00016FEB"/>
    <w:pPr>
      <w:spacing w:before="100" w:beforeAutospacing="1" w:after="100" w:afterAutospacing="1"/>
      <w:jc w:val="center"/>
    </w:pPr>
    <w:rPr>
      <w:sz w:val="28"/>
    </w:rPr>
  </w:style>
  <w:style w:type="paragraph" w:customStyle="1" w:styleId="nolink">
    <w:name w:val="nolink"/>
    <w:basedOn w:val="a"/>
    <w:rsid w:val="00016FEB"/>
    <w:pPr>
      <w:spacing w:before="100" w:beforeAutospacing="1" w:after="100" w:afterAutospacing="1"/>
    </w:pPr>
    <w:rPr>
      <w:color w:val="FF0000"/>
    </w:rPr>
  </w:style>
  <w:style w:type="paragraph" w:customStyle="1" w:styleId="plink">
    <w:name w:val="plink"/>
    <w:basedOn w:val="a"/>
    <w:rsid w:val="00016FEB"/>
    <w:pPr>
      <w:spacing w:before="100" w:beforeAutospacing="1" w:after="100" w:afterAutospacing="1"/>
    </w:pPr>
  </w:style>
  <w:style w:type="paragraph" w:customStyle="1" w:styleId="repealed">
    <w:name w:val="repealed"/>
    <w:basedOn w:val="a"/>
    <w:rsid w:val="00016FEB"/>
    <w:pPr>
      <w:spacing w:before="100" w:beforeAutospacing="1" w:after="100" w:afterAutospacing="1"/>
    </w:pPr>
    <w:rPr>
      <w:strike/>
      <w:color w:val="B65843"/>
    </w:rPr>
  </w:style>
  <w:style w:type="paragraph" w:customStyle="1" w:styleId="textdoc">
    <w:name w:val="textdoc"/>
    <w:basedOn w:val="a"/>
    <w:rsid w:val="00016FEB"/>
    <w:pPr>
      <w:spacing w:before="100" w:beforeAutospacing="1" w:after="100" w:afterAutospacing="1"/>
    </w:pPr>
  </w:style>
  <w:style w:type="paragraph" w:customStyle="1" w:styleId="11">
    <w:name w:val="Заголовок 11"/>
    <w:basedOn w:val="a"/>
    <w:next w:val="a"/>
    <w:uiPriority w:val="9"/>
    <w:qFormat/>
    <w:rsid w:val="00016FEB"/>
    <w:pPr>
      <w:keepLines/>
      <w:spacing w:before="280" w:after="280"/>
      <w:outlineLvl w:val="0"/>
    </w:pPr>
    <w:rPr>
      <w:rFonts w:asciiTheme="majorHAnsi" w:hAnsiTheme="majorHAnsi" w:cs="Cambria"/>
      <w:b/>
      <w:color w:val="4F81BD" w:themeColor="accent1"/>
      <w:sz w:val="48"/>
    </w:rPr>
  </w:style>
  <w:style w:type="character" w:styleId="a3">
    <w:name w:val="Hyperlink"/>
    <w:uiPriority w:val="99"/>
    <w:qFormat/>
    <w:rsid w:val="00016FEB"/>
    <w:rPr>
      <w:color w:val="0066CC"/>
      <w:u w:val="single" w:color="0000FF"/>
    </w:rPr>
  </w:style>
  <w:style w:type="paragraph" w:styleId="a4">
    <w:name w:val="Normal (Web)"/>
    <w:basedOn w:val="a"/>
    <w:uiPriority w:val="99"/>
    <w:rsid w:val="00016FEB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A24C8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4C8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A24C8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24C87"/>
    <w:rPr>
      <w:sz w:val="24"/>
    </w:rPr>
  </w:style>
  <w:style w:type="paragraph" w:styleId="a9">
    <w:name w:val="footer"/>
    <w:basedOn w:val="a"/>
    <w:link w:val="aa"/>
    <w:uiPriority w:val="99"/>
    <w:semiHidden/>
    <w:unhideWhenUsed/>
    <w:rsid w:val="00A24C8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24C87"/>
    <w:rPr>
      <w:sz w:val="24"/>
    </w:rPr>
  </w:style>
  <w:style w:type="paragraph" w:customStyle="1" w:styleId="ab">
    <w:name w:val="Татьяна"/>
    <w:basedOn w:val="ac"/>
    <w:rsid w:val="00B77EA8"/>
    <w:rPr>
      <w:rFonts w:eastAsia="Calibri"/>
      <w:sz w:val="20"/>
    </w:rPr>
  </w:style>
  <w:style w:type="paragraph" w:styleId="ac">
    <w:name w:val="Body Text"/>
    <w:basedOn w:val="a"/>
    <w:link w:val="ad"/>
    <w:uiPriority w:val="99"/>
    <w:semiHidden/>
    <w:unhideWhenUsed/>
    <w:rsid w:val="00B77EA8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B77EA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pmr.ru/View.aspx?id=Xm5Cvn5OOSnLW2qQG%2fVCWg%3d%3d" TargetMode="External"/><Relationship Id="rId13" Type="http://schemas.openxmlformats.org/officeDocument/2006/relationships/hyperlink" Target="https://pravopmr.ru/View.aspx?id=NsZ5izKEd6rp2%2fdha47%2bwA%3d%3d" TargetMode="External"/><Relationship Id="rId18" Type="http://schemas.openxmlformats.org/officeDocument/2006/relationships/hyperlink" Target="https://pravopmr.ru/View.aspx?id=B%2fpWgJYJSY97YYjYnkRwDQ%3d%3d" TargetMode="External"/><Relationship Id="rId26" Type="http://schemas.openxmlformats.org/officeDocument/2006/relationships/hyperlink" Target="https://pravopmr.ru/View.aspx?id=aGjefBZs7eSiO0CWux3gAA%3d%3d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pravopmr.ru/View.aspx?id=0QRy%2bi0f0hVi0N%2bcQLSqrw%3d%3d" TargetMode="External"/><Relationship Id="rId7" Type="http://schemas.openxmlformats.org/officeDocument/2006/relationships/hyperlink" Target="https://pravopmr.ru/View.aspx?id=Cd%2bjFMTc7NyRIbVqRUbYWQ%3d%3d" TargetMode="External"/><Relationship Id="rId12" Type="http://schemas.openxmlformats.org/officeDocument/2006/relationships/hyperlink" Target="https://pravopmr.ru/View.aspx?id=Nejwm47brtZGcnDxTCqPUw%3d%3d" TargetMode="External"/><Relationship Id="rId17" Type="http://schemas.openxmlformats.org/officeDocument/2006/relationships/hyperlink" Target="https://pravopmr.ru/View.aspx?id=fnpAWQQSoPp%2fi7vkPRKjSg%3d%3d" TargetMode="External"/><Relationship Id="rId25" Type="http://schemas.openxmlformats.org/officeDocument/2006/relationships/hyperlink" Target="https://pravopmr.ru/View.aspx?id=jRNdX0mfH3M3tOVyevTWuQ%3d%3d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pravopmr.ru/View.aspx?id=c7xOVeP103ivemM9AUix7g%3d%3d" TargetMode="External"/><Relationship Id="rId20" Type="http://schemas.openxmlformats.org/officeDocument/2006/relationships/hyperlink" Target="https://pravopmr.ru/View.aspx?id=sPznTiFRecCe43W2kntfew%3d%3d" TargetMode="External"/><Relationship Id="rId29" Type="http://schemas.openxmlformats.org/officeDocument/2006/relationships/hyperlink" Target="/Default.aspx?od=4504&amp;vd=550&amp;nd=78&amp;dd=16.11.2000&amp;ad=18.12.2008&amp;action=link" TargetMode="External"/><Relationship Id="rId1" Type="http://schemas.openxmlformats.org/officeDocument/2006/relationships/styles" Target="styles.xml"/><Relationship Id="rId6" Type="http://schemas.openxmlformats.org/officeDocument/2006/relationships/hyperlink" Target="https://pravopmr.ru/View.aspx?id=XFL41iBoBqp9qQstdvLGow%3d%3d" TargetMode="External"/><Relationship Id="rId11" Type="http://schemas.openxmlformats.org/officeDocument/2006/relationships/hyperlink" Target="https://pravopmr.ru/View.aspx?id=e9hxdyCY0rj6ukqiFDkX7A%3d%3d" TargetMode="External"/><Relationship Id="rId24" Type="http://schemas.openxmlformats.org/officeDocument/2006/relationships/hyperlink" Target="https://pravopmr.ru/View.aspx?id=5ILX%2bOlXgzY2%2bO7kb2VRQQ%3d%3d" TargetMode="External"/><Relationship Id="rId32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pravopmr.ru/View.aspx?id=oHeVseSzNdisMN91EKM8Yg%3d%3d" TargetMode="External"/><Relationship Id="rId23" Type="http://schemas.openxmlformats.org/officeDocument/2006/relationships/hyperlink" Target="https://pravopmr.ru/View.aspx?id=Tyfms%2fy0OwNfbsNvII0%2fgg%3d%3d" TargetMode="External"/><Relationship Id="rId28" Type="http://schemas.openxmlformats.org/officeDocument/2006/relationships/hyperlink" Target="https://pravopmr.ru/View.aspx?id=wA3o%2fn6ByN%2fsJUCQKLjhSg%3d%3d" TargetMode="External"/><Relationship Id="rId10" Type="http://schemas.openxmlformats.org/officeDocument/2006/relationships/hyperlink" Target="https://pravopmr.ru/View.aspx?id=xAznUvQpv4E5Xt%2f9NFuQtg%3d%3d" TargetMode="External"/><Relationship Id="rId19" Type="http://schemas.openxmlformats.org/officeDocument/2006/relationships/hyperlink" Target="https://pravopmr.ru/View.aspx?id=7Wphn%2fPSCdJRw1LLUsQ%2bNw%3d%3d" TargetMode="External"/><Relationship Id="rId31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pravopmr.ru/View.aspx?id=Eac%2bQ7EO2tYpeKPsCIT6yg%3d%3d" TargetMode="External"/><Relationship Id="rId14" Type="http://schemas.openxmlformats.org/officeDocument/2006/relationships/hyperlink" Target="https://pravopmr.ru/View.aspx?id=oojgAaarW0nePdYT6VQgoA%3d%3d" TargetMode="External"/><Relationship Id="rId22" Type="http://schemas.openxmlformats.org/officeDocument/2006/relationships/hyperlink" Target="https://pravopmr.ru/View.aspx?id=4LDjCJbQ210R7EdlJHa%2fsw%3d%3d" TargetMode="External"/><Relationship Id="rId27" Type="http://schemas.openxmlformats.org/officeDocument/2006/relationships/hyperlink" Target="https://pravopmr.ru/View.aspx?id=sNKPuO9zOV6ZvBv2GieIWg%3d%3d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noFill/>
        <a:noFill/>
        <a:noFill/>
      </a:fillStyleLst>
      <a:lnStyleLst>
        <a:ln/>
        <a:ln/>
        <a:ln/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noFill/>
        <a:noFill/>
        <a:no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1889</Words>
  <Characters>10772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Овчар Анастасия Анатольевна</cp:lastModifiedBy>
  <cp:revision>23</cp:revision>
  <dcterms:created xsi:type="dcterms:W3CDTF">2020-10-05T11:42:00Z</dcterms:created>
  <dcterms:modified xsi:type="dcterms:W3CDTF">2023-02-01T12:25:00Z</dcterms:modified>
</cp:coreProperties>
</file>