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46" w:rsidRPr="0006300F" w:rsidRDefault="00823946" w:rsidP="00823946">
      <w:pPr>
        <w:spacing w:before="72"/>
        <w:ind w:left="3402" w:right="120"/>
        <w:jc w:val="right"/>
        <w:rPr>
          <w:rFonts w:ascii="Times New Roman" w:eastAsia="Times New Roman" w:hAnsi="Times New Roman" w:cs="Times New Roman"/>
          <w:sz w:val="24"/>
        </w:rPr>
      </w:pPr>
      <w:r w:rsidRPr="0006300F">
        <w:rPr>
          <w:rFonts w:ascii="Times New Roman" w:hAnsi="Times New Roman" w:cs="Times New Roman"/>
          <w:sz w:val="24"/>
        </w:rPr>
        <w:t>Приложение</w:t>
      </w:r>
      <w:r w:rsidRPr="0006300F">
        <w:rPr>
          <w:rFonts w:ascii="Times New Roman" w:hAnsi="Times New Roman" w:cs="Times New Roman"/>
          <w:spacing w:val="-2"/>
          <w:sz w:val="24"/>
        </w:rPr>
        <w:t xml:space="preserve"> </w:t>
      </w:r>
      <w:r w:rsidR="00A02595">
        <w:rPr>
          <w:rFonts w:ascii="Times New Roman" w:hAnsi="Times New Roman" w:cs="Times New Roman"/>
          <w:spacing w:val="-2"/>
          <w:sz w:val="24"/>
        </w:rPr>
        <w:t>№2</w:t>
      </w:r>
    </w:p>
    <w:p w:rsidR="00823946" w:rsidRPr="0006300F" w:rsidRDefault="00823946" w:rsidP="00823946">
      <w:pPr>
        <w:spacing w:before="72"/>
        <w:ind w:left="3402" w:right="120"/>
        <w:jc w:val="right"/>
        <w:rPr>
          <w:rFonts w:ascii="Times New Roman" w:hAnsi="Times New Roman" w:cs="Times New Roman"/>
          <w:sz w:val="24"/>
        </w:rPr>
      </w:pPr>
      <w:r w:rsidRPr="0006300F">
        <w:rPr>
          <w:rFonts w:ascii="Times New Roman" w:hAnsi="Times New Roman" w:cs="Times New Roman"/>
          <w:sz w:val="24"/>
        </w:rPr>
        <w:t>к</w:t>
      </w:r>
      <w:r w:rsidRPr="0006300F">
        <w:rPr>
          <w:rFonts w:ascii="Times New Roman" w:hAnsi="Times New Roman" w:cs="Times New Roman"/>
          <w:spacing w:val="-2"/>
          <w:sz w:val="24"/>
        </w:rPr>
        <w:t xml:space="preserve"> </w:t>
      </w:r>
      <w:r w:rsidRPr="0006300F">
        <w:rPr>
          <w:rFonts w:ascii="Times New Roman" w:hAnsi="Times New Roman" w:cs="Times New Roman"/>
          <w:sz w:val="24"/>
        </w:rPr>
        <w:t>приказу</w:t>
      </w:r>
      <w:r w:rsidRPr="0006300F">
        <w:rPr>
          <w:rFonts w:ascii="Times New Roman" w:hAnsi="Times New Roman" w:cs="Times New Roman"/>
          <w:spacing w:val="-10"/>
          <w:sz w:val="24"/>
        </w:rPr>
        <w:t xml:space="preserve"> </w:t>
      </w:r>
      <w:r w:rsidRPr="0006300F">
        <w:rPr>
          <w:rFonts w:ascii="Times New Roman" w:hAnsi="Times New Roman" w:cs="Times New Roman"/>
          <w:sz w:val="24"/>
        </w:rPr>
        <w:t>Министерства</w:t>
      </w:r>
      <w:r w:rsidRPr="0006300F">
        <w:rPr>
          <w:rFonts w:ascii="Times New Roman" w:hAnsi="Times New Roman" w:cs="Times New Roman"/>
          <w:spacing w:val="-4"/>
          <w:sz w:val="24"/>
        </w:rPr>
        <w:t xml:space="preserve"> </w:t>
      </w:r>
      <w:r w:rsidRPr="0006300F">
        <w:rPr>
          <w:rFonts w:ascii="Times New Roman" w:hAnsi="Times New Roman" w:cs="Times New Roman"/>
          <w:sz w:val="24"/>
        </w:rPr>
        <w:t>экономического развития</w:t>
      </w:r>
    </w:p>
    <w:p w:rsidR="00823946" w:rsidRPr="0006300F" w:rsidRDefault="00823946" w:rsidP="00823946">
      <w:pPr>
        <w:spacing w:before="72"/>
        <w:ind w:left="3402" w:right="120"/>
        <w:jc w:val="right"/>
        <w:rPr>
          <w:rFonts w:ascii="Times New Roman" w:hAnsi="Times New Roman" w:cs="Times New Roman"/>
          <w:sz w:val="24"/>
        </w:rPr>
      </w:pPr>
      <w:r w:rsidRPr="0006300F">
        <w:rPr>
          <w:rFonts w:ascii="Times New Roman" w:hAnsi="Times New Roman" w:cs="Times New Roman"/>
          <w:sz w:val="24"/>
        </w:rPr>
        <w:t>Приднестровской Молдавской Республики</w:t>
      </w:r>
    </w:p>
    <w:p w:rsidR="00823946" w:rsidRPr="0006300F" w:rsidRDefault="00823946" w:rsidP="00823946">
      <w:pPr>
        <w:pStyle w:val="a3"/>
        <w:ind w:left="3402" w:right="120"/>
        <w:jc w:val="right"/>
        <w:rPr>
          <w:sz w:val="26"/>
        </w:rPr>
      </w:pPr>
      <w:r w:rsidRPr="0006300F">
        <w:rPr>
          <w:sz w:val="24"/>
        </w:rPr>
        <w:t>от __ _________ 2023</w:t>
      </w:r>
      <w:r w:rsidRPr="0006300F">
        <w:rPr>
          <w:spacing w:val="-1"/>
          <w:sz w:val="24"/>
        </w:rPr>
        <w:t xml:space="preserve"> </w:t>
      </w:r>
      <w:r w:rsidRPr="0006300F">
        <w:rPr>
          <w:sz w:val="24"/>
        </w:rPr>
        <w:t>года</w:t>
      </w:r>
      <w:r w:rsidRPr="0006300F">
        <w:rPr>
          <w:spacing w:val="-1"/>
          <w:sz w:val="24"/>
        </w:rPr>
        <w:t xml:space="preserve"> </w:t>
      </w:r>
      <w:r w:rsidRPr="0006300F">
        <w:rPr>
          <w:sz w:val="24"/>
        </w:rPr>
        <w:t>№___</w:t>
      </w:r>
    </w:p>
    <w:p w:rsidR="00823946" w:rsidRDefault="00823946" w:rsidP="008239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946" w:rsidRPr="0006300F" w:rsidRDefault="00823946" w:rsidP="0082394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300F">
        <w:rPr>
          <w:rFonts w:ascii="Times New Roman" w:hAnsi="Times New Roman" w:cs="Times New Roman"/>
          <w:b/>
          <w:sz w:val="24"/>
          <w:szCs w:val="24"/>
        </w:rPr>
        <w:t>ОТРАСЛЕВЫЕ ЭЛЕМЕНТНЫЕ СМЕТНЫЕ НОРМЫ НА РЕМОНТНО-РЕСТАВРАЦИОННЫЕ РАБОТЫ ПО ПАМЯТНИКАМ ИСТОРИИ И КУЛЬТУРЫ</w:t>
      </w:r>
    </w:p>
    <w:p w:rsidR="00B751FF" w:rsidRDefault="00B751FF">
      <w:pPr>
        <w:pStyle w:val="a3"/>
        <w:rPr>
          <w:sz w:val="22"/>
        </w:rPr>
      </w:pPr>
    </w:p>
    <w:p w:rsidR="00823946" w:rsidRPr="00823946" w:rsidRDefault="00823946" w:rsidP="00823946">
      <w:pPr>
        <w:spacing w:befor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946">
        <w:rPr>
          <w:rFonts w:ascii="Times New Roman" w:eastAsia="Times New Roman" w:hAnsi="Times New Roman" w:cs="Times New Roman"/>
          <w:b/>
          <w:sz w:val="24"/>
          <w:szCs w:val="24"/>
        </w:rPr>
        <w:t>Сборник N 2. Реставрация и воссоздание фундаментов, конструкций из кирпича, бутового и булыжного камней</w:t>
      </w:r>
    </w:p>
    <w:p w:rsidR="00823946" w:rsidRPr="00823946" w:rsidRDefault="00823946" w:rsidP="00823946">
      <w:pPr>
        <w:spacing w:befor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1FF" w:rsidRPr="00823946" w:rsidRDefault="00823946" w:rsidP="00823946">
      <w:pPr>
        <w:spacing w:before="3"/>
        <w:jc w:val="center"/>
        <w:rPr>
          <w:b/>
          <w:sz w:val="24"/>
          <w:szCs w:val="24"/>
        </w:rPr>
      </w:pPr>
      <w:r w:rsidRPr="00823946">
        <w:rPr>
          <w:rFonts w:ascii="Times New Roman" w:eastAsia="Times New Roman" w:hAnsi="Times New Roman" w:cs="Times New Roman"/>
          <w:b/>
          <w:sz w:val="24"/>
          <w:szCs w:val="24"/>
        </w:rPr>
        <w:t>Техническая часть</w:t>
      </w:r>
      <w:r w:rsidRPr="00823946">
        <w:rPr>
          <w:rFonts w:ascii="Times New Roman" w:eastAsia="Times New Roman" w:hAnsi="Times New Roman" w:cs="Times New Roman"/>
          <w:b/>
          <w:sz w:val="24"/>
          <w:szCs w:val="24"/>
        </w:rPr>
        <w:cr/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1. Нормами настоящего сборника предусмотрены работы по реставрации и воссозданию фундаментов зданий памятников культуры, а также крепостных и монастырских стен и башен, сложенных из бутового и булыжного камня.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2. Затратами труда норм сборника предусмотрено применение оставшегося от разборки и очищенного от раствора бутового камня, плиты, булыжного камня, кирпича в количестве 50% нормальной потребности. При применении указанных камней и кирпича в количестве более 50% к затратам труда применять коэффициент 1,1.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3. Нормами сборника учтены кладки на известково-цементном (сложном) растворе. При кладке на цементном растворе к затратам труда применять коэффициент 1,15, расход материалов соответственно заменять.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4. Нормами сборника учтено время, затрачиваемое на: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4.1. Подготовку инертных материалов, приготовление растворов, бетонов, подноску материалов к рабочему месту в пределах до 50 м по горизонтали и 7 м подъема, уборку мусора на рабочем месте.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4.2. Перестановку приставных лестниц и стремянок высотой до 3,5 м, а также сборку, разборку и передвижку подмостей высотой до 2 м от опорной плоскости.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4.3. Операции, являющиеся неотъемлемой частью технологического процесса, как-то: подбор камня или кирпича по размеру, качеству и цвету, верстовку насухо с грубой приколкой, притеской камня или кирпича по надобности, замачивание камня или кирпича, верстовку на густом растворе, расщебенку пустот и т. п.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5. При кладке стен криволинейного очертания к затратам труда применять коэффициент 1,1.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6. При работе на приставных лестницах на высоте более 3,5 м к затратам труда применять коэффициент 1,15.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7. Применение норм табл. 2-0101-3 предусматривается только при наличии специального задания.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8. При разборе старой клади, сложенной на особо крепком известковом растворе, разрешается применять нормы, предусмотренные для разборки кладки на известково-цементном или цементном растворе, при условии подтверждения крепости раствора соответствующим актом.</w:t>
      </w:r>
    </w:p>
    <w:p w:rsidR="00823946" w:rsidRPr="00740D71" w:rsidRDefault="00823946" w:rsidP="00D87987">
      <w:pPr>
        <w:tabs>
          <w:tab w:val="left" w:pos="370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9. Марка раствора кладочного, учтенного нормами, определяется проектными данными.</w:t>
      </w:r>
    </w:p>
    <w:p w:rsidR="00823946" w:rsidRDefault="00823946" w:rsidP="00823946">
      <w:pPr>
        <w:tabs>
          <w:tab w:val="left" w:pos="3700"/>
        </w:tabs>
        <w:spacing w:before="11"/>
        <w:ind w:firstLine="567"/>
        <w:jc w:val="both"/>
        <w:rPr>
          <w:rFonts w:ascii="Times New Roman" w:hAnsi="Times New Roman" w:cs="Times New Roman"/>
          <w:sz w:val="24"/>
        </w:rPr>
      </w:pPr>
      <w:r w:rsidRPr="00740D71">
        <w:rPr>
          <w:rFonts w:ascii="Times New Roman" w:hAnsi="Times New Roman" w:cs="Times New Roman"/>
          <w:sz w:val="24"/>
        </w:rPr>
        <w:t>10. Поправки и примечания к нормам:</w:t>
      </w:r>
    </w:p>
    <w:tbl>
      <w:tblPr>
        <w:tblStyle w:val="a5"/>
        <w:tblW w:w="10864" w:type="dxa"/>
        <w:tblInd w:w="745" w:type="dxa"/>
        <w:tblLook w:val="04A0" w:firstRow="1" w:lastRow="0" w:firstColumn="1" w:lastColumn="0" w:noHBand="0" w:noVBand="1"/>
      </w:tblPr>
      <w:tblGrid>
        <w:gridCol w:w="1490"/>
        <w:gridCol w:w="9374"/>
      </w:tblGrid>
      <w:tr w:rsidR="00D33F06" w:rsidTr="00B825C1">
        <w:tc>
          <w:tcPr>
            <w:tcW w:w="1490" w:type="dxa"/>
          </w:tcPr>
          <w:p w:rsidR="00D33F06" w:rsidRDefault="00D33F06" w:rsidP="00D33F06">
            <w:pPr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№ таблиц</w:t>
            </w:r>
          </w:p>
        </w:tc>
        <w:tc>
          <w:tcPr>
            <w:tcW w:w="9374" w:type="dxa"/>
          </w:tcPr>
          <w:p w:rsidR="00D33F06" w:rsidRDefault="00D33F06" w:rsidP="00D33F06">
            <w:pPr>
              <w:tabs>
                <w:tab w:val="left" w:pos="3700"/>
              </w:tabs>
              <w:spacing w:before="11"/>
              <w:jc w:val="center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Поправки и примечания</w:t>
            </w:r>
          </w:p>
        </w:tc>
      </w:tr>
      <w:tr w:rsidR="00D33F06" w:rsidTr="00B825C1">
        <w:tc>
          <w:tcPr>
            <w:tcW w:w="1490" w:type="dxa"/>
          </w:tcPr>
          <w:p w:rsidR="00D33F06" w:rsidRDefault="00D33F06" w:rsidP="00D33F06">
            <w:pPr>
              <w:tabs>
                <w:tab w:val="left" w:pos="3700"/>
              </w:tabs>
              <w:spacing w:before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74" w:type="dxa"/>
          </w:tcPr>
          <w:p w:rsidR="00D33F06" w:rsidRDefault="00D33F06" w:rsidP="00D33F06">
            <w:pPr>
              <w:tabs>
                <w:tab w:val="left" w:pos="3700"/>
              </w:tabs>
              <w:spacing w:before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3F06" w:rsidTr="00B825C1">
        <w:tc>
          <w:tcPr>
            <w:tcW w:w="1490" w:type="dxa"/>
          </w:tcPr>
          <w:p w:rsid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2-0101-</w:t>
            </w:r>
            <w:bookmarkStart w:id="0" w:name="_GoBack"/>
            <w:bookmarkEnd w:id="0"/>
            <w:r w:rsidRPr="00D33F06">
              <w:rPr>
                <w:rFonts w:ascii="Times New Roman" w:hAnsi="Times New Roman" w:cs="Times New Roman"/>
                <w:sz w:val="24"/>
              </w:rPr>
              <w:t>002</w:t>
            </w:r>
          </w:p>
        </w:tc>
        <w:tc>
          <w:tcPr>
            <w:tcW w:w="9374" w:type="dxa"/>
          </w:tcPr>
          <w:p w:rsidR="00D33F06" w:rsidRP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10.1. Устройство креплений кирпичных и бутовых фундаментов путем заделки отдельных балок, рельсов, затяжек и т. п. исчислять отдельно.</w:t>
            </w:r>
          </w:p>
          <w:p w:rsidR="00D33F06" w:rsidRP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10.2. Разборку бутовых фундаментов исчислять отдельно по таблице 2-0101-001</w:t>
            </w:r>
            <w:r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Pr="00D33F06">
              <w:rPr>
                <w:rFonts w:ascii="Times New Roman" w:hAnsi="Times New Roman" w:cs="Times New Roman"/>
                <w:sz w:val="24"/>
              </w:rPr>
              <w:t>стоящего сборника, а разборку кирпичных фундаментов - по табл. 3-0101-001 сборника 3.</w:t>
            </w:r>
          </w:p>
          <w:p w:rsidR="00D33F06" w:rsidRP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10.3. Нормами предусмотрена реставрация выше уровня земли и на глубине 1,2 м. При кладке на глубине более 1,2 м к затратам труда применять коэффициент 1,15.</w:t>
            </w:r>
          </w:p>
          <w:p w:rsidR="00D33F06" w:rsidRP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10.4. При наличии распор к затратам труда применять коэффициент 1,1.</w:t>
            </w:r>
          </w:p>
          <w:p w:rsid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10.5. Устройство гидроизоляции фундаментов нормировать по табл. 2-0101-005.</w:t>
            </w:r>
          </w:p>
        </w:tc>
      </w:tr>
      <w:tr w:rsidR="00D33F06" w:rsidTr="00B825C1">
        <w:tc>
          <w:tcPr>
            <w:tcW w:w="1490" w:type="dxa"/>
          </w:tcPr>
          <w:p w:rsid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2-0101-003</w:t>
            </w:r>
          </w:p>
        </w:tc>
        <w:tc>
          <w:tcPr>
            <w:tcW w:w="9374" w:type="dxa"/>
          </w:tcPr>
          <w:p w:rsidR="00D33F06" w:rsidRP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10.6. Нормами предусмотрена кладка фундаментов как выше уровня, так и на глубине до 1,2 м. При кладке на глубине более 1,2 м затраты труда увеличивать на 14%.</w:t>
            </w:r>
          </w:p>
          <w:p w:rsidR="00D33F06" w:rsidRP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10.7. При наличии распор к затратам труда применять коэффициент 1,1.</w:t>
            </w:r>
          </w:p>
          <w:p w:rsidR="00D33F06" w:rsidRDefault="00D33F06" w:rsidP="00D33F06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D33F06">
              <w:rPr>
                <w:rFonts w:ascii="Times New Roman" w:hAnsi="Times New Roman" w:cs="Times New Roman"/>
                <w:sz w:val="24"/>
              </w:rPr>
              <w:t>10.8. Устройство гидроизоляции нормировать по табл. 2-0101-005.</w:t>
            </w:r>
          </w:p>
        </w:tc>
      </w:tr>
      <w:tr w:rsidR="00D33F06" w:rsidTr="00B825C1">
        <w:tc>
          <w:tcPr>
            <w:tcW w:w="1490" w:type="dxa"/>
          </w:tcPr>
          <w:p w:rsidR="00D33F06" w:rsidRDefault="00481C5E" w:rsidP="00481C5E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481C5E">
              <w:rPr>
                <w:rFonts w:ascii="Times New Roman" w:hAnsi="Times New Roman" w:cs="Times New Roman"/>
                <w:sz w:val="24"/>
              </w:rPr>
              <w:t>2-0101-004</w:t>
            </w:r>
          </w:p>
        </w:tc>
        <w:tc>
          <w:tcPr>
            <w:tcW w:w="9374" w:type="dxa"/>
          </w:tcPr>
          <w:p w:rsidR="00481C5E" w:rsidRPr="00481C5E" w:rsidRDefault="00481C5E" w:rsidP="00481C5E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481C5E">
              <w:rPr>
                <w:rFonts w:ascii="Times New Roman" w:hAnsi="Times New Roman" w:cs="Times New Roman"/>
                <w:sz w:val="24"/>
              </w:rPr>
              <w:t>10.9. Разборка старого ветхого фундамента нормами не учтена. В случае необходимости производства этой работы нормировать ее по табл. 2-0101-001.</w:t>
            </w:r>
          </w:p>
          <w:p w:rsidR="00481C5E" w:rsidRPr="00481C5E" w:rsidRDefault="00481C5E" w:rsidP="00481C5E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481C5E">
              <w:rPr>
                <w:rFonts w:ascii="Times New Roman" w:hAnsi="Times New Roman" w:cs="Times New Roman"/>
                <w:sz w:val="24"/>
              </w:rPr>
              <w:t>10.10. Расход металлических балок принят усредненно, в случаях значительного отклонения от проекта количество балок следует заменять в соответствии со спецификацией к проекту.</w:t>
            </w:r>
          </w:p>
          <w:p w:rsidR="00D33F06" w:rsidRDefault="00481C5E" w:rsidP="003426B7">
            <w:pPr>
              <w:tabs>
                <w:tab w:val="left" w:pos="3700"/>
              </w:tabs>
              <w:spacing w:before="11"/>
              <w:jc w:val="both"/>
              <w:rPr>
                <w:rFonts w:ascii="Times New Roman" w:hAnsi="Times New Roman" w:cs="Times New Roman"/>
                <w:sz w:val="24"/>
              </w:rPr>
            </w:pPr>
            <w:r w:rsidRPr="00481C5E">
              <w:rPr>
                <w:rFonts w:ascii="Times New Roman" w:hAnsi="Times New Roman" w:cs="Times New Roman"/>
                <w:sz w:val="24"/>
              </w:rPr>
              <w:t xml:space="preserve">10.11. Нормой 2-0101-004-2 не предусмотрены земляные работы. </w:t>
            </w:r>
            <w:r>
              <w:rPr>
                <w:rFonts w:ascii="Times New Roman" w:hAnsi="Times New Roman" w:cs="Times New Roman"/>
                <w:sz w:val="24"/>
              </w:rPr>
              <w:t xml:space="preserve">В случае </w:t>
            </w:r>
            <w:r w:rsidRPr="00481C5E">
              <w:rPr>
                <w:rFonts w:ascii="Times New Roman" w:hAnsi="Times New Roman" w:cs="Times New Roman"/>
                <w:sz w:val="24"/>
              </w:rPr>
              <w:t>необходимости их выполнения следует нормировать по соответствующим нормам.</w:t>
            </w:r>
          </w:p>
        </w:tc>
      </w:tr>
    </w:tbl>
    <w:p w:rsidR="003426B7" w:rsidRDefault="003426B7" w:rsidP="003426B7">
      <w:pPr>
        <w:pStyle w:val="a3"/>
        <w:tabs>
          <w:tab w:val="left" w:pos="2835"/>
        </w:tabs>
        <w:spacing w:before="10"/>
        <w:ind w:right="101"/>
        <w:jc w:val="both"/>
        <w:rPr>
          <w:b/>
          <w:sz w:val="28"/>
          <w:szCs w:val="28"/>
        </w:rPr>
      </w:pPr>
      <w:r w:rsidRPr="003426B7">
        <w:rPr>
          <w:b/>
          <w:sz w:val="28"/>
          <w:szCs w:val="28"/>
        </w:rPr>
        <w:lastRenderedPageBreak/>
        <w:t>Сборник 02.</w:t>
      </w:r>
      <w:r w:rsidRPr="003426B7">
        <w:rPr>
          <w:b/>
          <w:sz w:val="28"/>
          <w:szCs w:val="28"/>
        </w:rPr>
        <w:tab/>
        <w:t>Реставрация и воссоздание фундаментов, конструкций из кирпича, бутового и булыжного камней</w:t>
      </w:r>
      <w:r w:rsidRPr="003426B7">
        <w:rPr>
          <w:b/>
          <w:sz w:val="28"/>
          <w:szCs w:val="28"/>
        </w:rPr>
        <w:cr/>
      </w:r>
    </w:p>
    <w:p w:rsidR="003426B7" w:rsidRPr="003426B7" w:rsidRDefault="003426B7" w:rsidP="003426B7">
      <w:pPr>
        <w:pStyle w:val="a3"/>
        <w:tabs>
          <w:tab w:val="left" w:pos="2835"/>
        </w:tabs>
        <w:spacing w:before="10"/>
        <w:ind w:right="101"/>
        <w:jc w:val="both"/>
        <w:rPr>
          <w:b/>
          <w:sz w:val="24"/>
          <w:szCs w:val="24"/>
        </w:rPr>
      </w:pPr>
      <w:r w:rsidRPr="003426B7">
        <w:rPr>
          <w:b/>
          <w:sz w:val="24"/>
          <w:szCs w:val="24"/>
        </w:rPr>
        <w:t>Таблица 02-0101-001.</w:t>
      </w:r>
      <w:r w:rsidRPr="003426B7">
        <w:rPr>
          <w:b/>
          <w:sz w:val="24"/>
          <w:szCs w:val="24"/>
        </w:rPr>
        <w:tab/>
        <w:t>Разборка бутовой кладки</w:t>
      </w:r>
    </w:p>
    <w:p w:rsidR="003426B7" w:rsidRPr="003426B7" w:rsidRDefault="003426B7" w:rsidP="003426B7">
      <w:pPr>
        <w:pStyle w:val="a3"/>
        <w:tabs>
          <w:tab w:val="left" w:pos="2835"/>
        </w:tabs>
        <w:spacing w:before="10"/>
        <w:ind w:right="101"/>
        <w:jc w:val="both"/>
        <w:rPr>
          <w:b/>
          <w:sz w:val="24"/>
          <w:szCs w:val="24"/>
        </w:rPr>
      </w:pPr>
      <w:r w:rsidRPr="003426B7">
        <w:rPr>
          <w:b/>
          <w:sz w:val="24"/>
          <w:szCs w:val="24"/>
        </w:rPr>
        <w:t>Состав работ</w:t>
      </w:r>
      <w:r>
        <w:rPr>
          <w:b/>
          <w:sz w:val="24"/>
          <w:szCs w:val="24"/>
        </w:rPr>
        <w:t>:</w:t>
      </w:r>
    </w:p>
    <w:p w:rsidR="003426B7" w:rsidRPr="003426B7" w:rsidRDefault="003426B7" w:rsidP="003426B7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426B7">
        <w:rPr>
          <w:sz w:val="24"/>
          <w:szCs w:val="24"/>
        </w:rPr>
        <w:t xml:space="preserve">1. Разборка вручную разрушенной или пришедшей в ветхость части бутовой кладки стен и столбов на отдельные камни с </w:t>
      </w:r>
    </w:p>
    <w:p w:rsidR="003426B7" w:rsidRPr="003426B7" w:rsidRDefault="003426B7" w:rsidP="003426B7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426B7">
        <w:rPr>
          <w:sz w:val="24"/>
          <w:szCs w:val="24"/>
        </w:rPr>
        <w:t xml:space="preserve">осторожностью, обеспечивающей сохранность сохранившейся кладки, с откидкой камня в сторону на расстояние до 3-х </w:t>
      </w:r>
    </w:p>
    <w:p w:rsidR="003426B7" w:rsidRPr="003426B7" w:rsidRDefault="003426B7" w:rsidP="003426B7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426B7">
        <w:rPr>
          <w:sz w:val="24"/>
          <w:szCs w:val="24"/>
        </w:rPr>
        <w:t>метров и с очисткой рабочего места от мусора.</w:t>
      </w:r>
    </w:p>
    <w:p w:rsidR="003426B7" w:rsidRPr="003426B7" w:rsidRDefault="003426B7" w:rsidP="003426B7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426B7">
        <w:rPr>
          <w:sz w:val="24"/>
          <w:szCs w:val="24"/>
        </w:rPr>
        <w:t>2. Очистка бутового камня от раствора.</w:t>
      </w:r>
    </w:p>
    <w:p w:rsidR="003426B7" w:rsidRPr="003426B7" w:rsidRDefault="003426B7" w:rsidP="003426B7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426B7">
        <w:rPr>
          <w:sz w:val="24"/>
          <w:szCs w:val="24"/>
        </w:rPr>
        <w:t>3. Укладка камня в штабеля с отноской до 20 м.</w:t>
      </w:r>
    </w:p>
    <w:p w:rsidR="003426B7" w:rsidRDefault="003426B7" w:rsidP="003426B7">
      <w:pPr>
        <w:pStyle w:val="a3"/>
        <w:tabs>
          <w:tab w:val="left" w:pos="1985"/>
        </w:tabs>
        <w:spacing w:before="10"/>
        <w:ind w:right="101"/>
        <w:jc w:val="both"/>
        <w:rPr>
          <w:sz w:val="24"/>
          <w:szCs w:val="24"/>
        </w:rPr>
      </w:pPr>
      <w:r w:rsidRPr="003426B7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3426B7">
        <w:rPr>
          <w:sz w:val="24"/>
          <w:szCs w:val="24"/>
        </w:rPr>
        <w:t>1 м3 разобранной кладки</w:t>
      </w:r>
    </w:p>
    <w:p w:rsidR="000758FE" w:rsidRPr="000758FE" w:rsidRDefault="000758FE" w:rsidP="000758FE">
      <w:pPr>
        <w:pStyle w:val="a3"/>
        <w:spacing w:before="10"/>
        <w:ind w:left="1560" w:right="101"/>
        <w:jc w:val="both"/>
        <w:rPr>
          <w:sz w:val="24"/>
          <w:szCs w:val="24"/>
        </w:rPr>
      </w:pPr>
      <w:r w:rsidRPr="000758FE">
        <w:rPr>
          <w:sz w:val="24"/>
          <w:szCs w:val="24"/>
        </w:rPr>
        <w:t>Разборка бутовой кладки</w:t>
      </w:r>
    </w:p>
    <w:p w:rsidR="000758FE" w:rsidRDefault="000758FE" w:rsidP="000758FE">
      <w:pPr>
        <w:pStyle w:val="1"/>
        <w:tabs>
          <w:tab w:val="left" w:pos="1985"/>
        </w:tabs>
        <w:ind w:left="244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-0101-001-1</w:t>
      </w:r>
      <w:r>
        <w:rPr>
          <w:rFonts w:ascii="Times New Roman" w:hAnsi="Times New Roman" w:cs="Times New Roman"/>
          <w:position w:val="1"/>
        </w:rPr>
        <w:tab/>
      </w:r>
      <w:r w:rsidRPr="000758FE">
        <w:rPr>
          <w:rFonts w:ascii="Times New Roman" w:hAnsi="Times New Roman" w:cs="Times New Roman"/>
          <w:position w:val="1"/>
        </w:rPr>
        <w:t>стен и столбов на известковом или слабом растворе</w:t>
      </w:r>
    </w:p>
    <w:p w:rsidR="000758FE" w:rsidRDefault="000758FE" w:rsidP="000758FE">
      <w:pPr>
        <w:pStyle w:val="1"/>
        <w:tabs>
          <w:tab w:val="left" w:pos="1985"/>
        </w:tabs>
        <w:ind w:left="244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-0101-001-2</w:t>
      </w:r>
      <w:r>
        <w:rPr>
          <w:rFonts w:ascii="Times New Roman" w:hAnsi="Times New Roman" w:cs="Times New Roman"/>
          <w:position w:val="1"/>
        </w:rPr>
        <w:tab/>
      </w:r>
      <w:r w:rsidRPr="000758FE">
        <w:rPr>
          <w:rFonts w:ascii="Times New Roman" w:hAnsi="Times New Roman" w:cs="Times New Roman"/>
          <w:position w:val="1"/>
        </w:rPr>
        <w:t>стен и столбов на сложном или средней прочности растворе</w:t>
      </w:r>
    </w:p>
    <w:p w:rsidR="000758FE" w:rsidRPr="000758FE" w:rsidRDefault="000758FE" w:rsidP="000758FE">
      <w:pPr>
        <w:pStyle w:val="1"/>
        <w:tabs>
          <w:tab w:val="left" w:pos="1985"/>
        </w:tabs>
        <w:ind w:left="244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-0101-001-3</w:t>
      </w:r>
      <w:r>
        <w:rPr>
          <w:rFonts w:ascii="Times New Roman" w:hAnsi="Times New Roman" w:cs="Times New Roman"/>
          <w:position w:val="1"/>
        </w:rPr>
        <w:tab/>
      </w:r>
      <w:r w:rsidRPr="000758FE">
        <w:rPr>
          <w:rFonts w:ascii="Times New Roman" w:hAnsi="Times New Roman" w:cs="Times New Roman"/>
          <w:position w:val="1"/>
        </w:rPr>
        <w:t>стен и столбов на цементном или особо прочном раствор</w:t>
      </w:r>
      <w:r>
        <w:rPr>
          <w:rFonts w:ascii="Times New Roman" w:hAnsi="Times New Roman" w:cs="Times New Roman"/>
          <w:position w:val="1"/>
        </w:rPr>
        <w:t>е</w:t>
      </w:r>
    </w:p>
    <w:p w:rsidR="000758FE" w:rsidRPr="000758FE" w:rsidRDefault="000758FE" w:rsidP="000758FE">
      <w:pPr>
        <w:pStyle w:val="1"/>
        <w:tabs>
          <w:tab w:val="left" w:pos="1985"/>
        </w:tabs>
        <w:ind w:left="244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-0101-001-4</w:t>
      </w:r>
      <w:r>
        <w:rPr>
          <w:rFonts w:ascii="Times New Roman" w:hAnsi="Times New Roman" w:cs="Times New Roman"/>
          <w:position w:val="1"/>
        </w:rPr>
        <w:tab/>
      </w:r>
      <w:r w:rsidRPr="000758FE">
        <w:rPr>
          <w:rFonts w:ascii="Times New Roman" w:hAnsi="Times New Roman" w:cs="Times New Roman"/>
          <w:position w:val="1"/>
        </w:rPr>
        <w:t>фундаментов на известковом или слабом растворе</w:t>
      </w:r>
    </w:p>
    <w:p w:rsidR="000758FE" w:rsidRDefault="000758FE" w:rsidP="000758FE">
      <w:pPr>
        <w:pStyle w:val="1"/>
        <w:tabs>
          <w:tab w:val="left" w:pos="1985"/>
        </w:tabs>
        <w:ind w:left="244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-0101-001-5</w:t>
      </w:r>
      <w:r>
        <w:rPr>
          <w:rFonts w:ascii="Times New Roman" w:hAnsi="Times New Roman" w:cs="Times New Roman"/>
          <w:position w:val="1"/>
        </w:rPr>
        <w:tab/>
      </w:r>
      <w:r w:rsidRPr="000758FE">
        <w:rPr>
          <w:rFonts w:ascii="Times New Roman" w:hAnsi="Times New Roman" w:cs="Times New Roman"/>
          <w:position w:val="1"/>
        </w:rPr>
        <w:t>фундаментов на сложном или средней прочности растворе</w:t>
      </w:r>
    </w:p>
    <w:p w:rsidR="000758FE" w:rsidRDefault="000758FE" w:rsidP="000758FE">
      <w:pPr>
        <w:pStyle w:val="1"/>
        <w:tabs>
          <w:tab w:val="left" w:pos="1985"/>
        </w:tabs>
        <w:ind w:left="244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-0101-001-6</w:t>
      </w:r>
      <w:r>
        <w:rPr>
          <w:rFonts w:ascii="Times New Roman" w:hAnsi="Times New Roman" w:cs="Times New Roman"/>
          <w:position w:val="1"/>
        </w:rPr>
        <w:tab/>
      </w:r>
      <w:r w:rsidRPr="000758FE">
        <w:rPr>
          <w:rFonts w:ascii="Times New Roman" w:hAnsi="Times New Roman" w:cs="Times New Roman"/>
          <w:position w:val="1"/>
        </w:rPr>
        <w:t>фундаментов на цементном или особо прочном раствор</w:t>
      </w:r>
      <w:r>
        <w:rPr>
          <w:rFonts w:ascii="Times New Roman" w:hAnsi="Times New Roman" w:cs="Times New Roman"/>
          <w:position w:val="1"/>
        </w:rPr>
        <w:t>е</w:t>
      </w:r>
    </w:p>
    <w:tbl>
      <w:tblPr>
        <w:tblStyle w:val="a5"/>
        <w:tblW w:w="11494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4536"/>
        <w:gridCol w:w="992"/>
        <w:gridCol w:w="1135"/>
        <w:gridCol w:w="1135"/>
        <w:gridCol w:w="1135"/>
        <w:gridCol w:w="1135"/>
      </w:tblGrid>
      <w:tr w:rsidR="000758FE" w:rsidRPr="00564BAC" w:rsidTr="00C60CF9">
        <w:tc>
          <w:tcPr>
            <w:tcW w:w="1426" w:type="dxa"/>
          </w:tcPr>
          <w:p w:rsidR="000758FE" w:rsidRPr="00564BAC" w:rsidRDefault="000758FE" w:rsidP="00171E00">
            <w:pPr>
              <w:pStyle w:val="1"/>
              <w:spacing w:before="74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4536" w:type="dxa"/>
          </w:tcPr>
          <w:p w:rsidR="000758FE" w:rsidRPr="00564BAC" w:rsidRDefault="000758FE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758FE" w:rsidRPr="00564BAC" w:rsidRDefault="000758FE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0758FE" w:rsidRPr="00564BAC" w:rsidRDefault="000758FE" w:rsidP="000758FE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-0101-001-1</w:t>
            </w:r>
          </w:p>
        </w:tc>
        <w:tc>
          <w:tcPr>
            <w:tcW w:w="1135" w:type="dxa"/>
          </w:tcPr>
          <w:p w:rsidR="000758FE" w:rsidRPr="00564BAC" w:rsidRDefault="000758FE" w:rsidP="000758FE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-0101-001-2</w:t>
            </w:r>
          </w:p>
        </w:tc>
        <w:tc>
          <w:tcPr>
            <w:tcW w:w="1135" w:type="dxa"/>
          </w:tcPr>
          <w:p w:rsidR="000758FE" w:rsidRPr="00564BAC" w:rsidRDefault="000758FE" w:rsidP="000758FE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-0101-001-3</w:t>
            </w:r>
          </w:p>
        </w:tc>
        <w:tc>
          <w:tcPr>
            <w:tcW w:w="1135" w:type="dxa"/>
          </w:tcPr>
          <w:p w:rsidR="000758FE" w:rsidRPr="00564BAC" w:rsidRDefault="000758FE" w:rsidP="000758FE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-0101-001-4</w:t>
            </w:r>
          </w:p>
        </w:tc>
      </w:tr>
      <w:tr w:rsidR="000758FE" w:rsidRPr="00564BAC" w:rsidTr="00C60CF9">
        <w:tc>
          <w:tcPr>
            <w:tcW w:w="1426" w:type="dxa"/>
          </w:tcPr>
          <w:p w:rsidR="000758FE" w:rsidRPr="00564BAC" w:rsidRDefault="000758FE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4536" w:type="dxa"/>
          </w:tcPr>
          <w:p w:rsidR="000758FE" w:rsidRPr="00564BAC" w:rsidRDefault="000758FE" w:rsidP="00171E00">
            <w:pPr>
              <w:pStyle w:val="1"/>
              <w:tabs>
                <w:tab w:val="left" w:pos="2074"/>
              </w:tabs>
              <w:spacing w:before="74"/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0758FE" w:rsidRPr="00564BAC" w:rsidRDefault="000758FE" w:rsidP="00171E00">
            <w:pPr>
              <w:pStyle w:val="1"/>
              <w:spacing w:before="74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0758FE" w:rsidRPr="00564BAC" w:rsidRDefault="000758FE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0758FE" w:rsidRPr="00564BAC" w:rsidRDefault="000758FE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0758FE" w:rsidRPr="00564BAC" w:rsidRDefault="000758FE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0758FE" w:rsidRPr="00564BAC" w:rsidRDefault="000758FE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0758FE" w:rsidRPr="00564BAC" w:rsidTr="00C60CF9">
        <w:tc>
          <w:tcPr>
            <w:tcW w:w="1426" w:type="dxa"/>
          </w:tcPr>
          <w:p w:rsidR="000758FE" w:rsidRPr="00564BAC" w:rsidRDefault="000758FE" w:rsidP="000758FE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25</w:t>
            </w:r>
          </w:p>
        </w:tc>
        <w:tc>
          <w:tcPr>
            <w:tcW w:w="4536" w:type="dxa"/>
          </w:tcPr>
          <w:p w:rsidR="000758FE" w:rsidRPr="00564BAC" w:rsidRDefault="000758FE" w:rsidP="000758FE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,</w:t>
            </w:r>
            <w:r>
              <w:rPr>
                <w:rFonts w:ascii="Times New Roman" w:hAnsi="Times New Roman" w:cs="Times New Roman"/>
                <w:position w:val="1"/>
              </w:rPr>
              <w:t>5</w:t>
            </w:r>
          </w:p>
        </w:tc>
        <w:tc>
          <w:tcPr>
            <w:tcW w:w="992" w:type="dxa"/>
          </w:tcPr>
          <w:p w:rsidR="000758FE" w:rsidRPr="00564BAC" w:rsidRDefault="000758FE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0758FE" w:rsidRPr="00564BAC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8,62</w:t>
            </w:r>
          </w:p>
        </w:tc>
        <w:tc>
          <w:tcPr>
            <w:tcW w:w="1135" w:type="dxa"/>
          </w:tcPr>
          <w:p w:rsidR="000758FE" w:rsidRPr="00564BAC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11,2</w:t>
            </w:r>
          </w:p>
        </w:tc>
        <w:tc>
          <w:tcPr>
            <w:tcW w:w="1135" w:type="dxa"/>
          </w:tcPr>
          <w:p w:rsidR="000758FE" w:rsidRPr="00564BAC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13,35</w:t>
            </w:r>
          </w:p>
        </w:tc>
        <w:tc>
          <w:tcPr>
            <w:tcW w:w="1135" w:type="dxa"/>
          </w:tcPr>
          <w:p w:rsidR="000758FE" w:rsidRPr="00564BAC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9,31</w:t>
            </w:r>
          </w:p>
        </w:tc>
      </w:tr>
      <w:tr w:rsidR="000758FE" w:rsidRPr="00564BAC" w:rsidTr="00C60CF9">
        <w:tc>
          <w:tcPr>
            <w:tcW w:w="1426" w:type="dxa"/>
          </w:tcPr>
          <w:p w:rsidR="000758FE" w:rsidRPr="000758FE" w:rsidRDefault="000758FE" w:rsidP="000758FE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758FE" w:rsidRPr="000758FE" w:rsidRDefault="000758FE" w:rsidP="000758FE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758FE" w:rsidRPr="00564BAC" w:rsidRDefault="000758FE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0758FE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0758FE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0758FE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0758FE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0758FE" w:rsidRPr="00564BAC" w:rsidTr="00C60CF9">
        <w:tc>
          <w:tcPr>
            <w:tcW w:w="1426" w:type="dxa"/>
          </w:tcPr>
          <w:p w:rsidR="000758FE" w:rsidRPr="00564BAC" w:rsidRDefault="00C60CF9" w:rsidP="000758FE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509-9900</w:t>
            </w:r>
          </w:p>
        </w:tc>
        <w:tc>
          <w:tcPr>
            <w:tcW w:w="4536" w:type="dxa"/>
          </w:tcPr>
          <w:p w:rsidR="000758FE" w:rsidRPr="00564BAC" w:rsidRDefault="00C60CF9" w:rsidP="000758FE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C60CF9">
              <w:rPr>
                <w:rFonts w:ascii="Times New Roman" w:hAnsi="Times New Roman" w:cs="Times New Roman"/>
                <w:position w:val="1"/>
              </w:rPr>
              <w:t>Масса мусора</w:t>
            </w:r>
          </w:p>
        </w:tc>
        <w:tc>
          <w:tcPr>
            <w:tcW w:w="992" w:type="dxa"/>
          </w:tcPr>
          <w:p w:rsidR="000758FE" w:rsidRDefault="00C60CF9" w:rsidP="00C60CF9">
            <w:pPr>
              <w:jc w:val="center"/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0758FE" w:rsidRDefault="000758FE" w:rsidP="00C60CF9">
            <w:pPr>
              <w:jc w:val="center"/>
            </w:pPr>
            <w:r w:rsidRPr="00BB4077">
              <w:rPr>
                <w:rFonts w:ascii="Times New Roman" w:hAnsi="Times New Roman" w:cs="Times New Roman"/>
                <w:position w:val="1"/>
              </w:rPr>
              <w:t>0,32</w:t>
            </w:r>
          </w:p>
        </w:tc>
        <w:tc>
          <w:tcPr>
            <w:tcW w:w="1135" w:type="dxa"/>
          </w:tcPr>
          <w:p w:rsidR="000758FE" w:rsidRDefault="000758FE" w:rsidP="00C60CF9">
            <w:pPr>
              <w:jc w:val="center"/>
            </w:pPr>
            <w:r w:rsidRPr="00BB4077">
              <w:rPr>
                <w:rFonts w:ascii="Times New Roman" w:hAnsi="Times New Roman" w:cs="Times New Roman"/>
                <w:position w:val="1"/>
              </w:rPr>
              <w:t>0,32</w:t>
            </w:r>
          </w:p>
        </w:tc>
        <w:tc>
          <w:tcPr>
            <w:tcW w:w="1135" w:type="dxa"/>
          </w:tcPr>
          <w:p w:rsidR="000758FE" w:rsidRDefault="000758FE" w:rsidP="00C60CF9">
            <w:pPr>
              <w:jc w:val="center"/>
            </w:pPr>
            <w:r w:rsidRPr="00BB4077">
              <w:rPr>
                <w:rFonts w:ascii="Times New Roman" w:hAnsi="Times New Roman" w:cs="Times New Roman"/>
                <w:position w:val="1"/>
              </w:rPr>
              <w:t>0,32</w:t>
            </w:r>
          </w:p>
        </w:tc>
        <w:tc>
          <w:tcPr>
            <w:tcW w:w="1135" w:type="dxa"/>
          </w:tcPr>
          <w:p w:rsidR="000758FE" w:rsidRDefault="000758FE" w:rsidP="00C60CF9">
            <w:pPr>
              <w:jc w:val="center"/>
            </w:pPr>
            <w:r w:rsidRPr="00BB4077">
              <w:rPr>
                <w:rFonts w:ascii="Times New Roman" w:hAnsi="Times New Roman" w:cs="Times New Roman"/>
                <w:position w:val="1"/>
              </w:rPr>
              <w:t>0,32</w:t>
            </w:r>
          </w:p>
        </w:tc>
      </w:tr>
    </w:tbl>
    <w:p w:rsidR="000758FE" w:rsidRPr="007C3026" w:rsidRDefault="000758FE" w:rsidP="000758FE">
      <w:pPr>
        <w:pStyle w:val="1"/>
        <w:ind w:left="242"/>
        <w:rPr>
          <w:position w:val="1"/>
        </w:rPr>
      </w:pPr>
    </w:p>
    <w:tbl>
      <w:tblPr>
        <w:tblStyle w:val="a5"/>
        <w:tblW w:w="11492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804"/>
        <w:gridCol w:w="992"/>
        <w:gridCol w:w="1135"/>
        <w:gridCol w:w="1135"/>
      </w:tblGrid>
      <w:tr w:rsidR="000758FE" w:rsidRPr="00564BAC" w:rsidTr="00C60CF9">
        <w:tc>
          <w:tcPr>
            <w:tcW w:w="1426" w:type="dxa"/>
          </w:tcPr>
          <w:p w:rsidR="000758FE" w:rsidRPr="00564BAC" w:rsidRDefault="000758FE" w:rsidP="00171E00">
            <w:pPr>
              <w:pStyle w:val="1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6804" w:type="dxa"/>
          </w:tcPr>
          <w:p w:rsidR="000758FE" w:rsidRPr="00564BAC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758FE" w:rsidRPr="00564BAC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0758FE" w:rsidRPr="00564BAC" w:rsidRDefault="000758FE" w:rsidP="000758FE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-0101-001-5</w:t>
            </w:r>
          </w:p>
        </w:tc>
        <w:tc>
          <w:tcPr>
            <w:tcW w:w="1135" w:type="dxa"/>
          </w:tcPr>
          <w:p w:rsidR="000758FE" w:rsidRPr="00564BAC" w:rsidRDefault="000758FE" w:rsidP="000758FE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-0101-001-6</w:t>
            </w:r>
          </w:p>
        </w:tc>
      </w:tr>
      <w:tr w:rsidR="000758FE" w:rsidRPr="00564BAC" w:rsidTr="00C60CF9">
        <w:tc>
          <w:tcPr>
            <w:tcW w:w="1426" w:type="dxa"/>
          </w:tcPr>
          <w:p w:rsidR="000758FE" w:rsidRPr="00564BAC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6804" w:type="dxa"/>
          </w:tcPr>
          <w:p w:rsidR="000758FE" w:rsidRPr="00564BAC" w:rsidRDefault="000758FE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0758FE" w:rsidRPr="00564BAC" w:rsidRDefault="000758FE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0758FE" w:rsidRPr="00564BAC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0758FE" w:rsidRPr="00564BAC" w:rsidRDefault="000758FE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0758FE" w:rsidRPr="00564BAC" w:rsidTr="00C60CF9">
        <w:tc>
          <w:tcPr>
            <w:tcW w:w="1426" w:type="dxa"/>
          </w:tcPr>
          <w:p w:rsidR="000758FE" w:rsidRPr="00564BAC" w:rsidRDefault="000758FE" w:rsidP="000758FE">
            <w:pPr>
              <w:pStyle w:val="1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25</w:t>
            </w:r>
          </w:p>
        </w:tc>
        <w:tc>
          <w:tcPr>
            <w:tcW w:w="6804" w:type="dxa"/>
          </w:tcPr>
          <w:p w:rsidR="000758FE" w:rsidRPr="00564BAC" w:rsidRDefault="000758FE" w:rsidP="000758FE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,</w:t>
            </w:r>
            <w:r>
              <w:rPr>
                <w:rFonts w:ascii="Times New Roman" w:hAnsi="Times New Roman" w:cs="Times New Roman"/>
                <w:position w:val="1"/>
              </w:rPr>
              <w:t>5</w:t>
            </w:r>
          </w:p>
        </w:tc>
        <w:tc>
          <w:tcPr>
            <w:tcW w:w="992" w:type="dxa"/>
          </w:tcPr>
          <w:p w:rsidR="000758FE" w:rsidRPr="00564BAC" w:rsidRDefault="000758FE" w:rsidP="00171E00">
            <w:pPr>
              <w:pStyle w:val="1"/>
              <w:tabs>
                <w:tab w:val="left" w:pos="2074"/>
              </w:tabs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0758FE" w:rsidRPr="00564BAC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12,71</w:t>
            </w:r>
          </w:p>
        </w:tc>
        <w:tc>
          <w:tcPr>
            <w:tcW w:w="1135" w:type="dxa"/>
          </w:tcPr>
          <w:p w:rsidR="000758FE" w:rsidRPr="00564BAC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14,7</w:t>
            </w:r>
          </w:p>
        </w:tc>
      </w:tr>
      <w:tr w:rsidR="00C60CF9" w:rsidRPr="00564BAC" w:rsidTr="00C60CF9">
        <w:tc>
          <w:tcPr>
            <w:tcW w:w="1426" w:type="dxa"/>
          </w:tcPr>
          <w:p w:rsidR="00C60CF9" w:rsidRPr="000758FE" w:rsidRDefault="00C60CF9" w:rsidP="00C60CF9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60CF9" w:rsidRPr="000758FE" w:rsidRDefault="00C60CF9" w:rsidP="00C60CF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60CF9" w:rsidRPr="00564BAC" w:rsidRDefault="00C60CF9" w:rsidP="00C60CF9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Pr="00564BAC" w:rsidRDefault="00C60CF9" w:rsidP="00C60CF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Pr="00564BAC" w:rsidRDefault="00C60CF9" w:rsidP="00C60CF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C60CF9" w:rsidRPr="00564BAC" w:rsidTr="00C60CF9">
        <w:tc>
          <w:tcPr>
            <w:tcW w:w="1426" w:type="dxa"/>
          </w:tcPr>
          <w:p w:rsidR="00C60CF9" w:rsidRPr="00564BAC" w:rsidRDefault="00C60CF9" w:rsidP="00C60CF9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509-9900</w:t>
            </w:r>
          </w:p>
        </w:tc>
        <w:tc>
          <w:tcPr>
            <w:tcW w:w="6804" w:type="dxa"/>
          </w:tcPr>
          <w:p w:rsidR="00C60CF9" w:rsidRPr="00564BAC" w:rsidRDefault="00C60CF9" w:rsidP="00C60CF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C60CF9">
              <w:rPr>
                <w:rFonts w:ascii="Times New Roman" w:hAnsi="Times New Roman" w:cs="Times New Roman"/>
                <w:position w:val="1"/>
              </w:rPr>
              <w:t>Масса мусора</w:t>
            </w:r>
          </w:p>
        </w:tc>
        <w:tc>
          <w:tcPr>
            <w:tcW w:w="992" w:type="dxa"/>
          </w:tcPr>
          <w:p w:rsidR="00C60CF9" w:rsidRDefault="00C60CF9" w:rsidP="00C60CF9">
            <w:pPr>
              <w:jc w:val="center"/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C60CF9" w:rsidRPr="00564BAC" w:rsidRDefault="00C60CF9" w:rsidP="00C60CF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0,32</w:t>
            </w:r>
          </w:p>
        </w:tc>
        <w:tc>
          <w:tcPr>
            <w:tcW w:w="1135" w:type="dxa"/>
          </w:tcPr>
          <w:p w:rsidR="00C60CF9" w:rsidRPr="00564BAC" w:rsidRDefault="00C60CF9" w:rsidP="00C60CF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0,32</w:t>
            </w:r>
          </w:p>
        </w:tc>
      </w:tr>
    </w:tbl>
    <w:p w:rsidR="000758FE" w:rsidRDefault="000758FE" w:rsidP="003426B7">
      <w:pPr>
        <w:pStyle w:val="a3"/>
        <w:tabs>
          <w:tab w:val="left" w:pos="1985"/>
        </w:tabs>
        <w:spacing w:before="10"/>
        <w:ind w:right="101"/>
        <w:jc w:val="both"/>
        <w:rPr>
          <w:sz w:val="24"/>
          <w:szCs w:val="24"/>
        </w:rPr>
      </w:pPr>
    </w:p>
    <w:p w:rsidR="00C60CF9" w:rsidRPr="00C60CF9" w:rsidRDefault="00C60CF9" w:rsidP="00C60CF9">
      <w:pPr>
        <w:pStyle w:val="a3"/>
        <w:tabs>
          <w:tab w:val="left" w:pos="2835"/>
        </w:tabs>
        <w:spacing w:before="10"/>
        <w:ind w:right="101"/>
        <w:jc w:val="both"/>
        <w:rPr>
          <w:b/>
          <w:sz w:val="24"/>
          <w:szCs w:val="24"/>
        </w:rPr>
      </w:pPr>
      <w:r w:rsidRPr="00C60CF9">
        <w:rPr>
          <w:b/>
          <w:sz w:val="24"/>
          <w:szCs w:val="24"/>
        </w:rPr>
        <w:t>Таблица 02-0101-002.</w:t>
      </w:r>
      <w:r w:rsidRPr="00C60CF9">
        <w:rPr>
          <w:b/>
          <w:sz w:val="24"/>
          <w:szCs w:val="24"/>
        </w:rPr>
        <w:tab/>
        <w:t>Реставрация и усиление фундаментов под существующими памятниками культуры</w:t>
      </w:r>
    </w:p>
    <w:p w:rsidR="00C60CF9" w:rsidRPr="00C60CF9" w:rsidRDefault="00C60CF9" w:rsidP="00C60CF9">
      <w:pPr>
        <w:pStyle w:val="a3"/>
        <w:tabs>
          <w:tab w:val="left" w:pos="1985"/>
        </w:tabs>
        <w:spacing w:before="10"/>
        <w:ind w:right="101"/>
        <w:jc w:val="both"/>
        <w:rPr>
          <w:b/>
          <w:sz w:val="24"/>
          <w:szCs w:val="24"/>
        </w:rPr>
      </w:pPr>
      <w:r w:rsidRPr="00C60CF9">
        <w:rPr>
          <w:b/>
          <w:sz w:val="24"/>
          <w:szCs w:val="24"/>
        </w:rPr>
        <w:t>Состав работ:</w:t>
      </w:r>
    </w:p>
    <w:p w:rsidR="00C60CF9" w:rsidRPr="00C60CF9" w:rsidRDefault="00C60CF9" w:rsidP="00C60CF9">
      <w:pPr>
        <w:pStyle w:val="a3"/>
        <w:spacing w:before="10"/>
        <w:ind w:left="1276" w:right="101"/>
        <w:jc w:val="both"/>
        <w:rPr>
          <w:sz w:val="24"/>
          <w:szCs w:val="24"/>
        </w:rPr>
      </w:pPr>
      <w:r w:rsidRPr="00C60CF9">
        <w:rPr>
          <w:sz w:val="24"/>
          <w:szCs w:val="24"/>
        </w:rPr>
        <w:t>1. Подготовка щебеночного основания.</w:t>
      </w:r>
    </w:p>
    <w:p w:rsidR="00C60CF9" w:rsidRPr="00C60CF9" w:rsidRDefault="00C60CF9" w:rsidP="00C60CF9">
      <w:pPr>
        <w:pStyle w:val="a3"/>
        <w:spacing w:before="10"/>
        <w:ind w:left="1276" w:right="101"/>
        <w:jc w:val="both"/>
        <w:rPr>
          <w:sz w:val="24"/>
          <w:szCs w:val="24"/>
        </w:rPr>
      </w:pPr>
      <w:r w:rsidRPr="00C60CF9">
        <w:rPr>
          <w:sz w:val="24"/>
          <w:szCs w:val="24"/>
        </w:rPr>
        <w:t xml:space="preserve">2. Кладка фундаментов поочередно участками с оставлением штраб для перевязки между отдельными участками и </w:t>
      </w:r>
    </w:p>
    <w:p w:rsidR="00C60CF9" w:rsidRPr="00C60CF9" w:rsidRDefault="00C60CF9" w:rsidP="00C60CF9">
      <w:pPr>
        <w:pStyle w:val="a3"/>
        <w:spacing w:before="10"/>
        <w:ind w:left="1276" w:right="101"/>
        <w:jc w:val="both"/>
        <w:rPr>
          <w:sz w:val="24"/>
          <w:szCs w:val="24"/>
        </w:rPr>
      </w:pPr>
      <w:r w:rsidRPr="00C60CF9">
        <w:rPr>
          <w:sz w:val="24"/>
          <w:szCs w:val="24"/>
        </w:rPr>
        <w:t>сохранившимися частями.</w:t>
      </w:r>
    </w:p>
    <w:p w:rsidR="00C60CF9" w:rsidRPr="00C60CF9" w:rsidRDefault="00C60CF9" w:rsidP="00C60CF9">
      <w:pPr>
        <w:pStyle w:val="a3"/>
        <w:spacing w:before="10"/>
        <w:ind w:left="1276" w:right="101"/>
        <w:jc w:val="both"/>
        <w:rPr>
          <w:sz w:val="24"/>
          <w:szCs w:val="24"/>
        </w:rPr>
      </w:pPr>
      <w:r w:rsidRPr="00C60CF9">
        <w:rPr>
          <w:sz w:val="24"/>
          <w:szCs w:val="24"/>
        </w:rPr>
        <w:t>3. Притеска кирпича и приколка бутового камня.</w:t>
      </w:r>
    </w:p>
    <w:p w:rsidR="00F34C5C" w:rsidRDefault="00C60CF9" w:rsidP="00F34C5C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sz w:val="24"/>
          <w:szCs w:val="24"/>
        </w:rPr>
      </w:pPr>
      <w:r w:rsidRPr="00C60CF9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F34C5C">
        <w:rPr>
          <w:rFonts w:ascii="Times New Roman" w:hAnsi="Times New Roman" w:cs="Times New Roman"/>
          <w:sz w:val="24"/>
          <w:szCs w:val="24"/>
        </w:rPr>
        <w:t>1 м3 кладки</w:t>
      </w:r>
    </w:p>
    <w:p w:rsidR="00F34C5C" w:rsidRDefault="00C60CF9" w:rsidP="00F34C5C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-1</w:t>
      </w:r>
      <w:r>
        <w:rPr>
          <w:rFonts w:ascii="Times New Roman" w:hAnsi="Times New Roman" w:cs="Times New Roman"/>
          <w:position w:val="1"/>
        </w:rPr>
        <w:tab/>
      </w:r>
      <w:r w:rsidR="00F34C5C">
        <w:rPr>
          <w:rFonts w:ascii="Times New Roman" w:hAnsi="Times New Roman" w:cs="Times New Roman"/>
          <w:position w:val="1"/>
        </w:rPr>
        <w:t>Р</w:t>
      </w:r>
      <w:r w:rsidR="00F34C5C" w:rsidRPr="00F34C5C">
        <w:rPr>
          <w:rFonts w:ascii="Times New Roman" w:hAnsi="Times New Roman" w:cs="Times New Roman"/>
          <w:position w:val="1"/>
        </w:rPr>
        <w:t>еставрация и усиление ленточных бутовых фундаментов под существующими памятниками</w:t>
      </w:r>
      <w:r w:rsidR="00F34C5C">
        <w:rPr>
          <w:rFonts w:ascii="Times New Roman" w:hAnsi="Times New Roman" w:cs="Times New Roman"/>
          <w:position w:val="1"/>
        </w:rPr>
        <w:t xml:space="preserve"> </w:t>
      </w:r>
      <w:r w:rsidR="00F34C5C" w:rsidRPr="00F34C5C">
        <w:rPr>
          <w:rFonts w:ascii="Times New Roman" w:hAnsi="Times New Roman" w:cs="Times New Roman"/>
          <w:position w:val="1"/>
        </w:rPr>
        <w:t>культуры</w:t>
      </w:r>
    </w:p>
    <w:p w:rsidR="00F34C5C" w:rsidRDefault="00C60CF9" w:rsidP="00F34C5C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-2</w:t>
      </w:r>
      <w:r>
        <w:rPr>
          <w:rFonts w:ascii="Times New Roman" w:hAnsi="Times New Roman" w:cs="Times New Roman"/>
          <w:position w:val="1"/>
        </w:rPr>
        <w:tab/>
      </w:r>
      <w:r w:rsidR="00F34C5C">
        <w:rPr>
          <w:rFonts w:ascii="Times New Roman" w:hAnsi="Times New Roman" w:cs="Times New Roman"/>
          <w:position w:val="1"/>
        </w:rPr>
        <w:t>Рес</w:t>
      </w:r>
      <w:r w:rsidR="00F34C5C" w:rsidRPr="00F34C5C">
        <w:rPr>
          <w:rFonts w:ascii="Times New Roman" w:hAnsi="Times New Roman" w:cs="Times New Roman"/>
          <w:position w:val="1"/>
        </w:rPr>
        <w:t>таврация и усиление ленточных кирпичных фундаментов под существующими памятниками</w:t>
      </w:r>
      <w:r w:rsidR="00F34C5C">
        <w:rPr>
          <w:rFonts w:ascii="Times New Roman" w:hAnsi="Times New Roman" w:cs="Times New Roman"/>
          <w:position w:val="1"/>
        </w:rPr>
        <w:t xml:space="preserve"> </w:t>
      </w:r>
      <w:r w:rsidR="00F34C5C" w:rsidRPr="00F34C5C">
        <w:rPr>
          <w:rFonts w:ascii="Times New Roman" w:hAnsi="Times New Roman" w:cs="Times New Roman"/>
          <w:position w:val="1"/>
        </w:rPr>
        <w:t>культуры</w:t>
      </w:r>
    </w:p>
    <w:p w:rsidR="00F34C5C" w:rsidRDefault="00C60CF9" w:rsidP="00F34C5C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-3</w:t>
      </w:r>
      <w:r>
        <w:rPr>
          <w:rFonts w:ascii="Times New Roman" w:hAnsi="Times New Roman" w:cs="Times New Roman"/>
          <w:position w:val="1"/>
        </w:rPr>
        <w:tab/>
      </w:r>
      <w:r w:rsidR="00F34C5C">
        <w:rPr>
          <w:rFonts w:ascii="Times New Roman" w:hAnsi="Times New Roman" w:cs="Times New Roman"/>
          <w:position w:val="1"/>
        </w:rPr>
        <w:t>Р</w:t>
      </w:r>
      <w:r w:rsidR="00F34C5C" w:rsidRPr="00F34C5C">
        <w:rPr>
          <w:rFonts w:ascii="Times New Roman" w:hAnsi="Times New Roman" w:cs="Times New Roman"/>
          <w:position w:val="1"/>
        </w:rPr>
        <w:t>еставрация и усиление столбчатых бутовых фундаментов под существующими памятниками</w:t>
      </w:r>
      <w:r w:rsidR="00F34C5C">
        <w:rPr>
          <w:rFonts w:ascii="Times New Roman" w:hAnsi="Times New Roman" w:cs="Times New Roman"/>
          <w:position w:val="1"/>
        </w:rPr>
        <w:t xml:space="preserve"> </w:t>
      </w:r>
      <w:r w:rsidR="00F34C5C" w:rsidRPr="00F34C5C">
        <w:rPr>
          <w:rFonts w:ascii="Times New Roman" w:hAnsi="Times New Roman" w:cs="Times New Roman"/>
          <w:position w:val="1"/>
        </w:rPr>
        <w:t>культуры</w:t>
      </w:r>
    </w:p>
    <w:p w:rsidR="00C60CF9" w:rsidRDefault="00C60CF9" w:rsidP="00F34C5C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-4</w:t>
      </w:r>
      <w:r>
        <w:rPr>
          <w:rFonts w:ascii="Times New Roman" w:hAnsi="Times New Roman" w:cs="Times New Roman"/>
          <w:position w:val="1"/>
        </w:rPr>
        <w:tab/>
      </w:r>
      <w:r w:rsidR="00F34C5C">
        <w:rPr>
          <w:rFonts w:ascii="Times New Roman" w:hAnsi="Times New Roman" w:cs="Times New Roman"/>
          <w:position w:val="1"/>
        </w:rPr>
        <w:t>Р</w:t>
      </w:r>
      <w:r w:rsidR="00F34C5C" w:rsidRPr="00F34C5C">
        <w:rPr>
          <w:rFonts w:ascii="Times New Roman" w:hAnsi="Times New Roman" w:cs="Times New Roman"/>
          <w:position w:val="1"/>
        </w:rPr>
        <w:t>еставрация и усиление столбчатых кирпичных фундаментов под существующими памятниками</w:t>
      </w:r>
      <w:r w:rsidR="00F34C5C">
        <w:rPr>
          <w:rFonts w:ascii="Times New Roman" w:hAnsi="Times New Roman" w:cs="Times New Roman"/>
          <w:position w:val="1"/>
        </w:rPr>
        <w:t xml:space="preserve"> </w:t>
      </w:r>
      <w:r w:rsidR="00F34C5C" w:rsidRPr="00F34C5C">
        <w:rPr>
          <w:rFonts w:ascii="Times New Roman" w:hAnsi="Times New Roman" w:cs="Times New Roman"/>
          <w:position w:val="1"/>
        </w:rPr>
        <w:t>культуры</w:t>
      </w:r>
    </w:p>
    <w:tbl>
      <w:tblPr>
        <w:tblStyle w:val="a5"/>
        <w:tblW w:w="11494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4536"/>
        <w:gridCol w:w="992"/>
        <w:gridCol w:w="1135"/>
        <w:gridCol w:w="1135"/>
        <w:gridCol w:w="1135"/>
        <w:gridCol w:w="1135"/>
      </w:tblGrid>
      <w:tr w:rsidR="00C60CF9" w:rsidRPr="00564BAC" w:rsidTr="00171E00">
        <w:tc>
          <w:tcPr>
            <w:tcW w:w="1426" w:type="dxa"/>
          </w:tcPr>
          <w:p w:rsidR="00C60CF9" w:rsidRPr="00564BAC" w:rsidRDefault="00C60CF9" w:rsidP="00171E00">
            <w:pPr>
              <w:pStyle w:val="1"/>
              <w:spacing w:before="74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4536" w:type="dxa"/>
          </w:tcPr>
          <w:p w:rsidR="00C60CF9" w:rsidRPr="00564BAC" w:rsidRDefault="00C60CF9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60CF9" w:rsidRPr="00564BAC" w:rsidRDefault="00C60CF9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C60CF9" w:rsidRPr="00564BAC" w:rsidRDefault="00C60CF9" w:rsidP="00F34C5C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 w:rsidR="00F34C5C"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-1</w:t>
            </w:r>
          </w:p>
        </w:tc>
        <w:tc>
          <w:tcPr>
            <w:tcW w:w="1135" w:type="dxa"/>
          </w:tcPr>
          <w:p w:rsidR="00C60CF9" w:rsidRPr="00564BAC" w:rsidRDefault="00C60CF9" w:rsidP="00F34C5C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 w:rsidR="00F34C5C"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-2</w:t>
            </w:r>
          </w:p>
        </w:tc>
        <w:tc>
          <w:tcPr>
            <w:tcW w:w="1135" w:type="dxa"/>
          </w:tcPr>
          <w:p w:rsidR="00C60CF9" w:rsidRPr="00564BAC" w:rsidRDefault="00C60CF9" w:rsidP="00F34C5C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 w:rsidR="00F34C5C"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-3</w:t>
            </w:r>
          </w:p>
        </w:tc>
        <w:tc>
          <w:tcPr>
            <w:tcW w:w="1135" w:type="dxa"/>
          </w:tcPr>
          <w:p w:rsidR="00C60CF9" w:rsidRPr="00564BAC" w:rsidRDefault="00C60CF9" w:rsidP="00F34C5C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 w:rsidR="00F34C5C"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-4</w:t>
            </w:r>
          </w:p>
        </w:tc>
      </w:tr>
      <w:tr w:rsidR="00C60CF9" w:rsidRPr="00564BAC" w:rsidTr="00171E00">
        <w:tc>
          <w:tcPr>
            <w:tcW w:w="1426" w:type="dxa"/>
          </w:tcPr>
          <w:p w:rsidR="00C60CF9" w:rsidRPr="00564BAC" w:rsidRDefault="00C60CF9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4536" w:type="dxa"/>
          </w:tcPr>
          <w:p w:rsidR="00C60CF9" w:rsidRPr="00564BAC" w:rsidRDefault="00C60CF9" w:rsidP="00171E00">
            <w:pPr>
              <w:pStyle w:val="1"/>
              <w:tabs>
                <w:tab w:val="left" w:pos="2074"/>
              </w:tabs>
              <w:spacing w:before="74"/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C60CF9" w:rsidRPr="00564BAC" w:rsidRDefault="00C60CF9" w:rsidP="00171E00">
            <w:pPr>
              <w:pStyle w:val="1"/>
              <w:spacing w:before="74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C60CF9" w:rsidRPr="00564BAC" w:rsidRDefault="00C60CF9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Pr="00564BAC" w:rsidRDefault="00C60CF9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Pr="00564BAC" w:rsidRDefault="00C60CF9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Pr="00564BAC" w:rsidRDefault="00C60CF9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C60CF9" w:rsidRPr="00564BAC" w:rsidTr="00171E00">
        <w:tc>
          <w:tcPr>
            <w:tcW w:w="1426" w:type="dxa"/>
          </w:tcPr>
          <w:p w:rsidR="00C60CF9" w:rsidRPr="00564BAC" w:rsidRDefault="00C60CF9" w:rsidP="00F34C5C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 w:rsidR="00F34C5C">
              <w:rPr>
                <w:rFonts w:ascii="Times New Roman" w:hAnsi="Times New Roman" w:cs="Times New Roman"/>
                <w:position w:val="1"/>
              </w:rPr>
              <w:t>37</w:t>
            </w:r>
          </w:p>
        </w:tc>
        <w:tc>
          <w:tcPr>
            <w:tcW w:w="4536" w:type="dxa"/>
          </w:tcPr>
          <w:p w:rsidR="00C60CF9" w:rsidRPr="00564BAC" w:rsidRDefault="00C60CF9" w:rsidP="00F34C5C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 w:rsidR="00F34C5C">
              <w:rPr>
                <w:rFonts w:ascii="Times New Roman" w:hAnsi="Times New Roman" w:cs="Times New Roman"/>
                <w:position w:val="1"/>
              </w:rPr>
              <w:t>3,7</w:t>
            </w:r>
          </w:p>
        </w:tc>
        <w:tc>
          <w:tcPr>
            <w:tcW w:w="992" w:type="dxa"/>
          </w:tcPr>
          <w:p w:rsidR="00C60CF9" w:rsidRPr="00564BAC" w:rsidRDefault="00C60CF9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C60CF9" w:rsidRPr="00564BA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8,75</w:t>
            </w:r>
          </w:p>
        </w:tc>
        <w:tc>
          <w:tcPr>
            <w:tcW w:w="1135" w:type="dxa"/>
          </w:tcPr>
          <w:p w:rsidR="00C60CF9" w:rsidRPr="00564BA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6,49</w:t>
            </w:r>
          </w:p>
        </w:tc>
        <w:tc>
          <w:tcPr>
            <w:tcW w:w="1135" w:type="dxa"/>
          </w:tcPr>
          <w:p w:rsidR="00C60CF9" w:rsidRPr="00564BA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12,09</w:t>
            </w:r>
          </w:p>
        </w:tc>
        <w:tc>
          <w:tcPr>
            <w:tcW w:w="1135" w:type="dxa"/>
          </w:tcPr>
          <w:p w:rsidR="00C60CF9" w:rsidRPr="00564BAC" w:rsidRDefault="00F30C66" w:rsidP="00F30C66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8,58</w:t>
            </w:r>
          </w:p>
        </w:tc>
      </w:tr>
      <w:tr w:rsidR="00C60CF9" w:rsidRPr="00564BAC" w:rsidTr="00171E00">
        <w:tc>
          <w:tcPr>
            <w:tcW w:w="1426" w:type="dxa"/>
          </w:tcPr>
          <w:p w:rsidR="00C60CF9" w:rsidRPr="000758FE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60CF9" w:rsidRPr="000758FE" w:rsidRDefault="00C60CF9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60CF9" w:rsidRPr="00564BAC" w:rsidRDefault="00C60CF9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C60CF9" w:rsidRDefault="00C60CF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F34C5C" w:rsidRPr="00564BAC" w:rsidTr="00171E00">
        <w:tc>
          <w:tcPr>
            <w:tcW w:w="1426" w:type="dxa"/>
          </w:tcPr>
          <w:p w:rsidR="00F34C5C" w:rsidRPr="00F34C5C" w:rsidRDefault="00F34C5C" w:rsidP="00F34C5C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F34C5C" w:rsidRPr="00F34C5C" w:rsidRDefault="00F34C5C" w:rsidP="00F34C5C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</w:t>
            </w: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створ цементно-известковый</w:t>
            </w:r>
          </w:p>
        </w:tc>
        <w:tc>
          <w:tcPr>
            <w:tcW w:w="992" w:type="dxa"/>
          </w:tcPr>
          <w:p w:rsidR="00F34C5C" w:rsidRPr="00564BAC" w:rsidRDefault="00F30C66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="00F34C5C" w:rsidRPr="00F30C66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0,37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0,25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0,37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0,23</w:t>
            </w:r>
          </w:p>
        </w:tc>
      </w:tr>
      <w:tr w:rsidR="00F34C5C" w:rsidRPr="00564BAC" w:rsidTr="00171E00">
        <w:tc>
          <w:tcPr>
            <w:tcW w:w="1426" w:type="dxa"/>
          </w:tcPr>
          <w:p w:rsidR="00F34C5C" w:rsidRPr="00F34C5C" w:rsidRDefault="00F34C5C" w:rsidP="00F34C5C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408-0023</w:t>
            </w:r>
          </w:p>
        </w:tc>
        <w:tc>
          <w:tcPr>
            <w:tcW w:w="4536" w:type="dxa"/>
          </w:tcPr>
          <w:p w:rsidR="00F34C5C" w:rsidRPr="00F34C5C" w:rsidRDefault="00F34C5C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Щебень из природного камня для строительных работ марка 400, фракция 20-40 мм</w:t>
            </w:r>
          </w:p>
        </w:tc>
        <w:tc>
          <w:tcPr>
            <w:tcW w:w="992" w:type="dxa"/>
          </w:tcPr>
          <w:p w:rsidR="00F34C5C" w:rsidRPr="00564BAC" w:rsidRDefault="00F30C66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30C66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0,086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0,364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0,086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0,372</w:t>
            </w:r>
          </w:p>
        </w:tc>
      </w:tr>
      <w:tr w:rsidR="00F34C5C" w:rsidRPr="00564BAC" w:rsidTr="00171E00">
        <w:tc>
          <w:tcPr>
            <w:tcW w:w="1426" w:type="dxa"/>
          </w:tcPr>
          <w:p w:rsidR="00F34C5C" w:rsidRPr="00F34C5C" w:rsidRDefault="00F34C5C" w:rsidP="00F34C5C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413-9011</w:t>
            </w:r>
          </w:p>
        </w:tc>
        <w:tc>
          <w:tcPr>
            <w:tcW w:w="4536" w:type="dxa"/>
          </w:tcPr>
          <w:p w:rsidR="00F34C5C" w:rsidRPr="00F34C5C" w:rsidRDefault="00F34C5C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Камень бутовый</w:t>
            </w:r>
          </w:p>
        </w:tc>
        <w:tc>
          <w:tcPr>
            <w:tcW w:w="992" w:type="dxa"/>
          </w:tcPr>
          <w:p w:rsidR="00F34C5C" w:rsidRPr="00564BAC" w:rsidRDefault="00F30C66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30C66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0,95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0,086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0,95</w:t>
            </w:r>
          </w:p>
        </w:tc>
        <w:tc>
          <w:tcPr>
            <w:tcW w:w="1135" w:type="dxa"/>
          </w:tcPr>
          <w:p w:rsidR="00F34C5C" w:rsidRDefault="00F30C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0,086</w:t>
            </w:r>
          </w:p>
        </w:tc>
      </w:tr>
      <w:tr w:rsidR="00C60CF9" w:rsidRPr="00564BAC" w:rsidTr="00171E00">
        <w:tc>
          <w:tcPr>
            <w:tcW w:w="1426" w:type="dxa"/>
          </w:tcPr>
          <w:p w:rsidR="00C60CF9" w:rsidRPr="00564BAC" w:rsidRDefault="00C60CF9" w:rsidP="00F34C5C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509-9</w:t>
            </w:r>
            <w:r w:rsidR="00F34C5C">
              <w:rPr>
                <w:rFonts w:ascii="Times New Roman" w:hAnsi="Times New Roman" w:cs="Times New Roman"/>
                <w:position w:val="1"/>
              </w:rPr>
              <w:t>89</w:t>
            </w:r>
            <w:r>
              <w:rPr>
                <w:rFonts w:ascii="Times New Roman" w:hAnsi="Times New Roman" w:cs="Times New Roman"/>
                <w:position w:val="1"/>
              </w:rPr>
              <w:t>9</w:t>
            </w:r>
          </w:p>
        </w:tc>
        <w:tc>
          <w:tcPr>
            <w:tcW w:w="4536" w:type="dxa"/>
          </w:tcPr>
          <w:p w:rsidR="00C60CF9" w:rsidRPr="00564BAC" w:rsidRDefault="00C60CF9" w:rsidP="00F34C5C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C60CF9">
              <w:rPr>
                <w:rFonts w:ascii="Times New Roman" w:hAnsi="Times New Roman" w:cs="Times New Roman"/>
                <w:position w:val="1"/>
              </w:rPr>
              <w:t xml:space="preserve">Масса </w:t>
            </w:r>
            <w:r w:rsidR="00F34C5C">
              <w:rPr>
                <w:rFonts w:ascii="Times New Roman" w:hAnsi="Times New Roman" w:cs="Times New Roman"/>
                <w:position w:val="1"/>
              </w:rPr>
              <w:t>материалов</w:t>
            </w:r>
          </w:p>
        </w:tc>
        <w:tc>
          <w:tcPr>
            <w:tcW w:w="992" w:type="dxa"/>
          </w:tcPr>
          <w:p w:rsidR="00C60CF9" w:rsidRDefault="00C60CF9" w:rsidP="00171E00">
            <w:pPr>
              <w:jc w:val="center"/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C60CF9" w:rsidRDefault="00F30C66" w:rsidP="00171E00">
            <w:pPr>
              <w:jc w:val="center"/>
            </w:pPr>
            <w:r>
              <w:t>2,47</w:t>
            </w:r>
          </w:p>
        </w:tc>
        <w:tc>
          <w:tcPr>
            <w:tcW w:w="1135" w:type="dxa"/>
          </w:tcPr>
          <w:p w:rsidR="00C60CF9" w:rsidRDefault="00F30C66" w:rsidP="00171E00">
            <w:pPr>
              <w:jc w:val="center"/>
            </w:pPr>
            <w:r>
              <w:t>1,98</w:t>
            </w:r>
          </w:p>
        </w:tc>
        <w:tc>
          <w:tcPr>
            <w:tcW w:w="1135" w:type="dxa"/>
          </w:tcPr>
          <w:p w:rsidR="00C60CF9" w:rsidRDefault="00F30C66" w:rsidP="00171E00">
            <w:pPr>
              <w:jc w:val="center"/>
            </w:pPr>
            <w:r>
              <w:t>2,47</w:t>
            </w:r>
          </w:p>
        </w:tc>
        <w:tc>
          <w:tcPr>
            <w:tcW w:w="1135" w:type="dxa"/>
          </w:tcPr>
          <w:p w:rsidR="00C60CF9" w:rsidRDefault="00F30C66" w:rsidP="00171E00">
            <w:pPr>
              <w:jc w:val="center"/>
            </w:pPr>
            <w:r>
              <w:t>1,97</w:t>
            </w:r>
          </w:p>
        </w:tc>
      </w:tr>
    </w:tbl>
    <w:p w:rsidR="00C60CF9" w:rsidRPr="007C3026" w:rsidRDefault="00C60CF9" w:rsidP="00C60CF9">
      <w:pPr>
        <w:pStyle w:val="1"/>
        <w:ind w:left="242"/>
        <w:rPr>
          <w:position w:val="1"/>
        </w:rPr>
      </w:pPr>
    </w:p>
    <w:p w:rsidR="00364E66" w:rsidRPr="00364E66" w:rsidRDefault="00364E66" w:rsidP="00364E66">
      <w:pPr>
        <w:pStyle w:val="a3"/>
        <w:tabs>
          <w:tab w:val="left" w:pos="2835"/>
        </w:tabs>
        <w:spacing w:before="10"/>
        <w:ind w:right="101"/>
        <w:jc w:val="both"/>
        <w:rPr>
          <w:b/>
          <w:sz w:val="24"/>
          <w:szCs w:val="24"/>
        </w:rPr>
      </w:pPr>
      <w:r w:rsidRPr="00364E66">
        <w:rPr>
          <w:b/>
          <w:sz w:val="24"/>
          <w:szCs w:val="24"/>
        </w:rPr>
        <w:t>Таблица 02-0101-003.</w:t>
      </w:r>
      <w:r w:rsidRPr="00364E66">
        <w:rPr>
          <w:b/>
          <w:sz w:val="24"/>
          <w:szCs w:val="24"/>
        </w:rPr>
        <w:tab/>
        <w:t xml:space="preserve">Воссоздание в древней конструкции фундаментов, представляющих собой </w:t>
      </w:r>
      <w:r w:rsidRPr="00364E66">
        <w:rPr>
          <w:b/>
          <w:sz w:val="24"/>
          <w:szCs w:val="24"/>
        </w:rPr>
        <w:lastRenderedPageBreak/>
        <w:t>архитектурно-исторический</w:t>
      </w:r>
    </w:p>
    <w:p w:rsidR="00364E66" w:rsidRPr="00364E66" w:rsidRDefault="00364E66" w:rsidP="00364E66">
      <w:pPr>
        <w:pStyle w:val="a3"/>
        <w:tabs>
          <w:tab w:val="left" w:pos="1985"/>
        </w:tabs>
        <w:spacing w:before="10"/>
        <w:ind w:right="101"/>
        <w:jc w:val="both"/>
        <w:rPr>
          <w:b/>
          <w:sz w:val="24"/>
          <w:szCs w:val="24"/>
        </w:rPr>
      </w:pPr>
      <w:r w:rsidRPr="00364E66">
        <w:rPr>
          <w:b/>
          <w:sz w:val="24"/>
          <w:szCs w:val="24"/>
        </w:rPr>
        <w:t>Состав работ:</w:t>
      </w:r>
    </w:p>
    <w:p w:rsidR="00364E66" w:rsidRPr="00364E66" w:rsidRDefault="00364E66" w:rsidP="00364E66">
      <w:pPr>
        <w:pStyle w:val="a3"/>
        <w:spacing w:before="10"/>
        <w:ind w:left="1276" w:right="101"/>
        <w:jc w:val="both"/>
        <w:rPr>
          <w:sz w:val="24"/>
          <w:szCs w:val="24"/>
        </w:rPr>
      </w:pPr>
      <w:r w:rsidRPr="00364E66">
        <w:rPr>
          <w:sz w:val="24"/>
          <w:szCs w:val="24"/>
        </w:rPr>
        <w:t>1. Подготовка щебеночного основания.</w:t>
      </w:r>
    </w:p>
    <w:p w:rsidR="00364E66" w:rsidRPr="00364E66" w:rsidRDefault="00364E66" w:rsidP="00364E66">
      <w:pPr>
        <w:pStyle w:val="a3"/>
        <w:spacing w:before="10"/>
        <w:ind w:left="1276" w:right="101"/>
        <w:jc w:val="both"/>
        <w:rPr>
          <w:sz w:val="24"/>
          <w:szCs w:val="24"/>
        </w:rPr>
      </w:pPr>
      <w:r w:rsidRPr="00364E66">
        <w:rPr>
          <w:sz w:val="24"/>
          <w:szCs w:val="24"/>
        </w:rPr>
        <w:t>2. Выкладка фундамента, с разверсткой и привязкой к отдельным сохранившимся частям.</w:t>
      </w:r>
    </w:p>
    <w:p w:rsidR="00364E66" w:rsidRPr="00364E66" w:rsidRDefault="00364E66" w:rsidP="00364E66">
      <w:pPr>
        <w:pStyle w:val="a3"/>
        <w:spacing w:before="10"/>
        <w:ind w:left="1276" w:right="101"/>
        <w:jc w:val="both"/>
        <w:rPr>
          <w:sz w:val="24"/>
          <w:szCs w:val="24"/>
        </w:rPr>
      </w:pPr>
      <w:r w:rsidRPr="00364E66">
        <w:rPr>
          <w:sz w:val="24"/>
          <w:szCs w:val="24"/>
        </w:rPr>
        <w:t>3. Притеска кирпича и приколка бутового камня.</w:t>
      </w:r>
    </w:p>
    <w:p w:rsidR="00364E66" w:rsidRDefault="00364E66" w:rsidP="00364E66">
      <w:pPr>
        <w:pStyle w:val="a3"/>
        <w:tabs>
          <w:tab w:val="left" w:pos="1985"/>
        </w:tabs>
        <w:spacing w:before="10"/>
        <w:ind w:right="101"/>
        <w:jc w:val="both"/>
        <w:rPr>
          <w:sz w:val="24"/>
          <w:szCs w:val="24"/>
        </w:rPr>
      </w:pPr>
      <w:r w:rsidRPr="00364E66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364E66">
        <w:rPr>
          <w:sz w:val="24"/>
          <w:szCs w:val="24"/>
        </w:rPr>
        <w:t>1 м3 кладки</w:t>
      </w:r>
    </w:p>
    <w:p w:rsidR="00364E66" w:rsidRDefault="00364E66" w:rsidP="00364E66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</w:t>
      </w:r>
      <w:r>
        <w:rPr>
          <w:rFonts w:ascii="Times New Roman" w:hAnsi="Times New Roman" w:cs="Times New Roman"/>
          <w:position w:val="1"/>
        </w:rPr>
        <w:t>3</w:t>
      </w:r>
      <w:r w:rsidRPr="00564BAC">
        <w:rPr>
          <w:rFonts w:ascii="Times New Roman" w:hAnsi="Times New Roman" w:cs="Times New Roman"/>
          <w:position w:val="1"/>
        </w:rPr>
        <w:t>-1</w:t>
      </w:r>
      <w:r>
        <w:rPr>
          <w:rFonts w:ascii="Times New Roman" w:hAnsi="Times New Roman" w:cs="Times New Roman"/>
          <w:position w:val="1"/>
        </w:rPr>
        <w:tab/>
      </w:r>
      <w:r w:rsidRPr="00364E66">
        <w:rPr>
          <w:rFonts w:ascii="Times New Roman" w:hAnsi="Times New Roman" w:cs="Times New Roman"/>
          <w:position w:val="1"/>
        </w:rPr>
        <w:t>Воссоздание в древней конструкции ленточных бутовых фундаментов, представляющих собой</w:t>
      </w:r>
      <w:r>
        <w:rPr>
          <w:rFonts w:ascii="Times New Roman" w:hAnsi="Times New Roman" w:cs="Times New Roman"/>
          <w:position w:val="1"/>
        </w:rPr>
        <w:t xml:space="preserve"> </w:t>
      </w:r>
      <w:r w:rsidRPr="00364E66">
        <w:rPr>
          <w:rFonts w:ascii="Times New Roman" w:hAnsi="Times New Roman" w:cs="Times New Roman"/>
          <w:position w:val="1"/>
        </w:rPr>
        <w:t>архитектурно-исторический интерес</w:t>
      </w:r>
    </w:p>
    <w:p w:rsidR="00364E66" w:rsidRDefault="00364E66" w:rsidP="00364E66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</w:t>
      </w:r>
      <w:r>
        <w:rPr>
          <w:rFonts w:ascii="Times New Roman" w:hAnsi="Times New Roman" w:cs="Times New Roman"/>
          <w:position w:val="1"/>
        </w:rPr>
        <w:t>3</w:t>
      </w:r>
      <w:r w:rsidRPr="00564BAC">
        <w:rPr>
          <w:rFonts w:ascii="Times New Roman" w:hAnsi="Times New Roman" w:cs="Times New Roman"/>
          <w:position w:val="1"/>
        </w:rPr>
        <w:t>-2</w:t>
      </w:r>
      <w:r>
        <w:rPr>
          <w:rFonts w:ascii="Times New Roman" w:hAnsi="Times New Roman" w:cs="Times New Roman"/>
          <w:position w:val="1"/>
        </w:rPr>
        <w:tab/>
      </w:r>
      <w:r w:rsidRPr="00364E66">
        <w:rPr>
          <w:rFonts w:ascii="Times New Roman" w:hAnsi="Times New Roman" w:cs="Times New Roman"/>
          <w:position w:val="1"/>
        </w:rPr>
        <w:t>Воссоздание в древней конструкции ленточных кирпичных фундаментов, представляющих собой архитектурно-исторический интерес</w:t>
      </w:r>
    </w:p>
    <w:p w:rsidR="00364E66" w:rsidRDefault="00364E66" w:rsidP="00364E66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</w:t>
      </w:r>
      <w:r>
        <w:rPr>
          <w:rFonts w:ascii="Times New Roman" w:hAnsi="Times New Roman" w:cs="Times New Roman"/>
          <w:position w:val="1"/>
        </w:rPr>
        <w:t>3</w:t>
      </w:r>
      <w:r w:rsidRPr="00564BAC">
        <w:rPr>
          <w:rFonts w:ascii="Times New Roman" w:hAnsi="Times New Roman" w:cs="Times New Roman"/>
          <w:position w:val="1"/>
        </w:rPr>
        <w:t>-3</w:t>
      </w:r>
      <w:r>
        <w:rPr>
          <w:rFonts w:ascii="Times New Roman" w:hAnsi="Times New Roman" w:cs="Times New Roman"/>
          <w:position w:val="1"/>
        </w:rPr>
        <w:tab/>
        <w:t>В</w:t>
      </w:r>
      <w:r w:rsidRPr="00364E66">
        <w:rPr>
          <w:rFonts w:ascii="Times New Roman" w:hAnsi="Times New Roman" w:cs="Times New Roman"/>
          <w:position w:val="1"/>
        </w:rPr>
        <w:t>оссоздание в древней конструкции столбчатых бутовых фундаментов, представляющих собой архитектурно-исторический интерес</w:t>
      </w:r>
    </w:p>
    <w:p w:rsidR="00364E66" w:rsidRDefault="00364E66" w:rsidP="00364E66">
      <w:pPr>
        <w:pStyle w:val="1"/>
        <w:tabs>
          <w:tab w:val="left" w:pos="1985"/>
        </w:tabs>
        <w:ind w:left="1985" w:hanging="1843"/>
        <w:rPr>
          <w:rFonts w:ascii="Times New Roman" w:hAnsi="Times New Roman" w:cs="Times New Roman"/>
          <w:position w:val="1"/>
        </w:rPr>
      </w:pPr>
      <w:r w:rsidRPr="00564BAC">
        <w:rPr>
          <w:rFonts w:ascii="Times New Roman" w:hAnsi="Times New Roman" w:cs="Times New Roman"/>
          <w:position w:val="1"/>
        </w:rPr>
        <w:t>0</w:t>
      </w:r>
      <w:r>
        <w:rPr>
          <w:rFonts w:ascii="Times New Roman" w:hAnsi="Times New Roman" w:cs="Times New Roman"/>
          <w:position w:val="1"/>
        </w:rPr>
        <w:t>2</w:t>
      </w:r>
      <w:r w:rsidRPr="00564BAC">
        <w:rPr>
          <w:rFonts w:ascii="Times New Roman" w:hAnsi="Times New Roman" w:cs="Times New Roman"/>
          <w:position w:val="1"/>
        </w:rPr>
        <w:t>-0101-00</w:t>
      </w:r>
      <w:r>
        <w:rPr>
          <w:rFonts w:ascii="Times New Roman" w:hAnsi="Times New Roman" w:cs="Times New Roman"/>
          <w:position w:val="1"/>
        </w:rPr>
        <w:t>3</w:t>
      </w:r>
      <w:r w:rsidRPr="00564BAC">
        <w:rPr>
          <w:rFonts w:ascii="Times New Roman" w:hAnsi="Times New Roman" w:cs="Times New Roman"/>
          <w:position w:val="1"/>
        </w:rPr>
        <w:t>-4</w:t>
      </w:r>
      <w:r>
        <w:rPr>
          <w:rFonts w:ascii="Times New Roman" w:hAnsi="Times New Roman" w:cs="Times New Roman"/>
          <w:position w:val="1"/>
        </w:rPr>
        <w:tab/>
      </w:r>
      <w:r w:rsidRPr="00364E66">
        <w:rPr>
          <w:rFonts w:ascii="Times New Roman" w:hAnsi="Times New Roman" w:cs="Times New Roman"/>
          <w:position w:val="1"/>
        </w:rPr>
        <w:t>Воссоздание в древней конструкции столбчатых кирпичных фундаментов, представляющих собой архитектурно-исторический интерес</w:t>
      </w:r>
    </w:p>
    <w:tbl>
      <w:tblPr>
        <w:tblStyle w:val="a5"/>
        <w:tblW w:w="11494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4536"/>
        <w:gridCol w:w="992"/>
        <w:gridCol w:w="1135"/>
        <w:gridCol w:w="1135"/>
        <w:gridCol w:w="1135"/>
        <w:gridCol w:w="1135"/>
      </w:tblGrid>
      <w:tr w:rsidR="00364E66" w:rsidRPr="00564BAC" w:rsidTr="00171E00">
        <w:tc>
          <w:tcPr>
            <w:tcW w:w="1426" w:type="dxa"/>
          </w:tcPr>
          <w:p w:rsidR="00364E66" w:rsidRPr="00564BAC" w:rsidRDefault="00364E66" w:rsidP="00171E00">
            <w:pPr>
              <w:pStyle w:val="1"/>
              <w:spacing w:before="74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4536" w:type="dxa"/>
          </w:tcPr>
          <w:p w:rsidR="00364E66" w:rsidRPr="00564BAC" w:rsidRDefault="00364E66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64E66" w:rsidRPr="00564BAC" w:rsidRDefault="00364E66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364E66" w:rsidRPr="00564BAC" w:rsidRDefault="00364E66" w:rsidP="00364E66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3</w:t>
            </w:r>
            <w:r w:rsidRPr="00564BAC">
              <w:rPr>
                <w:rFonts w:ascii="Times New Roman" w:hAnsi="Times New Roman" w:cs="Times New Roman"/>
                <w:position w:val="1"/>
              </w:rPr>
              <w:t>-1</w:t>
            </w:r>
          </w:p>
        </w:tc>
        <w:tc>
          <w:tcPr>
            <w:tcW w:w="1135" w:type="dxa"/>
          </w:tcPr>
          <w:p w:rsidR="00364E66" w:rsidRPr="00564BAC" w:rsidRDefault="00364E66" w:rsidP="00364E66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3</w:t>
            </w:r>
            <w:r w:rsidRPr="00564BAC">
              <w:rPr>
                <w:rFonts w:ascii="Times New Roman" w:hAnsi="Times New Roman" w:cs="Times New Roman"/>
                <w:position w:val="1"/>
              </w:rPr>
              <w:t>-2</w:t>
            </w:r>
          </w:p>
        </w:tc>
        <w:tc>
          <w:tcPr>
            <w:tcW w:w="1135" w:type="dxa"/>
          </w:tcPr>
          <w:p w:rsidR="00364E66" w:rsidRPr="00564BAC" w:rsidRDefault="00364E66" w:rsidP="00364E66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3</w:t>
            </w:r>
            <w:r w:rsidRPr="00564BAC">
              <w:rPr>
                <w:rFonts w:ascii="Times New Roman" w:hAnsi="Times New Roman" w:cs="Times New Roman"/>
                <w:position w:val="1"/>
              </w:rPr>
              <w:t>-3</w:t>
            </w:r>
          </w:p>
        </w:tc>
        <w:tc>
          <w:tcPr>
            <w:tcW w:w="1135" w:type="dxa"/>
          </w:tcPr>
          <w:p w:rsidR="00364E66" w:rsidRPr="00564BAC" w:rsidRDefault="00364E66" w:rsidP="00364E66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3</w:t>
            </w:r>
            <w:r w:rsidRPr="00564BAC">
              <w:rPr>
                <w:rFonts w:ascii="Times New Roman" w:hAnsi="Times New Roman" w:cs="Times New Roman"/>
                <w:position w:val="1"/>
              </w:rPr>
              <w:t>-4</w:t>
            </w:r>
          </w:p>
        </w:tc>
      </w:tr>
      <w:tr w:rsidR="00364E66" w:rsidRPr="00564BAC" w:rsidTr="00171E00">
        <w:tc>
          <w:tcPr>
            <w:tcW w:w="1426" w:type="dxa"/>
          </w:tcPr>
          <w:p w:rsidR="00364E66" w:rsidRPr="00564BAC" w:rsidRDefault="00364E66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4536" w:type="dxa"/>
          </w:tcPr>
          <w:p w:rsidR="00364E66" w:rsidRPr="00564BAC" w:rsidRDefault="00364E66" w:rsidP="00171E00">
            <w:pPr>
              <w:pStyle w:val="1"/>
              <w:tabs>
                <w:tab w:val="left" w:pos="2074"/>
              </w:tabs>
              <w:spacing w:before="74"/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364E66" w:rsidRPr="00564BAC" w:rsidRDefault="00364E66" w:rsidP="00171E00">
            <w:pPr>
              <w:pStyle w:val="1"/>
              <w:spacing w:before="74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364E66" w:rsidRPr="00564BAC" w:rsidRDefault="00364E66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364E66" w:rsidRPr="00564BAC" w:rsidRDefault="00364E66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364E66" w:rsidRPr="00564BAC" w:rsidRDefault="00364E66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364E66" w:rsidRPr="00564BAC" w:rsidRDefault="00364E66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364E66" w:rsidRPr="00564BAC" w:rsidTr="00171E00">
        <w:tc>
          <w:tcPr>
            <w:tcW w:w="1426" w:type="dxa"/>
          </w:tcPr>
          <w:p w:rsidR="00364E66" w:rsidRPr="00564BAC" w:rsidRDefault="00364E66" w:rsidP="00E1300F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3</w:t>
            </w:r>
            <w:r w:rsidR="00E1300F">
              <w:rPr>
                <w:rFonts w:ascii="Times New Roman" w:hAnsi="Times New Roman" w:cs="Times New Roman"/>
                <w:position w:val="1"/>
              </w:rPr>
              <w:t>0</w:t>
            </w:r>
          </w:p>
        </w:tc>
        <w:tc>
          <w:tcPr>
            <w:tcW w:w="4536" w:type="dxa"/>
          </w:tcPr>
          <w:p w:rsidR="00364E66" w:rsidRPr="00564BAC" w:rsidRDefault="00364E66" w:rsidP="00E1300F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3,</w:t>
            </w:r>
            <w:r w:rsidR="00E1300F">
              <w:rPr>
                <w:rFonts w:ascii="Times New Roman" w:hAnsi="Times New Roman" w:cs="Times New Roman"/>
                <w:position w:val="1"/>
              </w:rPr>
              <w:t>0</w:t>
            </w:r>
          </w:p>
        </w:tc>
        <w:tc>
          <w:tcPr>
            <w:tcW w:w="992" w:type="dxa"/>
          </w:tcPr>
          <w:p w:rsidR="00364E66" w:rsidRPr="00564BAC" w:rsidRDefault="00364E66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364E66" w:rsidRPr="00564BAC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7,6</w:t>
            </w:r>
          </w:p>
        </w:tc>
        <w:tc>
          <w:tcPr>
            <w:tcW w:w="1135" w:type="dxa"/>
          </w:tcPr>
          <w:p w:rsidR="00364E66" w:rsidRPr="00564BAC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7,13</w:t>
            </w:r>
          </w:p>
        </w:tc>
        <w:tc>
          <w:tcPr>
            <w:tcW w:w="1135" w:type="dxa"/>
          </w:tcPr>
          <w:p w:rsidR="00364E66" w:rsidRPr="00564BAC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364E66" w:rsidRPr="00564BAC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E1300F" w:rsidRPr="00564BAC" w:rsidTr="00171E00">
        <w:tc>
          <w:tcPr>
            <w:tcW w:w="1426" w:type="dxa"/>
          </w:tcPr>
          <w:p w:rsidR="00E1300F" w:rsidRPr="00564BAC" w:rsidRDefault="00E1300F" w:rsidP="00E1300F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32</w:t>
            </w:r>
          </w:p>
        </w:tc>
        <w:tc>
          <w:tcPr>
            <w:tcW w:w="4536" w:type="dxa"/>
          </w:tcPr>
          <w:p w:rsidR="00E1300F" w:rsidRPr="00564BAC" w:rsidRDefault="00E1300F" w:rsidP="00E1300F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3,2</w:t>
            </w:r>
          </w:p>
        </w:tc>
        <w:tc>
          <w:tcPr>
            <w:tcW w:w="992" w:type="dxa"/>
          </w:tcPr>
          <w:p w:rsidR="00E1300F" w:rsidRPr="00564BAC" w:rsidRDefault="00E1300F" w:rsidP="00E1300F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E1300F" w:rsidRDefault="00E1300F" w:rsidP="00E1300F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E1300F" w:rsidRDefault="00E1300F" w:rsidP="00E1300F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E1300F" w:rsidRPr="00564BAC" w:rsidRDefault="00E1300F" w:rsidP="00E1300F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8,59</w:t>
            </w:r>
          </w:p>
        </w:tc>
        <w:tc>
          <w:tcPr>
            <w:tcW w:w="1135" w:type="dxa"/>
          </w:tcPr>
          <w:p w:rsidR="00E1300F" w:rsidRPr="00564BAC" w:rsidRDefault="00E1300F" w:rsidP="00E1300F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7,81</w:t>
            </w:r>
          </w:p>
        </w:tc>
      </w:tr>
      <w:tr w:rsidR="00364E66" w:rsidRPr="00564BAC" w:rsidTr="00171E00">
        <w:tc>
          <w:tcPr>
            <w:tcW w:w="1426" w:type="dxa"/>
          </w:tcPr>
          <w:p w:rsidR="00364E66" w:rsidRPr="000758FE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64E66" w:rsidRPr="000758FE" w:rsidRDefault="00364E66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64E66" w:rsidRPr="00564BAC" w:rsidRDefault="00364E66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364E66" w:rsidRPr="00564BAC" w:rsidTr="00171E00">
        <w:tc>
          <w:tcPr>
            <w:tcW w:w="1426" w:type="dxa"/>
          </w:tcPr>
          <w:p w:rsidR="00364E66" w:rsidRPr="00F34C5C" w:rsidRDefault="00364E66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364E66" w:rsidRPr="00F34C5C" w:rsidRDefault="00364E66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</w:t>
            </w: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створ цементно-известковый</w:t>
            </w:r>
          </w:p>
        </w:tc>
        <w:tc>
          <w:tcPr>
            <w:tcW w:w="992" w:type="dxa"/>
          </w:tcPr>
          <w:p w:rsidR="00364E66" w:rsidRPr="00564BAC" w:rsidRDefault="00364E66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30C66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0,37</w:t>
            </w: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0,25</w:t>
            </w:r>
          </w:p>
        </w:tc>
        <w:tc>
          <w:tcPr>
            <w:tcW w:w="1135" w:type="dxa"/>
          </w:tcPr>
          <w:p w:rsidR="00364E66" w:rsidRDefault="003B3BEB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0,37</w:t>
            </w:r>
          </w:p>
        </w:tc>
        <w:tc>
          <w:tcPr>
            <w:tcW w:w="1135" w:type="dxa"/>
          </w:tcPr>
          <w:p w:rsidR="00364E66" w:rsidRDefault="003B3BEB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0,23</w:t>
            </w:r>
          </w:p>
        </w:tc>
      </w:tr>
      <w:tr w:rsidR="00364E66" w:rsidRPr="00564BAC" w:rsidTr="00171E00">
        <w:tc>
          <w:tcPr>
            <w:tcW w:w="1426" w:type="dxa"/>
          </w:tcPr>
          <w:p w:rsidR="00364E66" w:rsidRPr="00F34C5C" w:rsidRDefault="00364E66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408-0023</w:t>
            </w:r>
          </w:p>
        </w:tc>
        <w:tc>
          <w:tcPr>
            <w:tcW w:w="4536" w:type="dxa"/>
          </w:tcPr>
          <w:p w:rsidR="00364E66" w:rsidRPr="00F34C5C" w:rsidRDefault="00364E66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Щебень из природного камня для строительных работ марка 400, фракция 20-40 мм</w:t>
            </w:r>
          </w:p>
        </w:tc>
        <w:tc>
          <w:tcPr>
            <w:tcW w:w="992" w:type="dxa"/>
          </w:tcPr>
          <w:p w:rsidR="00364E66" w:rsidRPr="00564BAC" w:rsidRDefault="00364E66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30C66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0,086</w:t>
            </w: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0,364</w:t>
            </w:r>
          </w:p>
        </w:tc>
        <w:tc>
          <w:tcPr>
            <w:tcW w:w="1135" w:type="dxa"/>
          </w:tcPr>
          <w:p w:rsidR="00364E66" w:rsidRDefault="003B3BEB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0,086</w:t>
            </w:r>
          </w:p>
        </w:tc>
        <w:tc>
          <w:tcPr>
            <w:tcW w:w="1135" w:type="dxa"/>
          </w:tcPr>
          <w:p w:rsidR="00364E66" w:rsidRDefault="003B3BEB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0,372</w:t>
            </w:r>
          </w:p>
        </w:tc>
      </w:tr>
      <w:tr w:rsidR="00364E66" w:rsidRPr="00564BAC" w:rsidTr="00171E00">
        <w:tc>
          <w:tcPr>
            <w:tcW w:w="1426" w:type="dxa"/>
          </w:tcPr>
          <w:p w:rsidR="00364E66" w:rsidRPr="00F34C5C" w:rsidRDefault="00364E66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413-9011</w:t>
            </w:r>
          </w:p>
        </w:tc>
        <w:tc>
          <w:tcPr>
            <w:tcW w:w="4536" w:type="dxa"/>
          </w:tcPr>
          <w:p w:rsidR="00364E66" w:rsidRPr="00F34C5C" w:rsidRDefault="00364E66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34C5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Камень бутовый</w:t>
            </w:r>
          </w:p>
        </w:tc>
        <w:tc>
          <w:tcPr>
            <w:tcW w:w="992" w:type="dxa"/>
          </w:tcPr>
          <w:p w:rsidR="00364E66" w:rsidRPr="00564BAC" w:rsidRDefault="00364E66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30C66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0,95</w:t>
            </w:r>
          </w:p>
        </w:tc>
        <w:tc>
          <w:tcPr>
            <w:tcW w:w="1135" w:type="dxa"/>
          </w:tcPr>
          <w:p w:rsidR="00364E66" w:rsidRDefault="00364E66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0,086</w:t>
            </w:r>
          </w:p>
        </w:tc>
        <w:tc>
          <w:tcPr>
            <w:tcW w:w="1135" w:type="dxa"/>
          </w:tcPr>
          <w:p w:rsidR="00364E66" w:rsidRDefault="003B3BEB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0,95</w:t>
            </w:r>
          </w:p>
        </w:tc>
        <w:tc>
          <w:tcPr>
            <w:tcW w:w="1135" w:type="dxa"/>
          </w:tcPr>
          <w:p w:rsidR="00364E66" w:rsidRDefault="003B3BEB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0,086</w:t>
            </w:r>
          </w:p>
        </w:tc>
      </w:tr>
      <w:tr w:rsidR="00364E66" w:rsidRPr="00564BAC" w:rsidTr="00171E00">
        <w:tc>
          <w:tcPr>
            <w:tcW w:w="1426" w:type="dxa"/>
          </w:tcPr>
          <w:p w:rsidR="00364E66" w:rsidRPr="00564BAC" w:rsidRDefault="00364E66" w:rsidP="00171E00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509-9899</w:t>
            </w:r>
          </w:p>
        </w:tc>
        <w:tc>
          <w:tcPr>
            <w:tcW w:w="4536" w:type="dxa"/>
          </w:tcPr>
          <w:p w:rsidR="00364E66" w:rsidRPr="00564BAC" w:rsidRDefault="00364E66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C60CF9">
              <w:rPr>
                <w:rFonts w:ascii="Times New Roman" w:hAnsi="Times New Roman" w:cs="Times New Roman"/>
                <w:position w:val="1"/>
              </w:rPr>
              <w:t xml:space="preserve">Масса </w:t>
            </w:r>
            <w:r>
              <w:rPr>
                <w:rFonts w:ascii="Times New Roman" w:hAnsi="Times New Roman" w:cs="Times New Roman"/>
                <w:position w:val="1"/>
              </w:rPr>
              <w:t>материалов</w:t>
            </w:r>
          </w:p>
        </w:tc>
        <w:tc>
          <w:tcPr>
            <w:tcW w:w="992" w:type="dxa"/>
          </w:tcPr>
          <w:p w:rsidR="00364E66" w:rsidRDefault="00364E66" w:rsidP="00171E00">
            <w:pPr>
              <w:jc w:val="center"/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364E66" w:rsidRDefault="00364E66" w:rsidP="00171E00">
            <w:pPr>
              <w:jc w:val="center"/>
            </w:pPr>
            <w:r>
              <w:t>2,47</w:t>
            </w:r>
          </w:p>
        </w:tc>
        <w:tc>
          <w:tcPr>
            <w:tcW w:w="1135" w:type="dxa"/>
          </w:tcPr>
          <w:p w:rsidR="00364E66" w:rsidRDefault="00364E66" w:rsidP="00171E00">
            <w:pPr>
              <w:jc w:val="center"/>
            </w:pPr>
            <w:r>
              <w:t>1,98</w:t>
            </w:r>
          </w:p>
        </w:tc>
        <w:tc>
          <w:tcPr>
            <w:tcW w:w="1135" w:type="dxa"/>
          </w:tcPr>
          <w:p w:rsidR="00364E66" w:rsidRDefault="003B3BEB" w:rsidP="00171E00">
            <w:pPr>
              <w:jc w:val="center"/>
            </w:pPr>
            <w:r>
              <w:t>2,47</w:t>
            </w:r>
          </w:p>
        </w:tc>
        <w:tc>
          <w:tcPr>
            <w:tcW w:w="1135" w:type="dxa"/>
          </w:tcPr>
          <w:p w:rsidR="00364E66" w:rsidRDefault="003B3BEB" w:rsidP="00171E00">
            <w:pPr>
              <w:jc w:val="center"/>
            </w:pPr>
            <w:r>
              <w:t>1,97</w:t>
            </w:r>
          </w:p>
        </w:tc>
      </w:tr>
    </w:tbl>
    <w:p w:rsidR="00364E66" w:rsidRDefault="00364E66" w:rsidP="00364E66">
      <w:pPr>
        <w:pStyle w:val="a3"/>
        <w:tabs>
          <w:tab w:val="left" w:pos="1985"/>
        </w:tabs>
        <w:spacing w:before="10"/>
        <w:ind w:right="101"/>
        <w:jc w:val="both"/>
        <w:rPr>
          <w:sz w:val="24"/>
          <w:szCs w:val="24"/>
        </w:rPr>
      </w:pPr>
    </w:p>
    <w:p w:rsidR="003B3BEB" w:rsidRPr="003B3BEB" w:rsidRDefault="003B3BEB" w:rsidP="003B3BEB">
      <w:pPr>
        <w:pStyle w:val="a3"/>
        <w:tabs>
          <w:tab w:val="left" w:pos="2835"/>
        </w:tabs>
        <w:spacing w:before="10"/>
        <w:ind w:right="101"/>
        <w:jc w:val="both"/>
        <w:rPr>
          <w:b/>
          <w:sz w:val="24"/>
          <w:szCs w:val="24"/>
        </w:rPr>
      </w:pPr>
      <w:r w:rsidRPr="003B3BEB">
        <w:rPr>
          <w:b/>
          <w:sz w:val="24"/>
          <w:szCs w:val="24"/>
        </w:rPr>
        <w:t>Таблица 02-0101-004.</w:t>
      </w:r>
      <w:r w:rsidRPr="003B3BEB">
        <w:rPr>
          <w:b/>
          <w:sz w:val="24"/>
          <w:szCs w:val="24"/>
        </w:rPr>
        <w:tab/>
        <w:t xml:space="preserve">Подводка и усиление фундаментов под существующими архитектурными памятниками в малодоступных для работы условиях (на большой глубине до 5 м и под внутренними стенами и столбами) </w:t>
      </w:r>
    </w:p>
    <w:p w:rsidR="003B3BEB" w:rsidRPr="003B3BEB" w:rsidRDefault="003B3BEB" w:rsidP="003B3BEB">
      <w:pPr>
        <w:pStyle w:val="a3"/>
        <w:tabs>
          <w:tab w:val="left" w:pos="1985"/>
        </w:tabs>
        <w:spacing w:before="10"/>
        <w:ind w:right="101"/>
        <w:jc w:val="both"/>
        <w:rPr>
          <w:b/>
          <w:sz w:val="24"/>
          <w:szCs w:val="24"/>
        </w:rPr>
      </w:pPr>
      <w:r w:rsidRPr="003B3BEB">
        <w:rPr>
          <w:b/>
          <w:sz w:val="24"/>
          <w:szCs w:val="24"/>
        </w:rPr>
        <w:t>Состав работ: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При подводке (1)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1. Рытье грунта шурфами и штольнями с устройством и разборкой крепления из бревен и досок.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2. Устройство крепления стен или старых фундаментов путем подведения металлических балок.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3. Кладка фундамента (подводка).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4. Засыпка грунтом после подводки.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5. Подача материала к месту кладки через штольни.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При усилении железобетонной обоймой (2)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1. Устройство и разборка опалубки.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2. Заготовка и установка арматуры.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3. Бетонирование и уход за бетоном в течении периода схватывания.</w:t>
      </w:r>
    </w:p>
    <w:p w:rsidR="003B3BEB" w:rsidRPr="003B3BEB" w:rsidRDefault="003B3BEB" w:rsidP="003B3BEB">
      <w:pPr>
        <w:pStyle w:val="a3"/>
        <w:spacing w:before="10"/>
        <w:ind w:left="1418" w:right="101"/>
        <w:jc w:val="both"/>
        <w:rPr>
          <w:sz w:val="24"/>
          <w:szCs w:val="24"/>
        </w:rPr>
      </w:pPr>
      <w:r w:rsidRPr="003B3BEB">
        <w:rPr>
          <w:sz w:val="24"/>
          <w:szCs w:val="24"/>
        </w:rPr>
        <w:t>4. Подача материалов к месту усиления фундаментов через штольни.</w:t>
      </w:r>
    </w:p>
    <w:p w:rsidR="00E1300F" w:rsidRDefault="003B3BEB" w:rsidP="00E1300F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3B3BEB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3B3BEB">
        <w:rPr>
          <w:sz w:val="24"/>
          <w:szCs w:val="24"/>
        </w:rPr>
        <w:t>1 м3 подводки фундамента и железобетонной обоймы</w:t>
      </w:r>
    </w:p>
    <w:p w:rsidR="008C40E5" w:rsidRDefault="008C40E5" w:rsidP="00E1300F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8C40E5">
        <w:rPr>
          <w:sz w:val="24"/>
          <w:szCs w:val="24"/>
        </w:rPr>
        <w:t xml:space="preserve">02-0101-004-1 </w:t>
      </w:r>
      <w:r w:rsidR="00E1300F">
        <w:rPr>
          <w:sz w:val="24"/>
          <w:szCs w:val="24"/>
        </w:rPr>
        <w:tab/>
      </w:r>
      <w:r w:rsidRPr="008C40E5">
        <w:rPr>
          <w:sz w:val="24"/>
          <w:szCs w:val="24"/>
        </w:rPr>
        <w:t>Подводка фундаментов под существующими архитектурными памятниками в малодоступных для работы условиях (на большой глубине до 5 м и под внутренними стенами и столбами)</w:t>
      </w:r>
    </w:p>
    <w:p w:rsidR="00E1300F" w:rsidRPr="008C40E5" w:rsidRDefault="00E1300F" w:rsidP="00E1300F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E1300F">
        <w:rPr>
          <w:sz w:val="24"/>
          <w:szCs w:val="24"/>
        </w:rPr>
        <w:t>02-0101-004-2</w:t>
      </w:r>
      <w:r>
        <w:rPr>
          <w:sz w:val="24"/>
          <w:szCs w:val="24"/>
        </w:rPr>
        <w:tab/>
      </w:r>
      <w:r w:rsidRPr="00E1300F">
        <w:rPr>
          <w:sz w:val="24"/>
          <w:szCs w:val="24"/>
        </w:rPr>
        <w:t>Усиление железобетонными обоймами фундаментов под существующими архитектурными памятниками в малодоступных для работы условиях (на большой глубине до 5 м и под внутренними стенами и столбами)</w:t>
      </w:r>
    </w:p>
    <w:tbl>
      <w:tblPr>
        <w:tblStyle w:val="a5"/>
        <w:tblW w:w="11066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378"/>
        <w:gridCol w:w="992"/>
        <w:gridCol w:w="1135"/>
        <w:gridCol w:w="1135"/>
      </w:tblGrid>
      <w:tr w:rsidR="00E1300F" w:rsidRPr="00564BAC" w:rsidTr="00E1300F">
        <w:tc>
          <w:tcPr>
            <w:tcW w:w="1426" w:type="dxa"/>
          </w:tcPr>
          <w:p w:rsidR="00E1300F" w:rsidRPr="00564BAC" w:rsidRDefault="00E1300F" w:rsidP="00171E00">
            <w:pPr>
              <w:pStyle w:val="1"/>
              <w:spacing w:before="74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6378" w:type="dxa"/>
          </w:tcPr>
          <w:p w:rsidR="00E1300F" w:rsidRPr="00564BAC" w:rsidRDefault="00E1300F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1300F" w:rsidRPr="00564BAC" w:rsidRDefault="00E1300F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E1300F" w:rsidRPr="00564BAC" w:rsidRDefault="00E1300F" w:rsidP="00E1300F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4</w:t>
            </w:r>
            <w:r w:rsidRPr="00564BAC">
              <w:rPr>
                <w:rFonts w:ascii="Times New Roman" w:hAnsi="Times New Roman" w:cs="Times New Roman"/>
                <w:position w:val="1"/>
              </w:rPr>
              <w:t>-1</w:t>
            </w:r>
          </w:p>
        </w:tc>
        <w:tc>
          <w:tcPr>
            <w:tcW w:w="1135" w:type="dxa"/>
          </w:tcPr>
          <w:p w:rsidR="00E1300F" w:rsidRPr="00564BAC" w:rsidRDefault="00E1300F" w:rsidP="00E1300F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4</w:t>
            </w:r>
            <w:r w:rsidRPr="00564BAC">
              <w:rPr>
                <w:rFonts w:ascii="Times New Roman" w:hAnsi="Times New Roman" w:cs="Times New Roman"/>
                <w:position w:val="1"/>
              </w:rPr>
              <w:t>-2</w:t>
            </w:r>
          </w:p>
        </w:tc>
      </w:tr>
      <w:tr w:rsidR="00E1300F" w:rsidRPr="00564BAC" w:rsidTr="00E1300F">
        <w:tc>
          <w:tcPr>
            <w:tcW w:w="1426" w:type="dxa"/>
          </w:tcPr>
          <w:p w:rsidR="00E1300F" w:rsidRPr="00564BAC" w:rsidRDefault="00E1300F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6378" w:type="dxa"/>
          </w:tcPr>
          <w:p w:rsidR="00E1300F" w:rsidRPr="00564BAC" w:rsidRDefault="00E1300F" w:rsidP="00171E00">
            <w:pPr>
              <w:pStyle w:val="1"/>
              <w:tabs>
                <w:tab w:val="left" w:pos="2074"/>
              </w:tabs>
              <w:spacing w:before="74"/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E1300F" w:rsidRPr="00564BAC" w:rsidRDefault="00E1300F" w:rsidP="00171E00">
            <w:pPr>
              <w:pStyle w:val="1"/>
              <w:spacing w:before="74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E1300F" w:rsidRPr="00564BAC" w:rsidRDefault="00E1300F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E1300F" w:rsidRPr="00564BAC" w:rsidRDefault="00E1300F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E1300F" w:rsidRPr="00564BAC" w:rsidTr="00E1300F">
        <w:tc>
          <w:tcPr>
            <w:tcW w:w="1426" w:type="dxa"/>
          </w:tcPr>
          <w:p w:rsidR="00E1300F" w:rsidRPr="00564BAC" w:rsidRDefault="00E1300F" w:rsidP="00893329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 w:rsidR="00893329">
              <w:rPr>
                <w:rFonts w:ascii="Times New Roman" w:hAnsi="Times New Roman" w:cs="Times New Roman"/>
                <w:position w:val="1"/>
              </w:rPr>
              <w:t>37</w:t>
            </w:r>
          </w:p>
        </w:tc>
        <w:tc>
          <w:tcPr>
            <w:tcW w:w="6378" w:type="dxa"/>
          </w:tcPr>
          <w:p w:rsidR="00E1300F" w:rsidRPr="00564BAC" w:rsidRDefault="00E1300F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 w:rsidR="00893329">
              <w:rPr>
                <w:rFonts w:ascii="Times New Roman" w:hAnsi="Times New Roman" w:cs="Times New Roman"/>
                <w:position w:val="1"/>
              </w:rPr>
              <w:t>3,7</w:t>
            </w:r>
          </w:p>
        </w:tc>
        <w:tc>
          <w:tcPr>
            <w:tcW w:w="992" w:type="dxa"/>
          </w:tcPr>
          <w:p w:rsidR="00E1300F" w:rsidRPr="00564BAC" w:rsidRDefault="00E1300F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E1300F" w:rsidRPr="00564BAC" w:rsidRDefault="00E1300F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E1300F" w:rsidRPr="00564BAC" w:rsidRDefault="0089332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893329">
              <w:rPr>
                <w:rFonts w:ascii="Times New Roman" w:hAnsi="Times New Roman" w:cs="Times New Roman"/>
                <w:position w:val="1"/>
              </w:rPr>
              <w:t>36,32</w:t>
            </w:r>
          </w:p>
        </w:tc>
      </w:tr>
      <w:tr w:rsidR="00893329" w:rsidRPr="00564BAC" w:rsidTr="00E1300F">
        <w:tc>
          <w:tcPr>
            <w:tcW w:w="1426" w:type="dxa"/>
          </w:tcPr>
          <w:p w:rsidR="00893329" w:rsidRPr="00564BAC" w:rsidRDefault="00893329" w:rsidP="00893329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41</w:t>
            </w:r>
          </w:p>
        </w:tc>
        <w:tc>
          <w:tcPr>
            <w:tcW w:w="6378" w:type="dxa"/>
          </w:tcPr>
          <w:p w:rsidR="00893329" w:rsidRPr="00564BAC" w:rsidRDefault="00893329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4,1</w:t>
            </w:r>
          </w:p>
        </w:tc>
        <w:tc>
          <w:tcPr>
            <w:tcW w:w="992" w:type="dxa"/>
          </w:tcPr>
          <w:p w:rsidR="00893329" w:rsidRPr="00564BAC" w:rsidRDefault="00893329" w:rsidP="00893329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893329" w:rsidRDefault="00893329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68,14</w:t>
            </w:r>
          </w:p>
        </w:tc>
        <w:tc>
          <w:tcPr>
            <w:tcW w:w="1135" w:type="dxa"/>
          </w:tcPr>
          <w:p w:rsidR="00893329" w:rsidRPr="00564BAC" w:rsidRDefault="00893329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E1300F" w:rsidRPr="00564BAC" w:rsidTr="00E1300F">
        <w:tc>
          <w:tcPr>
            <w:tcW w:w="1426" w:type="dxa"/>
          </w:tcPr>
          <w:p w:rsidR="00E1300F" w:rsidRPr="000758FE" w:rsidRDefault="00E1300F" w:rsidP="00171E00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E1300F" w:rsidRPr="000758FE" w:rsidRDefault="00E1300F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1300F" w:rsidRPr="00564BAC" w:rsidRDefault="00E1300F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E1300F" w:rsidRDefault="00E1300F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E1300F" w:rsidRDefault="00E1300F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E1300F" w:rsidRPr="00564BAC" w:rsidTr="00E1300F">
        <w:tc>
          <w:tcPr>
            <w:tcW w:w="1426" w:type="dxa"/>
          </w:tcPr>
          <w:p w:rsidR="00E1300F" w:rsidRPr="00E1300F" w:rsidRDefault="00E1300F" w:rsidP="00E1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0F">
              <w:rPr>
                <w:rFonts w:ascii="Times New Roman" w:hAnsi="Times New Roman" w:cs="Times New Roman"/>
                <w:sz w:val="24"/>
                <w:szCs w:val="24"/>
              </w:rPr>
              <w:t>101-1305</w:t>
            </w:r>
          </w:p>
        </w:tc>
        <w:tc>
          <w:tcPr>
            <w:tcW w:w="6378" w:type="dxa"/>
          </w:tcPr>
          <w:p w:rsidR="00E1300F" w:rsidRPr="00E1300F" w:rsidRDefault="00E1300F" w:rsidP="00E1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0F">
              <w:rPr>
                <w:rFonts w:ascii="Times New Roman" w:hAnsi="Times New Roman" w:cs="Times New Roman"/>
                <w:sz w:val="24"/>
                <w:szCs w:val="24"/>
              </w:rPr>
              <w:t xml:space="preserve">Портландцемент общестроительного назначения бездобавочный, марки 400 </w:t>
            </w:r>
          </w:p>
        </w:tc>
        <w:tc>
          <w:tcPr>
            <w:tcW w:w="992" w:type="dxa"/>
          </w:tcPr>
          <w:p w:rsidR="00E1300F" w:rsidRPr="00E1300F" w:rsidRDefault="00E1300F" w:rsidP="00E1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E1300F" w:rsidRDefault="00893329" w:rsidP="00E1300F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0,054</w:t>
            </w:r>
          </w:p>
        </w:tc>
        <w:tc>
          <w:tcPr>
            <w:tcW w:w="1135" w:type="dxa"/>
          </w:tcPr>
          <w:p w:rsidR="00E1300F" w:rsidRDefault="00893329" w:rsidP="00E1300F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0,34</w:t>
            </w:r>
          </w:p>
        </w:tc>
      </w:tr>
      <w:tr w:rsidR="00E1300F" w:rsidRPr="00564BAC" w:rsidTr="00E1300F">
        <w:tc>
          <w:tcPr>
            <w:tcW w:w="1426" w:type="dxa"/>
          </w:tcPr>
          <w:p w:rsidR="00E1300F" w:rsidRPr="00F34C5C" w:rsidRDefault="00E1300F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101</w:t>
            </w: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-1805</w:t>
            </w:r>
          </w:p>
        </w:tc>
        <w:tc>
          <w:tcPr>
            <w:tcW w:w="6378" w:type="dxa"/>
          </w:tcPr>
          <w:p w:rsidR="00E1300F" w:rsidRPr="00F34C5C" w:rsidRDefault="00E1300F" w:rsidP="00E1300F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Г</w:t>
            </w: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возди строительные </w:t>
            </w:r>
          </w:p>
        </w:tc>
        <w:tc>
          <w:tcPr>
            <w:tcW w:w="992" w:type="dxa"/>
          </w:tcPr>
          <w:p w:rsidR="00E1300F" w:rsidRPr="00564BAC" w:rsidRDefault="00E1300F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E1300F" w:rsidRDefault="0089332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0,43</w:t>
            </w:r>
          </w:p>
        </w:tc>
        <w:tc>
          <w:tcPr>
            <w:tcW w:w="1135" w:type="dxa"/>
          </w:tcPr>
          <w:p w:rsidR="00E1300F" w:rsidRDefault="0089332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0,5</w:t>
            </w:r>
          </w:p>
        </w:tc>
      </w:tr>
      <w:tr w:rsidR="00845203" w:rsidRPr="00564BAC" w:rsidTr="00E1300F">
        <w:tc>
          <w:tcPr>
            <w:tcW w:w="1426" w:type="dxa"/>
          </w:tcPr>
          <w:p w:rsidR="00845203" w:rsidRDefault="00845203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4520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101-3873</w:t>
            </w:r>
          </w:p>
        </w:tc>
        <w:tc>
          <w:tcPr>
            <w:tcW w:w="6378" w:type="dxa"/>
          </w:tcPr>
          <w:p w:rsidR="00845203" w:rsidRDefault="00845203" w:rsidP="00E1300F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4520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Проволока стальная низкоуглеродистая вязальная</w:t>
            </w:r>
          </w:p>
        </w:tc>
        <w:tc>
          <w:tcPr>
            <w:tcW w:w="992" w:type="dxa"/>
          </w:tcPr>
          <w:p w:rsidR="00845203" w:rsidRPr="00E1300F" w:rsidRDefault="00845203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845203" w:rsidRDefault="00845203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845203" w:rsidRDefault="00845203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8,6</w:t>
            </w:r>
          </w:p>
        </w:tc>
      </w:tr>
      <w:tr w:rsidR="00E1300F" w:rsidRPr="00564BAC" w:rsidTr="00E1300F">
        <w:tc>
          <w:tcPr>
            <w:tcW w:w="1426" w:type="dxa"/>
          </w:tcPr>
          <w:p w:rsidR="00E1300F" w:rsidRPr="00F34C5C" w:rsidRDefault="00E1300F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101-9416</w:t>
            </w:r>
          </w:p>
        </w:tc>
        <w:tc>
          <w:tcPr>
            <w:tcW w:w="6378" w:type="dxa"/>
          </w:tcPr>
          <w:p w:rsidR="00E1300F" w:rsidRPr="00F34C5C" w:rsidRDefault="00E1300F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Балки металлические</w:t>
            </w:r>
          </w:p>
        </w:tc>
        <w:tc>
          <w:tcPr>
            <w:tcW w:w="992" w:type="dxa"/>
          </w:tcPr>
          <w:p w:rsidR="00E1300F" w:rsidRPr="00564BAC" w:rsidRDefault="00E1300F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E1300F" w:rsidRDefault="0089332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0,03</w:t>
            </w:r>
          </w:p>
        </w:tc>
        <w:tc>
          <w:tcPr>
            <w:tcW w:w="1135" w:type="dxa"/>
          </w:tcPr>
          <w:p w:rsidR="00E1300F" w:rsidRDefault="00E1300F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845203" w:rsidRPr="00564BAC" w:rsidTr="00E1300F">
        <w:tc>
          <w:tcPr>
            <w:tcW w:w="1426" w:type="dxa"/>
          </w:tcPr>
          <w:p w:rsidR="00845203" w:rsidRPr="00E1300F" w:rsidRDefault="00845203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4520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102-0052</w:t>
            </w:r>
          </w:p>
        </w:tc>
        <w:tc>
          <w:tcPr>
            <w:tcW w:w="6378" w:type="dxa"/>
          </w:tcPr>
          <w:p w:rsidR="00845203" w:rsidRPr="00E1300F" w:rsidRDefault="00845203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4520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Доски обрезные хвойных пород длиной 4-6,5 м, шириной </w:t>
            </w:r>
            <w:r w:rsidRPr="0084520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lastRenderedPageBreak/>
              <w:t>75-150 мм, толщиной 25 мм, II сорта</w:t>
            </w:r>
          </w:p>
        </w:tc>
        <w:tc>
          <w:tcPr>
            <w:tcW w:w="992" w:type="dxa"/>
          </w:tcPr>
          <w:p w:rsidR="00845203" w:rsidRDefault="00845203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lastRenderedPageBreak/>
              <w:t>м</w:t>
            </w: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845203" w:rsidRDefault="00845203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845203" w:rsidRDefault="00845203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0,16</w:t>
            </w:r>
          </w:p>
        </w:tc>
      </w:tr>
      <w:tr w:rsidR="00E1300F" w:rsidRPr="00564BAC" w:rsidTr="00E1300F">
        <w:tc>
          <w:tcPr>
            <w:tcW w:w="1426" w:type="dxa"/>
          </w:tcPr>
          <w:p w:rsidR="00E1300F" w:rsidRPr="00E1300F" w:rsidRDefault="00E1300F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lastRenderedPageBreak/>
              <w:t>102-0082</w:t>
            </w:r>
          </w:p>
        </w:tc>
        <w:tc>
          <w:tcPr>
            <w:tcW w:w="6378" w:type="dxa"/>
          </w:tcPr>
          <w:p w:rsidR="00E1300F" w:rsidRPr="00E1300F" w:rsidRDefault="00E1300F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Доски необрезные хвойных пород длиной 4-6,5 м, все ширины, толщиной 44 мм и более, IV сорта </w:t>
            </w:r>
          </w:p>
        </w:tc>
        <w:tc>
          <w:tcPr>
            <w:tcW w:w="992" w:type="dxa"/>
          </w:tcPr>
          <w:p w:rsidR="00E1300F" w:rsidRDefault="00893329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</w:t>
            </w: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E1300F" w:rsidRDefault="0089332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0,11</w:t>
            </w:r>
          </w:p>
        </w:tc>
        <w:tc>
          <w:tcPr>
            <w:tcW w:w="1135" w:type="dxa"/>
          </w:tcPr>
          <w:p w:rsidR="00E1300F" w:rsidRDefault="00E1300F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845203" w:rsidRPr="00564BAC" w:rsidTr="00E1300F">
        <w:tc>
          <w:tcPr>
            <w:tcW w:w="1426" w:type="dxa"/>
          </w:tcPr>
          <w:p w:rsidR="00845203" w:rsidRPr="00E1300F" w:rsidRDefault="00845203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2</w:t>
            </w:r>
            <w:r w:rsidRPr="0084520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04-9040</w:t>
            </w:r>
          </w:p>
        </w:tc>
        <w:tc>
          <w:tcPr>
            <w:tcW w:w="6378" w:type="dxa"/>
          </w:tcPr>
          <w:p w:rsidR="00845203" w:rsidRPr="00E1300F" w:rsidRDefault="00845203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4520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Сталь арматурная класса А-Ш диаметром  16-18 мм</w:t>
            </w:r>
          </w:p>
        </w:tc>
        <w:tc>
          <w:tcPr>
            <w:tcW w:w="992" w:type="dxa"/>
          </w:tcPr>
          <w:p w:rsidR="00845203" w:rsidRPr="00E1300F" w:rsidRDefault="005A3D25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845203" w:rsidRDefault="00845203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845203" w:rsidRDefault="00845203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0,15</w:t>
            </w:r>
          </w:p>
        </w:tc>
      </w:tr>
      <w:tr w:rsidR="00E1300F" w:rsidRPr="00564BAC" w:rsidTr="00E1300F">
        <w:tc>
          <w:tcPr>
            <w:tcW w:w="1426" w:type="dxa"/>
          </w:tcPr>
          <w:p w:rsidR="00E1300F" w:rsidRPr="00E1300F" w:rsidRDefault="00893329" w:rsidP="00171E00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102-8001</w:t>
            </w:r>
          </w:p>
        </w:tc>
        <w:tc>
          <w:tcPr>
            <w:tcW w:w="6378" w:type="dxa"/>
          </w:tcPr>
          <w:p w:rsidR="00E1300F" w:rsidRPr="00E1300F" w:rsidRDefault="00893329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Бревна строительные хвойных пород окорененные, L=3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-6,5 м, D= 14-24 см, сорт II</w:t>
            </w:r>
          </w:p>
        </w:tc>
        <w:tc>
          <w:tcPr>
            <w:tcW w:w="992" w:type="dxa"/>
          </w:tcPr>
          <w:p w:rsidR="00E1300F" w:rsidRDefault="00893329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</w:t>
            </w: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E1300F" w:rsidRDefault="0089332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0,054</w:t>
            </w:r>
          </w:p>
        </w:tc>
        <w:tc>
          <w:tcPr>
            <w:tcW w:w="1135" w:type="dxa"/>
          </w:tcPr>
          <w:p w:rsidR="00E1300F" w:rsidRDefault="00E1300F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E1300F" w:rsidRPr="00564BAC" w:rsidTr="00E1300F">
        <w:tc>
          <w:tcPr>
            <w:tcW w:w="1426" w:type="dxa"/>
          </w:tcPr>
          <w:p w:rsidR="00E1300F" w:rsidRPr="00E1300F" w:rsidRDefault="00893329" w:rsidP="00845203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405-0253</w:t>
            </w:r>
          </w:p>
        </w:tc>
        <w:tc>
          <w:tcPr>
            <w:tcW w:w="6378" w:type="dxa"/>
          </w:tcPr>
          <w:p w:rsidR="00E1300F" w:rsidRPr="00E1300F" w:rsidRDefault="00893329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Известь строительная не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гашеная комовая, сорт I</w:t>
            </w:r>
          </w:p>
        </w:tc>
        <w:tc>
          <w:tcPr>
            <w:tcW w:w="992" w:type="dxa"/>
          </w:tcPr>
          <w:p w:rsidR="00E1300F" w:rsidRDefault="00893329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E1300F" w:rsidRDefault="00893329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0,028</w:t>
            </w:r>
          </w:p>
        </w:tc>
        <w:tc>
          <w:tcPr>
            <w:tcW w:w="1135" w:type="dxa"/>
          </w:tcPr>
          <w:p w:rsidR="00E1300F" w:rsidRDefault="00E1300F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5A3D25" w:rsidRPr="00564BAC" w:rsidTr="00E1300F">
        <w:tc>
          <w:tcPr>
            <w:tcW w:w="1426" w:type="dxa"/>
          </w:tcPr>
          <w:p w:rsidR="005A3D25" w:rsidRPr="00893329" w:rsidRDefault="005A3D25" w:rsidP="00845203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5A3D2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408-0023</w:t>
            </w:r>
          </w:p>
        </w:tc>
        <w:tc>
          <w:tcPr>
            <w:tcW w:w="6378" w:type="dxa"/>
          </w:tcPr>
          <w:p w:rsidR="005A3D25" w:rsidRPr="00893329" w:rsidRDefault="005A3D25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5A3D2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Щебень из природного камня для строительных работ марка 400, фракция 20-40 мм</w:t>
            </w:r>
          </w:p>
        </w:tc>
        <w:tc>
          <w:tcPr>
            <w:tcW w:w="992" w:type="dxa"/>
          </w:tcPr>
          <w:p w:rsidR="005A3D25" w:rsidRDefault="005A3D25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</w:t>
            </w: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5A3D25" w:rsidRDefault="005A3D2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5A3D25" w:rsidRDefault="005A3D2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1,05</w:t>
            </w:r>
          </w:p>
        </w:tc>
      </w:tr>
      <w:tr w:rsidR="00893329" w:rsidRPr="00564BAC" w:rsidTr="00E1300F">
        <w:tc>
          <w:tcPr>
            <w:tcW w:w="1426" w:type="dxa"/>
          </w:tcPr>
          <w:p w:rsidR="00893329" w:rsidRPr="00E1300F" w:rsidRDefault="00893329" w:rsidP="00893329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408-0013</w:t>
            </w:r>
          </w:p>
        </w:tc>
        <w:tc>
          <w:tcPr>
            <w:tcW w:w="6378" w:type="dxa"/>
          </w:tcPr>
          <w:p w:rsidR="00893329" w:rsidRPr="00E1300F" w:rsidRDefault="00893329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Щебень из природного камня для строительных работ марка 800, фракция 5(3)-10 мм </w:t>
            </w:r>
          </w:p>
        </w:tc>
        <w:tc>
          <w:tcPr>
            <w:tcW w:w="992" w:type="dxa"/>
          </w:tcPr>
          <w:p w:rsidR="00893329" w:rsidRDefault="00893329" w:rsidP="00893329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</w:t>
            </w: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893329" w:rsidRDefault="00893329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97</w:t>
            </w:r>
          </w:p>
        </w:tc>
        <w:tc>
          <w:tcPr>
            <w:tcW w:w="1135" w:type="dxa"/>
          </w:tcPr>
          <w:p w:rsidR="00893329" w:rsidRDefault="00893329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893329" w:rsidRPr="00564BAC" w:rsidTr="00E1300F">
        <w:tc>
          <w:tcPr>
            <w:tcW w:w="1426" w:type="dxa"/>
          </w:tcPr>
          <w:p w:rsidR="00893329" w:rsidRPr="00E1300F" w:rsidRDefault="00893329" w:rsidP="00893329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6378" w:type="dxa"/>
          </w:tcPr>
          <w:p w:rsidR="00893329" w:rsidRPr="00E1300F" w:rsidRDefault="00893329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Песок природный для строите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льных растворов средний </w:t>
            </w:r>
          </w:p>
        </w:tc>
        <w:tc>
          <w:tcPr>
            <w:tcW w:w="992" w:type="dxa"/>
          </w:tcPr>
          <w:p w:rsidR="00893329" w:rsidRDefault="00893329" w:rsidP="00893329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E1300F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</w:t>
            </w: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893329" w:rsidRDefault="00893329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0,41</w:t>
            </w:r>
          </w:p>
        </w:tc>
        <w:tc>
          <w:tcPr>
            <w:tcW w:w="1135" w:type="dxa"/>
          </w:tcPr>
          <w:p w:rsidR="00893329" w:rsidRDefault="005A3D25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0,55</w:t>
            </w:r>
          </w:p>
        </w:tc>
      </w:tr>
      <w:tr w:rsidR="00893329" w:rsidRPr="00564BAC" w:rsidTr="00E1300F">
        <w:tc>
          <w:tcPr>
            <w:tcW w:w="1426" w:type="dxa"/>
          </w:tcPr>
          <w:p w:rsidR="00893329" w:rsidRPr="00E1300F" w:rsidRDefault="00893329" w:rsidP="00893329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6378" w:type="dxa"/>
          </w:tcPr>
          <w:p w:rsidR="00893329" w:rsidRPr="00E1300F" w:rsidRDefault="00893329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893329" w:rsidRDefault="00893329" w:rsidP="00893329">
            <w:pPr>
              <w:jc w:val="center"/>
            </w:pPr>
            <w:r w:rsidRPr="000B46F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</w:t>
            </w:r>
            <w:r w:rsidRPr="000B46F3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893329" w:rsidRDefault="00893329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0,16</w:t>
            </w:r>
          </w:p>
        </w:tc>
        <w:tc>
          <w:tcPr>
            <w:tcW w:w="1135" w:type="dxa"/>
          </w:tcPr>
          <w:p w:rsidR="00893329" w:rsidRDefault="005A3D25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2,1</w:t>
            </w:r>
          </w:p>
        </w:tc>
      </w:tr>
      <w:tr w:rsidR="00893329" w:rsidRPr="00564BAC" w:rsidTr="00E1300F">
        <w:tc>
          <w:tcPr>
            <w:tcW w:w="1426" w:type="dxa"/>
          </w:tcPr>
          <w:p w:rsidR="00893329" w:rsidRPr="00E1300F" w:rsidRDefault="00893329" w:rsidP="00893329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413-9011</w:t>
            </w:r>
          </w:p>
        </w:tc>
        <w:tc>
          <w:tcPr>
            <w:tcW w:w="6378" w:type="dxa"/>
          </w:tcPr>
          <w:p w:rsidR="00893329" w:rsidRPr="00E1300F" w:rsidRDefault="00893329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Камень бутовый </w:t>
            </w:r>
          </w:p>
        </w:tc>
        <w:tc>
          <w:tcPr>
            <w:tcW w:w="992" w:type="dxa"/>
          </w:tcPr>
          <w:p w:rsidR="00893329" w:rsidRDefault="00893329" w:rsidP="00893329">
            <w:pPr>
              <w:jc w:val="center"/>
            </w:pPr>
            <w:r w:rsidRPr="000B46F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</w:t>
            </w:r>
            <w:r w:rsidRPr="000B46F3">
              <w:rPr>
                <w:rFonts w:ascii="Times New Roman" w:hAnsi="Times New Roman" w:cs="Times New Roman"/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893329" w:rsidRDefault="00893329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1,03</w:t>
            </w:r>
          </w:p>
        </w:tc>
        <w:tc>
          <w:tcPr>
            <w:tcW w:w="1135" w:type="dxa"/>
          </w:tcPr>
          <w:p w:rsidR="00893329" w:rsidRDefault="00893329" w:rsidP="00893329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893329" w:rsidRPr="00564BAC" w:rsidTr="00E1300F">
        <w:tc>
          <w:tcPr>
            <w:tcW w:w="1426" w:type="dxa"/>
          </w:tcPr>
          <w:p w:rsidR="00893329" w:rsidRPr="00564BAC" w:rsidRDefault="00893329" w:rsidP="00893329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509-9899</w:t>
            </w:r>
          </w:p>
        </w:tc>
        <w:tc>
          <w:tcPr>
            <w:tcW w:w="6378" w:type="dxa"/>
          </w:tcPr>
          <w:p w:rsidR="00893329" w:rsidRPr="00564BAC" w:rsidRDefault="00893329" w:rsidP="00893329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C60CF9">
              <w:rPr>
                <w:rFonts w:ascii="Times New Roman" w:hAnsi="Times New Roman" w:cs="Times New Roman"/>
                <w:position w:val="1"/>
              </w:rPr>
              <w:t xml:space="preserve">Масса </w:t>
            </w:r>
            <w:r>
              <w:rPr>
                <w:rFonts w:ascii="Times New Roman" w:hAnsi="Times New Roman" w:cs="Times New Roman"/>
                <w:position w:val="1"/>
              </w:rPr>
              <w:t>материалов</w:t>
            </w:r>
          </w:p>
        </w:tc>
        <w:tc>
          <w:tcPr>
            <w:tcW w:w="992" w:type="dxa"/>
          </w:tcPr>
          <w:p w:rsidR="00893329" w:rsidRDefault="00893329" w:rsidP="00893329">
            <w:pPr>
              <w:jc w:val="center"/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893329" w:rsidRDefault="00893329" w:rsidP="00893329">
            <w:pPr>
              <w:jc w:val="center"/>
            </w:pPr>
            <w:r>
              <w:t>2,927</w:t>
            </w:r>
          </w:p>
        </w:tc>
        <w:tc>
          <w:tcPr>
            <w:tcW w:w="1135" w:type="dxa"/>
          </w:tcPr>
          <w:p w:rsidR="00893329" w:rsidRDefault="005A3D25" w:rsidP="00893329">
            <w:pPr>
              <w:jc w:val="center"/>
            </w:pPr>
            <w:r>
              <w:t>5,178</w:t>
            </w:r>
          </w:p>
        </w:tc>
      </w:tr>
    </w:tbl>
    <w:p w:rsidR="00E1300F" w:rsidRDefault="00E1300F" w:rsidP="00E1300F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</w:p>
    <w:p w:rsidR="00112E9B" w:rsidRPr="00112E9B" w:rsidRDefault="00112E9B" w:rsidP="00112E9B">
      <w:pPr>
        <w:pStyle w:val="a3"/>
        <w:tabs>
          <w:tab w:val="left" w:pos="2835"/>
        </w:tabs>
        <w:spacing w:before="10"/>
        <w:ind w:right="101"/>
        <w:jc w:val="both"/>
        <w:rPr>
          <w:b/>
          <w:sz w:val="24"/>
          <w:szCs w:val="24"/>
        </w:rPr>
      </w:pPr>
      <w:r w:rsidRPr="00112E9B">
        <w:rPr>
          <w:b/>
          <w:sz w:val="24"/>
          <w:szCs w:val="24"/>
        </w:rPr>
        <w:t>Таблица 02-0101-005.</w:t>
      </w:r>
      <w:r w:rsidRPr="00112E9B">
        <w:rPr>
          <w:b/>
          <w:sz w:val="24"/>
          <w:szCs w:val="24"/>
        </w:rPr>
        <w:tab/>
        <w:t>Гидроизоляция фундаментов гульбищ, ходовых площадок на крепостных и монастырских стенах и т.п.</w:t>
      </w:r>
    </w:p>
    <w:p w:rsidR="00112E9B" w:rsidRPr="00112E9B" w:rsidRDefault="00112E9B" w:rsidP="00112E9B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b/>
          <w:sz w:val="24"/>
          <w:szCs w:val="24"/>
        </w:rPr>
      </w:pPr>
      <w:r w:rsidRPr="00112E9B">
        <w:rPr>
          <w:b/>
          <w:sz w:val="24"/>
          <w:szCs w:val="24"/>
        </w:rPr>
        <w:t>Состав работ: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При оклеенной изоляции (1-6)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1. Очистка поверхности.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2. Выравнивание поверхности цементным раствором.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3. Нарезка изоляционного материала по размеру.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4. Варка и подогрев изоляционного состава.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5. Расчистка швов.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6. Укладка изоляции с тщательной промазкой мастикой и заделкой швов.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7. Покрытие верхнего слоя изоляции битумной мастикой.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При изоляции мятой глиной (7)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1. Приготовление мятой глины.</w:t>
      </w:r>
    </w:p>
    <w:p w:rsidR="00112E9B" w:rsidRPr="00112E9B" w:rsidRDefault="00112E9B" w:rsidP="00112E9B">
      <w:pPr>
        <w:pStyle w:val="a3"/>
        <w:spacing w:before="10"/>
        <w:ind w:left="1985" w:right="101"/>
        <w:jc w:val="both"/>
        <w:rPr>
          <w:sz w:val="24"/>
          <w:szCs w:val="24"/>
        </w:rPr>
      </w:pPr>
      <w:r w:rsidRPr="00112E9B">
        <w:rPr>
          <w:sz w:val="24"/>
          <w:szCs w:val="24"/>
        </w:rPr>
        <w:t>2. Укладка мятой глины с уплотнением.</w:t>
      </w:r>
    </w:p>
    <w:p w:rsidR="00DB55C6" w:rsidRDefault="00112E9B" w:rsidP="00DB55C6">
      <w:pPr>
        <w:pStyle w:val="a3"/>
        <w:tabs>
          <w:tab w:val="left" w:pos="1985"/>
        </w:tabs>
        <w:spacing w:before="10"/>
        <w:ind w:right="101"/>
        <w:jc w:val="both"/>
        <w:rPr>
          <w:sz w:val="24"/>
          <w:szCs w:val="24"/>
        </w:rPr>
      </w:pPr>
      <w:r w:rsidRPr="00112E9B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112E9B">
        <w:rPr>
          <w:sz w:val="24"/>
          <w:szCs w:val="24"/>
        </w:rPr>
        <w:t>1 м2 оклеенной изоляции (1-6), 1 м3 глиняной изоляции (7)</w:t>
      </w:r>
    </w:p>
    <w:p w:rsidR="00112E9B" w:rsidRDefault="00DB55C6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DB55C6">
        <w:rPr>
          <w:sz w:val="24"/>
          <w:szCs w:val="24"/>
        </w:rPr>
        <w:t>02-0101-005-1</w:t>
      </w:r>
      <w:r>
        <w:rPr>
          <w:sz w:val="24"/>
          <w:szCs w:val="24"/>
        </w:rPr>
        <w:tab/>
      </w:r>
      <w:r w:rsidR="00171E00" w:rsidRPr="00171E00">
        <w:rPr>
          <w:sz w:val="24"/>
          <w:szCs w:val="24"/>
        </w:rPr>
        <w:t>Горизонтальная оклеенная гидроизоляция фундаментов гульбищ, ходовых площадок на крепостных и монастырских стенах и т.п. в 2 слоя</w:t>
      </w:r>
    </w:p>
    <w:p w:rsidR="00DB55C6" w:rsidRDefault="00DB55C6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DB55C6">
        <w:rPr>
          <w:sz w:val="24"/>
          <w:szCs w:val="24"/>
        </w:rPr>
        <w:t>02-0101-005-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171E00">
        <w:rPr>
          <w:sz w:val="24"/>
          <w:szCs w:val="24"/>
        </w:rPr>
        <w:t>Г</w:t>
      </w:r>
      <w:r w:rsidR="00171E00" w:rsidRPr="00171E00">
        <w:rPr>
          <w:sz w:val="24"/>
          <w:szCs w:val="24"/>
        </w:rPr>
        <w:t>оризонтальная оклеенная гидроизоляция рулонными материалами фундаментов гульбищ, ходовых площадок на крепостных и монастырских стенах и т.п. в 3 слоя</w:t>
      </w:r>
    </w:p>
    <w:p w:rsidR="00DB55C6" w:rsidRPr="00171E00" w:rsidRDefault="00DB55C6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DB55C6">
        <w:rPr>
          <w:sz w:val="24"/>
          <w:szCs w:val="24"/>
        </w:rPr>
        <w:t>02-0101-005-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171E00" w:rsidRPr="00171E00">
        <w:rPr>
          <w:sz w:val="24"/>
          <w:szCs w:val="24"/>
        </w:rPr>
        <w:t>Горизонтальная оклеенная гидроизоляция рулонными материалами фундаментов гульбищ, ходовых площадок на крепостных и монастырских стенах и т.п. в 4 слоя</w:t>
      </w:r>
    </w:p>
    <w:p w:rsidR="00DB55C6" w:rsidRDefault="00DB55C6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DB55C6">
        <w:rPr>
          <w:sz w:val="24"/>
          <w:szCs w:val="24"/>
        </w:rPr>
        <w:t>02-0101-005-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171E00" w:rsidRPr="00171E00">
        <w:rPr>
          <w:sz w:val="24"/>
          <w:szCs w:val="24"/>
        </w:rPr>
        <w:t>Вертикальная оклеенная гидроизоляция рулонными материалами фундаментов гульбищ, ходовых площадок на крепостных и монастырских стенах и т.п. в 2 слоя</w:t>
      </w:r>
    </w:p>
    <w:p w:rsidR="00DB55C6" w:rsidRDefault="00DB55C6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DB55C6">
        <w:rPr>
          <w:sz w:val="24"/>
          <w:szCs w:val="24"/>
        </w:rPr>
        <w:t>02-0101-005-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171E00" w:rsidRPr="00171E00">
        <w:rPr>
          <w:sz w:val="24"/>
          <w:szCs w:val="24"/>
        </w:rPr>
        <w:t>Вертикальная оклеенная гидроизоляция рулонными материалами фундаментов гульбищ, ходовых площадок на крепостных и монастырских стенах и т.п. в 3 слоя</w:t>
      </w:r>
    </w:p>
    <w:p w:rsidR="00DB55C6" w:rsidRDefault="00DB55C6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DB55C6">
        <w:rPr>
          <w:sz w:val="24"/>
          <w:szCs w:val="24"/>
        </w:rPr>
        <w:t>02-0101-005-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171E00" w:rsidRPr="00171E00">
        <w:rPr>
          <w:sz w:val="24"/>
          <w:szCs w:val="24"/>
        </w:rPr>
        <w:t>Вертикальная оклеечная гидроизоляция рулонными материалами фундаментов гульбищ, ходовых площадок на крепостных н монастырских стенах и т.п. в 4 слоя</w:t>
      </w:r>
    </w:p>
    <w:p w:rsidR="00171E00" w:rsidRPr="00DB55C6" w:rsidRDefault="00DB55C6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DB55C6">
        <w:rPr>
          <w:sz w:val="24"/>
          <w:szCs w:val="24"/>
        </w:rPr>
        <w:t>02-0101-005-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171E00" w:rsidRPr="00171E00">
        <w:rPr>
          <w:sz w:val="24"/>
          <w:szCs w:val="24"/>
        </w:rPr>
        <w:t>Вертикальная н горизонтальная гидроизоляция глиняная фундаментов гульбищ, ходовых площадок на крепостных н монастырских стенах и т.п.</w:t>
      </w:r>
    </w:p>
    <w:tbl>
      <w:tblPr>
        <w:tblStyle w:val="a5"/>
        <w:tblW w:w="11352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4394"/>
        <w:gridCol w:w="992"/>
        <w:gridCol w:w="1135"/>
        <w:gridCol w:w="1135"/>
        <w:gridCol w:w="1135"/>
        <w:gridCol w:w="1135"/>
      </w:tblGrid>
      <w:tr w:rsidR="00171E00" w:rsidRPr="00564BAC" w:rsidTr="00171E00">
        <w:tc>
          <w:tcPr>
            <w:tcW w:w="1426" w:type="dxa"/>
          </w:tcPr>
          <w:p w:rsidR="00171E00" w:rsidRPr="00564BAC" w:rsidRDefault="00171E00" w:rsidP="00171E00">
            <w:pPr>
              <w:pStyle w:val="1"/>
              <w:spacing w:before="74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4394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5</w:t>
            </w:r>
            <w:r w:rsidRPr="00564BAC">
              <w:rPr>
                <w:rFonts w:ascii="Times New Roman" w:hAnsi="Times New Roman" w:cs="Times New Roman"/>
                <w:position w:val="1"/>
              </w:rPr>
              <w:t>-1</w:t>
            </w:r>
          </w:p>
        </w:tc>
        <w:tc>
          <w:tcPr>
            <w:tcW w:w="1135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5</w:t>
            </w:r>
            <w:r w:rsidRPr="00564BAC">
              <w:rPr>
                <w:rFonts w:ascii="Times New Roman" w:hAnsi="Times New Roman" w:cs="Times New Roman"/>
                <w:position w:val="1"/>
              </w:rPr>
              <w:t>-2</w:t>
            </w:r>
          </w:p>
        </w:tc>
        <w:tc>
          <w:tcPr>
            <w:tcW w:w="1135" w:type="dxa"/>
          </w:tcPr>
          <w:p w:rsidR="00171E00" w:rsidRDefault="00171E00" w:rsidP="00171E00">
            <w:r w:rsidRPr="00992A3F">
              <w:rPr>
                <w:rFonts w:ascii="Times New Roman" w:hAnsi="Times New Roman" w:cs="Times New Roman"/>
                <w:position w:val="1"/>
              </w:rPr>
              <w:t>02-0101-005-</w:t>
            </w:r>
            <w:r>
              <w:rPr>
                <w:rFonts w:ascii="Times New Roman" w:hAnsi="Times New Roman" w:cs="Times New Roman"/>
                <w:position w:val="1"/>
              </w:rPr>
              <w:t>3</w:t>
            </w:r>
          </w:p>
        </w:tc>
        <w:tc>
          <w:tcPr>
            <w:tcW w:w="1135" w:type="dxa"/>
          </w:tcPr>
          <w:p w:rsidR="00171E00" w:rsidRDefault="00171E00" w:rsidP="00171E00">
            <w:r w:rsidRPr="00992A3F">
              <w:rPr>
                <w:rFonts w:ascii="Times New Roman" w:hAnsi="Times New Roman" w:cs="Times New Roman"/>
                <w:position w:val="1"/>
              </w:rPr>
              <w:t>02-0101-005-</w:t>
            </w:r>
            <w:r>
              <w:rPr>
                <w:rFonts w:ascii="Times New Roman" w:hAnsi="Times New Roman" w:cs="Times New Roman"/>
                <w:position w:val="1"/>
              </w:rPr>
              <w:t>4</w:t>
            </w:r>
          </w:p>
        </w:tc>
      </w:tr>
      <w:tr w:rsidR="00171E00" w:rsidRPr="00564BAC" w:rsidTr="00171E00">
        <w:tc>
          <w:tcPr>
            <w:tcW w:w="1426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4394" w:type="dxa"/>
          </w:tcPr>
          <w:p w:rsidR="00171E00" w:rsidRPr="00564BAC" w:rsidRDefault="00171E00" w:rsidP="00171E00">
            <w:pPr>
              <w:pStyle w:val="1"/>
              <w:tabs>
                <w:tab w:val="left" w:pos="2074"/>
              </w:tabs>
              <w:spacing w:before="74"/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171E00" w:rsidRPr="00564BAC" w:rsidRDefault="00171E00" w:rsidP="00171E00">
            <w:pPr>
              <w:pStyle w:val="1"/>
              <w:spacing w:before="74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171E00" w:rsidRPr="00564BAC" w:rsidRDefault="00171E00" w:rsidP="00171E00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171E00" w:rsidRPr="00564BAC" w:rsidTr="00171E00">
        <w:tc>
          <w:tcPr>
            <w:tcW w:w="1426" w:type="dxa"/>
          </w:tcPr>
          <w:p w:rsidR="00171E00" w:rsidRPr="00564BAC" w:rsidRDefault="00171E00" w:rsidP="00171E00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33</w:t>
            </w:r>
          </w:p>
        </w:tc>
        <w:tc>
          <w:tcPr>
            <w:tcW w:w="4394" w:type="dxa"/>
          </w:tcPr>
          <w:p w:rsidR="00171E00" w:rsidRPr="00564BAC" w:rsidRDefault="00171E00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3,3</w:t>
            </w:r>
          </w:p>
        </w:tc>
        <w:tc>
          <w:tcPr>
            <w:tcW w:w="992" w:type="dxa"/>
          </w:tcPr>
          <w:p w:rsidR="00171E00" w:rsidRPr="00564BAC" w:rsidRDefault="00171E00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171E00" w:rsidRPr="00564BAC" w:rsidRDefault="00F25C6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0,59</w:t>
            </w:r>
          </w:p>
        </w:tc>
        <w:tc>
          <w:tcPr>
            <w:tcW w:w="1135" w:type="dxa"/>
          </w:tcPr>
          <w:p w:rsidR="00171E00" w:rsidRPr="00564BAC" w:rsidRDefault="00F25C6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0,71</w:t>
            </w:r>
          </w:p>
        </w:tc>
        <w:tc>
          <w:tcPr>
            <w:tcW w:w="1135" w:type="dxa"/>
          </w:tcPr>
          <w:p w:rsidR="00171E00" w:rsidRPr="00893329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F25C65">
              <w:rPr>
                <w:rFonts w:ascii="Times New Roman" w:hAnsi="Times New Roman" w:cs="Times New Roman"/>
                <w:position w:val="1"/>
              </w:rPr>
              <w:t>0,84</w:t>
            </w:r>
          </w:p>
        </w:tc>
        <w:tc>
          <w:tcPr>
            <w:tcW w:w="1135" w:type="dxa"/>
          </w:tcPr>
          <w:p w:rsidR="00171E00" w:rsidRPr="00893329" w:rsidRDefault="00F25C6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1,01</w:t>
            </w:r>
          </w:p>
        </w:tc>
      </w:tr>
      <w:tr w:rsidR="00171E00" w:rsidRPr="00564BAC" w:rsidTr="00171E00">
        <w:tc>
          <w:tcPr>
            <w:tcW w:w="1426" w:type="dxa"/>
          </w:tcPr>
          <w:p w:rsidR="00171E00" w:rsidRPr="000758FE" w:rsidRDefault="00171E00" w:rsidP="00171E00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71E00" w:rsidRPr="000758FE" w:rsidRDefault="00171E00" w:rsidP="00171E00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71E00" w:rsidRPr="00564BAC" w:rsidRDefault="00171E00" w:rsidP="00171E00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171E00" w:rsidRDefault="00171E00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171E00" w:rsidRDefault="00171E00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171E00" w:rsidRDefault="00171E00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171E00" w:rsidRDefault="00171E00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171E00" w:rsidRPr="00564BAC" w:rsidTr="00171E00">
        <w:tc>
          <w:tcPr>
            <w:tcW w:w="1426" w:type="dxa"/>
          </w:tcPr>
          <w:p w:rsidR="00171E00" w:rsidRPr="00E1300F" w:rsidRDefault="00171E00" w:rsidP="0017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0">
              <w:rPr>
                <w:rFonts w:ascii="Times New Roman" w:hAnsi="Times New Roman" w:cs="Times New Roman"/>
                <w:sz w:val="24"/>
                <w:szCs w:val="24"/>
              </w:rPr>
              <w:t>101-9010</w:t>
            </w:r>
          </w:p>
        </w:tc>
        <w:tc>
          <w:tcPr>
            <w:tcW w:w="4394" w:type="dxa"/>
          </w:tcPr>
          <w:p w:rsidR="00171E00" w:rsidRPr="00E1300F" w:rsidRDefault="00171E00" w:rsidP="0017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0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992" w:type="dxa"/>
          </w:tcPr>
          <w:p w:rsidR="00171E00" w:rsidRPr="00E1300F" w:rsidRDefault="0008223C" w:rsidP="0017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171E00" w:rsidRDefault="00F25C6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4,2</w:t>
            </w:r>
          </w:p>
        </w:tc>
        <w:tc>
          <w:tcPr>
            <w:tcW w:w="1135" w:type="dxa"/>
          </w:tcPr>
          <w:p w:rsidR="00171E00" w:rsidRDefault="00F25C6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6,3</w:t>
            </w:r>
          </w:p>
        </w:tc>
        <w:tc>
          <w:tcPr>
            <w:tcW w:w="1135" w:type="dxa"/>
          </w:tcPr>
          <w:p w:rsidR="00171E00" w:rsidRDefault="00F25C6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8,4</w:t>
            </w:r>
          </w:p>
        </w:tc>
        <w:tc>
          <w:tcPr>
            <w:tcW w:w="1135" w:type="dxa"/>
          </w:tcPr>
          <w:p w:rsidR="00171E00" w:rsidRDefault="00F25C65" w:rsidP="00171E00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7,2</w:t>
            </w:r>
          </w:p>
        </w:tc>
      </w:tr>
      <w:tr w:rsidR="00F25C65" w:rsidRPr="00564BAC" w:rsidTr="00171E00">
        <w:tc>
          <w:tcPr>
            <w:tcW w:w="1426" w:type="dxa"/>
          </w:tcPr>
          <w:p w:rsidR="00F25C65" w:rsidRPr="00F34C5C" w:rsidRDefault="00F25C65" w:rsidP="00F25C65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171E0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102-0247</w:t>
            </w:r>
          </w:p>
        </w:tc>
        <w:tc>
          <w:tcPr>
            <w:tcW w:w="4394" w:type="dxa"/>
          </w:tcPr>
          <w:p w:rsidR="00F25C65" w:rsidRPr="00F34C5C" w:rsidRDefault="00F25C65" w:rsidP="00F25C65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171E0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Дрова разделанные длиной 1 м береза, бук, ясень, ильм, вяз, дуб, лиственница, клен, граб</w:t>
            </w:r>
          </w:p>
        </w:tc>
        <w:tc>
          <w:tcPr>
            <w:tcW w:w="992" w:type="dxa"/>
          </w:tcPr>
          <w:p w:rsidR="00F25C65" w:rsidRPr="00564BAC" w:rsidRDefault="00F25C65" w:rsidP="00F25C65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0,006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0,009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0,012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0,011</w:t>
            </w:r>
          </w:p>
        </w:tc>
      </w:tr>
      <w:tr w:rsidR="00F25C65" w:rsidRPr="00564BAC" w:rsidTr="00171E00">
        <w:tc>
          <w:tcPr>
            <w:tcW w:w="1426" w:type="dxa"/>
          </w:tcPr>
          <w:p w:rsidR="00F25C65" w:rsidRDefault="00F25C65" w:rsidP="00F25C65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113-9051</w:t>
            </w:r>
          </w:p>
        </w:tc>
        <w:tc>
          <w:tcPr>
            <w:tcW w:w="4394" w:type="dxa"/>
          </w:tcPr>
          <w:p w:rsidR="00F25C65" w:rsidRDefault="00F25C65" w:rsidP="00F25C65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Рулонные изоляционные материалы</w:t>
            </w:r>
          </w:p>
        </w:tc>
        <w:tc>
          <w:tcPr>
            <w:tcW w:w="992" w:type="dxa"/>
          </w:tcPr>
          <w:p w:rsidR="00F25C65" w:rsidRPr="00E1300F" w:rsidRDefault="00F25C65" w:rsidP="00F25C65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>
              <w:rPr>
                <w:rFonts w:ascii="Times New Roman" w:hAnsi="Times New Roman" w:cs="Times New Roman"/>
                <w:position w:val="1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2,2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3,3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4,4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2,4</w:t>
            </w:r>
          </w:p>
        </w:tc>
      </w:tr>
      <w:tr w:rsidR="00F25C65" w:rsidRPr="00564BAC" w:rsidTr="00171E00">
        <w:tc>
          <w:tcPr>
            <w:tcW w:w="1426" w:type="dxa"/>
          </w:tcPr>
          <w:p w:rsidR="00F25C65" w:rsidRPr="00F34C5C" w:rsidRDefault="00F25C65" w:rsidP="00F25C65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394" w:type="dxa"/>
          </w:tcPr>
          <w:p w:rsidR="00F25C65" w:rsidRPr="00F34C5C" w:rsidRDefault="00F25C65" w:rsidP="00F25C65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F25C65" w:rsidRPr="00564BAC" w:rsidRDefault="00F25C65" w:rsidP="00F25C65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0,03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0,03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0,03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0,03</w:t>
            </w:r>
          </w:p>
        </w:tc>
      </w:tr>
      <w:tr w:rsidR="00F25C65" w:rsidRPr="00564BAC" w:rsidTr="00171E00">
        <w:tc>
          <w:tcPr>
            <w:tcW w:w="1426" w:type="dxa"/>
          </w:tcPr>
          <w:p w:rsidR="00F25C65" w:rsidRPr="00E1300F" w:rsidRDefault="00F25C65" w:rsidP="00F25C65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394" w:type="dxa"/>
          </w:tcPr>
          <w:p w:rsidR="00F25C65" w:rsidRPr="00E1300F" w:rsidRDefault="00F25C65" w:rsidP="00F25C65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F25C65" w:rsidRDefault="00F25C65" w:rsidP="00F25C65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0,066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0,071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0,076</w:t>
            </w:r>
          </w:p>
        </w:tc>
        <w:tc>
          <w:tcPr>
            <w:tcW w:w="1135" w:type="dxa"/>
          </w:tcPr>
          <w:p w:rsidR="00F25C65" w:rsidRDefault="00F25C65" w:rsidP="00F25C65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0,072</w:t>
            </w:r>
          </w:p>
        </w:tc>
      </w:tr>
    </w:tbl>
    <w:p w:rsidR="00DB55C6" w:rsidRDefault="00DB55C6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</w:p>
    <w:tbl>
      <w:tblPr>
        <w:tblStyle w:val="a5"/>
        <w:tblW w:w="11351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5528"/>
        <w:gridCol w:w="992"/>
        <w:gridCol w:w="1135"/>
        <w:gridCol w:w="1135"/>
        <w:gridCol w:w="1135"/>
      </w:tblGrid>
      <w:tr w:rsidR="00F25C65" w:rsidRPr="00564BAC" w:rsidTr="00F25C65">
        <w:tc>
          <w:tcPr>
            <w:tcW w:w="1426" w:type="dxa"/>
          </w:tcPr>
          <w:p w:rsidR="00F25C65" w:rsidRPr="00564BAC" w:rsidRDefault="00F25C65" w:rsidP="002F2454">
            <w:pPr>
              <w:pStyle w:val="1"/>
              <w:spacing w:before="74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5528" w:type="dxa"/>
          </w:tcPr>
          <w:p w:rsidR="00F25C65" w:rsidRPr="00564BAC" w:rsidRDefault="00F25C65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F25C65" w:rsidRPr="00564BAC" w:rsidRDefault="00F25C65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F25C65" w:rsidRPr="00564BAC" w:rsidRDefault="00F25C65" w:rsidP="00F25C65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5</w:t>
            </w:r>
            <w:r w:rsidRPr="00564BAC">
              <w:rPr>
                <w:rFonts w:ascii="Times New Roman" w:hAnsi="Times New Roman" w:cs="Times New Roman"/>
                <w:position w:val="1"/>
              </w:rPr>
              <w:t>-</w:t>
            </w:r>
            <w:r>
              <w:rPr>
                <w:rFonts w:ascii="Times New Roman" w:hAnsi="Times New Roman" w:cs="Times New Roman"/>
                <w:position w:val="1"/>
              </w:rPr>
              <w:t>5</w:t>
            </w:r>
          </w:p>
        </w:tc>
        <w:tc>
          <w:tcPr>
            <w:tcW w:w="1135" w:type="dxa"/>
          </w:tcPr>
          <w:p w:rsidR="00F25C65" w:rsidRPr="00564BAC" w:rsidRDefault="00F25C65" w:rsidP="00F25C65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5</w:t>
            </w:r>
            <w:r w:rsidRPr="00564BAC">
              <w:rPr>
                <w:rFonts w:ascii="Times New Roman" w:hAnsi="Times New Roman" w:cs="Times New Roman"/>
                <w:position w:val="1"/>
              </w:rPr>
              <w:t>-</w:t>
            </w:r>
            <w:r>
              <w:rPr>
                <w:rFonts w:ascii="Times New Roman" w:hAnsi="Times New Roman" w:cs="Times New Roman"/>
                <w:position w:val="1"/>
              </w:rPr>
              <w:t>6</w:t>
            </w:r>
          </w:p>
        </w:tc>
        <w:tc>
          <w:tcPr>
            <w:tcW w:w="1135" w:type="dxa"/>
          </w:tcPr>
          <w:p w:rsidR="00F25C65" w:rsidRDefault="00F25C65" w:rsidP="00F25C65">
            <w:r w:rsidRPr="00992A3F">
              <w:rPr>
                <w:rFonts w:ascii="Times New Roman" w:hAnsi="Times New Roman" w:cs="Times New Roman"/>
                <w:position w:val="1"/>
              </w:rPr>
              <w:t>02-0101-005-</w:t>
            </w:r>
            <w:r>
              <w:rPr>
                <w:rFonts w:ascii="Times New Roman" w:hAnsi="Times New Roman" w:cs="Times New Roman"/>
                <w:position w:val="1"/>
              </w:rPr>
              <w:t>7</w:t>
            </w:r>
          </w:p>
        </w:tc>
      </w:tr>
      <w:tr w:rsidR="00F25C65" w:rsidRPr="00564BAC" w:rsidTr="00F25C65">
        <w:tc>
          <w:tcPr>
            <w:tcW w:w="1426" w:type="dxa"/>
          </w:tcPr>
          <w:p w:rsidR="00F25C65" w:rsidRPr="00564BAC" w:rsidRDefault="00F25C65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5528" w:type="dxa"/>
          </w:tcPr>
          <w:p w:rsidR="00F25C65" w:rsidRPr="00564BAC" w:rsidRDefault="00F25C65" w:rsidP="002F2454">
            <w:pPr>
              <w:pStyle w:val="1"/>
              <w:tabs>
                <w:tab w:val="left" w:pos="2074"/>
              </w:tabs>
              <w:spacing w:before="74"/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F25C65" w:rsidRPr="00564BAC" w:rsidRDefault="00F25C65" w:rsidP="002F2454">
            <w:pPr>
              <w:pStyle w:val="1"/>
              <w:spacing w:before="74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F25C65" w:rsidRPr="00564BAC" w:rsidRDefault="00F25C65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F25C65" w:rsidRPr="00564BAC" w:rsidRDefault="00F25C65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F25C65" w:rsidRPr="00564BAC" w:rsidRDefault="00F25C65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F25C65" w:rsidRPr="00564BAC" w:rsidTr="00F25C65">
        <w:tc>
          <w:tcPr>
            <w:tcW w:w="1426" w:type="dxa"/>
          </w:tcPr>
          <w:p w:rsidR="00F25C65" w:rsidRPr="00564BAC" w:rsidRDefault="00F25C65" w:rsidP="002F2454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33</w:t>
            </w:r>
          </w:p>
        </w:tc>
        <w:tc>
          <w:tcPr>
            <w:tcW w:w="5528" w:type="dxa"/>
          </w:tcPr>
          <w:p w:rsidR="00F25C65" w:rsidRPr="00564BAC" w:rsidRDefault="00F25C65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3,3</w:t>
            </w:r>
          </w:p>
        </w:tc>
        <w:tc>
          <w:tcPr>
            <w:tcW w:w="992" w:type="dxa"/>
          </w:tcPr>
          <w:p w:rsidR="00F25C65" w:rsidRPr="00564BAC" w:rsidRDefault="00F25C65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F25C65" w:rsidRPr="00564BAC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1,19</w:t>
            </w:r>
          </w:p>
        </w:tc>
        <w:tc>
          <w:tcPr>
            <w:tcW w:w="1135" w:type="dxa"/>
          </w:tcPr>
          <w:p w:rsidR="00F25C65" w:rsidRPr="00564BAC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1,4</w:t>
            </w:r>
          </w:p>
        </w:tc>
        <w:tc>
          <w:tcPr>
            <w:tcW w:w="1135" w:type="dxa"/>
          </w:tcPr>
          <w:p w:rsidR="00F25C65" w:rsidRPr="00893329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6,91</w:t>
            </w:r>
          </w:p>
        </w:tc>
      </w:tr>
      <w:tr w:rsidR="00F25C65" w:rsidRPr="00564BAC" w:rsidTr="00F25C65">
        <w:tc>
          <w:tcPr>
            <w:tcW w:w="1426" w:type="dxa"/>
          </w:tcPr>
          <w:p w:rsidR="00F25C65" w:rsidRPr="000758FE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F25C65" w:rsidRPr="000758FE" w:rsidRDefault="00F25C65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25C65" w:rsidRPr="00564BAC" w:rsidRDefault="00F25C65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F25C65" w:rsidRPr="00564BAC" w:rsidTr="00F25C65">
        <w:tc>
          <w:tcPr>
            <w:tcW w:w="1426" w:type="dxa"/>
          </w:tcPr>
          <w:p w:rsidR="00F25C65" w:rsidRPr="00E1300F" w:rsidRDefault="00F25C65" w:rsidP="002F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0">
              <w:rPr>
                <w:rFonts w:ascii="Times New Roman" w:hAnsi="Times New Roman" w:cs="Times New Roman"/>
                <w:sz w:val="24"/>
                <w:szCs w:val="24"/>
              </w:rPr>
              <w:t>101-9010</w:t>
            </w:r>
          </w:p>
        </w:tc>
        <w:tc>
          <w:tcPr>
            <w:tcW w:w="5528" w:type="dxa"/>
          </w:tcPr>
          <w:p w:rsidR="00F25C65" w:rsidRPr="00E1300F" w:rsidRDefault="00F25C65" w:rsidP="002F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00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992" w:type="dxa"/>
          </w:tcPr>
          <w:p w:rsidR="00F25C65" w:rsidRPr="00E1300F" w:rsidRDefault="00F25C65" w:rsidP="002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10,8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14,4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F25C65" w:rsidRPr="00564BAC" w:rsidTr="00F25C65">
        <w:tc>
          <w:tcPr>
            <w:tcW w:w="1426" w:type="dxa"/>
          </w:tcPr>
          <w:p w:rsidR="00F25C65" w:rsidRPr="00F34C5C" w:rsidRDefault="00F25C65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171E0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102-0247</w:t>
            </w:r>
          </w:p>
        </w:tc>
        <w:tc>
          <w:tcPr>
            <w:tcW w:w="5528" w:type="dxa"/>
          </w:tcPr>
          <w:p w:rsidR="00F25C65" w:rsidRPr="00F34C5C" w:rsidRDefault="00F25C65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171E0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Дрова разделанные длиной 1 м береза, бук, ясень, ильм, вяз, дуб, лиственница, клен, граб</w:t>
            </w:r>
          </w:p>
        </w:tc>
        <w:tc>
          <w:tcPr>
            <w:tcW w:w="992" w:type="dxa"/>
          </w:tcPr>
          <w:p w:rsidR="00F25C65" w:rsidRPr="00564BAC" w:rsidRDefault="00F25C65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0,017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0,022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F25C65" w:rsidRPr="00564BAC" w:rsidTr="00F25C65">
        <w:tc>
          <w:tcPr>
            <w:tcW w:w="1426" w:type="dxa"/>
          </w:tcPr>
          <w:p w:rsidR="00F25C65" w:rsidRDefault="00F25C65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113-9051</w:t>
            </w:r>
          </w:p>
        </w:tc>
        <w:tc>
          <w:tcPr>
            <w:tcW w:w="5528" w:type="dxa"/>
          </w:tcPr>
          <w:p w:rsidR="00F25C65" w:rsidRDefault="00F25C65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Рулонные изоляционные материалы</w:t>
            </w:r>
          </w:p>
        </w:tc>
        <w:tc>
          <w:tcPr>
            <w:tcW w:w="992" w:type="dxa"/>
          </w:tcPr>
          <w:p w:rsidR="00F25C65" w:rsidRPr="00E1300F" w:rsidRDefault="00F25C65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>
              <w:rPr>
                <w:rFonts w:ascii="Times New Roman" w:hAnsi="Times New Roman" w:cs="Times New Roman"/>
                <w:position w:val="1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3,6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4,8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F25C65" w:rsidRPr="00564BAC" w:rsidTr="00F25C65">
        <w:tc>
          <w:tcPr>
            <w:tcW w:w="1426" w:type="dxa"/>
          </w:tcPr>
          <w:p w:rsidR="00F25C65" w:rsidRPr="00F34C5C" w:rsidRDefault="00F25C65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528" w:type="dxa"/>
          </w:tcPr>
          <w:p w:rsidR="00F25C65" w:rsidRPr="00F34C5C" w:rsidRDefault="00F25C65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F25C65" w:rsidRPr="00564BAC" w:rsidRDefault="00F25C65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0,03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0,03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F25C65" w:rsidRPr="00564BAC" w:rsidTr="00F25C65">
        <w:tc>
          <w:tcPr>
            <w:tcW w:w="1426" w:type="dxa"/>
          </w:tcPr>
          <w:p w:rsidR="00F25C65" w:rsidRPr="0008223C" w:rsidRDefault="00F25C65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25C6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407-0001</w:t>
            </w:r>
          </w:p>
        </w:tc>
        <w:tc>
          <w:tcPr>
            <w:tcW w:w="5528" w:type="dxa"/>
          </w:tcPr>
          <w:p w:rsidR="00F25C65" w:rsidRPr="0008223C" w:rsidRDefault="00F25C65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F25C65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Глина</w:t>
            </w:r>
          </w:p>
        </w:tc>
        <w:tc>
          <w:tcPr>
            <w:tcW w:w="992" w:type="dxa"/>
          </w:tcPr>
          <w:p w:rsidR="00F25C65" w:rsidRDefault="00F25C65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1,15</w:t>
            </w:r>
          </w:p>
        </w:tc>
      </w:tr>
      <w:tr w:rsidR="00F25C65" w:rsidRPr="00564BAC" w:rsidTr="00F25C65">
        <w:tc>
          <w:tcPr>
            <w:tcW w:w="1426" w:type="dxa"/>
          </w:tcPr>
          <w:p w:rsidR="00F25C65" w:rsidRPr="00E1300F" w:rsidRDefault="00F25C65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5528" w:type="dxa"/>
          </w:tcPr>
          <w:p w:rsidR="00F25C65" w:rsidRPr="00E1300F" w:rsidRDefault="00F25C65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F25C65" w:rsidRDefault="00F25C65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0,079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0,087</w:t>
            </w:r>
          </w:p>
        </w:tc>
        <w:tc>
          <w:tcPr>
            <w:tcW w:w="1135" w:type="dxa"/>
          </w:tcPr>
          <w:p w:rsidR="00F25C65" w:rsidRDefault="00F25C65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1,72</w:t>
            </w:r>
          </w:p>
        </w:tc>
      </w:tr>
    </w:tbl>
    <w:p w:rsidR="00F25C65" w:rsidRDefault="00F25C65" w:rsidP="00171E00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</w:p>
    <w:p w:rsidR="00BB7166" w:rsidRPr="00BB7166" w:rsidRDefault="00BB7166" w:rsidP="00BB7166">
      <w:pPr>
        <w:pStyle w:val="a3"/>
        <w:tabs>
          <w:tab w:val="left" w:pos="2835"/>
        </w:tabs>
        <w:spacing w:before="10"/>
        <w:ind w:left="2835" w:right="101" w:hanging="2693"/>
        <w:jc w:val="both"/>
        <w:rPr>
          <w:b/>
          <w:sz w:val="24"/>
          <w:szCs w:val="24"/>
        </w:rPr>
      </w:pPr>
      <w:r w:rsidRPr="00BB7166">
        <w:rPr>
          <w:b/>
          <w:sz w:val="24"/>
          <w:szCs w:val="24"/>
        </w:rPr>
        <w:t>Таблица 02-0101-006.</w:t>
      </w:r>
      <w:r w:rsidRPr="00BB7166">
        <w:rPr>
          <w:b/>
          <w:sz w:val="24"/>
          <w:szCs w:val="24"/>
        </w:rPr>
        <w:tab/>
        <w:t>Реставрация отдельных участков лицевой поверхности и толщи кладки крепостных и монастырских</w:t>
      </w:r>
    </w:p>
    <w:p w:rsidR="00BB7166" w:rsidRPr="00BB7166" w:rsidRDefault="00BB7166" w:rsidP="00BB7166">
      <w:pPr>
        <w:pStyle w:val="a3"/>
        <w:tabs>
          <w:tab w:val="left" w:pos="1985"/>
        </w:tabs>
        <w:spacing w:before="10"/>
        <w:ind w:left="1843" w:right="101" w:hanging="1701"/>
        <w:jc w:val="both"/>
        <w:rPr>
          <w:b/>
          <w:sz w:val="24"/>
          <w:szCs w:val="24"/>
        </w:rPr>
      </w:pPr>
      <w:r w:rsidRPr="00BB7166">
        <w:rPr>
          <w:b/>
          <w:sz w:val="24"/>
          <w:szCs w:val="24"/>
        </w:rPr>
        <w:t>Состав работ:</w:t>
      </w:r>
    </w:p>
    <w:p w:rsidR="00BB7166" w:rsidRPr="00BB7166" w:rsidRDefault="00BB7166" w:rsidP="00BB7166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BB7166">
        <w:rPr>
          <w:sz w:val="24"/>
          <w:szCs w:val="24"/>
        </w:rPr>
        <w:t>1. Вырубка ветхих участков с осторожностью, обеспечивающей сохранность неразбираемой части кладки, со штраблением.</w:t>
      </w:r>
    </w:p>
    <w:p w:rsidR="00BB7166" w:rsidRPr="00BB7166" w:rsidRDefault="00BB7166" w:rsidP="00BB7166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BB7166">
        <w:rPr>
          <w:sz w:val="24"/>
          <w:szCs w:val="24"/>
        </w:rPr>
        <w:t>2. Околка и грубая притеска новых плит и камней для кладки с выборкой из штабеля, подбором по цвету и качеству.</w:t>
      </w:r>
    </w:p>
    <w:p w:rsidR="00BB7166" w:rsidRPr="00BB7166" w:rsidRDefault="00BB7166" w:rsidP="00BB7166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BB7166">
        <w:rPr>
          <w:sz w:val="24"/>
          <w:szCs w:val="24"/>
        </w:rPr>
        <w:t>3. Укладка новых плит и камней в вырубленные гнезда.</w:t>
      </w:r>
    </w:p>
    <w:p w:rsidR="00BB7166" w:rsidRPr="00BB7166" w:rsidRDefault="00BB7166" w:rsidP="00BB7166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BB7166">
        <w:rPr>
          <w:sz w:val="24"/>
          <w:szCs w:val="24"/>
        </w:rPr>
        <w:t>4. Забутовка пространства между лицом и массивом кладки.</w:t>
      </w:r>
    </w:p>
    <w:p w:rsidR="00BB7166" w:rsidRDefault="00BB7166" w:rsidP="00BB7166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BB7166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BB7166">
        <w:rPr>
          <w:sz w:val="24"/>
          <w:szCs w:val="24"/>
        </w:rPr>
        <w:t>1 м3 кладки</w:t>
      </w:r>
    </w:p>
    <w:p w:rsidR="004C11A6" w:rsidRDefault="00BB7166" w:rsidP="004C11A6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BB7166">
        <w:rPr>
          <w:sz w:val="24"/>
          <w:szCs w:val="24"/>
        </w:rPr>
        <w:t>02-0101-006-1</w:t>
      </w:r>
      <w:r>
        <w:rPr>
          <w:sz w:val="24"/>
          <w:szCs w:val="24"/>
        </w:rPr>
        <w:tab/>
      </w:r>
      <w:r w:rsidRPr="00BB7166">
        <w:rPr>
          <w:sz w:val="24"/>
          <w:szCs w:val="24"/>
        </w:rPr>
        <w:t>Реставрация отдельных участков лицевой поверхности кладки крепостных и монастырских стен и башен, сложенных из бутового или булыжного камня на толщину до 30 см</w:t>
      </w:r>
    </w:p>
    <w:p w:rsidR="004C11A6" w:rsidRDefault="004C11A6" w:rsidP="004C11A6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4C11A6">
        <w:rPr>
          <w:sz w:val="24"/>
          <w:szCs w:val="24"/>
        </w:rPr>
        <w:t>02-0101-006-2</w:t>
      </w:r>
      <w:r>
        <w:rPr>
          <w:sz w:val="24"/>
          <w:szCs w:val="24"/>
        </w:rPr>
        <w:tab/>
      </w:r>
      <w:r w:rsidRPr="004C11A6">
        <w:rPr>
          <w:sz w:val="24"/>
          <w:szCs w:val="24"/>
        </w:rPr>
        <w:t>Реставрация отдельных участков лицевой поверхности кладки крепостных и монастырских стен и башен, сложенных из бутового или булыжного камня на толщину до 60 см</w:t>
      </w:r>
    </w:p>
    <w:p w:rsidR="004C11A6" w:rsidRDefault="004C11A6" w:rsidP="004C11A6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4C11A6">
        <w:rPr>
          <w:sz w:val="24"/>
          <w:szCs w:val="24"/>
        </w:rPr>
        <w:t>02-0101-006-3</w:t>
      </w:r>
      <w:r w:rsidR="00727D5A">
        <w:rPr>
          <w:sz w:val="24"/>
          <w:szCs w:val="24"/>
        </w:rPr>
        <w:tab/>
      </w:r>
      <w:r w:rsidRPr="004C11A6">
        <w:rPr>
          <w:sz w:val="24"/>
          <w:szCs w:val="24"/>
        </w:rPr>
        <w:t>Реставрация отдельных участков лицевой поверхности кладки крепостных и монастырских стен и башен, сложенных из бутового или булыжного камня на толщину до 75 см</w:t>
      </w:r>
    </w:p>
    <w:p w:rsidR="00BB7166" w:rsidRDefault="004C11A6" w:rsidP="004C11A6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4C11A6">
        <w:rPr>
          <w:sz w:val="24"/>
          <w:szCs w:val="24"/>
        </w:rPr>
        <w:t>02-0101-006-4</w:t>
      </w:r>
      <w:r w:rsidR="00727D5A">
        <w:rPr>
          <w:sz w:val="24"/>
          <w:szCs w:val="24"/>
        </w:rPr>
        <w:tab/>
      </w:r>
      <w:r w:rsidRPr="004C11A6">
        <w:rPr>
          <w:sz w:val="24"/>
          <w:szCs w:val="24"/>
        </w:rPr>
        <w:t>Реставрация отдельных участков кладки крепостных и монастырских стен и башен, сложенных из бутового или булыжного камня в толщах стен, облицованных камнем</w:t>
      </w:r>
    </w:p>
    <w:tbl>
      <w:tblPr>
        <w:tblStyle w:val="a5"/>
        <w:tblW w:w="11352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4394"/>
        <w:gridCol w:w="992"/>
        <w:gridCol w:w="1135"/>
        <w:gridCol w:w="1135"/>
        <w:gridCol w:w="1135"/>
        <w:gridCol w:w="1135"/>
      </w:tblGrid>
      <w:tr w:rsidR="004C11A6" w:rsidRPr="00564BAC" w:rsidTr="002F2454">
        <w:tc>
          <w:tcPr>
            <w:tcW w:w="1426" w:type="dxa"/>
          </w:tcPr>
          <w:p w:rsidR="004C11A6" w:rsidRPr="00564BAC" w:rsidRDefault="004C11A6" w:rsidP="002F2454">
            <w:pPr>
              <w:pStyle w:val="1"/>
              <w:spacing w:before="74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4394" w:type="dxa"/>
          </w:tcPr>
          <w:p w:rsidR="004C11A6" w:rsidRPr="00564BAC" w:rsidRDefault="004C11A6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C11A6" w:rsidRPr="00564BAC" w:rsidRDefault="004C11A6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4C11A6" w:rsidRPr="00564BAC" w:rsidRDefault="004C11A6" w:rsidP="004C11A6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6</w:t>
            </w:r>
            <w:r w:rsidRPr="00564BAC">
              <w:rPr>
                <w:rFonts w:ascii="Times New Roman" w:hAnsi="Times New Roman" w:cs="Times New Roman"/>
                <w:position w:val="1"/>
              </w:rPr>
              <w:t>-1</w:t>
            </w:r>
          </w:p>
        </w:tc>
        <w:tc>
          <w:tcPr>
            <w:tcW w:w="1135" w:type="dxa"/>
          </w:tcPr>
          <w:p w:rsidR="004C11A6" w:rsidRPr="00564BAC" w:rsidRDefault="004C11A6" w:rsidP="004C11A6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6</w:t>
            </w:r>
            <w:r w:rsidRPr="00564BAC">
              <w:rPr>
                <w:rFonts w:ascii="Times New Roman" w:hAnsi="Times New Roman" w:cs="Times New Roman"/>
                <w:position w:val="1"/>
              </w:rPr>
              <w:t>-2</w:t>
            </w:r>
          </w:p>
        </w:tc>
        <w:tc>
          <w:tcPr>
            <w:tcW w:w="1135" w:type="dxa"/>
          </w:tcPr>
          <w:p w:rsidR="004C11A6" w:rsidRDefault="004C11A6" w:rsidP="004C11A6">
            <w:r w:rsidRPr="00992A3F">
              <w:rPr>
                <w:rFonts w:ascii="Times New Roman" w:hAnsi="Times New Roman" w:cs="Times New Roman"/>
                <w:position w:val="1"/>
              </w:rPr>
              <w:t>02-0101-00</w:t>
            </w:r>
            <w:r>
              <w:rPr>
                <w:rFonts w:ascii="Times New Roman" w:hAnsi="Times New Roman" w:cs="Times New Roman"/>
                <w:position w:val="1"/>
              </w:rPr>
              <w:t>6</w:t>
            </w:r>
            <w:r w:rsidRPr="00992A3F">
              <w:rPr>
                <w:rFonts w:ascii="Times New Roman" w:hAnsi="Times New Roman" w:cs="Times New Roman"/>
                <w:position w:val="1"/>
              </w:rPr>
              <w:t>-</w:t>
            </w:r>
            <w:r>
              <w:rPr>
                <w:rFonts w:ascii="Times New Roman" w:hAnsi="Times New Roman" w:cs="Times New Roman"/>
                <w:position w:val="1"/>
              </w:rPr>
              <w:t>3</w:t>
            </w:r>
          </w:p>
        </w:tc>
        <w:tc>
          <w:tcPr>
            <w:tcW w:w="1135" w:type="dxa"/>
          </w:tcPr>
          <w:p w:rsidR="004C11A6" w:rsidRDefault="004C11A6" w:rsidP="004C11A6">
            <w:r w:rsidRPr="00992A3F">
              <w:rPr>
                <w:rFonts w:ascii="Times New Roman" w:hAnsi="Times New Roman" w:cs="Times New Roman"/>
                <w:position w:val="1"/>
              </w:rPr>
              <w:t>02-0101-00</w:t>
            </w:r>
            <w:r>
              <w:rPr>
                <w:rFonts w:ascii="Times New Roman" w:hAnsi="Times New Roman" w:cs="Times New Roman"/>
                <w:position w:val="1"/>
              </w:rPr>
              <w:t>6</w:t>
            </w:r>
            <w:r w:rsidRPr="00992A3F">
              <w:rPr>
                <w:rFonts w:ascii="Times New Roman" w:hAnsi="Times New Roman" w:cs="Times New Roman"/>
                <w:position w:val="1"/>
              </w:rPr>
              <w:t>-</w:t>
            </w:r>
            <w:r>
              <w:rPr>
                <w:rFonts w:ascii="Times New Roman" w:hAnsi="Times New Roman" w:cs="Times New Roman"/>
                <w:position w:val="1"/>
              </w:rPr>
              <w:t>4</w:t>
            </w:r>
          </w:p>
        </w:tc>
      </w:tr>
      <w:tr w:rsidR="004C11A6" w:rsidRPr="00564BAC" w:rsidTr="002F2454">
        <w:tc>
          <w:tcPr>
            <w:tcW w:w="1426" w:type="dxa"/>
          </w:tcPr>
          <w:p w:rsidR="004C11A6" w:rsidRPr="00564BAC" w:rsidRDefault="004C11A6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4394" w:type="dxa"/>
          </w:tcPr>
          <w:p w:rsidR="004C11A6" w:rsidRPr="00564BAC" w:rsidRDefault="004C11A6" w:rsidP="002F2454">
            <w:pPr>
              <w:pStyle w:val="1"/>
              <w:tabs>
                <w:tab w:val="left" w:pos="2074"/>
              </w:tabs>
              <w:spacing w:before="74"/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4C11A6" w:rsidRPr="00564BAC" w:rsidRDefault="004C11A6" w:rsidP="002F2454">
            <w:pPr>
              <w:pStyle w:val="1"/>
              <w:spacing w:before="74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4C11A6" w:rsidRPr="00564BAC" w:rsidRDefault="004C11A6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4C11A6" w:rsidRPr="00564BAC" w:rsidRDefault="004C11A6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4C11A6" w:rsidRPr="00564BAC" w:rsidRDefault="004C11A6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4C11A6" w:rsidRPr="00564BAC" w:rsidRDefault="004C11A6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4C11A6" w:rsidRPr="00564BAC" w:rsidTr="002F2454">
        <w:tc>
          <w:tcPr>
            <w:tcW w:w="1426" w:type="dxa"/>
          </w:tcPr>
          <w:p w:rsidR="004C11A6" w:rsidRPr="00564BAC" w:rsidRDefault="004C11A6" w:rsidP="006121BB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3</w:t>
            </w:r>
            <w:r w:rsidR="006121BB">
              <w:rPr>
                <w:rFonts w:ascii="Times New Roman" w:hAnsi="Times New Roman" w:cs="Times New Roman"/>
                <w:position w:val="1"/>
              </w:rPr>
              <w:t>7</w:t>
            </w:r>
          </w:p>
        </w:tc>
        <w:tc>
          <w:tcPr>
            <w:tcW w:w="4394" w:type="dxa"/>
          </w:tcPr>
          <w:p w:rsidR="004C11A6" w:rsidRPr="00564BAC" w:rsidRDefault="004C11A6" w:rsidP="004C11A6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3,7</w:t>
            </w:r>
          </w:p>
        </w:tc>
        <w:tc>
          <w:tcPr>
            <w:tcW w:w="992" w:type="dxa"/>
          </w:tcPr>
          <w:p w:rsidR="004C11A6" w:rsidRPr="00564BAC" w:rsidRDefault="004C11A6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4C11A6" w:rsidRPr="00564BAC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36,4</w:t>
            </w:r>
          </w:p>
        </w:tc>
        <w:tc>
          <w:tcPr>
            <w:tcW w:w="1135" w:type="dxa"/>
          </w:tcPr>
          <w:p w:rsidR="004C11A6" w:rsidRPr="00564BAC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25,3</w:t>
            </w:r>
          </w:p>
        </w:tc>
        <w:tc>
          <w:tcPr>
            <w:tcW w:w="1135" w:type="dxa"/>
          </w:tcPr>
          <w:p w:rsidR="004C11A6" w:rsidRPr="00893329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22,06</w:t>
            </w:r>
          </w:p>
        </w:tc>
        <w:tc>
          <w:tcPr>
            <w:tcW w:w="1135" w:type="dxa"/>
          </w:tcPr>
          <w:p w:rsidR="004C11A6" w:rsidRPr="00893329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13,91</w:t>
            </w:r>
          </w:p>
        </w:tc>
      </w:tr>
      <w:tr w:rsidR="004C11A6" w:rsidRPr="00564BAC" w:rsidTr="002F2454">
        <w:tc>
          <w:tcPr>
            <w:tcW w:w="1426" w:type="dxa"/>
          </w:tcPr>
          <w:p w:rsidR="004C11A6" w:rsidRPr="000758FE" w:rsidRDefault="004C11A6" w:rsidP="002F2454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C11A6" w:rsidRPr="000758FE" w:rsidRDefault="004C11A6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C11A6" w:rsidRPr="00564BAC" w:rsidRDefault="004C11A6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4C11A6" w:rsidRDefault="004C11A6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4C11A6" w:rsidRDefault="004C11A6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4C11A6" w:rsidRDefault="004C11A6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4C11A6" w:rsidRDefault="004C11A6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4C11A6" w:rsidRPr="00564BAC" w:rsidTr="002F2454">
        <w:tc>
          <w:tcPr>
            <w:tcW w:w="1426" w:type="dxa"/>
          </w:tcPr>
          <w:p w:rsidR="004C11A6" w:rsidRPr="00F34C5C" w:rsidRDefault="004C11A6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394" w:type="dxa"/>
          </w:tcPr>
          <w:p w:rsidR="004C11A6" w:rsidRPr="00F34C5C" w:rsidRDefault="004C11A6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4C11A6" w:rsidRPr="00564BAC" w:rsidRDefault="004C11A6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4C11A6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0,47</w:t>
            </w:r>
          </w:p>
        </w:tc>
        <w:tc>
          <w:tcPr>
            <w:tcW w:w="1135" w:type="dxa"/>
          </w:tcPr>
          <w:p w:rsidR="004C11A6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0,45</w:t>
            </w:r>
          </w:p>
        </w:tc>
        <w:tc>
          <w:tcPr>
            <w:tcW w:w="1135" w:type="dxa"/>
          </w:tcPr>
          <w:p w:rsidR="004C11A6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0,42</w:t>
            </w:r>
          </w:p>
        </w:tc>
        <w:tc>
          <w:tcPr>
            <w:tcW w:w="1135" w:type="dxa"/>
          </w:tcPr>
          <w:p w:rsidR="004C11A6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0,39</w:t>
            </w:r>
          </w:p>
        </w:tc>
      </w:tr>
      <w:tr w:rsidR="00727D5A" w:rsidRPr="00564BAC" w:rsidTr="002F2454">
        <w:tc>
          <w:tcPr>
            <w:tcW w:w="1426" w:type="dxa"/>
          </w:tcPr>
          <w:p w:rsidR="00727D5A" w:rsidRPr="0008223C" w:rsidRDefault="00727D5A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727D5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413-9011</w:t>
            </w:r>
          </w:p>
        </w:tc>
        <w:tc>
          <w:tcPr>
            <w:tcW w:w="4394" w:type="dxa"/>
          </w:tcPr>
          <w:p w:rsidR="00727D5A" w:rsidRPr="0008223C" w:rsidRDefault="00727D5A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727D5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Камень бутовый или булыжный (571152)</w:t>
            </w:r>
          </w:p>
        </w:tc>
        <w:tc>
          <w:tcPr>
            <w:tcW w:w="992" w:type="dxa"/>
          </w:tcPr>
          <w:p w:rsidR="00727D5A" w:rsidRDefault="00727D5A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727D5A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1,24</w:t>
            </w:r>
          </w:p>
        </w:tc>
        <w:tc>
          <w:tcPr>
            <w:tcW w:w="1135" w:type="dxa"/>
          </w:tcPr>
          <w:p w:rsidR="00727D5A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1,2</w:t>
            </w:r>
          </w:p>
        </w:tc>
        <w:tc>
          <w:tcPr>
            <w:tcW w:w="1135" w:type="dxa"/>
          </w:tcPr>
          <w:p w:rsidR="00727D5A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1,13</w:t>
            </w:r>
          </w:p>
        </w:tc>
        <w:tc>
          <w:tcPr>
            <w:tcW w:w="1135" w:type="dxa"/>
          </w:tcPr>
          <w:p w:rsidR="00727D5A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1,03</w:t>
            </w:r>
          </w:p>
        </w:tc>
      </w:tr>
      <w:tr w:rsidR="004C11A6" w:rsidRPr="00564BAC" w:rsidTr="002F2454">
        <w:tc>
          <w:tcPr>
            <w:tcW w:w="1426" w:type="dxa"/>
          </w:tcPr>
          <w:p w:rsidR="004C11A6" w:rsidRPr="00E1300F" w:rsidRDefault="004C11A6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394" w:type="dxa"/>
          </w:tcPr>
          <w:p w:rsidR="004C11A6" w:rsidRPr="00E1300F" w:rsidRDefault="004C11A6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4C11A6" w:rsidRDefault="004C11A6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4C11A6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3,07</w:t>
            </w:r>
          </w:p>
        </w:tc>
        <w:tc>
          <w:tcPr>
            <w:tcW w:w="1135" w:type="dxa"/>
          </w:tcPr>
          <w:p w:rsidR="004C11A6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2,92</w:t>
            </w:r>
          </w:p>
        </w:tc>
        <w:tc>
          <w:tcPr>
            <w:tcW w:w="1135" w:type="dxa"/>
          </w:tcPr>
          <w:p w:rsidR="004C11A6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2,8</w:t>
            </w:r>
          </w:p>
        </w:tc>
        <w:tc>
          <w:tcPr>
            <w:tcW w:w="1135" w:type="dxa"/>
          </w:tcPr>
          <w:p w:rsidR="004C11A6" w:rsidRDefault="00727D5A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2,56</w:t>
            </w:r>
          </w:p>
        </w:tc>
      </w:tr>
    </w:tbl>
    <w:p w:rsidR="004C11A6" w:rsidRDefault="004C11A6" w:rsidP="004C11A6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</w:p>
    <w:p w:rsidR="006121BB" w:rsidRPr="006121BB" w:rsidRDefault="006121BB" w:rsidP="006121BB">
      <w:pPr>
        <w:pStyle w:val="a3"/>
        <w:tabs>
          <w:tab w:val="left" w:pos="1985"/>
        </w:tabs>
        <w:spacing w:before="10"/>
        <w:ind w:right="101"/>
        <w:jc w:val="both"/>
        <w:rPr>
          <w:b/>
          <w:sz w:val="24"/>
          <w:szCs w:val="24"/>
        </w:rPr>
      </w:pPr>
      <w:r w:rsidRPr="006121BB">
        <w:rPr>
          <w:b/>
          <w:sz w:val="24"/>
          <w:szCs w:val="24"/>
        </w:rPr>
        <w:t>Таблица 02-0101-007.</w:t>
      </w:r>
      <w:r w:rsidRPr="006121BB">
        <w:rPr>
          <w:b/>
          <w:sz w:val="24"/>
          <w:szCs w:val="24"/>
        </w:rPr>
        <w:tab/>
        <w:t>Воссоздание кладки крепостных и монастырских стен, башен, зубцов, парапетов и т.д. из бутового или булыжного камня</w:t>
      </w:r>
    </w:p>
    <w:p w:rsidR="006121BB" w:rsidRPr="006121BB" w:rsidRDefault="006121BB" w:rsidP="006121BB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b/>
          <w:sz w:val="24"/>
          <w:szCs w:val="24"/>
        </w:rPr>
      </w:pPr>
      <w:r w:rsidRPr="006121BB">
        <w:rPr>
          <w:b/>
          <w:sz w:val="24"/>
          <w:szCs w:val="24"/>
        </w:rPr>
        <w:t>Состав работ:</w:t>
      </w:r>
    </w:p>
    <w:p w:rsidR="006121BB" w:rsidRPr="006121BB" w:rsidRDefault="006121BB" w:rsidP="006121BB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6121BB">
        <w:rPr>
          <w:sz w:val="24"/>
          <w:szCs w:val="24"/>
        </w:rPr>
        <w:t>Для стен (1)</w:t>
      </w:r>
    </w:p>
    <w:p w:rsidR="006121BB" w:rsidRPr="006121BB" w:rsidRDefault="006121BB" w:rsidP="006121BB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6121BB">
        <w:rPr>
          <w:sz w:val="24"/>
          <w:szCs w:val="24"/>
        </w:rPr>
        <w:t>1. Кладка лица с околкой или грубой притеской с выборкой плиты для лица из штабеля с привязкой к отдельным сохранившимся участкам.</w:t>
      </w:r>
    </w:p>
    <w:p w:rsidR="006121BB" w:rsidRPr="006121BB" w:rsidRDefault="006121BB" w:rsidP="006121BB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6121BB">
        <w:rPr>
          <w:sz w:val="24"/>
          <w:szCs w:val="24"/>
        </w:rPr>
        <w:t>2. Забутовка.</w:t>
      </w:r>
    </w:p>
    <w:p w:rsidR="006121BB" w:rsidRPr="006121BB" w:rsidRDefault="006121BB" w:rsidP="006121BB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6121BB">
        <w:rPr>
          <w:sz w:val="24"/>
          <w:szCs w:val="24"/>
        </w:rPr>
        <w:t>Для зубцов, парапетов, столбов (2)</w:t>
      </w:r>
    </w:p>
    <w:p w:rsidR="006121BB" w:rsidRPr="006121BB" w:rsidRDefault="006121BB" w:rsidP="006121BB">
      <w:pPr>
        <w:pStyle w:val="a3"/>
        <w:spacing w:before="10"/>
        <w:ind w:left="1843" w:right="101"/>
        <w:jc w:val="both"/>
        <w:rPr>
          <w:sz w:val="24"/>
          <w:szCs w:val="24"/>
        </w:rPr>
      </w:pPr>
      <w:r w:rsidRPr="006121BB">
        <w:rPr>
          <w:sz w:val="24"/>
          <w:szCs w:val="24"/>
        </w:rPr>
        <w:t>1. Докладка или кладка зубцов, парапетов и т. д.</w:t>
      </w:r>
    </w:p>
    <w:p w:rsidR="006121BB" w:rsidRDefault="006121BB" w:rsidP="006121BB">
      <w:pPr>
        <w:pStyle w:val="a3"/>
        <w:tabs>
          <w:tab w:val="left" w:pos="1985"/>
        </w:tabs>
        <w:spacing w:before="10"/>
        <w:ind w:left="1843" w:right="101" w:hanging="1843"/>
        <w:jc w:val="both"/>
        <w:rPr>
          <w:sz w:val="24"/>
          <w:szCs w:val="24"/>
        </w:rPr>
      </w:pPr>
      <w:r w:rsidRPr="006121BB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6121BB">
        <w:rPr>
          <w:sz w:val="24"/>
          <w:szCs w:val="24"/>
        </w:rPr>
        <w:t>1 м3 кладки</w:t>
      </w:r>
    </w:p>
    <w:p w:rsidR="006121BB" w:rsidRDefault="006121BB" w:rsidP="006121BB">
      <w:pPr>
        <w:pStyle w:val="a3"/>
        <w:tabs>
          <w:tab w:val="left" w:pos="1985"/>
        </w:tabs>
        <w:spacing w:before="10"/>
        <w:ind w:right="101"/>
        <w:jc w:val="both"/>
        <w:rPr>
          <w:sz w:val="24"/>
          <w:szCs w:val="24"/>
        </w:rPr>
      </w:pPr>
      <w:r w:rsidRPr="006121BB">
        <w:rPr>
          <w:sz w:val="24"/>
          <w:szCs w:val="24"/>
        </w:rPr>
        <w:t xml:space="preserve">Воссоздание кладки крепостных и монастырских </w:t>
      </w:r>
      <w:r w:rsidRPr="006121BB">
        <w:rPr>
          <w:sz w:val="24"/>
          <w:szCs w:val="24"/>
        </w:rPr>
        <w:cr/>
        <w:t>02-0101-007-1</w:t>
      </w:r>
      <w:r>
        <w:rPr>
          <w:sz w:val="24"/>
          <w:szCs w:val="24"/>
        </w:rPr>
        <w:tab/>
      </w:r>
      <w:r w:rsidRPr="006121BB">
        <w:rPr>
          <w:sz w:val="24"/>
          <w:szCs w:val="24"/>
        </w:rPr>
        <w:t>стен и башен</w:t>
      </w:r>
    </w:p>
    <w:p w:rsidR="006121BB" w:rsidRDefault="006121BB" w:rsidP="006121BB">
      <w:pPr>
        <w:pStyle w:val="a3"/>
        <w:tabs>
          <w:tab w:val="left" w:pos="1985"/>
        </w:tabs>
        <w:spacing w:before="10"/>
        <w:ind w:right="101"/>
        <w:jc w:val="both"/>
        <w:rPr>
          <w:sz w:val="24"/>
          <w:szCs w:val="24"/>
        </w:rPr>
      </w:pPr>
      <w:r w:rsidRPr="006121BB">
        <w:rPr>
          <w:sz w:val="24"/>
          <w:szCs w:val="24"/>
        </w:rPr>
        <w:t>02-0101-007-2</w:t>
      </w:r>
      <w:r>
        <w:rPr>
          <w:sz w:val="24"/>
          <w:szCs w:val="24"/>
        </w:rPr>
        <w:tab/>
      </w:r>
      <w:r w:rsidRPr="006121BB">
        <w:rPr>
          <w:sz w:val="24"/>
          <w:szCs w:val="24"/>
        </w:rPr>
        <w:t>зубцов, парапетов, столбов н т.д.</w:t>
      </w:r>
    </w:p>
    <w:tbl>
      <w:tblPr>
        <w:tblStyle w:val="a5"/>
        <w:tblW w:w="11350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6662"/>
        <w:gridCol w:w="992"/>
        <w:gridCol w:w="1135"/>
        <w:gridCol w:w="1135"/>
      </w:tblGrid>
      <w:tr w:rsidR="006121BB" w:rsidRPr="00564BAC" w:rsidTr="006121BB">
        <w:tc>
          <w:tcPr>
            <w:tcW w:w="1426" w:type="dxa"/>
          </w:tcPr>
          <w:p w:rsidR="006121BB" w:rsidRPr="00564BAC" w:rsidRDefault="006121BB" w:rsidP="002F2454">
            <w:pPr>
              <w:pStyle w:val="1"/>
              <w:spacing w:before="74"/>
              <w:rPr>
                <w:rFonts w:ascii="Times New Roman" w:hAnsi="Times New Roman" w:cs="Times New Roman"/>
                <w:position w:val="1"/>
                <w:lang w:val="en-US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Код ресурса</w:t>
            </w:r>
          </w:p>
        </w:tc>
        <w:tc>
          <w:tcPr>
            <w:tcW w:w="6662" w:type="dxa"/>
          </w:tcPr>
          <w:p w:rsidR="006121BB" w:rsidRPr="00564BAC" w:rsidRDefault="006121BB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121BB" w:rsidRPr="00564BAC" w:rsidRDefault="006121BB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Ед. изм.</w:t>
            </w:r>
          </w:p>
        </w:tc>
        <w:tc>
          <w:tcPr>
            <w:tcW w:w="1135" w:type="dxa"/>
          </w:tcPr>
          <w:p w:rsidR="006121BB" w:rsidRPr="00564BAC" w:rsidRDefault="006121BB" w:rsidP="006121BB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7</w:t>
            </w:r>
            <w:r w:rsidRPr="00564BAC">
              <w:rPr>
                <w:rFonts w:ascii="Times New Roman" w:hAnsi="Times New Roman" w:cs="Times New Roman"/>
                <w:position w:val="1"/>
              </w:rPr>
              <w:t>-1</w:t>
            </w:r>
          </w:p>
        </w:tc>
        <w:tc>
          <w:tcPr>
            <w:tcW w:w="1135" w:type="dxa"/>
          </w:tcPr>
          <w:p w:rsidR="006121BB" w:rsidRPr="00564BAC" w:rsidRDefault="006121BB" w:rsidP="006121BB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</w:t>
            </w:r>
            <w:r>
              <w:rPr>
                <w:rFonts w:ascii="Times New Roman" w:hAnsi="Times New Roman" w:cs="Times New Roman"/>
                <w:position w:val="1"/>
              </w:rPr>
              <w:t>2</w:t>
            </w:r>
            <w:r w:rsidRPr="00564BAC">
              <w:rPr>
                <w:rFonts w:ascii="Times New Roman" w:hAnsi="Times New Roman" w:cs="Times New Roman"/>
                <w:position w:val="1"/>
              </w:rPr>
              <w:t>-0101-00</w:t>
            </w:r>
            <w:r>
              <w:rPr>
                <w:rFonts w:ascii="Times New Roman" w:hAnsi="Times New Roman" w:cs="Times New Roman"/>
                <w:position w:val="1"/>
              </w:rPr>
              <w:t>7</w:t>
            </w:r>
            <w:r w:rsidRPr="00564BAC">
              <w:rPr>
                <w:rFonts w:ascii="Times New Roman" w:hAnsi="Times New Roman" w:cs="Times New Roman"/>
                <w:position w:val="1"/>
              </w:rPr>
              <w:t>-2</w:t>
            </w:r>
          </w:p>
        </w:tc>
      </w:tr>
      <w:tr w:rsidR="006121BB" w:rsidRPr="00564BAC" w:rsidTr="006121BB">
        <w:tc>
          <w:tcPr>
            <w:tcW w:w="1426" w:type="dxa"/>
          </w:tcPr>
          <w:p w:rsidR="006121BB" w:rsidRPr="00564BAC" w:rsidRDefault="006121BB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  <w:position w:val="1"/>
              </w:rPr>
              <w:t>1</w:t>
            </w:r>
          </w:p>
        </w:tc>
        <w:tc>
          <w:tcPr>
            <w:tcW w:w="6662" w:type="dxa"/>
          </w:tcPr>
          <w:p w:rsidR="006121BB" w:rsidRPr="00564BAC" w:rsidRDefault="006121BB" w:rsidP="002F2454">
            <w:pPr>
              <w:pStyle w:val="1"/>
              <w:tabs>
                <w:tab w:val="left" w:pos="2074"/>
              </w:tabs>
              <w:spacing w:before="74"/>
              <w:ind w:left="28"/>
              <w:rPr>
                <w:rFonts w:ascii="Times New Roman" w:hAnsi="Times New Roman" w:cs="Times New Roman"/>
                <w:b/>
                <w:position w:val="1"/>
              </w:rPr>
            </w:pPr>
            <w:r w:rsidRPr="00564BAC">
              <w:rPr>
                <w:rFonts w:ascii="Times New Roman" w:hAnsi="Times New Roman" w:cs="Times New Roman"/>
                <w:b/>
              </w:rPr>
              <w:t>ЗАТРАТЫ</w:t>
            </w:r>
            <w:r w:rsidRPr="00564BA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64BAC">
              <w:rPr>
                <w:rFonts w:ascii="Times New Roman" w:hAnsi="Times New Roman" w:cs="Times New Roman"/>
                <w:b/>
              </w:rPr>
              <w:t>ТРУДА</w:t>
            </w:r>
          </w:p>
        </w:tc>
        <w:tc>
          <w:tcPr>
            <w:tcW w:w="992" w:type="dxa"/>
          </w:tcPr>
          <w:p w:rsidR="006121BB" w:rsidRPr="00564BAC" w:rsidRDefault="006121BB" w:rsidP="002F2454">
            <w:pPr>
              <w:pStyle w:val="1"/>
              <w:spacing w:before="74"/>
              <w:ind w:left="39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</w:tc>
        <w:tc>
          <w:tcPr>
            <w:tcW w:w="1135" w:type="dxa"/>
          </w:tcPr>
          <w:p w:rsidR="006121BB" w:rsidRPr="00564BAC" w:rsidRDefault="006121BB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6121BB" w:rsidRPr="00564BAC" w:rsidRDefault="006121BB" w:rsidP="002F2454">
            <w:pPr>
              <w:pStyle w:val="1"/>
              <w:spacing w:before="74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6121BB" w:rsidRPr="00564BAC" w:rsidTr="006121BB">
        <w:tc>
          <w:tcPr>
            <w:tcW w:w="1426" w:type="dxa"/>
          </w:tcPr>
          <w:p w:rsidR="006121BB" w:rsidRPr="00564BAC" w:rsidRDefault="006121BB" w:rsidP="006121BB">
            <w:pPr>
              <w:pStyle w:val="1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01-100-</w:t>
            </w:r>
            <w:r>
              <w:rPr>
                <w:rFonts w:ascii="Times New Roman" w:hAnsi="Times New Roman" w:cs="Times New Roman"/>
                <w:position w:val="1"/>
              </w:rPr>
              <w:t>37</w:t>
            </w:r>
          </w:p>
        </w:tc>
        <w:tc>
          <w:tcPr>
            <w:tcW w:w="6662" w:type="dxa"/>
          </w:tcPr>
          <w:p w:rsidR="006121BB" w:rsidRPr="00564BAC" w:rsidRDefault="006121BB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 xml:space="preserve">разряд </w:t>
            </w:r>
            <w:r w:rsidRPr="00564BAC">
              <w:rPr>
                <w:rFonts w:ascii="Times New Roman" w:hAnsi="Times New Roman" w:cs="Times New Roman"/>
              </w:rPr>
              <w:t>работы</w:t>
            </w:r>
            <w:r w:rsidRPr="00564BAC">
              <w:rPr>
                <w:rFonts w:ascii="Times New Roman" w:hAnsi="Times New Roman" w:cs="Times New Roman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</w:rPr>
              <w:t>3,7</w:t>
            </w:r>
          </w:p>
        </w:tc>
        <w:tc>
          <w:tcPr>
            <w:tcW w:w="992" w:type="dxa"/>
          </w:tcPr>
          <w:p w:rsidR="006121BB" w:rsidRPr="00564BAC" w:rsidRDefault="006121BB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564BAC">
              <w:rPr>
                <w:rFonts w:ascii="Times New Roman" w:hAnsi="Times New Roman" w:cs="Times New Roman"/>
                <w:position w:val="1"/>
              </w:rPr>
              <w:t>чел-ч</w:t>
            </w:r>
          </w:p>
        </w:tc>
        <w:tc>
          <w:tcPr>
            <w:tcW w:w="1135" w:type="dxa"/>
          </w:tcPr>
          <w:p w:rsidR="006121BB" w:rsidRPr="00564BAC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8,71</w:t>
            </w:r>
          </w:p>
        </w:tc>
        <w:tc>
          <w:tcPr>
            <w:tcW w:w="1135" w:type="dxa"/>
          </w:tcPr>
          <w:p w:rsidR="006121BB" w:rsidRPr="00564BAC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14,85</w:t>
            </w:r>
          </w:p>
        </w:tc>
      </w:tr>
      <w:tr w:rsidR="006121BB" w:rsidRPr="00564BAC" w:rsidTr="006121BB">
        <w:tc>
          <w:tcPr>
            <w:tcW w:w="1426" w:type="dxa"/>
          </w:tcPr>
          <w:p w:rsidR="006121BB" w:rsidRPr="000758FE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121BB" w:rsidRPr="000758FE" w:rsidRDefault="006121BB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758F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121BB" w:rsidRPr="00564BAC" w:rsidRDefault="006121BB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6121BB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1135" w:type="dxa"/>
          </w:tcPr>
          <w:p w:rsidR="006121BB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6121BB" w:rsidRPr="00564BAC" w:rsidTr="006121BB">
        <w:tc>
          <w:tcPr>
            <w:tcW w:w="1426" w:type="dxa"/>
          </w:tcPr>
          <w:p w:rsidR="006121BB" w:rsidRPr="00F34C5C" w:rsidRDefault="006121BB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662" w:type="dxa"/>
          </w:tcPr>
          <w:p w:rsidR="006121BB" w:rsidRPr="00F34C5C" w:rsidRDefault="006121BB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121BB" w:rsidRPr="00564BAC" w:rsidRDefault="006121BB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6121BB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0,44</w:t>
            </w:r>
          </w:p>
        </w:tc>
        <w:tc>
          <w:tcPr>
            <w:tcW w:w="1135" w:type="dxa"/>
          </w:tcPr>
          <w:p w:rsidR="006121BB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0,44</w:t>
            </w:r>
          </w:p>
        </w:tc>
      </w:tr>
      <w:tr w:rsidR="006121BB" w:rsidRPr="00564BAC" w:rsidTr="006121BB">
        <w:tc>
          <w:tcPr>
            <w:tcW w:w="1426" w:type="dxa"/>
          </w:tcPr>
          <w:p w:rsidR="006121BB" w:rsidRPr="0008223C" w:rsidRDefault="006121BB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727D5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413-9011</w:t>
            </w:r>
          </w:p>
        </w:tc>
        <w:tc>
          <w:tcPr>
            <w:tcW w:w="6662" w:type="dxa"/>
          </w:tcPr>
          <w:p w:rsidR="006121BB" w:rsidRPr="0008223C" w:rsidRDefault="006121BB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727D5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Камень бутовый или булыжный (571152)</w:t>
            </w:r>
          </w:p>
        </w:tc>
        <w:tc>
          <w:tcPr>
            <w:tcW w:w="992" w:type="dxa"/>
          </w:tcPr>
          <w:p w:rsidR="006121BB" w:rsidRDefault="006121BB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м</w:t>
            </w:r>
            <w:r w:rsidRPr="00F25C65">
              <w:rPr>
                <w:rFonts w:ascii="Times New Roman" w:hAnsi="Times New Roman" w:cs="Times New Roman"/>
                <w:position w:val="1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6121BB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1,16</w:t>
            </w:r>
          </w:p>
        </w:tc>
        <w:tc>
          <w:tcPr>
            <w:tcW w:w="1135" w:type="dxa"/>
          </w:tcPr>
          <w:p w:rsidR="006121BB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1,16</w:t>
            </w:r>
          </w:p>
        </w:tc>
      </w:tr>
      <w:tr w:rsidR="006121BB" w:rsidRPr="00564BAC" w:rsidTr="006121BB">
        <w:tc>
          <w:tcPr>
            <w:tcW w:w="1426" w:type="dxa"/>
          </w:tcPr>
          <w:p w:rsidR="006121BB" w:rsidRPr="00E1300F" w:rsidRDefault="006121BB" w:rsidP="002F2454">
            <w:pPr>
              <w:pStyle w:val="1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662" w:type="dxa"/>
          </w:tcPr>
          <w:p w:rsidR="006121BB" w:rsidRPr="00E1300F" w:rsidRDefault="006121BB" w:rsidP="002F2454">
            <w:pPr>
              <w:pStyle w:val="1"/>
              <w:tabs>
                <w:tab w:val="left" w:pos="2074"/>
              </w:tabs>
              <w:ind w:left="28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08223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121BB" w:rsidRDefault="006121BB" w:rsidP="002F2454">
            <w:pPr>
              <w:pStyle w:val="1"/>
              <w:ind w:left="39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т</w:t>
            </w:r>
          </w:p>
        </w:tc>
        <w:tc>
          <w:tcPr>
            <w:tcW w:w="1135" w:type="dxa"/>
          </w:tcPr>
          <w:p w:rsidR="006121BB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2,86</w:t>
            </w:r>
          </w:p>
        </w:tc>
        <w:tc>
          <w:tcPr>
            <w:tcW w:w="1135" w:type="dxa"/>
          </w:tcPr>
          <w:p w:rsidR="006121BB" w:rsidRDefault="006121BB" w:rsidP="002F2454">
            <w:pPr>
              <w:pStyle w:val="1"/>
              <w:jc w:val="center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2,86</w:t>
            </w:r>
          </w:p>
        </w:tc>
      </w:tr>
    </w:tbl>
    <w:p w:rsidR="006121BB" w:rsidRPr="006121BB" w:rsidRDefault="006121BB" w:rsidP="006121BB">
      <w:pPr>
        <w:pStyle w:val="a3"/>
        <w:tabs>
          <w:tab w:val="left" w:pos="1985"/>
        </w:tabs>
        <w:spacing w:before="10"/>
        <w:ind w:right="101"/>
        <w:jc w:val="both"/>
        <w:rPr>
          <w:sz w:val="24"/>
          <w:szCs w:val="24"/>
        </w:rPr>
      </w:pPr>
    </w:p>
    <w:sectPr w:rsidR="006121BB" w:rsidRPr="006121BB" w:rsidSect="003426B7">
      <w:footerReference w:type="default" r:id="rId8"/>
      <w:pgSz w:w="14300" w:h="20210"/>
      <w:pgMar w:top="1020" w:right="1080" w:bottom="28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26" w:rsidRDefault="00546026" w:rsidP="00036925">
      <w:r>
        <w:separator/>
      </w:r>
    </w:p>
  </w:endnote>
  <w:endnote w:type="continuationSeparator" w:id="0">
    <w:p w:rsidR="00546026" w:rsidRDefault="00546026" w:rsidP="0003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293351"/>
      <w:docPartObj>
        <w:docPartGallery w:val="Page Numbers (Bottom of Page)"/>
        <w:docPartUnique/>
      </w:docPartObj>
    </w:sdtPr>
    <w:sdtEndPr/>
    <w:sdtContent>
      <w:p w:rsidR="00036925" w:rsidRDefault="000369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C1">
          <w:rPr>
            <w:noProof/>
          </w:rPr>
          <w:t>1</w:t>
        </w:r>
        <w:r>
          <w:fldChar w:fldCharType="end"/>
        </w:r>
      </w:p>
    </w:sdtContent>
  </w:sdt>
  <w:p w:rsidR="00036925" w:rsidRDefault="000369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26" w:rsidRDefault="00546026" w:rsidP="00036925">
      <w:r>
        <w:separator/>
      </w:r>
    </w:p>
  </w:footnote>
  <w:footnote w:type="continuationSeparator" w:id="0">
    <w:p w:rsidR="00546026" w:rsidRDefault="00546026" w:rsidP="0003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EDD"/>
    <w:multiLevelType w:val="hybridMultilevel"/>
    <w:tmpl w:val="7B0620FE"/>
    <w:lvl w:ilvl="0" w:tplc="21424874">
      <w:start w:val="1"/>
      <w:numFmt w:val="decimal"/>
      <w:lvlText w:val="%1."/>
      <w:lvlJc w:val="left"/>
      <w:pPr>
        <w:ind w:left="1590" w:hanging="200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EA765046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  <w:lvl w:ilvl="2" w:tplc="F0CEC3CE">
      <w:numFmt w:val="bullet"/>
      <w:lvlText w:val="•"/>
      <w:lvlJc w:val="left"/>
      <w:pPr>
        <w:ind w:left="3640" w:hanging="200"/>
      </w:pPr>
      <w:rPr>
        <w:rFonts w:hint="default"/>
        <w:lang w:val="ru-RU" w:eastAsia="en-US" w:bidi="ar-SA"/>
      </w:rPr>
    </w:lvl>
    <w:lvl w:ilvl="3" w:tplc="2E607994">
      <w:numFmt w:val="bullet"/>
      <w:lvlText w:val="•"/>
      <w:lvlJc w:val="left"/>
      <w:pPr>
        <w:ind w:left="4660" w:hanging="200"/>
      </w:pPr>
      <w:rPr>
        <w:rFonts w:hint="default"/>
        <w:lang w:val="ru-RU" w:eastAsia="en-US" w:bidi="ar-SA"/>
      </w:rPr>
    </w:lvl>
    <w:lvl w:ilvl="4" w:tplc="957E873E">
      <w:numFmt w:val="bullet"/>
      <w:lvlText w:val="•"/>
      <w:lvlJc w:val="left"/>
      <w:pPr>
        <w:ind w:left="5680" w:hanging="200"/>
      </w:pPr>
      <w:rPr>
        <w:rFonts w:hint="default"/>
        <w:lang w:val="ru-RU" w:eastAsia="en-US" w:bidi="ar-SA"/>
      </w:rPr>
    </w:lvl>
    <w:lvl w:ilvl="5" w:tplc="CED8B890">
      <w:numFmt w:val="bullet"/>
      <w:lvlText w:val="•"/>
      <w:lvlJc w:val="left"/>
      <w:pPr>
        <w:ind w:left="6700" w:hanging="200"/>
      </w:pPr>
      <w:rPr>
        <w:rFonts w:hint="default"/>
        <w:lang w:val="ru-RU" w:eastAsia="en-US" w:bidi="ar-SA"/>
      </w:rPr>
    </w:lvl>
    <w:lvl w:ilvl="6" w:tplc="E70A1A28">
      <w:numFmt w:val="bullet"/>
      <w:lvlText w:val="•"/>
      <w:lvlJc w:val="left"/>
      <w:pPr>
        <w:ind w:left="7720" w:hanging="200"/>
      </w:pPr>
      <w:rPr>
        <w:rFonts w:hint="default"/>
        <w:lang w:val="ru-RU" w:eastAsia="en-US" w:bidi="ar-SA"/>
      </w:rPr>
    </w:lvl>
    <w:lvl w:ilvl="7" w:tplc="F2763784">
      <w:numFmt w:val="bullet"/>
      <w:lvlText w:val="•"/>
      <w:lvlJc w:val="left"/>
      <w:pPr>
        <w:ind w:left="8740" w:hanging="200"/>
      </w:pPr>
      <w:rPr>
        <w:rFonts w:hint="default"/>
        <w:lang w:val="ru-RU" w:eastAsia="en-US" w:bidi="ar-SA"/>
      </w:rPr>
    </w:lvl>
    <w:lvl w:ilvl="8" w:tplc="32A08DEE">
      <w:numFmt w:val="bullet"/>
      <w:lvlText w:val="•"/>
      <w:lvlJc w:val="left"/>
      <w:pPr>
        <w:ind w:left="9760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6933227"/>
    <w:multiLevelType w:val="multilevel"/>
    <w:tmpl w:val="771AA0F2"/>
    <w:lvl w:ilvl="0">
      <w:start w:val="10"/>
      <w:numFmt w:val="decimal"/>
      <w:lvlText w:val="%1"/>
      <w:lvlJc w:val="left"/>
      <w:pPr>
        <w:ind w:left="521" w:hanging="42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21" w:hanging="421"/>
        <w:jc w:val="left"/>
      </w:pPr>
      <w:rPr>
        <w:rFonts w:ascii="Cambria" w:eastAsia="Cambria" w:hAnsi="Cambria" w:cs="Cambria" w:hint="default"/>
        <w:spacing w:val="-1"/>
        <w:w w:val="94"/>
        <w:position w:val="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8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171547EC"/>
    <w:multiLevelType w:val="hybridMultilevel"/>
    <w:tmpl w:val="F6EE8A1C"/>
    <w:lvl w:ilvl="0" w:tplc="C00E7144">
      <w:start w:val="2"/>
      <w:numFmt w:val="decimal"/>
      <w:lvlText w:val="%1."/>
      <w:lvlJc w:val="left"/>
      <w:pPr>
        <w:ind w:left="1601" w:hanging="205"/>
        <w:jc w:val="left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ru-RU" w:eastAsia="en-US" w:bidi="ar-SA"/>
      </w:rPr>
    </w:lvl>
    <w:lvl w:ilvl="1" w:tplc="DF903A3C">
      <w:numFmt w:val="bullet"/>
      <w:lvlText w:val="•"/>
      <w:lvlJc w:val="left"/>
      <w:pPr>
        <w:ind w:left="2620" w:hanging="205"/>
      </w:pPr>
      <w:rPr>
        <w:rFonts w:hint="default"/>
        <w:lang w:val="ru-RU" w:eastAsia="en-US" w:bidi="ar-SA"/>
      </w:rPr>
    </w:lvl>
    <w:lvl w:ilvl="2" w:tplc="937EAD38">
      <w:numFmt w:val="bullet"/>
      <w:lvlText w:val="•"/>
      <w:lvlJc w:val="left"/>
      <w:pPr>
        <w:ind w:left="3640" w:hanging="205"/>
      </w:pPr>
      <w:rPr>
        <w:rFonts w:hint="default"/>
        <w:lang w:val="ru-RU" w:eastAsia="en-US" w:bidi="ar-SA"/>
      </w:rPr>
    </w:lvl>
    <w:lvl w:ilvl="3" w:tplc="BEFE9408">
      <w:numFmt w:val="bullet"/>
      <w:lvlText w:val="•"/>
      <w:lvlJc w:val="left"/>
      <w:pPr>
        <w:ind w:left="4660" w:hanging="205"/>
      </w:pPr>
      <w:rPr>
        <w:rFonts w:hint="default"/>
        <w:lang w:val="ru-RU" w:eastAsia="en-US" w:bidi="ar-SA"/>
      </w:rPr>
    </w:lvl>
    <w:lvl w:ilvl="4" w:tplc="96941E02">
      <w:numFmt w:val="bullet"/>
      <w:lvlText w:val="•"/>
      <w:lvlJc w:val="left"/>
      <w:pPr>
        <w:ind w:left="5680" w:hanging="205"/>
      </w:pPr>
      <w:rPr>
        <w:rFonts w:hint="default"/>
        <w:lang w:val="ru-RU" w:eastAsia="en-US" w:bidi="ar-SA"/>
      </w:rPr>
    </w:lvl>
    <w:lvl w:ilvl="5" w:tplc="8660AF66">
      <w:numFmt w:val="bullet"/>
      <w:lvlText w:val="•"/>
      <w:lvlJc w:val="left"/>
      <w:pPr>
        <w:ind w:left="6700" w:hanging="205"/>
      </w:pPr>
      <w:rPr>
        <w:rFonts w:hint="default"/>
        <w:lang w:val="ru-RU" w:eastAsia="en-US" w:bidi="ar-SA"/>
      </w:rPr>
    </w:lvl>
    <w:lvl w:ilvl="6" w:tplc="4F7EEDC0">
      <w:numFmt w:val="bullet"/>
      <w:lvlText w:val="•"/>
      <w:lvlJc w:val="left"/>
      <w:pPr>
        <w:ind w:left="7720" w:hanging="205"/>
      </w:pPr>
      <w:rPr>
        <w:rFonts w:hint="default"/>
        <w:lang w:val="ru-RU" w:eastAsia="en-US" w:bidi="ar-SA"/>
      </w:rPr>
    </w:lvl>
    <w:lvl w:ilvl="7" w:tplc="64904C90">
      <w:numFmt w:val="bullet"/>
      <w:lvlText w:val="•"/>
      <w:lvlJc w:val="left"/>
      <w:pPr>
        <w:ind w:left="8740" w:hanging="205"/>
      </w:pPr>
      <w:rPr>
        <w:rFonts w:hint="default"/>
        <w:lang w:val="ru-RU" w:eastAsia="en-US" w:bidi="ar-SA"/>
      </w:rPr>
    </w:lvl>
    <w:lvl w:ilvl="8" w:tplc="B2B8F4BC">
      <w:numFmt w:val="bullet"/>
      <w:lvlText w:val="•"/>
      <w:lvlJc w:val="left"/>
      <w:pPr>
        <w:ind w:left="9760" w:hanging="205"/>
      </w:pPr>
      <w:rPr>
        <w:rFonts w:hint="default"/>
        <w:lang w:val="ru-RU" w:eastAsia="en-US" w:bidi="ar-SA"/>
      </w:rPr>
    </w:lvl>
  </w:abstractNum>
  <w:abstractNum w:abstractNumId="3" w15:restartNumberingAfterBreak="0">
    <w:nsid w:val="2F5177E3"/>
    <w:multiLevelType w:val="hybridMultilevel"/>
    <w:tmpl w:val="2F9CBE5C"/>
    <w:lvl w:ilvl="0" w:tplc="7B2A6780">
      <w:start w:val="2"/>
      <w:numFmt w:val="decimal"/>
      <w:lvlText w:val="%1."/>
      <w:lvlJc w:val="left"/>
      <w:pPr>
        <w:ind w:left="1660" w:hanging="210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06100844">
      <w:numFmt w:val="bullet"/>
      <w:lvlText w:val="•"/>
      <w:lvlJc w:val="left"/>
      <w:pPr>
        <w:ind w:left="2711" w:hanging="210"/>
      </w:pPr>
      <w:rPr>
        <w:rFonts w:hint="default"/>
        <w:lang w:val="ru-RU" w:eastAsia="en-US" w:bidi="ar-SA"/>
      </w:rPr>
    </w:lvl>
    <w:lvl w:ilvl="2" w:tplc="6F2A1E7C">
      <w:numFmt w:val="bullet"/>
      <w:lvlText w:val="•"/>
      <w:lvlJc w:val="left"/>
      <w:pPr>
        <w:ind w:left="3763" w:hanging="210"/>
      </w:pPr>
      <w:rPr>
        <w:rFonts w:hint="default"/>
        <w:lang w:val="ru-RU" w:eastAsia="en-US" w:bidi="ar-SA"/>
      </w:rPr>
    </w:lvl>
    <w:lvl w:ilvl="3" w:tplc="F1666766">
      <w:numFmt w:val="bullet"/>
      <w:lvlText w:val="•"/>
      <w:lvlJc w:val="left"/>
      <w:pPr>
        <w:ind w:left="4814" w:hanging="210"/>
      </w:pPr>
      <w:rPr>
        <w:rFonts w:hint="default"/>
        <w:lang w:val="ru-RU" w:eastAsia="en-US" w:bidi="ar-SA"/>
      </w:rPr>
    </w:lvl>
    <w:lvl w:ilvl="4" w:tplc="481E016E">
      <w:numFmt w:val="bullet"/>
      <w:lvlText w:val="•"/>
      <w:lvlJc w:val="left"/>
      <w:pPr>
        <w:ind w:left="5866" w:hanging="210"/>
      </w:pPr>
      <w:rPr>
        <w:rFonts w:hint="default"/>
        <w:lang w:val="ru-RU" w:eastAsia="en-US" w:bidi="ar-SA"/>
      </w:rPr>
    </w:lvl>
    <w:lvl w:ilvl="5" w:tplc="22101BD4">
      <w:numFmt w:val="bullet"/>
      <w:lvlText w:val="•"/>
      <w:lvlJc w:val="left"/>
      <w:pPr>
        <w:ind w:left="6918" w:hanging="210"/>
      </w:pPr>
      <w:rPr>
        <w:rFonts w:hint="default"/>
        <w:lang w:val="ru-RU" w:eastAsia="en-US" w:bidi="ar-SA"/>
      </w:rPr>
    </w:lvl>
    <w:lvl w:ilvl="6" w:tplc="0E588EB0">
      <w:numFmt w:val="bullet"/>
      <w:lvlText w:val="•"/>
      <w:lvlJc w:val="left"/>
      <w:pPr>
        <w:ind w:left="7969" w:hanging="210"/>
      </w:pPr>
      <w:rPr>
        <w:rFonts w:hint="default"/>
        <w:lang w:val="ru-RU" w:eastAsia="en-US" w:bidi="ar-SA"/>
      </w:rPr>
    </w:lvl>
    <w:lvl w:ilvl="7" w:tplc="7044744C">
      <w:numFmt w:val="bullet"/>
      <w:lvlText w:val="•"/>
      <w:lvlJc w:val="left"/>
      <w:pPr>
        <w:ind w:left="9021" w:hanging="210"/>
      </w:pPr>
      <w:rPr>
        <w:rFonts w:hint="default"/>
        <w:lang w:val="ru-RU" w:eastAsia="en-US" w:bidi="ar-SA"/>
      </w:rPr>
    </w:lvl>
    <w:lvl w:ilvl="8" w:tplc="E0A013E8">
      <w:numFmt w:val="bullet"/>
      <w:lvlText w:val="•"/>
      <w:lvlJc w:val="left"/>
      <w:pPr>
        <w:ind w:left="10072" w:hanging="210"/>
      </w:pPr>
      <w:rPr>
        <w:rFonts w:hint="default"/>
        <w:lang w:val="ru-RU" w:eastAsia="en-US" w:bidi="ar-SA"/>
      </w:rPr>
    </w:lvl>
  </w:abstractNum>
  <w:abstractNum w:abstractNumId="4" w15:restartNumberingAfterBreak="0">
    <w:nsid w:val="36995568"/>
    <w:multiLevelType w:val="hybridMultilevel"/>
    <w:tmpl w:val="6EBC907C"/>
    <w:lvl w:ilvl="0" w:tplc="7BF8669A">
      <w:start w:val="1"/>
      <w:numFmt w:val="decimal"/>
      <w:lvlText w:val="%1."/>
      <w:lvlJc w:val="left"/>
      <w:pPr>
        <w:ind w:left="105" w:hanging="470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  <w:lang w:val="ru-RU" w:eastAsia="en-US" w:bidi="ar-SA"/>
      </w:rPr>
    </w:lvl>
    <w:lvl w:ilvl="1" w:tplc="AF3C40F2">
      <w:numFmt w:val="bullet"/>
      <w:lvlText w:val="•"/>
      <w:lvlJc w:val="left"/>
      <w:pPr>
        <w:ind w:left="755" w:hanging="470"/>
      </w:pPr>
      <w:rPr>
        <w:rFonts w:hint="default"/>
        <w:lang w:val="ru-RU" w:eastAsia="en-US" w:bidi="ar-SA"/>
      </w:rPr>
    </w:lvl>
    <w:lvl w:ilvl="2" w:tplc="CDEC963E">
      <w:numFmt w:val="bullet"/>
      <w:lvlText w:val="•"/>
      <w:lvlJc w:val="left"/>
      <w:pPr>
        <w:ind w:left="1410" w:hanging="470"/>
      </w:pPr>
      <w:rPr>
        <w:rFonts w:hint="default"/>
        <w:lang w:val="ru-RU" w:eastAsia="en-US" w:bidi="ar-SA"/>
      </w:rPr>
    </w:lvl>
    <w:lvl w:ilvl="3" w:tplc="46688BC4">
      <w:numFmt w:val="bullet"/>
      <w:lvlText w:val="•"/>
      <w:lvlJc w:val="left"/>
      <w:pPr>
        <w:ind w:left="2065" w:hanging="470"/>
      </w:pPr>
      <w:rPr>
        <w:rFonts w:hint="default"/>
        <w:lang w:val="ru-RU" w:eastAsia="en-US" w:bidi="ar-SA"/>
      </w:rPr>
    </w:lvl>
    <w:lvl w:ilvl="4" w:tplc="7A045E60">
      <w:numFmt w:val="bullet"/>
      <w:lvlText w:val="•"/>
      <w:lvlJc w:val="left"/>
      <w:pPr>
        <w:ind w:left="2720" w:hanging="470"/>
      </w:pPr>
      <w:rPr>
        <w:rFonts w:hint="default"/>
        <w:lang w:val="ru-RU" w:eastAsia="en-US" w:bidi="ar-SA"/>
      </w:rPr>
    </w:lvl>
    <w:lvl w:ilvl="5" w:tplc="1FC2D378">
      <w:numFmt w:val="bullet"/>
      <w:lvlText w:val="•"/>
      <w:lvlJc w:val="left"/>
      <w:pPr>
        <w:ind w:left="3376" w:hanging="470"/>
      </w:pPr>
      <w:rPr>
        <w:rFonts w:hint="default"/>
        <w:lang w:val="ru-RU" w:eastAsia="en-US" w:bidi="ar-SA"/>
      </w:rPr>
    </w:lvl>
    <w:lvl w:ilvl="6" w:tplc="1B1A1B44">
      <w:numFmt w:val="bullet"/>
      <w:lvlText w:val="•"/>
      <w:lvlJc w:val="left"/>
      <w:pPr>
        <w:ind w:left="4031" w:hanging="470"/>
      </w:pPr>
      <w:rPr>
        <w:rFonts w:hint="default"/>
        <w:lang w:val="ru-RU" w:eastAsia="en-US" w:bidi="ar-SA"/>
      </w:rPr>
    </w:lvl>
    <w:lvl w:ilvl="7" w:tplc="73B09990">
      <w:numFmt w:val="bullet"/>
      <w:lvlText w:val="•"/>
      <w:lvlJc w:val="left"/>
      <w:pPr>
        <w:ind w:left="4686" w:hanging="470"/>
      </w:pPr>
      <w:rPr>
        <w:rFonts w:hint="default"/>
        <w:lang w:val="ru-RU" w:eastAsia="en-US" w:bidi="ar-SA"/>
      </w:rPr>
    </w:lvl>
    <w:lvl w:ilvl="8" w:tplc="90B27378">
      <w:numFmt w:val="bullet"/>
      <w:lvlText w:val="•"/>
      <w:lvlJc w:val="left"/>
      <w:pPr>
        <w:ind w:left="5341" w:hanging="470"/>
      </w:pPr>
      <w:rPr>
        <w:rFonts w:hint="default"/>
        <w:lang w:val="ru-RU" w:eastAsia="en-US" w:bidi="ar-SA"/>
      </w:rPr>
    </w:lvl>
  </w:abstractNum>
  <w:abstractNum w:abstractNumId="5" w15:restartNumberingAfterBreak="0">
    <w:nsid w:val="472A4820"/>
    <w:multiLevelType w:val="hybridMultilevel"/>
    <w:tmpl w:val="4CDE3D84"/>
    <w:lvl w:ilvl="0" w:tplc="42D8CFB0">
      <w:start w:val="2"/>
      <w:numFmt w:val="decimal"/>
      <w:lvlText w:val="%1."/>
      <w:lvlJc w:val="left"/>
      <w:pPr>
        <w:ind w:left="1670" w:hanging="209"/>
        <w:jc w:val="left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48345594">
      <w:numFmt w:val="bullet"/>
      <w:lvlText w:val="•"/>
      <w:lvlJc w:val="left"/>
      <w:pPr>
        <w:ind w:left="2739" w:hanging="209"/>
      </w:pPr>
      <w:rPr>
        <w:rFonts w:hint="default"/>
        <w:lang w:val="ru-RU" w:eastAsia="en-US" w:bidi="ar-SA"/>
      </w:rPr>
    </w:lvl>
    <w:lvl w:ilvl="2" w:tplc="A19EAED4">
      <w:numFmt w:val="bullet"/>
      <w:lvlText w:val="•"/>
      <w:lvlJc w:val="left"/>
      <w:pPr>
        <w:ind w:left="3798" w:hanging="209"/>
      </w:pPr>
      <w:rPr>
        <w:rFonts w:hint="default"/>
        <w:lang w:val="ru-RU" w:eastAsia="en-US" w:bidi="ar-SA"/>
      </w:rPr>
    </w:lvl>
    <w:lvl w:ilvl="3" w:tplc="8DE4F5BC">
      <w:numFmt w:val="bullet"/>
      <w:lvlText w:val="•"/>
      <w:lvlJc w:val="left"/>
      <w:pPr>
        <w:ind w:left="4857" w:hanging="209"/>
      </w:pPr>
      <w:rPr>
        <w:rFonts w:hint="default"/>
        <w:lang w:val="ru-RU" w:eastAsia="en-US" w:bidi="ar-SA"/>
      </w:rPr>
    </w:lvl>
    <w:lvl w:ilvl="4" w:tplc="D4CC23BC">
      <w:numFmt w:val="bullet"/>
      <w:lvlText w:val="•"/>
      <w:lvlJc w:val="left"/>
      <w:pPr>
        <w:ind w:left="5916" w:hanging="209"/>
      </w:pPr>
      <w:rPr>
        <w:rFonts w:hint="default"/>
        <w:lang w:val="ru-RU" w:eastAsia="en-US" w:bidi="ar-SA"/>
      </w:rPr>
    </w:lvl>
    <w:lvl w:ilvl="5" w:tplc="4EDCD73A">
      <w:numFmt w:val="bullet"/>
      <w:lvlText w:val="•"/>
      <w:lvlJc w:val="left"/>
      <w:pPr>
        <w:ind w:left="6975" w:hanging="209"/>
      </w:pPr>
      <w:rPr>
        <w:rFonts w:hint="default"/>
        <w:lang w:val="ru-RU" w:eastAsia="en-US" w:bidi="ar-SA"/>
      </w:rPr>
    </w:lvl>
    <w:lvl w:ilvl="6" w:tplc="6C0C9538">
      <w:numFmt w:val="bullet"/>
      <w:lvlText w:val="•"/>
      <w:lvlJc w:val="left"/>
      <w:pPr>
        <w:ind w:left="8034" w:hanging="209"/>
      </w:pPr>
      <w:rPr>
        <w:rFonts w:hint="default"/>
        <w:lang w:val="ru-RU" w:eastAsia="en-US" w:bidi="ar-SA"/>
      </w:rPr>
    </w:lvl>
    <w:lvl w:ilvl="7" w:tplc="22D483DA">
      <w:numFmt w:val="bullet"/>
      <w:lvlText w:val="•"/>
      <w:lvlJc w:val="left"/>
      <w:pPr>
        <w:ind w:left="9093" w:hanging="209"/>
      </w:pPr>
      <w:rPr>
        <w:rFonts w:hint="default"/>
        <w:lang w:val="ru-RU" w:eastAsia="en-US" w:bidi="ar-SA"/>
      </w:rPr>
    </w:lvl>
    <w:lvl w:ilvl="8" w:tplc="A598366C">
      <w:numFmt w:val="bullet"/>
      <w:lvlText w:val="•"/>
      <w:lvlJc w:val="left"/>
      <w:pPr>
        <w:ind w:left="10152" w:hanging="209"/>
      </w:pPr>
      <w:rPr>
        <w:rFonts w:hint="default"/>
        <w:lang w:val="ru-RU" w:eastAsia="en-US" w:bidi="ar-SA"/>
      </w:rPr>
    </w:lvl>
  </w:abstractNum>
  <w:abstractNum w:abstractNumId="6" w15:restartNumberingAfterBreak="0">
    <w:nsid w:val="555E4981"/>
    <w:multiLevelType w:val="multilevel"/>
    <w:tmpl w:val="D86C67D8"/>
    <w:lvl w:ilvl="0">
      <w:start w:val="10"/>
      <w:numFmt w:val="decimal"/>
      <w:lvlText w:val="%1"/>
      <w:lvlJc w:val="left"/>
      <w:pPr>
        <w:ind w:left="1152" w:hanging="4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2" w:hanging="442"/>
        <w:jc w:val="left"/>
      </w:pPr>
      <w:rPr>
        <w:rFonts w:ascii="Cambria" w:eastAsia="Cambria" w:hAnsi="Cambria" w:cs="Cambria" w:hint="default"/>
        <w:spacing w:val="-1"/>
        <w:w w:val="95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7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14" w:hanging="442"/>
      </w:pPr>
      <w:rPr>
        <w:rFonts w:hint="default"/>
        <w:lang w:val="ru-RU" w:eastAsia="en-US" w:bidi="ar-SA"/>
      </w:rPr>
    </w:lvl>
  </w:abstractNum>
  <w:abstractNum w:abstractNumId="7" w15:restartNumberingAfterBreak="0">
    <w:nsid w:val="62EA6EFE"/>
    <w:multiLevelType w:val="multilevel"/>
    <w:tmpl w:val="559A51EE"/>
    <w:lvl w:ilvl="0">
      <w:start w:val="2"/>
      <w:numFmt w:val="decimal"/>
      <w:lvlText w:val="%1"/>
      <w:lvlJc w:val="left"/>
      <w:pPr>
        <w:ind w:left="651" w:hanging="298"/>
        <w:jc w:val="left"/>
      </w:pPr>
      <w:rPr>
        <w:rFonts w:hint="default"/>
        <w:lang w:val="ru-RU" w:eastAsia="en-US" w:bidi="ar-SA"/>
      </w:rPr>
    </w:lvl>
    <w:lvl w:ilvl="1">
      <w:numFmt w:val="decimal"/>
      <w:lvlText w:val="%1-%2"/>
      <w:lvlJc w:val="left"/>
      <w:pPr>
        <w:ind w:left="651" w:hanging="298"/>
        <w:jc w:val="left"/>
      </w:pPr>
      <w:rPr>
        <w:rFonts w:ascii="Cambria" w:eastAsia="Cambria" w:hAnsi="Cambria" w:cs="Cambria" w:hint="default"/>
        <w:spacing w:val="-1"/>
        <w:w w:val="114"/>
        <w:sz w:val="16"/>
        <w:szCs w:val="16"/>
        <w:lang w:val="ru-RU" w:eastAsia="en-US" w:bidi="ar-SA"/>
      </w:rPr>
    </w:lvl>
    <w:lvl w:ilvl="2">
      <w:start w:val="2"/>
      <w:numFmt w:val="decimalZero"/>
      <w:lvlText w:val="%3"/>
      <w:lvlJc w:val="left"/>
      <w:pPr>
        <w:ind w:left="1152" w:hanging="646"/>
        <w:jc w:val="left"/>
      </w:pPr>
      <w:rPr>
        <w:rFonts w:ascii="Cambria" w:eastAsia="Cambria" w:hAnsi="Cambria" w:cs="Cambria" w:hint="default"/>
        <w:spacing w:val="-1"/>
        <w:w w:val="95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106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8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4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646"/>
      </w:pPr>
      <w:rPr>
        <w:rFonts w:hint="default"/>
        <w:lang w:val="ru-RU" w:eastAsia="en-US" w:bidi="ar-SA"/>
      </w:rPr>
    </w:lvl>
  </w:abstractNum>
  <w:abstractNum w:abstractNumId="8" w15:restartNumberingAfterBreak="0">
    <w:nsid w:val="750E6CAC"/>
    <w:multiLevelType w:val="multilevel"/>
    <w:tmpl w:val="79E02CA8"/>
    <w:lvl w:ilvl="0">
      <w:start w:val="1"/>
      <w:numFmt w:val="decimal"/>
      <w:lvlText w:val="%1."/>
      <w:lvlJc w:val="left"/>
      <w:pPr>
        <w:ind w:left="113" w:hanging="188"/>
        <w:jc w:val="left"/>
      </w:pPr>
      <w:rPr>
        <w:rFonts w:hint="default"/>
        <w:spacing w:val="-1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27"/>
        <w:jc w:val="lef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076" w:hanging="3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2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9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5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2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8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5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778035B0"/>
    <w:multiLevelType w:val="hybridMultilevel"/>
    <w:tmpl w:val="9DBCE5AC"/>
    <w:lvl w:ilvl="0" w:tplc="840895D0">
      <w:start w:val="1"/>
      <w:numFmt w:val="decimal"/>
      <w:lvlText w:val="%1."/>
      <w:lvlJc w:val="left"/>
      <w:pPr>
        <w:ind w:left="1663" w:hanging="208"/>
        <w:jc w:val="left"/>
      </w:pPr>
      <w:rPr>
        <w:rFonts w:ascii="Arial" w:eastAsia="Arial" w:hAnsi="Arial" w:cs="Arial" w:hint="default"/>
        <w:spacing w:val="-1"/>
        <w:w w:val="98"/>
        <w:sz w:val="19"/>
        <w:szCs w:val="19"/>
        <w:lang w:val="ru-RU" w:eastAsia="en-US" w:bidi="ar-SA"/>
      </w:rPr>
    </w:lvl>
    <w:lvl w:ilvl="1" w:tplc="CB506682">
      <w:numFmt w:val="bullet"/>
      <w:lvlText w:val="•"/>
      <w:lvlJc w:val="left"/>
      <w:pPr>
        <w:ind w:left="2719" w:hanging="208"/>
      </w:pPr>
      <w:rPr>
        <w:rFonts w:hint="default"/>
        <w:lang w:val="ru-RU" w:eastAsia="en-US" w:bidi="ar-SA"/>
      </w:rPr>
    </w:lvl>
    <w:lvl w:ilvl="2" w:tplc="FFC602E8">
      <w:numFmt w:val="bullet"/>
      <w:lvlText w:val="•"/>
      <w:lvlJc w:val="left"/>
      <w:pPr>
        <w:ind w:left="3778" w:hanging="208"/>
      </w:pPr>
      <w:rPr>
        <w:rFonts w:hint="default"/>
        <w:lang w:val="ru-RU" w:eastAsia="en-US" w:bidi="ar-SA"/>
      </w:rPr>
    </w:lvl>
    <w:lvl w:ilvl="3" w:tplc="E7D8C9E6">
      <w:numFmt w:val="bullet"/>
      <w:lvlText w:val="•"/>
      <w:lvlJc w:val="left"/>
      <w:pPr>
        <w:ind w:left="4837" w:hanging="208"/>
      </w:pPr>
      <w:rPr>
        <w:rFonts w:hint="default"/>
        <w:lang w:val="ru-RU" w:eastAsia="en-US" w:bidi="ar-SA"/>
      </w:rPr>
    </w:lvl>
    <w:lvl w:ilvl="4" w:tplc="03F2BDE0">
      <w:numFmt w:val="bullet"/>
      <w:lvlText w:val="•"/>
      <w:lvlJc w:val="left"/>
      <w:pPr>
        <w:ind w:left="5896" w:hanging="208"/>
      </w:pPr>
      <w:rPr>
        <w:rFonts w:hint="default"/>
        <w:lang w:val="ru-RU" w:eastAsia="en-US" w:bidi="ar-SA"/>
      </w:rPr>
    </w:lvl>
    <w:lvl w:ilvl="5" w:tplc="D9C266CA">
      <w:numFmt w:val="bullet"/>
      <w:lvlText w:val="•"/>
      <w:lvlJc w:val="left"/>
      <w:pPr>
        <w:ind w:left="6955" w:hanging="208"/>
      </w:pPr>
      <w:rPr>
        <w:rFonts w:hint="default"/>
        <w:lang w:val="ru-RU" w:eastAsia="en-US" w:bidi="ar-SA"/>
      </w:rPr>
    </w:lvl>
    <w:lvl w:ilvl="6" w:tplc="D97C00EA">
      <w:numFmt w:val="bullet"/>
      <w:lvlText w:val="•"/>
      <w:lvlJc w:val="left"/>
      <w:pPr>
        <w:ind w:left="8014" w:hanging="208"/>
      </w:pPr>
      <w:rPr>
        <w:rFonts w:hint="default"/>
        <w:lang w:val="ru-RU" w:eastAsia="en-US" w:bidi="ar-SA"/>
      </w:rPr>
    </w:lvl>
    <w:lvl w:ilvl="7" w:tplc="6D023EE8">
      <w:numFmt w:val="bullet"/>
      <w:lvlText w:val="•"/>
      <w:lvlJc w:val="left"/>
      <w:pPr>
        <w:ind w:left="9073" w:hanging="208"/>
      </w:pPr>
      <w:rPr>
        <w:rFonts w:hint="default"/>
        <w:lang w:val="ru-RU" w:eastAsia="en-US" w:bidi="ar-SA"/>
      </w:rPr>
    </w:lvl>
    <w:lvl w:ilvl="8" w:tplc="CEA8C36E">
      <w:numFmt w:val="bullet"/>
      <w:lvlText w:val="•"/>
      <w:lvlJc w:val="left"/>
      <w:pPr>
        <w:ind w:left="10132" w:hanging="208"/>
      </w:pPr>
      <w:rPr>
        <w:rFonts w:hint="default"/>
        <w:lang w:val="ru-RU" w:eastAsia="en-US" w:bidi="ar-SA"/>
      </w:rPr>
    </w:lvl>
  </w:abstractNum>
  <w:abstractNum w:abstractNumId="10" w15:restartNumberingAfterBreak="0">
    <w:nsid w:val="7839636D"/>
    <w:multiLevelType w:val="hybridMultilevel"/>
    <w:tmpl w:val="2C0C5508"/>
    <w:lvl w:ilvl="0" w:tplc="A2260EB2">
      <w:start w:val="1"/>
      <w:numFmt w:val="decimal"/>
      <w:lvlText w:val="%1."/>
      <w:lvlJc w:val="left"/>
      <w:pPr>
        <w:ind w:left="1663" w:hanging="208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1BC4A8C4">
      <w:numFmt w:val="bullet"/>
      <w:lvlText w:val="•"/>
      <w:lvlJc w:val="left"/>
      <w:pPr>
        <w:ind w:left="2719" w:hanging="208"/>
      </w:pPr>
      <w:rPr>
        <w:rFonts w:hint="default"/>
        <w:lang w:val="ru-RU" w:eastAsia="en-US" w:bidi="ar-SA"/>
      </w:rPr>
    </w:lvl>
    <w:lvl w:ilvl="2" w:tplc="191A5B32">
      <w:numFmt w:val="bullet"/>
      <w:lvlText w:val="•"/>
      <w:lvlJc w:val="left"/>
      <w:pPr>
        <w:ind w:left="3778" w:hanging="208"/>
      </w:pPr>
      <w:rPr>
        <w:rFonts w:hint="default"/>
        <w:lang w:val="ru-RU" w:eastAsia="en-US" w:bidi="ar-SA"/>
      </w:rPr>
    </w:lvl>
    <w:lvl w:ilvl="3" w:tplc="25964D24">
      <w:numFmt w:val="bullet"/>
      <w:lvlText w:val="•"/>
      <w:lvlJc w:val="left"/>
      <w:pPr>
        <w:ind w:left="4837" w:hanging="208"/>
      </w:pPr>
      <w:rPr>
        <w:rFonts w:hint="default"/>
        <w:lang w:val="ru-RU" w:eastAsia="en-US" w:bidi="ar-SA"/>
      </w:rPr>
    </w:lvl>
    <w:lvl w:ilvl="4" w:tplc="B92A1306">
      <w:numFmt w:val="bullet"/>
      <w:lvlText w:val="•"/>
      <w:lvlJc w:val="left"/>
      <w:pPr>
        <w:ind w:left="5896" w:hanging="208"/>
      </w:pPr>
      <w:rPr>
        <w:rFonts w:hint="default"/>
        <w:lang w:val="ru-RU" w:eastAsia="en-US" w:bidi="ar-SA"/>
      </w:rPr>
    </w:lvl>
    <w:lvl w:ilvl="5" w:tplc="499678C8">
      <w:numFmt w:val="bullet"/>
      <w:lvlText w:val="•"/>
      <w:lvlJc w:val="left"/>
      <w:pPr>
        <w:ind w:left="6955" w:hanging="208"/>
      </w:pPr>
      <w:rPr>
        <w:rFonts w:hint="default"/>
        <w:lang w:val="ru-RU" w:eastAsia="en-US" w:bidi="ar-SA"/>
      </w:rPr>
    </w:lvl>
    <w:lvl w:ilvl="6" w:tplc="0978844E">
      <w:numFmt w:val="bullet"/>
      <w:lvlText w:val="•"/>
      <w:lvlJc w:val="left"/>
      <w:pPr>
        <w:ind w:left="8014" w:hanging="208"/>
      </w:pPr>
      <w:rPr>
        <w:rFonts w:hint="default"/>
        <w:lang w:val="ru-RU" w:eastAsia="en-US" w:bidi="ar-SA"/>
      </w:rPr>
    </w:lvl>
    <w:lvl w:ilvl="7" w:tplc="167AC58E">
      <w:numFmt w:val="bullet"/>
      <w:lvlText w:val="•"/>
      <w:lvlJc w:val="left"/>
      <w:pPr>
        <w:ind w:left="9073" w:hanging="208"/>
      </w:pPr>
      <w:rPr>
        <w:rFonts w:hint="default"/>
        <w:lang w:val="ru-RU" w:eastAsia="en-US" w:bidi="ar-SA"/>
      </w:rPr>
    </w:lvl>
    <w:lvl w:ilvl="8" w:tplc="6A42CCD8">
      <w:numFmt w:val="bullet"/>
      <w:lvlText w:val="•"/>
      <w:lvlJc w:val="left"/>
      <w:pPr>
        <w:ind w:left="10132" w:hanging="208"/>
      </w:pPr>
      <w:rPr>
        <w:rFonts w:hint="default"/>
        <w:lang w:val="ru-RU" w:eastAsia="en-US" w:bidi="ar-SA"/>
      </w:rPr>
    </w:lvl>
  </w:abstractNum>
  <w:abstractNum w:abstractNumId="11" w15:restartNumberingAfterBreak="0">
    <w:nsid w:val="79730206"/>
    <w:multiLevelType w:val="hybridMultilevel"/>
    <w:tmpl w:val="9C20EB9E"/>
    <w:lvl w:ilvl="0" w:tplc="9E56C672">
      <w:start w:val="1"/>
      <w:numFmt w:val="decimal"/>
      <w:lvlText w:val="%1."/>
      <w:lvlJc w:val="left"/>
      <w:pPr>
        <w:ind w:left="1595" w:hanging="1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9E4444B6">
      <w:numFmt w:val="bullet"/>
      <w:lvlText w:val="•"/>
      <w:lvlJc w:val="left"/>
      <w:pPr>
        <w:ind w:left="2620" w:hanging="199"/>
      </w:pPr>
      <w:rPr>
        <w:rFonts w:hint="default"/>
        <w:lang w:val="ru-RU" w:eastAsia="en-US" w:bidi="ar-SA"/>
      </w:rPr>
    </w:lvl>
    <w:lvl w:ilvl="2" w:tplc="5E9E68DA">
      <w:numFmt w:val="bullet"/>
      <w:lvlText w:val="•"/>
      <w:lvlJc w:val="left"/>
      <w:pPr>
        <w:ind w:left="3640" w:hanging="199"/>
      </w:pPr>
      <w:rPr>
        <w:rFonts w:hint="default"/>
        <w:lang w:val="ru-RU" w:eastAsia="en-US" w:bidi="ar-SA"/>
      </w:rPr>
    </w:lvl>
    <w:lvl w:ilvl="3" w:tplc="DBAAC1CE">
      <w:numFmt w:val="bullet"/>
      <w:lvlText w:val="•"/>
      <w:lvlJc w:val="left"/>
      <w:pPr>
        <w:ind w:left="4660" w:hanging="199"/>
      </w:pPr>
      <w:rPr>
        <w:rFonts w:hint="default"/>
        <w:lang w:val="ru-RU" w:eastAsia="en-US" w:bidi="ar-SA"/>
      </w:rPr>
    </w:lvl>
    <w:lvl w:ilvl="4" w:tplc="6F569868">
      <w:numFmt w:val="bullet"/>
      <w:lvlText w:val="•"/>
      <w:lvlJc w:val="left"/>
      <w:pPr>
        <w:ind w:left="5680" w:hanging="199"/>
      </w:pPr>
      <w:rPr>
        <w:rFonts w:hint="default"/>
        <w:lang w:val="ru-RU" w:eastAsia="en-US" w:bidi="ar-SA"/>
      </w:rPr>
    </w:lvl>
    <w:lvl w:ilvl="5" w:tplc="65A6FB2E">
      <w:numFmt w:val="bullet"/>
      <w:lvlText w:val="•"/>
      <w:lvlJc w:val="left"/>
      <w:pPr>
        <w:ind w:left="6700" w:hanging="199"/>
      </w:pPr>
      <w:rPr>
        <w:rFonts w:hint="default"/>
        <w:lang w:val="ru-RU" w:eastAsia="en-US" w:bidi="ar-SA"/>
      </w:rPr>
    </w:lvl>
    <w:lvl w:ilvl="6" w:tplc="B0D2D7E4">
      <w:numFmt w:val="bullet"/>
      <w:lvlText w:val="•"/>
      <w:lvlJc w:val="left"/>
      <w:pPr>
        <w:ind w:left="7720" w:hanging="199"/>
      </w:pPr>
      <w:rPr>
        <w:rFonts w:hint="default"/>
        <w:lang w:val="ru-RU" w:eastAsia="en-US" w:bidi="ar-SA"/>
      </w:rPr>
    </w:lvl>
    <w:lvl w:ilvl="7" w:tplc="07A80C5E">
      <w:numFmt w:val="bullet"/>
      <w:lvlText w:val="•"/>
      <w:lvlJc w:val="left"/>
      <w:pPr>
        <w:ind w:left="8740" w:hanging="199"/>
      </w:pPr>
      <w:rPr>
        <w:rFonts w:hint="default"/>
        <w:lang w:val="ru-RU" w:eastAsia="en-US" w:bidi="ar-SA"/>
      </w:rPr>
    </w:lvl>
    <w:lvl w:ilvl="8" w:tplc="C582AA1A">
      <w:numFmt w:val="bullet"/>
      <w:lvlText w:val="•"/>
      <w:lvlJc w:val="left"/>
      <w:pPr>
        <w:ind w:left="9760" w:hanging="199"/>
      </w:pPr>
      <w:rPr>
        <w:rFonts w:hint="default"/>
        <w:lang w:val="ru-RU" w:eastAsia="en-US" w:bidi="ar-SA"/>
      </w:rPr>
    </w:lvl>
  </w:abstractNum>
  <w:abstractNum w:abstractNumId="12" w15:restartNumberingAfterBreak="0">
    <w:nsid w:val="7FCB581A"/>
    <w:multiLevelType w:val="hybridMultilevel"/>
    <w:tmpl w:val="3998E4B2"/>
    <w:lvl w:ilvl="0" w:tplc="1AE4E776">
      <w:start w:val="1"/>
      <w:numFmt w:val="decimal"/>
      <w:lvlText w:val="%1."/>
      <w:lvlJc w:val="left"/>
      <w:pPr>
        <w:ind w:left="2078" w:hanging="212"/>
        <w:jc w:val="left"/>
      </w:pPr>
      <w:rPr>
        <w:rFonts w:ascii="Arial" w:eastAsia="Arial" w:hAnsi="Arial" w:cs="Arial" w:hint="default"/>
        <w:spacing w:val="-1"/>
        <w:w w:val="101"/>
        <w:sz w:val="19"/>
        <w:szCs w:val="19"/>
        <w:lang w:val="ru-RU" w:eastAsia="en-US" w:bidi="ar-SA"/>
      </w:rPr>
    </w:lvl>
    <w:lvl w:ilvl="1" w:tplc="202805FC">
      <w:numFmt w:val="bullet"/>
      <w:lvlText w:val="•"/>
      <w:lvlJc w:val="left"/>
      <w:pPr>
        <w:ind w:left="3163" w:hanging="212"/>
      </w:pPr>
      <w:rPr>
        <w:rFonts w:hint="default"/>
        <w:lang w:val="ru-RU" w:eastAsia="en-US" w:bidi="ar-SA"/>
      </w:rPr>
    </w:lvl>
    <w:lvl w:ilvl="2" w:tplc="DEB8E5C4">
      <w:numFmt w:val="bullet"/>
      <w:lvlText w:val="•"/>
      <w:lvlJc w:val="left"/>
      <w:pPr>
        <w:ind w:left="4246" w:hanging="212"/>
      </w:pPr>
      <w:rPr>
        <w:rFonts w:hint="default"/>
        <w:lang w:val="ru-RU" w:eastAsia="en-US" w:bidi="ar-SA"/>
      </w:rPr>
    </w:lvl>
    <w:lvl w:ilvl="3" w:tplc="11B6D6C0">
      <w:numFmt w:val="bullet"/>
      <w:lvlText w:val="•"/>
      <w:lvlJc w:val="left"/>
      <w:pPr>
        <w:ind w:left="5329" w:hanging="212"/>
      </w:pPr>
      <w:rPr>
        <w:rFonts w:hint="default"/>
        <w:lang w:val="ru-RU" w:eastAsia="en-US" w:bidi="ar-SA"/>
      </w:rPr>
    </w:lvl>
    <w:lvl w:ilvl="4" w:tplc="4290E5EA">
      <w:numFmt w:val="bullet"/>
      <w:lvlText w:val="•"/>
      <w:lvlJc w:val="left"/>
      <w:pPr>
        <w:ind w:left="6412" w:hanging="212"/>
      </w:pPr>
      <w:rPr>
        <w:rFonts w:hint="default"/>
        <w:lang w:val="ru-RU" w:eastAsia="en-US" w:bidi="ar-SA"/>
      </w:rPr>
    </w:lvl>
    <w:lvl w:ilvl="5" w:tplc="DB46CDB2">
      <w:numFmt w:val="bullet"/>
      <w:lvlText w:val="•"/>
      <w:lvlJc w:val="left"/>
      <w:pPr>
        <w:ind w:left="7495" w:hanging="212"/>
      </w:pPr>
      <w:rPr>
        <w:rFonts w:hint="default"/>
        <w:lang w:val="ru-RU" w:eastAsia="en-US" w:bidi="ar-SA"/>
      </w:rPr>
    </w:lvl>
    <w:lvl w:ilvl="6" w:tplc="D29C69B6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  <w:lvl w:ilvl="7" w:tplc="FCA02A5E">
      <w:numFmt w:val="bullet"/>
      <w:lvlText w:val="•"/>
      <w:lvlJc w:val="left"/>
      <w:pPr>
        <w:ind w:left="9661" w:hanging="212"/>
      </w:pPr>
      <w:rPr>
        <w:rFonts w:hint="default"/>
        <w:lang w:val="ru-RU" w:eastAsia="en-US" w:bidi="ar-SA"/>
      </w:rPr>
    </w:lvl>
    <w:lvl w:ilvl="8" w:tplc="A0A8CF36">
      <w:numFmt w:val="bullet"/>
      <w:lvlText w:val="•"/>
      <w:lvlJc w:val="left"/>
      <w:pPr>
        <w:ind w:left="10744" w:hanging="21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51FF"/>
    <w:rsid w:val="00036925"/>
    <w:rsid w:val="000758FE"/>
    <w:rsid w:val="0008223C"/>
    <w:rsid w:val="00112E9B"/>
    <w:rsid w:val="00171E00"/>
    <w:rsid w:val="003426B7"/>
    <w:rsid w:val="00364E66"/>
    <w:rsid w:val="003B3BEB"/>
    <w:rsid w:val="00481C5E"/>
    <w:rsid w:val="004C11A6"/>
    <w:rsid w:val="00546026"/>
    <w:rsid w:val="005A3D25"/>
    <w:rsid w:val="006121BB"/>
    <w:rsid w:val="00727D5A"/>
    <w:rsid w:val="00740D71"/>
    <w:rsid w:val="00823946"/>
    <w:rsid w:val="00845203"/>
    <w:rsid w:val="00893329"/>
    <w:rsid w:val="008C40E5"/>
    <w:rsid w:val="00A02595"/>
    <w:rsid w:val="00AB4644"/>
    <w:rsid w:val="00B751FF"/>
    <w:rsid w:val="00B825C1"/>
    <w:rsid w:val="00BB7166"/>
    <w:rsid w:val="00C60CF9"/>
    <w:rsid w:val="00D33F06"/>
    <w:rsid w:val="00D87987"/>
    <w:rsid w:val="00DB55C6"/>
    <w:rsid w:val="00E1300F"/>
    <w:rsid w:val="00F25C65"/>
    <w:rsid w:val="00F30C66"/>
    <w:rsid w:val="00F34C5C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98FF-CD2B-4C47-B128-8C019E9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Calibri" w:eastAsia="Calibri" w:hAnsi="Calibri" w:cs="Calibri"/>
    </w:rPr>
  </w:style>
  <w:style w:type="paragraph" w:styleId="2">
    <w:name w:val="heading 2"/>
    <w:basedOn w:val="a"/>
    <w:uiPriority w:val="1"/>
    <w:qFormat/>
    <w:pPr>
      <w:spacing w:before="33"/>
      <w:ind w:left="1183"/>
      <w:outlineLvl w:val="1"/>
    </w:pPr>
    <w:rPr>
      <w:rFonts w:ascii="Times New Roman" w:eastAsia="Times New Roman" w:hAnsi="Times New Roman" w:cs="Times New Roman"/>
      <w:i/>
      <w:iCs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rFonts w:ascii="Calibri" w:eastAsia="Calibri" w:hAnsi="Calibri" w:cs="Calibri"/>
      <w:sz w:val="21"/>
      <w:szCs w:val="21"/>
    </w:rPr>
  </w:style>
  <w:style w:type="paragraph" w:styleId="4">
    <w:name w:val="heading 4"/>
    <w:basedOn w:val="a"/>
    <w:uiPriority w:val="1"/>
    <w:qFormat/>
    <w:pPr>
      <w:ind w:left="1590"/>
      <w:outlineLvl w:val="3"/>
    </w:pPr>
    <w:rPr>
      <w:rFonts w:ascii="Calibri" w:eastAsia="Calibri" w:hAnsi="Calibri" w:cs="Calibri"/>
      <w:sz w:val="20"/>
      <w:szCs w:val="20"/>
    </w:rPr>
  </w:style>
  <w:style w:type="paragraph" w:styleId="5">
    <w:name w:val="heading 5"/>
    <w:basedOn w:val="a"/>
    <w:uiPriority w:val="1"/>
    <w:qFormat/>
    <w:pPr>
      <w:spacing w:before="43"/>
      <w:ind w:left="1153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6">
    <w:name w:val="heading 6"/>
    <w:basedOn w:val="a"/>
    <w:uiPriority w:val="1"/>
    <w:qFormat/>
    <w:pPr>
      <w:spacing w:before="8"/>
      <w:ind w:left="885" w:right="922"/>
      <w:jc w:val="center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1"/>
    <w:qFormat/>
    <w:pPr>
      <w:ind w:left="773" w:hanging="211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table" w:styleId="a5">
    <w:name w:val="Table Grid"/>
    <w:basedOn w:val="a1"/>
    <w:uiPriority w:val="39"/>
    <w:rsid w:val="00D3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69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925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0369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925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12BF-FF27-4E5A-B24B-28254667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 Сборник 2. Реставрация и воссоздание фундаментов, конструкций из кирпича, бутового и булыжного камней. Отраслевые элементные сметные нормы на ремонтно-реставрационные работы по памятникам истории и культуры</vt:lpstr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 Сборник 2. Реставрация и воссоздание фундаментов, конструкций из кирпича, бутового и булыжного камней. Отраслевые элементные сметные нормы на ремонтно-реставрационные работы по памятникам истории и культуры</dc:title>
  <dc:subject>  Сборник 2. Реставрация и воссоздание фундаментов, конструкций из кирпича, бутового и булыжного камней. Отраслевые элементные сметные нормы на ремонтно-реставрационные работы по памятникам истории и культуры </dc:subject>
  <dc:creator>Ёшкин Кот</dc:creator>
  <cp:keywords>Нормами сборника предусмотрены работы по реставрации и воссозданию фундаментов зданий памятников культуры, а также крепостных и монастырских стен и башен, сложенных из бутового и булыжного камня </cp:keywords>
  <cp:lastModifiedBy>Перу Татьяна Николаевна</cp:lastModifiedBy>
  <cp:revision>13</cp:revision>
  <dcterms:created xsi:type="dcterms:W3CDTF">2023-08-24T14:10:00Z</dcterms:created>
  <dcterms:modified xsi:type="dcterms:W3CDTF">2023-08-25T14:17:00Z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2023-08-24T00:00:00Z</vt:filetime>
  </property>
</Properties>
</file>