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123"/>
        <w:gridCol w:w="3053"/>
        <w:gridCol w:w="3179"/>
      </w:tblGrid>
      <w:tr w:rsidR="00F010FF" w:rsidRPr="000C13F8" w14:paraId="7EC082C6" w14:textId="77777777" w:rsidTr="009D0E1F">
        <w:trPr>
          <w:jc w:val="center"/>
        </w:trPr>
        <w:tc>
          <w:tcPr>
            <w:tcW w:w="3284" w:type="dxa"/>
            <w:tcMar>
              <w:left w:w="28" w:type="dxa"/>
              <w:right w:w="28" w:type="dxa"/>
            </w:tcMar>
            <w:vAlign w:val="center"/>
          </w:tcPr>
          <w:p w14:paraId="53298790" w14:textId="77777777" w:rsidR="00F010FF" w:rsidRPr="000C13F8" w:rsidRDefault="009338FD"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 xml:space="preserve"> </w:t>
            </w:r>
            <w:r w:rsidR="00B201EF" w:rsidRPr="000C13F8">
              <w:rPr>
                <w:rFonts w:ascii="Times New Roman" w:hAnsi="Times New Roman" w:cs="Times New Roman"/>
                <w:b/>
                <w:sz w:val="20"/>
                <w:szCs w:val="20"/>
              </w:rPr>
              <w:t xml:space="preserve"> </w:t>
            </w:r>
            <w:r w:rsidR="00F010FF" w:rsidRPr="000C13F8">
              <w:rPr>
                <w:rFonts w:ascii="Times New Roman" w:hAnsi="Times New Roman" w:cs="Times New Roman"/>
                <w:b/>
                <w:sz w:val="20"/>
                <w:szCs w:val="20"/>
              </w:rPr>
              <w:t xml:space="preserve">МИНИСТЕРУЛ </w:t>
            </w:r>
          </w:p>
          <w:p w14:paraId="7B4285A9"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ДЕЗВОЛТЭРИЙ ЕКОНОМИЧЕ</w:t>
            </w:r>
          </w:p>
          <w:p w14:paraId="420EA93E"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АЛ РЕПУБЛИЧИЙ</w:t>
            </w:r>
          </w:p>
          <w:p w14:paraId="477F8B4F"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МОЛДОВЕНЕШТЬ НИСТРЕНЕ</w:t>
            </w:r>
          </w:p>
        </w:tc>
        <w:tc>
          <w:tcPr>
            <w:tcW w:w="3285" w:type="dxa"/>
            <w:vAlign w:val="center"/>
          </w:tcPr>
          <w:p w14:paraId="03104319" w14:textId="77777777" w:rsidR="00F010FF" w:rsidRPr="000C13F8" w:rsidRDefault="006368B2"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noProof/>
                <w:sz w:val="20"/>
                <w:szCs w:val="20"/>
              </w:rPr>
              <w:drawing>
                <wp:inline distT="0" distB="0" distL="0" distR="0" wp14:anchorId="6A85522A" wp14:editId="17ADFE9C">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21EAD10E" w14:textId="77777777" w:rsidR="00F010FF" w:rsidRPr="000C13F8"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4862B7B1"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М</w:t>
            </w:r>
            <w:r w:rsidRPr="000C13F8">
              <w:rPr>
                <w:rFonts w:ascii="Times New Roman" w:hAnsi="Times New Roman" w:cs="Times New Roman"/>
                <w:b/>
                <w:sz w:val="20"/>
                <w:szCs w:val="20"/>
                <w:lang w:val="en-US"/>
              </w:rPr>
              <w:t>I</w:t>
            </w:r>
            <w:r w:rsidRPr="000C13F8">
              <w:rPr>
                <w:rFonts w:ascii="Times New Roman" w:hAnsi="Times New Roman" w:cs="Times New Roman"/>
                <w:b/>
                <w:sz w:val="20"/>
                <w:szCs w:val="20"/>
              </w:rPr>
              <w:t>НIСТЕР</w:t>
            </w:r>
            <w:r w:rsidRPr="000C13F8">
              <w:rPr>
                <w:rFonts w:ascii="Times New Roman" w:hAnsi="Times New Roman" w:cs="Times New Roman"/>
                <w:b/>
                <w:sz w:val="20"/>
                <w:szCs w:val="20"/>
                <w:lang w:val="en-US"/>
              </w:rPr>
              <w:t>C</w:t>
            </w:r>
            <w:r w:rsidRPr="000C13F8">
              <w:rPr>
                <w:rFonts w:ascii="Times New Roman" w:hAnsi="Times New Roman" w:cs="Times New Roman"/>
                <w:b/>
                <w:sz w:val="20"/>
                <w:szCs w:val="20"/>
              </w:rPr>
              <w:t>ТВО ЕКОНОМ</w:t>
            </w:r>
            <w:r w:rsidRPr="000C13F8">
              <w:rPr>
                <w:rFonts w:ascii="Times New Roman" w:hAnsi="Times New Roman" w:cs="Times New Roman"/>
                <w:b/>
                <w:sz w:val="20"/>
                <w:szCs w:val="20"/>
                <w:lang w:val="en-US"/>
              </w:rPr>
              <w:t>I</w:t>
            </w:r>
            <w:r w:rsidRPr="000C13F8">
              <w:rPr>
                <w:rFonts w:ascii="Times New Roman" w:hAnsi="Times New Roman" w:cs="Times New Roman"/>
                <w:b/>
                <w:sz w:val="20"/>
                <w:szCs w:val="20"/>
              </w:rPr>
              <w:t>ЧНОГО РОЗВИТКУ</w:t>
            </w:r>
          </w:p>
          <w:p w14:paraId="0E2DD539"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ПРИДНIСТРОВСЬКОI</w:t>
            </w:r>
          </w:p>
          <w:p w14:paraId="0F59AFF8"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МОЛДАВСЬКОI РЕСПУБЛIКИ</w:t>
            </w:r>
          </w:p>
        </w:tc>
      </w:tr>
    </w:tbl>
    <w:p w14:paraId="3A65E349" w14:textId="77777777" w:rsidR="00F010FF" w:rsidRPr="000C13F8" w:rsidRDefault="00F010FF" w:rsidP="0085602B">
      <w:pPr>
        <w:spacing w:after="0" w:line="240" w:lineRule="auto"/>
        <w:jc w:val="center"/>
        <w:rPr>
          <w:rFonts w:ascii="Times New Roman" w:hAnsi="Times New Roman" w:cs="Times New Roman"/>
          <w:b/>
          <w:sz w:val="20"/>
          <w:szCs w:val="20"/>
        </w:rPr>
      </w:pPr>
    </w:p>
    <w:p w14:paraId="71CD3D03" w14:textId="77777777" w:rsidR="00F010FF" w:rsidRPr="000C13F8" w:rsidRDefault="00F010FF" w:rsidP="0085602B">
      <w:pPr>
        <w:spacing w:after="0" w:line="240" w:lineRule="auto"/>
        <w:jc w:val="center"/>
        <w:rPr>
          <w:rFonts w:ascii="Times New Roman" w:hAnsi="Times New Roman" w:cs="Times New Roman"/>
          <w:b/>
          <w:sz w:val="20"/>
          <w:szCs w:val="20"/>
        </w:rPr>
      </w:pPr>
    </w:p>
    <w:p w14:paraId="69AA7F98"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МИНИСТЕРСТВО</w:t>
      </w:r>
    </w:p>
    <w:p w14:paraId="4CEDCC73"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 xml:space="preserve">ЭКОНОМИЧЕСКОГО РАЗВИТИЯ </w:t>
      </w:r>
    </w:p>
    <w:p w14:paraId="59C936A3" w14:textId="77777777" w:rsidR="00F010FF" w:rsidRPr="000C13F8" w:rsidRDefault="00F010FF" w:rsidP="0085602B">
      <w:pPr>
        <w:spacing w:after="0" w:line="240" w:lineRule="auto"/>
        <w:jc w:val="center"/>
        <w:rPr>
          <w:rFonts w:ascii="Times New Roman" w:hAnsi="Times New Roman" w:cs="Times New Roman"/>
          <w:b/>
          <w:sz w:val="20"/>
          <w:szCs w:val="20"/>
        </w:rPr>
      </w:pPr>
      <w:r w:rsidRPr="000C13F8">
        <w:rPr>
          <w:rFonts w:ascii="Times New Roman" w:hAnsi="Times New Roman" w:cs="Times New Roman"/>
          <w:b/>
          <w:sz w:val="20"/>
          <w:szCs w:val="20"/>
        </w:rPr>
        <w:t>ПРИДНЕСТРОВСКОЙ МОЛДАВСКОЙ РЕСПУБЛИКИ</w:t>
      </w:r>
    </w:p>
    <w:p w14:paraId="1741E369" w14:textId="77777777" w:rsidR="00F010FF" w:rsidRPr="000C13F8" w:rsidRDefault="00F010FF" w:rsidP="0085602B">
      <w:pPr>
        <w:spacing w:after="0" w:line="240" w:lineRule="auto"/>
        <w:jc w:val="center"/>
        <w:rPr>
          <w:rFonts w:ascii="Times New Roman" w:hAnsi="Times New Roman" w:cs="Times New Roman"/>
          <w:b/>
          <w:sz w:val="20"/>
          <w:szCs w:val="20"/>
        </w:rPr>
      </w:pPr>
    </w:p>
    <w:p w14:paraId="500FFB12" w14:textId="77777777" w:rsidR="00695F9B" w:rsidRDefault="00F010FF" w:rsidP="00695F9B">
      <w:pPr>
        <w:pStyle w:val="5"/>
        <w:spacing w:after="0"/>
        <w:jc w:val="center"/>
        <w:rPr>
          <w:i w:val="0"/>
          <w:sz w:val="24"/>
          <w:szCs w:val="24"/>
        </w:rPr>
      </w:pPr>
      <w:r w:rsidRPr="000C13F8">
        <w:rPr>
          <w:i w:val="0"/>
          <w:sz w:val="24"/>
          <w:szCs w:val="24"/>
        </w:rPr>
        <w:t>П Р И К А З</w:t>
      </w:r>
    </w:p>
    <w:p w14:paraId="6F64C069" w14:textId="5F1EA6CF" w:rsidR="00F010FF" w:rsidRPr="00695F9B" w:rsidRDefault="00B533D0" w:rsidP="00695F9B">
      <w:pPr>
        <w:pStyle w:val="5"/>
        <w:spacing w:after="0"/>
        <w:rPr>
          <w:i w:val="0"/>
          <w:sz w:val="24"/>
          <w:szCs w:val="24"/>
        </w:rPr>
      </w:pPr>
      <w:r>
        <w:rPr>
          <w:b w:val="0"/>
          <w:i w:val="0"/>
          <w:sz w:val="24"/>
          <w:szCs w:val="24"/>
        </w:rPr>
        <w:t>от 11 сентября 2019 г</w:t>
      </w:r>
      <w:r w:rsidR="009872E9" w:rsidRPr="009872E9">
        <w:rPr>
          <w:b w:val="0"/>
          <w:i w:val="0"/>
          <w:sz w:val="24"/>
          <w:szCs w:val="24"/>
        </w:rPr>
        <w:t>.</w:t>
      </w:r>
      <w:r w:rsidR="00695F9B">
        <w:rPr>
          <w:i w:val="0"/>
          <w:sz w:val="24"/>
          <w:szCs w:val="24"/>
        </w:rPr>
        <w:tab/>
      </w:r>
      <w:r w:rsidR="00695F9B">
        <w:rPr>
          <w:i w:val="0"/>
          <w:sz w:val="24"/>
          <w:szCs w:val="24"/>
        </w:rPr>
        <w:tab/>
      </w:r>
      <w:r w:rsidR="00695F9B">
        <w:rPr>
          <w:i w:val="0"/>
          <w:sz w:val="24"/>
          <w:szCs w:val="24"/>
        </w:rPr>
        <w:tab/>
      </w:r>
      <w:r w:rsidR="00695F9B">
        <w:rPr>
          <w:i w:val="0"/>
          <w:sz w:val="24"/>
          <w:szCs w:val="24"/>
        </w:rPr>
        <w:tab/>
      </w:r>
      <w:r w:rsidR="00695F9B">
        <w:rPr>
          <w:i w:val="0"/>
          <w:sz w:val="24"/>
          <w:szCs w:val="24"/>
        </w:rPr>
        <w:tab/>
      </w:r>
      <w:r w:rsidR="00695F9B">
        <w:rPr>
          <w:i w:val="0"/>
          <w:sz w:val="24"/>
          <w:szCs w:val="24"/>
        </w:rPr>
        <w:tab/>
      </w:r>
      <w:r w:rsidR="00695F9B">
        <w:rPr>
          <w:i w:val="0"/>
          <w:sz w:val="24"/>
          <w:szCs w:val="24"/>
        </w:rPr>
        <w:tab/>
      </w:r>
      <w:r w:rsidR="009872E9">
        <w:rPr>
          <w:i w:val="0"/>
          <w:sz w:val="24"/>
          <w:szCs w:val="24"/>
        </w:rPr>
        <w:tab/>
      </w:r>
      <w:r w:rsidR="00695F9B">
        <w:rPr>
          <w:i w:val="0"/>
          <w:sz w:val="24"/>
          <w:szCs w:val="24"/>
        </w:rPr>
        <w:tab/>
      </w:r>
      <w:r w:rsidRPr="00B533D0">
        <w:rPr>
          <w:b w:val="0"/>
          <w:i w:val="0"/>
          <w:sz w:val="24"/>
          <w:szCs w:val="24"/>
        </w:rPr>
        <w:t>№ 782</w:t>
      </w:r>
      <w:r w:rsidR="00F010FF" w:rsidRPr="000C13F8">
        <w:t xml:space="preserve">                   </w:t>
      </w:r>
    </w:p>
    <w:p w14:paraId="07366F2A" w14:textId="77777777" w:rsidR="00F010FF" w:rsidRPr="000C13F8" w:rsidRDefault="00F010FF" w:rsidP="0085602B">
      <w:pPr>
        <w:spacing w:after="0" w:line="240" w:lineRule="auto"/>
        <w:jc w:val="center"/>
        <w:rPr>
          <w:rFonts w:ascii="Times New Roman" w:hAnsi="Times New Roman" w:cs="Times New Roman"/>
          <w:sz w:val="24"/>
          <w:szCs w:val="24"/>
        </w:rPr>
      </w:pPr>
      <w:r w:rsidRPr="000C13F8">
        <w:rPr>
          <w:rFonts w:ascii="Times New Roman" w:hAnsi="Times New Roman" w:cs="Times New Roman"/>
          <w:sz w:val="24"/>
          <w:szCs w:val="24"/>
        </w:rPr>
        <w:t>г. Тирасполь</w:t>
      </w:r>
    </w:p>
    <w:p w14:paraId="4E534AD7" w14:textId="77777777" w:rsidR="00BC216A" w:rsidRPr="000C13F8" w:rsidRDefault="00BC216A" w:rsidP="0085602B">
      <w:pPr>
        <w:spacing w:after="0" w:line="240" w:lineRule="auto"/>
        <w:jc w:val="center"/>
        <w:rPr>
          <w:rFonts w:ascii="Times New Roman" w:hAnsi="Times New Roman" w:cs="Times New Roman"/>
          <w:sz w:val="24"/>
          <w:szCs w:val="24"/>
        </w:rPr>
      </w:pPr>
    </w:p>
    <w:p w14:paraId="6C6AF6DD" w14:textId="77777777" w:rsidR="005673D2" w:rsidRPr="000C13F8" w:rsidRDefault="005673D2" w:rsidP="00EE658F">
      <w:pPr>
        <w:spacing w:after="0" w:line="240" w:lineRule="auto"/>
        <w:ind w:firstLine="708"/>
        <w:jc w:val="center"/>
        <w:rPr>
          <w:rFonts w:ascii="Times New Roman" w:hAnsi="Times New Roman" w:cs="Times New Roman"/>
          <w:b/>
          <w:sz w:val="24"/>
          <w:szCs w:val="24"/>
        </w:rPr>
      </w:pPr>
    </w:p>
    <w:p w14:paraId="156A6555" w14:textId="7A427B4C" w:rsidR="009872E9" w:rsidRDefault="00B533D0" w:rsidP="009872E9">
      <w:pPr>
        <w:shd w:val="clear" w:color="auto" w:fill="FFFFFF"/>
        <w:spacing w:after="0" w:line="240" w:lineRule="auto"/>
        <w:ind w:firstLine="360"/>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Об утверждении Положения по техническому обслуживанию лифтов (подъемников) в Приднестровской Молдавской Республики</w:t>
      </w:r>
    </w:p>
    <w:p w14:paraId="63810C5E" w14:textId="593ACDEB" w:rsidR="00B533D0" w:rsidRPr="009872E9" w:rsidRDefault="00B533D0" w:rsidP="00B533D0">
      <w:pPr>
        <w:shd w:val="clear" w:color="auto" w:fill="FFFFFF"/>
        <w:spacing w:after="0" w:line="240" w:lineRule="auto"/>
        <w:ind w:firstLine="360"/>
        <w:jc w:val="center"/>
        <w:rPr>
          <w:rFonts w:ascii="Times New Roman" w:hAnsi="Times New Roman"/>
          <w:sz w:val="24"/>
          <w:szCs w:val="24"/>
          <w:shd w:val="clear" w:color="auto" w:fill="FFFFFF"/>
        </w:rPr>
      </w:pPr>
      <w:r>
        <w:rPr>
          <w:rFonts w:ascii="Times New Roman" w:eastAsia="Times New Roman" w:hAnsi="Times New Roman" w:cs="Times New Roman"/>
          <w:sz w:val="24"/>
          <w:szCs w:val="24"/>
        </w:rPr>
        <w:t>САЗ (№</w:t>
      </w:r>
      <w:r w:rsidRPr="00B533D0">
        <w:rPr>
          <w:rFonts w:ascii="Times New Roman" w:eastAsia="Times New Roman" w:hAnsi="Times New Roman" w:cs="Times New Roman"/>
          <w:sz w:val="24"/>
          <w:szCs w:val="24"/>
        </w:rPr>
        <w:t>19-46</w:t>
      </w:r>
      <w:r>
        <w:rPr>
          <w:rFonts w:ascii="Times New Roman" w:eastAsia="Times New Roman" w:hAnsi="Times New Roman" w:cs="Times New Roman"/>
          <w:sz w:val="24"/>
          <w:szCs w:val="24"/>
        </w:rPr>
        <w:t>)</w:t>
      </w:r>
    </w:p>
    <w:p w14:paraId="68176865" w14:textId="77777777" w:rsidR="009872E9" w:rsidRDefault="009872E9" w:rsidP="00DC4BC7">
      <w:pPr>
        <w:shd w:val="clear" w:color="auto" w:fill="FFFFFF"/>
        <w:spacing w:after="0" w:line="240" w:lineRule="auto"/>
        <w:ind w:firstLine="360"/>
        <w:jc w:val="center"/>
        <w:rPr>
          <w:rFonts w:ascii="Times New Roman" w:hAnsi="Times New Roman"/>
          <w:sz w:val="24"/>
          <w:szCs w:val="24"/>
          <w:shd w:val="clear" w:color="auto" w:fill="FFFFFF"/>
        </w:rPr>
      </w:pPr>
    </w:p>
    <w:p w14:paraId="3BAE473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Зарегистрирован Министерством юстиции</w:t>
      </w:r>
      <w:r w:rsidRPr="00B533D0">
        <w:rPr>
          <w:rFonts w:ascii="Times New Roman" w:eastAsia="Times New Roman" w:hAnsi="Times New Roman" w:cs="Times New Roman"/>
          <w:sz w:val="24"/>
          <w:szCs w:val="20"/>
        </w:rPr>
        <w:br/>
        <w:t>Приднестровской Молдавской Республики 27 ноября 2019 г.</w:t>
      </w:r>
      <w:r w:rsidRPr="00B533D0">
        <w:rPr>
          <w:rFonts w:ascii="Times New Roman" w:eastAsia="Times New Roman" w:hAnsi="Times New Roman" w:cs="Times New Roman"/>
          <w:sz w:val="24"/>
          <w:szCs w:val="20"/>
        </w:rPr>
        <w:br/>
        <w:t>Регистрационный № 9182</w:t>
      </w:r>
    </w:p>
    <w:p w14:paraId="66A7567A" w14:textId="2BE94DC9" w:rsidR="00D4425A" w:rsidRPr="00D4425A" w:rsidRDefault="00D4425A" w:rsidP="00D4425A">
      <w:pPr>
        <w:spacing w:after="0" w:line="240" w:lineRule="auto"/>
        <w:jc w:val="both"/>
        <w:rPr>
          <w:rFonts w:ascii="Times New Roman" w:eastAsia="Times New Roman" w:hAnsi="Times New Roman" w:cs="Times New Roman"/>
          <w:sz w:val="24"/>
          <w:szCs w:val="20"/>
        </w:rPr>
      </w:pPr>
    </w:p>
    <w:p w14:paraId="69C93E1C"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В соответствии с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18-01), с изменениями и дополнениями внесенными </w:t>
      </w:r>
      <w:hyperlink r:id="rId7" w:tooltip="(ВСТУПИЛ В СИЛУ 10.03.2018) О внесении изменений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Постановлением Правительства Приднестровской Молдавской Республики от 28 декабря 2017 года № 377</w:t>
        </w:r>
      </w:hyperlink>
      <w:r w:rsidRPr="00B533D0">
        <w:rPr>
          <w:rFonts w:ascii="Times New Roman" w:eastAsia="Times New Roman" w:hAnsi="Times New Roman" w:cs="Times New Roman"/>
          <w:sz w:val="24"/>
          <w:szCs w:val="20"/>
        </w:rPr>
        <w:t xml:space="preserve"> (САЗ 18-1), </w:t>
      </w:r>
      <w:hyperlink r:id="rId8" w:tooltip="(ВСТУПИЛ В СИЛУ 12.06.2018) О внесении изменений и дополнений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от 7 июня 2018 года № 187</w:t>
        </w:r>
      </w:hyperlink>
      <w:r w:rsidRPr="00B533D0">
        <w:rPr>
          <w:rFonts w:ascii="Times New Roman" w:eastAsia="Times New Roman" w:hAnsi="Times New Roman" w:cs="Times New Roman"/>
          <w:sz w:val="24"/>
          <w:szCs w:val="20"/>
        </w:rPr>
        <w:t xml:space="preserve"> (САЗ 18-23), </w:t>
      </w:r>
      <w:hyperlink r:id="rId9" w:tooltip="(ВСТУПИЛ В СИЛУ 21.06.2018) О внесении изменения и дополнений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от 14 июня 2018 года № 201</w:t>
        </w:r>
      </w:hyperlink>
      <w:r w:rsidRPr="00B533D0">
        <w:rPr>
          <w:rFonts w:ascii="Times New Roman" w:eastAsia="Times New Roman" w:hAnsi="Times New Roman" w:cs="Times New Roman"/>
          <w:sz w:val="24"/>
          <w:szCs w:val="20"/>
        </w:rPr>
        <w:t xml:space="preserve"> (САЗ 18-25), </w:t>
      </w:r>
      <w:hyperlink r:id="rId10" w:tooltip="(ВСТУПИЛ В СИЛУ 13.08.2018) О внесении изменений и отмене некоторых правовых актов Приднестровской Молдавской Республики" w:history="1">
        <w:r w:rsidRPr="00B533D0">
          <w:rPr>
            <w:rFonts w:ascii="Times New Roman" w:eastAsia="Times New Roman" w:hAnsi="Times New Roman" w:cs="Times New Roman"/>
            <w:sz w:val="24"/>
            <w:szCs w:val="20"/>
          </w:rPr>
          <w:t>от 6 августа 2018 года № 269</w:t>
        </w:r>
      </w:hyperlink>
      <w:r w:rsidRPr="00B533D0">
        <w:rPr>
          <w:rFonts w:ascii="Times New Roman" w:eastAsia="Times New Roman" w:hAnsi="Times New Roman" w:cs="Times New Roman"/>
          <w:sz w:val="24"/>
          <w:szCs w:val="20"/>
        </w:rPr>
        <w:t xml:space="preserve"> (САЗ 18-32), </w:t>
      </w:r>
      <w:hyperlink r:id="rId11" w:tooltip="(ВСТУПИЛ В СИЛУ 11.02.2019) О внесении изменения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от 10 декабря 2018 года № 434</w:t>
        </w:r>
      </w:hyperlink>
      <w:r w:rsidRPr="00B533D0">
        <w:rPr>
          <w:rFonts w:ascii="Times New Roman" w:eastAsia="Times New Roman" w:hAnsi="Times New Roman" w:cs="Times New Roman"/>
          <w:sz w:val="24"/>
          <w:szCs w:val="20"/>
        </w:rPr>
        <w:t xml:space="preserve"> (САЗ 18-50), </w:t>
      </w:r>
      <w:hyperlink r:id="rId12" w:tooltip="(ВСТУПИЛ В СИЛУ 27.04.2019) О внесении изменений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от 26 апреля 2019 года № 145</w:t>
        </w:r>
      </w:hyperlink>
      <w:r w:rsidRPr="00B533D0">
        <w:rPr>
          <w:rFonts w:ascii="Times New Roman" w:eastAsia="Times New Roman" w:hAnsi="Times New Roman" w:cs="Times New Roman"/>
          <w:sz w:val="24"/>
          <w:szCs w:val="20"/>
        </w:rPr>
        <w:t xml:space="preserve"> (САЗ 19-16), </w:t>
      </w:r>
      <w:hyperlink r:id="rId13" w:tooltip="(ВСТУПИЛ В СИЛУ 07.06.2019) О внесении изменения в Постановление Правительства Приднестровской Молдавской Республики от 28 декабря 2017 года № 376 " w:history="1">
        <w:r w:rsidRPr="00B533D0">
          <w:rPr>
            <w:rFonts w:ascii="Times New Roman" w:eastAsia="Times New Roman" w:hAnsi="Times New Roman" w:cs="Times New Roman"/>
            <w:sz w:val="24"/>
            <w:szCs w:val="20"/>
          </w:rPr>
          <w:t>от 31 мая 2019 года № 186</w:t>
        </w:r>
      </w:hyperlink>
      <w:r w:rsidRPr="00B533D0">
        <w:rPr>
          <w:rFonts w:ascii="Times New Roman" w:eastAsia="Times New Roman" w:hAnsi="Times New Roman" w:cs="Times New Roman"/>
          <w:sz w:val="24"/>
          <w:szCs w:val="20"/>
        </w:rPr>
        <w:t> (САЗ 19-21), приказываю:</w:t>
      </w:r>
    </w:p>
    <w:p w14:paraId="6860AC29"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1. Утвердить Положения по техническому обслуживанию лифтов (подъемников) в Приднестровской Молдавской Республике согласно </w:t>
      </w:r>
      <w:proofErr w:type="gramStart"/>
      <w:r w:rsidRPr="00B533D0">
        <w:rPr>
          <w:rFonts w:ascii="Times New Roman" w:eastAsia="Times New Roman" w:hAnsi="Times New Roman" w:cs="Times New Roman"/>
          <w:sz w:val="24"/>
          <w:szCs w:val="20"/>
        </w:rPr>
        <w:t>Приложению</w:t>
      </w:r>
      <w:proofErr w:type="gramEnd"/>
      <w:r w:rsidRPr="00B533D0">
        <w:rPr>
          <w:rFonts w:ascii="Times New Roman" w:eastAsia="Times New Roman" w:hAnsi="Times New Roman" w:cs="Times New Roman"/>
          <w:sz w:val="24"/>
          <w:szCs w:val="20"/>
        </w:rPr>
        <w:t xml:space="preserve"> к настоящему Приказу.</w:t>
      </w:r>
    </w:p>
    <w:p w14:paraId="5FB981A0"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2. Приказ Министерства промышленности и регионального развития Приднестровской Молдавской </w:t>
      </w:r>
      <w:hyperlink r:id="rId14" w:tooltip="(УТРАТИЛ СИЛУ 28.11.2019) Об утверждении Положения о проведении технического обслуживания лифтов пассажирских, больничных и грузовых в Приднестровской Молдавской Республике" w:history="1">
        <w:r w:rsidRPr="00B533D0">
          <w:rPr>
            <w:rFonts w:ascii="Times New Roman" w:eastAsia="Times New Roman" w:hAnsi="Times New Roman" w:cs="Times New Roman"/>
            <w:sz w:val="24"/>
            <w:szCs w:val="20"/>
          </w:rPr>
          <w:t>от 22 февраля 2013 года № 66 "Об утверждении Положения о проведении технического обслуживания и текущего ремонта лифтов пассажирских, больничных и грузопассажирских в Приднестровской Молдавской Республике"</w:t>
        </w:r>
      </w:hyperlink>
      <w:r w:rsidRPr="00B533D0">
        <w:rPr>
          <w:rFonts w:ascii="Times New Roman" w:eastAsia="Times New Roman" w:hAnsi="Times New Roman" w:cs="Times New Roman"/>
          <w:sz w:val="24"/>
          <w:szCs w:val="20"/>
        </w:rPr>
        <w:t xml:space="preserve"> (САЗ 13-12) с изменениями и дополнениями, внесенными Приказом Министерства промышленности и регионального развития </w:t>
      </w:r>
      <w:hyperlink r:id="rId15" w:tooltip="(ВСТУПИЛ В СИЛУ 14.11.2017) О внесении изменений и дополнений в Приказ Государственной службы энергетики и жилищно - коммунального хозяйства Приднестровской Молдавской Республики от 22 февраля 2013 года № 66 " w:history="1">
        <w:r w:rsidRPr="00B533D0">
          <w:rPr>
            <w:rFonts w:ascii="Times New Roman" w:eastAsia="Times New Roman" w:hAnsi="Times New Roman" w:cs="Times New Roman"/>
            <w:sz w:val="24"/>
            <w:szCs w:val="20"/>
          </w:rPr>
          <w:t>Приднестровской Молдавской Республики от 1 февраля 2017 года № 45</w:t>
        </w:r>
      </w:hyperlink>
      <w:r w:rsidRPr="00B533D0">
        <w:rPr>
          <w:rFonts w:ascii="Times New Roman" w:eastAsia="Times New Roman" w:hAnsi="Times New Roman" w:cs="Times New Roman"/>
          <w:sz w:val="24"/>
          <w:szCs w:val="20"/>
        </w:rPr>
        <w:t> (САЗ 17-46), признать Приказом Министерства экономического развития Приднестровской Молдавской Республики</w:t>
      </w:r>
    </w:p>
    <w:p w14:paraId="6AAEC412"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3. Признать утратившим силу Приказ Министерства промышленности и регионального развития Приднестровской Молдавской </w:t>
      </w:r>
      <w:hyperlink r:id="rId16" w:tooltip="(УТРАТИЛ СИЛУ 28.11.2019) Об утверждении Положения о проведении технического обслуживания лифтов пассажирских, больничных и грузовых в Приднестровской Молдавской Республике" w:history="1">
        <w:r w:rsidRPr="00B533D0">
          <w:rPr>
            <w:rFonts w:ascii="Times New Roman" w:eastAsia="Times New Roman" w:hAnsi="Times New Roman" w:cs="Times New Roman"/>
            <w:sz w:val="24"/>
            <w:szCs w:val="20"/>
          </w:rPr>
          <w:t>от 22 февраля 2013 года № 66 "Об утверждении Положения о проведении технического обслуживания и текущего ремонта лифтов пассажирских, больничных и грузопассажирских в Приднестровской Молдавской Республике"</w:t>
        </w:r>
      </w:hyperlink>
      <w:r w:rsidRPr="00B533D0">
        <w:rPr>
          <w:rFonts w:ascii="Times New Roman" w:eastAsia="Times New Roman" w:hAnsi="Times New Roman" w:cs="Times New Roman"/>
          <w:sz w:val="24"/>
          <w:szCs w:val="20"/>
        </w:rPr>
        <w:t xml:space="preserve"> (САЗ 13-12) с изменениями и дополнениями, внесенными Приказом Министерства промышленности и регионального развития </w:t>
      </w:r>
      <w:hyperlink r:id="rId17" w:tooltip="(ВСТУПИЛ В СИЛУ 14.11.2017) О внесении изменений и дополнений в Приказ Государственной службы энергетики и жилищно - коммунального хозяйства Приднестровской Молдавской Республики от 22 февраля 2013 года № 66 " w:history="1">
        <w:r w:rsidRPr="00B533D0">
          <w:rPr>
            <w:rFonts w:ascii="Times New Roman" w:eastAsia="Times New Roman" w:hAnsi="Times New Roman" w:cs="Times New Roman"/>
            <w:sz w:val="24"/>
            <w:szCs w:val="20"/>
          </w:rPr>
          <w:t>Приднестровской Молдавской Республики от 1 февраля 2017 года № 45</w:t>
        </w:r>
      </w:hyperlink>
      <w:r w:rsidRPr="00B533D0">
        <w:rPr>
          <w:rFonts w:ascii="Times New Roman" w:eastAsia="Times New Roman" w:hAnsi="Times New Roman" w:cs="Times New Roman"/>
          <w:sz w:val="24"/>
          <w:szCs w:val="20"/>
        </w:rPr>
        <w:t> (САЗ 17-46).</w:t>
      </w:r>
    </w:p>
    <w:p w14:paraId="4DA4C46C"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lastRenderedPageBreak/>
        <w:t>4. Настоящий Приказ вступает в силу со дня, следующим за днем его официального опубликования.</w:t>
      </w:r>
    </w:p>
    <w:p w14:paraId="451053E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0"/>
        </w:rPr>
      </w:pPr>
      <w:r w:rsidRPr="00B533D0">
        <w:rPr>
          <w:rFonts w:ascii="Times New Roman" w:eastAsia="Times New Roman" w:hAnsi="Times New Roman" w:cs="Times New Roman"/>
          <w:b/>
          <w:sz w:val="24"/>
          <w:szCs w:val="20"/>
        </w:rPr>
        <w:t xml:space="preserve">Заместитель Председателя Правительства - министр С. </w:t>
      </w:r>
      <w:proofErr w:type="spellStart"/>
      <w:r w:rsidRPr="00B533D0">
        <w:rPr>
          <w:rFonts w:ascii="Times New Roman" w:eastAsia="Times New Roman" w:hAnsi="Times New Roman" w:cs="Times New Roman"/>
          <w:b/>
          <w:sz w:val="24"/>
          <w:szCs w:val="20"/>
        </w:rPr>
        <w:t>Оболоник</w:t>
      </w:r>
      <w:proofErr w:type="spellEnd"/>
    </w:p>
    <w:p w14:paraId="1E708C2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г. Тирасполь</w:t>
      </w:r>
      <w:r w:rsidRPr="00B533D0">
        <w:rPr>
          <w:rFonts w:ascii="Times New Roman" w:eastAsia="Times New Roman" w:hAnsi="Times New Roman" w:cs="Times New Roman"/>
          <w:sz w:val="24"/>
          <w:szCs w:val="20"/>
        </w:rPr>
        <w:br/>
        <w:t>11 сентября 2019 г.</w:t>
      </w:r>
      <w:r w:rsidRPr="00B533D0">
        <w:rPr>
          <w:rFonts w:ascii="Times New Roman" w:eastAsia="Times New Roman" w:hAnsi="Times New Roman" w:cs="Times New Roman"/>
          <w:sz w:val="24"/>
          <w:szCs w:val="20"/>
        </w:rPr>
        <w:br/>
        <w:t>№ 782</w:t>
      </w:r>
    </w:p>
    <w:p w14:paraId="5EBCB071" w14:textId="77777777" w:rsidR="00B533D0" w:rsidRPr="00B533D0" w:rsidRDefault="00B533D0" w:rsidP="00B533D0">
      <w:pPr>
        <w:spacing w:before="100" w:beforeAutospacing="1" w:after="100" w:afterAutospacing="1" w:line="240" w:lineRule="auto"/>
        <w:jc w:val="right"/>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Приложение к Приказу</w:t>
      </w:r>
      <w:r w:rsidRPr="00B533D0">
        <w:rPr>
          <w:rFonts w:ascii="Times New Roman" w:eastAsia="Times New Roman" w:hAnsi="Times New Roman" w:cs="Times New Roman"/>
          <w:sz w:val="24"/>
          <w:szCs w:val="20"/>
        </w:rPr>
        <w:br/>
        <w:t>Министерства экономического развития</w:t>
      </w:r>
      <w:r w:rsidRPr="00B533D0">
        <w:rPr>
          <w:rFonts w:ascii="Times New Roman" w:eastAsia="Times New Roman" w:hAnsi="Times New Roman" w:cs="Times New Roman"/>
          <w:sz w:val="24"/>
          <w:szCs w:val="20"/>
        </w:rPr>
        <w:br/>
        <w:t>Приднестровской Молдавской Республики</w:t>
      </w:r>
      <w:r w:rsidRPr="00B533D0">
        <w:rPr>
          <w:rFonts w:ascii="Times New Roman" w:eastAsia="Times New Roman" w:hAnsi="Times New Roman" w:cs="Times New Roman"/>
          <w:sz w:val="24"/>
          <w:szCs w:val="20"/>
        </w:rPr>
        <w:br/>
        <w:t>от 11 сентября 2019 года № 782</w:t>
      </w:r>
    </w:p>
    <w:p w14:paraId="07C9D2D2" w14:textId="77777777" w:rsidR="00B533D0" w:rsidRPr="00B533D0" w:rsidRDefault="00B533D0" w:rsidP="00B533D0">
      <w:pPr>
        <w:keepLines/>
        <w:spacing w:before="280" w:after="280" w:line="240" w:lineRule="auto"/>
        <w:ind w:firstLine="480"/>
        <w:jc w:val="center"/>
        <w:outlineLvl w:val="0"/>
        <w:rPr>
          <w:rFonts w:ascii="Times New Roman" w:eastAsia="Times New Roman" w:hAnsi="Times New Roman" w:cs="Times New Roman"/>
          <w:b/>
          <w:sz w:val="28"/>
          <w:szCs w:val="28"/>
        </w:rPr>
      </w:pPr>
      <w:r w:rsidRPr="00B533D0">
        <w:rPr>
          <w:rFonts w:ascii="Times New Roman" w:eastAsia="Times New Roman" w:hAnsi="Times New Roman" w:cs="Times New Roman"/>
          <w:b/>
          <w:sz w:val="28"/>
          <w:szCs w:val="28"/>
        </w:rPr>
        <w:t>Положение</w:t>
      </w:r>
      <w:r w:rsidRPr="00B533D0">
        <w:rPr>
          <w:rFonts w:ascii="Times New Roman" w:eastAsia="Times New Roman" w:hAnsi="Times New Roman" w:cs="Times New Roman"/>
          <w:b/>
          <w:sz w:val="28"/>
          <w:szCs w:val="28"/>
        </w:rPr>
        <w:br/>
        <w:t>по техническому обслуживанию лифтов (подъемников) в Приднестровской Молдавской Республики</w:t>
      </w:r>
    </w:p>
    <w:p w14:paraId="64A967C0" w14:textId="77777777" w:rsidR="00B533D0" w:rsidRPr="00B533D0" w:rsidRDefault="00B533D0" w:rsidP="00B533D0">
      <w:pPr>
        <w:keepLines/>
        <w:spacing w:before="280" w:after="280" w:line="240" w:lineRule="auto"/>
        <w:ind w:firstLine="480"/>
        <w:jc w:val="center"/>
        <w:outlineLvl w:val="1"/>
        <w:rPr>
          <w:rFonts w:ascii="Times New Roman" w:eastAsia="Times New Roman" w:hAnsi="Times New Roman" w:cs="Times New Roman"/>
          <w:b/>
          <w:sz w:val="28"/>
          <w:szCs w:val="28"/>
        </w:rPr>
      </w:pPr>
      <w:r w:rsidRPr="00B533D0">
        <w:rPr>
          <w:rFonts w:ascii="Times New Roman" w:eastAsia="Times New Roman" w:hAnsi="Times New Roman" w:cs="Times New Roman"/>
          <w:b/>
          <w:sz w:val="28"/>
          <w:szCs w:val="28"/>
        </w:rPr>
        <w:t>Глава 1. Область применения</w:t>
      </w:r>
    </w:p>
    <w:p w14:paraId="51FE2A0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 Положение по техническому обслуживанию лифтов (подъемников) в Приднестровской Молдавской Республики (далее - Положение) устанавливает требования и нормативы по техническому обслуживанию лифтов (подъемников) (далее - лифты) в Приднестровской Молдавской Республике.</w:t>
      </w:r>
    </w:p>
    <w:p w14:paraId="1EA05E36"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2. Настоящее Положение разработано на основании Положения о системе планово-предупредительных ремонтов лифтов, утвержденного Приказом Министерства экономического развития </w:t>
      </w:r>
      <w:hyperlink r:id="rId18" w:tooltip="(ВСТУПИЛ В СИЛУ 02.02.2010) Об утверждении Положения о системе планово-предупредительных ремонтов лифтов" w:history="1">
        <w:r w:rsidRPr="00B533D0">
          <w:rPr>
            <w:rFonts w:ascii="Times New Roman" w:eastAsia="Times New Roman" w:hAnsi="Times New Roman" w:cs="Times New Roman"/>
            <w:sz w:val="24"/>
            <w:szCs w:val="20"/>
          </w:rPr>
          <w:t>Приднестровской Молдавской Республики от 11 февраля 2009 года № 174</w:t>
        </w:r>
      </w:hyperlink>
      <w:r w:rsidRPr="00B533D0">
        <w:rPr>
          <w:rFonts w:ascii="Times New Roman" w:eastAsia="Times New Roman" w:hAnsi="Times New Roman" w:cs="Times New Roman"/>
          <w:sz w:val="24"/>
          <w:szCs w:val="20"/>
        </w:rPr>
        <w:t xml:space="preserve"> (регистрационный № 5132 от 27 января 2010 года) (САЗ 10-4) с изменениями и дополнениями, внесенными Приказом Государственной </w:t>
      </w:r>
      <w:hyperlink r:id="rId19" w:tooltip="(ВСТУПИЛ В СИЛУ 06.04.2010) О внесении изменения в Приказ Государственной Службы охраны труда и промышленной безопасности Приднестровской Молдавской Республики от 11 февраля 2009 года № 174 &quot;Об утверждении Положения о системе планово-предупредительных ремонтов" w:history="1">
        <w:r w:rsidRPr="00B533D0">
          <w:rPr>
            <w:rFonts w:ascii="Times New Roman" w:eastAsia="Times New Roman" w:hAnsi="Times New Roman" w:cs="Times New Roman"/>
            <w:sz w:val="24"/>
            <w:szCs w:val="20"/>
          </w:rPr>
          <w:t>службы охраны труда и промышленной безопасности Приднестровской Молдавской Республики от 6 апреля 2010 года № 329</w:t>
        </w:r>
      </w:hyperlink>
      <w:r w:rsidRPr="00B533D0">
        <w:rPr>
          <w:rFonts w:ascii="Times New Roman" w:eastAsia="Times New Roman" w:hAnsi="Times New Roman" w:cs="Times New Roman"/>
          <w:sz w:val="24"/>
          <w:szCs w:val="20"/>
        </w:rPr>
        <w:t xml:space="preserve"> (регистрационный № 5226 от 29 апреля 2010 года) (САЗ 10-17), приказами Государственной службы энергетики и жилищно-коммунального хозяйства Приднестровской Молдавской Республики от 11 апреля 2012 года № 13 (регистрационный № 5998 от 16 мая 2012 года) (САЗ 12-21), </w:t>
      </w:r>
      <w:hyperlink r:id="rId20" w:tooltip="(ВСТУПИЛ В СИЛУ 22.10.2013) О внесении изменения в Приказ Государственной службы энергетики и жилищно-коммунального хозяйства Приднестровской Молдавской Республики от 11 февраля 2009 года № 174 " w:history="1">
        <w:r w:rsidRPr="00B533D0">
          <w:rPr>
            <w:rFonts w:ascii="Times New Roman" w:eastAsia="Times New Roman" w:hAnsi="Times New Roman" w:cs="Times New Roman"/>
            <w:sz w:val="24"/>
            <w:szCs w:val="20"/>
          </w:rPr>
          <w:t>от 7 октября 2013 года № 394</w:t>
        </w:r>
      </w:hyperlink>
      <w:r w:rsidRPr="00B533D0">
        <w:rPr>
          <w:rFonts w:ascii="Times New Roman" w:eastAsia="Times New Roman" w:hAnsi="Times New Roman" w:cs="Times New Roman"/>
          <w:sz w:val="24"/>
          <w:szCs w:val="20"/>
        </w:rPr>
        <w:t xml:space="preserve"> (регистрационный № 6577 от 15 октября 2013 года) (САЗ 13-41), Приказом Министерства регионального развития, транспорта и связи </w:t>
      </w:r>
      <w:hyperlink r:id="rId21" w:tooltip="(ВСТУПИЛ В СИЛУ 12.04.2016) О внесении дополнения в Приказ Государственной службы энергетики и жилищно-коммунального хозяйства Приднестровской Молдавской Республики от 11 февраля 2009 года № 174 " w:history="1">
        <w:r w:rsidRPr="00B533D0">
          <w:rPr>
            <w:rFonts w:ascii="Times New Roman" w:eastAsia="Times New Roman" w:hAnsi="Times New Roman" w:cs="Times New Roman"/>
            <w:sz w:val="24"/>
            <w:szCs w:val="20"/>
          </w:rPr>
          <w:t>Приднестровской Молдавской Республики от 12 января 2016 года № 17</w:t>
        </w:r>
      </w:hyperlink>
      <w:r w:rsidRPr="00B533D0">
        <w:rPr>
          <w:rFonts w:ascii="Times New Roman" w:eastAsia="Times New Roman" w:hAnsi="Times New Roman" w:cs="Times New Roman"/>
          <w:sz w:val="24"/>
          <w:szCs w:val="20"/>
        </w:rPr>
        <w:t xml:space="preserve"> (регистрационный № 7397 от 6 апреля 2016 года) (САЗ 16-14), Приказом Министерства регионального развития </w:t>
      </w:r>
      <w:hyperlink r:id="rId22" w:tooltip="(ВСТУПИЛ В СИЛУ 11.10.2016) О внесении изменения в Приказ Министерства регионального развития, транспорта и связи Приднестровской Молдавской Республики от 11 февраля 2009 года № 174 " w:history="1">
        <w:r w:rsidRPr="00B533D0">
          <w:rPr>
            <w:rFonts w:ascii="Times New Roman" w:eastAsia="Times New Roman" w:hAnsi="Times New Roman" w:cs="Times New Roman"/>
            <w:sz w:val="24"/>
            <w:szCs w:val="20"/>
          </w:rPr>
          <w:t>Приднестровской Молдавской Республики от 6 сентября 2016 года № 663</w:t>
        </w:r>
      </w:hyperlink>
      <w:r w:rsidRPr="00B533D0">
        <w:rPr>
          <w:rFonts w:ascii="Times New Roman" w:eastAsia="Times New Roman" w:hAnsi="Times New Roman" w:cs="Times New Roman"/>
          <w:sz w:val="24"/>
          <w:szCs w:val="20"/>
        </w:rPr>
        <w:t xml:space="preserve"> (регистрационный № 7600 от 5 октября 2016 года) (САЗ 16-40), Приказом Министерства промышленности и регионального развития </w:t>
      </w:r>
      <w:hyperlink r:id="rId23" w:tooltip="(ВСТУПИЛ В СИЛУ 15.08.2017) О внесении изменения в Указ Президента Приднестровской Молдавской Республики от 27 мая 2008 года № 316 " w:history="1">
        <w:r w:rsidRPr="00B533D0">
          <w:rPr>
            <w:rFonts w:ascii="Times New Roman" w:eastAsia="Times New Roman" w:hAnsi="Times New Roman" w:cs="Times New Roman"/>
            <w:sz w:val="24"/>
            <w:szCs w:val="20"/>
          </w:rPr>
          <w:t>Приднестровской Молдавской Республики от 7 августа 2017 года № 455</w:t>
        </w:r>
      </w:hyperlink>
      <w:r w:rsidRPr="00B533D0">
        <w:rPr>
          <w:rFonts w:ascii="Times New Roman" w:eastAsia="Times New Roman" w:hAnsi="Times New Roman" w:cs="Times New Roman"/>
          <w:sz w:val="24"/>
          <w:szCs w:val="20"/>
        </w:rPr>
        <w:t xml:space="preserve"> (регистрационный № 7645 от 21 августа 2017 года) (САЗ 17-35), и Правил устройства и безопасной эксплуатации лифтов, утвержденных Приказом Государственной службы энергетики и жилищно-коммунального хозяйства </w:t>
      </w:r>
      <w:hyperlink r:id="rId24" w:tooltip="(ВСТУПИЛ В СИЛУ 23.09.2002) Об утверждении и введении в действие правил устройства и безопасной эксплуатации лифтов" w:history="1">
        <w:r w:rsidRPr="00B533D0">
          <w:rPr>
            <w:rFonts w:ascii="Times New Roman" w:eastAsia="Times New Roman" w:hAnsi="Times New Roman" w:cs="Times New Roman"/>
            <w:sz w:val="24"/>
            <w:szCs w:val="20"/>
          </w:rPr>
          <w:t>Приднестровской Молдавской Республики от 12 июля 2002 года № 255</w:t>
        </w:r>
      </w:hyperlink>
      <w:r w:rsidRPr="00B533D0">
        <w:rPr>
          <w:rFonts w:ascii="Times New Roman" w:eastAsia="Times New Roman" w:hAnsi="Times New Roman" w:cs="Times New Roman"/>
          <w:sz w:val="24"/>
          <w:szCs w:val="20"/>
        </w:rPr>
        <w:t xml:space="preserve"> (регистрационный № 1750 от 16 сентября 2002 года) (САЗ 02-38) с изменениями, внесенными </w:t>
      </w:r>
      <w:hyperlink r:id="rId25" w:tooltip="(ВСТУПИЛ В СИЛУ 18.08.2003) О внесении изменений и дополнений в правила устройства и безопасной эксплуатации лифтов, утвержденные и введенные в действие Приказом министра юстиции Приднестровской Молдавской Республики от 12 июля 2002 г. № 255 (рег. № 1750 от 16" w:history="1">
        <w:r w:rsidRPr="00B533D0">
          <w:rPr>
            <w:rFonts w:ascii="Times New Roman" w:eastAsia="Times New Roman" w:hAnsi="Times New Roman" w:cs="Times New Roman"/>
            <w:sz w:val="24"/>
            <w:szCs w:val="20"/>
          </w:rPr>
          <w:t>приказами Министерства юстиции Приднестровской Молдавской Республики от 5 августа 2003 года № 346</w:t>
        </w:r>
      </w:hyperlink>
      <w:r w:rsidRPr="00B533D0">
        <w:rPr>
          <w:rFonts w:ascii="Times New Roman" w:eastAsia="Times New Roman" w:hAnsi="Times New Roman" w:cs="Times New Roman"/>
          <w:sz w:val="24"/>
          <w:szCs w:val="20"/>
        </w:rPr>
        <w:t xml:space="preserve"> (регистрационный № 2331 от 11 августа 2003 года) (САЗ 03-33), </w:t>
      </w:r>
      <w:hyperlink r:id="rId26" w:tooltip="(ВСТУПИЛ В СИЛУ 30.03.2009) Об упорядочении ряда ведомственных правовых актов Министерства юстиции Приднестровской Молдавской Республики в области охраны труда и промышленной безопасности" w:history="1">
        <w:r w:rsidRPr="00B533D0">
          <w:rPr>
            <w:rFonts w:ascii="Times New Roman" w:eastAsia="Times New Roman" w:hAnsi="Times New Roman" w:cs="Times New Roman"/>
            <w:sz w:val="24"/>
            <w:szCs w:val="20"/>
          </w:rPr>
          <w:t>от 25 февраля 2009 года № 54</w:t>
        </w:r>
      </w:hyperlink>
      <w:r w:rsidRPr="00B533D0">
        <w:rPr>
          <w:rFonts w:ascii="Times New Roman" w:eastAsia="Times New Roman" w:hAnsi="Times New Roman" w:cs="Times New Roman"/>
          <w:sz w:val="24"/>
          <w:szCs w:val="20"/>
        </w:rPr>
        <w:t> (регистрационный № 4779 от 27 марта 2009 года) (САЗ 09-13), Приказом Государственной службы энергетики и жилищно-коммунального хозяйства Приднестровской Молдавской Республики от 11 апреля 2012 года № 13 (регистрационный № 5998 от 16 мая 2012 года) (САЗ 12-21).</w:t>
      </w:r>
    </w:p>
    <w:p w14:paraId="094B1284"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lastRenderedPageBreak/>
        <w:t>3. Настоящее Положение разработано в целях нормирования трудовых и материальных затрат по техническому обслуживанию лифтов и использования для планирования и организации работ по техническому обслуживанию лифтов.</w:t>
      </w:r>
    </w:p>
    <w:p w14:paraId="2011FDB7" w14:textId="77777777" w:rsidR="00B533D0" w:rsidRPr="00B533D0" w:rsidRDefault="00B533D0" w:rsidP="00B533D0">
      <w:pPr>
        <w:keepLines/>
        <w:spacing w:before="280" w:after="280" w:line="240" w:lineRule="auto"/>
        <w:ind w:firstLine="480"/>
        <w:jc w:val="center"/>
        <w:outlineLvl w:val="1"/>
        <w:rPr>
          <w:rFonts w:ascii="Times New Roman" w:eastAsia="Times New Roman" w:hAnsi="Times New Roman" w:cs="Times New Roman"/>
          <w:b/>
          <w:sz w:val="28"/>
          <w:szCs w:val="28"/>
        </w:rPr>
      </w:pPr>
      <w:r w:rsidRPr="00B533D0">
        <w:rPr>
          <w:rFonts w:ascii="Times New Roman" w:eastAsia="Times New Roman" w:hAnsi="Times New Roman" w:cs="Times New Roman"/>
          <w:b/>
          <w:sz w:val="28"/>
          <w:szCs w:val="28"/>
        </w:rPr>
        <w:t>Глава 2. Техническое обслуживание лифтов</w:t>
      </w:r>
    </w:p>
    <w:p w14:paraId="6D3F0BF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4. Техническое обслуживание лифта - комплекс работ по поддержанию исправности, работоспособности и заданных параметров лифта.</w:t>
      </w:r>
    </w:p>
    <w:p w14:paraId="26BA6B81"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5. Система технического обслуживания лифтов состоит из:</w:t>
      </w:r>
    </w:p>
    <w:p w14:paraId="58BB020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а) периодических осмотров;</w:t>
      </w:r>
    </w:p>
    <w:p w14:paraId="1949183D"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б) текущих ремонтов;</w:t>
      </w:r>
    </w:p>
    <w:p w14:paraId="2433AC4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в) аварийно-технического обслуживания.</w:t>
      </w:r>
    </w:p>
    <w:p w14:paraId="6D64407B"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6. Периодические осмотры состоят из:</w:t>
      </w:r>
    </w:p>
    <w:p w14:paraId="3A0AAD17"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а) осмотров </w:t>
      </w:r>
      <w:proofErr w:type="spellStart"/>
      <w:r w:rsidRPr="00B533D0">
        <w:rPr>
          <w:rFonts w:ascii="Times New Roman" w:eastAsia="Times New Roman" w:hAnsi="Times New Roman" w:cs="Times New Roman"/>
          <w:sz w:val="24"/>
          <w:szCs w:val="20"/>
        </w:rPr>
        <w:t>недиспетчеризированных</w:t>
      </w:r>
      <w:proofErr w:type="spellEnd"/>
      <w:r w:rsidRPr="00B533D0">
        <w:rPr>
          <w:rFonts w:ascii="Times New Roman" w:eastAsia="Times New Roman" w:hAnsi="Times New Roman" w:cs="Times New Roman"/>
          <w:sz w:val="24"/>
          <w:szCs w:val="20"/>
        </w:rPr>
        <w:t xml:space="preserve"> лифтов - ежедневных технических осмотров (ЕТО);</w:t>
      </w:r>
    </w:p>
    <w:p w14:paraId="469F0F51"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б) осмотров </w:t>
      </w:r>
      <w:proofErr w:type="spellStart"/>
      <w:r w:rsidRPr="00B533D0">
        <w:rPr>
          <w:rFonts w:ascii="Times New Roman" w:eastAsia="Times New Roman" w:hAnsi="Times New Roman" w:cs="Times New Roman"/>
          <w:sz w:val="24"/>
          <w:szCs w:val="20"/>
        </w:rPr>
        <w:t>диспетчеризированных</w:t>
      </w:r>
      <w:proofErr w:type="spellEnd"/>
      <w:r w:rsidRPr="00B533D0">
        <w:rPr>
          <w:rFonts w:ascii="Times New Roman" w:eastAsia="Times New Roman" w:hAnsi="Times New Roman" w:cs="Times New Roman"/>
          <w:sz w:val="24"/>
          <w:szCs w:val="20"/>
        </w:rPr>
        <w:t xml:space="preserve"> лифтов - ежедневных технических осмотров (ЕТО) и </w:t>
      </w:r>
      <w:proofErr w:type="spellStart"/>
      <w:r w:rsidRPr="00B533D0">
        <w:rPr>
          <w:rFonts w:ascii="Times New Roman" w:eastAsia="Times New Roman" w:hAnsi="Times New Roman" w:cs="Times New Roman"/>
          <w:sz w:val="24"/>
          <w:szCs w:val="20"/>
        </w:rPr>
        <w:t>внутримесячных</w:t>
      </w:r>
      <w:proofErr w:type="spellEnd"/>
      <w:r w:rsidRPr="00B533D0">
        <w:rPr>
          <w:rFonts w:ascii="Times New Roman" w:eastAsia="Times New Roman" w:hAnsi="Times New Roman" w:cs="Times New Roman"/>
          <w:sz w:val="24"/>
          <w:szCs w:val="20"/>
        </w:rPr>
        <w:t xml:space="preserve"> технических осмотров (ВТО) с периодичностью 1 раз в 15 дней.</w:t>
      </w:r>
    </w:p>
    <w:p w14:paraId="5F1B6699"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в) осмотров </w:t>
      </w:r>
      <w:proofErr w:type="spellStart"/>
      <w:r w:rsidRPr="00B533D0">
        <w:rPr>
          <w:rFonts w:ascii="Times New Roman" w:eastAsia="Times New Roman" w:hAnsi="Times New Roman" w:cs="Times New Roman"/>
          <w:sz w:val="24"/>
          <w:szCs w:val="20"/>
        </w:rPr>
        <w:t>диспетчеризированных</w:t>
      </w:r>
      <w:proofErr w:type="spellEnd"/>
      <w:r w:rsidRPr="00B533D0">
        <w:rPr>
          <w:rFonts w:ascii="Times New Roman" w:eastAsia="Times New Roman" w:hAnsi="Times New Roman" w:cs="Times New Roman"/>
          <w:sz w:val="24"/>
          <w:szCs w:val="20"/>
        </w:rPr>
        <w:t xml:space="preserve"> лифтов, находящихся территориально на удалении более 10 км от места нахождения юридического адреса специализированной по лифтам организации, при этом работы, указанные в Таблице № 1 Приложения № 1 к настоящему Положению:</w:t>
      </w:r>
    </w:p>
    <w:p w14:paraId="393BE30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 при полном диспетчерском контроле выполняются с периодичностью не реже 1 раза в 15 дней. Полный диспетчерский контроль - контроль за работой лифта, обеспечивающий:</w:t>
      </w:r>
    </w:p>
    <w:p w14:paraId="49828A5E"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а) двухстороннюю переговорную связь между диспетчерским пунктом и кабиной лифта, диспетчерским пунктом и машинным помещением, а также звуковую и световую сигнализацию о вызове оператора на связь;</w:t>
      </w:r>
    </w:p>
    <w:p w14:paraId="300322C6"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б) звуковую и световую сигнализацию об открытии дверей шахты при отсутствии кабины лифта на этаже;</w:t>
      </w:r>
    </w:p>
    <w:p w14:paraId="0359CB9E"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в) звуковую и световую сигнализацию об открытии дверей машинного и блочного помещений или шкафов управления при их расположении вне машинного помещения;</w:t>
      </w:r>
    </w:p>
    <w:p w14:paraId="26E51D07"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г) звуковую и световую сигнализацию о срабатывании цепи безопасности лифта;</w:t>
      </w:r>
    </w:p>
    <w:p w14:paraId="3E976AF6"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д) идентификацию поступающей сигнализации (с какого лифта и какой сигнал);</w:t>
      </w:r>
    </w:p>
    <w:p w14:paraId="51EF3BE7"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е) автоматический контроль за состоянием электрических контактов безопасности дверей шахты и кабины;</w:t>
      </w:r>
    </w:p>
    <w:p w14:paraId="61D9F345"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2) при не полном диспетчерском контроле выполняются с периодичностью не реже 1 раза в 3 дня. Не полный диспетчерский контроль - контроль, при котором хоть один из подпунктов, указанных в подпункте 1) подпункта в) пункта 6 настоящего Положения, не контролируется системой диспетчерского контроля.</w:t>
      </w:r>
    </w:p>
    <w:p w14:paraId="01567C8E"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Работы, установленные пунктом 9 Таблицы № 1 Приложения № 1 к настоящему Положению, выполняет владелец лифтов.</w:t>
      </w:r>
    </w:p>
    <w:p w14:paraId="6DF508E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7. </w:t>
      </w:r>
      <w:proofErr w:type="spellStart"/>
      <w:r w:rsidRPr="00B533D0">
        <w:rPr>
          <w:rFonts w:ascii="Times New Roman" w:eastAsia="Times New Roman" w:hAnsi="Times New Roman" w:cs="Times New Roman"/>
          <w:sz w:val="24"/>
          <w:szCs w:val="20"/>
        </w:rPr>
        <w:t>Текущии</w:t>
      </w:r>
      <w:proofErr w:type="spellEnd"/>
      <w:r w:rsidRPr="00B533D0">
        <w:rPr>
          <w:rFonts w:ascii="Times New Roman" w:eastAsia="Times New Roman" w:hAnsi="Times New Roman" w:cs="Times New Roman"/>
          <w:sz w:val="24"/>
          <w:szCs w:val="20"/>
        </w:rPr>
        <w:t xml:space="preserve"> ремонты (техническое обслуживание) подразделяются на:</w:t>
      </w:r>
    </w:p>
    <w:p w14:paraId="6C649F40"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а) месячные (ТО-1);</w:t>
      </w:r>
    </w:p>
    <w:p w14:paraId="6B3E4B51"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б) квартальные (ТО-3);</w:t>
      </w:r>
    </w:p>
    <w:p w14:paraId="4FDC400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в) полугодовые (ТО-6);</w:t>
      </w:r>
    </w:p>
    <w:p w14:paraId="4F9087FC"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г) годовые (ТО-12).</w:t>
      </w:r>
    </w:p>
    <w:p w14:paraId="76BDA0AA"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8. При полном техническом обслуживании лифтов выполняется весь комплекс работ системы технического обслуживания - </w:t>
      </w:r>
      <w:proofErr w:type="gramStart"/>
      <w:r w:rsidRPr="00B533D0">
        <w:rPr>
          <w:rFonts w:ascii="Times New Roman" w:eastAsia="Times New Roman" w:hAnsi="Times New Roman" w:cs="Times New Roman"/>
          <w:sz w:val="24"/>
          <w:szCs w:val="20"/>
        </w:rPr>
        <w:t>подпункты</w:t>
      </w:r>
      <w:proofErr w:type="gramEnd"/>
      <w:r w:rsidRPr="00B533D0">
        <w:rPr>
          <w:rFonts w:ascii="Times New Roman" w:eastAsia="Times New Roman" w:hAnsi="Times New Roman" w:cs="Times New Roman"/>
          <w:sz w:val="24"/>
          <w:szCs w:val="20"/>
        </w:rPr>
        <w:t xml:space="preserve"> а), б), в) пункта 5 главы 2 настоящего Положения специализированной по лифтам организацией.</w:t>
      </w:r>
    </w:p>
    <w:p w14:paraId="63C99CF5"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9. При частичном техническом обслуживании лифтов выполняются подпункты б), в) пункта 5 главы 2 настоящего Положения специализированной по лифтам организацией, </w:t>
      </w:r>
      <w:proofErr w:type="gramStart"/>
      <w:r w:rsidRPr="00B533D0">
        <w:rPr>
          <w:rFonts w:ascii="Times New Roman" w:eastAsia="Times New Roman" w:hAnsi="Times New Roman" w:cs="Times New Roman"/>
          <w:sz w:val="24"/>
          <w:szCs w:val="20"/>
        </w:rPr>
        <w:t>подпункт</w:t>
      </w:r>
      <w:proofErr w:type="gramEnd"/>
      <w:r w:rsidRPr="00B533D0">
        <w:rPr>
          <w:rFonts w:ascii="Times New Roman" w:eastAsia="Times New Roman" w:hAnsi="Times New Roman" w:cs="Times New Roman"/>
          <w:sz w:val="24"/>
          <w:szCs w:val="20"/>
        </w:rPr>
        <w:t xml:space="preserve"> а) пункта 5 раздела 2 настоящего Положения выполняется владельцем лифтов.</w:t>
      </w:r>
    </w:p>
    <w:p w14:paraId="48973EF1"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 xml:space="preserve">10. Состав работ и нормы времени при проведении ежедневных технических осмотров (ЕТО) </w:t>
      </w:r>
      <w:proofErr w:type="spellStart"/>
      <w:r w:rsidRPr="00B533D0">
        <w:rPr>
          <w:rFonts w:ascii="Times New Roman" w:eastAsia="Times New Roman" w:hAnsi="Times New Roman" w:cs="Times New Roman"/>
          <w:sz w:val="24"/>
          <w:szCs w:val="20"/>
        </w:rPr>
        <w:t>недиспетчеризированных</w:t>
      </w:r>
      <w:proofErr w:type="spellEnd"/>
      <w:r w:rsidRPr="00B533D0">
        <w:rPr>
          <w:rFonts w:ascii="Times New Roman" w:eastAsia="Times New Roman" w:hAnsi="Times New Roman" w:cs="Times New Roman"/>
          <w:sz w:val="24"/>
          <w:szCs w:val="20"/>
        </w:rPr>
        <w:t xml:space="preserve"> лифтов и ежедневных и </w:t>
      </w:r>
      <w:proofErr w:type="spellStart"/>
      <w:r w:rsidRPr="00B533D0">
        <w:rPr>
          <w:rFonts w:ascii="Times New Roman" w:eastAsia="Times New Roman" w:hAnsi="Times New Roman" w:cs="Times New Roman"/>
          <w:sz w:val="24"/>
          <w:szCs w:val="20"/>
        </w:rPr>
        <w:t>внутримесячных</w:t>
      </w:r>
      <w:proofErr w:type="spellEnd"/>
      <w:r w:rsidRPr="00B533D0">
        <w:rPr>
          <w:rFonts w:ascii="Times New Roman" w:eastAsia="Times New Roman" w:hAnsi="Times New Roman" w:cs="Times New Roman"/>
          <w:sz w:val="24"/>
          <w:szCs w:val="20"/>
        </w:rPr>
        <w:t xml:space="preserve"> технических </w:t>
      </w:r>
      <w:r w:rsidRPr="00B533D0">
        <w:rPr>
          <w:rFonts w:ascii="Times New Roman" w:eastAsia="Times New Roman" w:hAnsi="Times New Roman" w:cs="Times New Roman"/>
          <w:sz w:val="24"/>
          <w:szCs w:val="20"/>
        </w:rPr>
        <w:lastRenderedPageBreak/>
        <w:t xml:space="preserve">осмотров (ЕТО, ВТО) </w:t>
      </w:r>
      <w:proofErr w:type="spellStart"/>
      <w:r w:rsidRPr="00B533D0">
        <w:rPr>
          <w:rFonts w:ascii="Times New Roman" w:eastAsia="Times New Roman" w:hAnsi="Times New Roman" w:cs="Times New Roman"/>
          <w:sz w:val="24"/>
          <w:szCs w:val="20"/>
        </w:rPr>
        <w:t>диспетчеризированных</w:t>
      </w:r>
      <w:proofErr w:type="spellEnd"/>
      <w:r w:rsidRPr="00B533D0">
        <w:rPr>
          <w:rFonts w:ascii="Times New Roman" w:eastAsia="Times New Roman" w:hAnsi="Times New Roman" w:cs="Times New Roman"/>
          <w:sz w:val="24"/>
          <w:szCs w:val="20"/>
        </w:rPr>
        <w:t xml:space="preserve"> лифтов приведены в Таблице № 1 Приложения № 1 к настоящему Положению.</w:t>
      </w:r>
    </w:p>
    <w:p w14:paraId="6D567884"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11. Состав работ и нормы времени на проведение месячных текущих ремонтов (ТО-1) приведены в Таблице № 2 Приложения № 1 к настоящему Положению.</w:t>
      </w:r>
    </w:p>
    <w:p w14:paraId="295A5F68"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12. Состав работ и нормы времени на проведение квартальных текущих ремонтов (ТО-3) приведены в Таблице № 3 Приложения № 1 к настоящему Положению.</w:t>
      </w:r>
    </w:p>
    <w:p w14:paraId="0B0AF19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13. Состав работ и нормы времени на проведение полугодовых текущих ремонтов (ТО-6) приведены в Таблице № 4 Приложения № 1 к настоящему Положению.</w:t>
      </w:r>
    </w:p>
    <w:p w14:paraId="3DE2513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14. Состав работ и нормы времени на проведение годовых текущих ремонтов (ТО-12) приведены в Таблице № 5 Приложения № 1 к настоящему Положению.</w:t>
      </w:r>
    </w:p>
    <w:p w14:paraId="2E53A43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15. Нормами времени учтены конкретные условия производства работ при периодических осмотрах, текущих ремонтах лифтов, в том числе: стесненность рабочих мест, выполнение отдельных работ вблизи устройств, находящихся под напряжением.</w:t>
      </w:r>
    </w:p>
    <w:p w14:paraId="59D0CDDE"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16. Нормами времени предусмотрен комплекс работ в соответствии с требованиями действующих нормативно-технических документов в области организации эксплуатации лифтов, а также правил охраны труда при производстве работ, включая все необходимые вспомогательные и сопутствующие работы, в том числе:</w:t>
      </w:r>
    </w:p>
    <w:p w14:paraId="3A769457"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а) подготовку рабочего места перед началом работы и приведение его в порядок после рабочей смены;</w:t>
      </w:r>
    </w:p>
    <w:p w14:paraId="7225AD83"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б) разгрузку с транспортного средства и перемещение (подъем, спуск) оборудования, материалов, инструмента и приспособлений в зону производства работ;</w:t>
      </w:r>
    </w:p>
    <w:p w14:paraId="2A7E679D"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в) перемещение демонтированного оборудования (подъем, спуск);</w:t>
      </w:r>
    </w:p>
    <w:p w14:paraId="4E59B09A"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д) содержание в порядке инструмента и приспособлений;</w:t>
      </w:r>
    </w:p>
    <w:p w14:paraId="61D8D11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е) переходы с объекта на объект; отдых и личные надобности.</w:t>
      </w:r>
    </w:p>
    <w:p w14:paraId="55DB6F8C"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17. Аварийно-техническое обслуживание - проведение работ по освобождению пассажиров из остановившихся лифтов и пуск остановившихся лифтов в работу, в том числе в выходные и праздничные дни.</w:t>
      </w:r>
    </w:p>
    <w:p w14:paraId="5E532D2B"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Работы по аварийно-техническому обслуживанию выполняются в течение согласованного с организацией - владельцем лифта интервала времени, при этом время освобождения пассажира не должно превышать 30 (тридцати) минут с момента поступления сигнала, а для территориально удаленных лифтов (более 10 км от места нахождения юридического адреса специализированной по лифам организации) время освобождения пассажира не должно превышать 90 (девяноста) минут с момента поступления сигнала.</w:t>
      </w:r>
    </w:p>
    <w:p w14:paraId="37F8A642"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18. Выполнение работ по аварийному обслуживанию регистрируются в журнале заявок (</w:t>
      </w:r>
      <w:proofErr w:type="spellStart"/>
      <w:r w:rsidRPr="00B533D0">
        <w:rPr>
          <w:rFonts w:ascii="Times New Roman" w:eastAsia="Times New Roman" w:hAnsi="Times New Roman" w:cs="Times New Roman"/>
          <w:sz w:val="24"/>
          <w:szCs w:val="20"/>
        </w:rPr>
        <w:t>лифто</w:t>
      </w:r>
      <w:proofErr w:type="spellEnd"/>
      <w:r w:rsidRPr="00B533D0">
        <w:rPr>
          <w:rFonts w:ascii="Times New Roman" w:eastAsia="Times New Roman" w:hAnsi="Times New Roman" w:cs="Times New Roman"/>
          <w:sz w:val="24"/>
          <w:szCs w:val="20"/>
        </w:rPr>
        <w:t>-аварийной службы).</w:t>
      </w:r>
    </w:p>
    <w:p w14:paraId="590F116F"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19. Если при аварийно-техническом обслуживании для восстановления работоспособности лифтов требуется выполнение работ капитального характера, данные работы выполняет специализированная организация по отдельному договору.</w:t>
      </w:r>
    </w:p>
    <w:p w14:paraId="321CB8E6"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20. Владелец лифтов должен обеспечить их содержание в исправном состоянии и безопасную эксплуатацию путем организации надлежащего обслуживания. Если владелец привлекает по техническому обслуживанию специализированною по лифтам организацию, то обязанности и права сторон должны быть определены в договоре (Приложение № 2 к настоящему Положению) с учетом пункта 12.1 Правил устройства и безопасной эксплуатации лифтов.</w:t>
      </w:r>
    </w:p>
    <w:p w14:paraId="12EE26C6"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21. Результаты технического обслуживания отражаются в журнале технического осмотра лифта (Приложение № 3 к настоящему Положению).</w:t>
      </w:r>
    </w:p>
    <w:p w14:paraId="55523DE4"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22. Организацию работ и контроль качества технического обслуживания осуществляют специализированные по лифтам организации.</w:t>
      </w:r>
    </w:p>
    <w:p w14:paraId="4F1D2400" w14:textId="77777777" w:rsidR="00B533D0" w:rsidRPr="00B533D0" w:rsidRDefault="00B533D0" w:rsidP="00B533D0">
      <w:pPr>
        <w:spacing w:after="0" w:line="240" w:lineRule="auto"/>
        <w:ind w:firstLine="480"/>
        <w:jc w:val="both"/>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23. Нормы расхода материалов на техническое обслуживание лифтов приведены в Таблице № 6 Приложения № 1 к настоящему Положению.</w:t>
      </w:r>
    </w:p>
    <w:p w14:paraId="2BFAFB7A" w14:textId="77777777" w:rsidR="00B533D0" w:rsidRPr="00B533D0" w:rsidRDefault="00B533D0" w:rsidP="00B533D0">
      <w:pPr>
        <w:spacing w:before="100" w:beforeAutospacing="1" w:after="100" w:afterAutospacing="1" w:line="240" w:lineRule="auto"/>
        <w:jc w:val="right"/>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lastRenderedPageBreak/>
        <w:t>Приложение № 1 к Положению</w:t>
      </w:r>
      <w:r w:rsidRPr="00B533D0">
        <w:rPr>
          <w:rFonts w:ascii="Times New Roman" w:eastAsia="Times New Roman" w:hAnsi="Times New Roman" w:cs="Times New Roman"/>
          <w:sz w:val="24"/>
          <w:szCs w:val="20"/>
        </w:rPr>
        <w:br/>
        <w:t>по техническому обслуживанию лифтов</w:t>
      </w:r>
      <w:r w:rsidRPr="00B533D0">
        <w:rPr>
          <w:rFonts w:ascii="Times New Roman" w:eastAsia="Times New Roman" w:hAnsi="Times New Roman" w:cs="Times New Roman"/>
          <w:sz w:val="24"/>
          <w:szCs w:val="20"/>
        </w:rPr>
        <w:br/>
        <w:t>в Приднестровской Молдавской Республике</w:t>
      </w:r>
    </w:p>
    <w:p w14:paraId="568E4B3D" w14:textId="44C318DC" w:rsidR="00B533D0" w:rsidRDefault="00B533D0" w:rsidP="00B533D0">
      <w:pPr>
        <w:spacing w:before="100" w:beforeAutospacing="1" w:after="100" w:afterAutospacing="1" w:line="240" w:lineRule="auto"/>
        <w:jc w:val="right"/>
        <w:rPr>
          <w:rFonts w:ascii="Times New Roman" w:eastAsia="Times New Roman" w:hAnsi="Times New Roman" w:cs="Times New Roman"/>
          <w:sz w:val="24"/>
          <w:szCs w:val="20"/>
        </w:rPr>
      </w:pPr>
      <w:r w:rsidRPr="00B533D0">
        <w:rPr>
          <w:rFonts w:ascii="Times New Roman" w:eastAsia="Times New Roman" w:hAnsi="Times New Roman" w:cs="Times New Roman"/>
          <w:sz w:val="24"/>
          <w:szCs w:val="20"/>
        </w:rPr>
        <w:t>Таблица № 1</w:t>
      </w:r>
    </w:p>
    <w:p w14:paraId="4618EF7D" w14:textId="77777777" w:rsidR="00B533D0" w:rsidRPr="00B533D0" w:rsidRDefault="00B533D0" w:rsidP="00B533D0">
      <w:pPr>
        <w:keepNext/>
        <w:spacing w:before="240" w:after="60" w:line="240" w:lineRule="auto"/>
        <w:jc w:val="right"/>
        <w:outlineLvl w:val="1"/>
        <w:rPr>
          <w:rFonts w:ascii="Cambria" w:eastAsia="Times New Roman" w:hAnsi="Cambria" w:cs="Times New Roman"/>
          <w:b/>
          <w:bCs/>
          <w:i/>
          <w:iCs/>
          <w:sz w:val="20"/>
          <w:szCs w:val="20"/>
          <w:lang w:val="x-none" w:eastAsia="x-none"/>
        </w:rPr>
      </w:pPr>
      <w:r w:rsidRPr="00B533D0">
        <w:rPr>
          <w:rFonts w:ascii="Times New Roman" w:eastAsia="Times New Roman" w:hAnsi="Times New Roman" w:cs="Times New Roman"/>
          <w:bCs/>
          <w:iCs/>
          <w:sz w:val="24"/>
          <w:szCs w:val="24"/>
          <w:lang w:val="x-none" w:eastAsia="x-none"/>
        </w:rPr>
        <w:t xml:space="preserve">Таблица №1 </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4A0" w:firstRow="1" w:lastRow="0" w:firstColumn="1" w:lastColumn="0" w:noHBand="0" w:noVBand="1"/>
      </w:tblPr>
      <w:tblGrid>
        <w:gridCol w:w="765"/>
        <w:gridCol w:w="1707"/>
        <w:gridCol w:w="2628"/>
        <w:gridCol w:w="996"/>
        <w:gridCol w:w="820"/>
        <w:gridCol w:w="1164"/>
        <w:gridCol w:w="1265"/>
      </w:tblGrid>
      <w:tr w:rsidR="00B533D0" w:rsidRPr="00B533D0" w14:paraId="7B0C918A" w14:textId="77777777" w:rsidTr="00B533D0">
        <w:trPr>
          <w:trHeight w:val="1183"/>
          <w:jc w:val="center"/>
        </w:trPr>
        <w:tc>
          <w:tcPr>
            <w:tcW w:w="409" w:type="pct"/>
            <w:tcBorders>
              <w:top w:val="single" w:sz="4" w:space="0" w:color="auto"/>
              <w:left w:val="single" w:sz="4" w:space="0" w:color="auto"/>
              <w:right w:val="single" w:sz="4" w:space="0" w:color="auto"/>
            </w:tcBorders>
            <w:shd w:val="clear" w:color="auto" w:fill="FFFFFF"/>
            <w:vAlign w:val="center"/>
            <w:hideMark/>
          </w:tcPr>
          <w:p w14:paraId="45A873C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нормы</w:t>
            </w:r>
          </w:p>
        </w:tc>
        <w:tc>
          <w:tcPr>
            <w:tcW w:w="913" w:type="pct"/>
            <w:tcBorders>
              <w:top w:val="single" w:sz="4" w:space="0" w:color="auto"/>
              <w:left w:val="single" w:sz="4" w:space="0" w:color="auto"/>
              <w:right w:val="single" w:sz="4" w:space="0" w:color="auto"/>
            </w:tcBorders>
            <w:shd w:val="clear" w:color="auto" w:fill="FFFFFF"/>
            <w:vAlign w:val="center"/>
            <w:hideMark/>
          </w:tcPr>
          <w:p w14:paraId="6A6EDD0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Наименование работ (объект осмотра)</w:t>
            </w:r>
          </w:p>
        </w:tc>
        <w:tc>
          <w:tcPr>
            <w:tcW w:w="1406" w:type="pct"/>
            <w:tcBorders>
              <w:top w:val="single" w:sz="4" w:space="0" w:color="auto"/>
              <w:left w:val="single" w:sz="4" w:space="0" w:color="auto"/>
              <w:right w:val="single" w:sz="4" w:space="0" w:color="auto"/>
            </w:tcBorders>
            <w:shd w:val="clear" w:color="auto" w:fill="FFFFFF"/>
            <w:vAlign w:val="center"/>
            <w:hideMark/>
          </w:tcPr>
          <w:p w14:paraId="3A215A4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xml:space="preserve">Состав </w:t>
            </w:r>
            <w:r w:rsidRPr="00B533D0">
              <w:rPr>
                <w:rFonts w:ascii="Times New Roman" w:eastAsia="Times New Roman" w:hAnsi="Times New Roman" w:cs="Times New Roman"/>
                <w:sz w:val="24"/>
                <w:szCs w:val="24"/>
              </w:rPr>
              <w:t>работ</w:t>
            </w:r>
          </w:p>
        </w:tc>
        <w:tc>
          <w:tcPr>
            <w:tcW w:w="533" w:type="pct"/>
            <w:tcBorders>
              <w:top w:val="single" w:sz="4" w:space="0" w:color="auto"/>
              <w:left w:val="single" w:sz="4" w:space="0" w:color="auto"/>
              <w:right w:val="single" w:sz="4" w:space="0" w:color="auto"/>
            </w:tcBorders>
            <w:shd w:val="clear" w:color="auto" w:fill="FFFFFF"/>
            <w:vAlign w:val="center"/>
            <w:hideMark/>
          </w:tcPr>
          <w:p w14:paraId="2C91841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Число исполнителей, чел.</w:t>
            </w:r>
          </w:p>
        </w:tc>
        <w:tc>
          <w:tcPr>
            <w:tcW w:w="439" w:type="pct"/>
            <w:tcBorders>
              <w:top w:val="single" w:sz="4" w:space="0" w:color="auto"/>
              <w:left w:val="single" w:sz="4" w:space="0" w:color="auto"/>
              <w:right w:val="single" w:sz="4" w:space="0" w:color="auto"/>
            </w:tcBorders>
            <w:shd w:val="clear" w:color="auto" w:fill="FFFFFF"/>
            <w:vAlign w:val="center"/>
            <w:hideMark/>
          </w:tcPr>
          <w:p w14:paraId="6584B9C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Разряд работ</w:t>
            </w:r>
          </w:p>
        </w:tc>
        <w:tc>
          <w:tcPr>
            <w:tcW w:w="623" w:type="pct"/>
            <w:tcBorders>
              <w:top w:val="single" w:sz="4" w:space="0" w:color="auto"/>
              <w:left w:val="single" w:sz="4" w:space="0" w:color="auto"/>
              <w:right w:val="single" w:sz="4" w:space="0" w:color="auto"/>
            </w:tcBorders>
            <w:shd w:val="clear" w:color="auto" w:fill="FFFFFF"/>
            <w:vAlign w:val="center"/>
            <w:hideMark/>
          </w:tcPr>
          <w:p w14:paraId="2FD7B7D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Единица измерения</w:t>
            </w:r>
          </w:p>
        </w:tc>
        <w:tc>
          <w:tcPr>
            <w:tcW w:w="678" w:type="pct"/>
            <w:tcBorders>
              <w:top w:val="single" w:sz="4" w:space="0" w:color="auto"/>
              <w:left w:val="single" w:sz="4" w:space="0" w:color="auto"/>
              <w:right w:val="single" w:sz="4" w:space="0" w:color="auto"/>
            </w:tcBorders>
            <w:shd w:val="clear" w:color="auto" w:fill="FFFFFF"/>
            <w:vAlign w:val="center"/>
            <w:hideMark/>
          </w:tcPr>
          <w:p w14:paraId="01B4CE4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Норма времени, чел.-час.</w:t>
            </w:r>
          </w:p>
          <w:p w14:paraId="105A80D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r>
      <w:tr w:rsidR="00B533D0" w:rsidRPr="00B533D0" w14:paraId="24F31D26"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8542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0D06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Освещение</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7EBC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Визуальная проверка освещения посадочных площадок. Проверка освещения купе. Проверка освещения подходов к машинному помещению и машинного помещения.</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2C8AB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206B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76BF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63D607B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0,09</w:t>
            </w:r>
          </w:p>
        </w:tc>
      </w:tr>
      <w:tr w:rsidR="00B533D0" w:rsidRPr="00B533D0" w14:paraId="63E18AD4"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2059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8D099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автоматических замков дверей шахты и кабины лифта с раздвижными дверями</w:t>
            </w: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2AB66F6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автоматических замков дверей стандартным шаблоном. Проверка действия кнопки стоп.</w:t>
            </w:r>
          </w:p>
          <w:p w14:paraId="33DC921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DC733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DB59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6B3D5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0E1C046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0,037</w:t>
            </w:r>
          </w:p>
        </w:tc>
      </w:tr>
      <w:tr w:rsidR="00B533D0" w:rsidRPr="00B533D0" w14:paraId="68F08B3E"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97D5A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3</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ED7F4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купе кабины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8A56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Визуальная оценка состояния купе кабины. </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F304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AD61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D3740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купе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217750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0,03</w:t>
            </w:r>
          </w:p>
        </w:tc>
      </w:tr>
      <w:tr w:rsidR="00B533D0" w:rsidRPr="00B533D0" w14:paraId="245D5942"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1AA83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4D00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купе кабины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9E5CD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исправности электрической цепи закрытия дверей и электрической цепи реверса привода дверей. Проверка надежности механического запирания дверей при движении лифта. Прочистка паза порожка дверей.</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5D518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0E117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C014F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купе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DF1E7F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0,18</w:t>
            </w:r>
          </w:p>
        </w:tc>
      </w:tr>
      <w:tr w:rsidR="00B533D0" w:rsidRPr="00B533D0" w14:paraId="431B73DA"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600F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D08C6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точности остановок и работы лифта по вызовам</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A62DFF"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работы лифта по вызовам. Проверка световой сигнализации. Проверка точности остановок по этажам.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3F516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3888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8A8C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1AF09E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0,12</w:t>
            </w:r>
          </w:p>
        </w:tc>
      </w:tr>
      <w:tr w:rsidR="00B533D0" w:rsidRPr="00B533D0" w14:paraId="1809E8B8"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84DF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6</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14839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точности остановок и работы лифта по приказам</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08A61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состояния и работы панели приказов. Проверка точности остановок по этажам.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8E52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DAC09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1B0AA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0475033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0,06</w:t>
            </w:r>
          </w:p>
        </w:tc>
      </w:tr>
      <w:tr w:rsidR="00B533D0" w:rsidRPr="00B533D0" w14:paraId="1CA376FC" w14:textId="77777777" w:rsidTr="00B533D0">
        <w:trPr>
          <w:trHeight w:val="1125"/>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19F1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7</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1947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ограждения и надежности запирания дверей шахты (ДШ)</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9A7CC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ограждения. Проверка наличия предупредительных плакатов. Проверка запирания дверей шахты.</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B140A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08F04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F779F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260EB0D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0,06</w:t>
            </w:r>
          </w:p>
        </w:tc>
      </w:tr>
      <w:tr w:rsidR="00B533D0" w:rsidRPr="00B533D0" w14:paraId="1C274DD5" w14:textId="77777777" w:rsidTr="00B533D0">
        <w:tblPrEx>
          <w:tblLook w:val="0000" w:firstRow="0" w:lastRow="0" w:firstColumn="0" w:lastColumn="0" w:noHBand="0" w:noVBand="0"/>
        </w:tblPrEx>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618689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8</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3170D71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санитарного состояния кабины </w:t>
            </w: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50F8B20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санитарного и противопожарного состояния кабины.  Уборка.</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6FD359A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14:paraId="1A22B5E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40A94A2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398E1E2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0,04</w:t>
            </w:r>
          </w:p>
        </w:tc>
      </w:tr>
      <w:tr w:rsidR="00B533D0" w:rsidRPr="00B533D0" w14:paraId="6DF0B208" w14:textId="77777777" w:rsidTr="00B533D0">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E1966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9</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2B54E0B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санитарного состояния крыши кабины и приямка шахты</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723C9AE6"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санитарного и противопожарного состояния крыши кабины и приямка шахты. Уборка.</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F570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8A698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0476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BBFF39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0,06</w:t>
            </w:r>
          </w:p>
        </w:tc>
      </w:tr>
      <w:tr w:rsidR="00B533D0" w:rsidRPr="00B533D0" w14:paraId="3201E9C7" w14:textId="77777777" w:rsidTr="00B533D0">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EAD65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10</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5D2E988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машинного помещения</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5F9F799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исправности замка двери. Визуальный осмотр оборудования. Поддержание санитарного состояния согласно требованиям.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07A4C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49AF8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14:paraId="09E089B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машинное помещение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061014F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0,18</w:t>
            </w:r>
          </w:p>
        </w:tc>
      </w:tr>
      <w:tr w:rsidR="00B533D0" w:rsidRPr="00B533D0" w14:paraId="2B869F57" w14:textId="77777777" w:rsidTr="00B533D0">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2562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11</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535FEE5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Контроль за работой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2248113F"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Диспетчерский контроль с пульта системы ДССЛ:                             до 60 лифтов на пульте                до 250 лифтов на пульте</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CA5ED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A5972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14:paraId="6AA58C3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6C00DEEA"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0,492</w:t>
            </w:r>
          </w:p>
          <w:p w14:paraId="7874950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w:t>
            </w:r>
          </w:p>
        </w:tc>
      </w:tr>
    </w:tbl>
    <w:p w14:paraId="669B8613" w14:textId="77777777" w:rsidR="00B533D0" w:rsidRPr="00B533D0" w:rsidRDefault="00B533D0" w:rsidP="00B533D0">
      <w:pPr>
        <w:spacing w:before="240" w:after="60" w:line="240" w:lineRule="auto"/>
        <w:jc w:val="right"/>
        <w:outlineLvl w:val="5"/>
        <w:rPr>
          <w:rFonts w:ascii="Times New Roman" w:eastAsia="Times New Roman" w:hAnsi="Times New Roman" w:cs="Times New Roman"/>
          <w:bCs/>
          <w:sz w:val="24"/>
          <w:szCs w:val="24"/>
          <w:lang w:val="x-none" w:eastAsia="x-none"/>
        </w:rPr>
      </w:pPr>
      <w:r w:rsidRPr="00B533D0">
        <w:rPr>
          <w:rFonts w:ascii="Times New Roman" w:eastAsia="Times New Roman" w:hAnsi="Times New Roman" w:cs="Times New Roman"/>
          <w:bCs/>
          <w:sz w:val="24"/>
          <w:szCs w:val="24"/>
          <w:lang w:val="x-none" w:eastAsia="x-none"/>
        </w:rPr>
        <w:t>Таблица № 2</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65"/>
        <w:gridCol w:w="1643"/>
        <w:gridCol w:w="2691"/>
        <w:gridCol w:w="994"/>
        <w:gridCol w:w="850"/>
        <w:gridCol w:w="1275"/>
        <w:gridCol w:w="1127"/>
      </w:tblGrid>
      <w:tr w:rsidR="00B533D0" w:rsidRPr="00B533D0" w14:paraId="6610D0E5" w14:textId="77777777" w:rsidTr="00B533D0">
        <w:trPr>
          <w:trHeight w:val="1482"/>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77736CF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нормы</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227B59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Наименование работ (объект обслуживания)</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686F344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Состав работ</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D36803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Число исполни</w:t>
            </w:r>
            <w:r w:rsidRPr="00B533D0">
              <w:rPr>
                <w:rFonts w:ascii="Times New Roman" w:eastAsia="Times New Roman" w:hAnsi="Times New Roman" w:cs="Times New Roman"/>
                <w:bCs/>
                <w:sz w:val="24"/>
                <w:szCs w:val="24"/>
              </w:rPr>
              <w:br/>
            </w:r>
            <w:proofErr w:type="spellStart"/>
            <w:r w:rsidRPr="00B533D0">
              <w:rPr>
                <w:rFonts w:ascii="Times New Roman" w:eastAsia="Times New Roman" w:hAnsi="Times New Roman" w:cs="Times New Roman"/>
                <w:bCs/>
                <w:sz w:val="24"/>
                <w:szCs w:val="24"/>
              </w:rPr>
              <w:t>телей</w:t>
            </w:r>
            <w:proofErr w:type="spellEnd"/>
            <w:r w:rsidRPr="00B533D0">
              <w:rPr>
                <w:rFonts w:ascii="Times New Roman" w:eastAsia="Times New Roman" w:hAnsi="Times New Roman" w:cs="Times New Roman"/>
                <w:bCs/>
                <w:sz w:val="24"/>
                <w:szCs w:val="24"/>
              </w:rPr>
              <w:t>, чел.</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EE246D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Разряд работ</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9C4F6D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Единица измерения</w:t>
            </w:r>
          </w:p>
        </w:tc>
        <w:tc>
          <w:tcPr>
            <w:tcW w:w="604" w:type="pct"/>
            <w:tcBorders>
              <w:top w:val="single" w:sz="4" w:space="0" w:color="auto"/>
            </w:tcBorders>
          </w:tcPr>
          <w:p w14:paraId="243F0B7F"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Норма времени, чел.-час.</w:t>
            </w:r>
          </w:p>
          <w:p w14:paraId="21A8DC1C" w14:textId="77777777" w:rsidR="00B533D0" w:rsidRPr="00B533D0" w:rsidRDefault="00B533D0" w:rsidP="00B533D0">
            <w:pPr>
              <w:spacing w:after="0" w:line="240" w:lineRule="auto"/>
              <w:rPr>
                <w:rFonts w:ascii="Times New Roman" w:eastAsia="Times New Roman" w:hAnsi="Times New Roman" w:cs="Times New Roman"/>
                <w:sz w:val="24"/>
                <w:szCs w:val="24"/>
              </w:rPr>
            </w:pPr>
          </w:p>
        </w:tc>
      </w:tr>
      <w:tr w:rsidR="00B533D0" w:rsidRPr="00B533D0" w14:paraId="5BE4040C" w14:textId="77777777" w:rsidTr="00B533D0">
        <w:trPr>
          <w:trHeight w:val="1203"/>
          <w:jc w:val="center"/>
        </w:trPr>
        <w:tc>
          <w:tcPr>
            <w:tcW w:w="409" w:type="pct"/>
            <w:tcBorders>
              <w:top w:val="single" w:sz="4" w:space="0" w:color="auto"/>
              <w:left w:val="single" w:sz="4" w:space="0" w:color="auto"/>
              <w:bottom w:val="single" w:sz="4" w:space="0" w:color="auto"/>
              <w:right w:val="single" w:sz="4" w:space="0" w:color="auto"/>
            </w:tcBorders>
            <w:vAlign w:val="center"/>
          </w:tcPr>
          <w:p w14:paraId="2E2AE045"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879" w:type="pct"/>
            <w:tcBorders>
              <w:top w:val="single" w:sz="4" w:space="0" w:color="auto"/>
              <w:left w:val="single" w:sz="4" w:space="0" w:color="auto"/>
              <w:bottom w:val="single" w:sz="4" w:space="0" w:color="auto"/>
              <w:right w:val="single" w:sz="4" w:space="0" w:color="auto"/>
            </w:tcBorders>
            <w:vAlign w:val="center"/>
          </w:tcPr>
          <w:p w14:paraId="3DEA934E"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1440" w:type="pct"/>
            <w:tcBorders>
              <w:top w:val="single" w:sz="4" w:space="0" w:color="auto"/>
              <w:left w:val="single" w:sz="4" w:space="0" w:color="auto"/>
              <w:bottom w:val="single" w:sz="4" w:space="0" w:color="auto"/>
              <w:right w:val="single" w:sz="4" w:space="0" w:color="auto"/>
            </w:tcBorders>
            <w:vAlign w:val="center"/>
          </w:tcPr>
          <w:p w14:paraId="6B21E1D0"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Выполнить работы входящие во </w:t>
            </w:r>
            <w:proofErr w:type="spellStart"/>
            <w:r w:rsidRPr="00B533D0">
              <w:rPr>
                <w:rFonts w:ascii="Times New Roman" w:eastAsia="Times New Roman" w:hAnsi="Times New Roman" w:cs="Times New Roman"/>
                <w:sz w:val="24"/>
                <w:szCs w:val="24"/>
              </w:rPr>
              <w:t>внутримесячный</w:t>
            </w:r>
            <w:proofErr w:type="spellEnd"/>
            <w:r w:rsidRPr="00B533D0">
              <w:rPr>
                <w:rFonts w:ascii="Times New Roman" w:eastAsia="Times New Roman" w:hAnsi="Times New Roman" w:cs="Times New Roman"/>
                <w:sz w:val="24"/>
                <w:szCs w:val="24"/>
              </w:rPr>
              <w:t xml:space="preserve"> технический осмотр (ВТО).</w:t>
            </w:r>
          </w:p>
        </w:tc>
        <w:tc>
          <w:tcPr>
            <w:tcW w:w="532" w:type="pct"/>
            <w:tcBorders>
              <w:top w:val="single" w:sz="4" w:space="0" w:color="auto"/>
              <w:left w:val="single" w:sz="4" w:space="0" w:color="auto"/>
              <w:bottom w:val="single" w:sz="4" w:space="0" w:color="auto"/>
              <w:right w:val="single" w:sz="4" w:space="0" w:color="auto"/>
            </w:tcBorders>
            <w:vAlign w:val="center"/>
          </w:tcPr>
          <w:p w14:paraId="0DE0D789"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05B956B3"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323FBFC9"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2AD42A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r>
      <w:tr w:rsidR="00B533D0" w:rsidRPr="00B533D0" w14:paraId="2C8CD940"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57C1D5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57EA2C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Тормозное устройство</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3637255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тормозных колодок, контроль износа фрикционного материала колодок. Проверка, очистка, смазка шарнирных соединений. Регулировка рабочих зазоров. Проверка, подтяжка всех креплений. Очистка и проверка крепления тормозной полумуфты. Проверка в работе.</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C9FBF1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7738CD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5</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6EEA45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xml:space="preserve">1 </w:t>
            </w:r>
            <w:r w:rsidRPr="00B533D0">
              <w:rPr>
                <w:rFonts w:ascii="Times New Roman" w:eastAsia="Times New Roman" w:hAnsi="Times New Roman" w:cs="Times New Roman"/>
                <w:sz w:val="24"/>
                <w:szCs w:val="24"/>
              </w:rPr>
              <w:t>тормозное устройство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C246D9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0,50</w:t>
            </w:r>
          </w:p>
        </w:tc>
      </w:tr>
      <w:tr w:rsidR="00B533D0" w:rsidRPr="00B533D0" w14:paraId="37C67724"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2774A3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3</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566CAE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Электромагнит тормозного устройства</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73834FE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подтяжка всех креплений электромагнита. Очистка </w:t>
            </w:r>
            <w:proofErr w:type="spellStart"/>
            <w:r w:rsidRPr="00B533D0">
              <w:rPr>
                <w:rFonts w:ascii="Times New Roman" w:eastAsia="Times New Roman" w:hAnsi="Times New Roman" w:cs="Times New Roman"/>
                <w:sz w:val="24"/>
                <w:szCs w:val="24"/>
              </w:rPr>
              <w:t>магнитопровода</w:t>
            </w:r>
            <w:proofErr w:type="spellEnd"/>
            <w:r w:rsidRPr="00B533D0">
              <w:rPr>
                <w:rFonts w:ascii="Times New Roman" w:eastAsia="Times New Roman" w:hAnsi="Times New Roman" w:cs="Times New Roman"/>
                <w:sz w:val="24"/>
                <w:szCs w:val="24"/>
              </w:rPr>
              <w:t xml:space="preserve"> и катушки. Проверка выработки ярма в нижней части. Устранение затирания якоря. Регулировка хода якоря. Контроль цепей электропитания и заземления.</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F9DCD3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33D60DD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3-1</w:t>
            </w:r>
          </w:p>
          <w:p w14:paraId="35DDFC0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5-1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201A42E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электромагнит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A847D4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0,25</w:t>
            </w:r>
          </w:p>
        </w:tc>
      </w:tr>
      <w:tr w:rsidR="00B533D0" w:rsidRPr="00B533D0" w14:paraId="61A1A0EB"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3D566F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3CDBBEC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Распашные двери шахты </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5321F0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регулировка зазоров. Проверка и регулировка свободного ход контакта контроля притвора ДШ. Проверка исправности действия пружины контакта контроля запирания двери шахты неавтоматическим замком и пружины неавтоматического замка. Проверка и регулировка провалов и растворов контактов. Проверка правильности установки контроля запирания двери шахты автоматическим замком. Очистка от нагара поверхности контактов и проверка исправности пружин и шплинтов контактов. Проверка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проводов контактов, корпуса замка и контактов, а также их заземление. Проверка поочередно исправности действия контактов дверей шахты и исправности действия автоматического замка. Убедиться в отсутствии разрыва цепи управления при воздействии на ручку неавтоматического замка.       Проверка и подтяжка </w:t>
            </w:r>
            <w:proofErr w:type="gramStart"/>
            <w:r w:rsidRPr="00B533D0">
              <w:rPr>
                <w:rFonts w:ascii="Times New Roman" w:eastAsia="Times New Roman" w:hAnsi="Times New Roman" w:cs="Times New Roman"/>
                <w:sz w:val="24"/>
                <w:szCs w:val="24"/>
              </w:rPr>
              <w:t>креплений  петель</w:t>
            </w:r>
            <w:proofErr w:type="gramEnd"/>
            <w:r w:rsidRPr="00B533D0">
              <w:rPr>
                <w:rFonts w:ascii="Times New Roman" w:eastAsia="Times New Roman" w:hAnsi="Times New Roman" w:cs="Times New Roman"/>
                <w:sz w:val="24"/>
                <w:szCs w:val="24"/>
              </w:rPr>
              <w:t xml:space="preserve">, упоров, </w:t>
            </w:r>
            <w:r w:rsidRPr="00B533D0">
              <w:rPr>
                <w:rFonts w:ascii="Times New Roman" w:eastAsia="Times New Roman" w:hAnsi="Times New Roman" w:cs="Times New Roman"/>
                <w:sz w:val="24"/>
                <w:szCs w:val="24"/>
              </w:rPr>
              <w:lastRenderedPageBreak/>
              <w:t xml:space="preserve">контактов и их корпусов, фартука,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проводов, а также их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EDDF1E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23958C3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B30486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655B8D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0,13</w:t>
            </w:r>
          </w:p>
        </w:tc>
      </w:tr>
      <w:tr w:rsidR="00B533D0" w:rsidRPr="00B533D0" w14:paraId="3030B287"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0A73EC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5</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B1FFEE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Двери шахты с автоматическими раздвижными дверями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581EC7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величины перекрытия роликов замков дверей шахты отводкой двери кабины. Проверка работы блокировочных контактов контроля запирания замков дверей шахты (ДЗ) и контактов дверей шахты, контролирующих их закрывание (ДШ). Проверка зазоров между линейками и </w:t>
            </w:r>
            <w:proofErr w:type="spellStart"/>
            <w:r w:rsidRPr="00B533D0">
              <w:rPr>
                <w:rFonts w:ascii="Times New Roman" w:eastAsia="Times New Roman" w:hAnsi="Times New Roman" w:cs="Times New Roman"/>
                <w:sz w:val="24"/>
                <w:szCs w:val="24"/>
              </w:rPr>
              <w:t>контрроликами</w:t>
            </w:r>
            <w:proofErr w:type="spellEnd"/>
            <w:r w:rsidRPr="00B533D0">
              <w:rPr>
                <w:rFonts w:ascii="Times New Roman" w:eastAsia="Times New Roman" w:hAnsi="Times New Roman" w:cs="Times New Roman"/>
                <w:sz w:val="24"/>
                <w:szCs w:val="24"/>
              </w:rPr>
              <w:t xml:space="preserve"> кареток створок. Проверка троса, пружин. Проверка зазоров между упорами кареток и защелками замков. Проверка величины запаса перекрытия упора защелкой замка. Проверка состояния резиновых амортизаторов упора кареток. Проверка крепления направляющих линеек, роликов к кареткам, резинового профиля, створок к кареткам, башмаков створок. Проверка зазоров между нижним торцом створок и порогом закрытой двери шахты, створками и обрамлением дверного проема шахты. Проверка зазора между порогом дверей шахты и отводкой двери кабины. Проверка зазора порогом дверей кабины и роликами рычагов замков дверей шахты.</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345A168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F1E3B4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5D64DD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97532F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0,26</w:t>
            </w:r>
          </w:p>
        </w:tc>
      </w:tr>
      <w:tr w:rsidR="00B533D0" w:rsidRPr="00B533D0" w14:paraId="223A6A48"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73DB07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6</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4A8CE9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Подвижный пол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B0ADB5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и очистка нижней балки и деталей подвижного пола. Подтяжка креплений. </w:t>
            </w:r>
            <w:r w:rsidRPr="00B533D0">
              <w:rPr>
                <w:rFonts w:ascii="Times New Roman" w:eastAsia="Times New Roman" w:hAnsi="Times New Roman" w:cs="Times New Roman"/>
                <w:sz w:val="24"/>
                <w:szCs w:val="24"/>
              </w:rPr>
              <w:lastRenderedPageBreak/>
              <w:t xml:space="preserve">Регулировка хода подвижного пола укорачиванием или удлинением тяг. Регулировка растворов и провалов подпольных контактов и зазоров между упорами и штоками контактов. Проверка работы пола. Проверка исправности действия механизма пола и подпольных контактов грузом 15 кг.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3A8C5F2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362B6C3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2-1</w:t>
            </w:r>
          </w:p>
          <w:p w14:paraId="3AE3E01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3187ED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кабина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6DC7BA1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0,36</w:t>
            </w:r>
          </w:p>
        </w:tc>
      </w:tr>
      <w:tr w:rsidR="00B533D0" w:rsidRPr="00B533D0" w14:paraId="3491C85F"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60C1DE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7</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9E4074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Освещение </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BF7F8E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освещения шахты и приямка.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43145BA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F0E110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9B02C2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69BDD9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0,03</w:t>
            </w:r>
          </w:p>
        </w:tc>
      </w:tr>
      <w:tr w:rsidR="00B533D0" w:rsidRPr="00B533D0" w14:paraId="52F337E6"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7C0B36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8</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6AFA74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Привод дверей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6BB00F8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Очистка привода от загрязнений. Проверка надежности крепления редуктора, электродвигателя. Проверка надежности крепления и </w:t>
            </w:r>
            <w:proofErr w:type="spellStart"/>
            <w:r w:rsidRPr="00B533D0">
              <w:rPr>
                <w:rFonts w:ascii="Times New Roman" w:eastAsia="Times New Roman" w:hAnsi="Times New Roman" w:cs="Times New Roman"/>
                <w:sz w:val="24"/>
                <w:szCs w:val="24"/>
              </w:rPr>
              <w:t>соосности</w:t>
            </w:r>
            <w:proofErr w:type="spellEnd"/>
            <w:r w:rsidRPr="00B533D0">
              <w:rPr>
                <w:rFonts w:ascii="Times New Roman" w:eastAsia="Times New Roman" w:hAnsi="Times New Roman" w:cs="Times New Roman"/>
                <w:sz w:val="24"/>
                <w:szCs w:val="24"/>
              </w:rPr>
              <w:t xml:space="preserve"> шкивов. Проверка натяжения ремня и его износ. Проверка уровня масла в редукторе и долив до нормативного состояния. Проверка износа червячной пары редуктора. Проверка и регулировка блок-контактов открывания и закрывания дверей (ВКО и ВКЗ), микропереключателя реверса. Проверка крепления водила и элементов на нем (в том числе: кулачки, рычаг реверса, шток, ролик и т.п.) Проверка срабатывания реверса и привода в целом.</w:t>
            </w:r>
          </w:p>
          <w:p w14:paraId="5C4F85C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лифт г/п 320 кг (400кг)                                        -лифт г/п 500 кг (630кг) с широкой створкой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1CB187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775DDB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FC7FC6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привод</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62B5229"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  </w:t>
            </w:r>
          </w:p>
          <w:p w14:paraId="56FBDF10"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     0,21</w:t>
            </w:r>
          </w:p>
          <w:p w14:paraId="17A93F6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0,33</w:t>
            </w:r>
          </w:p>
        </w:tc>
      </w:tr>
      <w:tr w:rsidR="00B533D0" w:rsidRPr="00B533D0" w14:paraId="3ED8AFC7"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7B463B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9</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3E61882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Электродвигатель главного привода</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3EB0BD2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подтяжка крепления электродвигателя. Проверка крепления и износа буферных пальцев. Проверка </w:t>
            </w:r>
            <w:r w:rsidRPr="00B533D0">
              <w:rPr>
                <w:rFonts w:ascii="Times New Roman" w:eastAsia="Times New Roman" w:hAnsi="Times New Roman" w:cs="Times New Roman"/>
                <w:sz w:val="24"/>
                <w:szCs w:val="24"/>
              </w:rPr>
              <w:lastRenderedPageBreak/>
              <w:t xml:space="preserve">надежности крепления моторной полумуфты. Проверка </w:t>
            </w:r>
            <w:proofErr w:type="spellStart"/>
            <w:r w:rsidRPr="00B533D0">
              <w:rPr>
                <w:rFonts w:ascii="Times New Roman" w:eastAsia="Times New Roman" w:hAnsi="Times New Roman" w:cs="Times New Roman"/>
                <w:sz w:val="24"/>
                <w:szCs w:val="24"/>
              </w:rPr>
              <w:t>соосности</w:t>
            </w:r>
            <w:proofErr w:type="spellEnd"/>
            <w:r w:rsidRPr="00B533D0">
              <w:rPr>
                <w:rFonts w:ascii="Times New Roman" w:eastAsia="Times New Roman" w:hAnsi="Times New Roman" w:cs="Times New Roman"/>
                <w:sz w:val="24"/>
                <w:szCs w:val="24"/>
              </w:rPr>
              <w:t xml:space="preserve">. Проверка смазки подшипников и их износа. Зачистка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электропроводки цепей питания и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D5610A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09C8F3E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7D42226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1 </w:t>
            </w:r>
            <w:proofErr w:type="spellStart"/>
            <w:r w:rsidRPr="00B533D0">
              <w:rPr>
                <w:rFonts w:ascii="Times New Roman" w:eastAsia="Times New Roman" w:hAnsi="Times New Roman" w:cs="Times New Roman"/>
                <w:sz w:val="24"/>
                <w:szCs w:val="24"/>
              </w:rPr>
              <w:t>эл.двигатель</w:t>
            </w:r>
            <w:proofErr w:type="spellEnd"/>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6D2EFE2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0,17</w:t>
            </w:r>
          </w:p>
        </w:tc>
      </w:tr>
      <w:tr w:rsidR="00B533D0" w:rsidRPr="00B533D0" w14:paraId="77F72F63"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9DC332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10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FA2E1B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Этажные переключатели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6BA0A1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регулировка зазоров между торцом оси ролика и дном комбинированной отводки. Выверка положения этажного переключателя относительно комбинированной отводки. Установка зазора между корпусом переключателя и комбинированной отводкой. Проверка и регулировка провалов и растворов контактов. Подтяжка крепления всех деталей и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проводов. Смазка оси ролика. Проверка наличия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A20E6D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B43EC6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7D18E8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1 </w:t>
            </w:r>
            <w:proofErr w:type="spellStart"/>
            <w:r w:rsidRPr="00B533D0">
              <w:rPr>
                <w:rFonts w:ascii="Times New Roman" w:eastAsia="Times New Roman" w:hAnsi="Times New Roman" w:cs="Times New Roman"/>
                <w:sz w:val="24"/>
                <w:szCs w:val="24"/>
              </w:rPr>
              <w:t>эт.переключ</w:t>
            </w:r>
            <w:proofErr w:type="spellEnd"/>
            <w:r w:rsidRPr="00B533D0">
              <w:rPr>
                <w:rFonts w:ascii="Times New Roman" w:eastAsia="Times New Roman" w:hAnsi="Times New Roman" w:cs="Times New Roman"/>
                <w:sz w:val="24"/>
                <w:szCs w:val="24"/>
              </w:rPr>
              <w:t>.</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1D5599B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0,06</w:t>
            </w:r>
          </w:p>
        </w:tc>
      </w:tr>
      <w:tr w:rsidR="00B533D0" w:rsidRPr="00B533D0" w14:paraId="1E010C29"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0E1D95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11</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535C639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Электроаппараты на крыше кабины (КЛ, СПК, ДУСК, ДТО и др.).  Электроаппараты, установленные в приямке</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A6517B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проверка, очистка от нагара. Регулировка провалов и растворов контактов.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контактов в аппаратах. Осмотр подводки к электроаппаратам. Осмотр, проверка, очистка от нагара. Регулировка провалов и растворов.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Осмотр подвески к электроаппаратам.</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334B46A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69E274F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2FAD408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1 </w:t>
            </w:r>
            <w:proofErr w:type="spellStart"/>
            <w:r w:rsidRPr="00B533D0">
              <w:rPr>
                <w:rFonts w:ascii="Times New Roman" w:eastAsia="Times New Roman" w:hAnsi="Times New Roman" w:cs="Times New Roman"/>
                <w:sz w:val="24"/>
                <w:szCs w:val="24"/>
              </w:rPr>
              <w:t>эл.аппарат</w:t>
            </w:r>
            <w:proofErr w:type="spellEnd"/>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4925CD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w:t>
            </w:r>
          </w:p>
        </w:tc>
      </w:tr>
      <w:tr w:rsidR="00B533D0" w:rsidRPr="00B533D0" w14:paraId="6E7FE5E5"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293C492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12</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8CE2E5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Устройство слабины подъемных канатов (СПК)</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68D5622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подтяжка креплений СПК. Проверка легкости хода. Очистка и смазка шарнирных соединений. Выверка зазора между </w:t>
            </w:r>
            <w:r w:rsidRPr="00B533D0">
              <w:rPr>
                <w:rFonts w:ascii="Times New Roman" w:eastAsia="Times New Roman" w:hAnsi="Times New Roman" w:cs="Times New Roman"/>
                <w:sz w:val="24"/>
                <w:szCs w:val="24"/>
              </w:rPr>
              <w:lastRenderedPageBreak/>
              <w:t>рамкой и роликом контакта.</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D24419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2F6527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EC69A0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устройство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3410404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0,01</w:t>
            </w:r>
          </w:p>
        </w:tc>
      </w:tr>
      <w:tr w:rsidR="00B533D0" w:rsidRPr="00B533D0" w14:paraId="31EAE3CB"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BA3822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13</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AC58EC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Крыша кабины и каркас</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802418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оборудования крыши кабины и каркаса. Очистка от загрязнений, протирка ветошью. Осмотр и подтяжка разъемных соединений, осмотр сварных соединений.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6997BEF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D85E00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3F10FC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кабина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1F793B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w:t>
            </w:r>
          </w:p>
        </w:tc>
      </w:tr>
      <w:tr w:rsidR="00B533D0" w:rsidRPr="00B533D0" w14:paraId="34318C04"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B31B67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14</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5D30E2C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Смазывающие аппараты в кабине</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3778719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крепления. Очистка от загрязнений. Долив масла.</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2AB69E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250AA2E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2418458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смазывающий аппарат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230C63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0,09</w:t>
            </w:r>
          </w:p>
        </w:tc>
      </w:tr>
      <w:tr w:rsidR="00B533D0" w:rsidRPr="00B533D0" w14:paraId="0A5A04B9"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BD5535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15</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1EAFAE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Датчики селекции или точной остановки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EA983D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и подтяжка креплений датчика, шунта. Проверка зазоров между датчиком и шунтом.</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8344B1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93185B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7BE3F84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датчик</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73B88F2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0,03</w:t>
            </w:r>
          </w:p>
        </w:tc>
      </w:tr>
      <w:tr w:rsidR="00B533D0" w:rsidRPr="00B533D0" w14:paraId="5923769D"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A73F06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16</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CDB101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электромагнитной отводки (ЭМО)</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4B05065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износа ЭМО. Проверка ЭМО в работе.</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AD0219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3DA5D20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D785D5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ЭМО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DA2C9C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0,05</w:t>
            </w:r>
          </w:p>
        </w:tc>
      </w:tr>
      <w:tr w:rsidR="00B533D0" w:rsidRPr="00B533D0" w14:paraId="6F39D4FF"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08A3C0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17</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22DADF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приямка</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7D7792E6"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приямка от мусора. Вынос мусора. Протирка металлоконструкций  ветошью.</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6F4B8E4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09DCBB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09C7BC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приямок</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0E4459E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0,05</w:t>
            </w:r>
          </w:p>
        </w:tc>
      </w:tr>
      <w:tr w:rsidR="00B533D0" w:rsidRPr="00B533D0" w14:paraId="486DFC33"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8AD3D6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18</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491A475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двухсторонней переговорной связи и сигналов неисправности лифта из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0302FD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Вызов оператора ДССЛ. Оценка качества переговорной связи. Контроль за прохождением сигналов «Дверь шахты открыта» и «Пассажир в неподвижной кабине» на ДССЛ.</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3A85DB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0D21078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72BC20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xml:space="preserve">1 </w:t>
            </w:r>
            <w:r w:rsidRPr="00B533D0">
              <w:rPr>
                <w:rFonts w:ascii="Times New Roman" w:eastAsia="Times New Roman" w:hAnsi="Times New Roman" w:cs="Times New Roman"/>
                <w:sz w:val="24"/>
                <w:szCs w:val="24"/>
              </w:rPr>
              <w:t>кабина</w:t>
            </w:r>
          </w:p>
          <w:p w14:paraId="74BE7E0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AF587F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0,07</w:t>
            </w:r>
          </w:p>
        </w:tc>
      </w:tr>
      <w:tr w:rsidR="00B533D0" w:rsidRPr="00B533D0" w14:paraId="2F3A6747"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E7118D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19</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3D250D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двухсторонней переговорной связи из машинного помещения и сигналов неисправности лифта, также контроля закрытия дверей</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674EB9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контроля закрытия двери машинного помещения. Контроль за прохождением сигнала «Нет фазы» на ДССЛ. Вызов диспетчера ДССЛ, оценка качества двусторонней связи из машинного помещения.</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4E7E569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FCBF5A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2E9C06F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sz w:val="24"/>
                <w:szCs w:val="24"/>
              </w:rPr>
              <w:t>1 машинное помещение</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32C4493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0,03</w:t>
            </w:r>
          </w:p>
        </w:tc>
      </w:tr>
      <w:tr w:rsidR="00B533D0" w:rsidRPr="00B533D0" w14:paraId="24222081"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E98D88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8B75C5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Гидроцилиндр</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2D5DDFA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Произвести очистку от загрязнений и осмотр гидроцилиндра и штока. Проверить заполнение </w:t>
            </w:r>
            <w:r w:rsidRPr="00B533D0">
              <w:rPr>
                <w:rFonts w:ascii="Times New Roman" w:eastAsia="Times New Roman" w:hAnsi="Times New Roman" w:cs="Times New Roman"/>
                <w:sz w:val="24"/>
                <w:szCs w:val="24"/>
              </w:rPr>
              <w:lastRenderedPageBreak/>
              <w:t>емкости для сбора масла, при заполнении опорожнить.</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559DB1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6337D26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6F8ED43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гидроцилиндр</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56F266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1,15</w:t>
            </w:r>
          </w:p>
        </w:tc>
      </w:tr>
      <w:tr w:rsidR="00B533D0" w:rsidRPr="00B533D0" w14:paraId="0B05C140" w14:textId="77777777" w:rsidTr="00B533D0">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C45C6D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21</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BE9CEA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Гидроагрегат</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43A94DAF"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Проверить отсутствие течи масла из бака гидроагрегата. Проверить уровень масла в </w:t>
            </w:r>
            <w:proofErr w:type="gramStart"/>
            <w:r w:rsidRPr="00B533D0">
              <w:rPr>
                <w:rFonts w:ascii="Times New Roman" w:eastAsia="Times New Roman" w:hAnsi="Times New Roman" w:cs="Times New Roman"/>
                <w:sz w:val="24"/>
                <w:szCs w:val="24"/>
              </w:rPr>
              <w:t>баке  агрегата</w:t>
            </w:r>
            <w:proofErr w:type="gramEnd"/>
            <w:r w:rsidRPr="00B533D0">
              <w:rPr>
                <w:rFonts w:ascii="Times New Roman" w:eastAsia="Times New Roman" w:hAnsi="Times New Roman" w:cs="Times New Roman"/>
                <w:sz w:val="24"/>
                <w:szCs w:val="24"/>
              </w:rPr>
              <w:t xml:space="preserve">. Произвести осмотр и очистку блока клапанов. Произвести </w:t>
            </w:r>
            <w:proofErr w:type="gramStart"/>
            <w:r w:rsidRPr="00B533D0">
              <w:rPr>
                <w:rFonts w:ascii="Times New Roman" w:eastAsia="Times New Roman" w:hAnsi="Times New Roman" w:cs="Times New Roman"/>
                <w:sz w:val="24"/>
                <w:szCs w:val="24"/>
              </w:rPr>
              <w:t>осмотр  другого</w:t>
            </w:r>
            <w:proofErr w:type="gramEnd"/>
            <w:r w:rsidRPr="00B533D0">
              <w:rPr>
                <w:rFonts w:ascii="Times New Roman" w:eastAsia="Times New Roman" w:hAnsi="Times New Roman" w:cs="Times New Roman"/>
                <w:sz w:val="24"/>
                <w:szCs w:val="24"/>
              </w:rPr>
              <w:t xml:space="preserve"> оборудования установленного в машинном помещении (охладитель масла, блока аварийного питания и пр.). Очистить оборудование от загрязнений.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115FFD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40425E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E2F107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гидроагрегат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E97A79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1,35</w:t>
            </w:r>
          </w:p>
        </w:tc>
      </w:tr>
    </w:tbl>
    <w:p w14:paraId="76D362DA" w14:textId="77777777" w:rsidR="00B533D0" w:rsidRPr="00B533D0" w:rsidRDefault="00B533D0" w:rsidP="00B533D0">
      <w:pPr>
        <w:spacing w:before="240" w:after="60" w:line="240" w:lineRule="auto"/>
        <w:jc w:val="right"/>
        <w:outlineLvl w:val="5"/>
        <w:rPr>
          <w:rFonts w:ascii="Times New Roman" w:eastAsia="Times New Roman" w:hAnsi="Times New Roman" w:cs="Times New Roman"/>
          <w:bCs/>
          <w:sz w:val="24"/>
          <w:szCs w:val="24"/>
          <w:lang w:val="x-none" w:eastAsia="x-none"/>
        </w:rPr>
      </w:pPr>
      <w:r w:rsidRPr="00B533D0">
        <w:rPr>
          <w:rFonts w:ascii="Times New Roman" w:eastAsia="Times New Roman" w:hAnsi="Times New Roman" w:cs="Times New Roman"/>
          <w:bCs/>
          <w:sz w:val="24"/>
          <w:szCs w:val="24"/>
          <w:lang w:val="x-none" w:eastAsia="x-none"/>
        </w:rPr>
        <w:t>Таблица № 3</w:t>
      </w:r>
    </w:p>
    <w:tbl>
      <w:tblPr>
        <w:tblW w:w="497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842"/>
        <w:gridCol w:w="1702"/>
        <w:gridCol w:w="2551"/>
        <w:gridCol w:w="994"/>
        <w:gridCol w:w="851"/>
        <w:gridCol w:w="1297"/>
        <w:gridCol w:w="1052"/>
      </w:tblGrid>
      <w:tr w:rsidR="00B533D0" w:rsidRPr="00B533D0" w14:paraId="69AF37A4" w14:textId="77777777" w:rsidTr="00B533D0">
        <w:trPr>
          <w:trHeight w:val="1169"/>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268444A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нормы</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3B4A6D1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Наименование работ (объект обслуживания)</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314814E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Состав работ</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5578E7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Число исполни</w:t>
            </w:r>
            <w:r w:rsidRPr="00B533D0">
              <w:rPr>
                <w:rFonts w:ascii="Times New Roman" w:eastAsia="Times New Roman" w:hAnsi="Times New Roman" w:cs="Times New Roman"/>
                <w:bCs/>
                <w:sz w:val="24"/>
                <w:szCs w:val="24"/>
              </w:rPr>
              <w:br/>
            </w:r>
            <w:proofErr w:type="spellStart"/>
            <w:r w:rsidRPr="00B533D0">
              <w:rPr>
                <w:rFonts w:ascii="Times New Roman" w:eastAsia="Times New Roman" w:hAnsi="Times New Roman" w:cs="Times New Roman"/>
                <w:bCs/>
                <w:sz w:val="24"/>
                <w:szCs w:val="24"/>
              </w:rPr>
              <w:t>телей</w:t>
            </w:r>
            <w:proofErr w:type="spellEnd"/>
            <w:r w:rsidRPr="00B533D0">
              <w:rPr>
                <w:rFonts w:ascii="Times New Roman" w:eastAsia="Times New Roman" w:hAnsi="Times New Roman" w:cs="Times New Roman"/>
                <w:bCs/>
                <w:sz w:val="24"/>
                <w:szCs w:val="24"/>
              </w:rPr>
              <w:t>, чел.</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B00E77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Разряд работ</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6CBD56B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Единица измерения</w:t>
            </w:r>
          </w:p>
        </w:tc>
        <w:tc>
          <w:tcPr>
            <w:tcW w:w="566" w:type="pct"/>
            <w:tcBorders>
              <w:top w:val="single" w:sz="4" w:space="0" w:color="auto"/>
            </w:tcBorders>
          </w:tcPr>
          <w:p w14:paraId="36B570A5"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Норма времени, чел.-час.</w:t>
            </w:r>
          </w:p>
        </w:tc>
      </w:tr>
      <w:tr w:rsidR="00B533D0" w:rsidRPr="00B533D0" w14:paraId="171BBFFC"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vAlign w:val="center"/>
          </w:tcPr>
          <w:p w14:paraId="01F67648"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67246A9E" w14:textId="77777777" w:rsidR="00B533D0" w:rsidRPr="00B533D0" w:rsidRDefault="00B533D0" w:rsidP="00B533D0">
            <w:pPr>
              <w:spacing w:after="0" w:line="240" w:lineRule="auto"/>
              <w:rPr>
                <w:rFonts w:ascii="Times New Roman" w:eastAsia="Times New Roman" w:hAnsi="Times New Roman" w:cs="Times New Roman"/>
                <w:b/>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tcPr>
          <w:p w14:paraId="7B1B0DA8" w14:textId="77777777" w:rsidR="00B533D0" w:rsidRPr="00B533D0" w:rsidRDefault="00B533D0" w:rsidP="00B533D0">
            <w:pPr>
              <w:spacing w:after="0" w:line="240" w:lineRule="auto"/>
              <w:rPr>
                <w:rFonts w:ascii="Times New Roman" w:eastAsia="Times New Roman" w:hAnsi="Times New Roman" w:cs="Times New Roman"/>
                <w:b/>
                <w:sz w:val="24"/>
                <w:szCs w:val="24"/>
              </w:rPr>
            </w:pPr>
            <w:r w:rsidRPr="00B533D0">
              <w:rPr>
                <w:rFonts w:ascii="Times New Roman" w:eastAsia="Times New Roman" w:hAnsi="Times New Roman" w:cs="Times New Roman"/>
                <w:sz w:val="24"/>
                <w:szCs w:val="24"/>
              </w:rPr>
              <w:t>Выполнить работы входящие в месячный текущий ремонт (ТО-1)</w:t>
            </w:r>
          </w:p>
        </w:tc>
        <w:tc>
          <w:tcPr>
            <w:tcW w:w="535" w:type="pct"/>
            <w:tcBorders>
              <w:top w:val="single" w:sz="4" w:space="0" w:color="auto"/>
              <w:left w:val="single" w:sz="4" w:space="0" w:color="auto"/>
              <w:bottom w:val="single" w:sz="4" w:space="0" w:color="auto"/>
              <w:right w:val="single" w:sz="4" w:space="0" w:color="auto"/>
            </w:tcBorders>
            <w:vAlign w:val="center"/>
          </w:tcPr>
          <w:p w14:paraId="57E7EA34" w14:textId="77777777" w:rsidR="00B533D0" w:rsidRPr="00B533D0" w:rsidRDefault="00B533D0" w:rsidP="00B533D0">
            <w:pPr>
              <w:spacing w:after="0" w:line="240" w:lineRule="auto"/>
              <w:rPr>
                <w:rFonts w:ascii="Times New Roman" w:eastAsia="Times New Roman" w:hAnsi="Times New Roman" w:cs="Times New Roman"/>
                <w:b/>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7710B69D" w14:textId="77777777" w:rsidR="00B533D0" w:rsidRPr="00B533D0" w:rsidRDefault="00B533D0" w:rsidP="00B533D0">
            <w:pPr>
              <w:spacing w:after="0" w:line="240" w:lineRule="auto"/>
              <w:rPr>
                <w:rFonts w:ascii="Times New Roman" w:eastAsia="Times New Roman" w:hAnsi="Times New Roman" w:cs="Times New Roman"/>
                <w:b/>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14:paraId="573A8A30" w14:textId="77777777" w:rsidR="00B533D0" w:rsidRPr="00B533D0" w:rsidRDefault="00B533D0" w:rsidP="00B533D0">
            <w:pPr>
              <w:spacing w:after="0" w:line="240" w:lineRule="auto"/>
              <w:rPr>
                <w:rFonts w:ascii="Times New Roman" w:eastAsia="Times New Roman" w:hAnsi="Times New Roman" w:cs="Times New Roman"/>
                <w:b/>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7BD435A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
                <w:sz w:val="24"/>
                <w:szCs w:val="24"/>
              </w:rPr>
            </w:pPr>
          </w:p>
        </w:tc>
      </w:tr>
      <w:tr w:rsidR="00B533D0" w:rsidRPr="00B533D0" w14:paraId="1C306770" w14:textId="77777777" w:rsidTr="00B533D0">
        <w:trPr>
          <w:trHeight w:val="80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EA0D88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1B9F6C7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Ограждение шахты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4E0FE3C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портальной части шахты. Очистка от загрязнений. Проверка креплений.</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2A1E9A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1 </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288DE43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6678FA6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4A2C2FB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0,22</w:t>
            </w:r>
          </w:p>
        </w:tc>
      </w:tr>
      <w:tr w:rsidR="00B533D0" w:rsidRPr="00B533D0" w14:paraId="2AE1262B"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07FCFE3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0FB2601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Канатоведущий шкив</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491D752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крепления канатоведущего шкива. Очистка ручьев КВШ. Проверка износа ручьев канатоведущего шкива. Проверка отсутствия раковин, сколов и трещин на блоке. Контроль поступления смазки на подшипники.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A250DE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4A920BA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5FD54E1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КВШ</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520EAE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0,67</w:t>
            </w:r>
          </w:p>
        </w:tc>
      </w:tr>
      <w:tr w:rsidR="00B533D0" w:rsidRPr="00B533D0" w14:paraId="1962843D"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A820F9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0A9C269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Канаты тяговые и ограничителя скорости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3820EF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канатов ограничителя скорости и тяговых при перемещении кабины от штурвала. Осмотр канатов и определение степени их износа.</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F84902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2B9A855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61F9AF9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100м</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42D2506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1,20</w:t>
            </w:r>
          </w:p>
        </w:tc>
      </w:tr>
      <w:tr w:rsidR="00B533D0" w:rsidRPr="00B533D0" w14:paraId="0A594B02"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7377DA5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5</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57FF648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Башмаки кабины и противовеса</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7BC0D99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башмаков. Очистка башмаков от загрязнений. </w:t>
            </w:r>
            <w:r w:rsidRPr="00B533D0">
              <w:rPr>
                <w:rFonts w:ascii="Times New Roman" w:eastAsia="Times New Roman" w:hAnsi="Times New Roman" w:cs="Times New Roman"/>
                <w:sz w:val="24"/>
                <w:szCs w:val="24"/>
              </w:rPr>
              <w:lastRenderedPageBreak/>
              <w:t xml:space="preserve">Регулировка зазоров по </w:t>
            </w:r>
            <w:proofErr w:type="spellStart"/>
            <w:r w:rsidRPr="00B533D0">
              <w:rPr>
                <w:rFonts w:ascii="Times New Roman" w:eastAsia="Times New Roman" w:hAnsi="Times New Roman" w:cs="Times New Roman"/>
                <w:sz w:val="24"/>
                <w:szCs w:val="24"/>
              </w:rPr>
              <w:t>штихмассу</w:t>
            </w:r>
            <w:proofErr w:type="spellEnd"/>
            <w:r w:rsidRPr="00B533D0">
              <w:rPr>
                <w:rFonts w:ascii="Times New Roman" w:eastAsia="Times New Roman" w:hAnsi="Times New Roman" w:cs="Times New Roman"/>
                <w:sz w:val="24"/>
                <w:szCs w:val="24"/>
              </w:rPr>
              <w:t xml:space="preserve">. Подтяжка креплений. Проверка состояния и действия пружин, регулировка. Осмотр башмаков. Очистка башмаков. Регулировка зазоров. Подтяжка крепления. Проверка действия.    </w:t>
            </w:r>
          </w:p>
          <w:p w14:paraId="3067B54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 - лифты с раздвижными дверями          </w:t>
            </w:r>
          </w:p>
          <w:p w14:paraId="15A1DC0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   - лифты с распашными дверями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D82C8B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1</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1D5AFBF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4680BA0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башмак</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536C5D3A"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0,17</w:t>
            </w:r>
          </w:p>
          <w:p w14:paraId="7F4161F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0,20</w:t>
            </w:r>
          </w:p>
        </w:tc>
      </w:tr>
      <w:tr w:rsidR="00B533D0" w:rsidRPr="00B533D0" w14:paraId="712328AB"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E9F376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6</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5D1D8D0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Кабина лифта с распашными  дверями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51B78C1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состояния щитов купе и их закрепление. Проверка крепления вентиляционных решеток, аппаратов в купе и плафона освещения. Проверка крепления фартучного устройства. Проверка крепления и работа контакта ДК. Проверка крепления створок и упоров дверей кабины, их состояние. Очистка купе кабины.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985828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61ED55C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690079E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дверь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5250644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0,33</w:t>
            </w:r>
          </w:p>
        </w:tc>
      </w:tr>
      <w:tr w:rsidR="00B533D0" w:rsidRPr="00B533D0" w14:paraId="76F31C43"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CDC092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7</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5057FFB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Кабина лифта с раздвижными дверями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5AF94A7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крепления щитов купе и их состояния. Проверка крепления вентиляционных решеток, люка и аппаратов, установленных в кабине. Проверка основного и аварийного освещения кабины, состояния плафона. Проверка крепления кареток ДК и створок, их регулировка. Проверка состояния тросика связи створок, пружины закрытия ДК и их натяжение. Очистка купе кабины изнутри.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8AAD2A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C5F600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31F4AC5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дверь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284426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0,51</w:t>
            </w:r>
          </w:p>
        </w:tc>
      </w:tr>
      <w:tr w:rsidR="00B533D0" w:rsidRPr="00B533D0" w14:paraId="04C856FC"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79029C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lastRenderedPageBreak/>
              <w:t>8</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20A09A3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Пост  управления в кабине</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4C498D7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Осмотр поста управления лифтом в кабине со снятием крышек.     Проверка работы контактных пар, исправности пружин, целостности кнопок. Подтяжка клемм. Закрепление крышки.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CC50BB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6E600EA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761EF0F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аппарат управления</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C0EF48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0,40</w:t>
            </w:r>
          </w:p>
        </w:tc>
      </w:tr>
      <w:tr w:rsidR="00B533D0" w:rsidRPr="00B533D0" w14:paraId="65E4C3F9"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4BDB6E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9</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4D1E559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Подвеска кабины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1FC773D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и очистка ветошью подвески кабины. Проверка целостности </w:t>
            </w:r>
            <w:proofErr w:type="spellStart"/>
            <w:r w:rsidRPr="00B533D0">
              <w:rPr>
                <w:rFonts w:ascii="Times New Roman" w:eastAsia="Times New Roman" w:hAnsi="Times New Roman" w:cs="Times New Roman"/>
                <w:sz w:val="24"/>
                <w:szCs w:val="24"/>
              </w:rPr>
              <w:t>канатодержателей</w:t>
            </w:r>
            <w:proofErr w:type="spellEnd"/>
            <w:r w:rsidRPr="00B533D0">
              <w:rPr>
                <w:rFonts w:ascii="Times New Roman" w:eastAsia="Times New Roman" w:hAnsi="Times New Roman" w:cs="Times New Roman"/>
                <w:sz w:val="24"/>
                <w:szCs w:val="24"/>
              </w:rPr>
              <w:t xml:space="preserve">, тяг, осей, пальцев, шплинтов. Проверка горизонтального балансира.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1B449C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C7F8AD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3FD7C3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подвеска</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2E9359B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0,26</w:t>
            </w:r>
          </w:p>
        </w:tc>
      </w:tr>
      <w:tr w:rsidR="00B533D0" w:rsidRPr="00B533D0" w14:paraId="2914CC30"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43F1E2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10</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5474407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Подвеска противовеса, каркас противовеса</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0ADAED7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подвески противовеса. Проверка износа тяг и балки. Проверка состояния пружин, клиновых зажимов, обойм, втулок, осей, чашек. Проверка резьбовых соединений, состояния шплинтов. Очистка каркаса и груза от загрязнений. Проверка отсутствия перекоса. Проверка креплений верхней и нижней балок, стяжки стояков. Проверка крепления грузов и их состояние.</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BD4402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68ADD6C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7016975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противовес</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2DB8E42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0,59</w:t>
            </w:r>
          </w:p>
        </w:tc>
      </w:tr>
      <w:tr w:rsidR="00B533D0" w:rsidRPr="00B533D0" w14:paraId="3E6870F0"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DEA0D2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11</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37066D9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Вызывные аппараты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0CA772C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проводов и деталей, очистка контактных поверхностей. Проверка работы аппарата. Проверка наличия заземления.</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EEB213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6D6654E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9D33F6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аппарат</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0833985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0,19</w:t>
            </w:r>
          </w:p>
        </w:tc>
      </w:tr>
      <w:tr w:rsidR="00B533D0" w:rsidRPr="00B533D0" w14:paraId="735A6E70"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47C1828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12</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5B938A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Трансформаторы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0DBE4C30"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Очистка корпуса и обмоток. Подтяжка креплений и стяжка </w:t>
            </w:r>
            <w:proofErr w:type="spellStart"/>
            <w:r w:rsidRPr="00B533D0">
              <w:rPr>
                <w:rFonts w:ascii="Times New Roman" w:eastAsia="Times New Roman" w:hAnsi="Times New Roman" w:cs="Times New Roman"/>
                <w:sz w:val="24"/>
                <w:szCs w:val="24"/>
              </w:rPr>
              <w:t>магнитопровода</w:t>
            </w:r>
            <w:proofErr w:type="spellEnd"/>
            <w:r w:rsidRPr="00B533D0">
              <w:rPr>
                <w:rFonts w:ascii="Times New Roman" w:eastAsia="Times New Roman" w:hAnsi="Times New Roman" w:cs="Times New Roman"/>
                <w:sz w:val="24"/>
                <w:szCs w:val="24"/>
              </w:rPr>
              <w:t xml:space="preserve">. Зачистка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87D7CC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612949C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800C69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трансформатор</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20D0550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0,16</w:t>
            </w:r>
          </w:p>
        </w:tc>
      </w:tr>
      <w:tr w:rsidR="00B533D0" w:rsidRPr="00B533D0" w14:paraId="0E2C5A19" w14:textId="77777777" w:rsidTr="00B533D0">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F4BC5C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13</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48EF76A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Ограничитель скорости (ОС)</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5A8AFC7"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Снятие каната ограничителя скорости со шкива. Навеска </w:t>
            </w:r>
            <w:r w:rsidRPr="00B533D0">
              <w:rPr>
                <w:rFonts w:ascii="Times New Roman" w:eastAsia="Times New Roman" w:hAnsi="Times New Roman" w:cs="Times New Roman"/>
                <w:sz w:val="24"/>
                <w:szCs w:val="24"/>
              </w:rPr>
              <w:lastRenderedPageBreak/>
              <w:t>каната на шкив. Осмотр и очистка корпуса ограничителя от загрязнений. Осмотр шкива ограничителя. Очистка рабочего ручья от загрязнений. Проверка отсутствия заеданий шарнирных соединений, состояния подвижных грузов.</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36C327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8D902E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3850510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ограничитель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7C4214F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0,37</w:t>
            </w:r>
          </w:p>
        </w:tc>
      </w:tr>
    </w:tbl>
    <w:p w14:paraId="56893471" w14:textId="77777777" w:rsidR="00B533D0" w:rsidRPr="00B533D0" w:rsidRDefault="00B533D0" w:rsidP="00B533D0">
      <w:pPr>
        <w:spacing w:before="240" w:after="60" w:line="240" w:lineRule="auto"/>
        <w:jc w:val="right"/>
        <w:outlineLvl w:val="5"/>
        <w:rPr>
          <w:rFonts w:ascii="Times New Roman" w:eastAsia="Times New Roman" w:hAnsi="Times New Roman" w:cs="Times New Roman"/>
          <w:bCs/>
          <w:sz w:val="24"/>
          <w:szCs w:val="24"/>
          <w:lang w:val="x-none" w:eastAsia="x-none"/>
        </w:rPr>
      </w:pPr>
      <w:r w:rsidRPr="00B533D0">
        <w:rPr>
          <w:rFonts w:ascii="Times New Roman" w:eastAsia="Times New Roman" w:hAnsi="Times New Roman" w:cs="Times New Roman"/>
          <w:bCs/>
          <w:sz w:val="24"/>
          <w:szCs w:val="24"/>
          <w:lang w:val="x-none" w:eastAsia="x-none"/>
        </w:rPr>
        <w:lastRenderedPageBreak/>
        <w:t>Таблица № 4</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774"/>
        <w:gridCol w:w="1991"/>
        <w:gridCol w:w="2407"/>
        <w:gridCol w:w="998"/>
        <w:gridCol w:w="768"/>
        <w:gridCol w:w="1411"/>
        <w:gridCol w:w="996"/>
      </w:tblGrid>
      <w:tr w:rsidR="00B533D0" w:rsidRPr="00B533D0" w14:paraId="44C8B77F" w14:textId="77777777" w:rsidTr="00B533D0">
        <w:trPr>
          <w:trHeight w:val="1169"/>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68ADB83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нормы</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6B8084F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Наименование работ (объект обслуживания)</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3C7A156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Состав работ</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2930AA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Число исполни</w:t>
            </w:r>
            <w:r w:rsidRPr="00B533D0">
              <w:rPr>
                <w:rFonts w:ascii="Times New Roman" w:eastAsia="Times New Roman" w:hAnsi="Times New Roman" w:cs="Times New Roman"/>
                <w:bCs/>
                <w:sz w:val="24"/>
                <w:szCs w:val="24"/>
              </w:rPr>
              <w:br/>
            </w:r>
            <w:proofErr w:type="spellStart"/>
            <w:r w:rsidRPr="00B533D0">
              <w:rPr>
                <w:rFonts w:ascii="Times New Roman" w:eastAsia="Times New Roman" w:hAnsi="Times New Roman" w:cs="Times New Roman"/>
                <w:bCs/>
                <w:sz w:val="24"/>
                <w:szCs w:val="24"/>
              </w:rPr>
              <w:t>телей</w:t>
            </w:r>
            <w:proofErr w:type="spellEnd"/>
            <w:r w:rsidRPr="00B533D0">
              <w:rPr>
                <w:rFonts w:ascii="Times New Roman" w:eastAsia="Times New Roman" w:hAnsi="Times New Roman" w:cs="Times New Roman"/>
                <w:bCs/>
                <w:sz w:val="24"/>
                <w:szCs w:val="24"/>
              </w:rPr>
              <w:t>, чел.</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E0D398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Разряд работ</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C65EAF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Единица измерения</w:t>
            </w:r>
          </w:p>
        </w:tc>
        <w:tc>
          <w:tcPr>
            <w:tcW w:w="541" w:type="pct"/>
            <w:tcBorders>
              <w:top w:val="single" w:sz="4" w:space="0" w:color="auto"/>
            </w:tcBorders>
          </w:tcPr>
          <w:p w14:paraId="1CF381D6"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Норма времени, чел.-час.</w:t>
            </w:r>
          </w:p>
        </w:tc>
      </w:tr>
      <w:tr w:rsidR="00B533D0" w:rsidRPr="00B533D0" w14:paraId="0A2BCC03"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63346B49"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1065" w:type="pct"/>
            <w:tcBorders>
              <w:top w:val="single" w:sz="4" w:space="0" w:color="auto"/>
              <w:left w:val="single" w:sz="4" w:space="0" w:color="auto"/>
              <w:bottom w:val="single" w:sz="4" w:space="0" w:color="auto"/>
              <w:right w:val="single" w:sz="4" w:space="0" w:color="auto"/>
            </w:tcBorders>
            <w:vAlign w:val="center"/>
          </w:tcPr>
          <w:p w14:paraId="6D04BBCA"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69A52047"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Выполнить работы входящие в квартальный текущий ремонт (ТО-3).</w:t>
            </w:r>
          </w:p>
        </w:tc>
        <w:tc>
          <w:tcPr>
            <w:tcW w:w="546" w:type="pct"/>
            <w:tcBorders>
              <w:top w:val="single" w:sz="4" w:space="0" w:color="auto"/>
              <w:left w:val="single" w:sz="4" w:space="0" w:color="auto"/>
              <w:bottom w:val="single" w:sz="4" w:space="0" w:color="auto"/>
              <w:right w:val="single" w:sz="4" w:space="0" w:color="auto"/>
            </w:tcBorders>
            <w:vAlign w:val="center"/>
          </w:tcPr>
          <w:p w14:paraId="7ED43335"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14:paraId="2DBD7C47"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vAlign w:val="center"/>
          </w:tcPr>
          <w:p w14:paraId="59558BBB"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1DE59E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r>
      <w:tr w:rsidR="00B533D0" w:rsidRPr="00B533D0" w14:paraId="73BDFA8B"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4D3E417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6861684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Вводный рубильник</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7BEAA95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Внешний осмотр, очистка. Проверка состояния соединений проводов, контактных стоек, пинцетов. Проверка крепления рычага, траверсы ножей.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Регулировка зазоров пинцетов. Проверка заземляющего проводника.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74701D6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0C245F9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A75059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26645FD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0,64</w:t>
            </w:r>
          </w:p>
        </w:tc>
      </w:tr>
      <w:tr w:rsidR="00B533D0" w:rsidRPr="00B533D0" w14:paraId="465136A8"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5A41AA3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3</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42C0CC6"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Редуктор главного привода</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48F2C70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отсутствия нагрева подшипников. Очистка редуктора от загрязнения. Проверка целостности корпуса и крышек редуктора, течи масла из разъемов и уплотнений. Проверка рабочих зазоров в </w:t>
            </w:r>
            <w:proofErr w:type="spellStart"/>
            <w:proofErr w:type="gramStart"/>
            <w:r w:rsidRPr="00B533D0">
              <w:rPr>
                <w:rFonts w:ascii="Times New Roman" w:eastAsia="Times New Roman" w:hAnsi="Times New Roman" w:cs="Times New Roman"/>
                <w:sz w:val="24"/>
                <w:szCs w:val="24"/>
              </w:rPr>
              <w:t>сцепле-нии</w:t>
            </w:r>
            <w:proofErr w:type="spellEnd"/>
            <w:proofErr w:type="gramEnd"/>
            <w:r w:rsidRPr="00B533D0">
              <w:rPr>
                <w:rFonts w:ascii="Times New Roman" w:eastAsia="Times New Roman" w:hAnsi="Times New Roman" w:cs="Times New Roman"/>
                <w:sz w:val="24"/>
                <w:szCs w:val="24"/>
              </w:rPr>
              <w:t xml:space="preserve"> червячной пары. Проверка крепления тормозной полумуфты. Смазка шарнирных соединений.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4C9E26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6FFF969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B40B41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лебедка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3C488CE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0,44</w:t>
            </w:r>
          </w:p>
        </w:tc>
      </w:tr>
      <w:tr w:rsidR="00B533D0" w:rsidRPr="00B533D0" w14:paraId="1E2B94B2"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34AA973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F78A83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Отводные блоки</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22DA5AD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Проверка крепления балок и блока на </w:t>
            </w:r>
            <w:r w:rsidRPr="00B533D0">
              <w:rPr>
                <w:rFonts w:ascii="Times New Roman" w:eastAsia="Times New Roman" w:hAnsi="Times New Roman" w:cs="Times New Roman"/>
                <w:sz w:val="24"/>
                <w:szCs w:val="24"/>
              </w:rPr>
              <w:lastRenderedPageBreak/>
              <w:t xml:space="preserve">балках. Очистка и проверка износа ручьев. Проверка отсутствия раковин, сколов и трещин на блоке. Контроль поступления смазки на подшипники.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DDCA70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0501849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648CA7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блок</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18CB5E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0,75</w:t>
            </w:r>
          </w:p>
        </w:tc>
      </w:tr>
      <w:tr w:rsidR="00B533D0" w:rsidRPr="00B533D0" w14:paraId="5DD0905E"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08F43D7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5</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1CE6DF0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Буферное устройство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6007502F"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Пружинное буферное устройство (очистка пружин буфера; осмотр пружин; проверка креплений стаканов; проверка целостности тумб). Гидравлическое буферное устройство (очистка буфера; проверка уровня масла (при необходимости его долив); проверка действия выключателя).</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39BF4D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610CA6C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D6830B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612183F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0,11</w:t>
            </w:r>
          </w:p>
        </w:tc>
      </w:tr>
      <w:tr w:rsidR="00B533D0" w:rsidRPr="00B533D0" w14:paraId="53E24B50"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253F46B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6</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78952F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Электропроводка в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коробке шахты </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3A3FCDA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электропроводки. Вскрытие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коробки шахты. Осмотр, очистка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Восстановление маркировки. Закрытие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CC255C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06620E7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7AD183C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коробка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2BA65D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0,28</w:t>
            </w:r>
          </w:p>
        </w:tc>
      </w:tr>
      <w:tr w:rsidR="00B533D0" w:rsidRPr="00B533D0" w14:paraId="7419269C"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2B70243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7</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82A17E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Натяжное устройство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51E34B5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натяжного устройства. Подтяжка креплений. Проверка смазки шарнира и подшипников. Проверка горизонтальности. Проверка срабатывания блок-контакта.</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7CEF7D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7A06D0C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7283CAF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50F396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0,71</w:t>
            </w:r>
          </w:p>
        </w:tc>
      </w:tr>
      <w:tr w:rsidR="00B533D0" w:rsidRPr="00B533D0" w14:paraId="17D757CD"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03EB2FD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8</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7097775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Электропроводка в машинном помещении</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7DCB1B5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Очистка открыто проложенной проводки. Устранение провисаний. Проверка состояния на выходах из труб, </w:t>
            </w:r>
            <w:proofErr w:type="spellStart"/>
            <w:r w:rsidRPr="00B533D0">
              <w:rPr>
                <w:rFonts w:ascii="Times New Roman" w:eastAsia="Times New Roman" w:hAnsi="Times New Roman" w:cs="Times New Roman"/>
                <w:sz w:val="24"/>
                <w:szCs w:val="24"/>
              </w:rPr>
              <w:t>металлорукавов</w:t>
            </w:r>
            <w:proofErr w:type="spellEnd"/>
            <w:r w:rsidRPr="00B533D0">
              <w:rPr>
                <w:rFonts w:ascii="Times New Roman" w:eastAsia="Times New Roman" w:hAnsi="Times New Roman" w:cs="Times New Roman"/>
                <w:sz w:val="24"/>
                <w:szCs w:val="24"/>
              </w:rPr>
              <w:t xml:space="preserve"> и на водах в электроаппараты, светильники.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73E438C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562633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7A83F3E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машинное помещение</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3330484C"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0,35</w:t>
            </w:r>
          </w:p>
          <w:p w14:paraId="5E5256C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r>
      <w:tr w:rsidR="00B533D0" w:rsidRPr="00B533D0" w14:paraId="2FC7E269"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3B50089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9</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866A71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Электропроводка в шахте лифта</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6525824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Очистка открыто проложенной проводки. Устранение провисаний. Проверка состояния на выходах из труб, </w:t>
            </w:r>
            <w:proofErr w:type="spellStart"/>
            <w:r w:rsidRPr="00B533D0">
              <w:rPr>
                <w:rFonts w:ascii="Times New Roman" w:eastAsia="Times New Roman" w:hAnsi="Times New Roman" w:cs="Times New Roman"/>
                <w:sz w:val="24"/>
                <w:szCs w:val="24"/>
              </w:rPr>
              <w:t>металлорукавов</w:t>
            </w:r>
            <w:proofErr w:type="spellEnd"/>
            <w:r w:rsidRPr="00B533D0">
              <w:rPr>
                <w:rFonts w:ascii="Times New Roman" w:eastAsia="Times New Roman" w:hAnsi="Times New Roman" w:cs="Times New Roman"/>
                <w:sz w:val="24"/>
                <w:szCs w:val="24"/>
              </w:rPr>
              <w:t xml:space="preserve"> и на водах в электроаппараты, светильники.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B031AC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7128423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08097F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шахта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053895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0,35</w:t>
            </w:r>
          </w:p>
        </w:tc>
      </w:tr>
      <w:tr w:rsidR="00B533D0" w:rsidRPr="00B533D0" w14:paraId="1FEC2834"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2245A4E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64D3BB5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Подвесной кабель</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29C78DE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креплений кабеля в шахте и под кабиной. Проверка отсутствия отклонения кабеля от вертикальности во времени движения. Визуальная проверка защитной изоляции и состояния мест разделки оболочки кабеля.</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79C2D8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6D8ADCD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0346432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кабель</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398AE12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0,39</w:t>
            </w:r>
          </w:p>
        </w:tc>
      </w:tr>
      <w:tr w:rsidR="00B533D0" w:rsidRPr="00B533D0" w14:paraId="69F85D20"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41CF229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11</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426FC511"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Электропроводка в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коробке кабины</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54E7E375"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Осмотр электропроводки. Вскрытие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коробки кабины. Осмотр, очистка и подтяжка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Восстановление маркировки. Закрытие </w:t>
            </w:r>
            <w:proofErr w:type="spellStart"/>
            <w:r w:rsidRPr="00B533D0">
              <w:rPr>
                <w:rFonts w:ascii="Times New Roman" w:eastAsia="Times New Roman" w:hAnsi="Times New Roman" w:cs="Times New Roman"/>
                <w:sz w:val="24"/>
                <w:szCs w:val="24"/>
              </w:rPr>
              <w:t>клеммной</w:t>
            </w:r>
            <w:proofErr w:type="spellEnd"/>
            <w:r w:rsidRPr="00B533D0">
              <w:rPr>
                <w:rFonts w:ascii="Times New Roman" w:eastAsia="Times New Roman" w:hAnsi="Times New Roman" w:cs="Times New Roman"/>
                <w:sz w:val="24"/>
                <w:szCs w:val="24"/>
              </w:rPr>
              <w:t xml:space="preserve"> коробки.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5F0DE7E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33857D8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32E69C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10 клемм</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69C01A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0,28</w:t>
            </w:r>
          </w:p>
        </w:tc>
      </w:tr>
      <w:tr w:rsidR="00B533D0" w:rsidRPr="00B533D0" w14:paraId="2CB24590"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78197F5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12</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5365FCF"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Шкаф управления</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120634C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Очистка электроаппаратуры и шкафа управления от пыли. Проверка коммутационной аппаратуры и ее регулировка. Проверка </w:t>
            </w:r>
            <w:proofErr w:type="spellStart"/>
            <w:r w:rsidRPr="00B533D0">
              <w:rPr>
                <w:rFonts w:ascii="Times New Roman" w:eastAsia="Times New Roman" w:hAnsi="Times New Roman" w:cs="Times New Roman"/>
                <w:sz w:val="24"/>
                <w:szCs w:val="24"/>
              </w:rPr>
              <w:t>клеммных</w:t>
            </w:r>
            <w:proofErr w:type="spellEnd"/>
            <w:r w:rsidRPr="00B533D0">
              <w:rPr>
                <w:rFonts w:ascii="Times New Roman" w:eastAsia="Times New Roman" w:hAnsi="Times New Roman" w:cs="Times New Roman"/>
                <w:sz w:val="24"/>
                <w:szCs w:val="24"/>
              </w:rPr>
              <w:t xml:space="preserve"> соединений, разъемов и мест паек. Проверка и регулировка параметров </w:t>
            </w:r>
            <w:proofErr w:type="spellStart"/>
            <w:r w:rsidRPr="00B533D0">
              <w:rPr>
                <w:rFonts w:ascii="Times New Roman" w:eastAsia="Times New Roman" w:hAnsi="Times New Roman" w:cs="Times New Roman"/>
                <w:sz w:val="24"/>
                <w:szCs w:val="24"/>
              </w:rPr>
              <w:t>электросхемы</w:t>
            </w:r>
            <w:proofErr w:type="spellEnd"/>
            <w:r w:rsidRPr="00B533D0">
              <w:rPr>
                <w:rFonts w:ascii="Times New Roman" w:eastAsia="Times New Roman" w:hAnsi="Times New Roman" w:cs="Times New Roman"/>
                <w:sz w:val="24"/>
                <w:szCs w:val="24"/>
              </w:rPr>
              <w:t xml:space="preserve">. Проверка состояния элементов, электронных плат, установленных в шкафу управления. Проверка номиналов установленной предохранительной аппаратуры. Проверка </w:t>
            </w:r>
            <w:r w:rsidRPr="00B533D0">
              <w:rPr>
                <w:rFonts w:ascii="Times New Roman" w:eastAsia="Times New Roman" w:hAnsi="Times New Roman" w:cs="Times New Roman"/>
                <w:sz w:val="24"/>
                <w:szCs w:val="24"/>
              </w:rPr>
              <w:lastRenderedPageBreak/>
              <w:t>цепей заземления. Проверка исправности работы электроаппаратов во всех режимах работы лифта.                                        -для лифтов со скоростью движения кабины до 071 м/с                                     -для лифтов со скоростью движения кабины до 1 м/с                                         -для лифтов со скоростью движения кабины более 1 м/с</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323B96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5C8D12C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4-1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B15BB5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шкаф</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7BC03BFC" w14:textId="77777777" w:rsidR="00B533D0" w:rsidRPr="00B533D0" w:rsidRDefault="00B533D0" w:rsidP="00B533D0">
            <w:pPr>
              <w:spacing w:after="0" w:line="240" w:lineRule="auto"/>
              <w:rPr>
                <w:rFonts w:ascii="Times New Roman" w:eastAsia="Times New Roman" w:hAnsi="Times New Roman" w:cs="Times New Roman"/>
                <w:sz w:val="24"/>
                <w:szCs w:val="24"/>
              </w:rPr>
            </w:pPr>
          </w:p>
          <w:p w14:paraId="18CA34C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p w14:paraId="20575E1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p w14:paraId="52C1106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p w14:paraId="539F829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4,36</w:t>
            </w:r>
          </w:p>
          <w:p w14:paraId="296254D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p w14:paraId="3C5CADF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5,22</w:t>
            </w:r>
          </w:p>
          <w:p w14:paraId="4A8AC6F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p w14:paraId="4900546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6,17</w:t>
            </w:r>
          </w:p>
        </w:tc>
      </w:tr>
      <w:tr w:rsidR="00B533D0" w:rsidRPr="00B533D0" w14:paraId="6871E710"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4E2378D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13</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41E057B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Электромагнитная отводка (ЭМО)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56916EA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от загрязнений электромагнита и механической части отводки. Контроль износа втулки магнита и шарниров механической части.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44FDE5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2711238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578D5BF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ЭМО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650E161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0,75</w:t>
            </w:r>
          </w:p>
        </w:tc>
      </w:tr>
      <w:tr w:rsidR="00B533D0" w:rsidRPr="00B533D0" w14:paraId="0E9C8D29" w14:textId="77777777" w:rsidTr="00B533D0">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74BA3CE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14</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7C07AC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Гидроагрегат</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1E334278"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Проверить крепление штока и каркаса кабины лифта. Проверить исправность предохранительного клапана.</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F89BA1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51B46BD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119A7B3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гидроагрегат</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6E74B6F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1,09</w:t>
            </w:r>
          </w:p>
        </w:tc>
      </w:tr>
    </w:tbl>
    <w:p w14:paraId="26E00695" w14:textId="77777777" w:rsidR="00B533D0" w:rsidRPr="00B533D0" w:rsidRDefault="00B533D0" w:rsidP="00B533D0">
      <w:pPr>
        <w:spacing w:before="240" w:after="60" w:line="240" w:lineRule="auto"/>
        <w:jc w:val="right"/>
        <w:outlineLvl w:val="5"/>
        <w:rPr>
          <w:rFonts w:ascii="Times New Roman" w:eastAsia="Times New Roman" w:hAnsi="Times New Roman" w:cs="Times New Roman"/>
          <w:bCs/>
          <w:sz w:val="24"/>
          <w:szCs w:val="24"/>
          <w:lang w:val="x-none" w:eastAsia="x-none"/>
        </w:rPr>
      </w:pPr>
      <w:r w:rsidRPr="00B533D0">
        <w:rPr>
          <w:rFonts w:ascii="Times New Roman" w:eastAsia="Times New Roman" w:hAnsi="Times New Roman" w:cs="Times New Roman"/>
          <w:bCs/>
          <w:sz w:val="24"/>
          <w:szCs w:val="24"/>
          <w:lang w:val="x-none" w:eastAsia="x-none"/>
        </w:rPr>
        <w:t>Таблица  № 5</w:t>
      </w:r>
    </w:p>
    <w:tbl>
      <w:tblPr>
        <w:tblW w:w="4941"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63"/>
        <w:gridCol w:w="1947"/>
        <w:gridCol w:w="2388"/>
        <w:gridCol w:w="994"/>
        <w:gridCol w:w="851"/>
        <w:gridCol w:w="1417"/>
        <w:gridCol w:w="875"/>
      </w:tblGrid>
      <w:tr w:rsidR="00B533D0" w:rsidRPr="00B533D0" w14:paraId="0EC9D931" w14:textId="77777777" w:rsidTr="00B533D0">
        <w:trPr>
          <w:trHeight w:val="1169"/>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7B694DC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 нормы</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11DAC33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Наименование работ (объект обслуживания)</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107FAD5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Состав работ</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D2970F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Число исполни</w:t>
            </w:r>
            <w:r w:rsidRPr="00B533D0">
              <w:rPr>
                <w:rFonts w:ascii="Times New Roman" w:eastAsia="Times New Roman" w:hAnsi="Times New Roman" w:cs="Times New Roman"/>
                <w:bCs/>
                <w:sz w:val="24"/>
                <w:szCs w:val="24"/>
              </w:rPr>
              <w:br/>
            </w:r>
            <w:proofErr w:type="spellStart"/>
            <w:r w:rsidRPr="00B533D0">
              <w:rPr>
                <w:rFonts w:ascii="Times New Roman" w:eastAsia="Times New Roman" w:hAnsi="Times New Roman" w:cs="Times New Roman"/>
                <w:bCs/>
                <w:sz w:val="24"/>
                <w:szCs w:val="24"/>
              </w:rPr>
              <w:t>телей</w:t>
            </w:r>
            <w:proofErr w:type="spellEnd"/>
            <w:r w:rsidRPr="00B533D0">
              <w:rPr>
                <w:rFonts w:ascii="Times New Roman" w:eastAsia="Times New Roman" w:hAnsi="Times New Roman" w:cs="Times New Roman"/>
                <w:bCs/>
                <w:sz w:val="24"/>
                <w:szCs w:val="24"/>
              </w:rPr>
              <w:t>, чел.</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09E0955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Разряд работ</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07CD247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Единица измерения</w:t>
            </w:r>
          </w:p>
        </w:tc>
        <w:tc>
          <w:tcPr>
            <w:tcW w:w="474" w:type="pct"/>
            <w:tcBorders>
              <w:top w:val="single" w:sz="4" w:space="0" w:color="auto"/>
            </w:tcBorders>
          </w:tcPr>
          <w:p w14:paraId="63FD7DA4"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bCs/>
                <w:sz w:val="24"/>
                <w:szCs w:val="24"/>
              </w:rPr>
              <w:t>Норма времени, чел.-час.</w:t>
            </w:r>
          </w:p>
        </w:tc>
      </w:tr>
      <w:tr w:rsidR="00B533D0" w:rsidRPr="00B533D0" w14:paraId="24F2906A"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709DF3C1" w14:textId="77777777" w:rsidR="00B533D0" w:rsidRPr="00B533D0" w:rsidRDefault="00B533D0" w:rsidP="00B533D0">
            <w:pPr>
              <w:spacing w:after="0"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1054" w:type="pct"/>
            <w:tcBorders>
              <w:top w:val="single" w:sz="4" w:space="0" w:color="auto"/>
              <w:left w:val="single" w:sz="4" w:space="0" w:color="auto"/>
              <w:bottom w:val="single" w:sz="4" w:space="0" w:color="auto"/>
              <w:right w:val="single" w:sz="4" w:space="0" w:color="auto"/>
            </w:tcBorders>
            <w:vAlign w:val="center"/>
          </w:tcPr>
          <w:p w14:paraId="769D33D6"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vAlign w:val="center"/>
          </w:tcPr>
          <w:p w14:paraId="07DA9B59" w14:textId="77777777" w:rsidR="00B533D0" w:rsidRPr="00B533D0" w:rsidRDefault="00B533D0" w:rsidP="00B533D0">
            <w:pPr>
              <w:spacing w:after="0"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Выполнить работы входящие в полугодовой текущий ремонт (ТО-6).</w:t>
            </w:r>
          </w:p>
        </w:tc>
        <w:tc>
          <w:tcPr>
            <w:tcW w:w="538" w:type="pct"/>
            <w:tcBorders>
              <w:top w:val="single" w:sz="4" w:space="0" w:color="auto"/>
              <w:left w:val="single" w:sz="4" w:space="0" w:color="auto"/>
              <w:bottom w:val="single" w:sz="4" w:space="0" w:color="auto"/>
              <w:right w:val="single" w:sz="4" w:space="0" w:color="auto"/>
            </w:tcBorders>
            <w:vAlign w:val="center"/>
          </w:tcPr>
          <w:p w14:paraId="68864985"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14:paraId="02BF6942"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0435B8B6" w14:textId="77777777" w:rsidR="00B533D0" w:rsidRPr="00B533D0" w:rsidRDefault="00B533D0" w:rsidP="00B533D0">
            <w:pPr>
              <w:spacing w:after="0" w:line="240" w:lineRule="auto"/>
              <w:rPr>
                <w:rFonts w:ascii="Times New Roman" w:eastAsia="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FBC64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r>
      <w:tr w:rsidR="00B533D0" w:rsidRPr="00B533D0" w14:paraId="3A1F1B16"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089AFC0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3CC4502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Ловители</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5242FC8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Очистка системы ловителей от загрязнений. Проверка легкости хода и установочных размеров шарнирно-рычажного механизма. Смазывание шарниров. Проверка зазоров между клиньями.</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EDEDD3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76D8C7A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7570B260"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система</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F78032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0,61</w:t>
            </w:r>
          </w:p>
        </w:tc>
      </w:tr>
      <w:tr w:rsidR="00B533D0" w:rsidRPr="00B533D0" w14:paraId="6C73BB68"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565EDBF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3</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10290BFD"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исправности работы ограничителя скорости (ОС)</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11BDB56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Перебрасывание каната ОС на контрольный шкив и обратно. Включение лифта в работу в режиме управления из машинного помещения (пуск вниз) и проверка срабатывания ОС и ловителей. Снятие кабины с ловителей. Включение лифта в нормальный режим работы.</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5E5687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3CE4951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2838454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ОС</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1C5CDC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0,14</w:t>
            </w:r>
          </w:p>
        </w:tc>
      </w:tr>
      <w:tr w:rsidR="00B533D0" w:rsidRPr="00B533D0" w14:paraId="5C4AFA39"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2EE9718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4CB42AE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Специальные блоки</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36DF570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Перевод лифта в режим управление из машинного помещения. Проверка элементов блока. Проверка соединений разъемов, обтяжка клемм, контроль состояния мест пайки. Замер параметров эл. схем. Проверка блока на функционирование.</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11AA9B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66ECD8B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274205F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блок</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AECDF9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1,42</w:t>
            </w:r>
          </w:p>
        </w:tc>
      </w:tr>
      <w:tr w:rsidR="00B533D0" w:rsidRPr="00B533D0" w14:paraId="4C319419"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436E506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7A0F1DE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Направляющие кабины и противовеса</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30FB7113"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Выверка направляющих по </w:t>
            </w:r>
            <w:proofErr w:type="spellStart"/>
            <w:r w:rsidRPr="00B533D0">
              <w:rPr>
                <w:rFonts w:ascii="Times New Roman" w:eastAsia="Times New Roman" w:hAnsi="Times New Roman" w:cs="Times New Roman"/>
                <w:sz w:val="24"/>
                <w:szCs w:val="24"/>
              </w:rPr>
              <w:t>штихмассу</w:t>
            </w:r>
            <w:proofErr w:type="spellEnd"/>
            <w:r w:rsidRPr="00B533D0">
              <w:rPr>
                <w:rFonts w:ascii="Times New Roman" w:eastAsia="Times New Roman" w:hAnsi="Times New Roman" w:cs="Times New Roman"/>
                <w:sz w:val="24"/>
                <w:szCs w:val="24"/>
              </w:rPr>
              <w:t>. Проведение замеров отклонения от вертикального положения. Выставление направляющих. Зачистка мест стыков. Проверка и подтяжка креплений направляющих. Проверка крепления закладных. Очистка направляющих от загрязнений.</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92DC27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B89290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bCs/>
                <w:sz w:val="24"/>
                <w:szCs w:val="24"/>
              </w:rPr>
            </w:pPr>
            <w:r w:rsidRPr="00B533D0">
              <w:rPr>
                <w:rFonts w:ascii="Times New Roman" w:eastAsia="Times New Roman" w:hAnsi="Times New Roman" w:cs="Times New Roman"/>
                <w:bCs/>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47F8431E"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этаж</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A33B19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0,61</w:t>
            </w:r>
          </w:p>
        </w:tc>
      </w:tr>
      <w:tr w:rsidR="00B533D0" w:rsidRPr="00B533D0" w14:paraId="1A0953D9"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250B6889"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6</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41B6275C"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Проверка работы лифта во всех режимах</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0410DB3A"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-Для лифтов с распашными дверями</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5B6FBA4"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7E0859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6B70CDF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19B333B"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0,30</w:t>
            </w:r>
          </w:p>
        </w:tc>
      </w:tr>
      <w:tr w:rsidR="00B533D0" w:rsidRPr="00B533D0" w14:paraId="7785F886"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72E27782"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750FA19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73B74FA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-Для лифтов с одиночным управлением  и скоростью до 0,71м/с</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A77E19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4415ED3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183A39E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tcBorders>
            <w:shd w:val="clear" w:color="auto" w:fill="FFFFFF"/>
            <w:vAlign w:val="center"/>
          </w:tcPr>
          <w:p w14:paraId="0CCB8A51"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0,38</w:t>
            </w:r>
          </w:p>
        </w:tc>
      </w:tr>
      <w:tr w:rsidR="00B533D0" w:rsidRPr="00B533D0" w14:paraId="25E278DE"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99C283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26C073DE"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4029DEF8"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-Для лифтов с одиночным </w:t>
            </w:r>
            <w:r w:rsidRPr="00B533D0">
              <w:rPr>
                <w:rFonts w:ascii="Times New Roman" w:eastAsia="Times New Roman" w:hAnsi="Times New Roman" w:cs="Times New Roman"/>
                <w:sz w:val="24"/>
                <w:szCs w:val="24"/>
              </w:rPr>
              <w:lastRenderedPageBreak/>
              <w:t>управлением  и скоростью до 1,0 м/с</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15BA95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lastRenderedPageBreak/>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547C088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5601D6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54C3A5"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0,46</w:t>
            </w:r>
          </w:p>
        </w:tc>
      </w:tr>
      <w:tr w:rsidR="00B533D0" w:rsidRPr="00B533D0" w14:paraId="53222966"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7C43B40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4C5DCF59"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45E877B4"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-Для лифтов с парным управлением  </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244FD3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BB33C77"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16236306"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69A93BA"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0,97</w:t>
            </w:r>
          </w:p>
        </w:tc>
      </w:tr>
      <w:tr w:rsidR="00B533D0" w:rsidRPr="00B533D0" w14:paraId="457349FB" w14:textId="77777777" w:rsidTr="00B533D0">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09B1E4C"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39E62732"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4D7A7DFB" w14:textId="77777777" w:rsidR="00B533D0" w:rsidRPr="00B533D0" w:rsidRDefault="00B533D0" w:rsidP="00B533D0">
            <w:pPr>
              <w:spacing w:before="100" w:beforeAutospacing="1" w:after="100" w:afterAutospacing="1" w:line="240" w:lineRule="auto"/>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 xml:space="preserve">-Для лифтов с групповым управлением  </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F3FF7B3"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040E6EFD"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8C4952F"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89C0B88" w14:textId="77777777" w:rsidR="00B533D0" w:rsidRPr="00B533D0" w:rsidRDefault="00B533D0" w:rsidP="00B533D0">
            <w:pPr>
              <w:spacing w:before="100" w:beforeAutospacing="1" w:after="100" w:afterAutospacing="1" w:line="240" w:lineRule="auto"/>
              <w:jc w:val="center"/>
              <w:rPr>
                <w:rFonts w:ascii="Times New Roman" w:eastAsia="Times New Roman" w:hAnsi="Times New Roman" w:cs="Times New Roman"/>
                <w:sz w:val="24"/>
                <w:szCs w:val="24"/>
              </w:rPr>
            </w:pPr>
            <w:r w:rsidRPr="00B533D0">
              <w:rPr>
                <w:rFonts w:ascii="Times New Roman" w:eastAsia="Times New Roman" w:hAnsi="Times New Roman" w:cs="Times New Roman"/>
                <w:sz w:val="24"/>
                <w:szCs w:val="24"/>
              </w:rPr>
              <w:t>1,95</w:t>
            </w:r>
          </w:p>
        </w:tc>
      </w:tr>
    </w:tbl>
    <w:p w14:paraId="72E9F966" w14:textId="77777777" w:rsidR="00B533D0" w:rsidRPr="00B533D0" w:rsidRDefault="00B533D0" w:rsidP="00B533D0">
      <w:pPr>
        <w:shd w:val="clear" w:color="auto" w:fill="FFFFFF"/>
        <w:spacing w:after="0" w:line="240" w:lineRule="auto"/>
        <w:ind w:firstLine="567"/>
        <w:jc w:val="both"/>
        <w:rPr>
          <w:rFonts w:ascii="Times New Roman" w:eastAsia="Times New Roman" w:hAnsi="Times New Roman" w:cs="Times New Roman"/>
          <w:color w:val="000000"/>
          <w:sz w:val="24"/>
          <w:szCs w:val="24"/>
        </w:rPr>
      </w:pPr>
    </w:p>
    <w:p w14:paraId="7D359235" w14:textId="77777777" w:rsidR="00116174" w:rsidRPr="00116174" w:rsidRDefault="00116174" w:rsidP="00116174">
      <w:pPr>
        <w:spacing w:before="100" w:beforeAutospacing="1" w:after="100" w:afterAutospacing="1" w:line="240" w:lineRule="auto"/>
        <w:jc w:val="right"/>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Таблица № 6</w:t>
      </w:r>
    </w:p>
    <w:tbl>
      <w:tblPr>
        <w:tblStyle w:val="TableNormal"/>
        <w:tblW w:w="0" w:type="auto"/>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02"/>
        <w:gridCol w:w="3300"/>
        <w:gridCol w:w="636"/>
        <w:gridCol w:w="576"/>
        <w:gridCol w:w="636"/>
        <w:gridCol w:w="576"/>
        <w:gridCol w:w="756"/>
        <w:gridCol w:w="576"/>
        <w:gridCol w:w="759"/>
        <w:gridCol w:w="822"/>
      </w:tblGrid>
      <w:tr w:rsidR="00116174" w:rsidRPr="00116174" w14:paraId="6DB32289" w14:textId="77777777" w:rsidTr="003E65D1">
        <w:tc>
          <w:tcPr>
            <w:tcW w:w="0" w:type="auto"/>
            <w:vMerge w:val="restart"/>
            <w:tcBorders>
              <w:top w:val="single" w:sz="6" w:space="0" w:color="000000"/>
              <w:left w:val="single" w:sz="6" w:space="0" w:color="000000"/>
              <w:bottom w:val="single" w:sz="6" w:space="0" w:color="000000"/>
              <w:right w:val="single" w:sz="6" w:space="0" w:color="000000"/>
            </w:tcBorders>
          </w:tcPr>
          <w:p w14:paraId="0B36FFCE" w14:textId="77777777" w:rsidR="00116174" w:rsidRPr="00116174" w:rsidRDefault="00116174" w:rsidP="00116174">
            <w:pPr>
              <w:spacing w:before="100" w:beforeAutospacing="1" w:after="100" w:afterAutospacing="1"/>
              <w:jc w:val="both"/>
              <w:rPr>
                <w:sz w:val="24"/>
              </w:rPr>
            </w:pPr>
            <w:r w:rsidRPr="00116174">
              <w:rPr>
                <w:sz w:val="24"/>
              </w:rPr>
              <w:t>№ поз.</w:t>
            </w:r>
          </w:p>
        </w:tc>
        <w:tc>
          <w:tcPr>
            <w:tcW w:w="0" w:type="auto"/>
            <w:vMerge w:val="restart"/>
            <w:tcBorders>
              <w:top w:val="single" w:sz="6" w:space="0" w:color="000000"/>
              <w:left w:val="single" w:sz="6" w:space="0" w:color="000000"/>
              <w:bottom w:val="single" w:sz="6" w:space="0" w:color="000000"/>
              <w:right w:val="single" w:sz="6" w:space="0" w:color="000000"/>
            </w:tcBorders>
          </w:tcPr>
          <w:p w14:paraId="580041C0" w14:textId="77777777" w:rsidR="00116174" w:rsidRPr="00116174" w:rsidRDefault="00116174" w:rsidP="00116174">
            <w:pPr>
              <w:spacing w:before="100" w:beforeAutospacing="1" w:after="100" w:afterAutospacing="1"/>
              <w:jc w:val="both"/>
              <w:rPr>
                <w:sz w:val="24"/>
              </w:rPr>
            </w:pPr>
            <w:r w:rsidRPr="00116174">
              <w:rPr>
                <w:sz w:val="24"/>
              </w:rPr>
              <w:t>Наименование деталей</w:t>
            </w:r>
          </w:p>
        </w:tc>
        <w:tc>
          <w:tcPr>
            <w:tcW w:w="0" w:type="auto"/>
            <w:gridSpan w:val="8"/>
            <w:tcBorders>
              <w:top w:val="single" w:sz="6" w:space="0" w:color="000000"/>
              <w:left w:val="single" w:sz="6" w:space="0" w:color="000000"/>
              <w:bottom w:val="single" w:sz="6" w:space="0" w:color="000000"/>
              <w:right w:val="single" w:sz="6" w:space="0" w:color="000000"/>
            </w:tcBorders>
          </w:tcPr>
          <w:p w14:paraId="1CE73A45" w14:textId="77777777" w:rsidR="00116174" w:rsidRPr="00116174" w:rsidRDefault="00116174" w:rsidP="00116174">
            <w:pPr>
              <w:spacing w:before="100" w:beforeAutospacing="1" w:after="100" w:afterAutospacing="1"/>
              <w:jc w:val="both"/>
              <w:rPr>
                <w:sz w:val="24"/>
              </w:rPr>
            </w:pPr>
            <w:r w:rsidRPr="00116174">
              <w:rPr>
                <w:sz w:val="24"/>
              </w:rPr>
              <w:t>Расход деталей на 100 лифтов, шт.</w:t>
            </w:r>
          </w:p>
        </w:tc>
      </w:tr>
      <w:tr w:rsidR="00116174" w:rsidRPr="00116174" w14:paraId="0DBAAA7C" w14:textId="77777777" w:rsidTr="003E65D1">
        <w:tc>
          <w:tcPr>
            <w:tcW w:w="0" w:type="auto"/>
            <w:vMerge/>
            <w:tcBorders>
              <w:top w:val="single" w:sz="6" w:space="0" w:color="000000"/>
              <w:left w:val="single" w:sz="6" w:space="0" w:color="000000"/>
              <w:bottom w:val="single" w:sz="6" w:space="0" w:color="000000"/>
              <w:right w:val="single" w:sz="6" w:space="0" w:color="000000"/>
            </w:tcBorders>
          </w:tcPr>
          <w:p w14:paraId="0C40C7D3" w14:textId="77777777" w:rsidR="00116174" w:rsidRPr="00116174" w:rsidRDefault="00116174" w:rsidP="00116174">
            <w:pPr>
              <w:rPr>
                <w:sz w:val="24"/>
              </w:rPr>
            </w:pPr>
          </w:p>
        </w:tc>
        <w:tc>
          <w:tcPr>
            <w:tcW w:w="0" w:type="auto"/>
            <w:vMerge/>
            <w:tcBorders>
              <w:top w:val="single" w:sz="6" w:space="0" w:color="000000"/>
              <w:left w:val="single" w:sz="6" w:space="0" w:color="000000"/>
              <w:bottom w:val="single" w:sz="6" w:space="0" w:color="000000"/>
              <w:right w:val="single" w:sz="6" w:space="0" w:color="000000"/>
            </w:tcBorders>
          </w:tcPr>
          <w:p w14:paraId="2C3EAC6A" w14:textId="77777777" w:rsidR="00116174" w:rsidRPr="00116174" w:rsidRDefault="00116174" w:rsidP="00116174">
            <w:pPr>
              <w:rPr>
                <w:sz w:val="24"/>
              </w:rPr>
            </w:pPr>
          </w:p>
        </w:tc>
        <w:tc>
          <w:tcPr>
            <w:tcW w:w="0" w:type="auto"/>
            <w:gridSpan w:val="8"/>
            <w:tcBorders>
              <w:top w:val="single" w:sz="6" w:space="0" w:color="000000"/>
              <w:left w:val="single" w:sz="6" w:space="0" w:color="000000"/>
              <w:bottom w:val="single" w:sz="6" w:space="0" w:color="000000"/>
              <w:right w:val="single" w:sz="6" w:space="0" w:color="000000"/>
            </w:tcBorders>
          </w:tcPr>
          <w:p w14:paraId="7B693246" w14:textId="77777777" w:rsidR="00116174" w:rsidRPr="00116174" w:rsidRDefault="00116174" w:rsidP="00116174">
            <w:pPr>
              <w:spacing w:before="100" w:beforeAutospacing="1" w:after="100" w:afterAutospacing="1"/>
              <w:jc w:val="both"/>
              <w:rPr>
                <w:sz w:val="24"/>
              </w:rPr>
            </w:pPr>
            <w:r w:rsidRPr="00116174">
              <w:rPr>
                <w:sz w:val="24"/>
              </w:rPr>
              <w:t>грузоподъемностью, кг</w:t>
            </w:r>
          </w:p>
        </w:tc>
      </w:tr>
      <w:tr w:rsidR="00116174" w:rsidRPr="00116174" w14:paraId="5C0AAA8C" w14:textId="77777777" w:rsidTr="003E65D1">
        <w:tc>
          <w:tcPr>
            <w:tcW w:w="0" w:type="auto"/>
            <w:vMerge/>
            <w:tcBorders>
              <w:top w:val="single" w:sz="6" w:space="0" w:color="000000"/>
              <w:left w:val="single" w:sz="6" w:space="0" w:color="000000"/>
              <w:bottom w:val="single" w:sz="6" w:space="0" w:color="000000"/>
              <w:right w:val="single" w:sz="6" w:space="0" w:color="000000"/>
            </w:tcBorders>
          </w:tcPr>
          <w:p w14:paraId="4D2AFEAF" w14:textId="77777777" w:rsidR="00116174" w:rsidRPr="00116174" w:rsidRDefault="00116174" w:rsidP="00116174">
            <w:pPr>
              <w:rPr>
                <w:sz w:val="24"/>
              </w:rPr>
            </w:pPr>
          </w:p>
        </w:tc>
        <w:tc>
          <w:tcPr>
            <w:tcW w:w="0" w:type="auto"/>
            <w:vMerge/>
            <w:tcBorders>
              <w:top w:val="single" w:sz="6" w:space="0" w:color="000000"/>
              <w:left w:val="single" w:sz="6" w:space="0" w:color="000000"/>
              <w:bottom w:val="single" w:sz="6" w:space="0" w:color="000000"/>
              <w:right w:val="single" w:sz="6" w:space="0" w:color="000000"/>
            </w:tcBorders>
          </w:tcPr>
          <w:p w14:paraId="05795CCA" w14:textId="77777777" w:rsidR="00116174" w:rsidRPr="00116174" w:rsidRDefault="00116174" w:rsidP="00116174">
            <w:pPr>
              <w:rPr>
                <w:sz w:val="24"/>
              </w:rPr>
            </w:pPr>
          </w:p>
        </w:tc>
        <w:tc>
          <w:tcPr>
            <w:tcW w:w="0" w:type="auto"/>
            <w:gridSpan w:val="2"/>
            <w:tcBorders>
              <w:top w:val="single" w:sz="6" w:space="0" w:color="000000"/>
              <w:left w:val="single" w:sz="6" w:space="0" w:color="000000"/>
              <w:bottom w:val="single" w:sz="6" w:space="0" w:color="000000"/>
              <w:right w:val="single" w:sz="6" w:space="0" w:color="000000"/>
            </w:tcBorders>
          </w:tcPr>
          <w:p w14:paraId="1BE9635D" w14:textId="77777777" w:rsidR="00116174" w:rsidRPr="00116174" w:rsidRDefault="00116174" w:rsidP="00116174">
            <w:pPr>
              <w:spacing w:before="100" w:beforeAutospacing="1" w:after="100" w:afterAutospacing="1"/>
              <w:jc w:val="both"/>
              <w:rPr>
                <w:sz w:val="24"/>
              </w:rPr>
            </w:pPr>
            <w:r w:rsidRPr="00116174">
              <w:rPr>
                <w:sz w:val="24"/>
              </w:rPr>
              <w:t>320</w:t>
            </w:r>
          </w:p>
        </w:tc>
        <w:tc>
          <w:tcPr>
            <w:tcW w:w="0" w:type="auto"/>
            <w:gridSpan w:val="2"/>
            <w:tcBorders>
              <w:top w:val="single" w:sz="6" w:space="0" w:color="000000"/>
              <w:left w:val="single" w:sz="6" w:space="0" w:color="000000"/>
              <w:bottom w:val="single" w:sz="6" w:space="0" w:color="000000"/>
              <w:right w:val="single" w:sz="6" w:space="0" w:color="000000"/>
            </w:tcBorders>
          </w:tcPr>
          <w:p w14:paraId="6395A02E"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gridSpan w:val="2"/>
            <w:tcBorders>
              <w:top w:val="single" w:sz="6" w:space="0" w:color="000000"/>
              <w:left w:val="single" w:sz="6" w:space="0" w:color="000000"/>
              <w:bottom w:val="single" w:sz="6" w:space="0" w:color="000000"/>
              <w:right w:val="single" w:sz="6" w:space="0" w:color="000000"/>
            </w:tcBorders>
          </w:tcPr>
          <w:p w14:paraId="7E2EE3CB" w14:textId="77777777" w:rsidR="00116174" w:rsidRPr="00116174" w:rsidRDefault="00116174" w:rsidP="00116174">
            <w:pPr>
              <w:spacing w:before="100" w:beforeAutospacing="1" w:after="100" w:afterAutospacing="1"/>
              <w:jc w:val="both"/>
              <w:rPr>
                <w:sz w:val="24"/>
              </w:rPr>
            </w:pPr>
            <w:r w:rsidRPr="00116174">
              <w:rPr>
                <w:sz w:val="24"/>
              </w:rPr>
              <w:t>500</w:t>
            </w:r>
          </w:p>
        </w:tc>
        <w:tc>
          <w:tcPr>
            <w:tcW w:w="0" w:type="auto"/>
            <w:tcBorders>
              <w:top w:val="single" w:sz="6" w:space="0" w:color="000000"/>
              <w:left w:val="single" w:sz="6" w:space="0" w:color="000000"/>
              <w:bottom w:val="single" w:sz="6" w:space="0" w:color="000000"/>
              <w:right w:val="single" w:sz="6" w:space="0" w:color="000000"/>
            </w:tcBorders>
          </w:tcPr>
          <w:p w14:paraId="67E5CFD7" w14:textId="77777777" w:rsidR="00116174" w:rsidRPr="00116174" w:rsidRDefault="00116174" w:rsidP="00116174">
            <w:pPr>
              <w:spacing w:before="100" w:beforeAutospacing="1" w:after="100" w:afterAutospacing="1"/>
              <w:jc w:val="both"/>
              <w:rPr>
                <w:sz w:val="24"/>
              </w:rPr>
            </w:pPr>
            <w:r w:rsidRPr="00116174">
              <w:rPr>
                <w:sz w:val="24"/>
              </w:rPr>
              <w:t>100-250</w:t>
            </w:r>
          </w:p>
        </w:tc>
        <w:tc>
          <w:tcPr>
            <w:tcW w:w="0" w:type="auto"/>
            <w:tcBorders>
              <w:top w:val="single" w:sz="6" w:space="0" w:color="000000"/>
              <w:left w:val="single" w:sz="6" w:space="0" w:color="000000"/>
              <w:bottom w:val="single" w:sz="6" w:space="0" w:color="000000"/>
              <w:right w:val="single" w:sz="6" w:space="0" w:color="000000"/>
            </w:tcBorders>
          </w:tcPr>
          <w:p w14:paraId="766356ED" w14:textId="77777777" w:rsidR="00116174" w:rsidRPr="00116174" w:rsidRDefault="00116174" w:rsidP="00116174">
            <w:pPr>
              <w:spacing w:before="100" w:beforeAutospacing="1" w:after="100" w:afterAutospacing="1"/>
              <w:jc w:val="both"/>
              <w:rPr>
                <w:sz w:val="24"/>
              </w:rPr>
            </w:pPr>
            <w:r w:rsidRPr="00116174">
              <w:rPr>
                <w:sz w:val="24"/>
              </w:rPr>
              <w:t>251-5000</w:t>
            </w:r>
          </w:p>
        </w:tc>
      </w:tr>
      <w:tr w:rsidR="00116174" w:rsidRPr="00116174" w14:paraId="12D7DB13" w14:textId="77777777" w:rsidTr="003E65D1">
        <w:tc>
          <w:tcPr>
            <w:tcW w:w="0" w:type="auto"/>
            <w:vMerge/>
            <w:tcBorders>
              <w:top w:val="single" w:sz="6" w:space="0" w:color="000000"/>
              <w:left w:val="single" w:sz="6" w:space="0" w:color="000000"/>
              <w:bottom w:val="single" w:sz="6" w:space="0" w:color="000000"/>
              <w:right w:val="single" w:sz="6" w:space="0" w:color="000000"/>
            </w:tcBorders>
          </w:tcPr>
          <w:p w14:paraId="203D9ECB" w14:textId="77777777" w:rsidR="00116174" w:rsidRPr="00116174" w:rsidRDefault="00116174" w:rsidP="00116174">
            <w:pPr>
              <w:rPr>
                <w:sz w:val="24"/>
              </w:rPr>
            </w:pPr>
          </w:p>
        </w:tc>
        <w:tc>
          <w:tcPr>
            <w:tcW w:w="0" w:type="auto"/>
            <w:vMerge/>
            <w:tcBorders>
              <w:top w:val="single" w:sz="6" w:space="0" w:color="000000"/>
              <w:left w:val="single" w:sz="6" w:space="0" w:color="000000"/>
              <w:bottom w:val="single" w:sz="6" w:space="0" w:color="000000"/>
              <w:right w:val="single" w:sz="6" w:space="0" w:color="000000"/>
            </w:tcBorders>
          </w:tcPr>
          <w:p w14:paraId="770194BB" w14:textId="77777777" w:rsidR="00116174" w:rsidRPr="00116174" w:rsidRDefault="00116174" w:rsidP="00116174">
            <w:pPr>
              <w:rPr>
                <w:sz w:val="24"/>
              </w:rPr>
            </w:pPr>
          </w:p>
        </w:tc>
        <w:tc>
          <w:tcPr>
            <w:tcW w:w="0" w:type="auto"/>
            <w:gridSpan w:val="8"/>
            <w:tcBorders>
              <w:top w:val="single" w:sz="6" w:space="0" w:color="000000"/>
              <w:left w:val="single" w:sz="6" w:space="0" w:color="000000"/>
              <w:bottom w:val="single" w:sz="6" w:space="0" w:color="000000"/>
              <w:right w:val="single" w:sz="6" w:space="0" w:color="000000"/>
            </w:tcBorders>
          </w:tcPr>
          <w:p w14:paraId="12B3B29D" w14:textId="77777777" w:rsidR="00116174" w:rsidRPr="00116174" w:rsidRDefault="00116174" w:rsidP="00116174">
            <w:pPr>
              <w:spacing w:before="100" w:beforeAutospacing="1" w:after="100" w:afterAutospacing="1"/>
              <w:jc w:val="both"/>
              <w:rPr>
                <w:sz w:val="24"/>
              </w:rPr>
            </w:pPr>
            <w:r w:rsidRPr="00116174">
              <w:rPr>
                <w:sz w:val="24"/>
              </w:rPr>
              <w:t>скоростью подъема, м/сек (до)</w:t>
            </w:r>
          </w:p>
        </w:tc>
      </w:tr>
      <w:tr w:rsidR="00116174" w:rsidRPr="00116174" w14:paraId="3C0E134F" w14:textId="77777777" w:rsidTr="003E65D1">
        <w:tc>
          <w:tcPr>
            <w:tcW w:w="0" w:type="auto"/>
            <w:vMerge/>
            <w:tcBorders>
              <w:top w:val="single" w:sz="6" w:space="0" w:color="000000"/>
              <w:left w:val="single" w:sz="6" w:space="0" w:color="000000"/>
              <w:bottom w:val="single" w:sz="6" w:space="0" w:color="000000"/>
              <w:right w:val="single" w:sz="6" w:space="0" w:color="000000"/>
            </w:tcBorders>
          </w:tcPr>
          <w:p w14:paraId="7DFC178E" w14:textId="77777777" w:rsidR="00116174" w:rsidRPr="00116174" w:rsidRDefault="00116174" w:rsidP="00116174">
            <w:pPr>
              <w:rPr>
                <w:sz w:val="24"/>
              </w:rPr>
            </w:pPr>
          </w:p>
        </w:tc>
        <w:tc>
          <w:tcPr>
            <w:tcW w:w="0" w:type="auto"/>
            <w:vMerge/>
            <w:tcBorders>
              <w:top w:val="single" w:sz="6" w:space="0" w:color="000000"/>
              <w:left w:val="single" w:sz="6" w:space="0" w:color="000000"/>
              <w:bottom w:val="single" w:sz="6" w:space="0" w:color="000000"/>
              <w:right w:val="single" w:sz="6" w:space="0" w:color="000000"/>
            </w:tcBorders>
          </w:tcPr>
          <w:p w14:paraId="4B209081"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3B5490B0" w14:textId="77777777" w:rsidR="00116174" w:rsidRPr="00116174" w:rsidRDefault="00116174" w:rsidP="00116174">
            <w:pPr>
              <w:spacing w:before="100" w:beforeAutospacing="1" w:after="100" w:afterAutospacing="1"/>
              <w:jc w:val="both"/>
              <w:rPr>
                <w:sz w:val="24"/>
              </w:rPr>
            </w:pPr>
            <w:r w:rsidRPr="00116174">
              <w:rPr>
                <w:sz w:val="24"/>
              </w:rPr>
              <w:t>0,71</w:t>
            </w:r>
          </w:p>
        </w:tc>
        <w:tc>
          <w:tcPr>
            <w:tcW w:w="0" w:type="auto"/>
            <w:tcBorders>
              <w:top w:val="single" w:sz="6" w:space="0" w:color="000000"/>
              <w:left w:val="single" w:sz="6" w:space="0" w:color="000000"/>
              <w:bottom w:val="single" w:sz="6" w:space="0" w:color="000000"/>
              <w:right w:val="single" w:sz="6" w:space="0" w:color="000000"/>
            </w:tcBorders>
          </w:tcPr>
          <w:p w14:paraId="363F7206"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B0631F6" w14:textId="77777777" w:rsidR="00116174" w:rsidRPr="00116174" w:rsidRDefault="00116174" w:rsidP="00116174">
            <w:pPr>
              <w:spacing w:before="100" w:beforeAutospacing="1" w:after="100" w:afterAutospacing="1"/>
              <w:jc w:val="both"/>
              <w:rPr>
                <w:sz w:val="24"/>
              </w:rPr>
            </w:pPr>
            <w:r w:rsidRPr="00116174">
              <w:rPr>
                <w:sz w:val="24"/>
              </w:rPr>
              <w:t>0,71</w:t>
            </w:r>
          </w:p>
        </w:tc>
        <w:tc>
          <w:tcPr>
            <w:tcW w:w="0" w:type="auto"/>
            <w:tcBorders>
              <w:top w:val="single" w:sz="6" w:space="0" w:color="000000"/>
              <w:left w:val="single" w:sz="6" w:space="0" w:color="000000"/>
              <w:bottom w:val="single" w:sz="6" w:space="0" w:color="000000"/>
              <w:right w:val="single" w:sz="6" w:space="0" w:color="000000"/>
            </w:tcBorders>
          </w:tcPr>
          <w:p w14:paraId="77B785C7"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6941435" w14:textId="77777777" w:rsidR="00116174" w:rsidRPr="00116174" w:rsidRDefault="00116174" w:rsidP="00116174">
            <w:pPr>
              <w:spacing w:before="100" w:beforeAutospacing="1" w:after="100" w:afterAutospacing="1"/>
              <w:jc w:val="both"/>
              <w:rPr>
                <w:sz w:val="24"/>
              </w:rPr>
            </w:pPr>
            <w:r w:rsidRPr="00116174">
              <w:rPr>
                <w:sz w:val="24"/>
              </w:rPr>
              <w:t>0,71*</w:t>
            </w:r>
          </w:p>
        </w:tc>
        <w:tc>
          <w:tcPr>
            <w:tcW w:w="0" w:type="auto"/>
            <w:tcBorders>
              <w:top w:val="single" w:sz="6" w:space="0" w:color="000000"/>
              <w:left w:val="single" w:sz="6" w:space="0" w:color="000000"/>
              <w:bottom w:val="single" w:sz="6" w:space="0" w:color="000000"/>
              <w:right w:val="single" w:sz="6" w:space="0" w:color="000000"/>
            </w:tcBorders>
          </w:tcPr>
          <w:p w14:paraId="09D82B45"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500ACC4" w14:textId="77777777" w:rsidR="00116174" w:rsidRPr="00116174" w:rsidRDefault="00116174" w:rsidP="00116174">
            <w:pPr>
              <w:spacing w:before="100" w:beforeAutospacing="1" w:after="100" w:afterAutospacing="1"/>
              <w:jc w:val="both"/>
              <w:rPr>
                <w:sz w:val="24"/>
              </w:rPr>
            </w:pPr>
            <w:r w:rsidRPr="00116174">
              <w:rPr>
                <w:sz w:val="24"/>
              </w:rPr>
              <w:t>0,71</w:t>
            </w:r>
          </w:p>
        </w:tc>
        <w:tc>
          <w:tcPr>
            <w:tcW w:w="0" w:type="auto"/>
            <w:tcBorders>
              <w:top w:val="single" w:sz="6" w:space="0" w:color="000000"/>
              <w:left w:val="single" w:sz="6" w:space="0" w:color="000000"/>
              <w:bottom w:val="single" w:sz="6" w:space="0" w:color="000000"/>
              <w:right w:val="single" w:sz="6" w:space="0" w:color="000000"/>
            </w:tcBorders>
          </w:tcPr>
          <w:p w14:paraId="45F0A59B" w14:textId="77777777" w:rsidR="00116174" w:rsidRPr="00116174" w:rsidRDefault="00116174" w:rsidP="00116174">
            <w:pPr>
              <w:spacing w:before="100" w:beforeAutospacing="1" w:after="100" w:afterAutospacing="1"/>
              <w:jc w:val="both"/>
              <w:rPr>
                <w:sz w:val="24"/>
              </w:rPr>
            </w:pPr>
            <w:r w:rsidRPr="00116174">
              <w:rPr>
                <w:sz w:val="24"/>
              </w:rPr>
              <w:t>0,71</w:t>
            </w:r>
          </w:p>
        </w:tc>
      </w:tr>
      <w:tr w:rsidR="00116174" w:rsidRPr="00116174" w14:paraId="6D714FAA" w14:textId="77777777" w:rsidTr="003E65D1">
        <w:tc>
          <w:tcPr>
            <w:tcW w:w="0" w:type="auto"/>
            <w:tcBorders>
              <w:top w:val="single" w:sz="6" w:space="0" w:color="000000"/>
              <w:left w:val="single" w:sz="6" w:space="0" w:color="000000"/>
              <w:bottom w:val="single" w:sz="6" w:space="0" w:color="000000"/>
              <w:right w:val="single" w:sz="6" w:space="0" w:color="000000"/>
            </w:tcBorders>
          </w:tcPr>
          <w:p w14:paraId="03079C0A"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5F9D30B" w14:textId="77777777" w:rsidR="00116174" w:rsidRPr="00116174" w:rsidRDefault="00116174" w:rsidP="00116174">
            <w:pPr>
              <w:spacing w:before="100" w:beforeAutospacing="1" w:after="100" w:afterAutospacing="1"/>
              <w:jc w:val="both"/>
              <w:rPr>
                <w:sz w:val="24"/>
              </w:rPr>
            </w:pPr>
            <w:r w:rsidRPr="00116174">
              <w:rPr>
                <w:sz w:val="24"/>
              </w:rPr>
              <w:t>Амортизатор</w:t>
            </w:r>
          </w:p>
        </w:tc>
        <w:tc>
          <w:tcPr>
            <w:tcW w:w="0" w:type="auto"/>
            <w:tcBorders>
              <w:top w:val="single" w:sz="6" w:space="0" w:color="000000"/>
              <w:left w:val="single" w:sz="6" w:space="0" w:color="000000"/>
              <w:bottom w:val="single" w:sz="6" w:space="0" w:color="000000"/>
              <w:right w:val="single" w:sz="6" w:space="0" w:color="000000"/>
            </w:tcBorders>
          </w:tcPr>
          <w:p w14:paraId="6C223BAA"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7857E47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EE47EDF"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7EE4228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110D7601"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4C74B9A3"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350281AD"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C358D0F"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49D7846B" w14:textId="77777777" w:rsidTr="003E65D1">
        <w:tc>
          <w:tcPr>
            <w:tcW w:w="0" w:type="auto"/>
            <w:tcBorders>
              <w:top w:val="single" w:sz="6" w:space="0" w:color="000000"/>
              <w:left w:val="single" w:sz="6" w:space="0" w:color="000000"/>
              <w:bottom w:val="single" w:sz="6" w:space="0" w:color="000000"/>
              <w:right w:val="single" w:sz="6" w:space="0" w:color="000000"/>
            </w:tcBorders>
          </w:tcPr>
          <w:p w14:paraId="2F0A1715"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312450E1" w14:textId="77777777" w:rsidR="00116174" w:rsidRPr="00116174" w:rsidRDefault="00116174" w:rsidP="00116174">
            <w:pPr>
              <w:spacing w:before="100" w:beforeAutospacing="1" w:after="100" w:afterAutospacing="1"/>
              <w:jc w:val="both"/>
              <w:rPr>
                <w:sz w:val="24"/>
              </w:rPr>
            </w:pPr>
            <w:r w:rsidRPr="00116174">
              <w:rPr>
                <w:sz w:val="24"/>
              </w:rPr>
              <w:t>Втулка распорная муфты</w:t>
            </w:r>
          </w:p>
        </w:tc>
        <w:tc>
          <w:tcPr>
            <w:tcW w:w="0" w:type="auto"/>
            <w:tcBorders>
              <w:top w:val="single" w:sz="6" w:space="0" w:color="000000"/>
              <w:left w:val="single" w:sz="6" w:space="0" w:color="000000"/>
              <w:bottom w:val="single" w:sz="6" w:space="0" w:color="000000"/>
              <w:right w:val="single" w:sz="6" w:space="0" w:color="000000"/>
            </w:tcBorders>
          </w:tcPr>
          <w:p w14:paraId="593F8FD1"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767D3B16"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3D50A5FE"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59FCC36F"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50E26213"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17D94A32" w14:textId="77777777" w:rsidR="00116174" w:rsidRPr="00116174" w:rsidRDefault="00116174" w:rsidP="00116174">
            <w:pPr>
              <w:spacing w:before="100" w:beforeAutospacing="1" w:after="100" w:afterAutospacing="1"/>
              <w:jc w:val="both"/>
              <w:rPr>
                <w:sz w:val="24"/>
              </w:rPr>
            </w:pPr>
            <w:r w:rsidRPr="00116174">
              <w:rPr>
                <w:sz w:val="24"/>
              </w:rPr>
              <w:t>62</w:t>
            </w:r>
          </w:p>
        </w:tc>
        <w:tc>
          <w:tcPr>
            <w:tcW w:w="0" w:type="auto"/>
            <w:tcBorders>
              <w:top w:val="single" w:sz="6" w:space="0" w:color="000000"/>
              <w:left w:val="single" w:sz="6" w:space="0" w:color="000000"/>
              <w:bottom w:val="single" w:sz="6" w:space="0" w:color="000000"/>
              <w:right w:val="single" w:sz="6" w:space="0" w:color="000000"/>
            </w:tcBorders>
          </w:tcPr>
          <w:p w14:paraId="06002B19"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4F8203C5"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4254CF2C" w14:textId="77777777" w:rsidTr="003E65D1">
        <w:tc>
          <w:tcPr>
            <w:tcW w:w="0" w:type="auto"/>
            <w:tcBorders>
              <w:top w:val="single" w:sz="6" w:space="0" w:color="000000"/>
              <w:left w:val="single" w:sz="6" w:space="0" w:color="000000"/>
              <w:bottom w:val="single" w:sz="6" w:space="0" w:color="000000"/>
              <w:right w:val="single" w:sz="6" w:space="0" w:color="000000"/>
            </w:tcBorders>
          </w:tcPr>
          <w:p w14:paraId="6BFFCD44"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4F72A615" w14:textId="77777777" w:rsidR="00116174" w:rsidRPr="00116174" w:rsidRDefault="00116174" w:rsidP="00116174">
            <w:pPr>
              <w:spacing w:before="100" w:beforeAutospacing="1" w:after="100" w:afterAutospacing="1"/>
              <w:jc w:val="both"/>
              <w:rPr>
                <w:sz w:val="24"/>
              </w:rPr>
            </w:pPr>
            <w:r w:rsidRPr="00116174">
              <w:rPr>
                <w:sz w:val="24"/>
              </w:rPr>
              <w:t>Кольцо муфты(упругая втулка)</w:t>
            </w:r>
          </w:p>
        </w:tc>
        <w:tc>
          <w:tcPr>
            <w:tcW w:w="0" w:type="auto"/>
            <w:tcBorders>
              <w:top w:val="single" w:sz="6" w:space="0" w:color="000000"/>
              <w:left w:val="single" w:sz="6" w:space="0" w:color="000000"/>
              <w:bottom w:val="single" w:sz="6" w:space="0" w:color="000000"/>
              <w:right w:val="single" w:sz="6" w:space="0" w:color="000000"/>
            </w:tcBorders>
          </w:tcPr>
          <w:p w14:paraId="7C5A618C" w14:textId="77777777" w:rsidR="00116174" w:rsidRPr="00116174" w:rsidRDefault="00116174" w:rsidP="00116174">
            <w:pPr>
              <w:spacing w:before="100" w:beforeAutospacing="1" w:after="100" w:afterAutospacing="1"/>
              <w:jc w:val="both"/>
              <w:rPr>
                <w:sz w:val="24"/>
              </w:rPr>
            </w:pPr>
            <w:r w:rsidRPr="00116174">
              <w:rPr>
                <w:sz w:val="24"/>
              </w:rPr>
              <w:t>60</w:t>
            </w:r>
          </w:p>
        </w:tc>
        <w:tc>
          <w:tcPr>
            <w:tcW w:w="0" w:type="auto"/>
            <w:tcBorders>
              <w:top w:val="single" w:sz="6" w:space="0" w:color="000000"/>
              <w:left w:val="single" w:sz="6" w:space="0" w:color="000000"/>
              <w:bottom w:val="single" w:sz="6" w:space="0" w:color="000000"/>
              <w:right w:val="single" w:sz="6" w:space="0" w:color="000000"/>
            </w:tcBorders>
          </w:tcPr>
          <w:p w14:paraId="325D239C"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3A2BD2F1"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E483507"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73272056" w14:textId="77777777" w:rsidR="00116174" w:rsidRPr="00116174" w:rsidRDefault="00116174" w:rsidP="00116174">
            <w:pPr>
              <w:spacing w:before="100" w:beforeAutospacing="1" w:after="100" w:afterAutospacing="1"/>
              <w:jc w:val="both"/>
              <w:rPr>
                <w:sz w:val="24"/>
              </w:rPr>
            </w:pPr>
            <w:r w:rsidRPr="00116174">
              <w:rPr>
                <w:sz w:val="24"/>
              </w:rPr>
              <w:t>60</w:t>
            </w:r>
          </w:p>
        </w:tc>
        <w:tc>
          <w:tcPr>
            <w:tcW w:w="0" w:type="auto"/>
            <w:tcBorders>
              <w:top w:val="single" w:sz="6" w:space="0" w:color="000000"/>
              <w:left w:val="single" w:sz="6" w:space="0" w:color="000000"/>
              <w:bottom w:val="single" w:sz="6" w:space="0" w:color="000000"/>
              <w:right w:val="single" w:sz="6" w:space="0" w:color="000000"/>
            </w:tcBorders>
          </w:tcPr>
          <w:p w14:paraId="3F10786E" w14:textId="77777777" w:rsidR="00116174" w:rsidRPr="00116174" w:rsidRDefault="00116174" w:rsidP="00116174">
            <w:pPr>
              <w:spacing w:before="100" w:beforeAutospacing="1" w:after="100" w:afterAutospacing="1"/>
              <w:jc w:val="both"/>
              <w:rPr>
                <w:sz w:val="24"/>
              </w:rPr>
            </w:pPr>
            <w:r w:rsidRPr="00116174">
              <w:rPr>
                <w:sz w:val="24"/>
              </w:rPr>
              <w:t>110</w:t>
            </w:r>
          </w:p>
        </w:tc>
        <w:tc>
          <w:tcPr>
            <w:tcW w:w="0" w:type="auto"/>
            <w:tcBorders>
              <w:top w:val="single" w:sz="6" w:space="0" w:color="000000"/>
              <w:left w:val="single" w:sz="6" w:space="0" w:color="000000"/>
              <w:bottom w:val="single" w:sz="6" w:space="0" w:color="000000"/>
              <w:right w:val="single" w:sz="6" w:space="0" w:color="000000"/>
            </w:tcBorders>
          </w:tcPr>
          <w:p w14:paraId="75E8F118"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04761D75" w14:textId="77777777" w:rsidR="00116174" w:rsidRPr="00116174" w:rsidRDefault="00116174" w:rsidP="00116174">
            <w:pPr>
              <w:spacing w:before="100" w:beforeAutospacing="1" w:after="100" w:afterAutospacing="1"/>
              <w:jc w:val="both"/>
              <w:rPr>
                <w:sz w:val="24"/>
              </w:rPr>
            </w:pPr>
            <w:r w:rsidRPr="00116174">
              <w:rPr>
                <w:sz w:val="24"/>
              </w:rPr>
              <w:t>50</w:t>
            </w:r>
          </w:p>
        </w:tc>
      </w:tr>
      <w:tr w:rsidR="00116174" w:rsidRPr="00116174" w14:paraId="624B2F84" w14:textId="77777777" w:rsidTr="003E65D1">
        <w:tc>
          <w:tcPr>
            <w:tcW w:w="0" w:type="auto"/>
            <w:tcBorders>
              <w:top w:val="single" w:sz="6" w:space="0" w:color="000000"/>
              <w:left w:val="single" w:sz="6" w:space="0" w:color="000000"/>
              <w:bottom w:val="single" w:sz="6" w:space="0" w:color="000000"/>
              <w:right w:val="single" w:sz="6" w:space="0" w:color="000000"/>
            </w:tcBorders>
          </w:tcPr>
          <w:p w14:paraId="4A9C9144"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737DC613" w14:textId="77777777" w:rsidR="00116174" w:rsidRPr="00116174" w:rsidRDefault="00116174" w:rsidP="00116174">
            <w:pPr>
              <w:spacing w:before="100" w:beforeAutospacing="1" w:after="100" w:afterAutospacing="1"/>
              <w:jc w:val="both"/>
              <w:rPr>
                <w:sz w:val="24"/>
              </w:rPr>
            </w:pPr>
            <w:r w:rsidRPr="00116174">
              <w:rPr>
                <w:sz w:val="24"/>
              </w:rPr>
              <w:t>Накладка тормоза</w:t>
            </w:r>
          </w:p>
        </w:tc>
        <w:tc>
          <w:tcPr>
            <w:tcW w:w="0" w:type="auto"/>
            <w:tcBorders>
              <w:top w:val="single" w:sz="6" w:space="0" w:color="000000"/>
              <w:left w:val="single" w:sz="6" w:space="0" w:color="000000"/>
              <w:bottom w:val="single" w:sz="6" w:space="0" w:color="000000"/>
              <w:right w:val="single" w:sz="6" w:space="0" w:color="000000"/>
            </w:tcBorders>
          </w:tcPr>
          <w:p w14:paraId="3B24C814"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D1C86CD"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1A6C30A7"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439349C3"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0481A88B"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D2B82C8" w14:textId="77777777" w:rsidR="00116174" w:rsidRPr="00116174" w:rsidRDefault="00116174" w:rsidP="00116174">
            <w:pPr>
              <w:spacing w:before="100" w:beforeAutospacing="1" w:after="100" w:afterAutospacing="1"/>
              <w:jc w:val="both"/>
              <w:rPr>
                <w:sz w:val="24"/>
              </w:rPr>
            </w:pPr>
            <w:r w:rsidRPr="00116174">
              <w:rPr>
                <w:sz w:val="24"/>
              </w:rPr>
              <w:t>17</w:t>
            </w:r>
          </w:p>
        </w:tc>
        <w:tc>
          <w:tcPr>
            <w:tcW w:w="0" w:type="auto"/>
            <w:tcBorders>
              <w:top w:val="single" w:sz="6" w:space="0" w:color="000000"/>
              <w:left w:val="single" w:sz="6" w:space="0" w:color="000000"/>
              <w:bottom w:val="single" w:sz="6" w:space="0" w:color="000000"/>
              <w:right w:val="single" w:sz="6" w:space="0" w:color="000000"/>
            </w:tcBorders>
          </w:tcPr>
          <w:p w14:paraId="09452BE5"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3DB19FC5" w14:textId="77777777" w:rsidR="00116174" w:rsidRPr="00116174" w:rsidRDefault="00116174" w:rsidP="00116174">
            <w:pPr>
              <w:spacing w:before="100" w:beforeAutospacing="1" w:after="100" w:afterAutospacing="1"/>
              <w:jc w:val="both"/>
              <w:rPr>
                <w:sz w:val="24"/>
              </w:rPr>
            </w:pPr>
            <w:r w:rsidRPr="00116174">
              <w:rPr>
                <w:sz w:val="24"/>
              </w:rPr>
              <w:t>2</w:t>
            </w:r>
          </w:p>
        </w:tc>
      </w:tr>
      <w:tr w:rsidR="00116174" w:rsidRPr="00116174" w14:paraId="63ADDB36" w14:textId="77777777" w:rsidTr="003E65D1">
        <w:tc>
          <w:tcPr>
            <w:tcW w:w="0" w:type="auto"/>
            <w:tcBorders>
              <w:top w:val="single" w:sz="6" w:space="0" w:color="000000"/>
              <w:left w:val="single" w:sz="6" w:space="0" w:color="000000"/>
              <w:bottom w:val="single" w:sz="6" w:space="0" w:color="000000"/>
              <w:right w:val="single" w:sz="6" w:space="0" w:color="000000"/>
            </w:tcBorders>
          </w:tcPr>
          <w:p w14:paraId="796ACAD1"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0F3BB66" w14:textId="77777777" w:rsidR="00116174" w:rsidRPr="00116174" w:rsidRDefault="00116174" w:rsidP="00116174">
            <w:pPr>
              <w:spacing w:before="100" w:beforeAutospacing="1" w:after="100" w:afterAutospacing="1"/>
              <w:jc w:val="both"/>
              <w:rPr>
                <w:sz w:val="24"/>
              </w:rPr>
            </w:pPr>
            <w:r w:rsidRPr="00116174">
              <w:rPr>
                <w:sz w:val="24"/>
              </w:rPr>
              <w:t>Палец муфты</w:t>
            </w:r>
          </w:p>
        </w:tc>
        <w:tc>
          <w:tcPr>
            <w:tcW w:w="0" w:type="auto"/>
            <w:tcBorders>
              <w:top w:val="single" w:sz="6" w:space="0" w:color="000000"/>
              <w:left w:val="single" w:sz="6" w:space="0" w:color="000000"/>
              <w:bottom w:val="single" w:sz="6" w:space="0" w:color="000000"/>
              <w:right w:val="single" w:sz="6" w:space="0" w:color="000000"/>
            </w:tcBorders>
          </w:tcPr>
          <w:p w14:paraId="7168FB1D"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376772D"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52C6EC1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45AFF2D"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21FC2143"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094DEDB" w14:textId="77777777" w:rsidR="00116174" w:rsidRPr="00116174" w:rsidRDefault="00116174" w:rsidP="00116174">
            <w:pPr>
              <w:spacing w:before="100" w:beforeAutospacing="1" w:after="100" w:afterAutospacing="1"/>
              <w:jc w:val="both"/>
              <w:rPr>
                <w:sz w:val="24"/>
              </w:rPr>
            </w:pPr>
            <w:r w:rsidRPr="00116174">
              <w:rPr>
                <w:sz w:val="24"/>
              </w:rPr>
              <w:t>62</w:t>
            </w:r>
          </w:p>
        </w:tc>
        <w:tc>
          <w:tcPr>
            <w:tcW w:w="0" w:type="auto"/>
            <w:tcBorders>
              <w:top w:val="single" w:sz="6" w:space="0" w:color="000000"/>
              <w:left w:val="single" w:sz="6" w:space="0" w:color="000000"/>
              <w:bottom w:val="single" w:sz="6" w:space="0" w:color="000000"/>
              <w:right w:val="single" w:sz="6" w:space="0" w:color="000000"/>
            </w:tcBorders>
          </w:tcPr>
          <w:p w14:paraId="4A365764"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1C37D62"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5BA3855" w14:textId="77777777" w:rsidTr="003E65D1">
        <w:tc>
          <w:tcPr>
            <w:tcW w:w="0" w:type="auto"/>
            <w:tcBorders>
              <w:top w:val="single" w:sz="6" w:space="0" w:color="000000"/>
              <w:left w:val="single" w:sz="6" w:space="0" w:color="000000"/>
              <w:bottom w:val="single" w:sz="6" w:space="0" w:color="000000"/>
              <w:right w:val="single" w:sz="6" w:space="0" w:color="000000"/>
            </w:tcBorders>
          </w:tcPr>
          <w:p w14:paraId="1FBF92D1" w14:textId="77777777" w:rsidR="00116174" w:rsidRPr="00116174" w:rsidRDefault="00116174" w:rsidP="00116174">
            <w:pPr>
              <w:spacing w:before="100" w:beforeAutospacing="1" w:after="100" w:afterAutospacing="1"/>
              <w:jc w:val="both"/>
              <w:rPr>
                <w:sz w:val="24"/>
              </w:rPr>
            </w:pPr>
            <w:r w:rsidRPr="00116174">
              <w:rPr>
                <w:sz w:val="24"/>
              </w:rPr>
              <w:t>6</w:t>
            </w:r>
          </w:p>
        </w:tc>
        <w:tc>
          <w:tcPr>
            <w:tcW w:w="0" w:type="auto"/>
            <w:tcBorders>
              <w:top w:val="single" w:sz="6" w:space="0" w:color="000000"/>
              <w:left w:val="single" w:sz="6" w:space="0" w:color="000000"/>
              <w:bottom w:val="single" w:sz="6" w:space="0" w:color="000000"/>
              <w:right w:val="single" w:sz="6" w:space="0" w:color="000000"/>
            </w:tcBorders>
          </w:tcPr>
          <w:p w14:paraId="13701A7E" w14:textId="77777777" w:rsidR="00116174" w:rsidRPr="00116174" w:rsidRDefault="00116174" w:rsidP="00116174">
            <w:pPr>
              <w:spacing w:before="100" w:beforeAutospacing="1" w:after="100" w:afterAutospacing="1"/>
              <w:jc w:val="both"/>
              <w:rPr>
                <w:sz w:val="24"/>
              </w:rPr>
            </w:pPr>
            <w:r w:rsidRPr="00116174">
              <w:rPr>
                <w:sz w:val="24"/>
              </w:rPr>
              <w:t>Палец рычага тормоза</w:t>
            </w:r>
          </w:p>
        </w:tc>
        <w:tc>
          <w:tcPr>
            <w:tcW w:w="0" w:type="auto"/>
            <w:tcBorders>
              <w:top w:val="single" w:sz="6" w:space="0" w:color="000000"/>
              <w:left w:val="single" w:sz="6" w:space="0" w:color="000000"/>
              <w:bottom w:val="single" w:sz="6" w:space="0" w:color="000000"/>
              <w:right w:val="single" w:sz="6" w:space="0" w:color="000000"/>
            </w:tcBorders>
          </w:tcPr>
          <w:p w14:paraId="4EB520F3" w14:textId="77777777" w:rsidR="00116174" w:rsidRPr="00116174" w:rsidRDefault="00116174" w:rsidP="00116174">
            <w:pPr>
              <w:spacing w:before="100" w:beforeAutospacing="1" w:after="100" w:afterAutospacing="1"/>
              <w:jc w:val="both"/>
              <w:rPr>
                <w:sz w:val="24"/>
              </w:rPr>
            </w:pPr>
            <w:r w:rsidRPr="00116174">
              <w:rPr>
                <w:sz w:val="24"/>
              </w:rPr>
              <w:t>0,1</w:t>
            </w:r>
          </w:p>
        </w:tc>
        <w:tc>
          <w:tcPr>
            <w:tcW w:w="0" w:type="auto"/>
            <w:tcBorders>
              <w:top w:val="single" w:sz="6" w:space="0" w:color="000000"/>
              <w:left w:val="single" w:sz="6" w:space="0" w:color="000000"/>
              <w:bottom w:val="single" w:sz="6" w:space="0" w:color="000000"/>
              <w:right w:val="single" w:sz="6" w:space="0" w:color="000000"/>
            </w:tcBorders>
          </w:tcPr>
          <w:p w14:paraId="15BDE791" w14:textId="77777777" w:rsidR="00116174" w:rsidRPr="00116174" w:rsidRDefault="00116174" w:rsidP="00116174">
            <w:pPr>
              <w:spacing w:before="100" w:beforeAutospacing="1" w:after="100" w:afterAutospacing="1"/>
              <w:jc w:val="both"/>
              <w:rPr>
                <w:sz w:val="24"/>
              </w:rPr>
            </w:pPr>
            <w:r w:rsidRPr="00116174">
              <w:rPr>
                <w:sz w:val="24"/>
              </w:rPr>
              <w:t>0,1</w:t>
            </w:r>
          </w:p>
        </w:tc>
        <w:tc>
          <w:tcPr>
            <w:tcW w:w="0" w:type="auto"/>
            <w:tcBorders>
              <w:top w:val="single" w:sz="6" w:space="0" w:color="000000"/>
              <w:left w:val="single" w:sz="6" w:space="0" w:color="000000"/>
              <w:bottom w:val="single" w:sz="6" w:space="0" w:color="000000"/>
              <w:right w:val="single" w:sz="6" w:space="0" w:color="000000"/>
            </w:tcBorders>
          </w:tcPr>
          <w:p w14:paraId="31695E9F" w14:textId="77777777" w:rsidR="00116174" w:rsidRPr="00116174" w:rsidRDefault="00116174" w:rsidP="00116174">
            <w:pPr>
              <w:spacing w:before="100" w:beforeAutospacing="1" w:after="100" w:afterAutospacing="1"/>
              <w:jc w:val="both"/>
              <w:rPr>
                <w:sz w:val="24"/>
              </w:rPr>
            </w:pPr>
            <w:r w:rsidRPr="00116174">
              <w:rPr>
                <w:sz w:val="24"/>
              </w:rPr>
              <w:t>0,1</w:t>
            </w:r>
          </w:p>
        </w:tc>
        <w:tc>
          <w:tcPr>
            <w:tcW w:w="0" w:type="auto"/>
            <w:tcBorders>
              <w:top w:val="single" w:sz="6" w:space="0" w:color="000000"/>
              <w:left w:val="single" w:sz="6" w:space="0" w:color="000000"/>
              <w:bottom w:val="single" w:sz="6" w:space="0" w:color="000000"/>
              <w:right w:val="single" w:sz="6" w:space="0" w:color="000000"/>
            </w:tcBorders>
          </w:tcPr>
          <w:p w14:paraId="325FD566" w14:textId="77777777" w:rsidR="00116174" w:rsidRPr="00116174" w:rsidRDefault="00116174" w:rsidP="00116174">
            <w:pPr>
              <w:spacing w:before="100" w:beforeAutospacing="1" w:after="100" w:afterAutospacing="1"/>
              <w:jc w:val="both"/>
              <w:rPr>
                <w:sz w:val="24"/>
              </w:rPr>
            </w:pPr>
            <w:r w:rsidRPr="00116174">
              <w:rPr>
                <w:sz w:val="24"/>
              </w:rPr>
              <w:t>0,5</w:t>
            </w:r>
          </w:p>
        </w:tc>
        <w:tc>
          <w:tcPr>
            <w:tcW w:w="0" w:type="auto"/>
            <w:tcBorders>
              <w:top w:val="single" w:sz="6" w:space="0" w:color="000000"/>
              <w:left w:val="single" w:sz="6" w:space="0" w:color="000000"/>
              <w:bottom w:val="single" w:sz="6" w:space="0" w:color="000000"/>
              <w:right w:val="single" w:sz="6" w:space="0" w:color="000000"/>
            </w:tcBorders>
          </w:tcPr>
          <w:p w14:paraId="218A8984" w14:textId="77777777" w:rsidR="00116174" w:rsidRPr="00116174" w:rsidRDefault="00116174" w:rsidP="00116174">
            <w:pPr>
              <w:spacing w:before="100" w:beforeAutospacing="1" w:after="100" w:afterAutospacing="1"/>
              <w:jc w:val="both"/>
              <w:rPr>
                <w:sz w:val="24"/>
              </w:rPr>
            </w:pPr>
            <w:r w:rsidRPr="00116174">
              <w:rPr>
                <w:sz w:val="24"/>
              </w:rPr>
              <w:t>0,1</w:t>
            </w:r>
          </w:p>
        </w:tc>
        <w:tc>
          <w:tcPr>
            <w:tcW w:w="0" w:type="auto"/>
            <w:tcBorders>
              <w:top w:val="single" w:sz="6" w:space="0" w:color="000000"/>
              <w:left w:val="single" w:sz="6" w:space="0" w:color="000000"/>
              <w:bottom w:val="single" w:sz="6" w:space="0" w:color="000000"/>
              <w:right w:val="single" w:sz="6" w:space="0" w:color="000000"/>
            </w:tcBorders>
          </w:tcPr>
          <w:p w14:paraId="5ACA502A" w14:textId="77777777" w:rsidR="00116174" w:rsidRPr="00116174" w:rsidRDefault="00116174" w:rsidP="00116174">
            <w:pPr>
              <w:spacing w:before="100" w:beforeAutospacing="1" w:after="100" w:afterAutospacing="1"/>
              <w:jc w:val="both"/>
              <w:rPr>
                <w:sz w:val="24"/>
              </w:rPr>
            </w:pPr>
            <w:r w:rsidRPr="00116174">
              <w:rPr>
                <w:sz w:val="24"/>
              </w:rPr>
              <w:t>0,1</w:t>
            </w:r>
          </w:p>
        </w:tc>
        <w:tc>
          <w:tcPr>
            <w:tcW w:w="0" w:type="auto"/>
            <w:tcBorders>
              <w:top w:val="single" w:sz="6" w:space="0" w:color="000000"/>
              <w:left w:val="single" w:sz="6" w:space="0" w:color="000000"/>
              <w:bottom w:val="single" w:sz="6" w:space="0" w:color="000000"/>
              <w:right w:val="single" w:sz="6" w:space="0" w:color="000000"/>
            </w:tcBorders>
          </w:tcPr>
          <w:p w14:paraId="1E72327A"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E073648"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79FDA0BC" w14:textId="77777777" w:rsidTr="003E65D1">
        <w:tc>
          <w:tcPr>
            <w:tcW w:w="0" w:type="auto"/>
            <w:tcBorders>
              <w:top w:val="single" w:sz="6" w:space="0" w:color="000000"/>
              <w:left w:val="single" w:sz="6" w:space="0" w:color="000000"/>
              <w:bottom w:val="single" w:sz="6" w:space="0" w:color="000000"/>
              <w:right w:val="single" w:sz="6" w:space="0" w:color="000000"/>
            </w:tcBorders>
          </w:tcPr>
          <w:p w14:paraId="240FD5FE"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0E914532" w14:textId="77777777" w:rsidR="00116174" w:rsidRPr="00116174" w:rsidRDefault="00116174" w:rsidP="00116174">
            <w:pPr>
              <w:spacing w:before="100" w:beforeAutospacing="1" w:after="100" w:afterAutospacing="1"/>
              <w:jc w:val="both"/>
              <w:rPr>
                <w:sz w:val="24"/>
              </w:rPr>
            </w:pPr>
            <w:r w:rsidRPr="00116174">
              <w:rPr>
                <w:sz w:val="24"/>
              </w:rPr>
              <w:t>Полумуфта моторная</w:t>
            </w:r>
          </w:p>
        </w:tc>
        <w:tc>
          <w:tcPr>
            <w:tcW w:w="0" w:type="auto"/>
            <w:tcBorders>
              <w:top w:val="single" w:sz="6" w:space="0" w:color="000000"/>
              <w:left w:val="single" w:sz="6" w:space="0" w:color="000000"/>
              <w:bottom w:val="single" w:sz="6" w:space="0" w:color="000000"/>
              <w:right w:val="single" w:sz="6" w:space="0" w:color="000000"/>
            </w:tcBorders>
          </w:tcPr>
          <w:p w14:paraId="7618536C"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1E454249" w14:textId="77777777" w:rsidR="00116174" w:rsidRPr="00116174" w:rsidRDefault="00116174" w:rsidP="00116174">
            <w:pPr>
              <w:spacing w:before="100" w:beforeAutospacing="1" w:after="100" w:afterAutospacing="1"/>
              <w:jc w:val="both"/>
              <w:rPr>
                <w:sz w:val="24"/>
              </w:rPr>
            </w:pPr>
            <w:r w:rsidRPr="00116174">
              <w:rPr>
                <w:sz w:val="24"/>
              </w:rPr>
              <w:t>0,7</w:t>
            </w:r>
          </w:p>
        </w:tc>
        <w:tc>
          <w:tcPr>
            <w:tcW w:w="0" w:type="auto"/>
            <w:tcBorders>
              <w:top w:val="single" w:sz="6" w:space="0" w:color="000000"/>
              <w:left w:val="single" w:sz="6" w:space="0" w:color="000000"/>
              <w:bottom w:val="single" w:sz="6" w:space="0" w:color="000000"/>
              <w:right w:val="single" w:sz="6" w:space="0" w:color="000000"/>
            </w:tcBorders>
          </w:tcPr>
          <w:p w14:paraId="620C9B4C"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18AE95F8"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7CBBF905"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524D4248" w14:textId="77777777" w:rsidR="00116174" w:rsidRPr="00116174" w:rsidRDefault="00116174" w:rsidP="00116174">
            <w:pPr>
              <w:spacing w:before="100" w:beforeAutospacing="1" w:after="100" w:afterAutospacing="1"/>
              <w:jc w:val="both"/>
              <w:rPr>
                <w:sz w:val="24"/>
              </w:rPr>
            </w:pPr>
            <w:r w:rsidRPr="00116174">
              <w:rPr>
                <w:sz w:val="24"/>
              </w:rPr>
              <w:t>0,3</w:t>
            </w:r>
          </w:p>
        </w:tc>
        <w:tc>
          <w:tcPr>
            <w:tcW w:w="0" w:type="auto"/>
            <w:tcBorders>
              <w:top w:val="single" w:sz="6" w:space="0" w:color="000000"/>
              <w:left w:val="single" w:sz="6" w:space="0" w:color="000000"/>
              <w:bottom w:val="single" w:sz="6" w:space="0" w:color="000000"/>
              <w:right w:val="single" w:sz="6" w:space="0" w:color="000000"/>
            </w:tcBorders>
          </w:tcPr>
          <w:p w14:paraId="78F49B98"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5B021572" w14:textId="77777777" w:rsidR="00116174" w:rsidRPr="00116174" w:rsidRDefault="00116174" w:rsidP="00116174">
            <w:pPr>
              <w:spacing w:before="100" w:beforeAutospacing="1" w:after="100" w:afterAutospacing="1"/>
              <w:jc w:val="both"/>
              <w:rPr>
                <w:sz w:val="24"/>
              </w:rPr>
            </w:pPr>
            <w:r w:rsidRPr="00116174">
              <w:rPr>
                <w:sz w:val="24"/>
              </w:rPr>
              <w:t>0,4</w:t>
            </w:r>
          </w:p>
        </w:tc>
      </w:tr>
      <w:tr w:rsidR="00116174" w:rsidRPr="00116174" w14:paraId="79434457" w14:textId="77777777" w:rsidTr="003E65D1">
        <w:tc>
          <w:tcPr>
            <w:tcW w:w="0" w:type="auto"/>
            <w:tcBorders>
              <w:top w:val="single" w:sz="6" w:space="0" w:color="000000"/>
              <w:left w:val="single" w:sz="6" w:space="0" w:color="000000"/>
              <w:bottom w:val="single" w:sz="6" w:space="0" w:color="000000"/>
              <w:right w:val="single" w:sz="6" w:space="0" w:color="000000"/>
            </w:tcBorders>
          </w:tcPr>
          <w:p w14:paraId="120C42D6" w14:textId="77777777" w:rsidR="00116174" w:rsidRPr="00116174" w:rsidRDefault="00116174" w:rsidP="00116174">
            <w:pPr>
              <w:spacing w:before="100" w:beforeAutospacing="1" w:after="100" w:afterAutospacing="1"/>
              <w:jc w:val="both"/>
              <w:rPr>
                <w:sz w:val="24"/>
              </w:rPr>
            </w:pPr>
            <w:r w:rsidRPr="00116174">
              <w:rPr>
                <w:sz w:val="24"/>
              </w:rPr>
              <w:t>8</w:t>
            </w:r>
          </w:p>
        </w:tc>
        <w:tc>
          <w:tcPr>
            <w:tcW w:w="0" w:type="auto"/>
            <w:tcBorders>
              <w:top w:val="single" w:sz="6" w:space="0" w:color="000000"/>
              <w:left w:val="single" w:sz="6" w:space="0" w:color="000000"/>
              <w:bottom w:val="single" w:sz="6" w:space="0" w:color="000000"/>
              <w:right w:val="single" w:sz="6" w:space="0" w:color="000000"/>
            </w:tcBorders>
          </w:tcPr>
          <w:p w14:paraId="7B6CCD00" w14:textId="77777777" w:rsidR="00116174" w:rsidRPr="00116174" w:rsidRDefault="00116174" w:rsidP="00116174">
            <w:pPr>
              <w:spacing w:before="100" w:beforeAutospacing="1" w:after="100" w:afterAutospacing="1"/>
              <w:jc w:val="both"/>
              <w:rPr>
                <w:sz w:val="24"/>
              </w:rPr>
            </w:pPr>
            <w:r w:rsidRPr="00116174">
              <w:rPr>
                <w:sz w:val="24"/>
              </w:rPr>
              <w:t>Полумуфта тормозная</w:t>
            </w:r>
          </w:p>
        </w:tc>
        <w:tc>
          <w:tcPr>
            <w:tcW w:w="0" w:type="auto"/>
            <w:tcBorders>
              <w:top w:val="single" w:sz="6" w:space="0" w:color="000000"/>
              <w:left w:val="single" w:sz="6" w:space="0" w:color="000000"/>
              <w:bottom w:val="single" w:sz="6" w:space="0" w:color="000000"/>
              <w:right w:val="single" w:sz="6" w:space="0" w:color="000000"/>
            </w:tcBorders>
          </w:tcPr>
          <w:p w14:paraId="18018139"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0CC723E1" w14:textId="77777777" w:rsidR="00116174" w:rsidRPr="00116174" w:rsidRDefault="00116174" w:rsidP="00116174">
            <w:pPr>
              <w:spacing w:before="100" w:beforeAutospacing="1" w:after="100" w:afterAutospacing="1"/>
              <w:jc w:val="both"/>
              <w:rPr>
                <w:sz w:val="24"/>
              </w:rPr>
            </w:pPr>
            <w:r w:rsidRPr="00116174">
              <w:rPr>
                <w:sz w:val="24"/>
              </w:rPr>
              <w:t>0,7</w:t>
            </w:r>
          </w:p>
        </w:tc>
        <w:tc>
          <w:tcPr>
            <w:tcW w:w="0" w:type="auto"/>
            <w:tcBorders>
              <w:top w:val="single" w:sz="6" w:space="0" w:color="000000"/>
              <w:left w:val="single" w:sz="6" w:space="0" w:color="000000"/>
              <w:bottom w:val="single" w:sz="6" w:space="0" w:color="000000"/>
              <w:right w:val="single" w:sz="6" w:space="0" w:color="000000"/>
            </w:tcBorders>
          </w:tcPr>
          <w:p w14:paraId="4EB81CBE"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08339319"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3D9ED30A"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1112FFE0" w14:textId="77777777" w:rsidR="00116174" w:rsidRPr="00116174" w:rsidRDefault="00116174" w:rsidP="00116174">
            <w:pPr>
              <w:spacing w:before="100" w:beforeAutospacing="1" w:after="100" w:afterAutospacing="1"/>
              <w:jc w:val="both"/>
              <w:rPr>
                <w:sz w:val="24"/>
              </w:rPr>
            </w:pPr>
            <w:r w:rsidRPr="00116174">
              <w:rPr>
                <w:sz w:val="24"/>
              </w:rPr>
              <w:t>0,3</w:t>
            </w:r>
          </w:p>
        </w:tc>
        <w:tc>
          <w:tcPr>
            <w:tcW w:w="0" w:type="auto"/>
            <w:tcBorders>
              <w:top w:val="single" w:sz="6" w:space="0" w:color="000000"/>
              <w:left w:val="single" w:sz="6" w:space="0" w:color="000000"/>
              <w:bottom w:val="single" w:sz="6" w:space="0" w:color="000000"/>
              <w:right w:val="single" w:sz="6" w:space="0" w:color="000000"/>
            </w:tcBorders>
          </w:tcPr>
          <w:p w14:paraId="20EEF4AA" w14:textId="77777777" w:rsidR="00116174" w:rsidRPr="00116174" w:rsidRDefault="00116174" w:rsidP="00116174">
            <w:pPr>
              <w:spacing w:before="100" w:beforeAutospacing="1" w:after="100" w:afterAutospacing="1"/>
              <w:jc w:val="both"/>
              <w:rPr>
                <w:sz w:val="24"/>
              </w:rPr>
            </w:pPr>
            <w:r w:rsidRPr="00116174">
              <w:rPr>
                <w:sz w:val="24"/>
              </w:rPr>
              <w:t>0,4</w:t>
            </w:r>
          </w:p>
        </w:tc>
        <w:tc>
          <w:tcPr>
            <w:tcW w:w="0" w:type="auto"/>
            <w:tcBorders>
              <w:top w:val="single" w:sz="6" w:space="0" w:color="000000"/>
              <w:left w:val="single" w:sz="6" w:space="0" w:color="000000"/>
              <w:bottom w:val="single" w:sz="6" w:space="0" w:color="000000"/>
              <w:right w:val="single" w:sz="6" w:space="0" w:color="000000"/>
            </w:tcBorders>
          </w:tcPr>
          <w:p w14:paraId="0A2CF1C2" w14:textId="77777777" w:rsidR="00116174" w:rsidRPr="00116174" w:rsidRDefault="00116174" w:rsidP="00116174">
            <w:pPr>
              <w:spacing w:before="100" w:beforeAutospacing="1" w:after="100" w:afterAutospacing="1"/>
              <w:jc w:val="both"/>
              <w:rPr>
                <w:sz w:val="24"/>
              </w:rPr>
            </w:pPr>
            <w:r w:rsidRPr="00116174">
              <w:rPr>
                <w:sz w:val="24"/>
              </w:rPr>
              <w:t>0,4</w:t>
            </w:r>
          </w:p>
        </w:tc>
      </w:tr>
      <w:tr w:rsidR="00116174" w:rsidRPr="00116174" w14:paraId="1CECC84D" w14:textId="77777777" w:rsidTr="003E65D1">
        <w:tc>
          <w:tcPr>
            <w:tcW w:w="0" w:type="auto"/>
            <w:tcBorders>
              <w:top w:val="single" w:sz="6" w:space="0" w:color="000000"/>
              <w:left w:val="single" w:sz="6" w:space="0" w:color="000000"/>
              <w:bottom w:val="single" w:sz="6" w:space="0" w:color="000000"/>
              <w:right w:val="single" w:sz="6" w:space="0" w:color="000000"/>
            </w:tcBorders>
          </w:tcPr>
          <w:p w14:paraId="24A1A588"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685829D8" w14:textId="77777777" w:rsidR="00116174" w:rsidRPr="00116174" w:rsidRDefault="00116174" w:rsidP="00116174">
            <w:pPr>
              <w:spacing w:before="100" w:beforeAutospacing="1" w:after="100" w:afterAutospacing="1"/>
              <w:jc w:val="both"/>
              <w:rPr>
                <w:sz w:val="24"/>
              </w:rPr>
            </w:pPr>
            <w:r w:rsidRPr="00116174">
              <w:rPr>
                <w:sz w:val="24"/>
              </w:rPr>
              <w:t>Пружина тормоза</w:t>
            </w:r>
          </w:p>
        </w:tc>
        <w:tc>
          <w:tcPr>
            <w:tcW w:w="0" w:type="auto"/>
            <w:tcBorders>
              <w:top w:val="single" w:sz="6" w:space="0" w:color="000000"/>
              <w:left w:val="single" w:sz="6" w:space="0" w:color="000000"/>
              <w:bottom w:val="single" w:sz="6" w:space="0" w:color="000000"/>
              <w:right w:val="single" w:sz="6" w:space="0" w:color="000000"/>
            </w:tcBorders>
          </w:tcPr>
          <w:p w14:paraId="194A42B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0ED90D6" w14:textId="77777777" w:rsidR="00116174" w:rsidRPr="00116174" w:rsidRDefault="00116174" w:rsidP="00116174">
            <w:pPr>
              <w:spacing w:before="100" w:beforeAutospacing="1" w:after="100" w:afterAutospacing="1"/>
              <w:jc w:val="both"/>
              <w:rPr>
                <w:sz w:val="24"/>
              </w:rPr>
            </w:pPr>
            <w:r w:rsidRPr="00116174">
              <w:rPr>
                <w:sz w:val="24"/>
              </w:rPr>
              <w:t>11</w:t>
            </w:r>
          </w:p>
        </w:tc>
        <w:tc>
          <w:tcPr>
            <w:tcW w:w="0" w:type="auto"/>
            <w:tcBorders>
              <w:top w:val="single" w:sz="6" w:space="0" w:color="000000"/>
              <w:left w:val="single" w:sz="6" w:space="0" w:color="000000"/>
              <w:bottom w:val="single" w:sz="6" w:space="0" w:color="000000"/>
              <w:right w:val="single" w:sz="6" w:space="0" w:color="000000"/>
            </w:tcBorders>
          </w:tcPr>
          <w:p w14:paraId="44DA4A58"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0562DB54"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3C84D25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E858574"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735DA208"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6A1E0683"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ABD78F8" w14:textId="77777777" w:rsidTr="003E65D1">
        <w:tc>
          <w:tcPr>
            <w:tcW w:w="0" w:type="auto"/>
            <w:tcBorders>
              <w:top w:val="single" w:sz="6" w:space="0" w:color="000000"/>
              <w:left w:val="single" w:sz="6" w:space="0" w:color="000000"/>
              <w:bottom w:val="single" w:sz="6" w:space="0" w:color="000000"/>
              <w:right w:val="single" w:sz="6" w:space="0" w:color="000000"/>
            </w:tcBorders>
          </w:tcPr>
          <w:p w14:paraId="42CCFD5A"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D203532" w14:textId="77777777" w:rsidR="00116174" w:rsidRPr="00116174" w:rsidRDefault="00116174" w:rsidP="00116174">
            <w:pPr>
              <w:spacing w:before="100" w:beforeAutospacing="1" w:after="100" w:afterAutospacing="1"/>
              <w:jc w:val="both"/>
              <w:rPr>
                <w:sz w:val="24"/>
              </w:rPr>
            </w:pPr>
            <w:r w:rsidRPr="00116174">
              <w:rPr>
                <w:sz w:val="24"/>
              </w:rPr>
              <w:t>Тормозное устройство лебедки*</w:t>
            </w:r>
          </w:p>
        </w:tc>
        <w:tc>
          <w:tcPr>
            <w:tcW w:w="0" w:type="auto"/>
            <w:tcBorders>
              <w:top w:val="single" w:sz="6" w:space="0" w:color="000000"/>
              <w:left w:val="single" w:sz="6" w:space="0" w:color="000000"/>
              <w:bottom w:val="single" w:sz="6" w:space="0" w:color="000000"/>
              <w:right w:val="single" w:sz="6" w:space="0" w:color="000000"/>
            </w:tcBorders>
          </w:tcPr>
          <w:p w14:paraId="67A58E49"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55507F87"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0C39454C"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0C2433A1"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63DD51BF"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3C95F74F"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603D734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07B717C"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56640C9" w14:textId="77777777" w:rsidTr="003E65D1">
        <w:tc>
          <w:tcPr>
            <w:tcW w:w="0" w:type="auto"/>
            <w:tcBorders>
              <w:top w:val="single" w:sz="6" w:space="0" w:color="000000"/>
              <w:left w:val="single" w:sz="6" w:space="0" w:color="000000"/>
              <w:bottom w:val="single" w:sz="6" w:space="0" w:color="000000"/>
              <w:right w:val="single" w:sz="6" w:space="0" w:color="000000"/>
            </w:tcBorders>
          </w:tcPr>
          <w:p w14:paraId="21D66A2F" w14:textId="77777777" w:rsidR="00116174" w:rsidRPr="00116174" w:rsidRDefault="00116174" w:rsidP="00116174">
            <w:pPr>
              <w:spacing w:before="100" w:beforeAutospacing="1" w:after="100" w:afterAutospacing="1"/>
              <w:jc w:val="both"/>
              <w:rPr>
                <w:sz w:val="24"/>
              </w:rPr>
            </w:pPr>
            <w:r w:rsidRPr="00116174">
              <w:rPr>
                <w:sz w:val="24"/>
              </w:rPr>
              <w:t>11</w:t>
            </w:r>
          </w:p>
        </w:tc>
        <w:tc>
          <w:tcPr>
            <w:tcW w:w="0" w:type="auto"/>
            <w:tcBorders>
              <w:top w:val="single" w:sz="6" w:space="0" w:color="000000"/>
              <w:left w:val="single" w:sz="6" w:space="0" w:color="000000"/>
              <w:bottom w:val="single" w:sz="6" w:space="0" w:color="000000"/>
              <w:right w:val="single" w:sz="6" w:space="0" w:color="000000"/>
            </w:tcBorders>
          </w:tcPr>
          <w:p w14:paraId="39B4475F" w14:textId="77777777" w:rsidR="00116174" w:rsidRPr="00116174" w:rsidRDefault="00116174" w:rsidP="00116174">
            <w:pPr>
              <w:spacing w:before="100" w:beforeAutospacing="1" w:after="100" w:afterAutospacing="1"/>
              <w:jc w:val="both"/>
              <w:rPr>
                <w:sz w:val="24"/>
              </w:rPr>
            </w:pPr>
            <w:r w:rsidRPr="00116174">
              <w:rPr>
                <w:sz w:val="24"/>
              </w:rPr>
              <w:t>Уплотнительные манжеты редуктора</w:t>
            </w:r>
          </w:p>
        </w:tc>
        <w:tc>
          <w:tcPr>
            <w:tcW w:w="0" w:type="auto"/>
            <w:tcBorders>
              <w:top w:val="single" w:sz="6" w:space="0" w:color="000000"/>
              <w:left w:val="single" w:sz="6" w:space="0" w:color="000000"/>
              <w:bottom w:val="single" w:sz="6" w:space="0" w:color="000000"/>
              <w:right w:val="single" w:sz="6" w:space="0" w:color="000000"/>
            </w:tcBorders>
          </w:tcPr>
          <w:p w14:paraId="5422C720"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553DF8A1"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457828CE" w14:textId="77777777" w:rsidR="00116174" w:rsidRPr="00116174" w:rsidRDefault="00116174" w:rsidP="00116174">
            <w:pPr>
              <w:spacing w:before="100" w:beforeAutospacing="1" w:after="100" w:afterAutospacing="1"/>
              <w:jc w:val="both"/>
              <w:rPr>
                <w:sz w:val="24"/>
              </w:rPr>
            </w:pPr>
            <w:r w:rsidRPr="00116174">
              <w:rPr>
                <w:sz w:val="24"/>
              </w:rPr>
              <w:t>75</w:t>
            </w:r>
          </w:p>
        </w:tc>
        <w:tc>
          <w:tcPr>
            <w:tcW w:w="0" w:type="auto"/>
            <w:tcBorders>
              <w:top w:val="single" w:sz="6" w:space="0" w:color="000000"/>
              <w:left w:val="single" w:sz="6" w:space="0" w:color="000000"/>
              <w:bottom w:val="single" w:sz="6" w:space="0" w:color="000000"/>
              <w:right w:val="single" w:sz="6" w:space="0" w:color="000000"/>
            </w:tcBorders>
          </w:tcPr>
          <w:p w14:paraId="2DC24B64" w14:textId="77777777" w:rsidR="00116174" w:rsidRPr="00116174" w:rsidRDefault="00116174" w:rsidP="00116174">
            <w:pPr>
              <w:spacing w:before="100" w:beforeAutospacing="1" w:after="100" w:afterAutospacing="1"/>
              <w:jc w:val="both"/>
              <w:rPr>
                <w:sz w:val="24"/>
              </w:rPr>
            </w:pPr>
            <w:r w:rsidRPr="00116174">
              <w:rPr>
                <w:sz w:val="24"/>
              </w:rPr>
              <w:t>75</w:t>
            </w:r>
          </w:p>
        </w:tc>
        <w:tc>
          <w:tcPr>
            <w:tcW w:w="0" w:type="auto"/>
            <w:tcBorders>
              <w:top w:val="single" w:sz="6" w:space="0" w:color="000000"/>
              <w:left w:val="single" w:sz="6" w:space="0" w:color="000000"/>
              <w:bottom w:val="single" w:sz="6" w:space="0" w:color="000000"/>
              <w:right w:val="single" w:sz="6" w:space="0" w:color="000000"/>
            </w:tcBorders>
          </w:tcPr>
          <w:p w14:paraId="11D30C07"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68813412" w14:textId="77777777" w:rsidR="00116174" w:rsidRPr="00116174" w:rsidRDefault="00116174" w:rsidP="00116174">
            <w:pPr>
              <w:spacing w:before="100" w:beforeAutospacing="1" w:after="100" w:afterAutospacing="1"/>
              <w:jc w:val="both"/>
              <w:rPr>
                <w:sz w:val="24"/>
              </w:rPr>
            </w:pPr>
            <w:r w:rsidRPr="00116174">
              <w:rPr>
                <w:sz w:val="24"/>
              </w:rPr>
              <w:t>63</w:t>
            </w:r>
          </w:p>
        </w:tc>
        <w:tc>
          <w:tcPr>
            <w:tcW w:w="0" w:type="auto"/>
            <w:tcBorders>
              <w:top w:val="single" w:sz="6" w:space="0" w:color="000000"/>
              <w:left w:val="single" w:sz="6" w:space="0" w:color="000000"/>
              <w:bottom w:val="single" w:sz="6" w:space="0" w:color="000000"/>
              <w:right w:val="single" w:sz="6" w:space="0" w:color="000000"/>
            </w:tcBorders>
          </w:tcPr>
          <w:p w14:paraId="3FB773FA"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7BE904B3" w14:textId="77777777" w:rsidR="00116174" w:rsidRPr="00116174" w:rsidRDefault="00116174" w:rsidP="00116174">
            <w:pPr>
              <w:spacing w:before="100" w:beforeAutospacing="1" w:after="100" w:afterAutospacing="1"/>
              <w:jc w:val="both"/>
              <w:rPr>
                <w:sz w:val="24"/>
              </w:rPr>
            </w:pPr>
            <w:r w:rsidRPr="00116174">
              <w:rPr>
                <w:sz w:val="24"/>
              </w:rPr>
              <w:t>40</w:t>
            </w:r>
          </w:p>
        </w:tc>
      </w:tr>
      <w:tr w:rsidR="00116174" w:rsidRPr="00116174" w14:paraId="5C6785D9" w14:textId="77777777" w:rsidTr="003E65D1">
        <w:tc>
          <w:tcPr>
            <w:tcW w:w="0" w:type="auto"/>
            <w:tcBorders>
              <w:top w:val="single" w:sz="6" w:space="0" w:color="000000"/>
              <w:left w:val="single" w:sz="6" w:space="0" w:color="000000"/>
              <w:bottom w:val="single" w:sz="6" w:space="0" w:color="000000"/>
              <w:right w:val="single" w:sz="6" w:space="0" w:color="000000"/>
            </w:tcBorders>
          </w:tcPr>
          <w:p w14:paraId="2ED03F4E"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0619567A" w14:textId="77777777" w:rsidR="00116174" w:rsidRPr="00116174" w:rsidRDefault="00116174" w:rsidP="00116174">
            <w:pPr>
              <w:spacing w:before="100" w:beforeAutospacing="1" w:after="100" w:afterAutospacing="1"/>
              <w:jc w:val="both"/>
              <w:rPr>
                <w:sz w:val="24"/>
              </w:rPr>
            </w:pPr>
            <w:r w:rsidRPr="00116174">
              <w:rPr>
                <w:sz w:val="24"/>
              </w:rPr>
              <w:t>Шпилька</w:t>
            </w:r>
          </w:p>
        </w:tc>
        <w:tc>
          <w:tcPr>
            <w:tcW w:w="0" w:type="auto"/>
            <w:tcBorders>
              <w:top w:val="single" w:sz="6" w:space="0" w:color="000000"/>
              <w:left w:val="single" w:sz="6" w:space="0" w:color="000000"/>
              <w:bottom w:val="single" w:sz="6" w:space="0" w:color="000000"/>
              <w:right w:val="single" w:sz="6" w:space="0" w:color="000000"/>
            </w:tcBorders>
          </w:tcPr>
          <w:p w14:paraId="15173035"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5A12956"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02BB980B"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71C4A2A1"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1F9FE305"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3D4E9D7"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2A1BD1B2"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848656C"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73C0B809" w14:textId="77777777" w:rsidTr="003E65D1">
        <w:tc>
          <w:tcPr>
            <w:tcW w:w="0" w:type="auto"/>
            <w:tcBorders>
              <w:top w:val="single" w:sz="6" w:space="0" w:color="000000"/>
              <w:left w:val="single" w:sz="6" w:space="0" w:color="000000"/>
              <w:bottom w:val="single" w:sz="6" w:space="0" w:color="000000"/>
              <w:right w:val="single" w:sz="6" w:space="0" w:color="000000"/>
            </w:tcBorders>
          </w:tcPr>
          <w:p w14:paraId="0A86B6B8"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6D1C5EFF" w14:textId="77777777" w:rsidR="00116174" w:rsidRPr="00116174" w:rsidRDefault="00116174" w:rsidP="00116174">
            <w:pPr>
              <w:spacing w:before="100" w:beforeAutospacing="1" w:after="100" w:afterAutospacing="1"/>
              <w:jc w:val="both"/>
              <w:rPr>
                <w:sz w:val="24"/>
              </w:rPr>
            </w:pPr>
            <w:r w:rsidRPr="00116174">
              <w:rPr>
                <w:sz w:val="24"/>
              </w:rPr>
              <w:t>Шток электромагнита*</w:t>
            </w:r>
          </w:p>
        </w:tc>
        <w:tc>
          <w:tcPr>
            <w:tcW w:w="0" w:type="auto"/>
            <w:tcBorders>
              <w:top w:val="single" w:sz="6" w:space="0" w:color="000000"/>
              <w:left w:val="single" w:sz="6" w:space="0" w:color="000000"/>
              <w:bottom w:val="single" w:sz="6" w:space="0" w:color="000000"/>
              <w:right w:val="single" w:sz="6" w:space="0" w:color="000000"/>
            </w:tcBorders>
          </w:tcPr>
          <w:p w14:paraId="747558A4" w14:textId="77777777" w:rsidR="00116174" w:rsidRPr="00116174" w:rsidRDefault="00116174" w:rsidP="00116174">
            <w:pPr>
              <w:spacing w:before="100" w:beforeAutospacing="1" w:after="100" w:afterAutospacing="1"/>
              <w:jc w:val="both"/>
              <w:rPr>
                <w:sz w:val="24"/>
              </w:rPr>
            </w:pPr>
            <w:r w:rsidRPr="00116174">
              <w:rPr>
                <w:sz w:val="24"/>
              </w:rPr>
              <w:t>3,4</w:t>
            </w:r>
          </w:p>
        </w:tc>
        <w:tc>
          <w:tcPr>
            <w:tcW w:w="0" w:type="auto"/>
            <w:tcBorders>
              <w:top w:val="single" w:sz="6" w:space="0" w:color="000000"/>
              <w:left w:val="single" w:sz="6" w:space="0" w:color="000000"/>
              <w:bottom w:val="single" w:sz="6" w:space="0" w:color="000000"/>
              <w:right w:val="single" w:sz="6" w:space="0" w:color="000000"/>
            </w:tcBorders>
          </w:tcPr>
          <w:p w14:paraId="54D67D18"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4389E2C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BCCC235"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94338A8" w14:textId="77777777" w:rsidR="00116174" w:rsidRPr="00116174" w:rsidRDefault="00116174" w:rsidP="00116174">
            <w:pPr>
              <w:spacing w:before="100" w:beforeAutospacing="1" w:after="100" w:afterAutospacing="1"/>
              <w:jc w:val="both"/>
              <w:rPr>
                <w:sz w:val="24"/>
              </w:rPr>
            </w:pPr>
            <w:r w:rsidRPr="00116174">
              <w:rPr>
                <w:sz w:val="24"/>
              </w:rPr>
              <w:t>3,4</w:t>
            </w:r>
          </w:p>
        </w:tc>
        <w:tc>
          <w:tcPr>
            <w:tcW w:w="0" w:type="auto"/>
            <w:tcBorders>
              <w:top w:val="single" w:sz="6" w:space="0" w:color="000000"/>
              <w:left w:val="single" w:sz="6" w:space="0" w:color="000000"/>
              <w:bottom w:val="single" w:sz="6" w:space="0" w:color="000000"/>
              <w:right w:val="single" w:sz="6" w:space="0" w:color="000000"/>
            </w:tcBorders>
          </w:tcPr>
          <w:p w14:paraId="42E150DC" w14:textId="77777777" w:rsidR="00116174" w:rsidRPr="00116174" w:rsidRDefault="00116174" w:rsidP="00116174">
            <w:pPr>
              <w:spacing w:before="100" w:beforeAutospacing="1" w:after="100" w:afterAutospacing="1"/>
              <w:jc w:val="both"/>
              <w:rPr>
                <w:sz w:val="24"/>
              </w:rPr>
            </w:pPr>
            <w:r w:rsidRPr="00116174">
              <w:rPr>
                <w:sz w:val="24"/>
              </w:rPr>
              <w:t>3,3</w:t>
            </w:r>
          </w:p>
        </w:tc>
        <w:tc>
          <w:tcPr>
            <w:tcW w:w="0" w:type="auto"/>
            <w:tcBorders>
              <w:top w:val="single" w:sz="6" w:space="0" w:color="000000"/>
              <w:left w:val="single" w:sz="6" w:space="0" w:color="000000"/>
              <w:bottom w:val="single" w:sz="6" w:space="0" w:color="000000"/>
              <w:right w:val="single" w:sz="6" w:space="0" w:color="000000"/>
            </w:tcBorders>
          </w:tcPr>
          <w:p w14:paraId="58E7DADE" w14:textId="77777777" w:rsidR="00116174" w:rsidRPr="00116174" w:rsidRDefault="00116174" w:rsidP="00116174">
            <w:pPr>
              <w:spacing w:before="100" w:beforeAutospacing="1" w:after="100" w:afterAutospacing="1"/>
              <w:jc w:val="both"/>
              <w:rPr>
                <w:sz w:val="24"/>
              </w:rPr>
            </w:pPr>
            <w:r w:rsidRPr="00116174">
              <w:rPr>
                <w:sz w:val="24"/>
              </w:rPr>
              <w:t>3,4</w:t>
            </w:r>
          </w:p>
        </w:tc>
        <w:tc>
          <w:tcPr>
            <w:tcW w:w="0" w:type="auto"/>
            <w:tcBorders>
              <w:top w:val="single" w:sz="6" w:space="0" w:color="000000"/>
              <w:left w:val="single" w:sz="6" w:space="0" w:color="000000"/>
              <w:bottom w:val="single" w:sz="6" w:space="0" w:color="000000"/>
              <w:right w:val="single" w:sz="6" w:space="0" w:color="000000"/>
            </w:tcBorders>
          </w:tcPr>
          <w:p w14:paraId="51C45369" w14:textId="77777777" w:rsidR="00116174" w:rsidRPr="00116174" w:rsidRDefault="00116174" w:rsidP="00116174">
            <w:pPr>
              <w:spacing w:before="100" w:beforeAutospacing="1" w:after="100" w:afterAutospacing="1"/>
              <w:jc w:val="both"/>
              <w:rPr>
                <w:sz w:val="24"/>
              </w:rPr>
            </w:pPr>
            <w:r w:rsidRPr="00116174">
              <w:rPr>
                <w:sz w:val="24"/>
              </w:rPr>
              <w:t>3,4</w:t>
            </w:r>
          </w:p>
        </w:tc>
      </w:tr>
      <w:tr w:rsidR="00116174" w:rsidRPr="00116174" w14:paraId="6A0C7876" w14:textId="77777777" w:rsidTr="003E65D1">
        <w:tc>
          <w:tcPr>
            <w:tcW w:w="0" w:type="auto"/>
            <w:tcBorders>
              <w:top w:val="single" w:sz="6" w:space="0" w:color="000000"/>
              <w:left w:val="single" w:sz="6" w:space="0" w:color="000000"/>
              <w:bottom w:val="single" w:sz="6" w:space="0" w:color="000000"/>
              <w:right w:val="single" w:sz="6" w:space="0" w:color="000000"/>
            </w:tcBorders>
          </w:tcPr>
          <w:p w14:paraId="436129C1"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018BADF4" w14:textId="77777777" w:rsidR="00116174" w:rsidRPr="00116174" w:rsidRDefault="00116174" w:rsidP="00116174">
            <w:pPr>
              <w:spacing w:before="100" w:beforeAutospacing="1" w:after="100" w:afterAutospacing="1"/>
              <w:jc w:val="both"/>
              <w:rPr>
                <w:sz w:val="24"/>
              </w:rPr>
            </w:pPr>
            <w:r w:rsidRPr="00116174">
              <w:rPr>
                <w:sz w:val="24"/>
              </w:rPr>
              <w:t>Башмак в сборе створки дверей</w:t>
            </w:r>
          </w:p>
        </w:tc>
        <w:tc>
          <w:tcPr>
            <w:tcW w:w="0" w:type="auto"/>
            <w:tcBorders>
              <w:top w:val="single" w:sz="6" w:space="0" w:color="000000"/>
              <w:left w:val="single" w:sz="6" w:space="0" w:color="000000"/>
              <w:bottom w:val="single" w:sz="6" w:space="0" w:color="000000"/>
              <w:right w:val="single" w:sz="6" w:space="0" w:color="000000"/>
            </w:tcBorders>
          </w:tcPr>
          <w:p w14:paraId="669D1F23"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34C07615"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67EC5F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87C7EDF"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3B1C266D"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41FAEF47"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2BA3BCD"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4D950C7A"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56418EDE" w14:textId="77777777" w:rsidTr="003E65D1">
        <w:tc>
          <w:tcPr>
            <w:tcW w:w="0" w:type="auto"/>
            <w:tcBorders>
              <w:top w:val="single" w:sz="6" w:space="0" w:color="000000"/>
              <w:left w:val="single" w:sz="6" w:space="0" w:color="000000"/>
              <w:bottom w:val="single" w:sz="6" w:space="0" w:color="000000"/>
              <w:right w:val="single" w:sz="6" w:space="0" w:color="000000"/>
            </w:tcBorders>
          </w:tcPr>
          <w:p w14:paraId="7B764664"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03777061" w14:textId="77777777" w:rsidR="00116174" w:rsidRPr="00116174" w:rsidRDefault="00116174" w:rsidP="00116174">
            <w:pPr>
              <w:spacing w:before="100" w:beforeAutospacing="1" w:after="100" w:afterAutospacing="1"/>
              <w:jc w:val="both"/>
              <w:rPr>
                <w:sz w:val="24"/>
              </w:rPr>
            </w:pPr>
            <w:r w:rsidRPr="00116174">
              <w:rPr>
                <w:sz w:val="24"/>
              </w:rPr>
              <w:t>Блок контроля*</w:t>
            </w:r>
          </w:p>
        </w:tc>
        <w:tc>
          <w:tcPr>
            <w:tcW w:w="0" w:type="auto"/>
            <w:tcBorders>
              <w:top w:val="single" w:sz="6" w:space="0" w:color="000000"/>
              <w:left w:val="single" w:sz="6" w:space="0" w:color="000000"/>
              <w:bottom w:val="single" w:sz="6" w:space="0" w:color="000000"/>
              <w:right w:val="single" w:sz="6" w:space="0" w:color="000000"/>
            </w:tcBorders>
          </w:tcPr>
          <w:p w14:paraId="181EEB12"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752CBCFF"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05B69F6"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DFCEEC9"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4B618EDA"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78B2285E"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65C3A2EB"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1D4E0C7B" w14:textId="77777777" w:rsidR="00116174" w:rsidRPr="00116174" w:rsidRDefault="00116174" w:rsidP="00116174">
            <w:pPr>
              <w:spacing w:before="100" w:beforeAutospacing="1" w:after="100" w:afterAutospacing="1"/>
              <w:jc w:val="both"/>
              <w:rPr>
                <w:sz w:val="24"/>
              </w:rPr>
            </w:pPr>
            <w:r w:rsidRPr="00116174">
              <w:rPr>
                <w:sz w:val="24"/>
              </w:rPr>
              <w:t>8</w:t>
            </w:r>
          </w:p>
        </w:tc>
      </w:tr>
      <w:tr w:rsidR="00116174" w:rsidRPr="00116174" w14:paraId="2519B757" w14:textId="77777777" w:rsidTr="003E65D1">
        <w:tc>
          <w:tcPr>
            <w:tcW w:w="0" w:type="auto"/>
            <w:tcBorders>
              <w:top w:val="single" w:sz="6" w:space="0" w:color="000000"/>
              <w:left w:val="single" w:sz="6" w:space="0" w:color="000000"/>
              <w:bottom w:val="single" w:sz="6" w:space="0" w:color="000000"/>
              <w:right w:val="single" w:sz="6" w:space="0" w:color="000000"/>
            </w:tcBorders>
          </w:tcPr>
          <w:p w14:paraId="2C12BFBA"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66521DAE" w14:textId="77777777" w:rsidR="00116174" w:rsidRPr="00116174" w:rsidRDefault="00116174" w:rsidP="00116174">
            <w:pPr>
              <w:spacing w:before="100" w:beforeAutospacing="1" w:after="100" w:afterAutospacing="1"/>
              <w:jc w:val="both"/>
              <w:rPr>
                <w:sz w:val="24"/>
              </w:rPr>
            </w:pPr>
            <w:r w:rsidRPr="00116174">
              <w:rPr>
                <w:sz w:val="24"/>
              </w:rPr>
              <w:t>Вкладыш (башмака)</w:t>
            </w:r>
          </w:p>
        </w:tc>
        <w:tc>
          <w:tcPr>
            <w:tcW w:w="0" w:type="auto"/>
            <w:tcBorders>
              <w:top w:val="single" w:sz="6" w:space="0" w:color="000000"/>
              <w:left w:val="single" w:sz="6" w:space="0" w:color="000000"/>
              <w:bottom w:val="single" w:sz="6" w:space="0" w:color="000000"/>
              <w:right w:val="single" w:sz="6" w:space="0" w:color="000000"/>
            </w:tcBorders>
          </w:tcPr>
          <w:p w14:paraId="7749979D"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D4A6874"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A962540"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3D1FCC6F"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07F2A368"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2738189"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243D1374"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62002D6"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50176127" w14:textId="77777777" w:rsidTr="003E65D1">
        <w:tc>
          <w:tcPr>
            <w:tcW w:w="0" w:type="auto"/>
            <w:tcBorders>
              <w:top w:val="single" w:sz="6" w:space="0" w:color="000000"/>
              <w:left w:val="single" w:sz="6" w:space="0" w:color="000000"/>
              <w:bottom w:val="single" w:sz="6" w:space="0" w:color="000000"/>
              <w:right w:val="single" w:sz="6" w:space="0" w:color="000000"/>
            </w:tcBorders>
          </w:tcPr>
          <w:p w14:paraId="669B5826" w14:textId="77777777" w:rsidR="00116174" w:rsidRPr="00116174" w:rsidRDefault="00116174" w:rsidP="00116174">
            <w:pPr>
              <w:spacing w:before="100" w:beforeAutospacing="1" w:after="100" w:afterAutospacing="1"/>
              <w:jc w:val="both"/>
              <w:rPr>
                <w:sz w:val="24"/>
              </w:rPr>
            </w:pPr>
            <w:r w:rsidRPr="00116174">
              <w:rPr>
                <w:sz w:val="24"/>
              </w:rPr>
              <w:t>17</w:t>
            </w:r>
          </w:p>
        </w:tc>
        <w:tc>
          <w:tcPr>
            <w:tcW w:w="0" w:type="auto"/>
            <w:tcBorders>
              <w:top w:val="single" w:sz="6" w:space="0" w:color="000000"/>
              <w:left w:val="single" w:sz="6" w:space="0" w:color="000000"/>
              <w:bottom w:val="single" w:sz="6" w:space="0" w:color="000000"/>
              <w:right w:val="single" w:sz="6" w:space="0" w:color="000000"/>
            </w:tcBorders>
          </w:tcPr>
          <w:p w14:paraId="709197F2" w14:textId="77777777" w:rsidR="00116174" w:rsidRPr="00116174" w:rsidRDefault="00116174" w:rsidP="00116174">
            <w:pPr>
              <w:spacing w:before="100" w:beforeAutospacing="1" w:after="100" w:afterAutospacing="1"/>
              <w:jc w:val="both"/>
              <w:rPr>
                <w:sz w:val="24"/>
              </w:rPr>
            </w:pPr>
            <w:r w:rsidRPr="00116174">
              <w:rPr>
                <w:sz w:val="24"/>
              </w:rPr>
              <w:t>Втулка (каретки)</w:t>
            </w:r>
          </w:p>
        </w:tc>
        <w:tc>
          <w:tcPr>
            <w:tcW w:w="0" w:type="auto"/>
            <w:tcBorders>
              <w:top w:val="single" w:sz="6" w:space="0" w:color="000000"/>
              <w:left w:val="single" w:sz="6" w:space="0" w:color="000000"/>
              <w:bottom w:val="single" w:sz="6" w:space="0" w:color="000000"/>
              <w:right w:val="single" w:sz="6" w:space="0" w:color="000000"/>
            </w:tcBorders>
          </w:tcPr>
          <w:p w14:paraId="1C7F1F92"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53EAD2DE" w14:textId="77777777" w:rsidR="00116174" w:rsidRPr="00116174" w:rsidRDefault="00116174" w:rsidP="00116174">
            <w:pPr>
              <w:spacing w:before="100" w:beforeAutospacing="1" w:after="100" w:afterAutospacing="1"/>
              <w:jc w:val="both"/>
              <w:rPr>
                <w:sz w:val="24"/>
              </w:rPr>
            </w:pPr>
            <w:r w:rsidRPr="00116174">
              <w:rPr>
                <w:sz w:val="24"/>
              </w:rPr>
              <w:t>35</w:t>
            </w:r>
          </w:p>
        </w:tc>
        <w:tc>
          <w:tcPr>
            <w:tcW w:w="0" w:type="auto"/>
            <w:tcBorders>
              <w:top w:val="single" w:sz="6" w:space="0" w:color="000000"/>
              <w:left w:val="single" w:sz="6" w:space="0" w:color="000000"/>
              <w:bottom w:val="single" w:sz="6" w:space="0" w:color="000000"/>
              <w:right w:val="single" w:sz="6" w:space="0" w:color="000000"/>
            </w:tcBorders>
          </w:tcPr>
          <w:p w14:paraId="72A87CA4" w14:textId="77777777" w:rsidR="00116174" w:rsidRPr="00116174" w:rsidRDefault="00116174" w:rsidP="00116174">
            <w:pPr>
              <w:spacing w:before="100" w:beforeAutospacing="1" w:after="100" w:afterAutospacing="1"/>
              <w:jc w:val="both"/>
              <w:rPr>
                <w:sz w:val="24"/>
              </w:rPr>
            </w:pPr>
            <w:r w:rsidRPr="00116174">
              <w:rPr>
                <w:sz w:val="24"/>
              </w:rPr>
              <w:t>55</w:t>
            </w:r>
          </w:p>
        </w:tc>
        <w:tc>
          <w:tcPr>
            <w:tcW w:w="0" w:type="auto"/>
            <w:tcBorders>
              <w:top w:val="single" w:sz="6" w:space="0" w:color="000000"/>
              <w:left w:val="single" w:sz="6" w:space="0" w:color="000000"/>
              <w:bottom w:val="single" w:sz="6" w:space="0" w:color="000000"/>
              <w:right w:val="single" w:sz="6" w:space="0" w:color="000000"/>
            </w:tcBorders>
          </w:tcPr>
          <w:p w14:paraId="44C2924B" w14:textId="77777777" w:rsidR="00116174" w:rsidRPr="00116174" w:rsidRDefault="00116174" w:rsidP="00116174">
            <w:pPr>
              <w:spacing w:before="100" w:beforeAutospacing="1" w:after="100" w:afterAutospacing="1"/>
              <w:jc w:val="both"/>
              <w:rPr>
                <w:sz w:val="24"/>
              </w:rPr>
            </w:pPr>
            <w:r w:rsidRPr="00116174">
              <w:rPr>
                <w:sz w:val="24"/>
              </w:rPr>
              <w:t>65</w:t>
            </w:r>
          </w:p>
        </w:tc>
        <w:tc>
          <w:tcPr>
            <w:tcW w:w="0" w:type="auto"/>
            <w:tcBorders>
              <w:top w:val="single" w:sz="6" w:space="0" w:color="000000"/>
              <w:left w:val="single" w:sz="6" w:space="0" w:color="000000"/>
              <w:bottom w:val="single" w:sz="6" w:space="0" w:color="000000"/>
              <w:right w:val="single" w:sz="6" w:space="0" w:color="000000"/>
            </w:tcBorders>
          </w:tcPr>
          <w:p w14:paraId="777324A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7531476" w14:textId="77777777" w:rsidR="00116174" w:rsidRPr="00116174" w:rsidRDefault="00116174" w:rsidP="00116174">
            <w:pPr>
              <w:spacing w:before="100" w:beforeAutospacing="1" w:after="100" w:afterAutospacing="1"/>
              <w:jc w:val="both"/>
              <w:rPr>
                <w:sz w:val="24"/>
              </w:rPr>
            </w:pPr>
            <w:r w:rsidRPr="00116174">
              <w:rPr>
                <w:sz w:val="24"/>
              </w:rPr>
              <w:t>85</w:t>
            </w:r>
          </w:p>
        </w:tc>
        <w:tc>
          <w:tcPr>
            <w:tcW w:w="0" w:type="auto"/>
            <w:tcBorders>
              <w:top w:val="single" w:sz="6" w:space="0" w:color="000000"/>
              <w:left w:val="single" w:sz="6" w:space="0" w:color="000000"/>
              <w:bottom w:val="single" w:sz="6" w:space="0" w:color="000000"/>
              <w:right w:val="single" w:sz="6" w:space="0" w:color="000000"/>
            </w:tcBorders>
          </w:tcPr>
          <w:p w14:paraId="6944A00C"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8BCDA82"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7B576845" w14:textId="77777777" w:rsidTr="003E65D1">
        <w:tc>
          <w:tcPr>
            <w:tcW w:w="0" w:type="auto"/>
            <w:tcBorders>
              <w:top w:val="single" w:sz="6" w:space="0" w:color="000000"/>
              <w:left w:val="single" w:sz="6" w:space="0" w:color="000000"/>
              <w:bottom w:val="single" w:sz="6" w:space="0" w:color="000000"/>
              <w:right w:val="single" w:sz="6" w:space="0" w:color="000000"/>
            </w:tcBorders>
          </w:tcPr>
          <w:p w14:paraId="2BF6EA4A" w14:textId="77777777" w:rsidR="00116174" w:rsidRPr="00116174" w:rsidRDefault="00116174" w:rsidP="00116174">
            <w:pPr>
              <w:spacing w:before="100" w:beforeAutospacing="1" w:after="100" w:afterAutospacing="1"/>
              <w:jc w:val="both"/>
              <w:rPr>
                <w:sz w:val="24"/>
              </w:rPr>
            </w:pPr>
            <w:r w:rsidRPr="00116174">
              <w:rPr>
                <w:sz w:val="24"/>
              </w:rPr>
              <w:t>18</w:t>
            </w:r>
          </w:p>
        </w:tc>
        <w:tc>
          <w:tcPr>
            <w:tcW w:w="0" w:type="auto"/>
            <w:tcBorders>
              <w:top w:val="single" w:sz="6" w:space="0" w:color="000000"/>
              <w:left w:val="single" w:sz="6" w:space="0" w:color="000000"/>
              <w:bottom w:val="single" w:sz="6" w:space="0" w:color="000000"/>
              <w:right w:val="single" w:sz="6" w:space="0" w:color="000000"/>
            </w:tcBorders>
          </w:tcPr>
          <w:p w14:paraId="3A86D98C" w14:textId="77777777" w:rsidR="00116174" w:rsidRPr="00116174" w:rsidRDefault="00116174" w:rsidP="00116174">
            <w:pPr>
              <w:spacing w:before="100" w:beforeAutospacing="1" w:after="100" w:afterAutospacing="1"/>
              <w:jc w:val="both"/>
              <w:rPr>
                <w:sz w:val="24"/>
              </w:rPr>
            </w:pPr>
            <w:r w:rsidRPr="00116174">
              <w:rPr>
                <w:sz w:val="24"/>
              </w:rPr>
              <w:t>Замок левый в сборе</w:t>
            </w:r>
          </w:p>
        </w:tc>
        <w:tc>
          <w:tcPr>
            <w:tcW w:w="0" w:type="auto"/>
            <w:tcBorders>
              <w:top w:val="single" w:sz="6" w:space="0" w:color="000000"/>
              <w:left w:val="single" w:sz="6" w:space="0" w:color="000000"/>
              <w:bottom w:val="single" w:sz="6" w:space="0" w:color="000000"/>
              <w:right w:val="single" w:sz="6" w:space="0" w:color="000000"/>
            </w:tcBorders>
          </w:tcPr>
          <w:p w14:paraId="6254A055"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397B9D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4EC23D15"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0CAE3AC1"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1310B5B7"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0317D86B"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44D6376B"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918E6B4" w14:textId="77777777" w:rsidR="00116174" w:rsidRPr="00116174" w:rsidRDefault="00116174" w:rsidP="00116174">
            <w:pPr>
              <w:spacing w:before="100" w:beforeAutospacing="1" w:after="100" w:afterAutospacing="1"/>
              <w:jc w:val="both"/>
              <w:rPr>
                <w:sz w:val="24"/>
              </w:rPr>
            </w:pPr>
            <w:r w:rsidRPr="00116174">
              <w:rPr>
                <w:sz w:val="24"/>
              </w:rPr>
              <w:t>4</w:t>
            </w:r>
          </w:p>
        </w:tc>
      </w:tr>
      <w:tr w:rsidR="00116174" w:rsidRPr="00116174" w14:paraId="16398E1C" w14:textId="77777777" w:rsidTr="003E65D1">
        <w:tc>
          <w:tcPr>
            <w:tcW w:w="0" w:type="auto"/>
            <w:tcBorders>
              <w:top w:val="single" w:sz="6" w:space="0" w:color="000000"/>
              <w:left w:val="single" w:sz="6" w:space="0" w:color="000000"/>
              <w:bottom w:val="single" w:sz="6" w:space="0" w:color="000000"/>
              <w:right w:val="single" w:sz="6" w:space="0" w:color="000000"/>
            </w:tcBorders>
          </w:tcPr>
          <w:p w14:paraId="634819F2" w14:textId="77777777" w:rsidR="00116174" w:rsidRPr="00116174" w:rsidRDefault="00116174" w:rsidP="00116174">
            <w:pPr>
              <w:spacing w:before="100" w:beforeAutospacing="1" w:after="100" w:afterAutospacing="1"/>
              <w:jc w:val="both"/>
              <w:rPr>
                <w:sz w:val="24"/>
              </w:rPr>
            </w:pPr>
            <w:r w:rsidRPr="00116174">
              <w:rPr>
                <w:sz w:val="24"/>
              </w:rPr>
              <w:t>19</w:t>
            </w:r>
          </w:p>
        </w:tc>
        <w:tc>
          <w:tcPr>
            <w:tcW w:w="0" w:type="auto"/>
            <w:tcBorders>
              <w:top w:val="single" w:sz="6" w:space="0" w:color="000000"/>
              <w:left w:val="single" w:sz="6" w:space="0" w:color="000000"/>
              <w:bottom w:val="single" w:sz="6" w:space="0" w:color="000000"/>
              <w:right w:val="single" w:sz="6" w:space="0" w:color="000000"/>
            </w:tcBorders>
          </w:tcPr>
          <w:p w14:paraId="601854EB" w14:textId="77777777" w:rsidR="00116174" w:rsidRPr="00116174" w:rsidRDefault="00116174" w:rsidP="00116174">
            <w:pPr>
              <w:spacing w:before="100" w:beforeAutospacing="1" w:after="100" w:afterAutospacing="1"/>
              <w:jc w:val="both"/>
              <w:rPr>
                <w:sz w:val="24"/>
              </w:rPr>
            </w:pPr>
            <w:r w:rsidRPr="00116174">
              <w:rPr>
                <w:sz w:val="24"/>
              </w:rPr>
              <w:t>Замок правый в сборе</w:t>
            </w:r>
          </w:p>
        </w:tc>
        <w:tc>
          <w:tcPr>
            <w:tcW w:w="0" w:type="auto"/>
            <w:tcBorders>
              <w:top w:val="single" w:sz="6" w:space="0" w:color="000000"/>
              <w:left w:val="single" w:sz="6" w:space="0" w:color="000000"/>
              <w:bottom w:val="single" w:sz="6" w:space="0" w:color="000000"/>
              <w:right w:val="single" w:sz="6" w:space="0" w:color="000000"/>
            </w:tcBorders>
          </w:tcPr>
          <w:p w14:paraId="207EACD1"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36B8818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F4EDDD4"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6FA10586"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0F5DDB05"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1EA813AE"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3107AAEA"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0E34AF66" w14:textId="77777777" w:rsidR="00116174" w:rsidRPr="00116174" w:rsidRDefault="00116174" w:rsidP="00116174">
            <w:pPr>
              <w:spacing w:before="100" w:beforeAutospacing="1" w:after="100" w:afterAutospacing="1"/>
              <w:jc w:val="both"/>
              <w:rPr>
                <w:sz w:val="24"/>
              </w:rPr>
            </w:pPr>
            <w:r w:rsidRPr="00116174">
              <w:rPr>
                <w:sz w:val="24"/>
              </w:rPr>
              <w:t>4</w:t>
            </w:r>
          </w:p>
        </w:tc>
      </w:tr>
      <w:tr w:rsidR="00116174" w:rsidRPr="00116174" w14:paraId="0B275FED" w14:textId="77777777" w:rsidTr="003E65D1">
        <w:tc>
          <w:tcPr>
            <w:tcW w:w="0" w:type="auto"/>
            <w:tcBorders>
              <w:top w:val="single" w:sz="6" w:space="0" w:color="000000"/>
              <w:left w:val="single" w:sz="6" w:space="0" w:color="000000"/>
              <w:bottom w:val="single" w:sz="6" w:space="0" w:color="000000"/>
              <w:right w:val="single" w:sz="6" w:space="0" w:color="000000"/>
            </w:tcBorders>
          </w:tcPr>
          <w:p w14:paraId="390D8889"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573BCABB" w14:textId="77777777" w:rsidR="00116174" w:rsidRPr="00116174" w:rsidRDefault="00116174" w:rsidP="00116174">
            <w:pPr>
              <w:spacing w:before="100" w:beforeAutospacing="1" w:after="100" w:afterAutospacing="1"/>
              <w:jc w:val="both"/>
              <w:rPr>
                <w:sz w:val="24"/>
              </w:rPr>
            </w:pPr>
            <w:r w:rsidRPr="00116174">
              <w:rPr>
                <w:sz w:val="24"/>
              </w:rPr>
              <w:t>Защелка левая в сборе</w:t>
            </w:r>
          </w:p>
        </w:tc>
        <w:tc>
          <w:tcPr>
            <w:tcW w:w="0" w:type="auto"/>
            <w:tcBorders>
              <w:top w:val="single" w:sz="6" w:space="0" w:color="000000"/>
              <w:left w:val="single" w:sz="6" w:space="0" w:color="000000"/>
              <w:bottom w:val="single" w:sz="6" w:space="0" w:color="000000"/>
              <w:right w:val="single" w:sz="6" w:space="0" w:color="000000"/>
            </w:tcBorders>
          </w:tcPr>
          <w:p w14:paraId="2BDD5568"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652238B7"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6CE6BEB0"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6B2E4997"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9CA162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8C17A9E"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189B0B5"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A4CB0CD"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50441A80" w14:textId="77777777" w:rsidTr="003E65D1">
        <w:tc>
          <w:tcPr>
            <w:tcW w:w="0" w:type="auto"/>
            <w:tcBorders>
              <w:top w:val="single" w:sz="6" w:space="0" w:color="000000"/>
              <w:left w:val="single" w:sz="6" w:space="0" w:color="000000"/>
              <w:bottom w:val="single" w:sz="6" w:space="0" w:color="000000"/>
              <w:right w:val="single" w:sz="6" w:space="0" w:color="000000"/>
            </w:tcBorders>
          </w:tcPr>
          <w:p w14:paraId="0097AF9A" w14:textId="77777777" w:rsidR="00116174" w:rsidRPr="00116174" w:rsidRDefault="00116174" w:rsidP="00116174">
            <w:pPr>
              <w:spacing w:before="100" w:beforeAutospacing="1" w:after="100" w:afterAutospacing="1"/>
              <w:jc w:val="both"/>
              <w:rPr>
                <w:sz w:val="24"/>
              </w:rPr>
            </w:pPr>
            <w:r w:rsidRPr="00116174">
              <w:rPr>
                <w:sz w:val="24"/>
              </w:rPr>
              <w:t>21</w:t>
            </w:r>
          </w:p>
        </w:tc>
        <w:tc>
          <w:tcPr>
            <w:tcW w:w="0" w:type="auto"/>
            <w:tcBorders>
              <w:top w:val="single" w:sz="6" w:space="0" w:color="000000"/>
              <w:left w:val="single" w:sz="6" w:space="0" w:color="000000"/>
              <w:bottom w:val="single" w:sz="6" w:space="0" w:color="000000"/>
              <w:right w:val="single" w:sz="6" w:space="0" w:color="000000"/>
            </w:tcBorders>
          </w:tcPr>
          <w:p w14:paraId="56384E05" w14:textId="77777777" w:rsidR="00116174" w:rsidRPr="00116174" w:rsidRDefault="00116174" w:rsidP="00116174">
            <w:pPr>
              <w:spacing w:before="100" w:beforeAutospacing="1" w:after="100" w:afterAutospacing="1"/>
              <w:jc w:val="both"/>
              <w:rPr>
                <w:sz w:val="24"/>
              </w:rPr>
            </w:pPr>
            <w:r w:rsidRPr="00116174">
              <w:rPr>
                <w:sz w:val="24"/>
              </w:rPr>
              <w:t>Защелка правая в сборе</w:t>
            </w:r>
          </w:p>
        </w:tc>
        <w:tc>
          <w:tcPr>
            <w:tcW w:w="0" w:type="auto"/>
            <w:tcBorders>
              <w:top w:val="single" w:sz="6" w:space="0" w:color="000000"/>
              <w:left w:val="single" w:sz="6" w:space="0" w:color="000000"/>
              <w:bottom w:val="single" w:sz="6" w:space="0" w:color="000000"/>
              <w:right w:val="single" w:sz="6" w:space="0" w:color="000000"/>
            </w:tcBorders>
          </w:tcPr>
          <w:p w14:paraId="4915F850"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6AE3DE44"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42D2C24D"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2A74D785"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5F7CD119"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526E865F"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525BFA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44356A84"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2F92FD5A" w14:textId="77777777" w:rsidTr="003E65D1">
        <w:tc>
          <w:tcPr>
            <w:tcW w:w="0" w:type="auto"/>
            <w:tcBorders>
              <w:top w:val="single" w:sz="6" w:space="0" w:color="000000"/>
              <w:left w:val="single" w:sz="6" w:space="0" w:color="000000"/>
              <w:bottom w:val="single" w:sz="6" w:space="0" w:color="000000"/>
              <w:right w:val="single" w:sz="6" w:space="0" w:color="000000"/>
            </w:tcBorders>
          </w:tcPr>
          <w:p w14:paraId="5FB98474" w14:textId="77777777" w:rsidR="00116174" w:rsidRPr="00116174" w:rsidRDefault="00116174" w:rsidP="00116174">
            <w:pPr>
              <w:spacing w:before="100" w:beforeAutospacing="1" w:after="100" w:afterAutospacing="1"/>
              <w:jc w:val="both"/>
              <w:rPr>
                <w:sz w:val="24"/>
              </w:rPr>
            </w:pPr>
            <w:r w:rsidRPr="00116174">
              <w:rPr>
                <w:sz w:val="24"/>
              </w:rPr>
              <w:t>22</w:t>
            </w:r>
          </w:p>
        </w:tc>
        <w:tc>
          <w:tcPr>
            <w:tcW w:w="0" w:type="auto"/>
            <w:tcBorders>
              <w:top w:val="single" w:sz="6" w:space="0" w:color="000000"/>
              <w:left w:val="single" w:sz="6" w:space="0" w:color="000000"/>
              <w:bottom w:val="single" w:sz="6" w:space="0" w:color="000000"/>
              <w:right w:val="single" w:sz="6" w:space="0" w:color="000000"/>
            </w:tcBorders>
          </w:tcPr>
          <w:p w14:paraId="6B1B3BD1" w14:textId="77777777" w:rsidR="00116174" w:rsidRPr="00116174" w:rsidRDefault="00116174" w:rsidP="00116174">
            <w:pPr>
              <w:spacing w:before="100" w:beforeAutospacing="1" w:after="100" w:afterAutospacing="1"/>
              <w:jc w:val="both"/>
              <w:rPr>
                <w:sz w:val="24"/>
              </w:rPr>
            </w:pPr>
            <w:r w:rsidRPr="00116174">
              <w:rPr>
                <w:sz w:val="24"/>
              </w:rPr>
              <w:t>Каретка левая в сборе ДШ</w:t>
            </w:r>
          </w:p>
        </w:tc>
        <w:tc>
          <w:tcPr>
            <w:tcW w:w="0" w:type="auto"/>
            <w:tcBorders>
              <w:top w:val="single" w:sz="6" w:space="0" w:color="000000"/>
              <w:left w:val="single" w:sz="6" w:space="0" w:color="000000"/>
              <w:bottom w:val="single" w:sz="6" w:space="0" w:color="000000"/>
              <w:right w:val="single" w:sz="6" w:space="0" w:color="000000"/>
            </w:tcBorders>
          </w:tcPr>
          <w:p w14:paraId="0ED2AD6D" w14:textId="77777777" w:rsidR="00116174" w:rsidRPr="00116174" w:rsidRDefault="00116174" w:rsidP="00116174">
            <w:pPr>
              <w:spacing w:before="100" w:beforeAutospacing="1" w:after="100" w:afterAutospacing="1"/>
              <w:jc w:val="both"/>
              <w:rPr>
                <w:sz w:val="24"/>
              </w:rPr>
            </w:pPr>
            <w:r w:rsidRPr="00116174">
              <w:rPr>
                <w:sz w:val="24"/>
              </w:rPr>
              <w:t>1,7</w:t>
            </w:r>
          </w:p>
        </w:tc>
        <w:tc>
          <w:tcPr>
            <w:tcW w:w="0" w:type="auto"/>
            <w:tcBorders>
              <w:top w:val="single" w:sz="6" w:space="0" w:color="000000"/>
              <w:left w:val="single" w:sz="6" w:space="0" w:color="000000"/>
              <w:bottom w:val="single" w:sz="6" w:space="0" w:color="000000"/>
              <w:right w:val="single" w:sz="6" w:space="0" w:color="000000"/>
            </w:tcBorders>
          </w:tcPr>
          <w:p w14:paraId="4353E2AC"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42BC38B"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1DF963EB"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37AFF99"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0AC402A"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0B264BD9"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7388D56"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7A7EC9F9" w14:textId="77777777" w:rsidTr="003E65D1">
        <w:tc>
          <w:tcPr>
            <w:tcW w:w="0" w:type="auto"/>
            <w:tcBorders>
              <w:top w:val="single" w:sz="6" w:space="0" w:color="000000"/>
              <w:left w:val="single" w:sz="6" w:space="0" w:color="000000"/>
              <w:bottom w:val="single" w:sz="6" w:space="0" w:color="000000"/>
              <w:right w:val="single" w:sz="6" w:space="0" w:color="000000"/>
            </w:tcBorders>
          </w:tcPr>
          <w:p w14:paraId="350E28C2" w14:textId="77777777" w:rsidR="00116174" w:rsidRPr="00116174" w:rsidRDefault="00116174" w:rsidP="00116174">
            <w:pPr>
              <w:spacing w:before="100" w:beforeAutospacing="1" w:after="100" w:afterAutospacing="1"/>
              <w:jc w:val="both"/>
              <w:rPr>
                <w:sz w:val="24"/>
              </w:rPr>
            </w:pPr>
            <w:r w:rsidRPr="00116174">
              <w:rPr>
                <w:sz w:val="24"/>
              </w:rPr>
              <w:t>23</w:t>
            </w:r>
          </w:p>
        </w:tc>
        <w:tc>
          <w:tcPr>
            <w:tcW w:w="0" w:type="auto"/>
            <w:tcBorders>
              <w:top w:val="single" w:sz="6" w:space="0" w:color="000000"/>
              <w:left w:val="single" w:sz="6" w:space="0" w:color="000000"/>
              <w:bottom w:val="single" w:sz="6" w:space="0" w:color="000000"/>
              <w:right w:val="single" w:sz="6" w:space="0" w:color="000000"/>
            </w:tcBorders>
          </w:tcPr>
          <w:p w14:paraId="7B3E63C1" w14:textId="77777777" w:rsidR="00116174" w:rsidRPr="00116174" w:rsidRDefault="00116174" w:rsidP="00116174">
            <w:pPr>
              <w:spacing w:before="100" w:beforeAutospacing="1" w:after="100" w:afterAutospacing="1"/>
              <w:jc w:val="both"/>
              <w:rPr>
                <w:sz w:val="24"/>
              </w:rPr>
            </w:pPr>
            <w:r w:rsidRPr="00116174">
              <w:rPr>
                <w:sz w:val="24"/>
              </w:rPr>
              <w:t>Каретка правая в сборе ДШ</w:t>
            </w:r>
          </w:p>
        </w:tc>
        <w:tc>
          <w:tcPr>
            <w:tcW w:w="0" w:type="auto"/>
            <w:tcBorders>
              <w:top w:val="single" w:sz="6" w:space="0" w:color="000000"/>
              <w:left w:val="single" w:sz="6" w:space="0" w:color="000000"/>
              <w:bottom w:val="single" w:sz="6" w:space="0" w:color="000000"/>
              <w:right w:val="single" w:sz="6" w:space="0" w:color="000000"/>
            </w:tcBorders>
          </w:tcPr>
          <w:p w14:paraId="2385D5AE" w14:textId="77777777" w:rsidR="00116174" w:rsidRPr="00116174" w:rsidRDefault="00116174" w:rsidP="00116174">
            <w:pPr>
              <w:spacing w:before="100" w:beforeAutospacing="1" w:after="100" w:afterAutospacing="1"/>
              <w:jc w:val="both"/>
              <w:rPr>
                <w:sz w:val="24"/>
              </w:rPr>
            </w:pPr>
            <w:r w:rsidRPr="00116174">
              <w:rPr>
                <w:sz w:val="24"/>
              </w:rPr>
              <w:t>1,7</w:t>
            </w:r>
          </w:p>
        </w:tc>
        <w:tc>
          <w:tcPr>
            <w:tcW w:w="0" w:type="auto"/>
            <w:tcBorders>
              <w:top w:val="single" w:sz="6" w:space="0" w:color="000000"/>
              <w:left w:val="single" w:sz="6" w:space="0" w:color="000000"/>
              <w:bottom w:val="single" w:sz="6" w:space="0" w:color="000000"/>
              <w:right w:val="single" w:sz="6" w:space="0" w:color="000000"/>
            </w:tcBorders>
          </w:tcPr>
          <w:p w14:paraId="606343B5"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5B296C3D"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5F2A592B"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6ABADDF"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33A2964"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5952B206"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4848212"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55EC088" w14:textId="77777777" w:rsidTr="003E65D1">
        <w:tc>
          <w:tcPr>
            <w:tcW w:w="0" w:type="auto"/>
            <w:tcBorders>
              <w:top w:val="single" w:sz="6" w:space="0" w:color="000000"/>
              <w:left w:val="single" w:sz="6" w:space="0" w:color="000000"/>
              <w:bottom w:val="single" w:sz="6" w:space="0" w:color="000000"/>
              <w:right w:val="single" w:sz="6" w:space="0" w:color="000000"/>
            </w:tcBorders>
          </w:tcPr>
          <w:p w14:paraId="6D1742B3" w14:textId="77777777" w:rsidR="00116174" w:rsidRPr="00116174" w:rsidRDefault="00116174" w:rsidP="00116174">
            <w:pPr>
              <w:spacing w:before="100" w:beforeAutospacing="1" w:after="100" w:afterAutospacing="1"/>
              <w:jc w:val="both"/>
              <w:rPr>
                <w:sz w:val="24"/>
              </w:rPr>
            </w:pPr>
            <w:r w:rsidRPr="00116174">
              <w:rPr>
                <w:sz w:val="24"/>
              </w:rPr>
              <w:t>24</w:t>
            </w:r>
          </w:p>
        </w:tc>
        <w:tc>
          <w:tcPr>
            <w:tcW w:w="0" w:type="auto"/>
            <w:tcBorders>
              <w:top w:val="single" w:sz="6" w:space="0" w:color="000000"/>
              <w:left w:val="single" w:sz="6" w:space="0" w:color="000000"/>
              <w:bottom w:val="single" w:sz="6" w:space="0" w:color="000000"/>
              <w:right w:val="single" w:sz="6" w:space="0" w:color="000000"/>
            </w:tcBorders>
          </w:tcPr>
          <w:p w14:paraId="3066C6F0" w14:textId="77777777" w:rsidR="00116174" w:rsidRPr="00116174" w:rsidRDefault="00116174" w:rsidP="00116174">
            <w:pPr>
              <w:spacing w:before="100" w:beforeAutospacing="1" w:after="100" w:afterAutospacing="1"/>
              <w:jc w:val="both"/>
              <w:rPr>
                <w:sz w:val="24"/>
              </w:rPr>
            </w:pPr>
            <w:r w:rsidRPr="00116174">
              <w:rPr>
                <w:sz w:val="24"/>
              </w:rPr>
              <w:t>Подшипники (роликов кареток)</w:t>
            </w:r>
          </w:p>
        </w:tc>
        <w:tc>
          <w:tcPr>
            <w:tcW w:w="0" w:type="auto"/>
            <w:tcBorders>
              <w:top w:val="single" w:sz="6" w:space="0" w:color="000000"/>
              <w:left w:val="single" w:sz="6" w:space="0" w:color="000000"/>
              <w:bottom w:val="single" w:sz="6" w:space="0" w:color="000000"/>
              <w:right w:val="single" w:sz="6" w:space="0" w:color="000000"/>
            </w:tcBorders>
          </w:tcPr>
          <w:p w14:paraId="71EAAD0A"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2FD6041"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5D626EC2"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243FFDD1"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45F8FFA3"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C73D957"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0365E99A"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7BF6A52"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B2C0167" w14:textId="77777777" w:rsidTr="003E65D1">
        <w:tc>
          <w:tcPr>
            <w:tcW w:w="0" w:type="auto"/>
            <w:tcBorders>
              <w:top w:val="single" w:sz="6" w:space="0" w:color="000000"/>
              <w:left w:val="single" w:sz="6" w:space="0" w:color="000000"/>
              <w:bottom w:val="single" w:sz="6" w:space="0" w:color="000000"/>
              <w:right w:val="single" w:sz="6" w:space="0" w:color="000000"/>
            </w:tcBorders>
          </w:tcPr>
          <w:p w14:paraId="1F0CD4E2"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4A4FB3C6" w14:textId="77777777" w:rsidR="00116174" w:rsidRPr="00116174" w:rsidRDefault="00116174" w:rsidP="00116174">
            <w:pPr>
              <w:spacing w:before="100" w:beforeAutospacing="1" w:after="100" w:afterAutospacing="1"/>
              <w:jc w:val="both"/>
              <w:rPr>
                <w:sz w:val="24"/>
              </w:rPr>
            </w:pPr>
            <w:r w:rsidRPr="00116174">
              <w:rPr>
                <w:sz w:val="24"/>
              </w:rPr>
              <w:t>Подшипники кареток (</w:t>
            </w:r>
            <w:proofErr w:type="spellStart"/>
            <w:r w:rsidRPr="00116174">
              <w:rPr>
                <w:sz w:val="24"/>
              </w:rPr>
              <w:t>контрроликов</w:t>
            </w:r>
            <w:proofErr w:type="spellEnd"/>
            <w:r w:rsidRPr="00116174">
              <w:rPr>
                <w:sz w:val="24"/>
              </w:rPr>
              <w:t>)</w:t>
            </w:r>
          </w:p>
        </w:tc>
        <w:tc>
          <w:tcPr>
            <w:tcW w:w="0" w:type="auto"/>
            <w:tcBorders>
              <w:top w:val="single" w:sz="6" w:space="0" w:color="000000"/>
              <w:left w:val="single" w:sz="6" w:space="0" w:color="000000"/>
              <w:bottom w:val="single" w:sz="6" w:space="0" w:color="000000"/>
              <w:right w:val="single" w:sz="6" w:space="0" w:color="000000"/>
            </w:tcBorders>
          </w:tcPr>
          <w:p w14:paraId="6EB08C51"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603F405"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60B50934"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1C2F023C"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5275725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EAF61F1"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294D568F"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6FE771B"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04C9BD4" w14:textId="77777777" w:rsidTr="003E65D1">
        <w:tc>
          <w:tcPr>
            <w:tcW w:w="0" w:type="auto"/>
            <w:tcBorders>
              <w:top w:val="single" w:sz="6" w:space="0" w:color="000000"/>
              <w:left w:val="single" w:sz="6" w:space="0" w:color="000000"/>
              <w:bottom w:val="single" w:sz="6" w:space="0" w:color="000000"/>
              <w:right w:val="single" w:sz="6" w:space="0" w:color="000000"/>
            </w:tcBorders>
          </w:tcPr>
          <w:p w14:paraId="223EA7E8" w14:textId="77777777" w:rsidR="00116174" w:rsidRPr="00116174" w:rsidRDefault="00116174" w:rsidP="00116174">
            <w:pPr>
              <w:spacing w:before="100" w:beforeAutospacing="1" w:after="100" w:afterAutospacing="1"/>
              <w:jc w:val="both"/>
              <w:rPr>
                <w:sz w:val="24"/>
              </w:rPr>
            </w:pPr>
            <w:r w:rsidRPr="00116174">
              <w:rPr>
                <w:sz w:val="24"/>
              </w:rPr>
              <w:t>26</w:t>
            </w:r>
          </w:p>
        </w:tc>
        <w:tc>
          <w:tcPr>
            <w:tcW w:w="0" w:type="auto"/>
            <w:tcBorders>
              <w:top w:val="single" w:sz="6" w:space="0" w:color="000000"/>
              <w:left w:val="single" w:sz="6" w:space="0" w:color="000000"/>
              <w:bottom w:val="single" w:sz="6" w:space="0" w:color="000000"/>
              <w:right w:val="single" w:sz="6" w:space="0" w:color="000000"/>
            </w:tcBorders>
          </w:tcPr>
          <w:p w14:paraId="58BC40CD" w14:textId="77777777" w:rsidR="00116174" w:rsidRPr="00116174" w:rsidRDefault="00116174" w:rsidP="00116174">
            <w:pPr>
              <w:spacing w:before="100" w:beforeAutospacing="1" w:after="100" w:afterAutospacing="1"/>
              <w:jc w:val="both"/>
              <w:rPr>
                <w:sz w:val="24"/>
              </w:rPr>
            </w:pPr>
            <w:r w:rsidRPr="00116174">
              <w:rPr>
                <w:sz w:val="24"/>
              </w:rPr>
              <w:t>Прокладка створок дверей(обрамление резиновое)</w:t>
            </w:r>
          </w:p>
        </w:tc>
        <w:tc>
          <w:tcPr>
            <w:tcW w:w="0" w:type="auto"/>
            <w:tcBorders>
              <w:top w:val="single" w:sz="6" w:space="0" w:color="000000"/>
              <w:left w:val="single" w:sz="6" w:space="0" w:color="000000"/>
              <w:bottom w:val="single" w:sz="6" w:space="0" w:color="000000"/>
              <w:right w:val="single" w:sz="6" w:space="0" w:color="000000"/>
            </w:tcBorders>
          </w:tcPr>
          <w:p w14:paraId="490EEA4A"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C3EEF59"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5711AB2" w14:textId="77777777" w:rsidR="00116174" w:rsidRPr="00116174" w:rsidRDefault="00116174" w:rsidP="00116174">
            <w:pPr>
              <w:spacing w:before="100" w:beforeAutospacing="1" w:after="100" w:afterAutospacing="1"/>
              <w:jc w:val="both"/>
              <w:rPr>
                <w:sz w:val="24"/>
              </w:rPr>
            </w:pPr>
            <w:r w:rsidRPr="00116174">
              <w:rPr>
                <w:sz w:val="24"/>
              </w:rPr>
              <w:t>80</w:t>
            </w:r>
          </w:p>
        </w:tc>
        <w:tc>
          <w:tcPr>
            <w:tcW w:w="0" w:type="auto"/>
            <w:tcBorders>
              <w:top w:val="single" w:sz="6" w:space="0" w:color="000000"/>
              <w:left w:val="single" w:sz="6" w:space="0" w:color="000000"/>
              <w:bottom w:val="single" w:sz="6" w:space="0" w:color="000000"/>
              <w:right w:val="single" w:sz="6" w:space="0" w:color="000000"/>
            </w:tcBorders>
          </w:tcPr>
          <w:p w14:paraId="0F1A180D"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77196816"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4BB0B21" w14:textId="77777777" w:rsidR="00116174" w:rsidRPr="00116174" w:rsidRDefault="00116174" w:rsidP="00116174">
            <w:pPr>
              <w:spacing w:before="100" w:beforeAutospacing="1" w:after="100" w:afterAutospacing="1"/>
              <w:jc w:val="both"/>
              <w:rPr>
                <w:sz w:val="24"/>
              </w:rPr>
            </w:pPr>
            <w:r w:rsidRPr="00116174">
              <w:rPr>
                <w:sz w:val="24"/>
              </w:rPr>
              <w:t>80</w:t>
            </w:r>
          </w:p>
        </w:tc>
        <w:tc>
          <w:tcPr>
            <w:tcW w:w="0" w:type="auto"/>
            <w:tcBorders>
              <w:top w:val="single" w:sz="6" w:space="0" w:color="000000"/>
              <w:left w:val="single" w:sz="6" w:space="0" w:color="000000"/>
              <w:bottom w:val="single" w:sz="6" w:space="0" w:color="000000"/>
              <w:right w:val="single" w:sz="6" w:space="0" w:color="000000"/>
            </w:tcBorders>
          </w:tcPr>
          <w:p w14:paraId="36A6C3A3"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6AC051B"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71D6C2F8" w14:textId="77777777" w:rsidTr="003E65D1">
        <w:tc>
          <w:tcPr>
            <w:tcW w:w="0" w:type="auto"/>
            <w:tcBorders>
              <w:top w:val="single" w:sz="6" w:space="0" w:color="000000"/>
              <w:left w:val="single" w:sz="6" w:space="0" w:color="000000"/>
              <w:bottom w:val="single" w:sz="6" w:space="0" w:color="000000"/>
              <w:right w:val="single" w:sz="6" w:space="0" w:color="000000"/>
            </w:tcBorders>
          </w:tcPr>
          <w:p w14:paraId="1602BE47" w14:textId="77777777" w:rsidR="00116174" w:rsidRPr="00116174" w:rsidRDefault="00116174" w:rsidP="00116174">
            <w:pPr>
              <w:spacing w:before="100" w:beforeAutospacing="1" w:after="100" w:afterAutospacing="1"/>
              <w:jc w:val="both"/>
              <w:rPr>
                <w:sz w:val="24"/>
              </w:rPr>
            </w:pPr>
            <w:r w:rsidRPr="00116174">
              <w:rPr>
                <w:sz w:val="24"/>
              </w:rPr>
              <w:t>27</w:t>
            </w:r>
          </w:p>
        </w:tc>
        <w:tc>
          <w:tcPr>
            <w:tcW w:w="0" w:type="auto"/>
            <w:tcBorders>
              <w:top w:val="single" w:sz="6" w:space="0" w:color="000000"/>
              <w:left w:val="single" w:sz="6" w:space="0" w:color="000000"/>
              <w:bottom w:val="single" w:sz="6" w:space="0" w:color="000000"/>
              <w:right w:val="single" w:sz="6" w:space="0" w:color="000000"/>
            </w:tcBorders>
          </w:tcPr>
          <w:p w14:paraId="024A6E5C" w14:textId="77777777" w:rsidR="00116174" w:rsidRPr="00116174" w:rsidRDefault="00116174" w:rsidP="00116174">
            <w:pPr>
              <w:spacing w:before="100" w:beforeAutospacing="1" w:after="100" w:afterAutospacing="1"/>
              <w:jc w:val="both"/>
              <w:rPr>
                <w:sz w:val="24"/>
              </w:rPr>
            </w:pPr>
            <w:r w:rsidRPr="00116174">
              <w:rPr>
                <w:sz w:val="24"/>
              </w:rPr>
              <w:t>Ролики замков</w:t>
            </w:r>
          </w:p>
        </w:tc>
        <w:tc>
          <w:tcPr>
            <w:tcW w:w="0" w:type="auto"/>
            <w:tcBorders>
              <w:top w:val="single" w:sz="6" w:space="0" w:color="000000"/>
              <w:left w:val="single" w:sz="6" w:space="0" w:color="000000"/>
              <w:bottom w:val="single" w:sz="6" w:space="0" w:color="000000"/>
              <w:right w:val="single" w:sz="6" w:space="0" w:color="000000"/>
            </w:tcBorders>
          </w:tcPr>
          <w:p w14:paraId="7C78629E"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316C3753"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1F934BBD"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70CD4A4E"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0EA87877"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02236E2"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6BA06B25"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043B4BC7" w14:textId="77777777" w:rsidR="00116174" w:rsidRPr="00116174" w:rsidRDefault="00116174" w:rsidP="00116174">
            <w:pPr>
              <w:spacing w:before="100" w:beforeAutospacing="1" w:after="100" w:afterAutospacing="1"/>
              <w:jc w:val="both"/>
              <w:rPr>
                <w:sz w:val="24"/>
              </w:rPr>
            </w:pPr>
            <w:r w:rsidRPr="00116174">
              <w:rPr>
                <w:sz w:val="24"/>
              </w:rPr>
              <w:t>20</w:t>
            </w:r>
          </w:p>
        </w:tc>
      </w:tr>
      <w:tr w:rsidR="00116174" w:rsidRPr="00116174" w14:paraId="54D44C50" w14:textId="77777777" w:rsidTr="003E65D1">
        <w:tc>
          <w:tcPr>
            <w:tcW w:w="0" w:type="auto"/>
            <w:tcBorders>
              <w:top w:val="single" w:sz="6" w:space="0" w:color="000000"/>
              <w:left w:val="single" w:sz="6" w:space="0" w:color="000000"/>
              <w:bottom w:val="single" w:sz="6" w:space="0" w:color="000000"/>
              <w:right w:val="single" w:sz="6" w:space="0" w:color="000000"/>
            </w:tcBorders>
          </w:tcPr>
          <w:p w14:paraId="57028E57" w14:textId="77777777" w:rsidR="00116174" w:rsidRPr="00116174" w:rsidRDefault="00116174" w:rsidP="00116174">
            <w:pPr>
              <w:spacing w:before="100" w:beforeAutospacing="1" w:after="100" w:afterAutospacing="1"/>
              <w:jc w:val="both"/>
              <w:rPr>
                <w:sz w:val="24"/>
              </w:rPr>
            </w:pPr>
            <w:r w:rsidRPr="00116174">
              <w:rPr>
                <w:sz w:val="24"/>
              </w:rPr>
              <w:lastRenderedPageBreak/>
              <w:t>28</w:t>
            </w:r>
          </w:p>
        </w:tc>
        <w:tc>
          <w:tcPr>
            <w:tcW w:w="0" w:type="auto"/>
            <w:tcBorders>
              <w:top w:val="single" w:sz="6" w:space="0" w:color="000000"/>
              <w:left w:val="single" w:sz="6" w:space="0" w:color="000000"/>
              <w:bottom w:val="single" w:sz="6" w:space="0" w:color="000000"/>
              <w:right w:val="single" w:sz="6" w:space="0" w:color="000000"/>
            </w:tcBorders>
          </w:tcPr>
          <w:p w14:paraId="181B8F54" w14:textId="77777777" w:rsidR="00116174" w:rsidRPr="00116174" w:rsidRDefault="00116174" w:rsidP="00116174">
            <w:pPr>
              <w:spacing w:before="100" w:beforeAutospacing="1" w:after="100" w:afterAutospacing="1"/>
              <w:jc w:val="both"/>
              <w:rPr>
                <w:sz w:val="24"/>
              </w:rPr>
            </w:pPr>
            <w:r w:rsidRPr="00116174">
              <w:rPr>
                <w:sz w:val="24"/>
              </w:rPr>
              <w:t>Ролики капроновые (без подшипников)</w:t>
            </w:r>
          </w:p>
        </w:tc>
        <w:tc>
          <w:tcPr>
            <w:tcW w:w="0" w:type="auto"/>
            <w:tcBorders>
              <w:top w:val="single" w:sz="6" w:space="0" w:color="000000"/>
              <w:left w:val="single" w:sz="6" w:space="0" w:color="000000"/>
              <w:bottom w:val="single" w:sz="6" w:space="0" w:color="000000"/>
              <w:right w:val="single" w:sz="6" w:space="0" w:color="000000"/>
            </w:tcBorders>
          </w:tcPr>
          <w:p w14:paraId="74563652"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2A6ED975" w14:textId="77777777" w:rsidR="00116174" w:rsidRPr="00116174" w:rsidRDefault="00116174" w:rsidP="00116174">
            <w:pPr>
              <w:spacing w:before="100" w:beforeAutospacing="1" w:after="100" w:afterAutospacing="1"/>
              <w:jc w:val="both"/>
              <w:rPr>
                <w:sz w:val="24"/>
              </w:rPr>
            </w:pPr>
            <w:r w:rsidRPr="00116174">
              <w:rPr>
                <w:sz w:val="24"/>
              </w:rPr>
              <w:t>150</w:t>
            </w:r>
          </w:p>
        </w:tc>
        <w:tc>
          <w:tcPr>
            <w:tcW w:w="0" w:type="auto"/>
            <w:tcBorders>
              <w:top w:val="single" w:sz="6" w:space="0" w:color="000000"/>
              <w:left w:val="single" w:sz="6" w:space="0" w:color="000000"/>
              <w:bottom w:val="single" w:sz="6" w:space="0" w:color="000000"/>
              <w:right w:val="single" w:sz="6" w:space="0" w:color="000000"/>
            </w:tcBorders>
          </w:tcPr>
          <w:p w14:paraId="7999261B" w14:textId="77777777" w:rsidR="00116174" w:rsidRPr="00116174" w:rsidRDefault="00116174" w:rsidP="00116174">
            <w:pPr>
              <w:spacing w:before="100" w:beforeAutospacing="1" w:after="100" w:afterAutospacing="1"/>
              <w:jc w:val="both"/>
              <w:rPr>
                <w:sz w:val="24"/>
              </w:rPr>
            </w:pPr>
            <w:r w:rsidRPr="00116174">
              <w:rPr>
                <w:sz w:val="24"/>
              </w:rPr>
              <w:t>120</w:t>
            </w:r>
          </w:p>
        </w:tc>
        <w:tc>
          <w:tcPr>
            <w:tcW w:w="0" w:type="auto"/>
            <w:tcBorders>
              <w:top w:val="single" w:sz="6" w:space="0" w:color="000000"/>
              <w:left w:val="single" w:sz="6" w:space="0" w:color="000000"/>
              <w:bottom w:val="single" w:sz="6" w:space="0" w:color="000000"/>
              <w:right w:val="single" w:sz="6" w:space="0" w:color="000000"/>
            </w:tcBorders>
          </w:tcPr>
          <w:p w14:paraId="0357DA64" w14:textId="77777777" w:rsidR="00116174" w:rsidRPr="00116174" w:rsidRDefault="00116174" w:rsidP="00116174">
            <w:pPr>
              <w:spacing w:before="100" w:beforeAutospacing="1" w:after="100" w:afterAutospacing="1"/>
              <w:jc w:val="both"/>
              <w:rPr>
                <w:sz w:val="24"/>
              </w:rPr>
            </w:pPr>
            <w:r w:rsidRPr="00116174">
              <w:rPr>
                <w:sz w:val="24"/>
              </w:rPr>
              <w:t>140</w:t>
            </w:r>
          </w:p>
        </w:tc>
        <w:tc>
          <w:tcPr>
            <w:tcW w:w="0" w:type="auto"/>
            <w:tcBorders>
              <w:top w:val="single" w:sz="6" w:space="0" w:color="000000"/>
              <w:left w:val="single" w:sz="6" w:space="0" w:color="000000"/>
              <w:bottom w:val="single" w:sz="6" w:space="0" w:color="000000"/>
              <w:right w:val="single" w:sz="6" w:space="0" w:color="000000"/>
            </w:tcBorders>
          </w:tcPr>
          <w:p w14:paraId="5C61D61D"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06001AF" w14:textId="77777777" w:rsidR="00116174" w:rsidRPr="00116174" w:rsidRDefault="00116174" w:rsidP="00116174">
            <w:pPr>
              <w:spacing w:before="100" w:beforeAutospacing="1" w:after="100" w:afterAutospacing="1"/>
              <w:jc w:val="both"/>
              <w:rPr>
                <w:sz w:val="24"/>
              </w:rPr>
            </w:pPr>
            <w:r w:rsidRPr="00116174">
              <w:rPr>
                <w:sz w:val="24"/>
              </w:rPr>
              <w:t>190</w:t>
            </w:r>
          </w:p>
        </w:tc>
        <w:tc>
          <w:tcPr>
            <w:tcW w:w="0" w:type="auto"/>
            <w:tcBorders>
              <w:top w:val="single" w:sz="6" w:space="0" w:color="000000"/>
              <w:left w:val="single" w:sz="6" w:space="0" w:color="000000"/>
              <w:bottom w:val="single" w:sz="6" w:space="0" w:color="000000"/>
              <w:right w:val="single" w:sz="6" w:space="0" w:color="000000"/>
            </w:tcBorders>
          </w:tcPr>
          <w:p w14:paraId="6E2D66AC"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EC8B4FE"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0D5BABB" w14:textId="77777777" w:rsidTr="003E65D1">
        <w:tc>
          <w:tcPr>
            <w:tcW w:w="0" w:type="auto"/>
            <w:tcBorders>
              <w:top w:val="single" w:sz="6" w:space="0" w:color="000000"/>
              <w:left w:val="single" w:sz="6" w:space="0" w:color="000000"/>
              <w:bottom w:val="single" w:sz="6" w:space="0" w:color="000000"/>
              <w:right w:val="single" w:sz="6" w:space="0" w:color="000000"/>
            </w:tcBorders>
          </w:tcPr>
          <w:p w14:paraId="6F80834F" w14:textId="77777777" w:rsidR="00116174" w:rsidRPr="00116174" w:rsidRDefault="00116174" w:rsidP="00116174">
            <w:pPr>
              <w:spacing w:before="100" w:beforeAutospacing="1" w:after="100" w:afterAutospacing="1"/>
              <w:jc w:val="both"/>
              <w:rPr>
                <w:sz w:val="24"/>
              </w:rPr>
            </w:pPr>
            <w:r w:rsidRPr="00116174">
              <w:rPr>
                <w:sz w:val="24"/>
              </w:rPr>
              <w:t>29</w:t>
            </w:r>
          </w:p>
        </w:tc>
        <w:tc>
          <w:tcPr>
            <w:tcW w:w="0" w:type="auto"/>
            <w:tcBorders>
              <w:top w:val="single" w:sz="6" w:space="0" w:color="000000"/>
              <w:left w:val="single" w:sz="6" w:space="0" w:color="000000"/>
              <w:bottom w:val="single" w:sz="6" w:space="0" w:color="000000"/>
              <w:right w:val="single" w:sz="6" w:space="0" w:color="000000"/>
            </w:tcBorders>
          </w:tcPr>
          <w:p w14:paraId="303A5D45" w14:textId="77777777" w:rsidR="00116174" w:rsidRPr="00116174" w:rsidRDefault="00116174" w:rsidP="00116174">
            <w:pPr>
              <w:spacing w:before="100" w:beforeAutospacing="1" w:after="100" w:afterAutospacing="1"/>
              <w:jc w:val="both"/>
              <w:rPr>
                <w:sz w:val="24"/>
              </w:rPr>
            </w:pPr>
            <w:r w:rsidRPr="00116174">
              <w:rPr>
                <w:sz w:val="24"/>
              </w:rPr>
              <w:t>Рычаг левый</w:t>
            </w:r>
          </w:p>
        </w:tc>
        <w:tc>
          <w:tcPr>
            <w:tcW w:w="0" w:type="auto"/>
            <w:tcBorders>
              <w:top w:val="single" w:sz="6" w:space="0" w:color="000000"/>
              <w:left w:val="single" w:sz="6" w:space="0" w:color="000000"/>
              <w:bottom w:val="single" w:sz="6" w:space="0" w:color="000000"/>
              <w:right w:val="single" w:sz="6" w:space="0" w:color="000000"/>
            </w:tcBorders>
          </w:tcPr>
          <w:p w14:paraId="4A18E560"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38246E64"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8ABB5FC"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E718593"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041E2A01"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143E146D"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2CA24595"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68543081"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BC03D2F" w14:textId="77777777" w:rsidTr="003E65D1">
        <w:tc>
          <w:tcPr>
            <w:tcW w:w="0" w:type="auto"/>
            <w:tcBorders>
              <w:top w:val="single" w:sz="6" w:space="0" w:color="000000"/>
              <w:left w:val="single" w:sz="6" w:space="0" w:color="000000"/>
              <w:bottom w:val="single" w:sz="6" w:space="0" w:color="000000"/>
              <w:right w:val="single" w:sz="6" w:space="0" w:color="000000"/>
            </w:tcBorders>
          </w:tcPr>
          <w:p w14:paraId="226940B2"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3AE3BF50" w14:textId="77777777" w:rsidR="00116174" w:rsidRPr="00116174" w:rsidRDefault="00116174" w:rsidP="00116174">
            <w:pPr>
              <w:spacing w:before="100" w:beforeAutospacing="1" w:after="100" w:afterAutospacing="1"/>
              <w:jc w:val="both"/>
              <w:rPr>
                <w:sz w:val="24"/>
              </w:rPr>
            </w:pPr>
            <w:r w:rsidRPr="00116174">
              <w:rPr>
                <w:sz w:val="24"/>
              </w:rPr>
              <w:t>Рычаг правый</w:t>
            </w:r>
          </w:p>
        </w:tc>
        <w:tc>
          <w:tcPr>
            <w:tcW w:w="0" w:type="auto"/>
            <w:tcBorders>
              <w:top w:val="single" w:sz="6" w:space="0" w:color="000000"/>
              <w:left w:val="single" w:sz="6" w:space="0" w:color="000000"/>
              <w:bottom w:val="single" w:sz="6" w:space="0" w:color="000000"/>
              <w:right w:val="single" w:sz="6" w:space="0" w:color="000000"/>
            </w:tcBorders>
          </w:tcPr>
          <w:p w14:paraId="4E2F2C74"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02C92BC5"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AA0DEEF"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89563C7"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66217187"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C0D36A3"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11F5E8F4"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1F69509"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AC2A69D" w14:textId="77777777" w:rsidTr="003E65D1">
        <w:tc>
          <w:tcPr>
            <w:tcW w:w="0" w:type="auto"/>
            <w:tcBorders>
              <w:top w:val="single" w:sz="6" w:space="0" w:color="000000"/>
              <w:left w:val="single" w:sz="6" w:space="0" w:color="000000"/>
              <w:bottom w:val="single" w:sz="6" w:space="0" w:color="000000"/>
              <w:right w:val="single" w:sz="6" w:space="0" w:color="000000"/>
            </w:tcBorders>
          </w:tcPr>
          <w:p w14:paraId="68F7EF6A" w14:textId="77777777" w:rsidR="00116174" w:rsidRPr="00116174" w:rsidRDefault="00116174" w:rsidP="00116174">
            <w:pPr>
              <w:spacing w:before="100" w:beforeAutospacing="1" w:after="100" w:afterAutospacing="1"/>
              <w:jc w:val="both"/>
              <w:rPr>
                <w:sz w:val="24"/>
              </w:rPr>
            </w:pPr>
            <w:r w:rsidRPr="00116174">
              <w:rPr>
                <w:sz w:val="24"/>
              </w:rPr>
              <w:t>31</w:t>
            </w:r>
          </w:p>
        </w:tc>
        <w:tc>
          <w:tcPr>
            <w:tcW w:w="0" w:type="auto"/>
            <w:tcBorders>
              <w:top w:val="single" w:sz="6" w:space="0" w:color="000000"/>
              <w:left w:val="single" w:sz="6" w:space="0" w:color="000000"/>
              <w:bottom w:val="single" w:sz="6" w:space="0" w:color="000000"/>
              <w:right w:val="single" w:sz="6" w:space="0" w:color="000000"/>
            </w:tcBorders>
          </w:tcPr>
          <w:p w14:paraId="0AA8B052" w14:textId="77777777" w:rsidR="00116174" w:rsidRPr="00116174" w:rsidRDefault="00116174" w:rsidP="00116174">
            <w:pPr>
              <w:spacing w:before="100" w:beforeAutospacing="1" w:after="100" w:afterAutospacing="1"/>
              <w:jc w:val="both"/>
              <w:rPr>
                <w:sz w:val="24"/>
              </w:rPr>
            </w:pPr>
            <w:r w:rsidRPr="00116174">
              <w:rPr>
                <w:sz w:val="24"/>
              </w:rPr>
              <w:t>Башмак створок ДК в сборе</w:t>
            </w:r>
          </w:p>
        </w:tc>
        <w:tc>
          <w:tcPr>
            <w:tcW w:w="0" w:type="auto"/>
            <w:tcBorders>
              <w:top w:val="single" w:sz="6" w:space="0" w:color="000000"/>
              <w:left w:val="single" w:sz="6" w:space="0" w:color="000000"/>
              <w:bottom w:val="single" w:sz="6" w:space="0" w:color="000000"/>
              <w:right w:val="single" w:sz="6" w:space="0" w:color="000000"/>
            </w:tcBorders>
          </w:tcPr>
          <w:p w14:paraId="0480E21B"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5F6ECEA5"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38FA698E"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79B04FB6"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7BEF053B"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1BA89C0D"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2E775CB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42BAE18" w14:textId="77777777" w:rsidR="00116174" w:rsidRPr="00116174" w:rsidRDefault="00116174" w:rsidP="00116174">
            <w:pPr>
              <w:spacing w:before="100" w:beforeAutospacing="1" w:after="100" w:afterAutospacing="1"/>
              <w:jc w:val="both"/>
              <w:rPr>
                <w:sz w:val="24"/>
              </w:rPr>
            </w:pPr>
            <w:r w:rsidRPr="00116174">
              <w:rPr>
                <w:sz w:val="24"/>
              </w:rPr>
              <w:t>3</w:t>
            </w:r>
          </w:p>
        </w:tc>
      </w:tr>
      <w:tr w:rsidR="00116174" w:rsidRPr="00116174" w14:paraId="0F98DAED" w14:textId="77777777" w:rsidTr="003E65D1">
        <w:tc>
          <w:tcPr>
            <w:tcW w:w="0" w:type="auto"/>
            <w:tcBorders>
              <w:top w:val="single" w:sz="6" w:space="0" w:color="000000"/>
              <w:left w:val="single" w:sz="6" w:space="0" w:color="000000"/>
              <w:bottom w:val="single" w:sz="6" w:space="0" w:color="000000"/>
              <w:right w:val="single" w:sz="6" w:space="0" w:color="000000"/>
            </w:tcBorders>
          </w:tcPr>
          <w:p w14:paraId="687E8AFB" w14:textId="77777777" w:rsidR="00116174" w:rsidRPr="00116174" w:rsidRDefault="00116174" w:rsidP="00116174">
            <w:pPr>
              <w:spacing w:before="100" w:beforeAutospacing="1" w:after="100" w:afterAutospacing="1"/>
              <w:jc w:val="both"/>
              <w:rPr>
                <w:sz w:val="24"/>
              </w:rPr>
            </w:pPr>
            <w:r w:rsidRPr="00116174">
              <w:rPr>
                <w:sz w:val="24"/>
              </w:rPr>
              <w:t>32</w:t>
            </w:r>
          </w:p>
        </w:tc>
        <w:tc>
          <w:tcPr>
            <w:tcW w:w="0" w:type="auto"/>
            <w:tcBorders>
              <w:top w:val="single" w:sz="6" w:space="0" w:color="000000"/>
              <w:left w:val="single" w:sz="6" w:space="0" w:color="000000"/>
              <w:bottom w:val="single" w:sz="6" w:space="0" w:color="000000"/>
              <w:right w:val="single" w:sz="6" w:space="0" w:color="000000"/>
            </w:tcBorders>
          </w:tcPr>
          <w:p w14:paraId="59A6B6FE" w14:textId="77777777" w:rsidR="00116174" w:rsidRPr="00116174" w:rsidRDefault="00116174" w:rsidP="00116174">
            <w:pPr>
              <w:spacing w:before="100" w:beforeAutospacing="1" w:after="100" w:afterAutospacing="1"/>
              <w:jc w:val="both"/>
              <w:rPr>
                <w:sz w:val="24"/>
              </w:rPr>
            </w:pPr>
            <w:r w:rsidRPr="00116174">
              <w:rPr>
                <w:sz w:val="24"/>
              </w:rPr>
              <w:t>Вкладыш башмаков</w:t>
            </w:r>
          </w:p>
        </w:tc>
        <w:tc>
          <w:tcPr>
            <w:tcW w:w="0" w:type="auto"/>
            <w:tcBorders>
              <w:top w:val="single" w:sz="6" w:space="0" w:color="000000"/>
              <w:left w:val="single" w:sz="6" w:space="0" w:color="000000"/>
              <w:bottom w:val="single" w:sz="6" w:space="0" w:color="000000"/>
              <w:right w:val="single" w:sz="6" w:space="0" w:color="000000"/>
            </w:tcBorders>
          </w:tcPr>
          <w:p w14:paraId="6BC7191E"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01B94D9"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4D2A39E6"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67FC0A10"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4B1AFC07"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654367D1" w14:textId="77777777" w:rsidR="00116174" w:rsidRPr="00116174" w:rsidRDefault="00116174" w:rsidP="00116174">
            <w:pPr>
              <w:spacing w:before="100" w:beforeAutospacing="1" w:after="100" w:afterAutospacing="1"/>
              <w:jc w:val="both"/>
              <w:rPr>
                <w:sz w:val="24"/>
              </w:rPr>
            </w:pPr>
            <w:r w:rsidRPr="00116174">
              <w:rPr>
                <w:sz w:val="24"/>
              </w:rPr>
              <w:t>60</w:t>
            </w:r>
          </w:p>
        </w:tc>
        <w:tc>
          <w:tcPr>
            <w:tcW w:w="0" w:type="auto"/>
            <w:tcBorders>
              <w:top w:val="single" w:sz="6" w:space="0" w:color="000000"/>
              <w:left w:val="single" w:sz="6" w:space="0" w:color="000000"/>
              <w:bottom w:val="single" w:sz="6" w:space="0" w:color="000000"/>
              <w:right w:val="single" w:sz="6" w:space="0" w:color="000000"/>
            </w:tcBorders>
          </w:tcPr>
          <w:p w14:paraId="65F29D82"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791633D" w14:textId="77777777" w:rsidR="00116174" w:rsidRPr="00116174" w:rsidRDefault="00116174" w:rsidP="00116174">
            <w:pPr>
              <w:spacing w:before="100" w:beforeAutospacing="1" w:after="100" w:afterAutospacing="1"/>
              <w:jc w:val="both"/>
              <w:rPr>
                <w:sz w:val="24"/>
              </w:rPr>
            </w:pPr>
            <w:r w:rsidRPr="00116174">
              <w:rPr>
                <w:sz w:val="24"/>
              </w:rPr>
              <w:t>50</w:t>
            </w:r>
          </w:p>
        </w:tc>
      </w:tr>
      <w:tr w:rsidR="00116174" w:rsidRPr="00116174" w14:paraId="43ECE7F1" w14:textId="77777777" w:rsidTr="003E65D1">
        <w:tc>
          <w:tcPr>
            <w:tcW w:w="0" w:type="auto"/>
            <w:tcBorders>
              <w:top w:val="single" w:sz="6" w:space="0" w:color="000000"/>
              <w:left w:val="single" w:sz="6" w:space="0" w:color="000000"/>
              <w:bottom w:val="single" w:sz="6" w:space="0" w:color="000000"/>
              <w:right w:val="single" w:sz="6" w:space="0" w:color="000000"/>
            </w:tcBorders>
          </w:tcPr>
          <w:p w14:paraId="76137FAD" w14:textId="77777777" w:rsidR="00116174" w:rsidRPr="00116174" w:rsidRDefault="00116174" w:rsidP="00116174">
            <w:pPr>
              <w:spacing w:before="100" w:beforeAutospacing="1" w:after="100" w:afterAutospacing="1"/>
              <w:jc w:val="both"/>
              <w:rPr>
                <w:sz w:val="24"/>
              </w:rPr>
            </w:pPr>
            <w:r w:rsidRPr="00116174">
              <w:rPr>
                <w:sz w:val="24"/>
              </w:rPr>
              <w:t>33</w:t>
            </w:r>
          </w:p>
        </w:tc>
        <w:tc>
          <w:tcPr>
            <w:tcW w:w="0" w:type="auto"/>
            <w:tcBorders>
              <w:top w:val="single" w:sz="6" w:space="0" w:color="000000"/>
              <w:left w:val="single" w:sz="6" w:space="0" w:color="000000"/>
              <w:bottom w:val="single" w:sz="6" w:space="0" w:color="000000"/>
              <w:right w:val="single" w:sz="6" w:space="0" w:color="000000"/>
            </w:tcBorders>
          </w:tcPr>
          <w:p w14:paraId="6515F7EC" w14:textId="77777777" w:rsidR="00116174" w:rsidRPr="00116174" w:rsidRDefault="00116174" w:rsidP="00116174">
            <w:pPr>
              <w:spacing w:before="100" w:beforeAutospacing="1" w:after="100" w:afterAutospacing="1"/>
              <w:jc w:val="both"/>
              <w:rPr>
                <w:sz w:val="24"/>
              </w:rPr>
            </w:pPr>
            <w:r w:rsidRPr="00116174">
              <w:rPr>
                <w:sz w:val="24"/>
              </w:rPr>
              <w:t>Каретка левая в сборе ДК</w:t>
            </w:r>
          </w:p>
        </w:tc>
        <w:tc>
          <w:tcPr>
            <w:tcW w:w="0" w:type="auto"/>
            <w:tcBorders>
              <w:top w:val="single" w:sz="6" w:space="0" w:color="000000"/>
              <w:left w:val="single" w:sz="6" w:space="0" w:color="000000"/>
              <w:bottom w:val="single" w:sz="6" w:space="0" w:color="000000"/>
              <w:right w:val="single" w:sz="6" w:space="0" w:color="000000"/>
            </w:tcBorders>
          </w:tcPr>
          <w:p w14:paraId="16D4FE1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04256F29"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2B263C75"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74EA0FB2"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52690C89"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2312BAC3"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2093A043"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A77E083"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251801B" w14:textId="77777777" w:rsidTr="003E65D1">
        <w:tc>
          <w:tcPr>
            <w:tcW w:w="0" w:type="auto"/>
            <w:tcBorders>
              <w:top w:val="single" w:sz="6" w:space="0" w:color="000000"/>
              <w:left w:val="single" w:sz="6" w:space="0" w:color="000000"/>
              <w:bottom w:val="single" w:sz="6" w:space="0" w:color="000000"/>
              <w:right w:val="single" w:sz="6" w:space="0" w:color="000000"/>
            </w:tcBorders>
          </w:tcPr>
          <w:p w14:paraId="728AE708" w14:textId="77777777" w:rsidR="00116174" w:rsidRPr="00116174" w:rsidRDefault="00116174" w:rsidP="00116174">
            <w:pPr>
              <w:spacing w:before="100" w:beforeAutospacing="1" w:after="100" w:afterAutospacing="1"/>
              <w:jc w:val="both"/>
              <w:rPr>
                <w:sz w:val="24"/>
              </w:rPr>
            </w:pPr>
            <w:r w:rsidRPr="00116174">
              <w:rPr>
                <w:sz w:val="24"/>
              </w:rPr>
              <w:t>34</w:t>
            </w:r>
          </w:p>
        </w:tc>
        <w:tc>
          <w:tcPr>
            <w:tcW w:w="0" w:type="auto"/>
            <w:tcBorders>
              <w:top w:val="single" w:sz="6" w:space="0" w:color="000000"/>
              <w:left w:val="single" w:sz="6" w:space="0" w:color="000000"/>
              <w:bottom w:val="single" w:sz="6" w:space="0" w:color="000000"/>
              <w:right w:val="single" w:sz="6" w:space="0" w:color="000000"/>
            </w:tcBorders>
          </w:tcPr>
          <w:p w14:paraId="55CE1FFB" w14:textId="77777777" w:rsidR="00116174" w:rsidRPr="00116174" w:rsidRDefault="00116174" w:rsidP="00116174">
            <w:pPr>
              <w:spacing w:before="100" w:beforeAutospacing="1" w:after="100" w:afterAutospacing="1"/>
              <w:jc w:val="both"/>
              <w:rPr>
                <w:sz w:val="24"/>
              </w:rPr>
            </w:pPr>
            <w:r w:rsidRPr="00116174">
              <w:rPr>
                <w:sz w:val="24"/>
              </w:rPr>
              <w:t>Каретка правая в сборе ДК</w:t>
            </w:r>
          </w:p>
        </w:tc>
        <w:tc>
          <w:tcPr>
            <w:tcW w:w="0" w:type="auto"/>
            <w:tcBorders>
              <w:top w:val="single" w:sz="6" w:space="0" w:color="000000"/>
              <w:left w:val="single" w:sz="6" w:space="0" w:color="000000"/>
              <w:bottom w:val="single" w:sz="6" w:space="0" w:color="000000"/>
              <w:right w:val="single" w:sz="6" w:space="0" w:color="000000"/>
            </w:tcBorders>
          </w:tcPr>
          <w:p w14:paraId="5FADC69C"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28A93420"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7E418736"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32ED2FC9"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504EED96"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7EFD7CD6"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DAB2CC7"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AE1C50F"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09D1A1E" w14:textId="77777777" w:rsidTr="003E65D1">
        <w:tc>
          <w:tcPr>
            <w:tcW w:w="0" w:type="auto"/>
            <w:tcBorders>
              <w:top w:val="single" w:sz="6" w:space="0" w:color="000000"/>
              <w:left w:val="single" w:sz="6" w:space="0" w:color="000000"/>
              <w:bottom w:val="single" w:sz="6" w:space="0" w:color="000000"/>
              <w:right w:val="single" w:sz="6" w:space="0" w:color="000000"/>
            </w:tcBorders>
          </w:tcPr>
          <w:p w14:paraId="5BAC535D" w14:textId="77777777" w:rsidR="00116174" w:rsidRPr="00116174" w:rsidRDefault="00116174" w:rsidP="00116174">
            <w:pPr>
              <w:spacing w:before="100" w:beforeAutospacing="1" w:after="100" w:afterAutospacing="1"/>
              <w:jc w:val="both"/>
              <w:rPr>
                <w:sz w:val="24"/>
              </w:rPr>
            </w:pPr>
            <w:r w:rsidRPr="00116174">
              <w:rPr>
                <w:sz w:val="24"/>
              </w:rPr>
              <w:t>35</w:t>
            </w:r>
          </w:p>
        </w:tc>
        <w:tc>
          <w:tcPr>
            <w:tcW w:w="0" w:type="auto"/>
            <w:tcBorders>
              <w:top w:val="single" w:sz="6" w:space="0" w:color="000000"/>
              <w:left w:val="single" w:sz="6" w:space="0" w:color="000000"/>
              <w:bottom w:val="single" w:sz="6" w:space="0" w:color="000000"/>
              <w:right w:val="single" w:sz="6" w:space="0" w:color="000000"/>
            </w:tcBorders>
          </w:tcPr>
          <w:p w14:paraId="7D070287" w14:textId="77777777" w:rsidR="00116174" w:rsidRPr="00116174" w:rsidRDefault="00116174" w:rsidP="00116174">
            <w:pPr>
              <w:spacing w:before="100" w:beforeAutospacing="1" w:after="100" w:afterAutospacing="1"/>
              <w:jc w:val="both"/>
              <w:rPr>
                <w:sz w:val="24"/>
              </w:rPr>
            </w:pPr>
            <w:r w:rsidRPr="00116174">
              <w:rPr>
                <w:sz w:val="24"/>
              </w:rPr>
              <w:t>Линейка двери кабины</w:t>
            </w:r>
          </w:p>
        </w:tc>
        <w:tc>
          <w:tcPr>
            <w:tcW w:w="0" w:type="auto"/>
            <w:tcBorders>
              <w:top w:val="single" w:sz="6" w:space="0" w:color="000000"/>
              <w:left w:val="single" w:sz="6" w:space="0" w:color="000000"/>
              <w:bottom w:val="single" w:sz="6" w:space="0" w:color="000000"/>
              <w:right w:val="single" w:sz="6" w:space="0" w:color="000000"/>
            </w:tcBorders>
          </w:tcPr>
          <w:p w14:paraId="10F8FCE4"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3B0A7671"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1B6EAF0F"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003E9C68"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7D02FFF8"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722C427"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BCC0C86"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E092A00" w14:textId="77777777" w:rsidR="00116174" w:rsidRPr="00116174" w:rsidRDefault="00116174" w:rsidP="00116174">
            <w:pPr>
              <w:spacing w:before="100" w:beforeAutospacing="1" w:after="100" w:afterAutospacing="1"/>
              <w:jc w:val="both"/>
              <w:rPr>
                <w:sz w:val="24"/>
              </w:rPr>
            </w:pPr>
            <w:r w:rsidRPr="00116174">
              <w:rPr>
                <w:sz w:val="24"/>
              </w:rPr>
              <w:t>1</w:t>
            </w:r>
          </w:p>
        </w:tc>
      </w:tr>
      <w:tr w:rsidR="00116174" w:rsidRPr="00116174" w14:paraId="41C5FCED" w14:textId="77777777" w:rsidTr="003E65D1">
        <w:tc>
          <w:tcPr>
            <w:tcW w:w="0" w:type="auto"/>
            <w:tcBorders>
              <w:top w:val="single" w:sz="6" w:space="0" w:color="000000"/>
              <w:left w:val="single" w:sz="6" w:space="0" w:color="000000"/>
              <w:bottom w:val="single" w:sz="6" w:space="0" w:color="000000"/>
              <w:right w:val="single" w:sz="6" w:space="0" w:color="000000"/>
            </w:tcBorders>
          </w:tcPr>
          <w:p w14:paraId="15FFBBC1" w14:textId="77777777" w:rsidR="00116174" w:rsidRPr="00116174" w:rsidRDefault="00116174" w:rsidP="00116174">
            <w:pPr>
              <w:spacing w:before="100" w:beforeAutospacing="1" w:after="100" w:afterAutospacing="1"/>
              <w:jc w:val="both"/>
              <w:rPr>
                <w:sz w:val="24"/>
              </w:rPr>
            </w:pPr>
            <w:r w:rsidRPr="00116174">
              <w:rPr>
                <w:sz w:val="24"/>
              </w:rPr>
              <w:t>36</w:t>
            </w:r>
          </w:p>
        </w:tc>
        <w:tc>
          <w:tcPr>
            <w:tcW w:w="0" w:type="auto"/>
            <w:tcBorders>
              <w:top w:val="single" w:sz="6" w:space="0" w:color="000000"/>
              <w:left w:val="single" w:sz="6" w:space="0" w:color="000000"/>
              <w:bottom w:val="single" w:sz="6" w:space="0" w:color="000000"/>
              <w:right w:val="single" w:sz="6" w:space="0" w:color="000000"/>
            </w:tcBorders>
          </w:tcPr>
          <w:p w14:paraId="0ED2A033" w14:textId="77777777" w:rsidR="00116174" w:rsidRPr="00116174" w:rsidRDefault="00116174" w:rsidP="00116174">
            <w:pPr>
              <w:spacing w:before="100" w:beforeAutospacing="1" w:after="100" w:afterAutospacing="1"/>
              <w:jc w:val="both"/>
              <w:rPr>
                <w:sz w:val="24"/>
              </w:rPr>
            </w:pPr>
            <w:r w:rsidRPr="00116174">
              <w:rPr>
                <w:sz w:val="24"/>
              </w:rPr>
              <w:t>Плафон</w:t>
            </w:r>
          </w:p>
        </w:tc>
        <w:tc>
          <w:tcPr>
            <w:tcW w:w="0" w:type="auto"/>
            <w:tcBorders>
              <w:top w:val="single" w:sz="6" w:space="0" w:color="000000"/>
              <w:left w:val="single" w:sz="6" w:space="0" w:color="000000"/>
              <w:bottom w:val="single" w:sz="6" w:space="0" w:color="000000"/>
              <w:right w:val="single" w:sz="6" w:space="0" w:color="000000"/>
            </w:tcBorders>
          </w:tcPr>
          <w:p w14:paraId="41588A2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CB830BC"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1329C3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D9F2CC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E8525AE"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503732F"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06685FF" w14:textId="77777777" w:rsidR="00116174" w:rsidRPr="00116174" w:rsidRDefault="00116174" w:rsidP="00116174">
            <w:pPr>
              <w:spacing w:before="100" w:beforeAutospacing="1" w:after="100" w:afterAutospacing="1"/>
              <w:jc w:val="both"/>
              <w:rPr>
                <w:sz w:val="24"/>
              </w:rPr>
            </w:pPr>
            <w:r w:rsidRPr="00116174">
              <w:rPr>
                <w:sz w:val="24"/>
              </w:rPr>
              <w:t>6</w:t>
            </w:r>
          </w:p>
        </w:tc>
        <w:tc>
          <w:tcPr>
            <w:tcW w:w="0" w:type="auto"/>
            <w:tcBorders>
              <w:top w:val="single" w:sz="6" w:space="0" w:color="000000"/>
              <w:left w:val="single" w:sz="6" w:space="0" w:color="000000"/>
              <w:bottom w:val="single" w:sz="6" w:space="0" w:color="000000"/>
              <w:right w:val="single" w:sz="6" w:space="0" w:color="000000"/>
            </w:tcBorders>
          </w:tcPr>
          <w:p w14:paraId="282F831F" w14:textId="77777777" w:rsidR="00116174" w:rsidRPr="00116174" w:rsidRDefault="00116174" w:rsidP="00116174">
            <w:pPr>
              <w:spacing w:before="100" w:beforeAutospacing="1" w:after="100" w:afterAutospacing="1"/>
              <w:jc w:val="both"/>
              <w:rPr>
                <w:sz w:val="24"/>
              </w:rPr>
            </w:pPr>
            <w:r w:rsidRPr="00116174">
              <w:rPr>
                <w:sz w:val="24"/>
              </w:rPr>
              <w:t>6</w:t>
            </w:r>
          </w:p>
        </w:tc>
      </w:tr>
      <w:tr w:rsidR="00116174" w:rsidRPr="00116174" w14:paraId="277024E0" w14:textId="77777777" w:rsidTr="003E65D1">
        <w:tc>
          <w:tcPr>
            <w:tcW w:w="0" w:type="auto"/>
            <w:tcBorders>
              <w:top w:val="single" w:sz="6" w:space="0" w:color="000000"/>
              <w:left w:val="single" w:sz="6" w:space="0" w:color="000000"/>
              <w:bottom w:val="single" w:sz="6" w:space="0" w:color="000000"/>
              <w:right w:val="single" w:sz="6" w:space="0" w:color="000000"/>
            </w:tcBorders>
          </w:tcPr>
          <w:p w14:paraId="6384E092" w14:textId="77777777" w:rsidR="00116174" w:rsidRPr="00116174" w:rsidRDefault="00116174" w:rsidP="00116174">
            <w:pPr>
              <w:spacing w:before="100" w:beforeAutospacing="1" w:after="100" w:afterAutospacing="1"/>
              <w:jc w:val="both"/>
              <w:rPr>
                <w:sz w:val="24"/>
              </w:rPr>
            </w:pPr>
            <w:r w:rsidRPr="00116174">
              <w:rPr>
                <w:sz w:val="24"/>
              </w:rPr>
              <w:t>37</w:t>
            </w:r>
          </w:p>
        </w:tc>
        <w:tc>
          <w:tcPr>
            <w:tcW w:w="0" w:type="auto"/>
            <w:tcBorders>
              <w:top w:val="single" w:sz="6" w:space="0" w:color="000000"/>
              <w:left w:val="single" w:sz="6" w:space="0" w:color="000000"/>
              <w:bottom w:val="single" w:sz="6" w:space="0" w:color="000000"/>
              <w:right w:val="single" w:sz="6" w:space="0" w:color="000000"/>
            </w:tcBorders>
          </w:tcPr>
          <w:p w14:paraId="7BA81E06" w14:textId="77777777" w:rsidR="00116174" w:rsidRPr="00116174" w:rsidRDefault="00116174" w:rsidP="00116174">
            <w:pPr>
              <w:spacing w:before="100" w:beforeAutospacing="1" w:after="100" w:afterAutospacing="1"/>
              <w:jc w:val="both"/>
              <w:rPr>
                <w:sz w:val="24"/>
              </w:rPr>
            </w:pPr>
            <w:r w:rsidRPr="00116174">
              <w:rPr>
                <w:sz w:val="24"/>
              </w:rPr>
              <w:t>Полукольца башмаков</w:t>
            </w:r>
          </w:p>
        </w:tc>
        <w:tc>
          <w:tcPr>
            <w:tcW w:w="0" w:type="auto"/>
            <w:tcBorders>
              <w:top w:val="single" w:sz="6" w:space="0" w:color="000000"/>
              <w:left w:val="single" w:sz="6" w:space="0" w:color="000000"/>
              <w:bottom w:val="single" w:sz="6" w:space="0" w:color="000000"/>
              <w:right w:val="single" w:sz="6" w:space="0" w:color="000000"/>
            </w:tcBorders>
          </w:tcPr>
          <w:p w14:paraId="7B94B5FA"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31623F2"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536DB296"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268FCC2"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0B57745"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CAD4EE8"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2FB9070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684E85CE" w14:textId="77777777" w:rsidR="00116174" w:rsidRPr="00116174" w:rsidRDefault="00116174" w:rsidP="00116174">
            <w:pPr>
              <w:spacing w:before="100" w:beforeAutospacing="1" w:after="100" w:afterAutospacing="1"/>
              <w:jc w:val="both"/>
              <w:rPr>
                <w:sz w:val="24"/>
              </w:rPr>
            </w:pPr>
            <w:r w:rsidRPr="00116174">
              <w:rPr>
                <w:sz w:val="24"/>
              </w:rPr>
              <w:t>10</w:t>
            </w:r>
          </w:p>
        </w:tc>
      </w:tr>
      <w:tr w:rsidR="00116174" w:rsidRPr="00116174" w14:paraId="244FFB73" w14:textId="77777777" w:rsidTr="003E65D1">
        <w:tc>
          <w:tcPr>
            <w:tcW w:w="0" w:type="auto"/>
            <w:tcBorders>
              <w:top w:val="single" w:sz="6" w:space="0" w:color="000000"/>
              <w:left w:val="single" w:sz="6" w:space="0" w:color="000000"/>
              <w:bottom w:val="single" w:sz="6" w:space="0" w:color="000000"/>
              <w:right w:val="single" w:sz="6" w:space="0" w:color="000000"/>
            </w:tcBorders>
          </w:tcPr>
          <w:p w14:paraId="14437494" w14:textId="77777777" w:rsidR="00116174" w:rsidRPr="00116174" w:rsidRDefault="00116174" w:rsidP="00116174">
            <w:pPr>
              <w:spacing w:before="100" w:beforeAutospacing="1" w:after="100" w:afterAutospacing="1"/>
              <w:jc w:val="both"/>
              <w:rPr>
                <w:sz w:val="24"/>
              </w:rPr>
            </w:pPr>
            <w:r w:rsidRPr="00116174">
              <w:rPr>
                <w:sz w:val="24"/>
              </w:rPr>
              <w:t>38</w:t>
            </w:r>
          </w:p>
        </w:tc>
        <w:tc>
          <w:tcPr>
            <w:tcW w:w="0" w:type="auto"/>
            <w:tcBorders>
              <w:top w:val="single" w:sz="6" w:space="0" w:color="000000"/>
              <w:left w:val="single" w:sz="6" w:space="0" w:color="000000"/>
              <w:bottom w:val="single" w:sz="6" w:space="0" w:color="000000"/>
              <w:right w:val="single" w:sz="6" w:space="0" w:color="000000"/>
            </w:tcBorders>
          </w:tcPr>
          <w:p w14:paraId="7ADC0503" w14:textId="77777777" w:rsidR="00116174" w:rsidRPr="00116174" w:rsidRDefault="00116174" w:rsidP="00116174">
            <w:pPr>
              <w:spacing w:before="100" w:beforeAutospacing="1" w:after="100" w:afterAutospacing="1"/>
              <w:jc w:val="both"/>
              <w:rPr>
                <w:sz w:val="24"/>
              </w:rPr>
            </w:pPr>
            <w:r w:rsidRPr="00116174">
              <w:rPr>
                <w:sz w:val="24"/>
              </w:rPr>
              <w:t>Прокладка притвора створок ДК</w:t>
            </w:r>
          </w:p>
        </w:tc>
        <w:tc>
          <w:tcPr>
            <w:tcW w:w="0" w:type="auto"/>
            <w:tcBorders>
              <w:top w:val="single" w:sz="6" w:space="0" w:color="000000"/>
              <w:left w:val="single" w:sz="6" w:space="0" w:color="000000"/>
              <w:bottom w:val="single" w:sz="6" w:space="0" w:color="000000"/>
              <w:right w:val="single" w:sz="6" w:space="0" w:color="000000"/>
            </w:tcBorders>
          </w:tcPr>
          <w:p w14:paraId="65B94D95"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10E232F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0C9B513" w14:textId="77777777" w:rsidR="00116174" w:rsidRPr="00116174" w:rsidRDefault="00116174" w:rsidP="00116174">
            <w:pPr>
              <w:spacing w:before="100" w:beforeAutospacing="1" w:after="100" w:afterAutospacing="1"/>
              <w:jc w:val="both"/>
              <w:rPr>
                <w:sz w:val="24"/>
              </w:rPr>
            </w:pPr>
            <w:r w:rsidRPr="00116174">
              <w:rPr>
                <w:sz w:val="24"/>
              </w:rPr>
              <w:t>1,7</w:t>
            </w:r>
          </w:p>
        </w:tc>
        <w:tc>
          <w:tcPr>
            <w:tcW w:w="0" w:type="auto"/>
            <w:tcBorders>
              <w:top w:val="single" w:sz="6" w:space="0" w:color="000000"/>
              <w:left w:val="single" w:sz="6" w:space="0" w:color="000000"/>
              <w:bottom w:val="single" w:sz="6" w:space="0" w:color="000000"/>
              <w:right w:val="single" w:sz="6" w:space="0" w:color="000000"/>
            </w:tcBorders>
          </w:tcPr>
          <w:p w14:paraId="65346C19"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2723DEE3"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262A8235"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47D1F9A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D626F2D"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145DF6B" w14:textId="77777777" w:rsidTr="003E65D1">
        <w:tc>
          <w:tcPr>
            <w:tcW w:w="0" w:type="auto"/>
            <w:tcBorders>
              <w:top w:val="single" w:sz="6" w:space="0" w:color="000000"/>
              <w:left w:val="single" w:sz="6" w:space="0" w:color="000000"/>
              <w:bottom w:val="single" w:sz="6" w:space="0" w:color="000000"/>
              <w:right w:val="single" w:sz="6" w:space="0" w:color="000000"/>
            </w:tcBorders>
          </w:tcPr>
          <w:p w14:paraId="2B6E260C" w14:textId="77777777" w:rsidR="00116174" w:rsidRPr="00116174" w:rsidRDefault="00116174" w:rsidP="00116174">
            <w:pPr>
              <w:spacing w:before="100" w:beforeAutospacing="1" w:after="100" w:afterAutospacing="1"/>
              <w:jc w:val="both"/>
              <w:rPr>
                <w:sz w:val="24"/>
              </w:rPr>
            </w:pPr>
            <w:r w:rsidRPr="00116174">
              <w:rPr>
                <w:sz w:val="24"/>
              </w:rPr>
              <w:t>39</w:t>
            </w:r>
          </w:p>
        </w:tc>
        <w:tc>
          <w:tcPr>
            <w:tcW w:w="0" w:type="auto"/>
            <w:tcBorders>
              <w:top w:val="single" w:sz="6" w:space="0" w:color="000000"/>
              <w:left w:val="single" w:sz="6" w:space="0" w:color="000000"/>
              <w:bottom w:val="single" w:sz="6" w:space="0" w:color="000000"/>
              <w:right w:val="single" w:sz="6" w:space="0" w:color="000000"/>
            </w:tcBorders>
          </w:tcPr>
          <w:p w14:paraId="3BB667D6" w14:textId="77777777" w:rsidR="00116174" w:rsidRPr="00116174" w:rsidRDefault="00116174" w:rsidP="00116174">
            <w:pPr>
              <w:spacing w:before="100" w:beforeAutospacing="1" w:after="100" w:afterAutospacing="1"/>
              <w:jc w:val="both"/>
              <w:rPr>
                <w:sz w:val="24"/>
              </w:rPr>
            </w:pPr>
            <w:r w:rsidRPr="00116174">
              <w:rPr>
                <w:sz w:val="24"/>
              </w:rPr>
              <w:t>Пружина ловителей</w:t>
            </w:r>
          </w:p>
        </w:tc>
        <w:tc>
          <w:tcPr>
            <w:tcW w:w="0" w:type="auto"/>
            <w:tcBorders>
              <w:top w:val="single" w:sz="6" w:space="0" w:color="000000"/>
              <w:left w:val="single" w:sz="6" w:space="0" w:color="000000"/>
              <w:bottom w:val="single" w:sz="6" w:space="0" w:color="000000"/>
              <w:right w:val="single" w:sz="6" w:space="0" w:color="000000"/>
            </w:tcBorders>
          </w:tcPr>
          <w:p w14:paraId="5FBA4F89"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098A2FF6"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155EA725"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B3EE173"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65BDCA8"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6D2CF7D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12BDE25"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3AF62DC0" w14:textId="77777777" w:rsidR="00116174" w:rsidRPr="00116174" w:rsidRDefault="00116174" w:rsidP="00116174">
            <w:pPr>
              <w:spacing w:before="100" w:beforeAutospacing="1" w:after="100" w:afterAutospacing="1"/>
              <w:jc w:val="both"/>
              <w:rPr>
                <w:sz w:val="24"/>
              </w:rPr>
            </w:pPr>
            <w:r w:rsidRPr="00116174">
              <w:rPr>
                <w:sz w:val="24"/>
              </w:rPr>
              <w:t>20</w:t>
            </w:r>
          </w:p>
        </w:tc>
      </w:tr>
      <w:tr w:rsidR="00116174" w:rsidRPr="00116174" w14:paraId="6BC58BBA" w14:textId="77777777" w:rsidTr="003E65D1">
        <w:tc>
          <w:tcPr>
            <w:tcW w:w="0" w:type="auto"/>
            <w:tcBorders>
              <w:top w:val="single" w:sz="6" w:space="0" w:color="000000"/>
              <w:left w:val="single" w:sz="6" w:space="0" w:color="000000"/>
              <w:bottom w:val="single" w:sz="6" w:space="0" w:color="000000"/>
              <w:right w:val="single" w:sz="6" w:space="0" w:color="000000"/>
            </w:tcBorders>
          </w:tcPr>
          <w:p w14:paraId="4098B5FB"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3D8A3B2C" w14:textId="77777777" w:rsidR="00116174" w:rsidRPr="00116174" w:rsidRDefault="00116174" w:rsidP="00116174">
            <w:pPr>
              <w:spacing w:before="100" w:beforeAutospacing="1" w:after="100" w:afterAutospacing="1"/>
              <w:jc w:val="both"/>
              <w:rPr>
                <w:sz w:val="24"/>
              </w:rPr>
            </w:pPr>
            <w:r w:rsidRPr="00116174">
              <w:rPr>
                <w:sz w:val="24"/>
              </w:rPr>
              <w:t>Пружина привода дверей (м)</w:t>
            </w:r>
          </w:p>
        </w:tc>
        <w:tc>
          <w:tcPr>
            <w:tcW w:w="0" w:type="auto"/>
            <w:tcBorders>
              <w:top w:val="single" w:sz="6" w:space="0" w:color="000000"/>
              <w:left w:val="single" w:sz="6" w:space="0" w:color="000000"/>
              <w:bottom w:val="single" w:sz="6" w:space="0" w:color="000000"/>
              <w:right w:val="single" w:sz="6" w:space="0" w:color="000000"/>
            </w:tcBorders>
          </w:tcPr>
          <w:p w14:paraId="7B0CCA6B"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4BE56FE"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51C2C5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24DCAAF7"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40979E85"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3A93786"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DC3D609"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CF7069D"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4393F17" w14:textId="77777777" w:rsidTr="003E65D1">
        <w:tc>
          <w:tcPr>
            <w:tcW w:w="0" w:type="auto"/>
            <w:tcBorders>
              <w:top w:val="single" w:sz="6" w:space="0" w:color="000000"/>
              <w:left w:val="single" w:sz="6" w:space="0" w:color="000000"/>
              <w:bottom w:val="single" w:sz="6" w:space="0" w:color="000000"/>
              <w:right w:val="single" w:sz="6" w:space="0" w:color="000000"/>
            </w:tcBorders>
          </w:tcPr>
          <w:p w14:paraId="148E3E7B" w14:textId="77777777" w:rsidR="00116174" w:rsidRPr="00116174" w:rsidRDefault="00116174" w:rsidP="00116174">
            <w:pPr>
              <w:spacing w:before="100" w:beforeAutospacing="1" w:after="100" w:afterAutospacing="1"/>
              <w:jc w:val="both"/>
              <w:rPr>
                <w:sz w:val="24"/>
              </w:rPr>
            </w:pPr>
            <w:r w:rsidRPr="00116174">
              <w:rPr>
                <w:sz w:val="24"/>
              </w:rPr>
              <w:t>41</w:t>
            </w:r>
          </w:p>
        </w:tc>
        <w:tc>
          <w:tcPr>
            <w:tcW w:w="0" w:type="auto"/>
            <w:tcBorders>
              <w:top w:val="single" w:sz="6" w:space="0" w:color="000000"/>
              <w:left w:val="single" w:sz="6" w:space="0" w:color="000000"/>
              <w:bottom w:val="single" w:sz="6" w:space="0" w:color="000000"/>
              <w:right w:val="single" w:sz="6" w:space="0" w:color="000000"/>
            </w:tcBorders>
          </w:tcPr>
          <w:p w14:paraId="2FFFBB58" w14:textId="77777777" w:rsidR="00116174" w:rsidRPr="00116174" w:rsidRDefault="00116174" w:rsidP="00116174">
            <w:pPr>
              <w:spacing w:before="100" w:beforeAutospacing="1" w:after="100" w:afterAutospacing="1"/>
              <w:jc w:val="both"/>
              <w:rPr>
                <w:sz w:val="24"/>
              </w:rPr>
            </w:pPr>
            <w:r w:rsidRPr="00116174">
              <w:rPr>
                <w:sz w:val="24"/>
              </w:rPr>
              <w:t>Ремень привода кабины</w:t>
            </w:r>
          </w:p>
        </w:tc>
        <w:tc>
          <w:tcPr>
            <w:tcW w:w="0" w:type="auto"/>
            <w:tcBorders>
              <w:top w:val="single" w:sz="6" w:space="0" w:color="000000"/>
              <w:left w:val="single" w:sz="6" w:space="0" w:color="000000"/>
              <w:bottom w:val="single" w:sz="6" w:space="0" w:color="000000"/>
              <w:right w:val="single" w:sz="6" w:space="0" w:color="000000"/>
            </w:tcBorders>
          </w:tcPr>
          <w:p w14:paraId="00C2DD77"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4EB6BE13"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53A6C04F"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3F2C8119"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2961733A"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A8E3511"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5C967B1B"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3FDA1EA"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C0B941F" w14:textId="77777777" w:rsidTr="003E65D1">
        <w:tc>
          <w:tcPr>
            <w:tcW w:w="0" w:type="auto"/>
            <w:tcBorders>
              <w:top w:val="single" w:sz="6" w:space="0" w:color="000000"/>
              <w:left w:val="single" w:sz="6" w:space="0" w:color="000000"/>
              <w:bottom w:val="single" w:sz="6" w:space="0" w:color="000000"/>
              <w:right w:val="single" w:sz="6" w:space="0" w:color="000000"/>
            </w:tcBorders>
          </w:tcPr>
          <w:p w14:paraId="233607DC" w14:textId="77777777" w:rsidR="00116174" w:rsidRPr="00116174" w:rsidRDefault="00116174" w:rsidP="00116174">
            <w:pPr>
              <w:spacing w:before="100" w:beforeAutospacing="1" w:after="100" w:afterAutospacing="1"/>
              <w:jc w:val="both"/>
              <w:rPr>
                <w:sz w:val="24"/>
              </w:rPr>
            </w:pPr>
            <w:r w:rsidRPr="00116174">
              <w:rPr>
                <w:sz w:val="24"/>
              </w:rPr>
              <w:t>42</w:t>
            </w:r>
          </w:p>
        </w:tc>
        <w:tc>
          <w:tcPr>
            <w:tcW w:w="0" w:type="auto"/>
            <w:tcBorders>
              <w:top w:val="single" w:sz="6" w:space="0" w:color="000000"/>
              <w:left w:val="single" w:sz="6" w:space="0" w:color="000000"/>
              <w:bottom w:val="single" w:sz="6" w:space="0" w:color="000000"/>
              <w:right w:val="single" w:sz="6" w:space="0" w:color="000000"/>
            </w:tcBorders>
          </w:tcPr>
          <w:p w14:paraId="6AD846BB" w14:textId="77777777" w:rsidR="00116174" w:rsidRPr="00116174" w:rsidRDefault="00116174" w:rsidP="00116174">
            <w:pPr>
              <w:spacing w:before="100" w:beforeAutospacing="1" w:after="100" w:afterAutospacing="1"/>
              <w:jc w:val="both"/>
              <w:rPr>
                <w:sz w:val="24"/>
              </w:rPr>
            </w:pPr>
            <w:r w:rsidRPr="00116174">
              <w:rPr>
                <w:sz w:val="24"/>
              </w:rPr>
              <w:t>Ролики капроновые (без подшипников)</w:t>
            </w:r>
          </w:p>
        </w:tc>
        <w:tc>
          <w:tcPr>
            <w:tcW w:w="0" w:type="auto"/>
            <w:tcBorders>
              <w:top w:val="single" w:sz="6" w:space="0" w:color="000000"/>
              <w:left w:val="single" w:sz="6" w:space="0" w:color="000000"/>
              <w:bottom w:val="single" w:sz="6" w:space="0" w:color="000000"/>
              <w:right w:val="single" w:sz="6" w:space="0" w:color="000000"/>
            </w:tcBorders>
          </w:tcPr>
          <w:p w14:paraId="061E5C8A" w14:textId="77777777" w:rsidR="00116174" w:rsidRPr="00116174" w:rsidRDefault="00116174" w:rsidP="00116174">
            <w:pPr>
              <w:spacing w:before="100" w:beforeAutospacing="1" w:after="100" w:afterAutospacing="1"/>
              <w:jc w:val="both"/>
              <w:rPr>
                <w:sz w:val="24"/>
              </w:rPr>
            </w:pPr>
            <w:r w:rsidRPr="00116174">
              <w:rPr>
                <w:sz w:val="24"/>
              </w:rPr>
              <w:t>93</w:t>
            </w:r>
          </w:p>
        </w:tc>
        <w:tc>
          <w:tcPr>
            <w:tcW w:w="0" w:type="auto"/>
            <w:tcBorders>
              <w:top w:val="single" w:sz="6" w:space="0" w:color="000000"/>
              <w:left w:val="single" w:sz="6" w:space="0" w:color="000000"/>
              <w:bottom w:val="single" w:sz="6" w:space="0" w:color="000000"/>
              <w:right w:val="single" w:sz="6" w:space="0" w:color="000000"/>
            </w:tcBorders>
          </w:tcPr>
          <w:p w14:paraId="55D0BD20" w14:textId="77777777" w:rsidR="00116174" w:rsidRPr="00116174" w:rsidRDefault="00116174" w:rsidP="00116174">
            <w:pPr>
              <w:spacing w:before="100" w:beforeAutospacing="1" w:after="100" w:afterAutospacing="1"/>
              <w:jc w:val="both"/>
              <w:rPr>
                <w:sz w:val="24"/>
              </w:rPr>
            </w:pPr>
            <w:r w:rsidRPr="00116174">
              <w:rPr>
                <w:sz w:val="24"/>
              </w:rPr>
              <w:t>125</w:t>
            </w:r>
          </w:p>
        </w:tc>
        <w:tc>
          <w:tcPr>
            <w:tcW w:w="0" w:type="auto"/>
            <w:tcBorders>
              <w:top w:val="single" w:sz="6" w:space="0" w:color="000000"/>
              <w:left w:val="single" w:sz="6" w:space="0" w:color="000000"/>
              <w:bottom w:val="single" w:sz="6" w:space="0" w:color="000000"/>
              <w:right w:val="single" w:sz="6" w:space="0" w:color="000000"/>
            </w:tcBorders>
          </w:tcPr>
          <w:p w14:paraId="43F447CC"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0D73286A"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15E2330B"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1CCD9E1" w14:textId="77777777" w:rsidR="00116174" w:rsidRPr="00116174" w:rsidRDefault="00116174" w:rsidP="00116174">
            <w:pPr>
              <w:spacing w:before="100" w:beforeAutospacing="1" w:after="100" w:afterAutospacing="1"/>
              <w:jc w:val="both"/>
              <w:rPr>
                <w:sz w:val="24"/>
              </w:rPr>
            </w:pPr>
            <w:r w:rsidRPr="00116174">
              <w:rPr>
                <w:sz w:val="24"/>
              </w:rPr>
              <w:t>130</w:t>
            </w:r>
          </w:p>
        </w:tc>
        <w:tc>
          <w:tcPr>
            <w:tcW w:w="0" w:type="auto"/>
            <w:tcBorders>
              <w:top w:val="single" w:sz="6" w:space="0" w:color="000000"/>
              <w:left w:val="single" w:sz="6" w:space="0" w:color="000000"/>
              <w:bottom w:val="single" w:sz="6" w:space="0" w:color="000000"/>
              <w:right w:val="single" w:sz="6" w:space="0" w:color="000000"/>
            </w:tcBorders>
          </w:tcPr>
          <w:p w14:paraId="4ACF5F02"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07CBA81" w14:textId="77777777" w:rsidR="00116174" w:rsidRPr="00116174" w:rsidRDefault="00116174" w:rsidP="00116174">
            <w:pPr>
              <w:spacing w:before="100" w:beforeAutospacing="1" w:after="100" w:afterAutospacing="1"/>
              <w:jc w:val="both"/>
              <w:rPr>
                <w:sz w:val="24"/>
              </w:rPr>
            </w:pPr>
            <w:r w:rsidRPr="00116174">
              <w:rPr>
                <w:sz w:val="24"/>
              </w:rPr>
              <w:t>93</w:t>
            </w:r>
          </w:p>
        </w:tc>
      </w:tr>
      <w:tr w:rsidR="00116174" w:rsidRPr="00116174" w14:paraId="651B9FB4" w14:textId="77777777" w:rsidTr="003E65D1">
        <w:tc>
          <w:tcPr>
            <w:tcW w:w="0" w:type="auto"/>
            <w:tcBorders>
              <w:top w:val="single" w:sz="6" w:space="0" w:color="000000"/>
              <w:left w:val="single" w:sz="6" w:space="0" w:color="000000"/>
              <w:bottom w:val="single" w:sz="6" w:space="0" w:color="000000"/>
              <w:right w:val="single" w:sz="6" w:space="0" w:color="000000"/>
            </w:tcBorders>
          </w:tcPr>
          <w:p w14:paraId="033E3804" w14:textId="77777777" w:rsidR="00116174" w:rsidRPr="00116174" w:rsidRDefault="00116174" w:rsidP="00116174">
            <w:pPr>
              <w:spacing w:before="100" w:beforeAutospacing="1" w:after="100" w:afterAutospacing="1"/>
              <w:jc w:val="both"/>
              <w:rPr>
                <w:sz w:val="24"/>
              </w:rPr>
            </w:pPr>
            <w:r w:rsidRPr="00116174">
              <w:rPr>
                <w:sz w:val="24"/>
              </w:rPr>
              <w:t>43</w:t>
            </w:r>
          </w:p>
        </w:tc>
        <w:tc>
          <w:tcPr>
            <w:tcW w:w="0" w:type="auto"/>
            <w:tcBorders>
              <w:top w:val="single" w:sz="6" w:space="0" w:color="000000"/>
              <w:left w:val="single" w:sz="6" w:space="0" w:color="000000"/>
              <w:bottom w:val="single" w:sz="6" w:space="0" w:color="000000"/>
              <w:right w:val="single" w:sz="6" w:space="0" w:color="000000"/>
            </w:tcBorders>
          </w:tcPr>
          <w:p w14:paraId="04F7A143" w14:textId="77777777" w:rsidR="00116174" w:rsidRPr="00116174" w:rsidRDefault="00116174" w:rsidP="00116174">
            <w:pPr>
              <w:spacing w:before="100" w:beforeAutospacing="1" w:after="100" w:afterAutospacing="1"/>
              <w:jc w:val="both"/>
              <w:rPr>
                <w:sz w:val="24"/>
              </w:rPr>
            </w:pPr>
            <w:r w:rsidRPr="00116174">
              <w:rPr>
                <w:sz w:val="24"/>
              </w:rPr>
              <w:t>Трос привода дверей</w:t>
            </w:r>
          </w:p>
        </w:tc>
        <w:tc>
          <w:tcPr>
            <w:tcW w:w="0" w:type="auto"/>
            <w:tcBorders>
              <w:top w:val="single" w:sz="6" w:space="0" w:color="000000"/>
              <w:left w:val="single" w:sz="6" w:space="0" w:color="000000"/>
              <w:bottom w:val="single" w:sz="6" w:space="0" w:color="000000"/>
              <w:right w:val="single" w:sz="6" w:space="0" w:color="000000"/>
            </w:tcBorders>
          </w:tcPr>
          <w:p w14:paraId="2AF23679"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29209418" w14:textId="77777777" w:rsidR="00116174" w:rsidRPr="00116174" w:rsidRDefault="00116174" w:rsidP="00116174">
            <w:pPr>
              <w:spacing w:before="100" w:beforeAutospacing="1" w:after="100" w:afterAutospacing="1"/>
              <w:jc w:val="both"/>
              <w:rPr>
                <w:sz w:val="24"/>
              </w:rPr>
            </w:pPr>
            <w:r w:rsidRPr="00116174">
              <w:rPr>
                <w:sz w:val="24"/>
              </w:rPr>
              <w:t>55</w:t>
            </w:r>
          </w:p>
        </w:tc>
        <w:tc>
          <w:tcPr>
            <w:tcW w:w="0" w:type="auto"/>
            <w:tcBorders>
              <w:top w:val="single" w:sz="6" w:space="0" w:color="000000"/>
              <w:left w:val="single" w:sz="6" w:space="0" w:color="000000"/>
              <w:bottom w:val="single" w:sz="6" w:space="0" w:color="000000"/>
              <w:right w:val="single" w:sz="6" w:space="0" w:color="000000"/>
            </w:tcBorders>
          </w:tcPr>
          <w:p w14:paraId="61DE26A2"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227D091B" w14:textId="77777777" w:rsidR="00116174" w:rsidRPr="00116174" w:rsidRDefault="00116174" w:rsidP="00116174">
            <w:pPr>
              <w:spacing w:before="100" w:beforeAutospacing="1" w:after="100" w:afterAutospacing="1"/>
              <w:jc w:val="both"/>
              <w:rPr>
                <w:sz w:val="24"/>
              </w:rPr>
            </w:pPr>
            <w:r w:rsidRPr="00116174">
              <w:rPr>
                <w:sz w:val="24"/>
              </w:rPr>
              <w:t>35</w:t>
            </w:r>
          </w:p>
        </w:tc>
        <w:tc>
          <w:tcPr>
            <w:tcW w:w="0" w:type="auto"/>
            <w:tcBorders>
              <w:top w:val="single" w:sz="6" w:space="0" w:color="000000"/>
              <w:left w:val="single" w:sz="6" w:space="0" w:color="000000"/>
              <w:bottom w:val="single" w:sz="6" w:space="0" w:color="000000"/>
              <w:right w:val="single" w:sz="6" w:space="0" w:color="000000"/>
            </w:tcBorders>
          </w:tcPr>
          <w:p w14:paraId="31D31059"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9270160" w14:textId="77777777" w:rsidR="00116174" w:rsidRPr="00116174" w:rsidRDefault="00116174" w:rsidP="00116174">
            <w:pPr>
              <w:spacing w:before="100" w:beforeAutospacing="1" w:after="100" w:afterAutospacing="1"/>
              <w:jc w:val="both"/>
              <w:rPr>
                <w:sz w:val="24"/>
              </w:rPr>
            </w:pPr>
            <w:r w:rsidRPr="00116174">
              <w:rPr>
                <w:sz w:val="24"/>
              </w:rPr>
              <w:t>35</w:t>
            </w:r>
          </w:p>
        </w:tc>
        <w:tc>
          <w:tcPr>
            <w:tcW w:w="0" w:type="auto"/>
            <w:tcBorders>
              <w:top w:val="single" w:sz="6" w:space="0" w:color="000000"/>
              <w:left w:val="single" w:sz="6" w:space="0" w:color="000000"/>
              <w:bottom w:val="single" w:sz="6" w:space="0" w:color="000000"/>
              <w:right w:val="single" w:sz="6" w:space="0" w:color="000000"/>
            </w:tcBorders>
          </w:tcPr>
          <w:p w14:paraId="386C6796"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1CEC9AC"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588D3B56" w14:textId="77777777" w:rsidTr="003E65D1">
        <w:tc>
          <w:tcPr>
            <w:tcW w:w="0" w:type="auto"/>
            <w:tcBorders>
              <w:top w:val="single" w:sz="6" w:space="0" w:color="000000"/>
              <w:left w:val="single" w:sz="6" w:space="0" w:color="000000"/>
              <w:bottom w:val="single" w:sz="6" w:space="0" w:color="000000"/>
              <w:right w:val="single" w:sz="6" w:space="0" w:color="000000"/>
            </w:tcBorders>
          </w:tcPr>
          <w:p w14:paraId="6FCA9C85" w14:textId="77777777" w:rsidR="00116174" w:rsidRPr="00116174" w:rsidRDefault="00116174" w:rsidP="00116174">
            <w:pPr>
              <w:spacing w:before="100" w:beforeAutospacing="1" w:after="100" w:afterAutospacing="1"/>
              <w:jc w:val="both"/>
              <w:rPr>
                <w:sz w:val="24"/>
              </w:rPr>
            </w:pPr>
            <w:r w:rsidRPr="00116174">
              <w:rPr>
                <w:sz w:val="24"/>
              </w:rPr>
              <w:t>44</w:t>
            </w:r>
          </w:p>
        </w:tc>
        <w:tc>
          <w:tcPr>
            <w:tcW w:w="0" w:type="auto"/>
            <w:tcBorders>
              <w:top w:val="single" w:sz="6" w:space="0" w:color="000000"/>
              <w:left w:val="single" w:sz="6" w:space="0" w:color="000000"/>
              <w:bottom w:val="single" w:sz="6" w:space="0" w:color="000000"/>
              <w:right w:val="single" w:sz="6" w:space="0" w:color="000000"/>
            </w:tcBorders>
          </w:tcPr>
          <w:p w14:paraId="4AE39C3E" w14:textId="77777777" w:rsidR="00116174" w:rsidRPr="00116174" w:rsidRDefault="00116174" w:rsidP="00116174">
            <w:pPr>
              <w:spacing w:before="100" w:beforeAutospacing="1" w:after="100" w:afterAutospacing="1"/>
              <w:jc w:val="both"/>
              <w:rPr>
                <w:sz w:val="24"/>
              </w:rPr>
            </w:pPr>
            <w:r w:rsidRPr="00116174">
              <w:rPr>
                <w:sz w:val="24"/>
              </w:rPr>
              <w:t>Упор в сборе</w:t>
            </w:r>
          </w:p>
        </w:tc>
        <w:tc>
          <w:tcPr>
            <w:tcW w:w="0" w:type="auto"/>
            <w:tcBorders>
              <w:top w:val="single" w:sz="6" w:space="0" w:color="000000"/>
              <w:left w:val="single" w:sz="6" w:space="0" w:color="000000"/>
              <w:bottom w:val="single" w:sz="6" w:space="0" w:color="000000"/>
              <w:right w:val="single" w:sz="6" w:space="0" w:color="000000"/>
            </w:tcBorders>
          </w:tcPr>
          <w:p w14:paraId="18EDCF2B"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6315386"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5D5E30A4" w14:textId="77777777" w:rsidR="00116174" w:rsidRPr="00116174" w:rsidRDefault="00116174" w:rsidP="00116174">
            <w:pPr>
              <w:spacing w:before="100" w:beforeAutospacing="1" w:after="100" w:afterAutospacing="1"/>
              <w:jc w:val="both"/>
              <w:rPr>
                <w:sz w:val="24"/>
              </w:rPr>
            </w:pPr>
            <w:r w:rsidRPr="00116174">
              <w:rPr>
                <w:sz w:val="24"/>
              </w:rPr>
              <w:t>2,1</w:t>
            </w:r>
          </w:p>
        </w:tc>
        <w:tc>
          <w:tcPr>
            <w:tcW w:w="0" w:type="auto"/>
            <w:tcBorders>
              <w:top w:val="single" w:sz="6" w:space="0" w:color="000000"/>
              <w:left w:val="single" w:sz="6" w:space="0" w:color="000000"/>
              <w:bottom w:val="single" w:sz="6" w:space="0" w:color="000000"/>
              <w:right w:val="single" w:sz="6" w:space="0" w:color="000000"/>
            </w:tcBorders>
          </w:tcPr>
          <w:p w14:paraId="017CF240"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31663F97"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3AA2627E"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2A94A9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39E3CBF"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4E7250E2" w14:textId="77777777" w:rsidTr="003E65D1">
        <w:tc>
          <w:tcPr>
            <w:tcW w:w="0" w:type="auto"/>
            <w:tcBorders>
              <w:top w:val="single" w:sz="6" w:space="0" w:color="000000"/>
              <w:left w:val="single" w:sz="6" w:space="0" w:color="000000"/>
              <w:bottom w:val="single" w:sz="6" w:space="0" w:color="000000"/>
              <w:right w:val="single" w:sz="6" w:space="0" w:color="000000"/>
            </w:tcBorders>
          </w:tcPr>
          <w:p w14:paraId="3D2A3BD1"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18459825" w14:textId="77777777" w:rsidR="00116174" w:rsidRPr="00116174" w:rsidRDefault="00116174" w:rsidP="00116174">
            <w:pPr>
              <w:spacing w:before="100" w:beforeAutospacing="1" w:after="100" w:afterAutospacing="1"/>
              <w:jc w:val="both"/>
              <w:rPr>
                <w:sz w:val="24"/>
              </w:rPr>
            </w:pPr>
            <w:r w:rsidRPr="00116174">
              <w:rPr>
                <w:sz w:val="24"/>
              </w:rPr>
              <w:t>Шкив редуктора</w:t>
            </w:r>
          </w:p>
        </w:tc>
        <w:tc>
          <w:tcPr>
            <w:tcW w:w="0" w:type="auto"/>
            <w:tcBorders>
              <w:top w:val="single" w:sz="6" w:space="0" w:color="000000"/>
              <w:left w:val="single" w:sz="6" w:space="0" w:color="000000"/>
              <w:bottom w:val="single" w:sz="6" w:space="0" w:color="000000"/>
              <w:right w:val="single" w:sz="6" w:space="0" w:color="000000"/>
            </w:tcBorders>
          </w:tcPr>
          <w:p w14:paraId="40EA8767"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00594A98"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7C8F6A54"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24EF12CD"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02B1151F"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E840726"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0A132230"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B134CB4"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1FB32B2" w14:textId="77777777" w:rsidTr="003E65D1">
        <w:tc>
          <w:tcPr>
            <w:tcW w:w="0" w:type="auto"/>
            <w:tcBorders>
              <w:top w:val="single" w:sz="6" w:space="0" w:color="000000"/>
              <w:left w:val="single" w:sz="6" w:space="0" w:color="000000"/>
              <w:bottom w:val="single" w:sz="6" w:space="0" w:color="000000"/>
              <w:right w:val="single" w:sz="6" w:space="0" w:color="000000"/>
            </w:tcBorders>
          </w:tcPr>
          <w:p w14:paraId="1295D07C" w14:textId="77777777" w:rsidR="00116174" w:rsidRPr="00116174" w:rsidRDefault="00116174" w:rsidP="00116174">
            <w:pPr>
              <w:spacing w:before="100" w:beforeAutospacing="1" w:after="100" w:afterAutospacing="1"/>
              <w:jc w:val="both"/>
              <w:rPr>
                <w:sz w:val="24"/>
              </w:rPr>
            </w:pPr>
            <w:r w:rsidRPr="00116174">
              <w:rPr>
                <w:sz w:val="24"/>
              </w:rPr>
              <w:t>46</w:t>
            </w:r>
          </w:p>
        </w:tc>
        <w:tc>
          <w:tcPr>
            <w:tcW w:w="0" w:type="auto"/>
            <w:tcBorders>
              <w:top w:val="single" w:sz="6" w:space="0" w:color="000000"/>
              <w:left w:val="single" w:sz="6" w:space="0" w:color="000000"/>
              <w:bottom w:val="single" w:sz="6" w:space="0" w:color="000000"/>
              <w:right w:val="single" w:sz="6" w:space="0" w:color="000000"/>
            </w:tcBorders>
          </w:tcPr>
          <w:p w14:paraId="186BEB7B" w14:textId="77777777" w:rsidR="00116174" w:rsidRPr="00116174" w:rsidRDefault="00116174" w:rsidP="00116174">
            <w:pPr>
              <w:spacing w:before="100" w:beforeAutospacing="1" w:after="100" w:afterAutospacing="1"/>
              <w:jc w:val="both"/>
              <w:rPr>
                <w:sz w:val="24"/>
              </w:rPr>
            </w:pPr>
            <w:r w:rsidRPr="00116174">
              <w:rPr>
                <w:sz w:val="24"/>
              </w:rPr>
              <w:t>Шток реверса</w:t>
            </w:r>
          </w:p>
        </w:tc>
        <w:tc>
          <w:tcPr>
            <w:tcW w:w="0" w:type="auto"/>
            <w:tcBorders>
              <w:top w:val="single" w:sz="6" w:space="0" w:color="000000"/>
              <w:left w:val="single" w:sz="6" w:space="0" w:color="000000"/>
              <w:bottom w:val="single" w:sz="6" w:space="0" w:color="000000"/>
              <w:right w:val="single" w:sz="6" w:space="0" w:color="000000"/>
            </w:tcBorders>
          </w:tcPr>
          <w:p w14:paraId="7F359DA1"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46ED226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24E69A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65389631"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46E6C42C"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E0094D1"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759DEAF"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6DC0A15C"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EDA4317" w14:textId="77777777" w:rsidTr="003E65D1">
        <w:tc>
          <w:tcPr>
            <w:tcW w:w="0" w:type="auto"/>
            <w:tcBorders>
              <w:top w:val="single" w:sz="6" w:space="0" w:color="000000"/>
              <w:left w:val="single" w:sz="6" w:space="0" w:color="000000"/>
              <w:bottom w:val="single" w:sz="6" w:space="0" w:color="000000"/>
              <w:right w:val="single" w:sz="6" w:space="0" w:color="000000"/>
            </w:tcBorders>
          </w:tcPr>
          <w:p w14:paraId="6CD49C45" w14:textId="77777777" w:rsidR="00116174" w:rsidRPr="00116174" w:rsidRDefault="00116174" w:rsidP="00116174">
            <w:pPr>
              <w:spacing w:before="100" w:beforeAutospacing="1" w:after="100" w:afterAutospacing="1"/>
              <w:jc w:val="both"/>
              <w:rPr>
                <w:sz w:val="24"/>
              </w:rPr>
            </w:pPr>
            <w:r w:rsidRPr="00116174">
              <w:rPr>
                <w:sz w:val="24"/>
              </w:rPr>
              <w:t>47</w:t>
            </w:r>
          </w:p>
        </w:tc>
        <w:tc>
          <w:tcPr>
            <w:tcW w:w="0" w:type="auto"/>
            <w:tcBorders>
              <w:top w:val="single" w:sz="6" w:space="0" w:color="000000"/>
              <w:left w:val="single" w:sz="6" w:space="0" w:color="000000"/>
              <w:bottom w:val="single" w:sz="6" w:space="0" w:color="000000"/>
              <w:right w:val="single" w:sz="6" w:space="0" w:color="000000"/>
            </w:tcBorders>
          </w:tcPr>
          <w:p w14:paraId="337BF974" w14:textId="77777777" w:rsidR="00116174" w:rsidRPr="00116174" w:rsidRDefault="00116174" w:rsidP="00116174">
            <w:pPr>
              <w:spacing w:before="100" w:beforeAutospacing="1" w:after="100" w:afterAutospacing="1"/>
              <w:jc w:val="both"/>
              <w:rPr>
                <w:sz w:val="24"/>
              </w:rPr>
            </w:pPr>
            <w:r w:rsidRPr="00116174">
              <w:rPr>
                <w:sz w:val="24"/>
              </w:rPr>
              <w:t>Вкладыш башмака противовеса</w:t>
            </w:r>
          </w:p>
        </w:tc>
        <w:tc>
          <w:tcPr>
            <w:tcW w:w="0" w:type="auto"/>
            <w:tcBorders>
              <w:top w:val="single" w:sz="6" w:space="0" w:color="000000"/>
              <w:left w:val="single" w:sz="6" w:space="0" w:color="000000"/>
              <w:bottom w:val="single" w:sz="6" w:space="0" w:color="000000"/>
              <w:right w:val="single" w:sz="6" w:space="0" w:color="000000"/>
            </w:tcBorders>
          </w:tcPr>
          <w:p w14:paraId="361DB0AE"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2C0FDF60"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77F92962"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2CB587B1" w14:textId="77777777" w:rsidR="00116174" w:rsidRPr="00116174" w:rsidRDefault="00116174" w:rsidP="00116174">
            <w:pPr>
              <w:spacing w:before="100" w:beforeAutospacing="1" w:after="100" w:afterAutospacing="1"/>
              <w:jc w:val="both"/>
              <w:rPr>
                <w:sz w:val="24"/>
              </w:rPr>
            </w:pPr>
            <w:r w:rsidRPr="00116174">
              <w:rPr>
                <w:sz w:val="24"/>
              </w:rPr>
              <w:t>70</w:t>
            </w:r>
          </w:p>
        </w:tc>
        <w:tc>
          <w:tcPr>
            <w:tcW w:w="0" w:type="auto"/>
            <w:tcBorders>
              <w:top w:val="single" w:sz="6" w:space="0" w:color="000000"/>
              <w:left w:val="single" w:sz="6" w:space="0" w:color="000000"/>
              <w:bottom w:val="single" w:sz="6" w:space="0" w:color="000000"/>
              <w:right w:val="single" w:sz="6" w:space="0" w:color="000000"/>
            </w:tcBorders>
          </w:tcPr>
          <w:p w14:paraId="4B236B24"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28D215C0"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1E994024"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783E734D" w14:textId="77777777" w:rsidR="00116174" w:rsidRPr="00116174" w:rsidRDefault="00116174" w:rsidP="00116174">
            <w:pPr>
              <w:spacing w:before="100" w:beforeAutospacing="1" w:after="100" w:afterAutospacing="1"/>
              <w:jc w:val="both"/>
              <w:rPr>
                <w:sz w:val="24"/>
              </w:rPr>
            </w:pPr>
            <w:r w:rsidRPr="00116174">
              <w:rPr>
                <w:sz w:val="24"/>
              </w:rPr>
              <w:t>40</w:t>
            </w:r>
          </w:p>
        </w:tc>
      </w:tr>
      <w:tr w:rsidR="00116174" w:rsidRPr="00116174" w14:paraId="0B0F076C" w14:textId="77777777" w:rsidTr="003E65D1">
        <w:tc>
          <w:tcPr>
            <w:tcW w:w="0" w:type="auto"/>
            <w:tcBorders>
              <w:top w:val="single" w:sz="6" w:space="0" w:color="000000"/>
              <w:left w:val="single" w:sz="6" w:space="0" w:color="000000"/>
              <w:bottom w:val="single" w:sz="6" w:space="0" w:color="000000"/>
              <w:right w:val="single" w:sz="6" w:space="0" w:color="000000"/>
            </w:tcBorders>
          </w:tcPr>
          <w:p w14:paraId="664C9568" w14:textId="77777777" w:rsidR="00116174" w:rsidRPr="00116174" w:rsidRDefault="00116174" w:rsidP="00116174">
            <w:pPr>
              <w:spacing w:before="100" w:beforeAutospacing="1" w:after="100" w:afterAutospacing="1"/>
              <w:jc w:val="both"/>
              <w:rPr>
                <w:sz w:val="24"/>
              </w:rPr>
            </w:pPr>
            <w:r w:rsidRPr="00116174">
              <w:rPr>
                <w:sz w:val="24"/>
              </w:rPr>
              <w:t>48</w:t>
            </w:r>
          </w:p>
        </w:tc>
        <w:tc>
          <w:tcPr>
            <w:tcW w:w="0" w:type="auto"/>
            <w:tcBorders>
              <w:top w:val="single" w:sz="6" w:space="0" w:color="000000"/>
              <w:left w:val="single" w:sz="6" w:space="0" w:color="000000"/>
              <w:bottom w:val="single" w:sz="6" w:space="0" w:color="000000"/>
              <w:right w:val="single" w:sz="6" w:space="0" w:color="000000"/>
            </w:tcBorders>
          </w:tcPr>
          <w:p w14:paraId="230C9EA2" w14:textId="77777777" w:rsidR="00116174" w:rsidRPr="00116174" w:rsidRDefault="00116174" w:rsidP="00116174">
            <w:pPr>
              <w:spacing w:before="100" w:beforeAutospacing="1" w:after="100" w:afterAutospacing="1"/>
              <w:jc w:val="both"/>
              <w:rPr>
                <w:sz w:val="24"/>
              </w:rPr>
            </w:pPr>
            <w:r w:rsidRPr="00116174">
              <w:rPr>
                <w:sz w:val="24"/>
              </w:rPr>
              <w:t>Полукольцо башмака</w:t>
            </w:r>
          </w:p>
        </w:tc>
        <w:tc>
          <w:tcPr>
            <w:tcW w:w="0" w:type="auto"/>
            <w:tcBorders>
              <w:top w:val="single" w:sz="6" w:space="0" w:color="000000"/>
              <w:left w:val="single" w:sz="6" w:space="0" w:color="000000"/>
              <w:bottom w:val="single" w:sz="6" w:space="0" w:color="000000"/>
              <w:right w:val="single" w:sz="6" w:space="0" w:color="000000"/>
            </w:tcBorders>
          </w:tcPr>
          <w:p w14:paraId="362E7D4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087D645" w14:textId="77777777" w:rsidR="00116174" w:rsidRPr="00116174" w:rsidRDefault="00116174" w:rsidP="00116174">
            <w:pPr>
              <w:spacing w:before="100" w:beforeAutospacing="1" w:after="100" w:afterAutospacing="1"/>
              <w:jc w:val="both"/>
              <w:rPr>
                <w:sz w:val="24"/>
              </w:rPr>
            </w:pPr>
            <w:r w:rsidRPr="00116174">
              <w:rPr>
                <w:sz w:val="24"/>
              </w:rPr>
              <w:t>14</w:t>
            </w:r>
          </w:p>
        </w:tc>
        <w:tc>
          <w:tcPr>
            <w:tcW w:w="0" w:type="auto"/>
            <w:tcBorders>
              <w:top w:val="single" w:sz="6" w:space="0" w:color="000000"/>
              <w:left w:val="single" w:sz="6" w:space="0" w:color="000000"/>
              <w:bottom w:val="single" w:sz="6" w:space="0" w:color="000000"/>
              <w:right w:val="single" w:sz="6" w:space="0" w:color="000000"/>
            </w:tcBorders>
          </w:tcPr>
          <w:p w14:paraId="6633DC9F"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EA3AB82"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17F77BB6"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C51B4BC" w14:textId="77777777" w:rsidR="00116174" w:rsidRPr="00116174" w:rsidRDefault="00116174" w:rsidP="00116174">
            <w:pPr>
              <w:spacing w:before="100" w:beforeAutospacing="1" w:after="100" w:afterAutospacing="1"/>
              <w:jc w:val="both"/>
              <w:rPr>
                <w:sz w:val="24"/>
              </w:rPr>
            </w:pPr>
            <w:r w:rsidRPr="00116174">
              <w:rPr>
                <w:sz w:val="24"/>
              </w:rPr>
              <w:t>22</w:t>
            </w:r>
          </w:p>
        </w:tc>
        <w:tc>
          <w:tcPr>
            <w:tcW w:w="0" w:type="auto"/>
            <w:tcBorders>
              <w:top w:val="single" w:sz="6" w:space="0" w:color="000000"/>
              <w:left w:val="single" w:sz="6" w:space="0" w:color="000000"/>
              <w:bottom w:val="single" w:sz="6" w:space="0" w:color="000000"/>
              <w:right w:val="single" w:sz="6" w:space="0" w:color="000000"/>
            </w:tcBorders>
          </w:tcPr>
          <w:p w14:paraId="358F4BF1"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55612681" w14:textId="77777777" w:rsidR="00116174" w:rsidRPr="00116174" w:rsidRDefault="00116174" w:rsidP="00116174">
            <w:pPr>
              <w:spacing w:before="100" w:beforeAutospacing="1" w:after="100" w:afterAutospacing="1"/>
              <w:jc w:val="both"/>
              <w:rPr>
                <w:sz w:val="24"/>
              </w:rPr>
            </w:pPr>
            <w:r w:rsidRPr="00116174">
              <w:rPr>
                <w:sz w:val="24"/>
              </w:rPr>
              <w:t>10</w:t>
            </w:r>
          </w:p>
        </w:tc>
      </w:tr>
      <w:tr w:rsidR="00116174" w:rsidRPr="00116174" w14:paraId="755239DF" w14:textId="77777777" w:rsidTr="003E65D1">
        <w:tc>
          <w:tcPr>
            <w:tcW w:w="0" w:type="auto"/>
            <w:tcBorders>
              <w:top w:val="single" w:sz="6" w:space="0" w:color="000000"/>
              <w:left w:val="single" w:sz="6" w:space="0" w:color="000000"/>
              <w:bottom w:val="single" w:sz="6" w:space="0" w:color="000000"/>
              <w:right w:val="single" w:sz="6" w:space="0" w:color="000000"/>
            </w:tcBorders>
          </w:tcPr>
          <w:p w14:paraId="5A9C6491" w14:textId="77777777" w:rsidR="00116174" w:rsidRPr="00116174" w:rsidRDefault="00116174" w:rsidP="00116174">
            <w:pPr>
              <w:spacing w:before="100" w:beforeAutospacing="1" w:after="100" w:afterAutospacing="1"/>
              <w:jc w:val="both"/>
              <w:rPr>
                <w:sz w:val="24"/>
              </w:rPr>
            </w:pPr>
            <w:r w:rsidRPr="00116174">
              <w:rPr>
                <w:sz w:val="24"/>
              </w:rPr>
              <w:t>49</w:t>
            </w:r>
          </w:p>
        </w:tc>
        <w:tc>
          <w:tcPr>
            <w:tcW w:w="0" w:type="auto"/>
            <w:tcBorders>
              <w:top w:val="single" w:sz="6" w:space="0" w:color="000000"/>
              <w:left w:val="single" w:sz="6" w:space="0" w:color="000000"/>
              <w:bottom w:val="single" w:sz="6" w:space="0" w:color="000000"/>
              <w:right w:val="single" w:sz="6" w:space="0" w:color="000000"/>
            </w:tcBorders>
          </w:tcPr>
          <w:p w14:paraId="3CCB0091" w14:textId="77777777" w:rsidR="00116174" w:rsidRPr="00116174" w:rsidRDefault="00116174" w:rsidP="00116174">
            <w:pPr>
              <w:spacing w:before="100" w:beforeAutospacing="1" w:after="100" w:afterAutospacing="1"/>
              <w:jc w:val="both"/>
              <w:rPr>
                <w:sz w:val="24"/>
              </w:rPr>
            </w:pPr>
            <w:r w:rsidRPr="00116174">
              <w:rPr>
                <w:sz w:val="24"/>
              </w:rPr>
              <w:t>Выключатель*</w:t>
            </w:r>
          </w:p>
        </w:tc>
        <w:tc>
          <w:tcPr>
            <w:tcW w:w="0" w:type="auto"/>
            <w:tcBorders>
              <w:top w:val="single" w:sz="6" w:space="0" w:color="000000"/>
              <w:left w:val="single" w:sz="6" w:space="0" w:color="000000"/>
              <w:bottom w:val="single" w:sz="6" w:space="0" w:color="000000"/>
              <w:right w:val="single" w:sz="6" w:space="0" w:color="000000"/>
            </w:tcBorders>
          </w:tcPr>
          <w:p w14:paraId="52E1981C" w14:textId="77777777" w:rsidR="00116174" w:rsidRPr="00116174" w:rsidRDefault="00116174" w:rsidP="00116174">
            <w:pPr>
              <w:spacing w:before="100" w:beforeAutospacing="1" w:after="100" w:afterAutospacing="1"/>
              <w:jc w:val="both"/>
              <w:rPr>
                <w:sz w:val="24"/>
              </w:rPr>
            </w:pPr>
            <w:r w:rsidRPr="00116174">
              <w:rPr>
                <w:sz w:val="24"/>
              </w:rPr>
              <w:t>115</w:t>
            </w:r>
          </w:p>
        </w:tc>
        <w:tc>
          <w:tcPr>
            <w:tcW w:w="0" w:type="auto"/>
            <w:tcBorders>
              <w:top w:val="single" w:sz="6" w:space="0" w:color="000000"/>
              <w:left w:val="single" w:sz="6" w:space="0" w:color="000000"/>
              <w:bottom w:val="single" w:sz="6" w:space="0" w:color="000000"/>
              <w:right w:val="single" w:sz="6" w:space="0" w:color="000000"/>
            </w:tcBorders>
          </w:tcPr>
          <w:p w14:paraId="3395576B" w14:textId="77777777" w:rsidR="00116174" w:rsidRPr="00116174" w:rsidRDefault="00116174" w:rsidP="00116174">
            <w:pPr>
              <w:spacing w:before="100" w:beforeAutospacing="1" w:after="100" w:afterAutospacing="1"/>
              <w:jc w:val="both"/>
              <w:rPr>
                <w:sz w:val="24"/>
              </w:rPr>
            </w:pPr>
            <w:r w:rsidRPr="00116174">
              <w:rPr>
                <w:sz w:val="24"/>
              </w:rPr>
              <w:t>120</w:t>
            </w:r>
          </w:p>
        </w:tc>
        <w:tc>
          <w:tcPr>
            <w:tcW w:w="0" w:type="auto"/>
            <w:tcBorders>
              <w:top w:val="single" w:sz="6" w:space="0" w:color="000000"/>
              <w:left w:val="single" w:sz="6" w:space="0" w:color="000000"/>
              <w:bottom w:val="single" w:sz="6" w:space="0" w:color="000000"/>
              <w:right w:val="single" w:sz="6" w:space="0" w:color="000000"/>
            </w:tcBorders>
          </w:tcPr>
          <w:p w14:paraId="03477745" w14:textId="77777777" w:rsidR="00116174" w:rsidRPr="00116174" w:rsidRDefault="00116174" w:rsidP="00116174">
            <w:pPr>
              <w:spacing w:before="100" w:beforeAutospacing="1" w:after="100" w:afterAutospacing="1"/>
              <w:jc w:val="both"/>
              <w:rPr>
                <w:sz w:val="24"/>
              </w:rPr>
            </w:pPr>
            <w:r w:rsidRPr="00116174">
              <w:rPr>
                <w:sz w:val="24"/>
              </w:rPr>
              <w:t>120</w:t>
            </w:r>
          </w:p>
        </w:tc>
        <w:tc>
          <w:tcPr>
            <w:tcW w:w="0" w:type="auto"/>
            <w:tcBorders>
              <w:top w:val="single" w:sz="6" w:space="0" w:color="000000"/>
              <w:left w:val="single" w:sz="6" w:space="0" w:color="000000"/>
              <w:bottom w:val="single" w:sz="6" w:space="0" w:color="000000"/>
              <w:right w:val="single" w:sz="6" w:space="0" w:color="000000"/>
            </w:tcBorders>
          </w:tcPr>
          <w:p w14:paraId="67B74BE9" w14:textId="77777777" w:rsidR="00116174" w:rsidRPr="00116174" w:rsidRDefault="00116174" w:rsidP="00116174">
            <w:pPr>
              <w:spacing w:before="100" w:beforeAutospacing="1" w:after="100" w:afterAutospacing="1"/>
              <w:jc w:val="both"/>
              <w:rPr>
                <w:sz w:val="24"/>
              </w:rPr>
            </w:pPr>
            <w:r w:rsidRPr="00116174">
              <w:rPr>
                <w:sz w:val="24"/>
              </w:rPr>
              <w:t>150</w:t>
            </w:r>
          </w:p>
        </w:tc>
        <w:tc>
          <w:tcPr>
            <w:tcW w:w="0" w:type="auto"/>
            <w:tcBorders>
              <w:top w:val="single" w:sz="6" w:space="0" w:color="000000"/>
              <w:left w:val="single" w:sz="6" w:space="0" w:color="000000"/>
              <w:bottom w:val="single" w:sz="6" w:space="0" w:color="000000"/>
              <w:right w:val="single" w:sz="6" w:space="0" w:color="000000"/>
            </w:tcBorders>
          </w:tcPr>
          <w:p w14:paraId="7DE80C2D" w14:textId="77777777" w:rsidR="00116174" w:rsidRPr="00116174" w:rsidRDefault="00116174" w:rsidP="00116174">
            <w:pPr>
              <w:spacing w:before="100" w:beforeAutospacing="1" w:after="100" w:afterAutospacing="1"/>
              <w:jc w:val="both"/>
              <w:rPr>
                <w:sz w:val="24"/>
              </w:rPr>
            </w:pPr>
            <w:r w:rsidRPr="00116174">
              <w:rPr>
                <w:sz w:val="24"/>
              </w:rPr>
              <w:t>115</w:t>
            </w:r>
          </w:p>
        </w:tc>
        <w:tc>
          <w:tcPr>
            <w:tcW w:w="0" w:type="auto"/>
            <w:tcBorders>
              <w:top w:val="single" w:sz="6" w:space="0" w:color="000000"/>
              <w:left w:val="single" w:sz="6" w:space="0" w:color="000000"/>
              <w:bottom w:val="single" w:sz="6" w:space="0" w:color="000000"/>
              <w:right w:val="single" w:sz="6" w:space="0" w:color="000000"/>
            </w:tcBorders>
          </w:tcPr>
          <w:p w14:paraId="4A2805B8" w14:textId="77777777" w:rsidR="00116174" w:rsidRPr="00116174" w:rsidRDefault="00116174" w:rsidP="00116174">
            <w:pPr>
              <w:spacing w:before="100" w:beforeAutospacing="1" w:after="100" w:afterAutospacing="1"/>
              <w:jc w:val="both"/>
              <w:rPr>
                <w:sz w:val="24"/>
              </w:rPr>
            </w:pPr>
            <w:r w:rsidRPr="00116174">
              <w:rPr>
                <w:sz w:val="24"/>
              </w:rPr>
              <w:t>163</w:t>
            </w:r>
          </w:p>
        </w:tc>
        <w:tc>
          <w:tcPr>
            <w:tcW w:w="0" w:type="auto"/>
            <w:tcBorders>
              <w:top w:val="single" w:sz="6" w:space="0" w:color="000000"/>
              <w:left w:val="single" w:sz="6" w:space="0" w:color="000000"/>
              <w:bottom w:val="single" w:sz="6" w:space="0" w:color="000000"/>
              <w:right w:val="single" w:sz="6" w:space="0" w:color="000000"/>
            </w:tcBorders>
          </w:tcPr>
          <w:p w14:paraId="7C7048EB" w14:textId="77777777" w:rsidR="00116174" w:rsidRPr="00116174" w:rsidRDefault="00116174" w:rsidP="00116174">
            <w:pPr>
              <w:spacing w:before="100" w:beforeAutospacing="1" w:after="100" w:afterAutospacing="1"/>
              <w:jc w:val="both"/>
              <w:rPr>
                <w:sz w:val="24"/>
              </w:rPr>
            </w:pPr>
            <w:r w:rsidRPr="00116174">
              <w:rPr>
                <w:sz w:val="24"/>
              </w:rPr>
              <w:t>115</w:t>
            </w:r>
          </w:p>
        </w:tc>
        <w:tc>
          <w:tcPr>
            <w:tcW w:w="0" w:type="auto"/>
            <w:tcBorders>
              <w:top w:val="single" w:sz="6" w:space="0" w:color="000000"/>
              <w:left w:val="single" w:sz="6" w:space="0" w:color="000000"/>
              <w:bottom w:val="single" w:sz="6" w:space="0" w:color="000000"/>
              <w:right w:val="single" w:sz="6" w:space="0" w:color="000000"/>
            </w:tcBorders>
          </w:tcPr>
          <w:p w14:paraId="7AAA60D8" w14:textId="77777777" w:rsidR="00116174" w:rsidRPr="00116174" w:rsidRDefault="00116174" w:rsidP="00116174">
            <w:pPr>
              <w:spacing w:before="100" w:beforeAutospacing="1" w:after="100" w:afterAutospacing="1"/>
              <w:jc w:val="both"/>
              <w:rPr>
                <w:sz w:val="24"/>
              </w:rPr>
            </w:pPr>
            <w:r w:rsidRPr="00116174">
              <w:rPr>
                <w:sz w:val="24"/>
              </w:rPr>
              <w:t>115</w:t>
            </w:r>
          </w:p>
        </w:tc>
      </w:tr>
      <w:tr w:rsidR="00116174" w:rsidRPr="00116174" w14:paraId="32B99D2F" w14:textId="77777777" w:rsidTr="003E65D1">
        <w:tc>
          <w:tcPr>
            <w:tcW w:w="0" w:type="auto"/>
            <w:tcBorders>
              <w:top w:val="single" w:sz="6" w:space="0" w:color="000000"/>
              <w:left w:val="single" w:sz="6" w:space="0" w:color="000000"/>
              <w:bottom w:val="single" w:sz="6" w:space="0" w:color="000000"/>
              <w:right w:val="single" w:sz="6" w:space="0" w:color="000000"/>
            </w:tcBorders>
          </w:tcPr>
          <w:p w14:paraId="6E832681"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86924DD" w14:textId="77777777" w:rsidR="00116174" w:rsidRPr="00116174" w:rsidRDefault="00116174" w:rsidP="00116174">
            <w:pPr>
              <w:spacing w:before="100" w:beforeAutospacing="1" w:after="100" w:afterAutospacing="1"/>
              <w:jc w:val="both"/>
              <w:rPr>
                <w:sz w:val="24"/>
              </w:rPr>
            </w:pPr>
            <w:r w:rsidRPr="00116174">
              <w:rPr>
                <w:sz w:val="24"/>
              </w:rPr>
              <w:t>Датчик путевой этажный</w:t>
            </w:r>
          </w:p>
        </w:tc>
        <w:tc>
          <w:tcPr>
            <w:tcW w:w="0" w:type="auto"/>
            <w:tcBorders>
              <w:top w:val="single" w:sz="6" w:space="0" w:color="000000"/>
              <w:left w:val="single" w:sz="6" w:space="0" w:color="000000"/>
              <w:bottom w:val="single" w:sz="6" w:space="0" w:color="000000"/>
              <w:right w:val="single" w:sz="6" w:space="0" w:color="000000"/>
            </w:tcBorders>
          </w:tcPr>
          <w:p w14:paraId="34B811D2"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14906F79"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041121B1"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204647A3"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433704DE"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30C28B85"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326F431C"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16E622F" w14:textId="77777777" w:rsidR="00116174" w:rsidRPr="00116174" w:rsidRDefault="00116174" w:rsidP="00116174">
            <w:pPr>
              <w:spacing w:before="100" w:beforeAutospacing="1" w:after="100" w:afterAutospacing="1"/>
              <w:jc w:val="both"/>
              <w:rPr>
                <w:sz w:val="24"/>
              </w:rPr>
            </w:pPr>
            <w:r w:rsidRPr="00116174">
              <w:rPr>
                <w:sz w:val="24"/>
              </w:rPr>
              <w:t>15</w:t>
            </w:r>
          </w:p>
        </w:tc>
      </w:tr>
      <w:tr w:rsidR="00116174" w:rsidRPr="00116174" w14:paraId="28F38561" w14:textId="77777777" w:rsidTr="003E65D1">
        <w:tc>
          <w:tcPr>
            <w:tcW w:w="0" w:type="auto"/>
            <w:tcBorders>
              <w:top w:val="single" w:sz="6" w:space="0" w:color="000000"/>
              <w:left w:val="single" w:sz="6" w:space="0" w:color="000000"/>
              <w:bottom w:val="single" w:sz="6" w:space="0" w:color="000000"/>
              <w:right w:val="single" w:sz="6" w:space="0" w:color="000000"/>
            </w:tcBorders>
          </w:tcPr>
          <w:p w14:paraId="15CFF483" w14:textId="77777777" w:rsidR="00116174" w:rsidRPr="00116174" w:rsidRDefault="00116174" w:rsidP="00116174">
            <w:pPr>
              <w:spacing w:before="100" w:beforeAutospacing="1" w:after="100" w:afterAutospacing="1"/>
              <w:jc w:val="both"/>
              <w:rPr>
                <w:sz w:val="24"/>
              </w:rPr>
            </w:pPr>
            <w:r w:rsidRPr="00116174">
              <w:rPr>
                <w:sz w:val="24"/>
              </w:rPr>
              <w:t>51</w:t>
            </w:r>
          </w:p>
        </w:tc>
        <w:tc>
          <w:tcPr>
            <w:tcW w:w="0" w:type="auto"/>
            <w:tcBorders>
              <w:top w:val="single" w:sz="6" w:space="0" w:color="000000"/>
              <w:left w:val="single" w:sz="6" w:space="0" w:color="000000"/>
              <w:bottom w:val="single" w:sz="6" w:space="0" w:color="000000"/>
              <w:right w:val="single" w:sz="6" w:space="0" w:color="000000"/>
            </w:tcBorders>
          </w:tcPr>
          <w:p w14:paraId="65E3F04C" w14:textId="77777777" w:rsidR="00116174" w:rsidRPr="00116174" w:rsidRDefault="00116174" w:rsidP="00116174">
            <w:pPr>
              <w:spacing w:before="100" w:beforeAutospacing="1" w:after="100" w:afterAutospacing="1"/>
              <w:jc w:val="both"/>
              <w:rPr>
                <w:sz w:val="24"/>
              </w:rPr>
            </w:pPr>
            <w:r w:rsidRPr="00116174">
              <w:rPr>
                <w:sz w:val="24"/>
              </w:rPr>
              <w:t>Диод кремниевый</w:t>
            </w:r>
          </w:p>
        </w:tc>
        <w:tc>
          <w:tcPr>
            <w:tcW w:w="0" w:type="auto"/>
            <w:tcBorders>
              <w:top w:val="single" w:sz="6" w:space="0" w:color="000000"/>
              <w:left w:val="single" w:sz="6" w:space="0" w:color="000000"/>
              <w:bottom w:val="single" w:sz="6" w:space="0" w:color="000000"/>
              <w:right w:val="single" w:sz="6" w:space="0" w:color="000000"/>
            </w:tcBorders>
          </w:tcPr>
          <w:p w14:paraId="748681FA"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67354303" w14:textId="77777777" w:rsidR="00116174" w:rsidRPr="00116174" w:rsidRDefault="00116174" w:rsidP="00116174">
            <w:pPr>
              <w:spacing w:before="100" w:beforeAutospacing="1" w:after="100" w:afterAutospacing="1"/>
              <w:jc w:val="both"/>
              <w:rPr>
                <w:sz w:val="24"/>
              </w:rPr>
            </w:pPr>
            <w:r w:rsidRPr="00116174">
              <w:rPr>
                <w:sz w:val="24"/>
              </w:rPr>
              <w:t>600</w:t>
            </w:r>
          </w:p>
        </w:tc>
        <w:tc>
          <w:tcPr>
            <w:tcW w:w="0" w:type="auto"/>
            <w:tcBorders>
              <w:top w:val="single" w:sz="6" w:space="0" w:color="000000"/>
              <w:left w:val="single" w:sz="6" w:space="0" w:color="000000"/>
              <w:bottom w:val="single" w:sz="6" w:space="0" w:color="000000"/>
              <w:right w:val="single" w:sz="6" w:space="0" w:color="000000"/>
            </w:tcBorders>
          </w:tcPr>
          <w:p w14:paraId="0158B936" w14:textId="77777777" w:rsidR="00116174" w:rsidRPr="00116174" w:rsidRDefault="00116174" w:rsidP="00116174">
            <w:pPr>
              <w:spacing w:before="100" w:beforeAutospacing="1" w:after="100" w:afterAutospacing="1"/>
              <w:jc w:val="both"/>
              <w:rPr>
                <w:sz w:val="24"/>
              </w:rPr>
            </w:pPr>
            <w:r w:rsidRPr="00116174">
              <w:rPr>
                <w:sz w:val="24"/>
              </w:rPr>
              <w:t>230</w:t>
            </w:r>
          </w:p>
        </w:tc>
        <w:tc>
          <w:tcPr>
            <w:tcW w:w="0" w:type="auto"/>
            <w:tcBorders>
              <w:top w:val="single" w:sz="6" w:space="0" w:color="000000"/>
              <w:left w:val="single" w:sz="6" w:space="0" w:color="000000"/>
              <w:bottom w:val="single" w:sz="6" w:space="0" w:color="000000"/>
              <w:right w:val="single" w:sz="6" w:space="0" w:color="000000"/>
            </w:tcBorders>
          </w:tcPr>
          <w:p w14:paraId="43C60E68" w14:textId="77777777" w:rsidR="00116174" w:rsidRPr="00116174" w:rsidRDefault="00116174" w:rsidP="00116174">
            <w:pPr>
              <w:spacing w:before="100" w:beforeAutospacing="1" w:after="100" w:afterAutospacing="1"/>
              <w:jc w:val="both"/>
              <w:rPr>
                <w:sz w:val="24"/>
              </w:rPr>
            </w:pPr>
            <w:r w:rsidRPr="00116174">
              <w:rPr>
                <w:sz w:val="24"/>
              </w:rPr>
              <w:t>300</w:t>
            </w:r>
          </w:p>
        </w:tc>
        <w:tc>
          <w:tcPr>
            <w:tcW w:w="0" w:type="auto"/>
            <w:tcBorders>
              <w:top w:val="single" w:sz="6" w:space="0" w:color="000000"/>
              <w:left w:val="single" w:sz="6" w:space="0" w:color="000000"/>
              <w:bottom w:val="single" w:sz="6" w:space="0" w:color="000000"/>
              <w:right w:val="single" w:sz="6" w:space="0" w:color="000000"/>
            </w:tcBorders>
          </w:tcPr>
          <w:p w14:paraId="202371B1"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0ACD644D" w14:textId="77777777" w:rsidR="00116174" w:rsidRPr="00116174" w:rsidRDefault="00116174" w:rsidP="00116174">
            <w:pPr>
              <w:spacing w:before="100" w:beforeAutospacing="1" w:after="100" w:afterAutospacing="1"/>
              <w:jc w:val="both"/>
              <w:rPr>
                <w:sz w:val="24"/>
              </w:rPr>
            </w:pPr>
            <w:r w:rsidRPr="00116174">
              <w:rPr>
                <w:sz w:val="24"/>
              </w:rPr>
              <w:t>540</w:t>
            </w:r>
          </w:p>
        </w:tc>
        <w:tc>
          <w:tcPr>
            <w:tcW w:w="0" w:type="auto"/>
            <w:tcBorders>
              <w:top w:val="single" w:sz="6" w:space="0" w:color="000000"/>
              <w:left w:val="single" w:sz="6" w:space="0" w:color="000000"/>
              <w:bottom w:val="single" w:sz="6" w:space="0" w:color="000000"/>
              <w:right w:val="single" w:sz="6" w:space="0" w:color="000000"/>
            </w:tcBorders>
          </w:tcPr>
          <w:p w14:paraId="048D9F04"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481A030B" w14:textId="77777777" w:rsidR="00116174" w:rsidRPr="00116174" w:rsidRDefault="00116174" w:rsidP="00116174">
            <w:pPr>
              <w:spacing w:before="100" w:beforeAutospacing="1" w:after="100" w:afterAutospacing="1"/>
              <w:jc w:val="both"/>
              <w:rPr>
                <w:sz w:val="24"/>
              </w:rPr>
            </w:pPr>
            <w:r w:rsidRPr="00116174">
              <w:rPr>
                <w:sz w:val="24"/>
              </w:rPr>
              <w:t>400</w:t>
            </w:r>
          </w:p>
        </w:tc>
      </w:tr>
      <w:tr w:rsidR="00116174" w:rsidRPr="00116174" w14:paraId="67E32FA2" w14:textId="77777777" w:rsidTr="003E65D1">
        <w:tc>
          <w:tcPr>
            <w:tcW w:w="0" w:type="auto"/>
            <w:tcBorders>
              <w:top w:val="single" w:sz="6" w:space="0" w:color="000000"/>
              <w:left w:val="single" w:sz="6" w:space="0" w:color="000000"/>
              <w:bottom w:val="single" w:sz="6" w:space="0" w:color="000000"/>
              <w:right w:val="single" w:sz="6" w:space="0" w:color="000000"/>
            </w:tcBorders>
          </w:tcPr>
          <w:p w14:paraId="21509F8D" w14:textId="77777777" w:rsidR="00116174" w:rsidRPr="00116174" w:rsidRDefault="00116174" w:rsidP="00116174">
            <w:pPr>
              <w:spacing w:before="100" w:beforeAutospacing="1" w:after="100" w:afterAutospacing="1"/>
              <w:jc w:val="both"/>
              <w:rPr>
                <w:sz w:val="24"/>
              </w:rPr>
            </w:pPr>
            <w:r w:rsidRPr="00116174">
              <w:rPr>
                <w:sz w:val="24"/>
              </w:rPr>
              <w:t>52</w:t>
            </w:r>
          </w:p>
        </w:tc>
        <w:tc>
          <w:tcPr>
            <w:tcW w:w="0" w:type="auto"/>
            <w:tcBorders>
              <w:top w:val="single" w:sz="6" w:space="0" w:color="000000"/>
              <w:left w:val="single" w:sz="6" w:space="0" w:color="000000"/>
              <w:bottom w:val="single" w:sz="6" w:space="0" w:color="000000"/>
              <w:right w:val="single" w:sz="6" w:space="0" w:color="000000"/>
            </w:tcBorders>
          </w:tcPr>
          <w:p w14:paraId="2D059860" w14:textId="77777777" w:rsidR="00116174" w:rsidRPr="00116174" w:rsidRDefault="00116174" w:rsidP="00116174">
            <w:pPr>
              <w:spacing w:before="100" w:beforeAutospacing="1" w:after="100" w:afterAutospacing="1"/>
              <w:jc w:val="both"/>
              <w:rPr>
                <w:sz w:val="24"/>
              </w:rPr>
            </w:pPr>
            <w:r w:rsidRPr="00116174">
              <w:rPr>
                <w:sz w:val="24"/>
              </w:rPr>
              <w:t>Звонок</w:t>
            </w:r>
          </w:p>
        </w:tc>
        <w:tc>
          <w:tcPr>
            <w:tcW w:w="0" w:type="auto"/>
            <w:tcBorders>
              <w:top w:val="single" w:sz="6" w:space="0" w:color="000000"/>
              <w:left w:val="single" w:sz="6" w:space="0" w:color="000000"/>
              <w:bottom w:val="single" w:sz="6" w:space="0" w:color="000000"/>
              <w:right w:val="single" w:sz="6" w:space="0" w:color="000000"/>
            </w:tcBorders>
          </w:tcPr>
          <w:p w14:paraId="4AB35E89"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E3E886E"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2004DBEC"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7575BF27"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413333E1"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645A0A30" w14:textId="77777777" w:rsidR="00116174" w:rsidRPr="00116174" w:rsidRDefault="00116174" w:rsidP="00116174">
            <w:pPr>
              <w:spacing w:before="100" w:beforeAutospacing="1" w:after="100" w:afterAutospacing="1"/>
              <w:jc w:val="both"/>
              <w:rPr>
                <w:sz w:val="24"/>
              </w:rPr>
            </w:pPr>
            <w:r w:rsidRPr="00116174">
              <w:rPr>
                <w:sz w:val="24"/>
              </w:rPr>
              <w:t>6</w:t>
            </w:r>
          </w:p>
        </w:tc>
        <w:tc>
          <w:tcPr>
            <w:tcW w:w="0" w:type="auto"/>
            <w:tcBorders>
              <w:top w:val="single" w:sz="6" w:space="0" w:color="000000"/>
              <w:left w:val="single" w:sz="6" w:space="0" w:color="000000"/>
              <w:bottom w:val="single" w:sz="6" w:space="0" w:color="000000"/>
              <w:right w:val="single" w:sz="6" w:space="0" w:color="000000"/>
            </w:tcBorders>
          </w:tcPr>
          <w:p w14:paraId="6D45D044"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2A53B212" w14:textId="77777777" w:rsidR="00116174" w:rsidRPr="00116174" w:rsidRDefault="00116174" w:rsidP="00116174">
            <w:pPr>
              <w:spacing w:before="100" w:beforeAutospacing="1" w:after="100" w:afterAutospacing="1"/>
              <w:jc w:val="both"/>
              <w:rPr>
                <w:sz w:val="24"/>
              </w:rPr>
            </w:pPr>
            <w:r w:rsidRPr="00116174">
              <w:rPr>
                <w:sz w:val="24"/>
              </w:rPr>
              <w:t>1</w:t>
            </w:r>
          </w:p>
        </w:tc>
      </w:tr>
      <w:tr w:rsidR="00116174" w:rsidRPr="00116174" w14:paraId="7C81BBE3" w14:textId="77777777" w:rsidTr="003E65D1">
        <w:tc>
          <w:tcPr>
            <w:tcW w:w="0" w:type="auto"/>
            <w:tcBorders>
              <w:top w:val="single" w:sz="6" w:space="0" w:color="000000"/>
              <w:left w:val="single" w:sz="6" w:space="0" w:color="000000"/>
              <w:bottom w:val="single" w:sz="6" w:space="0" w:color="000000"/>
              <w:right w:val="single" w:sz="6" w:space="0" w:color="000000"/>
            </w:tcBorders>
          </w:tcPr>
          <w:p w14:paraId="11A7448D" w14:textId="77777777" w:rsidR="00116174" w:rsidRPr="00116174" w:rsidRDefault="00116174" w:rsidP="00116174">
            <w:pPr>
              <w:spacing w:before="100" w:beforeAutospacing="1" w:after="100" w:afterAutospacing="1"/>
              <w:jc w:val="both"/>
              <w:rPr>
                <w:sz w:val="24"/>
              </w:rPr>
            </w:pPr>
            <w:r w:rsidRPr="00116174">
              <w:rPr>
                <w:sz w:val="24"/>
              </w:rPr>
              <w:t>53</w:t>
            </w:r>
          </w:p>
        </w:tc>
        <w:tc>
          <w:tcPr>
            <w:tcW w:w="0" w:type="auto"/>
            <w:tcBorders>
              <w:top w:val="single" w:sz="6" w:space="0" w:color="000000"/>
              <w:left w:val="single" w:sz="6" w:space="0" w:color="000000"/>
              <w:bottom w:val="single" w:sz="6" w:space="0" w:color="000000"/>
              <w:right w:val="single" w:sz="6" w:space="0" w:color="000000"/>
            </w:tcBorders>
          </w:tcPr>
          <w:p w14:paraId="58FDA1E0" w14:textId="77777777" w:rsidR="00116174" w:rsidRPr="00116174" w:rsidRDefault="00116174" w:rsidP="00116174">
            <w:pPr>
              <w:spacing w:before="100" w:beforeAutospacing="1" w:after="100" w:afterAutospacing="1"/>
              <w:jc w:val="both"/>
              <w:rPr>
                <w:sz w:val="24"/>
              </w:rPr>
            </w:pPr>
            <w:r w:rsidRPr="00116174">
              <w:rPr>
                <w:sz w:val="24"/>
              </w:rPr>
              <w:t>Индикатор вакуумный</w:t>
            </w:r>
          </w:p>
        </w:tc>
        <w:tc>
          <w:tcPr>
            <w:tcW w:w="0" w:type="auto"/>
            <w:tcBorders>
              <w:top w:val="single" w:sz="6" w:space="0" w:color="000000"/>
              <w:left w:val="single" w:sz="6" w:space="0" w:color="000000"/>
              <w:bottom w:val="single" w:sz="6" w:space="0" w:color="000000"/>
              <w:right w:val="single" w:sz="6" w:space="0" w:color="000000"/>
            </w:tcBorders>
          </w:tcPr>
          <w:p w14:paraId="1537E14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BC903AF"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99F033B"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344B99D1"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358C748"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0FE205A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CFE9740"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7DFD6111"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4E8AA3A" w14:textId="77777777" w:rsidTr="003E65D1">
        <w:tc>
          <w:tcPr>
            <w:tcW w:w="0" w:type="auto"/>
            <w:tcBorders>
              <w:top w:val="single" w:sz="6" w:space="0" w:color="000000"/>
              <w:left w:val="single" w:sz="6" w:space="0" w:color="000000"/>
              <w:bottom w:val="single" w:sz="6" w:space="0" w:color="000000"/>
              <w:right w:val="single" w:sz="6" w:space="0" w:color="000000"/>
            </w:tcBorders>
          </w:tcPr>
          <w:p w14:paraId="1811F744" w14:textId="77777777" w:rsidR="00116174" w:rsidRPr="00116174" w:rsidRDefault="00116174" w:rsidP="00116174">
            <w:pPr>
              <w:spacing w:before="100" w:beforeAutospacing="1" w:after="100" w:afterAutospacing="1"/>
              <w:jc w:val="both"/>
              <w:rPr>
                <w:sz w:val="24"/>
              </w:rPr>
            </w:pPr>
            <w:r w:rsidRPr="00116174">
              <w:rPr>
                <w:sz w:val="24"/>
              </w:rPr>
              <w:t>54</w:t>
            </w:r>
          </w:p>
        </w:tc>
        <w:tc>
          <w:tcPr>
            <w:tcW w:w="0" w:type="auto"/>
            <w:tcBorders>
              <w:top w:val="single" w:sz="6" w:space="0" w:color="000000"/>
              <w:left w:val="single" w:sz="6" w:space="0" w:color="000000"/>
              <w:bottom w:val="single" w:sz="6" w:space="0" w:color="000000"/>
              <w:right w:val="single" w:sz="6" w:space="0" w:color="000000"/>
            </w:tcBorders>
          </w:tcPr>
          <w:p w14:paraId="0447B2AA" w14:textId="77777777" w:rsidR="00116174" w:rsidRPr="00116174" w:rsidRDefault="00116174" w:rsidP="00116174">
            <w:pPr>
              <w:spacing w:before="100" w:beforeAutospacing="1" w:after="100" w:afterAutospacing="1"/>
              <w:jc w:val="both"/>
              <w:rPr>
                <w:sz w:val="24"/>
              </w:rPr>
            </w:pPr>
            <w:proofErr w:type="spellStart"/>
            <w:r w:rsidRPr="00116174">
              <w:rPr>
                <w:sz w:val="24"/>
              </w:rPr>
              <w:t>Клеммный</w:t>
            </w:r>
            <w:proofErr w:type="spellEnd"/>
            <w:r w:rsidRPr="00116174">
              <w:rPr>
                <w:sz w:val="24"/>
              </w:rPr>
              <w:t xml:space="preserve"> набор</w:t>
            </w:r>
          </w:p>
        </w:tc>
        <w:tc>
          <w:tcPr>
            <w:tcW w:w="0" w:type="auto"/>
            <w:tcBorders>
              <w:top w:val="single" w:sz="6" w:space="0" w:color="000000"/>
              <w:left w:val="single" w:sz="6" w:space="0" w:color="000000"/>
              <w:bottom w:val="single" w:sz="6" w:space="0" w:color="000000"/>
              <w:right w:val="single" w:sz="6" w:space="0" w:color="000000"/>
            </w:tcBorders>
          </w:tcPr>
          <w:p w14:paraId="4D9DD7C2"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B6B0990"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145ABC39"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77F38130"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3B00E44"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24201C0C"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7EE0CDED"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1148E793"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48E1E74B" w14:textId="77777777" w:rsidTr="003E65D1">
        <w:tc>
          <w:tcPr>
            <w:tcW w:w="0" w:type="auto"/>
            <w:tcBorders>
              <w:top w:val="single" w:sz="6" w:space="0" w:color="000000"/>
              <w:left w:val="single" w:sz="6" w:space="0" w:color="000000"/>
              <w:bottom w:val="single" w:sz="6" w:space="0" w:color="000000"/>
              <w:right w:val="single" w:sz="6" w:space="0" w:color="000000"/>
            </w:tcBorders>
          </w:tcPr>
          <w:p w14:paraId="5CD732E8" w14:textId="77777777" w:rsidR="00116174" w:rsidRPr="00116174" w:rsidRDefault="00116174" w:rsidP="00116174">
            <w:pPr>
              <w:spacing w:before="100" w:beforeAutospacing="1" w:after="100" w:afterAutospacing="1"/>
              <w:jc w:val="both"/>
              <w:rPr>
                <w:sz w:val="24"/>
              </w:rPr>
            </w:pPr>
            <w:r w:rsidRPr="00116174">
              <w:rPr>
                <w:sz w:val="24"/>
              </w:rPr>
              <w:t>55</w:t>
            </w:r>
          </w:p>
        </w:tc>
        <w:tc>
          <w:tcPr>
            <w:tcW w:w="0" w:type="auto"/>
            <w:tcBorders>
              <w:top w:val="single" w:sz="6" w:space="0" w:color="000000"/>
              <w:left w:val="single" w:sz="6" w:space="0" w:color="000000"/>
              <w:bottom w:val="single" w:sz="6" w:space="0" w:color="000000"/>
              <w:right w:val="single" w:sz="6" w:space="0" w:color="000000"/>
            </w:tcBorders>
          </w:tcPr>
          <w:p w14:paraId="46C8E531" w14:textId="77777777" w:rsidR="00116174" w:rsidRPr="00116174" w:rsidRDefault="00116174" w:rsidP="00116174">
            <w:pPr>
              <w:spacing w:before="100" w:beforeAutospacing="1" w:after="100" w:afterAutospacing="1"/>
              <w:jc w:val="both"/>
              <w:rPr>
                <w:sz w:val="24"/>
              </w:rPr>
            </w:pPr>
            <w:r w:rsidRPr="00116174">
              <w:rPr>
                <w:sz w:val="24"/>
              </w:rPr>
              <w:t>Кнопка</w:t>
            </w:r>
          </w:p>
        </w:tc>
        <w:tc>
          <w:tcPr>
            <w:tcW w:w="0" w:type="auto"/>
            <w:tcBorders>
              <w:top w:val="single" w:sz="6" w:space="0" w:color="000000"/>
              <w:left w:val="single" w:sz="6" w:space="0" w:color="000000"/>
              <w:bottom w:val="single" w:sz="6" w:space="0" w:color="000000"/>
              <w:right w:val="single" w:sz="6" w:space="0" w:color="000000"/>
            </w:tcBorders>
          </w:tcPr>
          <w:p w14:paraId="240D6CC2" w14:textId="77777777" w:rsidR="00116174" w:rsidRPr="00116174" w:rsidRDefault="00116174" w:rsidP="00116174">
            <w:pPr>
              <w:spacing w:before="100" w:beforeAutospacing="1" w:after="100" w:afterAutospacing="1"/>
              <w:jc w:val="both"/>
              <w:rPr>
                <w:sz w:val="24"/>
              </w:rPr>
            </w:pPr>
            <w:r w:rsidRPr="00116174">
              <w:rPr>
                <w:sz w:val="24"/>
              </w:rPr>
              <w:t>26</w:t>
            </w:r>
          </w:p>
        </w:tc>
        <w:tc>
          <w:tcPr>
            <w:tcW w:w="0" w:type="auto"/>
            <w:tcBorders>
              <w:top w:val="single" w:sz="6" w:space="0" w:color="000000"/>
              <w:left w:val="single" w:sz="6" w:space="0" w:color="000000"/>
              <w:bottom w:val="single" w:sz="6" w:space="0" w:color="000000"/>
              <w:right w:val="single" w:sz="6" w:space="0" w:color="000000"/>
            </w:tcBorders>
          </w:tcPr>
          <w:p w14:paraId="32120DCB" w14:textId="77777777" w:rsidR="00116174" w:rsidRPr="00116174" w:rsidRDefault="00116174" w:rsidP="00116174">
            <w:pPr>
              <w:spacing w:before="100" w:beforeAutospacing="1" w:after="100" w:afterAutospacing="1"/>
              <w:jc w:val="both"/>
              <w:rPr>
                <w:sz w:val="24"/>
              </w:rPr>
            </w:pPr>
            <w:r w:rsidRPr="00116174">
              <w:rPr>
                <w:sz w:val="24"/>
              </w:rPr>
              <w:t>29</w:t>
            </w:r>
          </w:p>
        </w:tc>
        <w:tc>
          <w:tcPr>
            <w:tcW w:w="0" w:type="auto"/>
            <w:tcBorders>
              <w:top w:val="single" w:sz="6" w:space="0" w:color="000000"/>
              <w:left w:val="single" w:sz="6" w:space="0" w:color="000000"/>
              <w:bottom w:val="single" w:sz="6" w:space="0" w:color="000000"/>
              <w:right w:val="single" w:sz="6" w:space="0" w:color="000000"/>
            </w:tcBorders>
          </w:tcPr>
          <w:p w14:paraId="79A7EAE0"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39EA942D" w14:textId="77777777" w:rsidR="00116174" w:rsidRPr="00116174" w:rsidRDefault="00116174" w:rsidP="00116174">
            <w:pPr>
              <w:spacing w:before="100" w:beforeAutospacing="1" w:after="100" w:afterAutospacing="1"/>
              <w:jc w:val="both"/>
              <w:rPr>
                <w:sz w:val="24"/>
              </w:rPr>
            </w:pPr>
            <w:r w:rsidRPr="00116174">
              <w:rPr>
                <w:sz w:val="24"/>
              </w:rPr>
              <w:t>31</w:t>
            </w:r>
          </w:p>
        </w:tc>
        <w:tc>
          <w:tcPr>
            <w:tcW w:w="0" w:type="auto"/>
            <w:tcBorders>
              <w:top w:val="single" w:sz="6" w:space="0" w:color="000000"/>
              <w:left w:val="single" w:sz="6" w:space="0" w:color="000000"/>
              <w:bottom w:val="single" w:sz="6" w:space="0" w:color="000000"/>
              <w:right w:val="single" w:sz="6" w:space="0" w:color="000000"/>
            </w:tcBorders>
          </w:tcPr>
          <w:p w14:paraId="7743657A" w14:textId="77777777" w:rsidR="00116174" w:rsidRPr="00116174" w:rsidRDefault="00116174" w:rsidP="00116174">
            <w:pPr>
              <w:spacing w:before="100" w:beforeAutospacing="1" w:after="100" w:afterAutospacing="1"/>
              <w:jc w:val="both"/>
              <w:rPr>
                <w:sz w:val="24"/>
              </w:rPr>
            </w:pPr>
            <w:r w:rsidRPr="00116174">
              <w:rPr>
                <w:sz w:val="24"/>
              </w:rPr>
              <w:t>26</w:t>
            </w:r>
          </w:p>
        </w:tc>
        <w:tc>
          <w:tcPr>
            <w:tcW w:w="0" w:type="auto"/>
            <w:tcBorders>
              <w:top w:val="single" w:sz="6" w:space="0" w:color="000000"/>
              <w:left w:val="single" w:sz="6" w:space="0" w:color="000000"/>
              <w:bottom w:val="single" w:sz="6" w:space="0" w:color="000000"/>
              <w:right w:val="single" w:sz="6" w:space="0" w:color="000000"/>
            </w:tcBorders>
          </w:tcPr>
          <w:p w14:paraId="6F98DF12" w14:textId="77777777" w:rsidR="00116174" w:rsidRPr="00116174" w:rsidRDefault="00116174" w:rsidP="00116174">
            <w:pPr>
              <w:spacing w:before="100" w:beforeAutospacing="1" w:after="100" w:afterAutospacing="1"/>
              <w:jc w:val="both"/>
              <w:rPr>
                <w:sz w:val="24"/>
              </w:rPr>
            </w:pPr>
            <w:r w:rsidRPr="00116174">
              <w:rPr>
                <w:sz w:val="24"/>
              </w:rPr>
              <w:t>65</w:t>
            </w:r>
          </w:p>
        </w:tc>
        <w:tc>
          <w:tcPr>
            <w:tcW w:w="0" w:type="auto"/>
            <w:tcBorders>
              <w:top w:val="single" w:sz="6" w:space="0" w:color="000000"/>
              <w:left w:val="single" w:sz="6" w:space="0" w:color="000000"/>
              <w:bottom w:val="single" w:sz="6" w:space="0" w:color="000000"/>
              <w:right w:val="single" w:sz="6" w:space="0" w:color="000000"/>
            </w:tcBorders>
          </w:tcPr>
          <w:p w14:paraId="56B2A927" w14:textId="77777777" w:rsidR="00116174" w:rsidRPr="00116174" w:rsidRDefault="00116174" w:rsidP="00116174">
            <w:pPr>
              <w:spacing w:before="100" w:beforeAutospacing="1" w:after="100" w:afterAutospacing="1"/>
              <w:jc w:val="both"/>
              <w:rPr>
                <w:sz w:val="24"/>
              </w:rPr>
            </w:pPr>
            <w:r w:rsidRPr="00116174">
              <w:rPr>
                <w:sz w:val="24"/>
              </w:rPr>
              <w:t>26</w:t>
            </w:r>
          </w:p>
        </w:tc>
        <w:tc>
          <w:tcPr>
            <w:tcW w:w="0" w:type="auto"/>
            <w:tcBorders>
              <w:top w:val="single" w:sz="6" w:space="0" w:color="000000"/>
              <w:left w:val="single" w:sz="6" w:space="0" w:color="000000"/>
              <w:bottom w:val="single" w:sz="6" w:space="0" w:color="000000"/>
              <w:right w:val="single" w:sz="6" w:space="0" w:color="000000"/>
            </w:tcBorders>
          </w:tcPr>
          <w:p w14:paraId="1F102180" w14:textId="77777777" w:rsidR="00116174" w:rsidRPr="00116174" w:rsidRDefault="00116174" w:rsidP="00116174">
            <w:pPr>
              <w:spacing w:before="100" w:beforeAutospacing="1" w:after="100" w:afterAutospacing="1"/>
              <w:jc w:val="both"/>
              <w:rPr>
                <w:sz w:val="24"/>
              </w:rPr>
            </w:pPr>
            <w:r w:rsidRPr="00116174">
              <w:rPr>
                <w:sz w:val="24"/>
              </w:rPr>
              <w:t>26</w:t>
            </w:r>
          </w:p>
        </w:tc>
      </w:tr>
      <w:tr w:rsidR="00116174" w:rsidRPr="00116174" w14:paraId="17A2FDB4" w14:textId="77777777" w:rsidTr="003E65D1">
        <w:tc>
          <w:tcPr>
            <w:tcW w:w="0" w:type="auto"/>
            <w:tcBorders>
              <w:top w:val="single" w:sz="6" w:space="0" w:color="000000"/>
              <w:left w:val="single" w:sz="6" w:space="0" w:color="000000"/>
              <w:bottom w:val="single" w:sz="6" w:space="0" w:color="000000"/>
              <w:right w:val="single" w:sz="6" w:space="0" w:color="000000"/>
            </w:tcBorders>
          </w:tcPr>
          <w:p w14:paraId="1D730024" w14:textId="77777777" w:rsidR="00116174" w:rsidRPr="00116174" w:rsidRDefault="00116174" w:rsidP="00116174">
            <w:pPr>
              <w:spacing w:before="100" w:beforeAutospacing="1" w:after="100" w:afterAutospacing="1"/>
              <w:jc w:val="both"/>
              <w:rPr>
                <w:sz w:val="24"/>
              </w:rPr>
            </w:pPr>
            <w:r w:rsidRPr="00116174">
              <w:rPr>
                <w:sz w:val="24"/>
              </w:rPr>
              <w:t>56</w:t>
            </w:r>
          </w:p>
        </w:tc>
        <w:tc>
          <w:tcPr>
            <w:tcW w:w="0" w:type="auto"/>
            <w:tcBorders>
              <w:top w:val="single" w:sz="6" w:space="0" w:color="000000"/>
              <w:left w:val="single" w:sz="6" w:space="0" w:color="000000"/>
              <w:bottom w:val="single" w:sz="6" w:space="0" w:color="000000"/>
              <w:right w:val="single" w:sz="6" w:space="0" w:color="000000"/>
            </w:tcBorders>
          </w:tcPr>
          <w:p w14:paraId="5FD91B06" w14:textId="77777777" w:rsidR="00116174" w:rsidRPr="00116174" w:rsidRDefault="00116174" w:rsidP="00116174">
            <w:pPr>
              <w:spacing w:before="100" w:beforeAutospacing="1" w:after="100" w:afterAutospacing="1"/>
              <w:jc w:val="both"/>
              <w:rPr>
                <w:sz w:val="24"/>
              </w:rPr>
            </w:pPr>
            <w:r w:rsidRPr="00116174">
              <w:rPr>
                <w:sz w:val="24"/>
              </w:rPr>
              <w:t>Конденсатор</w:t>
            </w:r>
          </w:p>
        </w:tc>
        <w:tc>
          <w:tcPr>
            <w:tcW w:w="0" w:type="auto"/>
            <w:tcBorders>
              <w:top w:val="single" w:sz="6" w:space="0" w:color="000000"/>
              <w:left w:val="single" w:sz="6" w:space="0" w:color="000000"/>
              <w:bottom w:val="single" w:sz="6" w:space="0" w:color="000000"/>
              <w:right w:val="single" w:sz="6" w:space="0" w:color="000000"/>
            </w:tcBorders>
          </w:tcPr>
          <w:p w14:paraId="26EEACFE" w14:textId="77777777" w:rsidR="00116174" w:rsidRPr="00116174" w:rsidRDefault="00116174" w:rsidP="00116174">
            <w:pPr>
              <w:spacing w:before="100" w:beforeAutospacing="1" w:after="100" w:afterAutospacing="1"/>
              <w:jc w:val="both"/>
              <w:rPr>
                <w:sz w:val="24"/>
              </w:rPr>
            </w:pPr>
            <w:r w:rsidRPr="00116174">
              <w:rPr>
                <w:sz w:val="24"/>
              </w:rPr>
              <w:t>124</w:t>
            </w:r>
          </w:p>
        </w:tc>
        <w:tc>
          <w:tcPr>
            <w:tcW w:w="0" w:type="auto"/>
            <w:tcBorders>
              <w:top w:val="single" w:sz="6" w:space="0" w:color="000000"/>
              <w:left w:val="single" w:sz="6" w:space="0" w:color="000000"/>
              <w:bottom w:val="single" w:sz="6" w:space="0" w:color="000000"/>
              <w:right w:val="single" w:sz="6" w:space="0" w:color="000000"/>
            </w:tcBorders>
          </w:tcPr>
          <w:p w14:paraId="2D6F50C2" w14:textId="77777777" w:rsidR="00116174" w:rsidRPr="00116174" w:rsidRDefault="00116174" w:rsidP="00116174">
            <w:pPr>
              <w:spacing w:before="100" w:beforeAutospacing="1" w:after="100" w:afterAutospacing="1"/>
              <w:jc w:val="both"/>
              <w:rPr>
                <w:sz w:val="24"/>
              </w:rPr>
            </w:pPr>
            <w:r w:rsidRPr="00116174">
              <w:rPr>
                <w:sz w:val="24"/>
              </w:rPr>
              <w:t>124</w:t>
            </w:r>
          </w:p>
        </w:tc>
        <w:tc>
          <w:tcPr>
            <w:tcW w:w="0" w:type="auto"/>
            <w:tcBorders>
              <w:top w:val="single" w:sz="6" w:space="0" w:color="000000"/>
              <w:left w:val="single" w:sz="6" w:space="0" w:color="000000"/>
              <w:bottom w:val="single" w:sz="6" w:space="0" w:color="000000"/>
              <w:right w:val="single" w:sz="6" w:space="0" w:color="000000"/>
            </w:tcBorders>
          </w:tcPr>
          <w:p w14:paraId="2279FD11" w14:textId="77777777" w:rsidR="00116174" w:rsidRPr="00116174" w:rsidRDefault="00116174" w:rsidP="00116174">
            <w:pPr>
              <w:spacing w:before="100" w:beforeAutospacing="1" w:after="100" w:afterAutospacing="1"/>
              <w:jc w:val="both"/>
              <w:rPr>
                <w:sz w:val="24"/>
              </w:rPr>
            </w:pPr>
            <w:r w:rsidRPr="00116174">
              <w:rPr>
                <w:sz w:val="24"/>
              </w:rPr>
              <w:t>100</w:t>
            </w:r>
          </w:p>
        </w:tc>
        <w:tc>
          <w:tcPr>
            <w:tcW w:w="0" w:type="auto"/>
            <w:tcBorders>
              <w:top w:val="single" w:sz="6" w:space="0" w:color="000000"/>
              <w:left w:val="single" w:sz="6" w:space="0" w:color="000000"/>
              <w:bottom w:val="single" w:sz="6" w:space="0" w:color="000000"/>
              <w:right w:val="single" w:sz="6" w:space="0" w:color="000000"/>
            </w:tcBorders>
          </w:tcPr>
          <w:p w14:paraId="3CEE3FCE" w14:textId="77777777" w:rsidR="00116174" w:rsidRPr="00116174" w:rsidRDefault="00116174" w:rsidP="00116174">
            <w:pPr>
              <w:spacing w:before="100" w:beforeAutospacing="1" w:after="100" w:afterAutospacing="1"/>
              <w:jc w:val="both"/>
              <w:rPr>
                <w:sz w:val="24"/>
              </w:rPr>
            </w:pPr>
            <w:r w:rsidRPr="00116174">
              <w:rPr>
                <w:sz w:val="24"/>
              </w:rPr>
              <w:t>140</w:t>
            </w:r>
          </w:p>
        </w:tc>
        <w:tc>
          <w:tcPr>
            <w:tcW w:w="0" w:type="auto"/>
            <w:tcBorders>
              <w:top w:val="single" w:sz="6" w:space="0" w:color="000000"/>
              <w:left w:val="single" w:sz="6" w:space="0" w:color="000000"/>
              <w:bottom w:val="single" w:sz="6" w:space="0" w:color="000000"/>
              <w:right w:val="single" w:sz="6" w:space="0" w:color="000000"/>
            </w:tcBorders>
          </w:tcPr>
          <w:p w14:paraId="1B129861" w14:textId="77777777" w:rsidR="00116174" w:rsidRPr="00116174" w:rsidRDefault="00116174" w:rsidP="00116174">
            <w:pPr>
              <w:spacing w:before="100" w:beforeAutospacing="1" w:after="100" w:afterAutospacing="1"/>
              <w:jc w:val="both"/>
              <w:rPr>
                <w:sz w:val="24"/>
              </w:rPr>
            </w:pPr>
            <w:r w:rsidRPr="00116174">
              <w:rPr>
                <w:sz w:val="24"/>
              </w:rPr>
              <w:t>124</w:t>
            </w:r>
          </w:p>
        </w:tc>
        <w:tc>
          <w:tcPr>
            <w:tcW w:w="0" w:type="auto"/>
            <w:tcBorders>
              <w:top w:val="single" w:sz="6" w:space="0" w:color="000000"/>
              <w:left w:val="single" w:sz="6" w:space="0" w:color="000000"/>
              <w:bottom w:val="single" w:sz="6" w:space="0" w:color="000000"/>
              <w:right w:val="single" w:sz="6" w:space="0" w:color="000000"/>
            </w:tcBorders>
          </w:tcPr>
          <w:p w14:paraId="336C9336" w14:textId="77777777" w:rsidR="00116174" w:rsidRPr="00116174" w:rsidRDefault="00116174" w:rsidP="00116174">
            <w:pPr>
              <w:spacing w:before="100" w:beforeAutospacing="1" w:after="100" w:afterAutospacing="1"/>
              <w:jc w:val="both"/>
              <w:rPr>
                <w:sz w:val="24"/>
              </w:rPr>
            </w:pPr>
            <w:r w:rsidRPr="00116174">
              <w:rPr>
                <w:sz w:val="24"/>
              </w:rPr>
              <w:t>123</w:t>
            </w:r>
          </w:p>
        </w:tc>
        <w:tc>
          <w:tcPr>
            <w:tcW w:w="0" w:type="auto"/>
            <w:tcBorders>
              <w:top w:val="single" w:sz="6" w:space="0" w:color="000000"/>
              <w:left w:val="single" w:sz="6" w:space="0" w:color="000000"/>
              <w:bottom w:val="single" w:sz="6" w:space="0" w:color="000000"/>
              <w:right w:val="single" w:sz="6" w:space="0" w:color="000000"/>
            </w:tcBorders>
          </w:tcPr>
          <w:p w14:paraId="67584D84" w14:textId="77777777" w:rsidR="00116174" w:rsidRPr="00116174" w:rsidRDefault="00116174" w:rsidP="00116174">
            <w:pPr>
              <w:spacing w:before="100" w:beforeAutospacing="1" w:after="100" w:afterAutospacing="1"/>
              <w:jc w:val="both"/>
              <w:rPr>
                <w:sz w:val="24"/>
              </w:rPr>
            </w:pPr>
            <w:r w:rsidRPr="00116174">
              <w:rPr>
                <w:sz w:val="24"/>
              </w:rPr>
              <w:t>124</w:t>
            </w:r>
          </w:p>
        </w:tc>
        <w:tc>
          <w:tcPr>
            <w:tcW w:w="0" w:type="auto"/>
            <w:tcBorders>
              <w:top w:val="single" w:sz="6" w:space="0" w:color="000000"/>
              <w:left w:val="single" w:sz="6" w:space="0" w:color="000000"/>
              <w:bottom w:val="single" w:sz="6" w:space="0" w:color="000000"/>
              <w:right w:val="single" w:sz="6" w:space="0" w:color="000000"/>
            </w:tcBorders>
          </w:tcPr>
          <w:p w14:paraId="41A2A50F" w14:textId="77777777" w:rsidR="00116174" w:rsidRPr="00116174" w:rsidRDefault="00116174" w:rsidP="00116174">
            <w:pPr>
              <w:spacing w:before="100" w:beforeAutospacing="1" w:after="100" w:afterAutospacing="1"/>
              <w:jc w:val="both"/>
              <w:rPr>
                <w:sz w:val="24"/>
              </w:rPr>
            </w:pPr>
            <w:r w:rsidRPr="00116174">
              <w:rPr>
                <w:sz w:val="24"/>
              </w:rPr>
              <w:t>124</w:t>
            </w:r>
          </w:p>
        </w:tc>
      </w:tr>
      <w:tr w:rsidR="00116174" w:rsidRPr="00116174" w14:paraId="0397E11B" w14:textId="77777777" w:rsidTr="003E65D1">
        <w:tc>
          <w:tcPr>
            <w:tcW w:w="0" w:type="auto"/>
            <w:tcBorders>
              <w:top w:val="single" w:sz="6" w:space="0" w:color="000000"/>
              <w:left w:val="single" w:sz="6" w:space="0" w:color="000000"/>
              <w:bottom w:val="single" w:sz="6" w:space="0" w:color="000000"/>
              <w:right w:val="single" w:sz="6" w:space="0" w:color="000000"/>
            </w:tcBorders>
          </w:tcPr>
          <w:p w14:paraId="62EBA048" w14:textId="77777777" w:rsidR="00116174" w:rsidRPr="00116174" w:rsidRDefault="00116174" w:rsidP="00116174">
            <w:pPr>
              <w:spacing w:before="100" w:beforeAutospacing="1" w:after="100" w:afterAutospacing="1"/>
              <w:jc w:val="both"/>
              <w:rPr>
                <w:sz w:val="24"/>
              </w:rPr>
            </w:pPr>
            <w:r w:rsidRPr="00116174">
              <w:rPr>
                <w:sz w:val="24"/>
              </w:rPr>
              <w:t>57</w:t>
            </w:r>
          </w:p>
        </w:tc>
        <w:tc>
          <w:tcPr>
            <w:tcW w:w="0" w:type="auto"/>
            <w:tcBorders>
              <w:top w:val="single" w:sz="6" w:space="0" w:color="000000"/>
              <w:left w:val="single" w:sz="6" w:space="0" w:color="000000"/>
              <w:bottom w:val="single" w:sz="6" w:space="0" w:color="000000"/>
              <w:right w:val="single" w:sz="6" w:space="0" w:color="000000"/>
            </w:tcBorders>
          </w:tcPr>
          <w:p w14:paraId="0470C559" w14:textId="77777777" w:rsidR="00116174" w:rsidRPr="00116174" w:rsidRDefault="00116174" w:rsidP="00116174">
            <w:pPr>
              <w:spacing w:before="100" w:beforeAutospacing="1" w:after="100" w:afterAutospacing="1"/>
              <w:jc w:val="both"/>
              <w:rPr>
                <w:sz w:val="24"/>
              </w:rPr>
            </w:pPr>
            <w:r w:rsidRPr="00116174">
              <w:rPr>
                <w:sz w:val="24"/>
              </w:rPr>
              <w:t>Контактор</w:t>
            </w:r>
          </w:p>
        </w:tc>
        <w:tc>
          <w:tcPr>
            <w:tcW w:w="0" w:type="auto"/>
            <w:tcBorders>
              <w:top w:val="single" w:sz="6" w:space="0" w:color="000000"/>
              <w:left w:val="single" w:sz="6" w:space="0" w:color="000000"/>
              <w:bottom w:val="single" w:sz="6" w:space="0" w:color="000000"/>
              <w:right w:val="single" w:sz="6" w:space="0" w:color="000000"/>
            </w:tcBorders>
          </w:tcPr>
          <w:p w14:paraId="754F9CFA"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0A462520"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400AEB4E"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7DF1EF64"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4579CA49"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6C522F34"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27E9D22E" w14:textId="77777777" w:rsidR="00116174" w:rsidRPr="00116174" w:rsidRDefault="00116174" w:rsidP="00116174">
            <w:pPr>
              <w:spacing w:before="100" w:beforeAutospacing="1" w:after="100" w:afterAutospacing="1"/>
              <w:jc w:val="both"/>
              <w:rPr>
                <w:sz w:val="24"/>
              </w:rPr>
            </w:pPr>
            <w:r w:rsidRPr="00116174">
              <w:rPr>
                <w:sz w:val="24"/>
              </w:rPr>
              <w:t>4</w:t>
            </w:r>
          </w:p>
        </w:tc>
        <w:tc>
          <w:tcPr>
            <w:tcW w:w="0" w:type="auto"/>
            <w:tcBorders>
              <w:top w:val="single" w:sz="6" w:space="0" w:color="000000"/>
              <w:left w:val="single" w:sz="6" w:space="0" w:color="000000"/>
              <w:bottom w:val="single" w:sz="6" w:space="0" w:color="000000"/>
              <w:right w:val="single" w:sz="6" w:space="0" w:color="000000"/>
            </w:tcBorders>
          </w:tcPr>
          <w:p w14:paraId="503104F4" w14:textId="77777777" w:rsidR="00116174" w:rsidRPr="00116174" w:rsidRDefault="00116174" w:rsidP="00116174">
            <w:pPr>
              <w:spacing w:before="100" w:beforeAutospacing="1" w:after="100" w:afterAutospacing="1"/>
              <w:jc w:val="both"/>
              <w:rPr>
                <w:sz w:val="24"/>
              </w:rPr>
            </w:pPr>
            <w:r w:rsidRPr="00116174">
              <w:rPr>
                <w:sz w:val="24"/>
              </w:rPr>
              <w:t>4</w:t>
            </w:r>
          </w:p>
        </w:tc>
      </w:tr>
      <w:tr w:rsidR="00116174" w:rsidRPr="00116174" w14:paraId="31DA4A3C" w14:textId="77777777" w:rsidTr="003E65D1">
        <w:tc>
          <w:tcPr>
            <w:tcW w:w="0" w:type="auto"/>
            <w:tcBorders>
              <w:top w:val="single" w:sz="6" w:space="0" w:color="000000"/>
              <w:left w:val="single" w:sz="6" w:space="0" w:color="000000"/>
              <w:bottom w:val="single" w:sz="6" w:space="0" w:color="000000"/>
              <w:right w:val="single" w:sz="6" w:space="0" w:color="000000"/>
            </w:tcBorders>
          </w:tcPr>
          <w:p w14:paraId="74A381D3" w14:textId="77777777" w:rsidR="00116174" w:rsidRPr="00116174" w:rsidRDefault="00116174" w:rsidP="00116174">
            <w:pPr>
              <w:spacing w:before="100" w:beforeAutospacing="1" w:after="100" w:afterAutospacing="1"/>
              <w:jc w:val="both"/>
              <w:rPr>
                <w:sz w:val="24"/>
              </w:rPr>
            </w:pPr>
            <w:r w:rsidRPr="00116174">
              <w:rPr>
                <w:sz w:val="24"/>
              </w:rPr>
              <w:t>58</w:t>
            </w:r>
          </w:p>
        </w:tc>
        <w:tc>
          <w:tcPr>
            <w:tcW w:w="0" w:type="auto"/>
            <w:tcBorders>
              <w:top w:val="single" w:sz="6" w:space="0" w:color="000000"/>
              <w:left w:val="single" w:sz="6" w:space="0" w:color="000000"/>
              <w:bottom w:val="single" w:sz="6" w:space="0" w:color="000000"/>
              <w:right w:val="single" w:sz="6" w:space="0" w:color="000000"/>
            </w:tcBorders>
          </w:tcPr>
          <w:p w14:paraId="3FB8849F" w14:textId="77777777" w:rsidR="00116174" w:rsidRPr="00116174" w:rsidRDefault="00116174" w:rsidP="00116174">
            <w:pPr>
              <w:spacing w:before="100" w:beforeAutospacing="1" w:after="100" w:afterAutospacing="1"/>
              <w:jc w:val="both"/>
              <w:rPr>
                <w:sz w:val="24"/>
              </w:rPr>
            </w:pPr>
            <w:r w:rsidRPr="00116174">
              <w:rPr>
                <w:sz w:val="24"/>
              </w:rPr>
              <w:t>Лампа</w:t>
            </w:r>
          </w:p>
        </w:tc>
        <w:tc>
          <w:tcPr>
            <w:tcW w:w="0" w:type="auto"/>
            <w:tcBorders>
              <w:top w:val="single" w:sz="6" w:space="0" w:color="000000"/>
              <w:left w:val="single" w:sz="6" w:space="0" w:color="000000"/>
              <w:bottom w:val="single" w:sz="6" w:space="0" w:color="000000"/>
              <w:right w:val="single" w:sz="6" w:space="0" w:color="000000"/>
            </w:tcBorders>
          </w:tcPr>
          <w:p w14:paraId="24C4A31A"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26B1E008"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10EC669B"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828F7AA"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36B206CE"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6BBE2B4"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50F4F360"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60297780" w14:textId="77777777" w:rsidR="00116174" w:rsidRPr="00116174" w:rsidRDefault="00116174" w:rsidP="00116174">
            <w:pPr>
              <w:spacing w:before="100" w:beforeAutospacing="1" w:after="100" w:afterAutospacing="1"/>
              <w:jc w:val="both"/>
              <w:rPr>
                <w:sz w:val="24"/>
              </w:rPr>
            </w:pPr>
            <w:r w:rsidRPr="00116174">
              <w:rPr>
                <w:sz w:val="24"/>
              </w:rPr>
              <w:t>10</w:t>
            </w:r>
          </w:p>
        </w:tc>
      </w:tr>
      <w:tr w:rsidR="00116174" w:rsidRPr="00116174" w14:paraId="1EEECD1E" w14:textId="77777777" w:rsidTr="003E65D1">
        <w:tc>
          <w:tcPr>
            <w:tcW w:w="0" w:type="auto"/>
            <w:tcBorders>
              <w:top w:val="single" w:sz="6" w:space="0" w:color="000000"/>
              <w:left w:val="single" w:sz="6" w:space="0" w:color="000000"/>
              <w:bottom w:val="single" w:sz="6" w:space="0" w:color="000000"/>
              <w:right w:val="single" w:sz="6" w:space="0" w:color="000000"/>
            </w:tcBorders>
          </w:tcPr>
          <w:p w14:paraId="1E5EA662" w14:textId="77777777" w:rsidR="00116174" w:rsidRPr="00116174" w:rsidRDefault="00116174" w:rsidP="00116174">
            <w:pPr>
              <w:spacing w:before="100" w:beforeAutospacing="1" w:after="100" w:afterAutospacing="1"/>
              <w:jc w:val="both"/>
              <w:rPr>
                <w:sz w:val="24"/>
              </w:rPr>
            </w:pPr>
            <w:r w:rsidRPr="00116174">
              <w:rPr>
                <w:sz w:val="24"/>
              </w:rPr>
              <w:t>59</w:t>
            </w:r>
          </w:p>
        </w:tc>
        <w:tc>
          <w:tcPr>
            <w:tcW w:w="0" w:type="auto"/>
            <w:tcBorders>
              <w:top w:val="single" w:sz="6" w:space="0" w:color="000000"/>
              <w:left w:val="single" w:sz="6" w:space="0" w:color="000000"/>
              <w:bottom w:val="single" w:sz="6" w:space="0" w:color="000000"/>
              <w:right w:val="single" w:sz="6" w:space="0" w:color="000000"/>
            </w:tcBorders>
          </w:tcPr>
          <w:p w14:paraId="3021B520" w14:textId="77777777" w:rsidR="00116174" w:rsidRPr="00116174" w:rsidRDefault="00116174" w:rsidP="00116174">
            <w:pPr>
              <w:spacing w:before="100" w:beforeAutospacing="1" w:after="100" w:afterAutospacing="1"/>
              <w:jc w:val="both"/>
              <w:rPr>
                <w:sz w:val="24"/>
              </w:rPr>
            </w:pPr>
            <w:r w:rsidRPr="00116174">
              <w:rPr>
                <w:sz w:val="24"/>
              </w:rPr>
              <w:t>Микропереключатель</w:t>
            </w:r>
          </w:p>
        </w:tc>
        <w:tc>
          <w:tcPr>
            <w:tcW w:w="0" w:type="auto"/>
            <w:tcBorders>
              <w:top w:val="single" w:sz="6" w:space="0" w:color="000000"/>
              <w:left w:val="single" w:sz="6" w:space="0" w:color="000000"/>
              <w:bottom w:val="single" w:sz="6" w:space="0" w:color="000000"/>
              <w:right w:val="single" w:sz="6" w:space="0" w:color="000000"/>
            </w:tcBorders>
          </w:tcPr>
          <w:p w14:paraId="182E56F5"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44CAAFAC"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2EC23BF1"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6C8259F3" w14:textId="77777777" w:rsidR="00116174" w:rsidRPr="00116174" w:rsidRDefault="00116174" w:rsidP="00116174">
            <w:pPr>
              <w:spacing w:before="100" w:beforeAutospacing="1" w:after="100" w:afterAutospacing="1"/>
              <w:jc w:val="both"/>
              <w:rPr>
                <w:sz w:val="24"/>
              </w:rPr>
            </w:pPr>
            <w:r w:rsidRPr="00116174">
              <w:rPr>
                <w:sz w:val="24"/>
              </w:rPr>
              <w:t>70</w:t>
            </w:r>
          </w:p>
        </w:tc>
        <w:tc>
          <w:tcPr>
            <w:tcW w:w="0" w:type="auto"/>
            <w:tcBorders>
              <w:top w:val="single" w:sz="6" w:space="0" w:color="000000"/>
              <w:left w:val="single" w:sz="6" w:space="0" w:color="000000"/>
              <w:bottom w:val="single" w:sz="6" w:space="0" w:color="000000"/>
              <w:right w:val="single" w:sz="6" w:space="0" w:color="000000"/>
            </w:tcBorders>
          </w:tcPr>
          <w:p w14:paraId="5FC1B177"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24C21B8B"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45A759E5"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40307B16"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2D7E987" w14:textId="77777777" w:rsidTr="003E65D1">
        <w:tc>
          <w:tcPr>
            <w:tcW w:w="0" w:type="auto"/>
            <w:tcBorders>
              <w:top w:val="single" w:sz="6" w:space="0" w:color="000000"/>
              <w:left w:val="single" w:sz="6" w:space="0" w:color="000000"/>
              <w:bottom w:val="single" w:sz="6" w:space="0" w:color="000000"/>
              <w:right w:val="single" w:sz="6" w:space="0" w:color="000000"/>
            </w:tcBorders>
          </w:tcPr>
          <w:p w14:paraId="4A3FAE5F" w14:textId="77777777" w:rsidR="00116174" w:rsidRPr="00116174" w:rsidRDefault="00116174" w:rsidP="00116174">
            <w:pPr>
              <w:spacing w:before="100" w:beforeAutospacing="1" w:after="100" w:afterAutospacing="1"/>
              <w:jc w:val="both"/>
              <w:rPr>
                <w:sz w:val="24"/>
              </w:rPr>
            </w:pPr>
            <w:r w:rsidRPr="00116174">
              <w:rPr>
                <w:sz w:val="24"/>
              </w:rPr>
              <w:t>60</w:t>
            </w:r>
          </w:p>
        </w:tc>
        <w:tc>
          <w:tcPr>
            <w:tcW w:w="0" w:type="auto"/>
            <w:tcBorders>
              <w:top w:val="single" w:sz="6" w:space="0" w:color="000000"/>
              <w:left w:val="single" w:sz="6" w:space="0" w:color="000000"/>
              <w:bottom w:val="single" w:sz="6" w:space="0" w:color="000000"/>
              <w:right w:val="single" w:sz="6" w:space="0" w:color="000000"/>
            </w:tcBorders>
          </w:tcPr>
          <w:p w14:paraId="08114E61" w14:textId="77777777" w:rsidR="00116174" w:rsidRPr="00116174" w:rsidRDefault="00116174" w:rsidP="00116174">
            <w:pPr>
              <w:spacing w:before="100" w:beforeAutospacing="1" w:after="100" w:afterAutospacing="1"/>
              <w:jc w:val="both"/>
              <w:rPr>
                <w:sz w:val="24"/>
              </w:rPr>
            </w:pPr>
            <w:r w:rsidRPr="00116174">
              <w:rPr>
                <w:sz w:val="24"/>
              </w:rPr>
              <w:t>Микрофонная капсула*</w:t>
            </w:r>
          </w:p>
        </w:tc>
        <w:tc>
          <w:tcPr>
            <w:tcW w:w="0" w:type="auto"/>
            <w:tcBorders>
              <w:top w:val="single" w:sz="6" w:space="0" w:color="000000"/>
              <w:left w:val="single" w:sz="6" w:space="0" w:color="000000"/>
              <w:bottom w:val="single" w:sz="6" w:space="0" w:color="000000"/>
              <w:right w:val="single" w:sz="6" w:space="0" w:color="000000"/>
            </w:tcBorders>
          </w:tcPr>
          <w:p w14:paraId="1AF886E1"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4B5B1C96"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1647ED6"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7629124"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6B66CAC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617EECB4"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5D4BAFE6"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BA7E3B8"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58A0F64" w14:textId="77777777" w:rsidTr="003E65D1">
        <w:tc>
          <w:tcPr>
            <w:tcW w:w="0" w:type="auto"/>
            <w:tcBorders>
              <w:top w:val="single" w:sz="6" w:space="0" w:color="000000"/>
              <w:left w:val="single" w:sz="6" w:space="0" w:color="000000"/>
              <w:bottom w:val="single" w:sz="6" w:space="0" w:color="000000"/>
              <w:right w:val="single" w:sz="6" w:space="0" w:color="000000"/>
            </w:tcBorders>
          </w:tcPr>
          <w:p w14:paraId="2026B829" w14:textId="77777777" w:rsidR="00116174" w:rsidRPr="00116174" w:rsidRDefault="00116174" w:rsidP="00116174">
            <w:pPr>
              <w:spacing w:before="100" w:beforeAutospacing="1" w:after="100" w:afterAutospacing="1"/>
              <w:jc w:val="both"/>
              <w:rPr>
                <w:sz w:val="24"/>
              </w:rPr>
            </w:pPr>
            <w:r w:rsidRPr="00116174">
              <w:rPr>
                <w:sz w:val="24"/>
              </w:rPr>
              <w:t>61</w:t>
            </w:r>
          </w:p>
        </w:tc>
        <w:tc>
          <w:tcPr>
            <w:tcW w:w="0" w:type="auto"/>
            <w:tcBorders>
              <w:top w:val="single" w:sz="6" w:space="0" w:color="000000"/>
              <w:left w:val="single" w:sz="6" w:space="0" w:color="000000"/>
              <w:bottom w:val="single" w:sz="6" w:space="0" w:color="000000"/>
              <w:right w:val="single" w:sz="6" w:space="0" w:color="000000"/>
            </w:tcBorders>
          </w:tcPr>
          <w:p w14:paraId="0873C7C0" w14:textId="77777777" w:rsidR="00116174" w:rsidRPr="00116174" w:rsidRDefault="00116174" w:rsidP="00116174">
            <w:pPr>
              <w:spacing w:before="100" w:beforeAutospacing="1" w:after="100" w:afterAutospacing="1"/>
              <w:jc w:val="both"/>
              <w:rPr>
                <w:sz w:val="24"/>
              </w:rPr>
            </w:pPr>
            <w:r w:rsidRPr="00116174">
              <w:rPr>
                <w:sz w:val="24"/>
              </w:rPr>
              <w:t>Патрон</w:t>
            </w:r>
          </w:p>
        </w:tc>
        <w:tc>
          <w:tcPr>
            <w:tcW w:w="0" w:type="auto"/>
            <w:tcBorders>
              <w:top w:val="single" w:sz="6" w:space="0" w:color="000000"/>
              <w:left w:val="single" w:sz="6" w:space="0" w:color="000000"/>
              <w:bottom w:val="single" w:sz="6" w:space="0" w:color="000000"/>
              <w:right w:val="single" w:sz="6" w:space="0" w:color="000000"/>
            </w:tcBorders>
          </w:tcPr>
          <w:p w14:paraId="5CC2D5D5"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992385A"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3988A4B8" w14:textId="77777777" w:rsidR="00116174" w:rsidRPr="00116174" w:rsidRDefault="00116174" w:rsidP="00116174">
            <w:pPr>
              <w:spacing w:before="100" w:beforeAutospacing="1" w:after="100" w:afterAutospacing="1"/>
              <w:jc w:val="both"/>
              <w:rPr>
                <w:sz w:val="24"/>
              </w:rPr>
            </w:pPr>
            <w:r w:rsidRPr="00116174">
              <w:rPr>
                <w:sz w:val="24"/>
              </w:rPr>
              <w:t>70</w:t>
            </w:r>
          </w:p>
        </w:tc>
        <w:tc>
          <w:tcPr>
            <w:tcW w:w="0" w:type="auto"/>
            <w:tcBorders>
              <w:top w:val="single" w:sz="6" w:space="0" w:color="000000"/>
              <w:left w:val="single" w:sz="6" w:space="0" w:color="000000"/>
              <w:bottom w:val="single" w:sz="6" w:space="0" w:color="000000"/>
              <w:right w:val="single" w:sz="6" w:space="0" w:color="000000"/>
            </w:tcBorders>
          </w:tcPr>
          <w:p w14:paraId="4A240062" w14:textId="77777777" w:rsidR="00116174" w:rsidRPr="00116174" w:rsidRDefault="00116174" w:rsidP="00116174">
            <w:pPr>
              <w:spacing w:before="100" w:beforeAutospacing="1" w:after="100" w:afterAutospacing="1"/>
              <w:jc w:val="both"/>
              <w:rPr>
                <w:sz w:val="24"/>
              </w:rPr>
            </w:pPr>
            <w:r w:rsidRPr="00116174">
              <w:rPr>
                <w:sz w:val="24"/>
              </w:rPr>
              <w:t>70</w:t>
            </w:r>
          </w:p>
        </w:tc>
        <w:tc>
          <w:tcPr>
            <w:tcW w:w="0" w:type="auto"/>
            <w:tcBorders>
              <w:top w:val="single" w:sz="6" w:space="0" w:color="000000"/>
              <w:left w:val="single" w:sz="6" w:space="0" w:color="000000"/>
              <w:bottom w:val="single" w:sz="6" w:space="0" w:color="000000"/>
              <w:right w:val="single" w:sz="6" w:space="0" w:color="000000"/>
            </w:tcBorders>
          </w:tcPr>
          <w:p w14:paraId="622F8BC3"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511A1B6"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2075B636"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EDBE917" w14:textId="77777777" w:rsidR="00116174" w:rsidRPr="00116174" w:rsidRDefault="00116174" w:rsidP="00116174">
            <w:pPr>
              <w:spacing w:before="100" w:beforeAutospacing="1" w:after="100" w:afterAutospacing="1"/>
              <w:jc w:val="both"/>
              <w:rPr>
                <w:sz w:val="24"/>
              </w:rPr>
            </w:pPr>
            <w:r w:rsidRPr="00116174">
              <w:rPr>
                <w:sz w:val="24"/>
              </w:rPr>
              <w:t>50</w:t>
            </w:r>
          </w:p>
        </w:tc>
      </w:tr>
      <w:tr w:rsidR="00116174" w:rsidRPr="00116174" w14:paraId="21F788BF" w14:textId="77777777" w:rsidTr="003E65D1">
        <w:tc>
          <w:tcPr>
            <w:tcW w:w="0" w:type="auto"/>
            <w:tcBorders>
              <w:top w:val="single" w:sz="6" w:space="0" w:color="000000"/>
              <w:left w:val="single" w:sz="6" w:space="0" w:color="000000"/>
              <w:bottom w:val="single" w:sz="6" w:space="0" w:color="000000"/>
              <w:right w:val="single" w:sz="6" w:space="0" w:color="000000"/>
            </w:tcBorders>
          </w:tcPr>
          <w:p w14:paraId="0C7D48B9" w14:textId="77777777" w:rsidR="00116174" w:rsidRPr="00116174" w:rsidRDefault="00116174" w:rsidP="00116174">
            <w:pPr>
              <w:spacing w:before="100" w:beforeAutospacing="1" w:after="100" w:afterAutospacing="1"/>
              <w:jc w:val="both"/>
              <w:rPr>
                <w:sz w:val="24"/>
              </w:rPr>
            </w:pPr>
            <w:r w:rsidRPr="00116174">
              <w:rPr>
                <w:sz w:val="24"/>
              </w:rPr>
              <w:t>62</w:t>
            </w:r>
          </w:p>
        </w:tc>
        <w:tc>
          <w:tcPr>
            <w:tcW w:w="0" w:type="auto"/>
            <w:tcBorders>
              <w:top w:val="single" w:sz="6" w:space="0" w:color="000000"/>
              <w:left w:val="single" w:sz="6" w:space="0" w:color="000000"/>
              <w:bottom w:val="single" w:sz="6" w:space="0" w:color="000000"/>
              <w:right w:val="single" w:sz="6" w:space="0" w:color="000000"/>
            </w:tcBorders>
          </w:tcPr>
          <w:p w14:paraId="3D5B8912" w14:textId="77777777" w:rsidR="00116174" w:rsidRPr="00116174" w:rsidRDefault="00116174" w:rsidP="00116174">
            <w:pPr>
              <w:spacing w:before="100" w:beforeAutospacing="1" w:after="100" w:afterAutospacing="1"/>
              <w:jc w:val="both"/>
              <w:rPr>
                <w:sz w:val="24"/>
              </w:rPr>
            </w:pPr>
            <w:r w:rsidRPr="00116174">
              <w:rPr>
                <w:sz w:val="24"/>
              </w:rPr>
              <w:t>Предохранитель</w:t>
            </w:r>
          </w:p>
        </w:tc>
        <w:tc>
          <w:tcPr>
            <w:tcW w:w="0" w:type="auto"/>
            <w:tcBorders>
              <w:top w:val="single" w:sz="6" w:space="0" w:color="000000"/>
              <w:left w:val="single" w:sz="6" w:space="0" w:color="000000"/>
              <w:bottom w:val="single" w:sz="6" w:space="0" w:color="000000"/>
              <w:right w:val="single" w:sz="6" w:space="0" w:color="000000"/>
            </w:tcBorders>
          </w:tcPr>
          <w:p w14:paraId="7BA6434A" w14:textId="77777777" w:rsidR="00116174" w:rsidRPr="00116174" w:rsidRDefault="00116174" w:rsidP="00116174">
            <w:pPr>
              <w:spacing w:before="100" w:beforeAutospacing="1" w:after="100" w:afterAutospacing="1"/>
              <w:jc w:val="both"/>
              <w:rPr>
                <w:sz w:val="24"/>
              </w:rPr>
            </w:pPr>
            <w:r w:rsidRPr="00116174">
              <w:rPr>
                <w:sz w:val="24"/>
              </w:rPr>
              <w:t>225</w:t>
            </w:r>
          </w:p>
        </w:tc>
        <w:tc>
          <w:tcPr>
            <w:tcW w:w="0" w:type="auto"/>
            <w:tcBorders>
              <w:top w:val="single" w:sz="6" w:space="0" w:color="000000"/>
              <w:left w:val="single" w:sz="6" w:space="0" w:color="000000"/>
              <w:bottom w:val="single" w:sz="6" w:space="0" w:color="000000"/>
              <w:right w:val="single" w:sz="6" w:space="0" w:color="000000"/>
            </w:tcBorders>
          </w:tcPr>
          <w:p w14:paraId="34706039" w14:textId="77777777" w:rsidR="00116174" w:rsidRPr="00116174" w:rsidRDefault="00116174" w:rsidP="00116174">
            <w:pPr>
              <w:spacing w:before="100" w:beforeAutospacing="1" w:after="100" w:afterAutospacing="1"/>
              <w:jc w:val="both"/>
              <w:rPr>
                <w:sz w:val="24"/>
              </w:rPr>
            </w:pPr>
            <w:r w:rsidRPr="00116174">
              <w:rPr>
                <w:sz w:val="24"/>
              </w:rPr>
              <w:t>275</w:t>
            </w:r>
          </w:p>
        </w:tc>
        <w:tc>
          <w:tcPr>
            <w:tcW w:w="0" w:type="auto"/>
            <w:tcBorders>
              <w:top w:val="single" w:sz="6" w:space="0" w:color="000000"/>
              <w:left w:val="single" w:sz="6" w:space="0" w:color="000000"/>
              <w:bottom w:val="single" w:sz="6" w:space="0" w:color="000000"/>
              <w:right w:val="single" w:sz="6" w:space="0" w:color="000000"/>
            </w:tcBorders>
          </w:tcPr>
          <w:p w14:paraId="56284BBD" w14:textId="77777777" w:rsidR="00116174" w:rsidRPr="00116174" w:rsidRDefault="00116174" w:rsidP="00116174">
            <w:pPr>
              <w:spacing w:before="100" w:beforeAutospacing="1" w:after="100" w:afterAutospacing="1"/>
              <w:jc w:val="both"/>
              <w:rPr>
                <w:sz w:val="24"/>
              </w:rPr>
            </w:pPr>
            <w:r w:rsidRPr="00116174">
              <w:rPr>
                <w:sz w:val="24"/>
              </w:rPr>
              <w:t>200</w:t>
            </w:r>
          </w:p>
        </w:tc>
        <w:tc>
          <w:tcPr>
            <w:tcW w:w="0" w:type="auto"/>
            <w:tcBorders>
              <w:top w:val="single" w:sz="6" w:space="0" w:color="000000"/>
              <w:left w:val="single" w:sz="6" w:space="0" w:color="000000"/>
              <w:bottom w:val="single" w:sz="6" w:space="0" w:color="000000"/>
              <w:right w:val="single" w:sz="6" w:space="0" w:color="000000"/>
            </w:tcBorders>
          </w:tcPr>
          <w:p w14:paraId="62EE741D" w14:textId="77777777" w:rsidR="00116174" w:rsidRPr="00116174" w:rsidRDefault="00116174" w:rsidP="00116174">
            <w:pPr>
              <w:spacing w:before="100" w:beforeAutospacing="1" w:after="100" w:afterAutospacing="1"/>
              <w:jc w:val="both"/>
              <w:rPr>
                <w:sz w:val="24"/>
              </w:rPr>
            </w:pPr>
            <w:r w:rsidRPr="00116174">
              <w:rPr>
                <w:sz w:val="24"/>
              </w:rPr>
              <w:t>250</w:t>
            </w:r>
          </w:p>
        </w:tc>
        <w:tc>
          <w:tcPr>
            <w:tcW w:w="0" w:type="auto"/>
            <w:tcBorders>
              <w:top w:val="single" w:sz="6" w:space="0" w:color="000000"/>
              <w:left w:val="single" w:sz="6" w:space="0" w:color="000000"/>
              <w:bottom w:val="single" w:sz="6" w:space="0" w:color="000000"/>
              <w:right w:val="single" w:sz="6" w:space="0" w:color="000000"/>
            </w:tcBorders>
          </w:tcPr>
          <w:p w14:paraId="70E9704C" w14:textId="77777777" w:rsidR="00116174" w:rsidRPr="00116174" w:rsidRDefault="00116174" w:rsidP="00116174">
            <w:pPr>
              <w:spacing w:before="100" w:beforeAutospacing="1" w:after="100" w:afterAutospacing="1"/>
              <w:jc w:val="both"/>
              <w:rPr>
                <w:sz w:val="24"/>
              </w:rPr>
            </w:pPr>
            <w:r w:rsidRPr="00116174">
              <w:rPr>
                <w:sz w:val="24"/>
              </w:rPr>
              <w:t>225</w:t>
            </w:r>
          </w:p>
        </w:tc>
        <w:tc>
          <w:tcPr>
            <w:tcW w:w="0" w:type="auto"/>
            <w:tcBorders>
              <w:top w:val="single" w:sz="6" w:space="0" w:color="000000"/>
              <w:left w:val="single" w:sz="6" w:space="0" w:color="000000"/>
              <w:bottom w:val="single" w:sz="6" w:space="0" w:color="000000"/>
              <w:right w:val="single" w:sz="6" w:space="0" w:color="000000"/>
            </w:tcBorders>
          </w:tcPr>
          <w:p w14:paraId="468605CD" w14:textId="77777777" w:rsidR="00116174" w:rsidRPr="00116174" w:rsidRDefault="00116174" w:rsidP="00116174">
            <w:pPr>
              <w:spacing w:before="100" w:beforeAutospacing="1" w:after="100" w:afterAutospacing="1"/>
              <w:jc w:val="both"/>
              <w:rPr>
                <w:sz w:val="24"/>
              </w:rPr>
            </w:pPr>
            <w:r w:rsidRPr="00116174">
              <w:rPr>
                <w:sz w:val="24"/>
              </w:rPr>
              <w:t>260</w:t>
            </w:r>
          </w:p>
        </w:tc>
        <w:tc>
          <w:tcPr>
            <w:tcW w:w="0" w:type="auto"/>
            <w:tcBorders>
              <w:top w:val="single" w:sz="6" w:space="0" w:color="000000"/>
              <w:left w:val="single" w:sz="6" w:space="0" w:color="000000"/>
              <w:bottom w:val="single" w:sz="6" w:space="0" w:color="000000"/>
              <w:right w:val="single" w:sz="6" w:space="0" w:color="000000"/>
            </w:tcBorders>
          </w:tcPr>
          <w:p w14:paraId="1E995C6C" w14:textId="77777777" w:rsidR="00116174" w:rsidRPr="00116174" w:rsidRDefault="00116174" w:rsidP="00116174">
            <w:pPr>
              <w:spacing w:before="100" w:beforeAutospacing="1" w:after="100" w:afterAutospacing="1"/>
              <w:jc w:val="both"/>
              <w:rPr>
                <w:sz w:val="24"/>
              </w:rPr>
            </w:pPr>
            <w:r w:rsidRPr="00116174">
              <w:rPr>
                <w:sz w:val="24"/>
              </w:rPr>
              <w:t>225</w:t>
            </w:r>
          </w:p>
        </w:tc>
        <w:tc>
          <w:tcPr>
            <w:tcW w:w="0" w:type="auto"/>
            <w:tcBorders>
              <w:top w:val="single" w:sz="6" w:space="0" w:color="000000"/>
              <w:left w:val="single" w:sz="6" w:space="0" w:color="000000"/>
              <w:bottom w:val="single" w:sz="6" w:space="0" w:color="000000"/>
              <w:right w:val="single" w:sz="6" w:space="0" w:color="000000"/>
            </w:tcBorders>
          </w:tcPr>
          <w:p w14:paraId="7C7B51A1" w14:textId="77777777" w:rsidR="00116174" w:rsidRPr="00116174" w:rsidRDefault="00116174" w:rsidP="00116174">
            <w:pPr>
              <w:spacing w:before="100" w:beforeAutospacing="1" w:after="100" w:afterAutospacing="1"/>
              <w:jc w:val="both"/>
              <w:rPr>
                <w:sz w:val="24"/>
              </w:rPr>
            </w:pPr>
            <w:r w:rsidRPr="00116174">
              <w:rPr>
                <w:sz w:val="24"/>
              </w:rPr>
              <w:t>225</w:t>
            </w:r>
          </w:p>
        </w:tc>
      </w:tr>
      <w:tr w:rsidR="00116174" w:rsidRPr="00116174" w14:paraId="29F3B26B" w14:textId="77777777" w:rsidTr="003E65D1">
        <w:tc>
          <w:tcPr>
            <w:tcW w:w="0" w:type="auto"/>
            <w:tcBorders>
              <w:top w:val="single" w:sz="6" w:space="0" w:color="000000"/>
              <w:left w:val="single" w:sz="6" w:space="0" w:color="000000"/>
              <w:bottom w:val="single" w:sz="6" w:space="0" w:color="000000"/>
              <w:right w:val="single" w:sz="6" w:space="0" w:color="000000"/>
            </w:tcBorders>
          </w:tcPr>
          <w:p w14:paraId="3045D996" w14:textId="77777777" w:rsidR="00116174" w:rsidRPr="00116174" w:rsidRDefault="00116174" w:rsidP="00116174">
            <w:pPr>
              <w:spacing w:before="100" w:beforeAutospacing="1" w:after="100" w:afterAutospacing="1"/>
              <w:jc w:val="both"/>
              <w:rPr>
                <w:sz w:val="24"/>
              </w:rPr>
            </w:pPr>
            <w:r w:rsidRPr="00116174">
              <w:rPr>
                <w:sz w:val="24"/>
              </w:rPr>
              <w:t>63</w:t>
            </w:r>
          </w:p>
        </w:tc>
        <w:tc>
          <w:tcPr>
            <w:tcW w:w="0" w:type="auto"/>
            <w:tcBorders>
              <w:top w:val="single" w:sz="6" w:space="0" w:color="000000"/>
              <w:left w:val="single" w:sz="6" w:space="0" w:color="000000"/>
              <w:bottom w:val="single" w:sz="6" w:space="0" w:color="000000"/>
              <w:right w:val="single" w:sz="6" w:space="0" w:color="000000"/>
            </w:tcBorders>
          </w:tcPr>
          <w:p w14:paraId="02B90CF0" w14:textId="77777777" w:rsidR="00116174" w:rsidRPr="00116174" w:rsidRDefault="00116174" w:rsidP="00116174">
            <w:pPr>
              <w:spacing w:before="100" w:beforeAutospacing="1" w:after="100" w:afterAutospacing="1"/>
              <w:jc w:val="both"/>
              <w:rPr>
                <w:sz w:val="24"/>
              </w:rPr>
            </w:pPr>
            <w:r w:rsidRPr="00116174">
              <w:rPr>
                <w:sz w:val="24"/>
              </w:rPr>
              <w:t>Резистор</w:t>
            </w:r>
          </w:p>
        </w:tc>
        <w:tc>
          <w:tcPr>
            <w:tcW w:w="0" w:type="auto"/>
            <w:tcBorders>
              <w:top w:val="single" w:sz="6" w:space="0" w:color="000000"/>
              <w:left w:val="single" w:sz="6" w:space="0" w:color="000000"/>
              <w:bottom w:val="single" w:sz="6" w:space="0" w:color="000000"/>
              <w:right w:val="single" w:sz="6" w:space="0" w:color="000000"/>
            </w:tcBorders>
          </w:tcPr>
          <w:p w14:paraId="10320492" w14:textId="77777777" w:rsidR="00116174" w:rsidRPr="00116174" w:rsidRDefault="00116174" w:rsidP="00116174">
            <w:pPr>
              <w:spacing w:before="100" w:beforeAutospacing="1" w:after="100" w:afterAutospacing="1"/>
              <w:jc w:val="both"/>
              <w:rPr>
                <w:sz w:val="24"/>
              </w:rPr>
            </w:pPr>
            <w:r w:rsidRPr="00116174">
              <w:rPr>
                <w:sz w:val="24"/>
              </w:rPr>
              <w:t>570</w:t>
            </w:r>
          </w:p>
        </w:tc>
        <w:tc>
          <w:tcPr>
            <w:tcW w:w="0" w:type="auto"/>
            <w:tcBorders>
              <w:top w:val="single" w:sz="6" w:space="0" w:color="000000"/>
              <w:left w:val="single" w:sz="6" w:space="0" w:color="000000"/>
              <w:bottom w:val="single" w:sz="6" w:space="0" w:color="000000"/>
              <w:right w:val="single" w:sz="6" w:space="0" w:color="000000"/>
            </w:tcBorders>
          </w:tcPr>
          <w:p w14:paraId="69E5FD0D" w14:textId="77777777" w:rsidR="00116174" w:rsidRPr="00116174" w:rsidRDefault="00116174" w:rsidP="00116174">
            <w:pPr>
              <w:spacing w:before="100" w:beforeAutospacing="1" w:after="100" w:afterAutospacing="1"/>
              <w:jc w:val="both"/>
              <w:rPr>
                <w:sz w:val="24"/>
              </w:rPr>
            </w:pPr>
            <w:r w:rsidRPr="00116174">
              <w:rPr>
                <w:sz w:val="24"/>
              </w:rPr>
              <w:t>570</w:t>
            </w:r>
          </w:p>
        </w:tc>
        <w:tc>
          <w:tcPr>
            <w:tcW w:w="0" w:type="auto"/>
            <w:tcBorders>
              <w:top w:val="single" w:sz="6" w:space="0" w:color="000000"/>
              <w:left w:val="single" w:sz="6" w:space="0" w:color="000000"/>
              <w:bottom w:val="single" w:sz="6" w:space="0" w:color="000000"/>
              <w:right w:val="single" w:sz="6" w:space="0" w:color="000000"/>
            </w:tcBorders>
          </w:tcPr>
          <w:p w14:paraId="3729CC6A" w14:textId="77777777" w:rsidR="00116174" w:rsidRPr="00116174" w:rsidRDefault="00116174" w:rsidP="00116174">
            <w:pPr>
              <w:spacing w:before="100" w:beforeAutospacing="1" w:after="100" w:afterAutospacing="1"/>
              <w:jc w:val="both"/>
              <w:rPr>
                <w:sz w:val="24"/>
              </w:rPr>
            </w:pPr>
            <w:r w:rsidRPr="00116174">
              <w:rPr>
                <w:sz w:val="24"/>
              </w:rPr>
              <w:t>480</w:t>
            </w:r>
          </w:p>
        </w:tc>
        <w:tc>
          <w:tcPr>
            <w:tcW w:w="0" w:type="auto"/>
            <w:tcBorders>
              <w:top w:val="single" w:sz="6" w:space="0" w:color="000000"/>
              <w:left w:val="single" w:sz="6" w:space="0" w:color="000000"/>
              <w:bottom w:val="single" w:sz="6" w:space="0" w:color="000000"/>
              <w:right w:val="single" w:sz="6" w:space="0" w:color="000000"/>
            </w:tcBorders>
          </w:tcPr>
          <w:p w14:paraId="5993DF8A" w14:textId="77777777" w:rsidR="00116174" w:rsidRPr="00116174" w:rsidRDefault="00116174" w:rsidP="00116174">
            <w:pPr>
              <w:spacing w:before="100" w:beforeAutospacing="1" w:after="100" w:afterAutospacing="1"/>
              <w:jc w:val="both"/>
              <w:rPr>
                <w:sz w:val="24"/>
              </w:rPr>
            </w:pPr>
            <w:r w:rsidRPr="00116174">
              <w:rPr>
                <w:sz w:val="24"/>
              </w:rPr>
              <w:t>450</w:t>
            </w:r>
          </w:p>
        </w:tc>
        <w:tc>
          <w:tcPr>
            <w:tcW w:w="0" w:type="auto"/>
            <w:tcBorders>
              <w:top w:val="single" w:sz="6" w:space="0" w:color="000000"/>
              <w:left w:val="single" w:sz="6" w:space="0" w:color="000000"/>
              <w:bottom w:val="single" w:sz="6" w:space="0" w:color="000000"/>
              <w:right w:val="single" w:sz="6" w:space="0" w:color="000000"/>
            </w:tcBorders>
          </w:tcPr>
          <w:p w14:paraId="18F39397" w14:textId="77777777" w:rsidR="00116174" w:rsidRPr="00116174" w:rsidRDefault="00116174" w:rsidP="00116174">
            <w:pPr>
              <w:spacing w:before="100" w:beforeAutospacing="1" w:after="100" w:afterAutospacing="1"/>
              <w:jc w:val="both"/>
              <w:rPr>
                <w:sz w:val="24"/>
              </w:rPr>
            </w:pPr>
            <w:r w:rsidRPr="00116174">
              <w:rPr>
                <w:sz w:val="24"/>
              </w:rPr>
              <w:t>570</w:t>
            </w:r>
          </w:p>
        </w:tc>
        <w:tc>
          <w:tcPr>
            <w:tcW w:w="0" w:type="auto"/>
            <w:tcBorders>
              <w:top w:val="single" w:sz="6" w:space="0" w:color="000000"/>
              <w:left w:val="single" w:sz="6" w:space="0" w:color="000000"/>
              <w:bottom w:val="single" w:sz="6" w:space="0" w:color="000000"/>
              <w:right w:val="single" w:sz="6" w:space="0" w:color="000000"/>
            </w:tcBorders>
          </w:tcPr>
          <w:p w14:paraId="5371D541" w14:textId="77777777" w:rsidR="00116174" w:rsidRPr="00116174" w:rsidRDefault="00116174" w:rsidP="00116174">
            <w:pPr>
              <w:spacing w:before="100" w:beforeAutospacing="1" w:after="100" w:afterAutospacing="1"/>
              <w:jc w:val="both"/>
              <w:rPr>
                <w:sz w:val="24"/>
              </w:rPr>
            </w:pPr>
            <w:r w:rsidRPr="00116174">
              <w:rPr>
                <w:sz w:val="24"/>
              </w:rPr>
              <w:t>412</w:t>
            </w:r>
          </w:p>
        </w:tc>
        <w:tc>
          <w:tcPr>
            <w:tcW w:w="0" w:type="auto"/>
            <w:tcBorders>
              <w:top w:val="single" w:sz="6" w:space="0" w:color="000000"/>
              <w:left w:val="single" w:sz="6" w:space="0" w:color="000000"/>
              <w:bottom w:val="single" w:sz="6" w:space="0" w:color="000000"/>
              <w:right w:val="single" w:sz="6" w:space="0" w:color="000000"/>
            </w:tcBorders>
          </w:tcPr>
          <w:p w14:paraId="510F10CE" w14:textId="77777777" w:rsidR="00116174" w:rsidRPr="00116174" w:rsidRDefault="00116174" w:rsidP="00116174">
            <w:pPr>
              <w:spacing w:before="100" w:beforeAutospacing="1" w:after="100" w:afterAutospacing="1"/>
              <w:jc w:val="both"/>
              <w:rPr>
                <w:sz w:val="24"/>
              </w:rPr>
            </w:pPr>
            <w:r w:rsidRPr="00116174">
              <w:rPr>
                <w:sz w:val="24"/>
              </w:rPr>
              <w:t>6,48</w:t>
            </w:r>
          </w:p>
        </w:tc>
        <w:tc>
          <w:tcPr>
            <w:tcW w:w="0" w:type="auto"/>
            <w:tcBorders>
              <w:top w:val="single" w:sz="6" w:space="0" w:color="000000"/>
              <w:left w:val="single" w:sz="6" w:space="0" w:color="000000"/>
              <w:bottom w:val="single" w:sz="6" w:space="0" w:color="000000"/>
              <w:right w:val="single" w:sz="6" w:space="0" w:color="000000"/>
            </w:tcBorders>
          </w:tcPr>
          <w:p w14:paraId="4A0481C8"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0D0D115" w14:textId="77777777" w:rsidTr="003E65D1">
        <w:tc>
          <w:tcPr>
            <w:tcW w:w="0" w:type="auto"/>
            <w:tcBorders>
              <w:top w:val="single" w:sz="6" w:space="0" w:color="000000"/>
              <w:left w:val="single" w:sz="6" w:space="0" w:color="000000"/>
              <w:bottom w:val="single" w:sz="6" w:space="0" w:color="000000"/>
              <w:right w:val="single" w:sz="6" w:space="0" w:color="000000"/>
            </w:tcBorders>
          </w:tcPr>
          <w:p w14:paraId="051087C5" w14:textId="77777777" w:rsidR="00116174" w:rsidRPr="00116174" w:rsidRDefault="00116174" w:rsidP="00116174">
            <w:pPr>
              <w:spacing w:before="100" w:beforeAutospacing="1" w:after="100" w:afterAutospacing="1"/>
              <w:jc w:val="both"/>
              <w:rPr>
                <w:sz w:val="24"/>
              </w:rPr>
            </w:pPr>
            <w:r w:rsidRPr="00116174">
              <w:rPr>
                <w:sz w:val="24"/>
              </w:rPr>
              <w:t>64</w:t>
            </w:r>
          </w:p>
        </w:tc>
        <w:tc>
          <w:tcPr>
            <w:tcW w:w="0" w:type="auto"/>
            <w:tcBorders>
              <w:top w:val="single" w:sz="6" w:space="0" w:color="000000"/>
              <w:left w:val="single" w:sz="6" w:space="0" w:color="000000"/>
              <w:bottom w:val="single" w:sz="6" w:space="0" w:color="000000"/>
              <w:right w:val="single" w:sz="6" w:space="0" w:color="000000"/>
            </w:tcBorders>
          </w:tcPr>
          <w:p w14:paraId="66353C53" w14:textId="77777777" w:rsidR="00116174" w:rsidRPr="00116174" w:rsidRDefault="00116174" w:rsidP="00116174">
            <w:pPr>
              <w:spacing w:before="100" w:beforeAutospacing="1" w:after="100" w:afterAutospacing="1"/>
              <w:jc w:val="both"/>
              <w:rPr>
                <w:sz w:val="24"/>
              </w:rPr>
            </w:pPr>
            <w:r w:rsidRPr="00116174">
              <w:rPr>
                <w:sz w:val="24"/>
              </w:rPr>
              <w:t>Реле</w:t>
            </w:r>
          </w:p>
        </w:tc>
        <w:tc>
          <w:tcPr>
            <w:tcW w:w="0" w:type="auto"/>
            <w:tcBorders>
              <w:top w:val="single" w:sz="6" w:space="0" w:color="000000"/>
              <w:left w:val="single" w:sz="6" w:space="0" w:color="000000"/>
              <w:bottom w:val="single" w:sz="6" w:space="0" w:color="000000"/>
              <w:right w:val="single" w:sz="6" w:space="0" w:color="000000"/>
            </w:tcBorders>
          </w:tcPr>
          <w:p w14:paraId="235818FE"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5C37DC7" w14:textId="77777777" w:rsidR="00116174" w:rsidRPr="00116174" w:rsidRDefault="00116174" w:rsidP="00116174">
            <w:pPr>
              <w:spacing w:before="100" w:beforeAutospacing="1" w:after="100" w:afterAutospacing="1"/>
              <w:jc w:val="both"/>
              <w:rPr>
                <w:sz w:val="24"/>
              </w:rPr>
            </w:pPr>
            <w:r w:rsidRPr="00116174">
              <w:rPr>
                <w:sz w:val="24"/>
              </w:rPr>
              <w:t>31</w:t>
            </w:r>
          </w:p>
        </w:tc>
        <w:tc>
          <w:tcPr>
            <w:tcW w:w="0" w:type="auto"/>
            <w:tcBorders>
              <w:top w:val="single" w:sz="6" w:space="0" w:color="000000"/>
              <w:left w:val="single" w:sz="6" w:space="0" w:color="000000"/>
              <w:bottom w:val="single" w:sz="6" w:space="0" w:color="000000"/>
              <w:right w:val="single" w:sz="6" w:space="0" w:color="000000"/>
            </w:tcBorders>
          </w:tcPr>
          <w:p w14:paraId="37BCE2EE" w14:textId="77777777" w:rsidR="00116174" w:rsidRPr="00116174" w:rsidRDefault="00116174" w:rsidP="00116174">
            <w:pPr>
              <w:spacing w:before="100" w:beforeAutospacing="1" w:after="100" w:afterAutospacing="1"/>
              <w:jc w:val="both"/>
              <w:rPr>
                <w:sz w:val="24"/>
              </w:rPr>
            </w:pPr>
            <w:r w:rsidRPr="00116174">
              <w:rPr>
                <w:sz w:val="24"/>
              </w:rPr>
              <w:t>21</w:t>
            </w:r>
          </w:p>
        </w:tc>
        <w:tc>
          <w:tcPr>
            <w:tcW w:w="0" w:type="auto"/>
            <w:tcBorders>
              <w:top w:val="single" w:sz="6" w:space="0" w:color="000000"/>
              <w:left w:val="single" w:sz="6" w:space="0" w:color="000000"/>
              <w:bottom w:val="single" w:sz="6" w:space="0" w:color="000000"/>
              <w:right w:val="single" w:sz="6" w:space="0" w:color="000000"/>
            </w:tcBorders>
          </w:tcPr>
          <w:p w14:paraId="645AA1AB"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3F91BD4"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06AD4D6A"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417F943B"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5666622A" w14:textId="77777777" w:rsidR="00116174" w:rsidRPr="00116174" w:rsidRDefault="00116174" w:rsidP="00116174">
            <w:pPr>
              <w:spacing w:before="100" w:beforeAutospacing="1" w:after="100" w:afterAutospacing="1"/>
              <w:jc w:val="both"/>
              <w:rPr>
                <w:sz w:val="24"/>
              </w:rPr>
            </w:pPr>
            <w:r w:rsidRPr="00116174">
              <w:rPr>
                <w:sz w:val="24"/>
              </w:rPr>
              <w:t>25</w:t>
            </w:r>
          </w:p>
        </w:tc>
      </w:tr>
      <w:tr w:rsidR="00116174" w:rsidRPr="00116174" w14:paraId="7C6E3628" w14:textId="77777777" w:rsidTr="003E65D1">
        <w:tc>
          <w:tcPr>
            <w:tcW w:w="0" w:type="auto"/>
            <w:tcBorders>
              <w:top w:val="single" w:sz="6" w:space="0" w:color="000000"/>
              <w:left w:val="single" w:sz="6" w:space="0" w:color="000000"/>
              <w:bottom w:val="single" w:sz="6" w:space="0" w:color="000000"/>
              <w:right w:val="single" w:sz="6" w:space="0" w:color="000000"/>
            </w:tcBorders>
          </w:tcPr>
          <w:p w14:paraId="55F1D4B7" w14:textId="77777777" w:rsidR="00116174" w:rsidRPr="00116174" w:rsidRDefault="00116174" w:rsidP="00116174">
            <w:pPr>
              <w:spacing w:before="100" w:beforeAutospacing="1" w:after="100" w:afterAutospacing="1"/>
              <w:jc w:val="both"/>
              <w:rPr>
                <w:sz w:val="24"/>
              </w:rPr>
            </w:pPr>
            <w:r w:rsidRPr="00116174">
              <w:rPr>
                <w:sz w:val="24"/>
              </w:rPr>
              <w:t>65</w:t>
            </w:r>
          </w:p>
        </w:tc>
        <w:tc>
          <w:tcPr>
            <w:tcW w:w="0" w:type="auto"/>
            <w:tcBorders>
              <w:top w:val="single" w:sz="6" w:space="0" w:color="000000"/>
              <w:left w:val="single" w:sz="6" w:space="0" w:color="000000"/>
              <w:bottom w:val="single" w:sz="6" w:space="0" w:color="000000"/>
              <w:right w:val="single" w:sz="6" w:space="0" w:color="000000"/>
            </w:tcBorders>
          </w:tcPr>
          <w:p w14:paraId="397A5243" w14:textId="77777777" w:rsidR="00116174" w:rsidRPr="00116174" w:rsidRDefault="00116174" w:rsidP="00116174">
            <w:pPr>
              <w:spacing w:before="100" w:beforeAutospacing="1" w:after="100" w:afterAutospacing="1"/>
              <w:jc w:val="both"/>
              <w:rPr>
                <w:sz w:val="24"/>
              </w:rPr>
            </w:pPr>
            <w:r w:rsidRPr="00116174">
              <w:rPr>
                <w:sz w:val="24"/>
              </w:rPr>
              <w:t>Логика</w:t>
            </w:r>
          </w:p>
        </w:tc>
        <w:tc>
          <w:tcPr>
            <w:tcW w:w="0" w:type="auto"/>
            <w:tcBorders>
              <w:top w:val="single" w:sz="6" w:space="0" w:color="000000"/>
              <w:left w:val="single" w:sz="6" w:space="0" w:color="000000"/>
              <w:bottom w:val="single" w:sz="6" w:space="0" w:color="000000"/>
              <w:right w:val="single" w:sz="6" w:space="0" w:color="000000"/>
            </w:tcBorders>
          </w:tcPr>
          <w:p w14:paraId="24B2AFC1"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760D49AA"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76CFF4B1"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22EB26E9"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32406ED2"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6CE82E47"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22443848"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E2FD795"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64695930" w14:textId="77777777" w:rsidTr="003E65D1">
        <w:tc>
          <w:tcPr>
            <w:tcW w:w="0" w:type="auto"/>
            <w:tcBorders>
              <w:top w:val="single" w:sz="6" w:space="0" w:color="000000"/>
              <w:left w:val="single" w:sz="6" w:space="0" w:color="000000"/>
              <w:bottom w:val="single" w:sz="6" w:space="0" w:color="000000"/>
              <w:right w:val="single" w:sz="6" w:space="0" w:color="000000"/>
            </w:tcBorders>
          </w:tcPr>
          <w:p w14:paraId="2B20A43A" w14:textId="77777777" w:rsidR="00116174" w:rsidRPr="00116174" w:rsidRDefault="00116174" w:rsidP="00116174">
            <w:pPr>
              <w:spacing w:before="100" w:beforeAutospacing="1" w:after="100" w:afterAutospacing="1"/>
              <w:jc w:val="both"/>
              <w:rPr>
                <w:sz w:val="24"/>
              </w:rPr>
            </w:pPr>
            <w:r w:rsidRPr="00116174">
              <w:rPr>
                <w:sz w:val="24"/>
              </w:rPr>
              <w:t>66</w:t>
            </w:r>
          </w:p>
        </w:tc>
        <w:tc>
          <w:tcPr>
            <w:tcW w:w="0" w:type="auto"/>
            <w:tcBorders>
              <w:top w:val="single" w:sz="6" w:space="0" w:color="000000"/>
              <w:left w:val="single" w:sz="6" w:space="0" w:color="000000"/>
              <w:bottom w:val="single" w:sz="6" w:space="0" w:color="000000"/>
              <w:right w:val="single" w:sz="6" w:space="0" w:color="000000"/>
            </w:tcBorders>
          </w:tcPr>
          <w:p w14:paraId="1E491D1D" w14:textId="77777777" w:rsidR="00116174" w:rsidRPr="00116174" w:rsidRDefault="00116174" w:rsidP="00116174">
            <w:pPr>
              <w:spacing w:before="100" w:beforeAutospacing="1" w:after="100" w:afterAutospacing="1"/>
              <w:jc w:val="both"/>
              <w:rPr>
                <w:sz w:val="24"/>
              </w:rPr>
            </w:pPr>
            <w:r w:rsidRPr="00116174">
              <w:rPr>
                <w:sz w:val="24"/>
              </w:rPr>
              <w:t>Микросхемы</w:t>
            </w:r>
          </w:p>
        </w:tc>
        <w:tc>
          <w:tcPr>
            <w:tcW w:w="0" w:type="auto"/>
            <w:tcBorders>
              <w:top w:val="single" w:sz="6" w:space="0" w:color="000000"/>
              <w:left w:val="single" w:sz="6" w:space="0" w:color="000000"/>
              <w:bottom w:val="single" w:sz="6" w:space="0" w:color="000000"/>
              <w:right w:val="single" w:sz="6" w:space="0" w:color="000000"/>
            </w:tcBorders>
          </w:tcPr>
          <w:p w14:paraId="75EEA56B"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5F4CE970"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24A4595D"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5004F8EF"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69CED2D8"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3E7BA97F" w14:textId="77777777" w:rsidR="00116174" w:rsidRPr="00116174" w:rsidRDefault="00116174" w:rsidP="00116174">
            <w:pPr>
              <w:spacing w:before="100" w:beforeAutospacing="1" w:after="100" w:afterAutospacing="1"/>
              <w:jc w:val="both"/>
              <w:rPr>
                <w:sz w:val="24"/>
              </w:rPr>
            </w:pPr>
            <w:r w:rsidRPr="00116174">
              <w:rPr>
                <w:sz w:val="24"/>
              </w:rPr>
              <w:t>227</w:t>
            </w:r>
          </w:p>
        </w:tc>
        <w:tc>
          <w:tcPr>
            <w:tcW w:w="0" w:type="auto"/>
            <w:tcBorders>
              <w:top w:val="single" w:sz="6" w:space="0" w:color="000000"/>
              <w:left w:val="single" w:sz="6" w:space="0" w:color="000000"/>
              <w:bottom w:val="single" w:sz="6" w:space="0" w:color="000000"/>
              <w:right w:val="single" w:sz="6" w:space="0" w:color="000000"/>
            </w:tcBorders>
          </w:tcPr>
          <w:p w14:paraId="29223EBC" w14:textId="77777777" w:rsidR="00116174" w:rsidRPr="00116174" w:rsidRDefault="00116174" w:rsidP="00116174">
            <w:pPr>
              <w:spacing w:before="100" w:beforeAutospacing="1" w:after="100" w:afterAutospacing="1"/>
              <w:jc w:val="both"/>
              <w:rPr>
                <w:sz w:val="24"/>
              </w:rPr>
            </w:pPr>
            <w:r w:rsidRPr="00116174">
              <w:rPr>
                <w:sz w:val="24"/>
              </w:rPr>
              <w:t>150</w:t>
            </w:r>
          </w:p>
        </w:tc>
        <w:tc>
          <w:tcPr>
            <w:tcW w:w="0" w:type="auto"/>
            <w:tcBorders>
              <w:top w:val="single" w:sz="6" w:space="0" w:color="000000"/>
              <w:left w:val="single" w:sz="6" w:space="0" w:color="000000"/>
              <w:bottom w:val="single" w:sz="6" w:space="0" w:color="000000"/>
              <w:right w:val="single" w:sz="6" w:space="0" w:color="000000"/>
            </w:tcBorders>
          </w:tcPr>
          <w:p w14:paraId="21CD84B8" w14:textId="77777777" w:rsidR="00116174" w:rsidRPr="00116174" w:rsidRDefault="00116174" w:rsidP="00116174">
            <w:pPr>
              <w:spacing w:before="100" w:beforeAutospacing="1" w:after="100" w:afterAutospacing="1"/>
              <w:jc w:val="both"/>
              <w:rPr>
                <w:sz w:val="24"/>
              </w:rPr>
            </w:pPr>
            <w:r w:rsidRPr="00116174">
              <w:rPr>
                <w:sz w:val="24"/>
              </w:rPr>
              <w:t>150</w:t>
            </w:r>
          </w:p>
        </w:tc>
      </w:tr>
      <w:tr w:rsidR="00116174" w:rsidRPr="00116174" w14:paraId="6BF915EA" w14:textId="77777777" w:rsidTr="003E65D1">
        <w:tc>
          <w:tcPr>
            <w:tcW w:w="0" w:type="auto"/>
            <w:tcBorders>
              <w:top w:val="single" w:sz="6" w:space="0" w:color="000000"/>
              <w:left w:val="single" w:sz="6" w:space="0" w:color="000000"/>
              <w:bottom w:val="single" w:sz="6" w:space="0" w:color="000000"/>
              <w:right w:val="single" w:sz="6" w:space="0" w:color="000000"/>
            </w:tcBorders>
          </w:tcPr>
          <w:p w14:paraId="388F782E" w14:textId="77777777" w:rsidR="00116174" w:rsidRPr="00116174" w:rsidRDefault="00116174" w:rsidP="00116174">
            <w:pPr>
              <w:spacing w:before="100" w:beforeAutospacing="1" w:after="100" w:afterAutospacing="1"/>
              <w:jc w:val="both"/>
              <w:rPr>
                <w:sz w:val="24"/>
              </w:rPr>
            </w:pPr>
            <w:r w:rsidRPr="00116174">
              <w:rPr>
                <w:sz w:val="24"/>
              </w:rPr>
              <w:t>67</w:t>
            </w:r>
          </w:p>
        </w:tc>
        <w:tc>
          <w:tcPr>
            <w:tcW w:w="0" w:type="auto"/>
            <w:tcBorders>
              <w:top w:val="single" w:sz="6" w:space="0" w:color="000000"/>
              <w:left w:val="single" w:sz="6" w:space="0" w:color="000000"/>
              <w:bottom w:val="single" w:sz="6" w:space="0" w:color="000000"/>
              <w:right w:val="single" w:sz="6" w:space="0" w:color="000000"/>
            </w:tcBorders>
          </w:tcPr>
          <w:p w14:paraId="73024C35" w14:textId="77777777" w:rsidR="00116174" w:rsidRPr="00116174" w:rsidRDefault="00116174" w:rsidP="00116174">
            <w:pPr>
              <w:spacing w:before="100" w:beforeAutospacing="1" w:after="100" w:afterAutospacing="1"/>
              <w:jc w:val="both"/>
              <w:rPr>
                <w:sz w:val="24"/>
              </w:rPr>
            </w:pPr>
            <w:r w:rsidRPr="00116174">
              <w:rPr>
                <w:sz w:val="24"/>
              </w:rPr>
              <w:t>Светильник*</w:t>
            </w:r>
          </w:p>
        </w:tc>
        <w:tc>
          <w:tcPr>
            <w:tcW w:w="0" w:type="auto"/>
            <w:tcBorders>
              <w:top w:val="single" w:sz="6" w:space="0" w:color="000000"/>
              <w:left w:val="single" w:sz="6" w:space="0" w:color="000000"/>
              <w:bottom w:val="single" w:sz="6" w:space="0" w:color="000000"/>
              <w:right w:val="single" w:sz="6" w:space="0" w:color="000000"/>
            </w:tcBorders>
          </w:tcPr>
          <w:p w14:paraId="3A3282BE"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3ECE85AB"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13EAD860"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337B99E4"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27CB9074"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477176B3"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66E39295"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437B4B00" w14:textId="77777777" w:rsidR="00116174" w:rsidRPr="00116174" w:rsidRDefault="00116174" w:rsidP="00116174">
            <w:pPr>
              <w:spacing w:before="100" w:beforeAutospacing="1" w:after="100" w:afterAutospacing="1"/>
              <w:jc w:val="both"/>
              <w:rPr>
                <w:sz w:val="24"/>
              </w:rPr>
            </w:pPr>
            <w:r w:rsidRPr="00116174">
              <w:rPr>
                <w:sz w:val="24"/>
              </w:rPr>
              <w:t>7</w:t>
            </w:r>
          </w:p>
        </w:tc>
      </w:tr>
      <w:tr w:rsidR="00116174" w:rsidRPr="00116174" w14:paraId="097DFDD7" w14:textId="77777777" w:rsidTr="003E65D1">
        <w:tc>
          <w:tcPr>
            <w:tcW w:w="0" w:type="auto"/>
            <w:tcBorders>
              <w:top w:val="single" w:sz="6" w:space="0" w:color="000000"/>
              <w:left w:val="single" w:sz="6" w:space="0" w:color="000000"/>
              <w:bottom w:val="single" w:sz="6" w:space="0" w:color="000000"/>
              <w:right w:val="single" w:sz="6" w:space="0" w:color="000000"/>
            </w:tcBorders>
          </w:tcPr>
          <w:p w14:paraId="4DCAA6D2" w14:textId="77777777" w:rsidR="00116174" w:rsidRPr="00116174" w:rsidRDefault="00116174" w:rsidP="00116174">
            <w:pPr>
              <w:spacing w:before="100" w:beforeAutospacing="1" w:after="100" w:afterAutospacing="1"/>
              <w:jc w:val="both"/>
              <w:rPr>
                <w:sz w:val="24"/>
              </w:rPr>
            </w:pPr>
            <w:r w:rsidRPr="00116174">
              <w:rPr>
                <w:sz w:val="24"/>
              </w:rPr>
              <w:t>68</w:t>
            </w:r>
          </w:p>
        </w:tc>
        <w:tc>
          <w:tcPr>
            <w:tcW w:w="0" w:type="auto"/>
            <w:tcBorders>
              <w:top w:val="single" w:sz="6" w:space="0" w:color="000000"/>
              <w:left w:val="single" w:sz="6" w:space="0" w:color="000000"/>
              <w:bottom w:val="single" w:sz="6" w:space="0" w:color="000000"/>
              <w:right w:val="single" w:sz="6" w:space="0" w:color="000000"/>
            </w:tcBorders>
          </w:tcPr>
          <w:p w14:paraId="726EA705" w14:textId="77777777" w:rsidR="00116174" w:rsidRPr="00116174" w:rsidRDefault="00116174" w:rsidP="00116174">
            <w:pPr>
              <w:spacing w:before="100" w:beforeAutospacing="1" w:after="100" w:afterAutospacing="1"/>
              <w:jc w:val="both"/>
              <w:rPr>
                <w:sz w:val="24"/>
              </w:rPr>
            </w:pPr>
            <w:r w:rsidRPr="00116174">
              <w:rPr>
                <w:sz w:val="24"/>
              </w:rPr>
              <w:t>Стартер*</w:t>
            </w:r>
          </w:p>
        </w:tc>
        <w:tc>
          <w:tcPr>
            <w:tcW w:w="0" w:type="auto"/>
            <w:tcBorders>
              <w:top w:val="single" w:sz="6" w:space="0" w:color="000000"/>
              <w:left w:val="single" w:sz="6" w:space="0" w:color="000000"/>
              <w:bottom w:val="single" w:sz="6" w:space="0" w:color="000000"/>
              <w:right w:val="single" w:sz="6" w:space="0" w:color="000000"/>
            </w:tcBorders>
          </w:tcPr>
          <w:p w14:paraId="1A0A57C4"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9D5B1E1"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3615B6A4"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A0C8A5D"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4E251B5A"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097386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445C29DA"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1EBE66E4"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1D35B8DE" w14:textId="77777777" w:rsidTr="003E65D1">
        <w:tc>
          <w:tcPr>
            <w:tcW w:w="0" w:type="auto"/>
            <w:tcBorders>
              <w:top w:val="single" w:sz="6" w:space="0" w:color="000000"/>
              <w:left w:val="single" w:sz="6" w:space="0" w:color="000000"/>
              <w:bottom w:val="single" w:sz="6" w:space="0" w:color="000000"/>
              <w:right w:val="single" w:sz="6" w:space="0" w:color="000000"/>
            </w:tcBorders>
          </w:tcPr>
          <w:p w14:paraId="417FDFBF" w14:textId="77777777" w:rsidR="00116174" w:rsidRPr="00116174" w:rsidRDefault="00116174" w:rsidP="00116174">
            <w:pPr>
              <w:spacing w:before="100" w:beforeAutospacing="1" w:after="100" w:afterAutospacing="1"/>
              <w:jc w:val="both"/>
              <w:rPr>
                <w:sz w:val="24"/>
              </w:rPr>
            </w:pPr>
            <w:r w:rsidRPr="00116174">
              <w:rPr>
                <w:sz w:val="24"/>
              </w:rPr>
              <w:t>69</w:t>
            </w:r>
          </w:p>
        </w:tc>
        <w:tc>
          <w:tcPr>
            <w:tcW w:w="0" w:type="auto"/>
            <w:tcBorders>
              <w:top w:val="single" w:sz="6" w:space="0" w:color="000000"/>
              <w:left w:val="single" w:sz="6" w:space="0" w:color="000000"/>
              <w:bottom w:val="single" w:sz="6" w:space="0" w:color="000000"/>
              <w:right w:val="single" w:sz="6" w:space="0" w:color="000000"/>
            </w:tcBorders>
          </w:tcPr>
          <w:p w14:paraId="61B77688" w14:textId="77777777" w:rsidR="00116174" w:rsidRPr="00116174" w:rsidRDefault="00116174" w:rsidP="00116174">
            <w:pPr>
              <w:spacing w:before="100" w:beforeAutospacing="1" w:after="100" w:afterAutospacing="1"/>
              <w:jc w:val="both"/>
              <w:rPr>
                <w:sz w:val="24"/>
              </w:rPr>
            </w:pPr>
            <w:r w:rsidRPr="00116174">
              <w:rPr>
                <w:sz w:val="24"/>
              </w:rPr>
              <w:t>Табло</w:t>
            </w:r>
          </w:p>
        </w:tc>
        <w:tc>
          <w:tcPr>
            <w:tcW w:w="0" w:type="auto"/>
            <w:tcBorders>
              <w:top w:val="single" w:sz="6" w:space="0" w:color="000000"/>
              <w:left w:val="single" w:sz="6" w:space="0" w:color="000000"/>
              <w:bottom w:val="single" w:sz="6" w:space="0" w:color="000000"/>
              <w:right w:val="single" w:sz="6" w:space="0" w:color="000000"/>
            </w:tcBorders>
          </w:tcPr>
          <w:p w14:paraId="564B1892"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9FA78BA"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38F62953"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69C2001"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3E84B1D0"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3A63E2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BABEE03"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2DD69C44"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CEC60B5" w14:textId="77777777" w:rsidTr="003E65D1">
        <w:tc>
          <w:tcPr>
            <w:tcW w:w="0" w:type="auto"/>
            <w:tcBorders>
              <w:top w:val="single" w:sz="6" w:space="0" w:color="000000"/>
              <w:left w:val="single" w:sz="6" w:space="0" w:color="000000"/>
              <w:bottom w:val="single" w:sz="6" w:space="0" w:color="000000"/>
              <w:right w:val="single" w:sz="6" w:space="0" w:color="000000"/>
            </w:tcBorders>
          </w:tcPr>
          <w:p w14:paraId="3101E029" w14:textId="77777777" w:rsidR="00116174" w:rsidRPr="00116174" w:rsidRDefault="00116174" w:rsidP="00116174">
            <w:pPr>
              <w:spacing w:before="100" w:beforeAutospacing="1" w:after="100" w:afterAutospacing="1"/>
              <w:jc w:val="both"/>
              <w:rPr>
                <w:sz w:val="24"/>
              </w:rPr>
            </w:pPr>
            <w:r w:rsidRPr="00116174">
              <w:rPr>
                <w:sz w:val="24"/>
              </w:rPr>
              <w:t>70</w:t>
            </w:r>
          </w:p>
        </w:tc>
        <w:tc>
          <w:tcPr>
            <w:tcW w:w="0" w:type="auto"/>
            <w:tcBorders>
              <w:top w:val="single" w:sz="6" w:space="0" w:color="000000"/>
              <w:left w:val="single" w:sz="6" w:space="0" w:color="000000"/>
              <w:bottom w:val="single" w:sz="6" w:space="0" w:color="000000"/>
              <w:right w:val="single" w:sz="6" w:space="0" w:color="000000"/>
            </w:tcBorders>
          </w:tcPr>
          <w:p w14:paraId="3001519F" w14:textId="77777777" w:rsidR="00116174" w:rsidRPr="00116174" w:rsidRDefault="00116174" w:rsidP="00116174">
            <w:pPr>
              <w:spacing w:before="100" w:beforeAutospacing="1" w:after="100" w:afterAutospacing="1"/>
              <w:jc w:val="both"/>
              <w:rPr>
                <w:sz w:val="24"/>
              </w:rPr>
            </w:pPr>
            <w:r w:rsidRPr="00116174">
              <w:rPr>
                <w:sz w:val="24"/>
              </w:rPr>
              <w:t>Тумблер</w:t>
            </w:r>
          </w:p>
        </w:tc>
        <w:tc>
          <w:tcPr>
            <w:tcW w:w="0" w:type="auto"/>
            <w:tcBorders>
              <w:top w:val="single" w:sz="6" w:space="0" w:color="000000"/>
              <w:left w:val="single" w:sz="6" w:space="0" w:color="000000"/>
              <w:bottom w:val="single" w:sz="6" w:space="0" w:color="000000"/>
              <w:right w:val="single" w:sz="6" w:space="0" w:color="000000"/>
            </w:tcBorders>
          </w:tcPr>
          <w:p w14:paraId="3DA51A9A"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01FA579F"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7C0021C9"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2C1D109D" w14:textId="77777777" w:rsidR="00116174" w:rsidRPr="00116174" w:rsidRDefault="00116174" w:rsidP="00116174">
            <w:pPr>
              <w:spacing w:before="100" w:beforeAutospacing="1" w:after="100" w:afterAutospacing="1"/>
              <w:jc w:val="both"/>
              <w:rPr>
                <w:sz w:val="24"/>
              </w:rPr>
            </w:pPr>
            <w:r w:rsidRPr="00116174">
              <w:rPr>
                <w:sz w:val="24"/>
              </w:rPr>
              <w:t>10</w:t>
            </w:r>
          </w:p>
        </w:tc>
        <w:tc>
          <w:tcPr>
            <w:tcW w:w="0" w:type="auto"/>
            <w:tcBorders>
              <w:top w:val="single" w:sz="6" w:space="0" w:color="000000"/>
              <w:left w:val="single" w:sz="6" w:space="0" w:color="000000"/>
              <w:bottom w:val="single" w:sz="6" w:space="0" w:color="000000"/>
              <w:right w:val="single" w:sz="6" w:space="0" w:color="000000"/>
            </w:tcBorders>
          </w:tcPr>
          <w:p w14:paraId="72131380" w14:textId="77777777" w:rsidR="00116174" w:rsidRPr="00116174" w:rsidRDefault="00116174" w:rsidP="00116174">
            <w:pPr>
              <w:spacing w:before="100" w:beforeAutospacing="1" w:after="100" w:afterAutospacing="1"/>
              <w:jc w:val="both"/>
              <w:rPr>
                <w:sz w:val="24"/>
              </w:rPr>
            </w:pPr>
            <w:r w:rsidRPr="00116174">
              <w:rPr>
                <w:sz w:val="24"/>
              </w:rPr>
              <w:t>9</w:t>
            </w:r>
          </w:p>
        </w:tc>
        <w:tc>
          <w:tcPr>
            <w:tcW w:w="0" w:type="auto"/>
            <w:tcBorders>
              <w:top w:val="single" w:sz="6" w:space="0" w:color="000000"/>
              <w:left w:val="single" w:sz="6" w:space="0" w:color="000000"/>
              <w:bottom w:val="single" w:sz="6" w:space="0" w:color="000000"/>
              <w:right w:val="single" w:sz="6" w:space="0" w:color="000000"/>
            </w:tcBorders>
          </w:tcPr>
          <w:p w14:paraId="60E005BE" w14:textId="77777777" w:rsidR="00116174" w:rsidRPr="00116174" w:rsidRDefault="00116174" w:rsidP="00116174">
            <w:pPr>
              <w:spacing w:before="100" w:beforeAutospacing="1" w:after="100" w:afterAutospacing="1"/>
              <w:jc w:val="both"/>
              <w:rPr>
                <w:sz w:val="24"/>
              </w:rPr>
            </w:pPr>
            <w:r w:rsidRPr="00116174">
              <w:rPr>
                <w:sz w:val="24"/>
              </w:rPr>
              <w:t>7</w:t>
            </w:r>
          </w:p>
        </w:tc>
        <w:tc>
          <w:tcPr>
            <w:tcW w:w="0" w:type="auto"/>
            <w:tcBorders>
              <w:top w:val="single" w:sz="6" w:space="0" w:color="000000"/>
              <w:left w:val="single" w:sz="6" w:space="0" w:color="000000"/>
              <w:bottom w:val="single" w:sz="6" w:space="0" w:color="000000"/>
              <w:right w:val="single" w:sz="6" w:space="0" w:color="000000"/>
            </w:tcBorders>
          </w:tcPr>
          <w:p w14:paraId="0D4927C3"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4A87203B"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338D53D4" w14:textId="77777777" w:rsidTr="003E65D1">
        <w:tc>
          <w:tcPr>
            <w:tcW w:w="0" w:type="auto"/>
            <w:tcBorders>
              <w:top w:val="single" w:sz="6" w:space="0" w:color="000000"/>
              <w:left w:val="single" w:sz="6" w:space="0" w:color="000000"/>
              <w:bottom w:val="single" w:sz="6" w:space="0" w:color="000000"/>
              <w:right w:val="single" w:sz="6" w:space="0" w:color="000000"/>
            </w:tcBorders>
          </w:tcPr>
          <w:p w14:paraId="5346E176" w14:textId="77777777" w:rsidR="00116174" w:rsidRPr="00116174" w:rsidRDefault="00116174" w:rsidP="00116174">
            <w:pPr>
              <w:spacing w:before="100" w:beforeAutospacing="1" w:after="100" w:afterAutospacing="1"/>
              <w:jc w:val="both"/>
              <w:rPr>
                <w:sz w:val="24"/>
              </w:rPr>
            </w:pPr>
            <w:r w:rsidRPr="00116174">
              <w:rPr>
                <w:sz w:val="24"/>
              </w:rPr>
              <w:t>71</w:t>
            </w:r>
          </w:p>
        </w:tc>
        <w:tc>
          <w:tcPr>
            <w:tcW w:w="0" w:type="auto"/>
            <w:tcBorders>
              <w:top w:val="single" w:sz="6" w:space="0" w:color="000000"/>
              <w:left w:val="single" w:sz="6" w:space="0" w:color="000000"/>
              <w:bottom w:val="single" w:sz="6" w:space="0" w:color="000000"/>
              <w:right w:val="single" w:sz="6" w:space="0" w:color="000000"/>
            </w:tcBorders>
          </w:tcPr>
          <w:p w14:paraId="6144404F" w14:textId="77777777" w:rsidR="00116174" w:rsidRPr="00116174" w:rsidRDefault="00116174" w:rsidP="00116174">
            <w:pPr>
              <w:spacing w:before="100" w:beforeAutospacing="1" w:after="100" w:afterAutospacing="1"/>
              <w:jc w:val="both"/>
              <w:rPr>
                <w:sz w:val="24"/>
              </w:rPr>
            </w:pPr>
            <w:r w:rsidRPr="00116174">
              <w:rPr>
                <w:sz w:val="24"/>
              </w:rPr>
              <w:t>Устройство встроенной тепловой защиты</w:t>
            </w:r>
          </w:p>
        </w:tc>
        <w:tc>
          <w:tcPr>
            <w:tcW w:w="0" w:type="auto"/>
            <w:tcBorders>
              <w:top w:val="single" w:sz="6" w:space="0" w:color="000000"/>
              <w:left w:val="single" w:sz="6" w:space="0" w:color="000000"/>
              <w:bottom w:val="single" w:sz="6" w:space="0" w:color="000000"/>
              <w:right w:val="single" w:sz="6" w:space="0" w:color="000000"/>
            </w:tcBorders>
          </w:tcPr>
          <w:p w14:paraId="12640BBE"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232320DD"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5B0718A"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2D0077E7"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6049850"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953DBCC"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21241DCB"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0197B1D1"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0FAC39B7" w14:textId="77777777" w:rsidTr="003E65D1">
        <w:tc>
          <w:tcPr>
            <w:tcW w:w="0" w:type="auto"/>
            <w:tcBorders>
              <w:top w:val="single" w:sz="6" w:space="0" w:color="000000"/>
              <w:left w:val="single" w:sz="6" w:space="0" w:color="000000"/>
              <w:bottom w:val="single" w:sz="6" w:space="0" w:color="000000"/>
              <w:right w:val="single" w:sz="6" w:space="0" w:color="000000"/>
            </w:tcBorders>
          </w:tcPr>
          <w:p w14:paraId="4FD5A8A2" w14:textId="77777777" w:rsidR="00116174" w:rsidRPr="00116174" w:rsidRDefault="00116174" w:rsidP="00116174">
            <w:pPr>
              <w:spacing w:before="100" w:beforeAutospacing="1" w:after="100" w:afterAutospacing="1"/>
              <w:jc w:val="both"/>
              <w:rPr>
                <w:sz w:val="24"/>
              </w:rPr>
            </w:pPr>
            <w:r w:rsidRPr="00116174">
              <w:rPr>
                <w:sz w:val="24"/>
              </w:rPr>
              <w:t>72</w:t>
            </w:r>
          </w:p>
        </w:tc>
        <w:tc>
          <w:tcPr>
            <w:tcW w:w="0" w:type="auto"/>
            <w:tcBorders>
              <w:top w:val="single" w:sz="6" w:space="0" w:color="000000"/>
              <w:left w:val="single" w:sz="6" w:space="0" w:color="000000"/>
              <w:bottom w:val="single" w:sz="6" w:space="0" w:color="000000"/>
              <w:right w:val="single" w:sz="6" w:space="0" w:color="000000"/>
            </w:tcBorders>
          </w:tcPr>
          <w:p w14:paraId="52B3322B" w14:textId="77777777" w:rsidR="00116174" w:rsidRPr="00116174" w:rsidRDefault="00116174" w:rsidP="00116174">
            <w:pPr>
              <w:spacing w:before="100" w:beforeAutospacing="1" w:after="100" w:afterAutospacing="1"/>
              <w:jc w:val="both"/>
              <w:rPr>
                <w:sz w:val="24"/>
              </w:rPr>
            </w:pPr>
            <w:r w:rsidRPr="00116174">
              <w:rPr>
                <w:sz w:val="24"/>
              </w:rPr>
              <w:t>Штепсельная вилка*</w:t>
            </w:r>
          </w:p>
        </w:tc>
        <w:tc>
          <w:tcPr>
            <w:tcW w:w="0" w:type="auto"/>
            <w:tcBorders>
              <w:top w:val="single" w:sz="6" w:space="0" w:color="000000"/>
              <w:left w:val="single" w:sz="6" w:space="0" w:color="000000"/>
              <w:bottom w:val="single" w:sz="6" w:space="0" w:color="000000"/>
              <w:right w:val="single" w:sz="6" w:space="0" w:color="000000"/>
            </w:tcBorders>
          </w:tcPr>
          <w:p w14:paraId="3F987F93"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58631014"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6B6CBBC2"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456C0247"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BA040EC"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2DE7837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25AC1F83" w14:textId="77777777" w:rsidR="00116174" w:rsidRPr="00116174" w:rsidRDefault="00116174" w:rsidP="00116174">
            <w:pPr>
              <w:spacing w:before="100" w:beforeAutospacing="1" w:after="100" w:afterAutospacing="1"/>
              <w:jc w:val="both"/>
              <w:rPr>
                <w:sz w:val="24"/>
              </w:rPr>
            </w:pPr>
            <w:r w:rsidRPr="00116174">
              <w:rPr>
                <w:sz w:val="24"/>
              </w:rPr>
              <w:t>3</w:t>
            </w:r>
          </w:p>
        </w:tc>
        <w:tc>
          <w:tcPr>
            <w:tcW w:w="0" w:type="auto"/>
            <w:tcBorders>
              <w:top w:val="single" w:sz="6" w:space="0" w:color="000000"/>
              <w:left w:val="single" w:sz="6" w:space="0" w:color="000000"/>
              <w:bottom w:val="single" w:sz="6" w:space="0" w:color="000000"/>
              <w:right w:val="single" w:sz="6" w:space="0" w:color="000000"/>
            </w:tcBorders>
          </w:tcPr>
          <w:p w14:paraId="5741BAE8" w14:textId="77777777" w:rsidR="00116174" w:rsidRPr="00116174" w:rsidRDefault="00116174" w:rsidP="00116174">
            <w:pPr>
              <w:spacing w:before="100" w:beforeAutospacing="1" w:after="100" w:afterAutospacing="1"/>
              <w:jc w:val="both"/>
              <w:rPr>
                <w:sz w:val="24"/>
              </w:rPr>
            </w:pPr>
            <w:r w:rsidRPr="00116174">
              <w:rPr>
                <w:sz w:val="24"/>
              </w:rPr>
              <w:t>3</w:t>
            </w:r>
          </w:p>
        </w:tc>
      </w:tr>
      <w:tr w:rsidR="00116174" w:rsidRPr="00116174" w14:paraId="49BFD081" w14:textId="77777777" w:rsidTr="003E65D1">
        <w:tc>
          <w:tcPr>
            <w:tcW w:w="0" w:type="auto"/>
            <w:tcBorders>
              <w:top w:val="single" w:sz="6" w:space="0" w:color="000000"/>
              <w:left w:val="single" w:sz="6" w:space="0" w:color="000000"/>
              <w:bottom w:val="single" w:sz="6" w:space="0" w:color="000000"/>
              <w:right w:val="single" w:sz="6" w:space="0" w:color="000000"/>
            </w:tcBorders>
          </w:tcPr>
          <w:p w14:paraId="5D2ED661" w14:textId="77777777" w:rsidR="00116174" w:rsidRPr="00116174" w:rsidRDefault="00116174" w:rsidP="00116174">
            <w:pPr>
              <w:spacing w:before="100" w:beforeAutospacing="1" w:after="100" w:afterAutospacing="1"/>
              <w:jc w:val="both"/>
              <w:rPr>
                <w:sz w:val="24"/>
              </w:rPr>
            </w:pPr>
            <w:r w:rsidRPr="00116174">
              <w:rPr>
                <w:sz w:val="24"/>
              </w:rPr>
              <w:t>73</w:t>
            </w:r>
          </w:p>
        </w:tc>
        <w:tc>
          <w:tcPr>
            <w:tcW w:w="0" w:type="auto"/>
            <w:tcBorders>
              <w:top w:val="single" w:sz="6" w:space="0" w:color="000000"/>
              <w:left w:val="single" w:sz="6" w:space="0" w:color="000000"/>
              <w:bottom w:val="single" w:sz="6" w:space="0" w:color="000000"/>
              <w:right w:val="single" w:sz="6" w:space="0" w:color="000000"/>
            </w:tcBorders>
          </w:tcPr>
          <w:p w14:paraId="68E32A37" w14:textId="77777777" w:rsidR="00116174" w:rsidRPr="00116174" w:rsidRDefault="00116174" w:rsidP="00116174">
            <w:pPr>
              <w:spacing w:before="100" w:beforeAutospacing="1" w:after="100" w:afterAutospacing="1"/>
              <w:jc w:val="both"/>
              <w:rPr>
                <w:sz w:val="24"/>
              </w:rPr>
            </w:pPr>
            <w:r w:rsidRPr="00116174">
              <w:rPr>
                <w:sz w:val="24"/>
              </w:rPr>
              <w:t>Штепсельная розетка</w:t>
            </w:r>
          </w:p>
        </w:tc>
        <w:tc>
          <w:tcPr>
            <w:tcW w:w="0" w:type="auto"/>
            <w:tcBorders>
              <w:top w:val="single" w:sz="6" w:space="0" w:color="000000"/>
              <w:left w:val="single" w:sz="6" w:space="0" w:color="000000"/>
              <w:bottom w:val="single" w:sz="6" w:space="0" w:color="000000"/>
              <w:right w:val="single" w:sz="6" w:space="0" w:color="000000"/>
            </w:tcBorders>
          </w:tcPr>
          <w:p w14:paraId="6DD77E28"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7F0FC03C"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A4EB9CE" w14:textId="77777777" w:rsidR="00116174" w:rsidRPr="00116174" w:rsidRDefault="00116174" w:rsidP="00116174">
            <w:pPr>
              <w:spacing w:before="100" w:beforeAutospacing="1" w:after="100" w:afterAutospacing="1"/>
              <w:jc w:val="both"/>
              <w:rPr>
                <w:sz w:val="24"/>
              </w:rPr>
            </w:pPr>
            <w:r w:rsidRPr="00116174">
              <w:rPr>
                <w:sz w:val="24"/>
              </w:rPr>
              <w:t>6</w:t>
            </w:r>
          </w:p>
        </w:tc>
        <w:tc>
          <w:tcPr>
            <w:tcW w:w="0" w:type="auto"/>
            <w:tcBorders>
              <w:top w:val="single" w:sz="6" w:space="0" w:color="000000"/>
              <w:left w:val="single" w:sz="6" w:space="0" w:color="000000"/>
              <w:bottom w:val="single" w:sz="6" w:space="0" w:color="000000"/>
              <w:right w:val="single" w:sz="6" w:space="0" w:color="000000"/>
            </w:tcBorders>
          </w:tcPr>
          <w:p w14:paraId="593ADEFD" w14:textId="77777777" w:rsidR="00116174" w:rsidRPr="00116174" w:rsidRDefault="00116174" w:rsidP="00116174">
            <w:pPr>
              <w:spacing w:before="100" w:beforeAutospacing="1" w:after="100" w:afterAutospacing="1"/>
              <w:jc w:val="both"/>
              <w:rPr>
                <w:sz w:val="24"/>
              </w:rPr>
            </w:pPr>
            <w:r w:rsidRPr="00116174">
              <w:rPr>
                <w:sz w:val="24"/>
              </w:rPr>
              <w:t>6</w:t>
            </w:r>
          </w:p>
        </w:tc>
        <w:tc>
          <w:tcPr>
            <w:tcW w:w="0" w:type="auto"/>
            <w:tcBorders>
              <w:top w:val="single" w:sz="6" w:space="0" w:color="000000"/>
              <w:left w:val="single" w:sz="6" w:space="0" w:color="000000"/>
              <w:bottom w:val="single" w:sz="6" w:space="0" w:color="000000"/>
              <w:right w:val="single" w:sz="6" w:space="0" w:color="000000"/>
            </w:tcBorders>
          </w:tcPr>
          <w:p w14:paraId="428970DE"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2DBBD023"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92CA03D"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600C0F9C" w14:textId="77777777" w:rsidR="00116174" w:rsidRPr="00116174" w:rsidRDefault="00116174" w:rsidP="00116174">
            <w:pPr>
              <w:spacing w:before="100" w:beforeAutospacing="1" w:after="100" w:afterAutospacing="1"/>
              <w:jc w:val="both"/>
              <w:rPr>
                <w:sz w:val="24"/>
              </w:rPr>
            </w:pPr>
            <w:r w:rsidRPr="00116174">
              <w:rPr>
                <w:sz w:val="24"/>
              </w:rPr>
              <w:t>5</w:t>
            </w:r>
          </w:p>
        </w:tc>
      </w:tr>
      <w:tr w:rsidR="00116174" w:rsidRPr="00116174" w14:paraId="718D3472" w14:textId="77777777" w:rsidTr="003E65D1">
        <w:tc>
          <w:tcPr>
            <w:tcW w:w="0" w:type="auto"/>
            <w:tcBorders>
              <w:top w:val="single" w:sz="6" w:space="0" w:color="000000"/>
              <w:left w:val="single" w:sz="6" w:space="0" w:color="000000"/>
              <w:bottom w:val="single" w:sz="6" w:space="0" w:color="000000"/>
              <w:right w:val="single" w:sz="6" w:space="0" w:color="000000"/>
            </w:tcBorders>
          </w:tcPr>
          <w:p w14:paraId="5EAEAFDD" w14:textId="77777777" w:rsidR="00116174" w:rsidRPr="00116174" w:rsidRDefault="00116174" w:rsidP="00116174">
            <w:pPr>
              <w:spacing w:before="100" w:beforeAutospacing="1" w:after="100" w:afterAutospacing="1"/>
              <w:jc w:val="both"/>
              <w:rPr>
                <w:sz w:val="24"/>
              </w:rPr>
            </w:pPr>
            <w:r w:rsidRPr="00116174">
              <w:rPr>
                <w:sz w:val="24"/>
              </w:rPr>
              <w:lastRenderedPageBreak/>
              <w:t>74</w:t>
            </w:r>
          </w:p>
        </w:tc>
        <w:tc>
          <w:tcPr>
            <w:tcW w:w="0" w:type="auto"/>
            <w:tcBorders>
              <w:top w:val="single" w:sz="6" w:space="0" w:color="000000"/>
              <w:left w:val="single" w:sz="6" w:space="0" w:color="000000"/>
              <w:bottom w:val="single" w:sz="6" w:space="0" w:color="000000"/>
              <w:right w:val="single" w:sz="6" w:space="0" w:color="000000"/>
            </w:tcBorders>
          </w:tcPr>
          <w:p w14:paraId="6E9DAAAB" w14:textId="77777777" w:rsidR="00116174" w:rsidRPr="00116174" w:rsidRDefault="00116174" w:rsidP="00116174">
            <w:pPr>
              <w:spacing w:before="100" w:beforeAutospacing="1" w:after="100" w:afterAutospacing="1"/>
              <w:jc w:val="both"/>
              <w:rPr>
                <w:sz w:val="24"/>
              </w:rPr>
            </w:pPr>
            <w:r w:rsidRPr="00116174">
              <w:rPr>
                <w:sz w:val="24"/>
              </w:rPr>
              <w:t>Шток кнопки</w:t>
            </w:r>
          </w:p>
        </w:tc>
        <w:tc>
          <w:tcPr>
            <w:tcW w:w="0" w:type="auto"/>
            <w:tcBorders>
              <w:top w:val="single" w:sz="6" w:space="0" w:color="000000"/>
              <w:left w:val="single" w:sz="6" w:space="0" w:color="000000"/>
              <w:bottom w:val="single" w:sz="6" w:space="0" w:color="000000"/>
              <w:right w:val="single" w:sz="6" w:space="0" w:color="000000"/>
            </w:tcBorders>
          </w:tcPr>
          <w:p w14:paraId="31A945DA"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45E98D0B" w14:textId="77777777" w:rsidR="00116174" w:rsidRPr="00116174" w:rsidRDefault="00116174" w:rsidP="00116174">
            <w:pPr>
              <w:spacing w:before="100" w:beforeAutospacing="1" w:after="100" w:afterAutospacing="1"/>
              <w:jc w:val="both"/>
              <w:rPr>
                <w:sz w:val="24"/>
              </w:rPr>
            </w:pPr>
            <w:r w:rsidRPr="00116174">
              <w:rPr>
                <w:sz w:val="24"/>
              </w:rPr>
              <w:t>16</w:t>
            </w:r>
          </w:p>
        </w:tc>
        <w:tc>
          <w:tcPr>
            <w:tcW w:w="0" w:type="auto"/>
            <w:tcBorders>
              <w:top w:val="single" w:sz="6" w:space="0" w:color="000000"/>
              <w:left w:val="single" w:sz="6" w:space="0" w:color="000000"/>
              <w:bottom w:val="single" w:sz="6" w:space="0" w:color="000000"/>
              <w:right w:val="single" w:sz="6" w:space="0" w:color="000000"/>
            </w:tcBorders>
          </w:tcPr>
          <w:p w14:paraId="2BD4B876"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1AB55C10" w14:textId="77777777" w:rsidR="00116174" w:rsidRPr="00116174" w:rsidRDefault="00116174" w:rsidP="00116174">
            <w:pPr>
              <w:spacing w:before="100" w:beforeAutospacing="1" w:after="100" w:afterAutospacing="1"/>
              <w:jc w:val="both"/>
              <w:rPr>
                <w:sz w:val="24"/>
              </w:rPr>
            </w:pPr>
            <w:r w:rsidRPr="00116174">
              <w:rPr>
                <w:sz w:val="24"/>
              </w:rPr>
              <w:t>20</w:t>
            </w:r>
          </w:p>
        </w:tc>
        <w:tc>
          <w:tcPr>
            <w:tcW w:w="0" w:type="auto"/>
            <w:tcBorders>
              <w:top w:val="single" w:sz="6" w:space="0" w:color="000000"/>
              <w:left w:val="single" w:sz="6" w:space="0" w:color="000000"/>
              <w:bottom w:val="single" w:sz="6" w:space="0" w:color="000000"/>
              <w:right w:val="single" w:sz="6" w:space="0" w:color="000000"/>
            </w:tcBorders>
          </w:tcPr>
          <w:p w14:paraId="3A999972"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31A076C4"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73F91A90" w14:textId="77777777" w:rsidR="00116174" w:rsidRPr="00116174" w:rsidRDefault="00116174" w:rsidP="00116174">
            <w:pPr>
              <w:spacing w:before="100" w:beforeAutospacing="1" w:after="100" w:afterAutospacing="1"/>
              <w:jc w:val="both"/>
              <w:rPr>
                <w:sz w:val="24"/>
              </w:rPr>
            </w:pPr>
            <w:r w:rsidRPr="00116174">
              <w:rPr>
                <w:sz w:val="24"/>
              </w:rPr>
              <w:t>х</w:t>
            </w:r>
          </w:p>
        </w:tc>
        <w:tc>
          <w:tcPr>
            <w:tcW w:w="0" w:type="auto"/>
            <w:tcBorders>
              <w:top w:val="single" w:sz="6" w:space="0" w:color="000000"/>
              <w:left w:val="single" w:sz="6" w:space="0" w:color="000000"/>
              <w:bottom w:val="single" w:sz="6" w:space="0" w:color="000000"/>
              <w:right w:val="single" w:sz="6" w:space="0" w:color="000000"/>
            </w:tcBorders>
          </w:tcPr>
          <w:p w14:paraId="367CEC97" w14:textId="77777777" w:rsidR="00116174" w:rsidRPr="00116174" w:rsidRDefault="00116174" w:rsidP="00116174">
            <w:pPr>
              <w:spacing w:before="100" w:beforeAutospacing="1" w:after="100" w:afterAutospacing="1"/>
              <w:jc w:val="both"/>
              <w:rPr>
                <w:sz w:val="24"/>
              </w:rPr>
            </w:pPr>
            <w:r w:rsidRPr="00116174">
              <w:rPr>
                <w:sz w:val="24"/>
              </w:rPr>
              <w:t>х</w:t>
            </w:r>
          </w:p>
        </w:tc>
      </w:tr>
      <w:tr w:rsidR="00116174" w:rsidRPr="00116174" w14:paraId="2254C990" w14:textId="77777777" w:rsidTr="003E65D1">
        <w:tc>
          <w:tcPr>
            <w:tcW w:w="0" w:type="auto"/>
            <w:tcBorders>
              <w:top w:val="single" w:sz="6" w:space="0" w:color="000000"/>
              <w:left w:val="single" w:sz="6" w:space="0" w:color="000000"/>
              <w:bottom w:val="single" w:sz="6" w:space="0" w:color="000000"/>
              <w:right w:val="single" w:sz="6" w:space="0" w:color="000000"/>
            </w:tcBorders>
          </w:tcPr>
          <w:p w14:paraId="5121E037" w14:textId="77777777" w:rsidR="00116174" w:rsidRPr="00116174" w:rsidRDefault="00116174" w:rsidP="00116174">
            <w:pPr>
              <w:spacing w:before="100" w:beforeAutospacing="1" w:after="100" w:afterAutospacing="1"/>
              <w:jc w:val="both"/>
              <w:rPr>
                <w:sz w:val="24"/>
              </w:rPr>
            </w:pPr>
            <w:r w:rsidRPr="00116174">
              <w:rPr>
                <w:sz w:val="24"/>
              </w:rPr>
              <w:t>75</w:t>
            </w:r>
          </w:p>
        </w:tc>
        <w:tc>
          <w:tcPr>
            <w:tcW w:w="0" w:type="auto"/>
            <w:tcBorders>
              <w:top w:val="single" w:sz="6" w:space="0" w:color="000000"/>
              <w:left w:val="single" w:sz="6" w:space="0" w:color="000000"/>
              <w:bottom w:val="single" w:sz="6" w:space="0" w:color="000000"/>
              <w:right w:val="single" w:sz="6" w:space="0" w:color="000000"/>
            </w:tcBorders>
          </w:tcPr>
          <w:p w14:paraId="1BA37FEA" w14:textId="77777777" w:rsidR="00116174" w:rsidRPr="00116174" w:rsidRDefault="00116174" w:rsidP="00116174">
            <w:pPr>
              <w:spacing w:before="100" w:beforeAutospacing="1" w:after="100" w:afterAutospacing="1"/>
              <w:jc w:val="both"/>
              <w:rPr>
                <w:sz w:val="24"/>
              </w:rPr>
            </w:pPr>
            <w:r w:rsidRPr="00116174">
              <w:rPr>
                <w:sz w:val="24"/>
              </w:rPr>
              <w:t>Канифоль , кг</w:t>
            </w:r>
          </w:p>
        </w:tc>
        <w:tc>
          <w:tcPr>
            <w:tcW w:w="0" w:type="auto"/>
            <w:tcBorders>
              <w:top w:val="single" w:sz="6" w:space="0" w:color="000000"/>
              <w:left w:val="single" w:sz="6" w:space="0" w:color="000000"/>
              <w:bottom w:val="single" w:sz="6" w:space="0" w:color="000000"/>
              <w:right w:val="single" w:sz="6" w:space="0" w:color="000000"/>
            </w:tcBorders>
          </w:tcPr>
          <w:p w14:paraId="6A6EF6FE"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3E0656F3"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442789A"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55197AFE"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4D905450"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34FF6C70" w14:textId="77777777" w:rsidR="00116174" w:rsidRPr="00116174" w:rsidRDefault="00116174" w:rsidP="00116174">
            <w:pPr>
              <w:spacing w:before="100" w:beforeAutospacing="1" w:after="100" w:afterAutospacing="1"/>
              <w:jc w:val="both"/>
              <w:rPr>
                <w:sz w:val="24"/>
              </w:rPr>
            </w:pPr>
            <w:r w:rsidRPr="00116174">
              <w:rPr>
                <w:sz w:val="24"/>
              </w:rPr>
              <w:t>7,5</w:t>
            </w:r>
          </w:p>
        </w:tc>
        <w:tc>
          <w:tcPr>
            <w:tcW w:w="0" w:type="auto"/>
            <w:tcBorders>
              <w:top w:val="single" w:sz="6" w:space="0" w:color="000000"/>
              <w:left w:val="single" w:sz="6" w:space="0" w:color="000000"/>
              <w:bottom w:val="single" w:sz="6" w:space="0" w:color="000000"/>
              <w:right w:val="single" w:sz="6" w:space="0" w:color="000000"/>
            </w:tcBorders>
          </w:tcPr>
          <w:p w14:paraId="45EFC354" w14:textId="77777777" w:rsidR="00116174" w:rsidRPr="00116174" w:rsidRDefault="00116174" w:rsidP="00116174">
            <w:pPr>
              <w:spacing w:before="100" w:beforeAutospacing="1" w:after="100" w:afterAutospacing="1"/>
              <w:jc w:val="both"/>
              <w:rPr>
                <w:sz w:val="24"/>
              </w:rPr>
            </w:pPr>
            <w:r w:rsidRPr="00116174">
              <w:rPr>
                <w:sz w:val="24"/>
              </w:rPr>
              <w:t>5</w:t>
            </w:r>
          </w:p>
        </w:tc>
        <w:tc>
          <w:tcPr>
            <w:tcW w:w="0" w:type="auto"/>
            <w:tcBorders>
              <w:top w:val="single" w:sz="6" w:space="0" w:color="000000"/>
              <w:left w:val="single" w:sz="6" w:space="0" w:color="000000"/>
              <w:bottom w:val="single" w:sz="6" w:space="0" w:color="000000"/>
              <w:right w:val="single" w:sz="6" w:space="0" w:color="000000"/>
            </w:tcBorders>
          </w:tcPr>
          <w:p w14:paraId="1A2541AA" w14:textId="77777777" w:rsidR="00116174" w:rsidRPr="00116174" w:rsidRDefault="00116174" w:rsidP="00116174">
            <w:pPr>
              <w:spacing w:before="100" w:beforeAutospacing="1" w:after="100" w:afterAutospacing="1"/>
              <w:jc w:val="both"/>
              <w:rPr>
                <w:sz w:val="24"/>
              </w:rPr>
            </w:pPr>
            <w:r w:rsidRPr="00116174">
              <w:rPr>
                <w:sz w:val="24"/>
              </w:rPr>
              <w:t>5</w:t>
            </w:r>
          </w:p>
        </w:tc>
      </w:tr>
      <w:tr w:rsidR="00116174" w:rsidRPr="00116174" w14:paraId="279B6043" w14:textId="77777777" w:rsidTr="003E65D1">
        <w:tc>
          <w:tcPr>
            <w:tcW w:w="0" w:type="auto"/>
            <w:tcBorders>
              <w:top w:val="single" w:sz="6" w:space="0" w:color="000000"/>
              <w:left w:val="single" w:sz="6" w:space="0" w:color="000000"/>
              <w:bottom w:val="single" w:sz="6" w:space="0" w:color="000000"/>
              <w:right w:val="single" w:sz="6" w:space="0" w:color="000000"/>
            </w:tcBorders>
          </w:tcPr>
          <w:p w14:paraId="29C552A2" w14:textId="77777777" w:rsidR="00116174" w:rsidRPr="00116174" w:rsidRDefault="00116174" w:rsidP="00116174">
            <w:pPr>
              <w:spacing w:before="100" w:beforeAutospacing="1" w:after="100" w:afterAutospacing="1"/>
              <w:jc w:val="both"/>
              <w:rPr>
                <w:sz w:val="24"/>
              </w:rPr>
            </w:pPr>
            <w:r w:rsidRPr="00116174">
              <w:rPr>
                <w:sz w:val="24"/>
              </w:rPr>
              <w:t>76</w:t>
            </w:r>
          </w:p>
        </w:tc>
        <w:tc>
          <w:tcPr>
            <w:tcW w:w="0" w:type="auto"/>
            <w:tcBorders>
              <w:top w:val="single" w:sz="6" w:space="0" w:color="000000"/>
              <w:left w:val="single" w:sz="6" w:space="0" w:color="000000"/>
              <w:bottom w:val="single" w:sz="6" w:space="0" w:color="000000"/>
              <w:right w:val="single" w:sz="6" w:space="0" w:color="000000"/>
            </w:tcBorders>
          </w:tcPr>
          <w:p w14:paraId="11FFE8F8" w14:textId="77777777" w:rsidR="00116174" w:rsidRPr="00116174" w:rsidRDefault="00116174" w:rsidP="00116174">
            <w:pPr>
              <w:spacing w:before="100" w:beforeAutospacing="1" w:after="100" w:afterAutospacing="1"/>
              <w:jc w:val="both"/>
              <w:rPr>
                <w:sz w:val="24"/>
              </w:rPr>
            </w:pPr>
            <w:r w:rsidRPr="00116174">
              <w:rPr>
                <w:sz w:val="24"/>
              </w:rPr>
              <w:t>Керосин ,л*</w:t>
            </w:r>
          </w:p>
        </w:tc>
        <w:tc>
          <w:tcPr>
            <w:tcW w:w="0" w:type="auto"/>
            <w:tcBorders>
              <w:top w:val="single" w:sz="6" w:space="0" w:color="000000"/>
              <w:left w:val="single" w:sz="6" w:space="0" w:color="000000"/>
              <w:bottom w:val="single" w:sz="6" w:space="0" w:color="000000"/>
              <w:right w:val="single" w:sz="6" w:space="0" w:color="000000"/>
            </w:tcBorders>
          </w:tcPr>
          <w:p w14:paraId="21993CF3"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0EC3FB5D"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0F8EE466" w14:textId="77777777" w:rsidR="00116174" w:rsidRPr="00116174" w:rsidRDefault="00116174" w:rsidP="00116174">
            <w:pPr>
              <w:spacing w:before="100" w:beforeAutospacing="1" w:after="100" w:afterAutospacing="1"/>
              <w:jc w:val="both"/>
              <w:rPr>
                <w:sz w:val="24"/>
              </w:rPr>
            </w:pPr>
            <w:r w:rsidRPr="00116174">
              <w:rPr>
                <w:sz w:val="24"/>
              </w:rPr>
              <w:t>25</w:t>
            </w:r>
          </w:p>
        </w:tc>
        <w:tc>
          <w:tcPr>
            <w:tcW w:w="0" w:type="auto"/>
            <w:tcBorders>
              <w:top w:val="single" w:sz="6" w:space="0" w:color="000000"/>
              <w:left w:val="single" w:sz="6" w:space="0" w:color="000000"/>
              <w:bottom w:val="single" w:sz="6" w:space="0" w:color="000000"/>
              <w:right w:val="single" w:sz="6" w:space="0" w:color="000000"/>
            </w:tcBorders>
          </w:tcPr>
          <w:p w14:paraId="77DCC6B6" w14:textId="77777777" w:rsidR="00116174" w:rsidRPr="00116174" w:rsidRDefault="00116174" w:rsidP="00116174">
            <w:pPr>
              <w:spacing w:before="100" w:beforeAutospacing="1" w:after="100" w:afterAutospacing="1"/>
              <w:jc w:val="both"/>
              <w:rPr>
                <w:sz w:val="24"/>
              </w:rPr>
            </w:pPr>
            <w:r w:rsidRPr="00116174">
              <w:rPr>
                <w:sz w:val="24"/>
              </w:rPr>
              <w:t>35</w:t>
            </w:r>
          </w:p>
        </w:tc>
        <w:tc>
          <w:tcPr>
            <w:tcW w:w="0" w:type="auto"/>
            <w:tcBorders>
              <w:top w:val="single" w:sz="6" w:space="0" w:color="000000"/>
              <w:left w:val="single" w:sz="6" w:space="0" w:color="000000"/>
              <w:bottom w:val="single" w:sz="6" w:space="0" w:color="000000"/>
              <w:right w:val="single" w:sz="6" w:space="0" w:color="000000"/>
            </w:tcBorders>
          </w:tcPr>
          <w:p w14:paraId="6BC03404"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4798800E" w14:textId="77777777" w:rsidR="00116174" w:rsidRPr="00116174" w:rsidRDefault="00116174" w:rsidP="00116174">
            <w:pPr>
              <w:spacing w:before="100" w:beforeAutospacing="1" w:after="100" w:afterAutospacing="1"/>
              <w:jc w:val="both"/>
              <w:rPr>
                <w:sz w:val="24"/>
              </w:rPr>
            </w:pPr>
            <w:r w:rsidRPr="00116174">
              <w:rPr>
                <w:sz w:val="24"/>
              </w:rPr>
              <w:t>60</w:t>
            </w:r>
          </w:p>
        </w:tc>
        <w:tc>
          <w:tcPr>
            <w:tcW w:w="0" w:type="auto"/>
            <w:tcBorders>
              <w:top w:val="single" w:sz="6" w:space="0" w:color="000000"/>
              <w:left w:val="single" w:sz="6" w:space="0" w:color="000000"/>
              <w:bottom w:val="single" w:sz="6" w:space="0" w:color="000000"/>
              <w:right w:val="single" w:sz="6" w:space="0" w:color="000000"/>
            </w:tcBorders>
          </w:tcPr>
          <w:p w14:paraId="407563A4"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727C5A26" w14:textId="77777777" w:rsidR="00116174" w:rsidRPr="00116174" w:rsidRDefault="00116174" w:rsidP="00116174">
            <w:pPr>
              <w:spacing w:before="100" w:beforeAutospacing="1" w:after="100" w:afterAutospacing="1"/>
              <w:jc w:val="both"/>
              <w:rPr>
                <w:sz w:val="24"/>
              </w:rPr>
            </w:pPr>
            <w:r w:rsidRPr="00116174">
              <w:rPr>
                <w:sz w:val="24"/>
              </w:rPr>
              <w:t>30</w:t>
            </w:r>
          </w:p>
        </w:tc>
      </w:tr>
      <w:tr w:rsidR="00116174" w:rsidRPr="00116174" w14:paraId="647024A7" w14:textId="77777777" w:rsidTr="003E65D1">
        <w:tc>
          <w:tcPr>
            <w:tcW w:w="0" w:type="auto"/>
            <w:tcBorders>
              <w:top w:val="single" w:sz="6" w:space="0" w:color="000000"/>
              <w:left w:val="single" w:sz="6" w:space="0" w:color="000000"/>
              <w:bottom w:val="single" w:sz="6" w:space="0" w:color="000000"/>
              <w:right w:val="single" w:sz="6" w:space="0" w:color="000000"/>
            </w:tcBorders>
          </w:tcPr>
          <w:p w14:paraId="0EC8B8F1" w14:textId="77777777" w:rsidR="00116174" w:rsidRPr="00116174" w:rsidRDefault="00116174" w:rsidP="00116174">
            <w:pPr>
              <w:spacing w:before="100" w:beforeAutospacing="1" w:after="100" w:afterAutospacing="1"/>
              <w:jc w:val="both"/>
              <w:rPr>
                <w:sz w:val="24"/>
              </w:rPr>
            </w:pPr>
            <w:r w:rsidRPr="00116174">
              <w:rPr>
                <w:sz w:val="24"/>
              </w:rPr>
              <w:t>77</w:t>
            </w:r>
          </w:p>
        </w:tc>
        <w:tc>
          <w:tcPr>
            <w:tcW w:w="0" w:type="auto"/>
            <w:tcBorders>
              <w:top w:val="single" w:sz="6" w:space="0" w:color="000000"/>
              <w:left w:val="single" w:sz="6" w:space="0" w:color="000000"/>
              <w:bottom w:val="single" w:sz="6" w:space="0" w:color="000000"/>
              <w:right w:val="single" w:sz="6" w:space="0" w:color="000000"/>
            </w:tcBorders>
          </w:tcPr>
          <w:p w14:paraId="456BBDC8" w14:textId="77777777" w:rsidR="00116174" w:rsidRPr="00116174" w:rsidRDefault="00116174" w:rsidP="00116174">
            <w:pPr>
              <w:spacing w:before="100" w:beforeAutospacing="1" w:after="100" w:afterAutospacing="1"/>
              <w:jc w:val="both"/>
              <w:rPr>
                <w:sz w:val="24"/>
              </w:rPr>
            </w:pPr>
            <w:r w:rsidRPr="00116174">
              <w:rPr>
                <w:sz w:val="24"/>
              </w:rPr>
              <w:t>Лента ПХВ ,кг</w:t>
            </w:r>
          </w:p>
        </w:tc>
        <w:tc>
          <w:tcPr>
            <w:tcW w:w="0" w:type="auto"/>
            <w:tcBorders>
              <w:top w:val="single" w:sz="6" w:space="0" w:color="000000"/>
              <w:left w:val="single" w:sz="6" w:space="0" w:color="000000"/>
              <w:bottom w:val="single" w:sz="6" w:space="0" w:color="000000"/>
              <w:right w:val="single" w:sz="6" w:space="0" w:color="000000"/>
            </w:tcBorders>
          </w:tcPr>
          <w:p w14:paraId="515C7F64"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64900215"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03ACC8E8"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16A427A1"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3290F992"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7EC324B6"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F644FAF" w14:textId="77777777" w:rsidR="00116174" w:rsidRPr="00116174" w:rsidRDefault="00116174" w:rsidP="00116174">
            <w:pPr>
              <w:spacing w:before="100" w:beforeAutospacing="1" w:after="100" w:afterAutospacing="1"/>
              <w:jc w:val="both"/>
              <w:rPr>
                <w:sz w:val="24"/>
              </w:rPr>
            </w:pPr>
            <w:r w:rsidRPr="00116174">
              <w:rPr>
                <w:sz w:val="24"/>
              </w:rPr>
              <w:t>1,3</w:t>
            </w:r>
          </w:p>
        </w:tc>
        <w:tc>
          <w:tcPr>
            <w:tcW w:w="0" w:type="auto"/>
            <w:tcBorders>
              <w:top w:val="single" w:sz="6" w:space="0" w:color="000000"/>
              <w:left w:val="single" w:sz="6" w:space="0" w:color="000000"/>
              <w:bottom w:val="single" w:sz="6" w:space="0" w:color="000000"/>
              <w:right w:val="single" w:sz="6" w:space="0" w:color="000000"/>
            </w:tcBorders>
          </w:tcPr>
          <w:p w14:paraId="66519FE6" w14:textId="77777777" w:rsidR="00116174" w:rsidRPr="00116174" w:rsidRDefault="00116174" w:rsidP="00116174">
            <w:pPr>
              <w:spacing w:before="100" w:beforeAutospacing="1" w:after="100" w:afterAutospacing="1"/>
              <w:jc w:val="both"/>
              <w:rPr>
                <w:sz w:val="24"/>
              </w:rPr>
            </w:pPr>
            <w:r w:rsidRPr="00116174">
              <w:rPr>
                <w:sz w:val="24"/>
              </w:rPr>
              <w:t>1,3</w:t>
            </w:r>
          </w:p>
        </w:tc>
      </w:tr>
      <w:tr w:rsidR="00116174" w:rsidRPr="00116174" w14:paraId="7B4172FF" w14:textId="77777777" w:rsidTr="003E65D1">
        <w:tc>
          <w:tcPr>
            <w:tcW w:w="0" w:type="auto"/>
            <w:tcBorders>
              <w:top w:val="single" w:sz="6" w:space="0" w:color="000000"/>
              <w:left w:val="single" w:sz="6" w:space="0" w:color="000000"/>
              <w:bottom w:val="single" w:sz="6" w:space="0" w:color="000000"/>
              <w:right w:val="single" w:sz="6" w:space="0" w:color="000000"/>
            </w:tcBorders>
          </w:tcPr>
          <w:p w14:paraId="3D3AFC4D" w14:textId="77777777" w:rsidR="00116174" w:rsidRPr="00116174" w:rsidRDefault="00116174" w:rsidP="00116174">
            <w:pPr>
              <w:spacing w:before="100" w:beforeAutospacing="1" w:after="100" w:afterAutospacing="1"/>
              <w:jc w:val="both"/>
              <w:rPr>
                <w:sz w:val="24"/>
              </w:rPr>
            </w:pPr>
            <w:r w:rsidRPr="00116174">
              <w:rPr>
                <w:sz w:val="24"/>
              </w:rPr>
              <w:t>78</w:t>
            </w:r>
          </w:p>
        </w:tc>
        <w:tc>
          <w:tcPr>
            <w:tcW w:w="0" w:type="auto"/>
            <w:tcBorders>
              <w:top w:val="single" w:sz="6" w:space="0" w:color="000000"/>
              <w:left w:val="single" w:sz="6" w:space="0" w:color="000000"/>
              <w:bottom w:val="single" w:sz="6" w:space="0" w:color="000000"/>
              <w:right w:val="single" w:sz="6" w:space="0" w:color="000000"/>
            </w:tcBorders>
          </w:tcPr>
          <w:p w14:paraId="1AEDE373" w14:textId="77777777" w:rsidR="00116174" w:rsidRPr="00116174" w:rsidRDefault="00116174" w:rsidP="00116174">
            <w:pPr>
              <w:spacing w:before="100" w:beforeAutospacing="1" w:after="100" w:afterAutospacing="1"/>
              <w:jc w:val="both"/>
              <w:rPr>
                <w:sz w:val="24"/>
              </w:rPr>
            </w:pPr>
            <w:r w:rsidRPr="00116174">
              <w:rPr>
                <w:sz w:val="24"/>
              </w:rPr>
              <w:t>Лента изоляционная ,кг.</w:t>
            </w:r>
          </w:p>
        </w:tc>
        <w:tc>
          <w:tcPr>
            <w:tcW w:w="0" w:type="auto"/>
            <w:tcBorders>
              <w:top w:val="single" w:sz="6" w:space="0" w:color="000000"/>
              <w:left w:val="single" w:sz="6" w:space="0" w:color="000000"/>
              <w:bottom w:val="single" w:sz="6" w:space="0" w:color="000000"/>
              <w:right w:val="single" w:sz="6" w:space="0" w:color="000000"/>
            </w:tcBorders>
          </w:tcPr>
          <w:p w14:paraId="333B8593"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0D80273B"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086DB936"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7466F7A0"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2D369902"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22989A2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35E7507"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69BC637C" w14:textId="77777777" w:rsidR="00116174" w:rsidRPr="00116174" w:rsidRDefault="00116174" w:rsidP="00116174">
            <w:pPr>
              <w:spacing w:before="100" w:beforeAutospacing="1" w:after="100" w:afterAutospacing="1"/>
              <w:jc w:val="both"/>
              <w:rPr>
                <w:sz w:val="24"/>
              </w:rPr>
            </w:pPr>
            <w:r w:rsidRPr="00116174">
              <w:rPr>
                <w:sz w:val="24"/>
              </w:rPr>
              <w:t>1</w:t>
            </w:r>
          </w:p>
        </w:tc>
      </w:tr>
      <w:tr w:rsidR="00116174" w:rsidRPr="00116174" w14:paraId="0E14DEF9" w14:textId="77777777" w:rsidTr="003E65D1">
        <w:tc>
          <w:tcPr>
            <w:tcW w:w="0" w:type="auto"/>
            <w:tcBorders>
              <w:top w:val="single" w:sz="6" w:space="0" w:color="000000"/>
              <w:left w:val="single" w:sz="6" w:space="0" w:color="000000"/>
              <w:bottom w:val="single" w:sz="6" w:space="0" w:color="000000"/>
              <w:right w:val="single" w:sz="6" w:space="0" w:color="000000"/>
            </w:tcBorders>
          </w:tcPr>
          <w:p w14:paraId="18E59082" w14:textId="77777777" w:rsidR="00116174" w:rsidRPr="00116174" w:rsidRDefault="00116174" w:rsidP="00116174">
            <w:pPr>
              <w:spacing w:before="100" w:beforeAutospacing="1" w:after="100" w:afterAutospacing="1"/>
              <w:jc w:val="both"/>
              <w:rPr>
                <w:sz w:val="24"/>
              </w:rPr>
            </w:pPr>
            <w:r w:rsidRPr="00116174">
              <w:rPr>
                <w:sz w:val="24"/>
              </w:rPr>
              <w:t>79</w:t>
            </w:r>
          </w:p>
        </w:tc>
        <w:tc>
          <w:tcPr>
            <w:tcW w:w="0" w:type="auto"/>
            <w:tcBorders>
              <w:top w:val="single" w:sz="6" w:space="0" w:color="000000"/>
              <w:left w:val="single" w:sz="6" w:space="0" w:color="000000"/>
              <w:bottom w:val="single" w:sz="6" w:space="0" w:color="000000"/>
              <w:right w:val="single" w:sz="6" w:space="0" w:color="000000"/>
            </w:tcBorders>
          </w:tcPr>
          <w:p w14:paraId="39E5860C" w14:textId="77777777" w:rsidR="00116174" w:rsidRPr="00116174" w:rsidRDefault="00116174" w:rsidP="00116174">
            <w:pPr>
              <w:spacing w:before="100" w:beforeAutospacing="1" w:after="100" w:afterAutospacing="1"/>
              <w:jc w:val="both"/>
              <w:rPr>
                <w:sz w:val="24"/>
              </w:rPr>
            </w:pPr>
            <w:r w:rsidRPr="00116174">
              <w:rPr>
                <w:sz w:val="24"/>
              </w:rPr>
              <w:t>Масло редукторное ,кг</w:t>
            </w:r>
          </w:p>
        </w:tc>
        <w:tc>
          <w:tcPr>
            <w:tcW w:w="0" w:type="auto"/>
            <w:tcBorders>
              <w:top w:val="single" w:sz="6" w:space="0" w:color="000000"/>
              <w:left w:val="single" w:sz="6" w:space="0" w:color="000000"/>
              <w:bottom w:val="single" w:sz="6" w:space="0" w:color="000000"/>
              <w:right w:val="single" w:sz="6" w:space="0" w:color="000000"/>
            </w:tcBorders>
          </w:tcPr>
          <w:p w14:paraId="35544464"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7CD0757C" w14:textId="77777777" w:rsidR="00116174" w:rsidRPr="00116174" w:rsidRDefault="00116174" w:rsidP="00116174">
            <w:pPr>
              <w:spacing w:before="100" w:beforeAutospacing="1" w:after="100" w:afterAutospacing="1"/>
              <w:jc w:val="both"/>
              <w:rPr>
                <w:sz w:val="24"/>
              </w:rPr>
            </w:pPr>
            <w:r w:rsidRPr="00116174">
              <w:rPr>
                <w:sz w:val="24"/>
              </w:rPr>
              <w:t>500</w:t>
            </w:r>
          </w:p>
        </w:tc>
        <w:tc>
          <w:tcPr>
            <w:tcW w:w="0" w:type="auto"/>
            <w:tcBorders>
              <w:top w:val="single" w:sz="6" w:space="0" w:color="000000"/>
              <w:left w:val="single" w:sz="6" w:space="0" w:color="000000"/>
              <w:bottom w:val="single" w:sz="6" w:space="0" w:color="000000"/>
              <w:right w:val="single" w:sz="6" w:space="0" w:color="000000"/>
            </w:tcBorders>
          </w:tcPr>
          <w:p w14:paraId="643808FC" w14:textId="77777777" w:rsidR="00116174" w:rsidRPr="00116174" w:rsidRDefault="00116174" w:rsidP="00116174">
            <w:pPr>
              <w:spacing w:before="100" w:beforeAutospacing="1" w:after="100" w:afterAutospacing="1"/>
              <w:jc w:val="both"/>
              <w:rPr>
                <w:sz w:val="24"/>
              </w:rPr>
            </w:pPr>
            <w:r w:rsidRPr="00116174">
              <w:rPr>
                <w:sz w:val="24"/>
              </w:rPr>
              <w:t>300</w:t>
            </w:r>
          </w:p>
        </w:tc>
        <w:tc>
          <w:tcPr>
            <w:tcW w:w="0" w:type="auto"/>
            <w:tcBorders>
              <w:top w:val="single" w:sz="6" w:space="0" w:color="000000"/>
              <w:left w:val="single" w:sz="6" w:space="0" w:color="000000"/>
              <w:bottom w:val="single" w:sz="6" w:space="0" w:color="000000"/>
              <w:right w:val="single" w:sz="6" w:space="0" w:color="000000"/>
            </w:tcBorders>
          </w:tcPr>
          <w:p w14:paraId="54BD9DF6" w14:textId="77777777" w:rsidR="00116174" w:rsidRPr="00116174" w:rsidRDefault="00116174" w:rsidP="00116174">
            <w:pPr>
              <w:spacing w:before="100" w:beforeAutospacing="1" w:after="100" w:afterAutospacing="1"/>
              <w:jc w:val="both"/>
              <w:rPr>
                <w:sz w:val="24"/>
              </w:rPr>
            </w:pPr>
            <w:r w:rsidRPr="00116174">
              <w:rPr>
                <w:sz w:val="24"/>
              </w:rPr>
              <w:t>600</w:t>
            </w:r>
          </w:p>
        </w:tc>
        <w:tc>
          <w:tcPr>
            <w:tcW w:w="0" w:type="auto"/>
            <w:tcBorders>
              <w:top w:val="single" w:sz="6" w:space="0" w:color="000000"/>
              <w:left w:val="single" w:sz="6" w:space="0" w:color="000000"/>
              <w:bottom w:val="single" w:sz="6" w:space="0" w:color="000000"/>
              <w:right w:val="single" w:sz="6" w:space="0" w:color="000000"/>
            </w:tcBorders>
          </w:tcPr>
          <w:p w14:paraId="0961CE39"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08310ABF" w14:textId="77777777" w:rsidR="00116174" w:rsidRPr="00116174" w:rsidRDefault="00116174" w:rsidP="00116174">
            <w:pPr>
              <w:spacing w:before="100" w:beforeAutospacing="1" w:after="100" w:afterAutospacing="1"/>
              <w:jc w:val="both"/>
              <w:rPr>
                <w:sz w:val="24"/>
              </w:rPr>
            </w:pPr>
            <w:r w:rsidRPr="00116174">
              <w:rPr>
                <w:sz w:val="24"/>
              </w:rPr>
              <w:t>600</w:t>
            </w:r>
          </w:p>
        </w:tc>
        <w:tc>
          <w:tcPr>
            <w:tcW w:w="0" w:type="auto"/>
            <w:tcBorders>
              <w:top w:val="single" w:sz="6" w:space="0" w:color="000000"/>
              <w:left w:val="single" w:sz="6" w:space="0" w:color="000000"/>
              <w:bottom w:val="single" w:sz="6" w:space="0" w:color="000000"/>
              <w:right w:val="single" w:sz="6" w:space="0" w:color="000000"/>
            </w:tcBorders>
          </w:tcPr>
          <w:p w14:paraId="5C75F10A" w14:textId="77777777" w:rsidR="00116174" w:rsidRPr="00116174" w:rsidRDefault="00116174" w:rsidP="00116174">
            <w:pPr>
              <w:spacing w:before="100" w:beforeAutospacing="1" w:after="100" w:afterAutospacing="1"/>
              <w:jc w:val="both"/>
              <w:rPr>
                <w:sz w:val="24"/>
              </w:rPr>
            </w:pPr>
            <w:r w:rsidRPr="00116174">
              <w:rPr>
                <w:sz w:val="24"/>
              </w:rPr>
              <w:t>400</w:t>
            </w:r>
          </w:p>
        </w:tc>
        <w:tc>
          <w:tcPr>
            <w:tcW w:w="0" w:type="auto"/>
            <w:tcBorders>
              <w:top w:val="single" w:sz="6" w:space="0" w:color="000000"/>
              <w:left w:val="single" w:sz="6" w:space="0" w:color="000000"/>
              <w:bottom w:val="single" w:sz="6" w:space="0" w:color="000000"/>
              <w:right w:val="single" w:sz="6" w:space="0" w:color="000000"/>
            </w:tcBorders>
          </w:tcPr>
          <w:p w14:paraId="33ACFA8E" w14:textId="77777777" w:rsidR="00116174" w:rsidRPr="00116174" w:rsidRDefault="00116174" w:rsidP="00116174">
            <w:pPr>
              <w:spacing w:before="100" w:beforeAutospacing="1" w:after="100" w:afterAutospacing="1"/>
              <w:jc w:val="both"/>
              <w:rPr>
                <w:sz w:val="24"/>
              </w:rPr>
            </w:pPr>
            <w:r w:rsidRPr="00116174">
              <w:rPr>
                <w:sz w:val="24"/>
              </w:rPr>
              <w:t>400</w:t>
            </w:r>
          </w:p>
        </w:tc>
      </w:tr>
      <w:tr w:rsidR="00116174" w:rsidRPr="00116174" w14:paraId="08C0C0EA" w14:textId="77777777" w:rsidTr="003E65D1">
        <w:tc>
          <w:tcPr>
            <w:tcW w:w="0" w:type="auto"/>
            <w:tcBorders>
              <w:top w:val="single" w:sz="6" w:space="0" w:color="000000"/>
              <w:left w:val="single" w:sz="6" w:space="0" w:color="000000"/>
              <w:bottom w:val="single" w:sz="6" w:space="0" w:color="000000"/>
              <w:right w:val="single" w:sz="6" w:space="0" w:color="000000"/>
            </w:tcBorders>
          </w:tcPr>
          <w:p w14:paraId="51BAB193" w14:textId="77777777" w:rsidR="00116174" w:rsidRPr="00116174" w:rsidRDefault="00116174" w:rsidP="00116174">
            <w:pPr>
              <w:spacing w:before="100" w:beforeAutospacing="1" w:after="100" w:afterAutospacing="1"/>
              <w:jc w:val="both"/>
              <w:rPr>
                <w:sz w:val="24"/>
              </w:rPr>
            </w:pPr>
            <w:r w:rsidRPr="00116174">
              <w:rPr>
                <w:sz w:val="24"/>
              </w:rPr>
              <w:t>80</w:t>
            </w:r>
          </w:p>
        </w:tc>
        <w:tc>
          <w:tcPr>
            <w:tcW w:w="0" w:type="auto"/>
            <w:tcBorders>
              <w:top w:val="single" w:sz="6" w:space="0" w:color="000000"/>
              <w:left w:val="single" w:sz="6" w:space="0" w:color="000000"/>
              <w:bottom w:val="single" w:sz="6" w:space="0" w:color="000000"/>
              <w:right w:val="single" w:sz="6" w:space="0" w:color="000000"/>
            </w:tcBorders>
          </w:tcPr>
          <w:p w14:paraId="023B3A4F" w14:textId="77777777" w:rsidR="00116174" w:rsidRPr="00116174" w:rsidRDefault="00116174" w:rsidP="00116174">
            <w:pPr>
              <w:spacing w:before="100" w:beforeAutospacing="1" w:after="100" w:afterAutospacing="1"/>
              <w:jc w:val="both"/>
              <w:rPr>
                <w:sz w:val="24"/>
              </w:rPr>
            </w:pPr>
            <w:r w:rsidRPr="00116174">
              <w:rPr>
                <w:sz w:val="24"/>
              </w:rPr>
              <w:t>Припой, кг</w:t>
            </w:r>
          </w:p>
        </w:tc>
        <w:tc>
          <w:tcPr>
            <w:tcW w:w="0" w:type="auto"/>
            <w:tcBorders>
              <w:top w:val="single" w:sz="6" w:space="0" w:color="000000"/>
              <w:left w:val="single" w:sz="6" w:space="0" w:color="000000"/>
              <w:bottom w:val="single" w:sz="6" w:space="0" w:color="000000"/>
              <w:right w:val="single" w:sz="6" w:space="0" w:color="000000"/>
            </w:tcBorders>
          </w:tcPr>
          <w:p w14:paraId="35389D60"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57FA39F4"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358E1A76"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2799EC06" w14:textId="77777777" w:rsidR="00116174" w:rsidRPr="00116174" w:rsidRDefault="00116174" w:rsidP="00116174">
            <w:pPr>
              <w:spacing w:before="100" w:beforeAutospacing="1" w:after="100" w:afterAutospacing="1"/>
              <w:jc w:val="both"/>
              <w:rPr>
                <w:sz w:val="24"/>
              </w:rPr>
            </w:pPr>
            <w:r w:rsidRPr="00116174">
              <w:rPr>
                <w:sz w:val="24"/>
              </w:rPr>
              <w:t>1,8</w:t>
            </w:r>
          </w:p>
        </w:tc>
        <w:tc>
          <w:tcPr>
            <w:tcW w:w="0" w:type="auto"/>
            <w:tcBorders>
              <w:top w:val="single" w:sz="6" w:space="0" w:color="000000"/>
              <w:left w:val="single" w:sz="6" w:space="0" w:color="000000"/>
              <w:bottom w:val="single" w:sz="6" w:space="0" w:color="000000"/>
              <w:right w:val="single" w:sz="6" w:space="0" w:color="000000"/>
            </w:tcBorders>
          </w:tcPr>
          <w:p w14:paraId="57005CC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43F3F36B" w14:textId="77777777" w:rsidR="00116174" w:rsidRPr="00116174" w:rsidRDefault="00116174" w:rsidP="00116174">
            <w:pPr>
              <w:spacing w:before="100" w:beforeAutospacing="1" w:after="100" w:afterAutospacing="1"/>
              <w:jc w:val="both"/>
              <w:rPr>
                <w:sz w:val="24"/>
              </w:rPr>
            </w:pPr>
            <w:r w:rsidRPr="00116174">
              <w:rPr>
                <w:sz w:val="24"/>
              </w:rPr>
              <w:t>1,5</w:t>
            </w:r>
          </w:p>
        </w:tc>
        <w:tc>
          <w:tcPr>
            <w:tcW w:w="0" w:type="auto"/>
            <w:tcBorders>
              <w:top w:val="single" w:sz="6" w:space="0" w:color="000000"/>
              <w:left w:val="single" w:sz="6" w:space="0" w:color="000000"/>
              <w:bottom w:val="single" w:sz="6" w:space="0" w:color="000000"/>
              <w:right w:val="single" w:sz="6" w:space="0" w:color="000000"/>
            </w:tcBorders>
          </w:tcPr>
          <w:p w14:paraId="00CE2166" w14:textId="77777777" w:rsidR="00116174" w:rsidRPr="00116174" w:rsidRDefault="00116174" w:rsidP="00116174">
            <w:pPr>
              <w:spacing w:before="100" w:beforeAutospacing="1" w:after="100" w:afterAutospacing="1"/>
              <w:jc w:val="both"/>
              <w:rPr>
                <w:sz w:val="24"/>
              </w:rPr>
            </w:pPr>
            <w:r w:rsidRPr="00116174">
              <w:rPr>
                <w:sz w:val="24"/>
              </w:rPr>
              <w:t>1</w:t>
            </w:r>
          </w:p>
        </w:tc>
        <w:tc>
          <w:tcPr>
            <w:tcW w:w="0" w:type="auto"/>
            <w:tcBorders>
              <w:top w:val="single" w:sz="6" w:space="0" w:color="000000"/>
              <w:left w:val="single" w:sz="6" w:space="0" w:color="000000"/>
              <w:bottom w:val="single" w:sz="6" w:space="0" w:color="000000"/>
              <w:right w:val="single" w:sz="6" w:space="0" w:color="000000"/>
            </w:tcBorders>
          </w:tcPr>
          <w:p w14:paraId="7EE3EB24" w14:textId="77777777" w:rsidR="00116174" w:rsidRPr="00116174" w:rsidRDefault="00116174" w:rsidP="00116174">
            <w:pPr>
              <w:spacing w:before="100" w:beforeAutospacing="1" w:after="100" w:afterAutospacing="1"/>
              <w:jc w:val="both"/>
              <w:rPr>
                <w:sz w:val="24"/>
              </w:rPr>
            </w:pPr>
            <w:r w:rsidRPr="00116174">
              <w:rPr>
                <w:sz w:val="24"/>
              </w:rPr>
              <w:t>1</w:t>
            </w:r>
          </w:p>
        </w:tc>
      </w:tr>
      <w:tr w:rsidR="00116174" w:rsidRPr="00116174" w14:paraId="43586D97" w14:textId="77777777" w:rsidTr="003E65D1">
        <w:tc>
          <w:tcPr>
            <w:tcW w:w="0" w:type="auto"/>
            <w:tcBorders>
              <w:top w:val="single" w:sz="6" w:space="0" w:color="000000"/>
              <w:left w:val="single" w:sz="6" w:space="0" w:color="000000"/>
              <w:bottom w:val="single" w:sz="6" w:space="0" w:color="000000"/>
              <w:right w:val="single" w:sz="6" w:space="0" w:color="000000"/>
            </w:tcBorders>
          </w:tcPr>
          <w:p w14:paraId="65B5812F" w14:textId="77777777" w:rsidR="00116174" w:rsidRPr="00116174" w:rsidRDefault="00116174" w:rsidP="00116174">
            <w:pPr>
              <w:spacing w:before="100" w:beforeAutospacing="1" w:after="100" w:afterAutospacing="1"/>
              <w:jc w:val="both"/>
              <w:rPr>
                <w:sz w:val="24"/>
              </w:rPr>
            </w:pPr>
            <w:r w:rsidRPr="00116174">
              <w:rPr>
                <w:sz w:val="24"/>
              </w:rPr>
              <w:t>81</w:t>
            </w:r>
          </w:p>
        </w:tc>
        <w:tc>
          <w:tcPr>
            <w:tcW w:w="0" w:type="auto"/>
            <w:tcBorders>
              <w:top w:val="single" w:sz="6" w:space="0" w:color="000000"/>
              <w:left w:val="single" w:sz="6" w:space="0" w:color="000000"/>
              <w:bottom w:val="single" w:sz="6" w:space="0" w:color="000000"/>
              <w:right w:val="single" w:sz="6" w:space="0" w:color="000000"/>
            </w:tcBorders>
          </w:tcPr>
          <w:p w14:paraId="7F29E068" w14:textId="77777777" w:rsidR="00116174" w:rsidRPr="00116174" w:rsidRDefault="00116174" w:rsidP="00116174">
            <w:pPr>
              <w:spacing w:before="100" w:beforeAutospacing="1" w:after="100" w:afterAutospacing="1"/>
              <w:jc w:val="both"/>
              <w:rPr>
                <w:sz w:val="24"/>
              </w:rPr>
            </w:pPr>
            <w:r w:rsidRPr="00116174">
              <w:rPr>
                <w:sz w:val="24"/>
              </w:rPr>
              <w:t>Растворитель, кг*</w:t>
            </w:r>
          </w:p>
        </w:tc>
        <w:tc>
          <w:tcPr>
            <w:tcW w:w="0" w:type="auto"/>
            <w:tcBorders>
              <w:top w:val="single" w:sz="6" w:space="0" w:color="000000"/>
              <w:left w:val="single" w:sz="6" w:space="0" w:color="000000"/>
              <w:bottom w:val="single" w:sz="6" w:space="0" w:color="000000"/>
              <w:right w:val="single" w:sz="6" w:space="0" w:color="000000"/>
            </w:tcBorders>
          </w:tcPr>
          <w:p w14:paraId="0492EB0C"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134FE92E" w14:textId="77777777" w:rsidR="00116174" w:rsidRPr="00116174" w:rsidRDefault="00116174" w:rsidP="00116174">
            <w:pPr>
              <w:spacing w:before="100" w:beforeAutospacing="1" w:after="100" w:afterAutospacing="1"/>
              <w:jc w:val="both"/>
              <w:rPr>
                <w:sz w:val="24"/>
              </w:rPr>
            </w:pPr>
            <w:r w:rsidRPr="00116174">
              <w:rPr>
                <w:sz w:val="24"/>
              </w:rPr>
              <w:t>40</w:t>
            </w:r>
          </w:p>
        </w:tc>
        <w:tc>
          <w:tcPr>
            <w:tcW w:w="0" w:type="auto"/>
            <w:tcBorders>
              <w:top w:val="single" w:sz="6" w:space="0" w:color="000000"/>
              <w:left w:val="single" w:sz="6" w:space="0" w:color="000000"/>
              <w:bottom w:val="single" w:sz="6" w:space="0" w:color="000000"/>
              <w:right w:val="single" w:sz="6" w:space="0" w:color="000000"/>
            </w:tcBorders>
          </w:tcPr>
          <w:p w14:paraId="7BB13790"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58AD95CF"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165901D7"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6FA84E33" w14:textId="77777777" w:rsidR="00116174" w:rsidRPr="00116174" w:rsidRDefault="00116174" w:rsidP="00116174">
            <w:pPr>
              <w:spacing w:before="100" w:beforeAutospacing="1" w:after="100" w:afterAutospacing="1"/>
              <w:jc w:val="both"/>
              <w:rPr>
                <w:sz w:val="24"/>
              </w:rPr>
            </w:pPr>
            <w:r w:rsidRPr="00116174">
              <w:rPr>
                <w:sz w:val="24"/>
              </w:rPr>
              <w:t>50</w:t>
            </w:r>
          </w:p>
        </w:tc>
        <w:tc>
          <w:tcPr>
            <w:tcW w:w="0" w:type="auto"/>
            <w:tcBorders>
              <w:top w:val="single" w:sz="6" w:space="0" w:color="000000"/>
              <w:left w:val="single" w:sz="6" w:space="0" w:color="000000"/>
              <w:bottom w:val="single" w:sz="6" w:space="0" w:color="000000"/>
              <w:right w:val="single" w:sz="6" w:space="0" w:color="000000"/>
            </w:tcBorders>
          </w:tcPr>
          <w:p w14:paraId="26CCE41A" w14:textId="77777777" w:rsidR="00116174" w:rsidRPr="00116174" w:rsidRDefault="00116174" w:rsidP="00116174">
            <w:pPr>
              <w:spacing w:before="100" w:beforeAutospacing="1" w:after="100" w:afterAutospacing="1"/>
              <w:jc w:val="both"/>
              <w:rPr>
                <w:sz w:val="24"/>
              </w:rPr>
            </w:pPr>
            <w:r w:rsidRPr="00116174">
              <w:rPr>
                <w:sz w:val="24"/>
              </w:rPr>
              <w:t>30</w:t>
            </w:r>
          </w:p>
        </w:tc>
        <w:tc>
          <w:tcPr>
            <w:tcW w:w="0" w:type="auto"/>
            <w:tcBorders>
              <w:top w:val="single" w:sz="6" w:space="0" w:color="000000"/>
              <w:left w:val="single" w:sz="6" w:space="0" w:color="000000"/>
              <w:bottom w:val="single" w:sz="6" w:space="0" w:color="000000"/>
              <w:right w:val="single" w:sz="6" w:space="0" w:color="000000"/>
            </w:tcBorders>
          </w:tcPr>
          <w:p w14:paraId="1D5790BD" w14:textId="77777777" w:rsidR="00116174" w:rsidRPr="00116174" w:rsidRDefault="00116174" w:rsidP="00116174">
            <w:pPr>
              <w:spacing w:before="100" w:beforeAutospacing="1" w:after="100" w:afterAutospacing="1"/>
              <w:jc w:val="both"/>
              <w:rPr>
                <w:sz w:val="24"/>
              </w:rPr>
            </w:pPr>
            <w:r w:rsidRPr="00116174">
              <w:rPr>
                <w:sz w:val="24"/>
              </w:rPr>
              <w:t>30</w:t>
            </w:r>
          </w:p>
        </w:tc>
      </w:tr>
      <w:tr w:rsidR="00116174" w:rsidRPr="00116174" w14:paraId="257E5BDE" w14:textId="77777777" w:rsidTr="003E65D1">
        <w:tc>
          <w:tcPr>
            <w:tcW w:w="0" w:type="auto"/>
            <w:tcBorders>
              <w:top w:val="single" w:sz="6" w:space="0" w:color="000000"/>
              <w:left w:val="single" w:sz="6" w:space="0" w:color="000000"/>
              <w:bottom w:val="single" w:sz="6" w:space="0" w:color="000000"/>
              <w:right w:val="single" w:sz="6" w:space="0" w:color="000000"/>
            </w:tcBorders>
          </w:tcPr>
          <w:p w14:paraId="327105E9" w14:textId="77777777" w:rsidR="00116174" w:rsidRPr="00116174" w:rsidRDefault="00116174" w:rsidP="00116174">
            <w:pPr>
              <w:spacing w:before="100" w:beforeAutospacing="1" w:after="100" w:afterAutospacing="1"/>
              <w:jc w:val="both"/>
              <w:rPr>
                <w:sz w:val="24"/>
              </w:rPr>
            </w:pPr>
            <w:r w:rsidRPr="00116174">
              <w:rPr>
                <w:sz w:val="24"/>
              </w:rPr>
              <w:t>82</w:t>
            </w:r>
          </w:p>
        </w:tc>
        <w:tc>
          <w:tcPr>
            <w:tcW w:w="0" w:type="auto"/>
            <w:tcBorders>
              <w:top w:val="single" w:sz="6" w:space="0" w:color="000000"/>
              <w:left w:val="single" w:sz="6" w:space="0" w:color="000000"/>
              <w:bottom w:val="single" w:sz="6" w:space="0" w:color="000000"/>
              <w:right w:val="single" w:sz="6" w:space="0" w:color="000000"/>
            </w:tcBorders>
          </w:tcPr>
          <w:p w14:paraId="34FC7D22" w14:textId="77777777" w:rsidR="00116174" w:rsidRPr="00116174" w:rsidRDefault="00116174" w:rsidP="00116174">
            <w:pPr>
              <w:spacing w:before="100" w:beforeAutospacing="1" w:after="100" w:afterAutospacing="1"/>
              <w:jc w:val="both"/>
              <w:rPr>
                <w:sz w:val="24"/>
              </w:rPr>
            </w:pPr>
            <w:r w:rsidRPr="00116174">
              <w:rPr>
                <w:sz w:val="24"/>
              </w:rPr>
              <w:t>Ветошь обтирочная , кг</w:t>
            </w:r>
          </w:p>
        </w:tc>
        <w:tc>
          <w:tcPr>
            <w:tcW w:w="0" w:type="auto"/>
            <w:tcBorders>
              <w:top w:val="single" w:sz="6" w:space="0" w:color="000000"/>
              <w:left w:val="single" w:sz="6" w:space="0" w:color="000000"/>
              <w:bottom w:val="single" w:sz="6" w:space="0" w:color="000000"/>
              <w:right w:val="single" w:sz="6" w:space="0" w:color="000000"/>
            </w:tcBorders>
          </w:tcPr>
          <w:p w14:paraId="555951C0"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5EA208C4"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09373520"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25FDD203"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156E7836"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4A066F28" w14:textId="77777777" w:rsidR="00116174" w:rsidRPr="00116174" w:rsidRDefault="00116174" w:rsidP="00116174">
            <w:pPr>
              <w:spacing w:before="100" w:beforeAutospacing="1" w:after="100" w:afterAutospacing="1"/>
              <w:jc w:val="both"/>
              <w:rPr>
                <w:sz w:val="24"/>
              </w:rPr>
            </w:pPr>
            <w:r w:rsidRPr="00116174">
              <w:rPr>
                <w:sz w:val="24"/>
              </w:rPr>
              <w:t>2</w:t>
            </w:r>
          </w:p>
        </w:tc>
        <w:tc>
          <w:tcPr>
            <w:tcW w:w="0" w:type="auto"/>
            <w:tcBorders>
              <w:top w:val="single" w:sz="6" w:space="0" w:color="000000"/>
              <w:left w:val="single" w:sz="6" w:space="0" w:color="000000"/>
              <w:bottom w:val="single" w:sz="6" w:space="0" w:color="000000"/>
              <w:right w:val="single" w:sz="6" w:space="0" w:color="000000"/>
            </w:tcBorders>
          </w:tcPr>
          <w:p w14:paraId="73E32C91" w14:textId="77777777" w:rsidR="00116174" w:rsidRPr="00116174" w:rsidRDefault="00116174" w:rsidP="00116174">
            <w:pPr>
              <w:spacing w:before="100" w:beforeAutospacing="1" w:after="100" w:afterAutospacing="1"/>
              <w:jc w:val="both"/>
              <w:rPr>
                <w:sz w:val="24"/>
              </w:rPr>
            </w:pPr>
            <w:r w:rsidRPr="00116174">
              <w:rPr>
                <w:sz w:val="24"/>
              </w:rPr>
              <w:t>0,6</w:t>
            </w:r>
          </w:p>
        </w:tc>
        <w:tc>
          <w:tcPr>
            <w:tcW w:w="0" w:type="auto"/>
            <w:tcBorders>
              <w:top w:val="single" w:sz="6" w:space="0" w:color="000000"/>
              <w:left w:val="single" w:sz="6" w:space="0" w:color="000000"/>
              <w:bottom w:val="single" w:sz="6" w:space="0" w:color="000000"/>
              <w:right w:val="single" w:sz="6" w:space="0" w:color="000000"/>
            </w:tcBorders>
          </w:tcPr>
          <w:p w14:paraId="6D31AB1D" w14:textId="77777777" w:rsidR="00116174" w:rsidRPr="00116174" w:rsidRDefault="00116174" w:rsidP="00116174">
            <w:pPr>
              <w:spacing w:before="100" w:beforeAutospacing="1" w:after="100" w:afterAutospacing="1"/>
              <w:jc w:val="both"/>
              <w:rPr>
                <w:sz w:val="24"/>
              </w:rPr>
            </w:pPr>
            <w:r w:rsidRPr="00116174">
              <w:rPr>
                <w:sz w:val="24"/>
              </w:rPr>
              <w:t>1,2</w:t>
            </w:r>
          </w:p>
        </w:tc>
      </w:tr>
      <w:tr w:rsidR="00116174" w:rsidRPr="00116174" w14:paraId="1F34EF32" w14:textId="77777777" w:rsidTr="003E65D1">
        <w:tc>
          <w:tcPr>
            <w:tcW w:w="0" w:type="auto"/>
            <w:tcBorders>
              <w:top w:val="single" w:sz="6" w:space="0" w:color="000000"/>
              <w:left w:val="single" w:sz="6" w:space="0" w:color="000000"/>
              <w:bottom w:val="single" w:sz="6" w:space="0" w:color="000000"/>
              <w:right w:val="single" w:sz="6" w:space="0" w:color="000000"/>
            </w:tcBorders>
          </w:tcPr>
          <w:p w14:paraId="7B970F83" w14:textId="77777777" w:rsidR="00116174" w:rsidRPr="00116174" w:rsidRDefault="00116174" w:rsidP="00116174">
            <w:pPr>
              <w:spacing w:before="100" w:beforeAutospacing="1" w:after="100" w:afterAutospacing="1"/>
              <w:jc w:val="both"/>
              <w:rPr>
                <w:sz w:val="24"/>
              </w:rPr>
            </w:pPr>
            <w:r w:rsidRPr="00116174">
              <w:rPr>
                <w:sz w:val="24"/>
              </w:rPr>
              <w:t>83</w:t>
            </w:r>
          </w:p>
        </w:tc>
        <w:tc>
          <w:tcPr>
            <w:tcW w:w="0" w:type="auto"/>
            <w:tcBorders>
              <w:top w:val="single" w:sz="6" w:space="0" w:color="000000"/>
              <w:left w:val="single" w:sz="6" w:space="0" w:color="000000"/>
              <w:bottom w:val="single" w:sz="6" w:space="0" w:color="000000"/>
              <w:right w:val="single" w:sz="6" w:space="0" w:color="000000"/>
            </w:tcBorders>
          </w:tcPr>
          <w:p w14:paraId="6D3B19CF" w14:textId="77777777" w:rsidR="00116174" w:rsidRPr="00116174" w:rsidRDefault="00116174" w:rsidP="00116174">
            <w:pPr>
              <w:spacing w:before="100" w:beforeAutospacing="1" w:after="100" w:afterAutospacing="1"/>
              <w:jc w:val="both"/>
              <w:rPr>
                <w:sz w:val="24"/>
              </w:rPr>
            </w:pPr>
            <w:r w:rsidRPr="00116174">
              <w:rPr>
                <w:sz w:val="24"/>
              </w:rPr>
              <w:t>Краска, кг</w:t>
            </w:r>
          </w:p>
        </w:tc>
        <w:tc>
          <w:tcPr>
            <w:tcW w:w="0" w:type="auto"/>
            <w:tcBorders>
              <w:top w:val="single" w:sz="6" w:space="0" w:color="000000"/>
              <w:left w:val="single" w:sz="6" w:space="0" w:color="000000"/>
              <w:bottom w:val="single" w:sz="6" w:space="0" w:color="000000"/>
              <w:right w:val="single" w:sz="6" w:space="0" w:color="000000"/>
            </w:tcBorders>
          </w:tcPr>
          <w:p w14:paraId="0F5A18E8"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0E7A35C1"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016CECCE"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4AC55D72"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109ECA9D"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36CFB311" w14:textId="77777777" w:rsidR="00116174" w:rsidRPr="00116174" w:rsidRDefault="00116174" w:rsidP="00116174">
            <w:pPr>
              <w:spacing w:before="100" w:beforeAutospacing="1" w:after="100" w:afterAutospacing="1"/>
              <w:jc w:val="both"/>
              <w:rPr>
                <w:sz w:val="24"/>
              </w:rPr>
            </w:pPr>
            <w:r w:rsidRPr="00116174">
              <w:rPr>
                <w:sz w:val="24"/>
              </w:rPr>
              <w:t>4,5</w:t>
            </w:r>
          </w:p>
        </w:tc>
        <w:tc>
          <w:tcPr>
            <w:tcW w:w="0" w:type="auto"/>
            <w:tcBorders>
              <w:top w:val="single" w:sz="6" w:space="0" w:color="000000"/>
              <w:left w:val="single" w:sz="6" w:space="0" w:color="000000"/>
              <w:bottom w:val="single" w:sz="6" w:space="0" w:color="000000"/>
              <w:right w:val="single" w:sz="6" w:space="0" w:color="000000"/>
            </w:tcBorders>
          </w:tcPr>
          <w:p w14:paraId="59155855" w14:textId="77777777" w:rsidR="00116174" w:rsidRPr="00116174" w:rsidRDefault="00116174" w:rsidP="00116174">
            <w:pPr>
              <w:spacing w:before="100" w:beforeAutospacing="1" w:after="100" w:afterAutospacing="1"/>
              <w:jc w:val="both"/>
              <w:rPr>
                <w:sz w:val="24"/>
              </w:rPr>
            </w:pPr>
            <w:r w:rsidRPr="00116174">
              <w:rPr>
                <w:sz w:val="24"/>
              </w:rPr>
              <w:t>1,2</w:t>
            </w:r>
          </w:p>
        </w:tc>
        <w:tc>
          <w:tcPr>
            <w:tcW w:w="0" w:type="auto"/>
            <w:tcBorders>
              <w:top w:val="single" w:sz="6" w:space="0" w:color="000000"/>
              <w:left w:val="single" w:sz="6" w:space="0" w:color="000000"/>
              <w:bottom w:val="single" w:sz="6" w:space="0" w:color="000000"/>
              <w:right w:val="single" w:sz="6" w:space="0" w:color="000000"/>
            </w:tcBorders>
          </w:tcPr>
          <w:p w14:paraId="22EAA7D2" w14:textId="77777777" w:rsidR="00116174" w:rsidRPr="00116174" w:rsidRDefault="00116174" w:rsidP="00116174">
            <w:pPr>
              <w:spacing w:before="100" w:beforeAutospacing="1" w:after="100" w:afterAutospacing="1"/>
              <w:jc w:val="both"/>
              <w:rPr>
                <w:sz w:val="24"/>
              </w:rPr>
            </w:pPr>
            <w:r w:rsidRPr="00116174">
              <w:rPr>
                <w:sz w:val="24"/>
              </w:rPr>
              <w:t>1,3</w:t>
            </w:r>
          </w:p>
        </w:tc>
      </w:tr>
    </w:tbl>
    <w:p w14:paraId="4CC904B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для лифтов с распашными дверями</w:t>
      </w:r>
    </w:p>
    <w:p w14:paraId="56C6B91F"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Примечание к таблице 6: Нормы расхода материалов и обеспеченности запасными частями (деталями) отражены в натуральных единицах измерения и установлены на 1 усредненный лифт с учетом типовых условий его эксплуатации за год, установленные в типовых жилых и общественных зданиях (этажность установки принята 9 этажей). Для зданий, имеющих различную этажность, предлагается коэффициент на 1 этаж 0,05.</w:t>
      </w:r>
    </w:p>
    <w:p w14:paraId="20B8AF88" w14:textId="77777777" w:rsidR="00116174" w:rsidRPr="00116174" w:rsidRDefault="00116174" w:rsidP="00116174">
      <w:pPr>
        <w:spacing w:before="100" w:beforeAutospacing="1" w:after="100" w:afterAutospacing="1" w:line="240" w:lineRule="auto"/>
        <w:jc w:val="right"/>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Приложение № 2</w:t>
      </w:r>
      <w:r w:rsidRPr="00116174">
        <w:rPr>
          <w:rFonts w:ascii="Times New Roman" w:eastAsia="Times New Roman" w:hAnsi="Times New Roman" w:cs="Times New Roman"/>
          <w:sz w:val="24"/>
          <w:szCs w:val="20"/>
        </w:rPr>
        <w:br/>
        <w:t>к Положению по техническому</w:t>
      </w:r>
      <w:r w:rsidRPr="00116174">
        <w:rPr>
          <w:rFonts w:ascii="Times New Roman" w:eastAsia="Times New Roman" w:hAnsi="Times New Roman" w:cs="Times New Roman"/>
          <w:sz w:val="24"/>
          <w:szCs w:val="20"/>
        </w:rPr>
        <w:br/>
        <w:t>обслуживанию лифтов (подъемников)</w:t>
      </w:r>
      <w:r w:rsidRPr="00116174">
        <w:rPr>
          <w:rFonts w:ascii="Times New Roman" w:eastAsia="Times New Roman" w:hAnsi="Times New Roman" w:cs="Times New Roman"/>
          <w:sz w:val="24"/>
          <w:szCs w:val="20"/>
        </w:rPr>
        <w:br/>
        <w:t>в Приднестровской Молдавской Республике</w:t>
      </w:r>
    </w:p>
    <w:p w14:paraId="6832C301" w14:textId="77777777" w:rsidR="00116174" w:rsidRPr="00116174" w:rsidRDefault="00116174" w:rsidP="00116174">
      <w:pPr>
        <w:spacing w:before="100" w:beforeAutospacing="1" w:after="100" w:afterAutospacing="1" w:line="240" w:lineRule="auto"/>
        <w:jc w:val="center"/>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Примерная форма договора на техническое обслуживание лифтов</w:t>
      </w:r>
    </w:p>
    <w:p w14:paraId="7E6FEBF4" w14:textId="77777777" w:rsidR="00116174" w:rsidRPr="00116174" w:rsidRDefault="00116174" w:rsidP="00116174">
      <w:pPr>
        <w:spacing w:before="100" w:beforeAutospacing="1" w:after="100" w:afterAutospacing="1" w:line="240" w:lineRule="auto"/>
        <w:jc w:val="center"/>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ДОГОВОР №</w:t>
      </w:r>
      <w:r w:rsidRPr="00116174">
        <w:rPr>
          <w:rFonts w:ascii="Times New Roman" w:eastAsia="Times New Roman" w:hAnsi="Times New Roman" w:cs="Times New Roman"/>
          <w:sz w:val="24"/>
          <w:szCs w:val="20"/>
        </w:rPr>
        <w:br/>
        <w:t>на техническое обслуживание лифтов</w:t>
      </w:r>
      <w:r w:rsidRPr="00116174">
        <w:rPr>
          <w:rFonts w:ascii="Times New Roman" w:eastAsia="Times New Roman" w:hAnsi="Times New Roman" w:cs="Times New Roman"/>
          <w:sz w:val="24"/>
          <w:szCs w:val="20"/>
        </w:rPr>
        <w:br/>
        <w:t>г. ________ "___"________ 20 ___ года</w:t>
      </w:r>
    </w:p>
    <w:p w14:paraId="26BBF3B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Владелец лифтов ______________________________________, именуемый в дальнейшем "Заказчик", в лице___________________________, действующего на основании __________________, с одной стороны и _________________________________________, именуемое в дальнейшем "Подрядчик", в лице _____________________________________, действующего на основании ___________________________, с другой стороны, при совместном упоминании именуемые Стороны, заключили настоящий договор о нижеследующем:</w:t>
      </w:r>
    </w:p>
    <w:p w14:paraId="13827C7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1. ПРЕДМЕТ ДОГОВОРА</w:t>
      </w:r>
    </w:p>
    <w:p w14:paraId="0FEEB7A8"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1.1. "Заказчик", в качестве владельца лифтов передает, а "Подрядчик", в качестве специализированной по лифтам организации, принимает на себя ответственность за организацию и производство работ, входящих в систему технического обслуживания лифтов "Заказчика", согласно поадресному перечню лифтов, указанному в Приложении к настоящему договору, которое является его неотъемлемой частью.</w:t>
      </w:r>
    </w:p>
    <w:p w14:paraId="54085F41"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1.2. Взаимоотношения между "Заказчиком" и "Подрядчиком" обусловлены необходимостью реализации норм и требований "Правил устройства и безопасной эксплуатации лифтов", "Положения о системе </w:t>
      </w:r>
      <w:proofErr w:type="spellStart"/>
      <w:r w:rsidRPr="00116174">
        <w:rPr>
          <w:rFonts w:ascii="Times New Roman" w:eastAsia="Times New Roman" w:hAnsi="Times New Roman" w:cs="Times New Roman"/>
          <w:sz w:val="24"/>
          <w:szCs w:val="20"/>
        </w:rPr>
        <w:t>планово</w:t>
      </w:r>
      <w:proofErr w:type="spellEnd"/>
      <w:r w:rsidRPr="00116174">
        <w:rPr>
          <w:rFonts w:ascii="Times New Roman" w:eastAsia="Times New Roman" w:hAnsi="Times New Roman" w:cs="Times New Roman"/>
          <w:sz w:val="24"/>
          <w:szCs w:val="20"/>
        </w:rPr>
        <w:t xml:space="preserve"> - предупредительных ремонтов лифтов" и др. нормативно-технических документов.</w:t>
      </w:r>
    </w:p>
    <w:p w14:paraId="603B156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2. ПОРЯДОК ПРОИЗВОДСТВА И СДАЧИ РАБОТ</w:t>
      </w:r>
    </w:p>
    <w:p w14:paraId="55B20E7A"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2.1. Периодичность и состав работ по техническому обслуживанию лифтов определяется "Положением по техническому обслуживанию лифтов (подъемников) в Приднестровской Молдавской Республики", эксплуатационной документацией завода-изготовителя и включают в себя:</w:t>
      </w:r>
    </w:p>
    <w:p w14:paraId="2AE23F4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периодические осмотры;</w:t>
      </w:r>
    </w:p>
    <w:p w14:paraId="44A26248"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текущие ремонты;</w:t>
      </w:r>
    </w:p>
    <w:p w14:paraId="24A135A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аварийно-техническое обслуживание</w:t>
      </w:r>
    </w:p>
    <w:p w14:paraId="57951FAA"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lastRenderedPageBreak/>
        <w:t>2.2. Работы по техническому обслуживанию лифтов считаются принятыми и зачисляются в объем выполненных работ "Подрядчика" при отсутствии претензий сторон по окончанию истекшего месяца.</w:t>
      </w:r>
    </w:p>
    <w:p w14:paraId="0EEC933A"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2.3. Простои лифтов по вине "Подрядчика" </w:t>
      </w:r>
      <w:bookmarkStart w:id="0" w:name="_GoBack"/>
      <w:bookmarkEnd w:id="0"/>
      <w:r w:rsidRPr="00116174">
        <w:rPr>
          <w:rFonts w:ascii="Times New Roman" w:eastAsia="Times New Roman" w:hAnsi="Times New Roman" w:cs="Times New Roman"/>
          <w:sz w:val="24"/>
          <w:szCs w:val="20"/>
        </w:rPr>
        <w:t xml:space="preserve">оформляется на основании п.37 "Положения о порядке оплаты населением услуг, предоставляемых в жилищном фонде", утвержденного Приказом Министерства экономического развития </w:t>
      </w:r>
      <w:hyperlink r:id="rId27" w:tooltip="(ВСТУПИЛ В СИЛУ 08.02.2007) Об утверждении Положения о порядке оплаты населением услуг, предоставляемых в жилищном фонде" w:history="1">
        <w:r w:rsidRPr="00116174">
          <w:rPr>
            <w:rFonts w:ascii="Times New Roman" w:eastAsia="Times New Roman" w:hAnsi="Times New Roman" w:cs="Times New Roman"/>
            <w:sz w:val="24"/>
            <w:szCs w:val="20"/>
          </w:rPr>
          <w:t>Приднестровской Молдавской Республики от 8 февраля 2007 года № 79</w:t>
        </w:r>
      </w:hyperlink>
      <w:r w:rsidRPr="00116174">
        <w:rPr>
          <w:rFonts w:ascii="Times New Roman" w:eastAsia="Times New Roman" w:hAnsi="Times New Roman" w:cs="Times New Roman"/>
          <w:sz w:val="24"/>
          <w:szCs w:val="20"/>
        </w:rPr>
        <w:t> (регистрационный № 3889 от 17 апреля 2007 года) (САЗ 07-17) в текущей редакции.</w:t>
      </w:r>
    </w:p>
    <w:p w14:paraId="24D8E313"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 ПРАВА И ОБЯЗАННОСТИ СТОРОН</w:t>
      </w:r>
    </w:p>
    <w:p w14:paraId="2F8C22ED"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3.1. "Подрядчик" обязан:</w:t>
      </w:r>
    </w:p>
    <w:p w14:paraId="2E249B7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обеспечивать своевременное и качественное производство работ по техническому обслуживанию лифтов, обеспечивающих их надежную и безопасную работу;</w:t>
      </w:r>
    </w:p>
    <w:p w14:paraId="4D6CF501"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назначить лиц, ответственных за организацию работ по техническому обслуживанию лифтов, закрепить за ними определенные лифты;</w:t>
      </w:r>
    </w:p>
    <w:p w14:paraId="67FFF9DB"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закрепить за электромеханиками определенные лифты и назначить ответственными за их исправное состояние;</w:t>
      </w:r>
    </w:p>
    <w:p w14:paraId="6221463C"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осуществлять выполнение графиков планово-предупредительных ремонтов лифтов;</w:t>
      </w:r>
    </w:p>
    <w:p w14:paraId="3190596B"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организовать аттестацию лиц, ответственных за организацию работ по техническому обслуживанию лифтов;</w:t>
      </w:r>
    </w:p>
    <w:p w14:paraId="09C32DC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обучение и периодическую проверку знаний электромехаников;</w:t>
      </w:r>
    </w:p>
    <w:p w14:paraId="1FBEC3F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ответственных лиц "Правилами устройства и безопасной эксплуатации лифтов" (ПУБЭЛ) и инструкциями по технике безопасности, а электромехаников - производственными инструкциями и инструкциями по технике безопасности при производстве работ;</w:t>
      </w:r>
    </w:p>
    <w:p w14:paraId="7471A55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выполнение ответственными лицами требований ПУБЭЛ, а электромеханиками - производственных инструкций.</w:t>
      </w:r>
    </w:p>
    <w:p w14:paraId="46DFD73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3.2. "Подрядчик" имеет право останавливать работу лифтов при нарушении правил их безопасной эксплуатации, о чем незамедлительно информировать "Заказчика". Запуск лифов в работу может производить только "Подрядчик" после устранения "Заказчиком" всех нарушений, в части его касающейся.</w:t>
      </w:r>
    </w:p>
    <w:p w14:paraId="144F204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3.3. "Заказчик" обязан:</w:t>
      </w:r>
    </w:p>
    <w:p w14:paraId="3A964DD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свободные проходы к дверям МП;</w:t>
      </w:r>
    </w:p>
    <w:p w14:paraId="3333EE5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 обеспечить в МП и шахте лифта температурный режим от 5 </w:t>
      </w:r>
      <w:proofErr w:type="gramStart"/>
      <w:r w:rsidRPr="00116174">
        <w:rPr>
          <w:rFonts w:ascii="Times New Roman" w:eastAsia="Times New Roman" w:hAnsi="Times New Roman" w:cs="Times New Roman"/>
          <w:sz w:val="24"/>
          <w:szCs w:val="20"/>
        </w:rPr>
        <w:t>С</w:t>
      </w:r>
      <w:proofErr w:type="gramEnd"/>
      <w:r w:rsidRPr="00116174">
        <w:rPr>
          <w:rFonts w:ascii="Times New Roman" w:eastAsia="Times New Roman" w:hAnsi="Times New Roman" w:cs="Times New Roman"/>
          <w:sz w:val="24"/>
          <w:szCs w:val="20"/>
        </w:rPr>
        <w:t xml:space="preserve"> до 35 С, относительную влажность не более 75%, не допускать появления влаги или жидкости;</w:t>
      </w:r>
    </w:p>
    <w:p w14:paraId="6A4C62C3"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нормальную освещенность посадочных площадок, проходов к МП;</w:t>
      </w:r>
    </w:p>
    <w:p w14:paraId="0F75D225"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обеспечивать, по мере необходимости ремонт строительных конструкций лифта. Допуск ремонтного персонала и надзор осуществляет персонал "Подрядчика";</w:t>
      </w:r>
    </w:p>
    <w:p w14:paraId="360BA03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надежное запирание дверей и окон машинного помещения;</w:t>
      </w:r>
    </w:p>
    <w:p w14:paraId="770E68D2"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круглосуточный, свободный доступ персонала "Подрядчика" к лифтовому оборудованию;</w:t>
      </w:r>
    </w:p>
    <w:p w14:paraId="7ED83061"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 укомплектовать каждое машинное помещение диэлектрическим ковриком (2 </w:t>
      </w:r>
      <w:proofErr w:type="spellStart"/>
      <w:r w:rsidRPr="00116174">
        <w:rPr>
          <w:rFonts w:ascii="Times New Roman" w:eastAsia="Times New Roman" w:hAnsi="Times New Roman" w:cs="Times New Roman"/>
          <w:sz w:val="24"/>
          <w:szCs w:val="20"/>
        </w:rPr>
        <w:t>шт</w:t>
      </w:r>
      <w:proofErr w:type="spellEnd"/>
      <w:r w:rsidRPr="00116174">
        <w:rPr>
          <w:rFonts w:ascii="Times New Roman" w:eastAsia="Times New Roman" w:hAnsi="Times New Roman" w:cs="Times New Roman"/>
          <w:sz w:val="24"/>
          <w:szCs w:val="20"/>
        </w:rPr>
        <w:t>), принципиальной электрической схемой лифта, средствами пожаротушения;</w:t>
      </w:r>
    </w:p>
    <w:p w14:paraId="46C4EF4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обеспечить бесперебойное электроснабжение лифтовой установки электроэнергией с параметрами, соответствующими паспортным данным, граница эксплуатационной ответственности электросетей - верхние контактные соединения на вводном устройстве в машинном помещении;</w:t>
      </w:r>
    </w:p>
    <w:p w14:paraId="0C1B4764"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организовать проведение профилактических измерений и испытаний электрооборудования лифта;</w:t>
      </w:r>
    </w:p>
    <w:p w14:paraId="0D8E725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 организовать проведение ежегодного технического освидетельствования, при этом обеспечить наличие следующей документации: паспорт лифта, протоколы </w:t>
      </w:r>
      <w:proofErr w:type="spellStart"/>
      <w:r w:rsidRPr="00116174">
        <w:rPr>
          <w:rFonts w:ascii="Times New Roman" w:eastAsia="Times New Roman" w:hAnsi="Times New Roman" w:cs="Times New Roman"/>
          <w:sz w:val="24"/>
          <w:szCs w:val="20"/>
        </w:rPr>
        <w:t>электролаборатории</w:t>
      </w:r>
      <w:proofErr w:type="spellEnd"/>
      <w:r w:rsidRPr="00116174">
        <w:rPr>
          <w:rFonts w:ascii="Times New Roman" w:eastAsia="Times New Roman" w:hAnsi="Times New Roman" w:cs="Times New Roman"/>
          <w:sz w:val="24"/>
          <w:szCs w:val="20"/>
        </w:rPr>
        <w:t>.</w:t>
      </w:r>
    </w:p>
    <w:p w14:paraId="2CC5312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проводить регулярную работу по разъяснению "Правил пользования лифтом".</w:t>
      </w:r>
    </w:p>
    <w:p w14:paraId="23FA50F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3.4. "Заказчик" несет полную ответственность за происшествия на лифтах, вызванные нарушением ПУБЭЛ, в частности:</w:t>
      </w:r>
    </w:p>
    <w:p w14:paraId="55012AB6"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lastRenderedPageBreak/>
        <w:t>- незаконная эксплуатация лифтов, остановленных "Подрядчиком";</w:t>
      </w:r>
    </w:p>
    <w:p w14:paraId="28D0622F"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допуск в шахту или МП посторонних лиц и производство ими каких-либо работ в отсутствие работника "Подрядчика".</w:t>
      </w:r>
    </w:p>
    <w:p w14:paraId="5D53654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3.5. "Заказчик" имеет право проверить ход выполнения работ на лифтах в присутствии инженерно-технического работника "Подрядчика".</w:t>
      </w:r>
    </w:p>
    <w:p w14:paraId="636194E8"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4. СТОИМОСТЬ РАБОТ И ПОРЯДОК ОПЛАТЫ</w:t>
      </w:r>
    </w:p>
    <w:p w14:paraId="319A7DFF"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4.1. Стоимость работ по техническому обслуживанию и ремонту лифтов, расположенных в объектах жилищного фонда, определяется по ценам (тарифам), установленным в соответствии с действующим законодательством Приднестровской Молдавской Республики приказом по предприятию "Подрядчика", утвержденным Государственной администрацией города (района). В случае изменения тарифов, стоимость работ, указанная в приложении к настоящему договору, подлежит изменению.</w:t>
      </w:r>
    </w:p>
    <w:p w14:paraId="0EE060D4"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4.2. Оплата за работу по техническому обслуживанию и ремонту лифтов вносится собственниками жилых помещений в многоквартирном жилом доме "Подрядчику", ежемесячно. Оплата за соответствующий месяц вносится в срок по последнее число месяца, следующего за истекшим месяцем.</w:t>
      </w:r>
    </w:p>
    <w:p w14:paraId="50EF598A"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5. ОТВЕТСТВЕННОСТЬ СТОРОН</w:t>
      </w:r>
    </w:p>
    <w:p w14:paraId="094AE9A3"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5.1. Стороны несут ответственность в соответствии с действующим законодательством ПМР.</w:t>
      </w:r>
    </w:p>
    <w:p w14:paraId="19F1D84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6. ФОРС-МАЖОР</w:t>
      </w:r>
    </w:p>
    <w:p w14:paraId="6E02C8E6"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6.1.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наводнений, пожаров, забастовок, военных действий, решений органов власти и т.п., которые стороны не могли ни предвидеть, ни предотвратить разумными мерами. При таких обстоятельствах стороны несут убытки самостоятельно.</w:t>
      </w:r>
    </w:p>
    <w:p w14:paraId="7BE206BA"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6.2. Сторона, у которой возникли обстоятельства непреодолимой силы, обязана незамедлительно информировать другую сторону в письменной форме (в том числе телеграфом, факсом, другими средствами связи) о начале и окончании действия обстоятельств непреодолимой силы, которые препятствуют выполнению настоящего договора. Факты, изложенные в уведомлении, должны быть подтверждены документами уполномоченных органов.</w:t>
      </w:r>
    </w:p>
    <w:p w14:paraId="2929126B"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7. ПОРЯДОК РАЗРЕШЕНИЯ СПОРОВ</w:t>
      </w:r>
    </w:p>
    <w:p w14:paraId="27B46EA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7.1. Споры между "Сторонами" разрешаются путем переговоров. В случае, когда "Стороны" не могут прийти к согласию путем переговоров, спор разрешается в суде.</w:t>
      </w:r>
    </w:p>
    <w:p w14:paraId="5006106D"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7.2. Отношения между "Сторонами", не урегулированные настоящим Договором, регулируются законодательством Приднестровской Молдавской Республики.</w:t>
      </w:r>
    </w:p>
    <w:p w14:paraId="13B106EF"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 СРОКИ И УСЛОВИЯ ДЕЙСТВИЯ ДОГОВОРА</w:t>
      </w:r>
    </w:p>
    <w:p w14:paraId="0963B06E"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8.1. Настоящий договор вступает в силу с _________________________ и действует до _________________, после чего он автоматически пролонгируется на каждый последующий годичный период на тех же условиях, если не последовало предупреждение о его расторжении с письменным уведомлением за один месяц.</w:t>
      </w:r>
    </w:p>
    <w:p w14:paraId="507428E1"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8.2. "Подрядчик" освобождается от ответственности по Договору и может расторгнуть его в одностороннем порядке в случае, если:</w:t>
      </w:r>
    </w:p>
    <w:p w14:paraId="13510D11"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"Заказчик" не выполняет обязанности по Договору, влияющие на безопасное состояние лифтов;</w:t>
      </w:r>
    </w:p>
    <w:p w14:paraId="276F0A09"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"Заказчик" более 2 (двух) месяцев не оплачивает работы по техническому обслуживанию.</w:t>
      </w:r>
    </w:p>
    <w:p w14:paraId="69E0D255"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8.3. Настоящий договор может быть расторгнут в одностороннем порядке любой из сторон при условии письменного уведомления контрагента за 30 календарных дней.</w:t>
      </w:r>
    </w:p>
    <w:p w14:paraId="70F209A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8.4. Все изменения и дополнения к настоящему договору действительны и вступают в силу только после согласования в письменной форме и подписания обеими сторонами.</w:t>
      </w:r>
    </w:p>
    <w:p w14:paraId="10683DE8"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8.5. Настоящий договор составлен в двух экземплярах, по одному для каждой из сторон. Оба экземпляра имеют равную юридическую силу.</w:t>
      </w:r>
    </w:p>
    <w:p w14:paraId="0A1BADA6"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lastRenderedPageBreak/>
        <w:t>8.6. В договор не включены и выполняются на основании отдельных договоров следующие работы:</w:t>
      </w:r>
    </w:p>
    <w:p w14:paraId="62E16DE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капитальный ремонт (замена);</w:t>
      </w:r>
    </w:p>
    <w:p w14:paraId="7D422463"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модернизация;</w:t>
      </w:r>
    </w:p>
    <w:p w14:paraId="6D7AD243"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проведение профилактических измерений и испытаний электрооборудования лифта;</w:t>
      </w:r>
    </w:p>
    <w:p w14:paraId="1BE14E8D"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техническое освидетельствование лифтов;</w:t>
      </w:r>
    </w:p>
    <w:p w14:paraId="2D8F3497"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диагностика лифтов, отработавших назначенный срок службы;</w:t>
      </w:r>
    </w:p>
    <w:p w14:paraId="69E155A0"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 xml:space="preserve">- и </w:t>
      </w:r>
      <w:proofErr w:type="gramStart"/>
      <w:r w:rsidRPr="00116174">
        <w:rPr>
          <w:rFonts w:ascii="Times New Roman" w:eastAsia="Times New Roman" w:hAnsi="Times New Roman" w:cs="Times New Roman"/>
          <w:sz w:val="24"/>
          <w:szCs w:val="20"/>
        </w:rPr>
        <w:t>другие работы</w:t>
      </w:r>
      <w:proofErr w:type="gramEnd"/>
      <w:r w:rsidRPr="00116174">
        <w:rPr>
          <w:rFonts w:ascii="Times New Roman" w:eastAsia="Times New Roman" w:hAnsi="Times New Roman" w:cs="Times New Roman"/>
          <w:sz w:val="24"/>
          <w:szCs w:val="20"/>
        </w:rPr>
        <w:t xml:space="preserve"> не входящие в систему технического обслуживания лифтов.</w:t>
      </w:r>
    </w:p>
    <w:p w14:paraId="049ED3FD"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9. ЮРИДИЧЕСКИЕ АДРЕСА И РЕКВИЗИТЫ СТОРОН:</w:t>
      </w:r>
    </w:p>
    <w:tbl>
      <w:tblPr>
        <w:tblStyle w:val="TableNormal"/>
        <w:tblW w:w="0" w:type="auto"/>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187"/>
        <w:gridCol w:w="222"/>
        <w:gridCol w:w="4007"/>
      </w:tblGrid>
      <w:tr w:rsidR="00116174" w:rsidRPr="00116174" w14:paraId="3B31B81D" w14:textId="77777777" w:rsidTr="003E65D1">
        <w:tc>
          <w:tcPr>
            <w:tcW w:w="0" w:type="auto"/>
            <w:tcBorders>
              <w:top w:val="single" w:sz="6" w:space="0" w:color="000000"/>
              <w:left w:val="single" w:sz="6" w:space="0" w:color="000000"/>
              <w:bottom w:val="single" w:sz="6" w:space="0" w:color="000000"/>
              <w:right w:val="single" w:sz="6" w:space="0" w:color="000000"/>
            </w:tcBorders>
          </w:tcPr>
          <w:p w14:paraId="5C3743DC" w14:textId="77777777" w:rsidR="00116174" w:rsidRPr="00116174" w:rsidRDefault="00116174" w:rsidP="00116174">
            <w:pPr>
              <w:spacing w:before="100" w:beforeAutospacing="1" w:after="100" w:afterAutospacing="1"/>
              <w:jc w:val="both"/>
              <w:rPr>
                <w:sz w:val="24"/>
              </w:rPr>
            </w:pPr>
            <w:r w:rsidRPr="00116174">
              <w:rPr>
                <w:sz w:val="24"/>
              </w:rPr>
              <w:t>"ЗАКАЗЧИК"</w:t>
            </w:r>
          </w:p>
        </w:tc>
        <w:tc>
          <w:tcPr>
            <w:tcW w:w="0" w:type="auto"/>
            <w:tcBorders>
              <w:top w:val="single" w:sz="6" w:space="0" w:color="000000"/>
              <w:left w:val="single" w:sz="6" w:space="0" w:color="000000"/>
              <w:bottom w:val="single" w:sz="6" w:space="0" w:color="000000"/>
              <w:right w:val="single" w:sz="6" w:space="0" w:color="000000"/>
            </w:tcBorders>
          </w:tcPr>
          <w:p w14:paraId="4F333C8B"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BA6705E" w14:textId="77777777" w:rsidR="00116174" w:rsidRPr="00116174" w:rsidRDefault="00116174" w:rsidP="00116174">
            <w:pPr>
              <w:spacing w:before="100" w:beforeAutospacing="1" w:after="100" w:afterAutospacing="1"/>
              <w:jc w:val="both"/>
              <w:rPr>
                <w:sz w:val="24"/>
              </w:rPr>
            </w:pPr>
            <w:r w:rsidRPr="00116174">
              <w:rPr>
                <w:sz w:val="24"/>
              </w:rPr>
              <w:t>"ПОДРЯДЧИК"</w:t>
            </w:r>
          </w:p>
        </w:tc>
      </w:tr>
      <w:tr w:rsidR="00116174" w:rsidRPr="00116174" w14:paraId="7AF1EC57" w14:textId="77777777" w:rsidTr="003E65D1">
        <w:tc>
          <w:tcPr>
            <w:tcW w:w="0" w:type="auto"/>
            <w:tcBorders>
              <w:top w:val="single" w:sz="6" w:space="0" w:color="000000"/>
              <w:left w:val="single" w:sz="6" w:space="0" w:color="000000"/>
              <w:bottom w:val="single" w:sz="6" w:space="0" w:color="000000"/>
              <w:right w:val="single" w:sz="6" w:space="0" w:color="000000"/>
            </w:tcBorders>
          </w:tcPr>
          <w:p w14:paraId="7D711503" w14:textId="77777777" w:rsidR="00116174" w:rsidRPr="00116174" w:rsidRDefault="00116174" w:rsidP="00116174">
            <w:pPr>
              <w:spacing w:before="100" w:beforeAutospacing="1" w:after="100" w:afterAutospacing="1"/>
              <w:jc w:val="both"/>
              <w:rPr>
                <w:sz w:val="24"/>
              </w:rPr>
            </w:pPr>
            <w:r w:rsidRPr="00116174">
              <w:rPr>
                <w:sz w:val="24"/>
              </w:rPr>
              <w:t>_____________ ф/к _____________</w:t>
            </w:r>
          </w:p>
        </w:tc>
        <w:tc>
          <w:tcPr>
            <w:tcW w:w="0" w:type="auto"/>
            <w:tcBorders>
              <w:top w:val="single" w:sz="6" w:space="0" w:color="000000"/>
              <w:left w:val="single" w:sz="6" w:space="0" w:color="000000"/>
              <w:bottom w:val="single" w:sz="6" w:space="0" w:color="000000"/>
              <w:right w:val="single" w:sz="6" w:space="0" w:color="000000"/>
            </w:tcBorders>
          </w:tcPr>
          <w:p w14:paraId="7640042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0ED4EBA" w14:textId="77777777" w:rsidR="00116174" w:rsidRPr="00116174" w:rsidRDefault="00116174" w:rsidP="00116174">
            <w:pPr>
              <w:spacing w:before="100" w:beforeAutospacing="1" w:after="100" w:afterAutospacing="1"/>
              <w:jc w:val="both"/>
              <w:rPr>
                <w:sz w:val="24"/>
              </w:rPr>
            </w:pPr>
            <w:r w:rsidRPr="00116174">
              <w:rPr>
                <w:sz w:val="24"/>
              </w:rPr>
              <w:t>____________ ф/к ___________</w:t>
            </w:r>
          </w:p>
        </w:tc>
      </w:tr>
      <w:tr w:rsidR="00116174" w:rsidRPr="00116174" w14:paraId="1C493D84" w14:textId="77777777" w:rsidTr="003E65D1">
        <w:tc>
          <w:tcPr>
            <w:tcW w:w="0" w:type="auto"/>
            <w:tcBorders>
              <w:top w:val="single" w:sz="6" w:space="0" w:color="000000"/>
              <w:left w:val="single" w:sz="6" w:space="0" w:color="000000"/>
              <w:bottom w:val="single" w:sz="6" w:space="0" w:color="000000"/>
              <w:right w:val="single" w:sz="6" w:space="0" w:color="000000"/>
            </w:tcBorders>
          </w:tcPr>
          <w:p w14:paraId="2E04BD58" w14:textId="77777777" w:rsidR="00116174" w:rsidRPr="00116174" w:rsidRDefault="00116174" w:rsidP="00116174">
            <w:pPr>
              <w:spacing w:before="100" w:beforeAutospacing="1" w:after="100" w:afterAutospacing="1"/>
              <w:jc w:val="both"/>
              <w:rPr>
                <w:sz w:val="24"/>
              </w:rPr>
            </w:pPr>
            <w:r w:rsidRPr="00116174">
              <w:rPr>
                <w:sz w:val="24"/>
              </w:rPr>
              <w:t>г/.______, ул. ________, тел._____</w:t>
            </w:r>
          </w:p>
        </w:tc>
        <w:tc>
          <w:tcPr>
            <w:tcW w:w="0" w:type="auto"/>
            <w:tcBorders>
              <w:top w:val="single" w:sz="6" w:space="0" w:color="000000"/>
              <w:left w:val="single" w:sz="6" w:space="0" w:color="000000"/>
              <w:bottom w:val="single" w:sz="6" w:space="0" w:color="000000"/>
              <w:right w:val="single" w:sz="6" w:space="0" w:color="000000"/>
            </w:tcBorders>
          </w:tcPr>
          <w:p w14:paraId="06E096A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0FFB17F" w14:textId="77777777" w:rsidR="00116174" w:rsidRPr="00116174" w:rsidRDefault="00116174" w:rsidP="00116174">
            <w:pPr>
              <w:spacing w:before="100" w:beforeAutospacing="1" w:after="100" w:afterAutospacing="1"/>
              <w:jc w:val="both"/>
              <w:rPr>
                <w:sz w:val="24"/>
              </w:rPr>
            </w:pPr>
            <w:r w:rsidRPr="00116174">
              <w:rPr>
                <w:sz w:val="24"/>
              </w:rPr>
              <w:t xml:space="preserve">г.______ </w:t>
            </w:r>
            <w:proofErr w:type="spellStart"/>
            <w:r w:rsidRPr="00116174">
              <w:rPr>
                <w:sz w:val="24"/>
              </w:rPr>
              <w:t>ул</w:t>
            </w:r>
            <w:proofErr w:type="spellEnd"/>
            <w:r w:rsidRPr="00116174">
              <w:rPr>
                <w:sz w:val="24"/>
              </w:rPr>
              <w:t>________,тел._______</w:t>
            </w:r>
          </w:p>
        </w:tc>
      </w:tr>
      <w:tr w:rsidR="00116174" w:rsidRPr="00116174" w14:paraId="7F69C495" w14:textId="77777777" w:rsidTr="003E65D1">
        <w:tc>
          <w:tcPr>
            <w:tcW w:w="0" w:type="auto"/>
            <w:tcBorders>
              <w:top w:val="single" w:sz="6" w:space="0" w:color="000000"/>
              <w:left w:val="single" w:sz="6" w:space="0" w:color="000000"/>
              <w:bottom w:val="single" w:sz="6" w:space="0" w:color="000000"/>
              <w:right w:val="single" w:sz="6" w:space="0" w:color="000000"/>
            </w:tcBorders>
          </w:tcPr>
          <w:p w14:paraId="40C9A57A" w14:textId="77777777" w:rsidR="00116174" w:rsidRPr="00116174" w:rsidRDefault="00116174" w:rsidP="00116174">
            <w:pPr>
              <w:spacing w:before="100" w:beforeAutospacing="1" w:after="100" w:afterAutospacing="1"/>
              <w:jc w:val="both"/>
              <w:rPr>
                <w:sz w:val="24"/>
              </w:rPr>
            </w:pPr>
            <w:r w:rsidRPr="00116174">
              <w:rPr>
                <w:sz w:val="24"/>
              </w:rPr>
              <w:t>расчетный счет № _________________</w:t>
            </w:r>
          </w:p>
        </w:tc>
        <w:tc>
          <w:tcPr>
            <w:tcW w:w="0" w:type="auto"/>
            <w:tcBorders>
              <w:top w:val="single" w:sz="6" w:space="0" w:color="000000"/>
              <w:left w:val="single" w:sz="6" w:space="0" w:color="000000"/>
              <w:bottom w:val="single" w:sz="6" w:space="0" w:color="000000"/>
              <w:right w:val="single" w:sz="6" w:space="0" w:color="000000"/>
            </w:tcBorders>
          </w:tcPr>
          <w:p w14:paraId="12DE1FD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6E77A7B5" w14:textId="77777777" w:rsidR="00116174" w:rsidRPr="00116174" w:rsidRDefault="00116174" w:rsidP="00116174">
            <w:pPr>
              <w:spacing w:before="100" w:beforeAutospacing="1" w:after="100" w:afterAutospacing="1"/>
              <w:jc w:val="both"/>
              <w:rPr>
                <w:sz w:val="24"/>
              </w:rPr>
            </w:pPr>
            <w:r w:rsidRPr="00116174">
              <w:rPr>
                <w:sz w:val="24"/>
              </w:rPr>
              <w:t>расчетный счет №________________</w:t>
            </w:r>
          </w:p>
        </w:tc>
      </w:tr>
      <w:tr w:rsidR="00116174" w:rsidRPr="00116174" w14:paraId="48F31BA6" w14:textId="77777777" w:rsidTr="003E65D1">
        <w:tc>
          <w:tcPr>
            <w:tcW w:w="0" w:type="auto"/>
            <w:tcBorders>
              <w:top w:val="single" w:sz="6" w:space="0" w:color="000000"/>
              <w:left w:val="single" w:sz="6" w:space="0" w:color="000000"/>
              <w:bottom w:val="single" w:sz="6" w:space="0" w:color="000000"/>
              <w:right w:val="single" w:sz="6" w:space="0" w:color="000000"/>
            </w:tcBorders>
          </w:tcPr>
          <w:p w14:paraId="17A795D2" w14:textId="77777777" w:rsidR="00116174" w:rsidRPr="00116174" w:rsidRDefault="00116174" w:rsidP="00116174">
            <w:pPr>
              <w:spacing w:before="100" w:beforeAutospacing="1" w:after="100" w:afterAutospacing="1"/>
              <w:jc w:val="both"/>
              <w:rPr>
                <w:sz w:val="24"/>
              </w:rPr>
            </w:pPr>
            <w:r w:rsidRPr="00116174">
              <w:rPr>
                <w:sz w:val="24"/>
              </w:rPr>
              <w:t>в ______________________________</w:t>
            </w:r>
          </w:p>
        </w:tc>
        <w:tc>
          <w:tcPr>
            <w:tcW w:w="0" w:type="auto"/>
            <w:tcBorders>
              <w:top w:val="single" w:sz="6" w:space="0" w:color="000000"/>
              <w:left w:val="single" w:sz="6" w:space="0" w:color="000000"/>
              <w:bottom w:val="single" w:sz="6" w:space="0" w:color="000000"/>
              <w:right w:val="single" w:sz="6" w:space="0" w:color="000000"/>
            </w:tcBorders>
          </w:tcPr>
          <w:p w14:paraId="132B5F5A"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1F5ACCE" w14:textId="77777777" w:rsidR="00116174" w:rsidRPr="00116174" w:rsidRDefault="00116174" w:rsidP="00116174">
            <w:pPr>
              <w:spacing w:before="100" w:beforeAutospacing="1" w:after="100" w:afterAutospacing="1"/>
              <w:jc w:val="both"/>
              <w:rPr>
                <w:sz w:val="24"/>
              </w:rPr>
            </w:pPr>
            <w:r w:rsidRPr="00116174">
              <w:rPr>
                <w:sz w:val="24"/>
              </w:rPr>
              <w:t>в ______________________________</w:t>
            </w:r>
          </w:p>
        </w:tc>
      </w:tr>
      <w:tr w:rsidR="00116174" w:rsidRPr="00116174" w14:paraId="45CBEA33" w14:textId="77777777" w:rsidTr="003E65D1">
        <w:tc>
          <w:tcPr>
            <w:tcW w:w="0" w:type="auto"/>
            <w:tcBorders>
              <w:top w:val="single" w:sz="6" w:space="0" w:color="000000"/>
              <w:left w:val="single" w:sz="6" w:space="0" w:color="000000"/>
              <w:bottom w:val="single" w:sz="6" w:space="0" w:color="000000"/>
              <w:right w:val="single" w:sz="6" w:space="0" w:color="000000"/>
            </w:tcBorders>
          </w:tcPr>
          <w:p w14:paraId="31788DB8" w14:textId="77777777" w:rsidR="00116174" w:rsidRPr="00116174" w:rsidRDefault="00116174" w:rsidP="00116174">
            <w:pPr>
              <w:spacing w:before="100" w:beforeAutospacing="1" w:after="100" w:afterAutospacing="1"/>
              <w:jc w:val="both"/>
              <w:rPr>
                <w:sz w:val="24"/>
              </w:rPr>
            </w:pPr>
            <w:r w:rsidRPr="00116174">
              <w:rPr>
                <w:sz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Pr>
          <w:p w14:paraId="78E19139"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08D3F8E" w14:textId="77777777" w:rsidR="00116174" w:rsidRPr="00116174" w:rsidRDefault="00116174" w:rsidP="00116174">
            <w:pPr>
              <w:spacing w:before="100" w:beforeAutospacing="1" w:after="100" w:afterAutospacing="1"/>
              <w:jc w:val="both"/>
              <w:rPr>
                <w:sz w:val="24"/>
              </w:rPr>
            </w:pPr>
            <w:r w:rsidRPr="00116174">
              <w:rPr>
                <w:sz w:val="24"/>
              </w:rPr>
              <w:t>Руководитель</w:t>
            </w:r>
          </w:p>
        </w:tc>
      </w:tr>
    </w:tbl>
    <w:p w14:paraId="3AE48889" w14:textId="77777777" w:rsidR="00116174" w:rsidRPr="00116174" w:rsidRDefault="00116174" w:rsidP="00116174">
      <w:pPr>
        <w:spacing w:before="100" w:beforeAutospacing="1" w:after="100" w:afterAutospacing="1" w:line="240" w:lineRule="auto"/>
        <w:jc w:val="right"/>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Приложение к Примерной форме договора</w:t>
      </w:r>
      <w:r w:rsidRPr="00116174">
        <w:rPr>
          <w:rFonts w:ascii="Times New Roman" w:eastAsia="Times New Roman" w:hAnsi="Times New Roman" w:cs="Times New Roman"/>
          <w:sz w:val="24"/>
          <w:szCs w:val="20"/>
        </w:rPr>
        <w:br/>
        <w:t>на техническое обслуживание лифтов</w:t>
      </w:r>
    </w:p>
    <w:p w14:paraId="6C56C52F" w14:textId="77777777" w:rsidR="00116174" w:rsidRPr="00116174" w:rsidRDefault="00116174" w:rsidP="00116174">
      <w:pPr>
        <w:spacing w:before="100" w:beforeAutospacing="1" w:after="100" w:afterAutospacing="1" w:line="240" w:lineRule="auto"/>
        <w:jc w:val="center"/>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Приложение к договору № _____</w:t>
      </w:r>
      <w:r w:rsidRPr="00116174">
        <w:rPr>
          <w:rFonts w:ascii="Times New Roman" w:eastAsia="Times New Roman" w:hAnsi="Times New Roman" w:cs="Times New Roman"/>
          <w:sz w:val="24"/>
          <w:szCs w:val="20"/>
        </w:rPr>
        <w:br/>
        <w:t>от __________</w:t>
      </w:r>
    </w:p>
    <w:p w14:paraId="57D79EF9" w14:textId="77777777" w:rsidR="00116174" w:rsidRPr="00116174" w:rsidRDefault="00116174" w:rsidP="00116174">
      <w:pPr>
        <w:spacing w:before="100" w:beforeAutospacing="1" w:after="100" w:afterAutospacing="1" w:line="240" w:lineRule="auto"/>
        <w:jc w:val="center"/>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ПОАДРЕСНЫЙ ПЕРЕЧЕНЬ ЛИФТОВ</w:t>
      </w:r>
      <w:r w:rsidRPr="00116174">
        <w:rPr>
          <w:rFonts w:ascii="Times New Roman" w:eastAsia="Times New Roman" w:hAnsi="Times New Roman" w:cs="Times New Roman"/>
          <w:sz w:val="24"/>
          <w:szCs w:val="20"/>
        </w:rPr>
        <w:br/>
        <w:t>Организация-владелец лифтов ____________________________</w:t>
      </w:r>
    </w:p>
    <w:tbl>
      <w:tblPr>
        <w:tblStyle w:val="TableNormal"/>
        <w:tblW w:w="0" w:type="auto"/>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40"/>
        <w:gridCol w:w="904"/>
        <w:gridCol w:w="1950"/>
        <w:gridCol w:w="1295"/>
        <w:gridCol w:w="1261"/>
        <w:gridCol w:w="1996"/>
      </w:tblGrid>
      <w:tr w:rsidR="00116174" w:rsidRPr="00116174" w14:paraId="44F2A9F6" w14:textId="77777777" w:rsidTr="003E65D1">
        <w:tc>
          <w:tcPr>
            <w:tcW w:w="0" w:type="auto"/>
            <w:tcBorders>
              <w:top w:val="single" w:sz="6" w:space="0" w:color="000000"/>
              <w:left w:val="single" w:sz="6" w:space="0" w:color="000000"/>
              <w:bottom w:val="single" w:sz="6" w:space="0" w:color="000000"/>
              <w:right w:val="single" w:sz="6" w:space="0" w:color="000000"/>
            </w:tcBorders>
          </w:tcPr>
          <w:p w14:paraId="05FA9CE3" w14:textId="77777777" w:rsidR="00116174" w:rsidRPr="00116174" w:rsidRDefault="00116174" w:rsidP="00116174">
            <w:pPr>
              <w:spacing w:before="100" w:beforeAutospacing="1" w:after="100" w:afterAutospacing="1"/>
              <w:jc w:val="both"/>
              <w:rPr>
                <w:sz w:val="24"/>
              </w:rPr>
            </w:pPr>
            <w:r w:rsidRPr="00116174">
              <w:rPr>
                <w:sz w:val="24"/>
              </w:rPr>
              <w:t>№</w:t>
            </w:r>
          </w:p>
          <w:p w14:paraId="7A616F8D" w14:textId="77777777" w:rsidR="00116174" w:rsidRPr="00116174" w:rsidRDefault="00116174" w:rsidP="00116174">
            <w:pPr>
              <w:spacing w:before="100" w:beforeAutospacing="1" w:after="100" w:afterAutospacing="1"/>
              <w:jc w:val="both"/>
              <w:rPr>
                <w:sz w:val="24"/>
              </w:rPr>
            </w:pPr>
            <w:r w:rsidRPr="00116174">
              <w:rPr>
                <w:sz w:val="24"/>
              </w:rPr>
              <w:t>п/п</w:t>
            </w:r>
          </w:p>
        </w:tc>
        <w:tc>
          <w:tcPr>
            <w:tcW w:w="0" w:type="auto"/>
            <w:tcBorders>
              <w:top w:val="single" w:sz="6" w:space="0" w:color="000000"/>
              <w:left w:val="single" w:sz="6" w:space="0" w:color="000000"/>
              <w:bottom w:val="single" w:sz="6" w:space="0" w:color="000000"/>
              <w:right w:val="single" w:sz="6" w:space="0" w:color="000000"/>
            </w:tcBorders>
          </w:tcPr>
          <w:p w14:paraId="0701722E" w14:textId="77777777" w:rsidR="00116174" w:rsidRPr="00116174" w:rsidRDefault="00116174" w:rsidP="00116174">
            <w:pPr>
              <w:spacing w:before="100" w:beforeAutospacing="1" w:after="100" w:afterAutospacing="1"/>
              <w:jc w:val="both"/>
              <w:rPr>
                <w:sz w:val="24"/>
              </w:rPr>
            </w:pPr>
            <w:r w:rsidRPr="00116174">
              <w:rPr>
                <w:sz w:val="24"/>
              </w:rPr>
              <w:t>Рег. №</w:t>
            </w:r>
          </w:p>
        </w:tc>
        <w:tc>
          <w:tcPr>
            <w:tcW w:w="0" w:type="auto"/>
            <w:tcBorders>
              <w:top w:val="single" w:sz="6" w:space="0" w:color="000000"/>
              <w:left w:val="single" w:sz="6" w:space="0" w:color="000000"/>
              <w:bottom w:val="single" w:sz="6" w:space="0" w:color="000000"/>
              <w:right w:val="single" w:sz="6" w:space="0" w:color="000000"/>
            </w:tcBorders>
          </w:tcPr>
          <w:p w14:paraId="5D860F39" w14:textId="77777777" w:rsidR="00116174" w:rsidRPr="00116174" w:rsidRDefault="00116174" w:rsidP="00116174">
            <w:pPr>
              <w:spacing w:before="100" w:beforeAutospacing="1" w:after="100" w:afterAutospacing="1"/>
              <w:jc w:val="both"/>
              <w:rPr>
                <w:sz w:val="24"/>
              </w:rPr>
            </w:pPr>
            <w:r w:rsidRPr="00116174">
              <w:rPr>
                <w:sz w:val="24"/>
              </w:rPr>
              <w:t>Адрес установки</w:t>
            </w:r>
          </w:p>
        </w:tc>
        <w:tc>
          <w:tcPr>
            <w:tcW w:w="0" w:type="auto"/>
            <w:tcBorders>
              <w:top w:val="single" w:sz="6" w:space="0" w:color="000000"/>
              <w:left w:val="single" w:sz="6" w:space="0" w:color="000000"/>
              <w:bottom w:val="single" w:sz="6" w:space="0" w:color="000000"/>
              <w:right w:val="single" w:sz="6" w:space="0" w:color="000000"/>
            </w:tcBorders>
          </w:tcPr>
          <w:p w14:paraId="7B02E69A" w14:textId="77777777" w:rsidR="00116174" w:rsidRPr="00116174" w:rsidRDefault="00116174" w:rsidP="00116174">
            <w:pPr>
              <w:spacing w:before="100" w:beforeAutospacing="1" w:after="100" w:afterAutospacing="1"/>
              <w:jc w:val="both"/>
              <w:rPr>
                <w:sz w:val="24"/>
              </w:rPr>
            </w:pPr>
            <w:r w:rsidRPr="00116174">
              <w:rPr>
                <w:sz w:val="24"/>
              </w:rPr>
              <w:t>Тип лифта</w:t>
            </w:r>
          </w:p>
        </w:tc>
        <w:tc>
          <w:tcPr>
            <w:tcW w:w="0" w:type="auto"/>
            <w:tcBorders>
              <w:top w:val="single" w:sz="6" w:space="0" w:color="000000"/>
              <w:left w:val="single" w:sz="6" w:space="0" w:color="000000"/>
              <w:bottom w:val="single" w:sz="6" w:space="0" w:color="000000"/>
              <w:right w:val="single" w:sz="6" w:space="0" w:color="000000"/>
            </w:tcBorders>
          </w:tcPr>
          <w:p w14:paraId="3955AD8A" w14:textId="77777777" w:rsidR="00116174" w:rsidRPr="00116174" w:rsidRDefault="00116174" w:rsidP="00116174">
            <w:pPr>
              <w:spacing w:before="100" w:beforeAutospacing="1" w:after="100" w:afterAutospacing="1"/>
              <w:jc w:val="both"/>
              <w:rPr>
                <w:sz w:val="24"/>
              </w:rPr>
            </w:pPr>
            <w:r w:rsidRPr="00116174">
              <w:rPr>
                <w:sz w:val="24"/>
              </w:rPr>
              <w:t>Вид работ</w:t>
            </w:r>
          </w:p>
        </w:tc>
        <w:tc>
          <w:tcPr>
            <w:tcW w:w="0" w:type="auto"/>
            <w:tcBorders>
              <w:top w:val="single" w:sz="6" w:space="0" w:color="000000"/>
              <w:left w:val="single" w:sz="6" w:space="0" w:color="000000"/>
              <w:bottom w:val="single" w:sz="6" w:space="0" w:color="000000"/>
              <w:right w:val="single" w:sz="6" w:space="0" w:color="000000"/>
            </w:tcBorders>
          </w:tcPr>
          <w:p w14:paraId="26EF49E5" w14:textId="77777777" w:rsidR="00116174" w:rsidRPr="00116174" w:rsidRDefault="00116174" w:rsidP="00116174">
            <w:pPr>
              <w:spacing w:before="100" w:beforeAutospacing="1" w:after="100" w:afterAutospacing="1"/>
              <w:jc w:val="both"/>
              <w:rPr>
                <w:sz w:val="24"/>
              </w:rPr>
            </w:pPr>
            <w:r w:rsidRPr="00116174">
              <w:rPr>
                <w:sz w:val="24"/>
              </w:rPr>
              <w:t>Тариф, руб. ПМР</w:t>
            </w:r>
          </w:p>
        </w:tc>
      </w:tr>
      <w:tr w:rsidR="00116174" w:rsidRPr="00116174" w14:paraId="72355F4A" w14:textId="77777777" w:rsidTr="003E65D1">
        <w:tc>
          <w:tcPr>
            <w:tcW w:w="0" w:type="auto"/>
            <w:tcBorders>
              <w:top w:val="single" w:sz="6" w:space="0" w:color="000000"/>
              <w:left w:val="single" w:sz="6" w:space="0" w:color="000000"/>
              <w:bottom w:val="single" w:sz="6" w:space="0" w:color="000000"/>
              <w:right w:val="single" w:sz="6" w:space="0" w:color="000000"/>
            </w:tcBorders>
          </w:tcPr>
          <w:p w14:paraId="2C6F1F0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3E072A0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33E38B55"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3B651857"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3063A0F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923EC83" w14:textId="77777777" w:rsidR="00116174" w:rsidRPr="00116174" w:rsidRDefault="00116174" w:rsidP="00116174">
            <w:pPr>
              <w:rPr>
                <w:sz w:val="24"/>
              </w:rPr>
            </w:pPr>
          </w:p>
        </w:tc>
      </w:tr>
      <w:tr w:rsidR="00116174" w:rsidRPr="00116174" w14:paraId="401569BA" w14:textId="77777777" w:rsidTr="003E65D1">
        <w:tc>
          <w:tcPr>
            <w:tcW w:w="0" w:type="auto"/>
            <w:tcBorders>
              <w:top w:val="single" w:sz="6" w:space="0" w:color="000000"/>
              <w:left w:val="single" w:sz="6" w:space="0" w:color="000000"/>
              <w:bottom w:val="single" w:sz="6" w:space="0" w:color="000000"/>
              <w:right w:val="single" w:sz="6" w:space="0" w:color="000000"/>
            </w:tcBorders>
          </w:tcPr>
          <w:p w14:paraId="049583E9"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6F23604"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450F3662"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3A61C0C"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468EFF61"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6E8125D" w14:textId="77777777" w:rsidR="00116174" w:rsidRPr="00116174" w:rsidRDefault="00116174" w:rsidP="00116174">
            <w:pPr>
              <w:rPr>
                <w:sz w:val="24"/>
              </w:rPr>
            </w:pPr>
          </w:p>
        </w:tc>
      </w:tr>
      <w:tr w:rsidR="00116174" w:rsidRPr="00116174" w14:paraId="19047E5C" w14:textId="77777777" w:rsidTr="003E65D1">
        <w:tc>
          <w:tcPr>
            <w:tcW w:w="0" w:type="auto"/>
            <w:tcBorders>
              <w:top w:val="single" w:sz="6" w:space="0" w:color="000000"/>
              <w:left w:val="single" w:sz="6" w:space="0" w:color="000000"/>
              <w:bottom w:val="single" w:sz="6" w:space="0" w:color="000000"/>
              <w:right w:val="single" w:sz="6" w:space="0" w:color="000000"/>
            </w:tcBorders>
          </w:tcPr>
          <w:p w14:paraId="1085ECCC"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CDA1AFB"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64A1D52"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453C2A7"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4C5F882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7F69025" w14:textId="77777777" w:rsidR="00116174" w:rsidRPr="00116174" w:rsidRDefault="00116174" w:rsidP="00116174">
            <w:pPr>
              <w:rPr>
                <w:sz w:val="24"/>
              </w:rPr>
            </w:pPr>
          </w:p>
        </w:tc>
      </w:tr>
      <w:tr w:rsidR="00116174" w:rsidRPr="00116174" w14:paraId="1B6223AE" w14:textId="77777777" w:rsidTr="003E65D1">
        <w:tc>
          <w:tcPr>
            <w:tcW w:w="0" w:type="auto"/>
            <w:tcBorders>
              <w:top w:val="single" w:sz="6" w:space="0" w:color="000000"/>
              <w:left w:val="single" w:sz="6" w:space="0" w:color="000000"/>
              <w:bottom w:val="single" w:sz="6" w:space="0" w:color="000000"/>
              <w:right w:val="single" w:sz="6" w:space="0" w:color="000000"/>
            </w:tcBorders>
          </w:tcPr>
          <w:p w14:paraId="5C705B9F"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D77D88C"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9BB6161"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4939D02"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2DFB163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4910B10" w14:textId="77777777" w:rsidR="00116174" w:rsidRPr="00116174" w:rsidRDefault="00116174" w:rsidP="00116174">
            <w:pPr>
              <w:rPr>
                <w:sz w:val="24"/>
              </w:rPr>
            </w:pPr>
          </w:p>
        </w:tc>
      </w:tr>
      <w:tr w:rsidR="00116174" w:rsidRPr="00116174" w14:paraId="36EA7ED3" w14:textId="77777777" w:rsidTr="003E65D1">
        <w:tc>
          <w:tcPr>
            <w:tcW w:w="0" w:type="auto"/>
            <w:tcBorders>
              <w:top w:val="single" w:sz="6" w:space="0" w:color="000000"/>
              <w:left w:val="single" w:sz="6" w:space="0" w:color="000000"/>
              <w:bottom w:val="single" w:sz="6" w:space="0" w:color="000000"/>
              <w:right w:val="single" w:sz="6" w:space="0" w:color="000000"/>
            </w:tcBorders>
          </w:tcPr>
          <w:p w14:paraId="1EFF8CE6" w14:textId="77777777" w:rsidR="00116174" w:rsidRPr="00116174" w:rsidRDefault="00116174" w:rsidP="00116174">
            <w:pPr>
              <w:rPr>
                <w:sz w:val="24"/>
              </w:rPr>
            </w:pPr>
          </w:p>
        </w:tc>
        <w:tc>
          <w:tcPr>
            <w:tcW w:w="0" w:type="auto"/>
            <w:gridSpan w:val="2"/>
            <w:tcBorders>
              <w:top w:val="single" w:sz="6" w:space="0" w:color="000000"/>
              <w:left w:val="single" w:sz="6" w:space="0" w:color="000000"/>
              <w:bottom w:val="single" w:sz="6" w:space="0" w:color="000000"/>
              <w:right w:val="single" w:sz="6" w:space="0" w:color="000000"/>
            </w:tcBorders>
          </w:tcPr>
          <w:p w14:paraId="4CCD205B" w14:textId="77777777" w:rsidR="00116174" w:rsidRPr="00116174" w:rsidRDefault="00116174" w:rsidP="00116174">
            <w:pPr>
              <w:spacing w:before="100" w:beforeAutospacing="1" w:after="100" w:afterAutospacing="1"/>
              <w:jc w:val="both"/>
              <w:rPr>
                <w:sz w:val="24"/>
              </w:rPr>
            </w:pPr>
            <w:r w:rsidRPr="00116174">
              <w:rPr>
                <w:sz w:val="24"/>
              </w:rPr>
              <w:t>Итого в месяц:</w:t>
            </w:r>
          </w:p>
        </w:tc>
        <w:tc>
          <w:tcPr>
            <w:tcW w:w="0" w:type="auto"/>
            <w:tcBorders>
              <w:top w:val="single" w:sz="6" w:space="0" w:color="000000"/>
              <w:left w:val="single" w:sz="6" w:space="0" w:color="000000"/>
              <w:bottom w:val="single" w:sz="6" w:space="0" w:color="000000"/>
              <w:right w:val="single" w:sz="6" w:space="0" w:color="000000"/>
            </w:tcBorders>
          </w:tcPr>
          <w:p w14:paraId="745F23DD"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0EFC934"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A06835F" w14:textId="77777777" w:rsidR="00116174" w:rsidRPr="00116174" w:rsidRDefault="00116174" w:rsidP="00116174">
            <w:pPr>
              <w:rPr>
                <w:sz w:val="24"/>
              </w:rPr>
            </w:pPr>
          </w:p>
        </w:tc>
      </w:tr>
      <w:tr w:rsidR="00116174" w:rsidRPr="00116174" w14:paraId="58AA3FAE" w14:textId="77777777" w:rsidTr="003E65D1">
        <w:tc>
          <w:tcPr>
            <w:tcW w:w="0" w:type="auto"/>
            <w:tcBorders>
              <w:top w:val="single" w:sz="6" w:space="0" w:color="000000"/>
              <w:left w:val="single" w:sz="6" w:space="0" w:color="000000"/>
              <w:bottom w:val="single" w:sz="6" w:space="0" w:color="000000"/>
              <w:right w:val="single" w:sz="6" w:space="0" w:color="000000"/>
            </w:tcBorders>
          </w:tcPr>
          <w:p w14:paraId="5D10232E" w14:textId="77777777" w:rsidR="00116174" w:rsidRPr="00116174" w:rsidRDefault="00116174" w:rsidP="00116174">
            <w:pPr>
              <w:rPr>
                <w:sz w:val="24"/>
              </w:rPr>
            </w:pPr>
          </w:p>
        </w:tc>
        <w:tc>
          <w:tcPr>
            <w:tcW w:w="0" w:type="auto"/>
            <w:gridSpan w:val="2"/>
            <w:tcBorders>
              <w:top w:val="single" w:sz="6" w:space="0" w:color="000000"/>
              <w:left w:val="single" w:sz="6" w:space="0" w:color="000000"/>
              <w:bottom w:val="single" w:sz="6" w:space="0" w:color="000000"/>
              <w:right w:val="single" w:sz="6" w:space="0" w:color="000000"/>
            </w:tcBorders>
          </w:tcPr>
          <w:p w14:paraId="4F22789F" w14:textId="77777777" w:rsidR="00116174" w:rsidRPr="00116174" w:rsidRDefault="00116174" w:rsidP="00116174">
            <w:pPr>
              <w:spacing w:before="100" w:beforeAutospacing="1" w:after="100" w:afterAutospacing="1"/>
              <w:jc w:val="both"/>
              <w:rPr>
                <w:sz w:val="24"/>
              </w:rPr>
            </w:pPr>
            <w:r w:rsidRPr="00116174">
              <w:rPr>
                <w:sz w:val="24"/>
              </w:rPr>
              <w:t>Стоимость договора:</w:t>
            </w:r>
          </w:p>
        </w:tc>
        <w:tc>
          <w:tcPr>
            <w:tcW w:w="0" w:type="auto"/>
            <w:tcBorders>
              <w:top w:val="single" w:sz="6" w:space="0" w:color="000000"/>
              <w:left w:val="single" w:sz="6" w:space="0" w:color="000000"/>
              <w:bottom w:val="single" w:sz="6" w:space="0" w:color="000000"/>
              <w:right w:val="single" w:sz="6" w:space="0" w:color="000000"/>
            </w:tcBorders>
          </w:tcPr>
          <w:p w14:paraId="787A4E97"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725E71A"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41F87D1" w14:textId="77777777" w:rsidR="00116174" w:rsidRPr="00116174" w:rsidRDefault="00116174" w:rsidP="00116174">
            <w:pPr>
              <w:rPr>
                <w:sz w:val="24"/>
              </w:rPr>
            </w:pPr>
          </w:p>
        </w:tc>
      </w:tr>
    </w:tbl>
    <w:p w14:paraId="1659DF7D" w14:textId="77777777" w:rsidR="00116174" w:rsidRPr="00116174" w:rsidRDefault="00116174" w:rsidP="00116174">
      <w:pPr>
        <w:spacing w:after="0" w:line="240" w:lineRule="auto"/>
        <w:jc w:val="both"/>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ЗАКАЗЧИК ПОДРЯДЧИК</w:t>
      </w:r>
    </w:p>
    <w:p w14:paraId="10DF79C2" w14:textId="77777777" w:rsidR="00116174" w:rsidRPr="00116174" w:rsidRDefault="00116174" w:rsidP="00116174">
      <w:pPr>
        <w:spacing w:before="100" w:beforeAutospacing="1" w:after="100" w:afterAutospacing="1" w:line="240" w:lineRule="auto"/>
        <w:jc w:val="right"/>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Приложение № 3</w:t>
      </w:r>
      <w:r w:rsidRPr="00116174">
        <w:rPr>
          <w:rFonts w:ascii="Times New Roman" w:eastAsia="Times New Roman" w:hAnsi="Times New Roman" w:cs="Times New Roman"/>
          <w:sz w:val="24"/>
          <w:szCs w:val="20"/>
        </w:rPr>
        <w:br/>
        <w:t>к Положению по техническому</w:t>
      </w:r>
      <w:r w:rsidRPr="00116174">
        <w:rPr>
          <w:rFonts w:ascii="Times New Roman" w:eastAsia="Times New Roman" w:hAnsi="Times New Roman" w:cs="Times New Roman"/>
          <w:sz w:val="24"/>
          <w:szCs w:val="20"/>
        </w:rPr>
        <w:br/>
        <w:t>обслуживанию лифтов (подъемников)</w:t>
      </w:r>
      <w:r w:rsidRPr="00116174">
        <w:rPr>
          <w:rFonts w:ascii="Times New Roman" w:eastAsia="Times New Roman" w:hAnsi="Times New Roman" w:cs="Times New Roman"/>
          <w:sz w:val="24"/>
          <w:szCs w:val="20"/>
        </w:rPr>
        <w:br/>
        <w:t>в Приднестровской Молдавской Республики</w:t>
      </w:r>
    </w:p>
    <w:p w14:paraId="684EB58E" w14:textId="77777777" w:rsidR="00116174" w:rsidRPr="00116174" w:rsidRDefault="00116174" w:rsidP="00116174">
      <w:pPr>
        <w:spacing w:before="100" w:beforeAutospacing="1" w:after="100" w:afterAutospacing="1" w:line="240" w:lineRule="auto"/>
        <w:jc w:val="center"/>
        <w:rPr>
          <w:rFonts w:ascii="Times New Roman" w:eastAsia="Times New Roman" w:hAnsi="Times New Roman" w:cs="Times New Roman"/>
          <w:sz w:val="24"/>
          <w:szCs w:val="20"/>
        </w:rPr>
      </w:pPr>
      <w:r w:rsidRPr="00116174">
        <w:rPr>
          <w:rFonts w:ascii="Times New Roman" w:eastAsia="Times New Roman" w:hAnsi="Times New Roman" w:cs="Times New Roman"/>
          <w:sz w:val="24"/>
          <w:szCs w:val="20"/>
        </w:rPr>
        <w:t>Журнал</w:t>
      </w:r>
      <w:r w:rsidRPr="00116174">
        <w:rPr>
          <w:rFonts w:ascii="Times New Roman" w:eastAsia="Times New Roman" w:hAnsi="Times New Roman" w:cs="Times New Roman"/>
          <w:sz w:val="24"/>
          <w:szCs w:val="20"/>
        </w:rPr>
        <w:br/>
        <w:t>технических осмотров лифта рег. №____</w:t>
      </w:r>
    </w:p>
    <w:tbl>
      <w:tblPr>
        <w:tblStyle w:val="TableNormal"/>
        <w:tblW w:w="0" w:type="auto"/>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57"/>
        <w:gridCol w:w="2673"/>
        <w:gridCol w:w="4222"/>
        <w:gridCol w:w="1487"/>
      </w:tblGrid>
      <w:tr w:rsidR="00116174" w:rsidRPr="00116174" w14:paraId="689F67B4" w14:textId="77777777" w:rsidTr="003E65D1">
        <w:tc>
          <w:tcPr>
            <w:tcW w:w="0" w:type="auto"/>
            <w:tcBorders>
              <w:top w:val="single" w:sz="6" w:space="0" w:color="000000"/>
              <w:left w:val="single" w:sz="6" w:space="0" w:color="000000"/>
              <w:bottom w:val="single" w:sz="6" w:space="0" w:color="000000"/>
              <w:right w:val="single" w:sz="6" w:space="0" w:color="000000"/>
            </w:tcBorders>
          </w:tcPr>
          <w:p w14:paraId="2E97FDA0" w14:textId="77777777" w:rsidR="00116174" w:rsidRPr="00116174" w:rsidRDefault="00116174" w:rsidP="00116174">
            <w:pPr>
              <w:spacing w:before="100" w:beforeAutospacing="1" w:after="100" w:afterAutospacing="1"/>
              <w:jc w:val="both"/>
              <w:rPr>
                <w:sz w:val="24"/>
              </w:rPr>
            </w:pPr>
            <w:r w:rsidRPr="00116174">
              <w:rPr>
                <w:sz w:val="24"/>
              </w:rPr>
              <w:t>Дата Т.О.</w:t>
            </w:r>
          </w:p>
        </w:tc>
        <w:tc>
          <w:tcPr>
            <w:tcW w:w="0" w:type="auto"/>
            <w:tcBorders>
              <w:top w:val="single" w:sz="6" w:space="0" w:color="000000"/>
              <w:left w:val="single" w:sz="6" w:space="0" w:color="000000"/>
              <w:bottom w:val="single" w:sz="6" w:space="0" w:color="000000"/>
              <w:right w:val="single" w:sz="6" w:space="0" w:color="000000"/>
            </w:tcBorders>
          </w:tcPr>
          <w:p w14:paraId="17E9B254" w14:textId="77777777" w:rsidR="00116174" w:rsidRPr="00116174" w:rsidRDefault="00116174" w:rsidP="00116174">
            <w:pPr>
              <w:spacing w:before="100" w:beforeAutospacing="1" w:after="100" w:afterAutospacing="1"/>
              <w:jc w:val="both"/>
              <w:rPr>
                <w:sz w:val="24"/>
              </w:rPr>
            </w:pPr>
            <w:r w:rsidRPr="00116174">
              <w:rPr>
                <w:sz w:val="24"/>
              </w:rPr>
              <w:t>Вид технического обслуживания</w:t>
            </w:r>
          </w:p>
        </w:tc>
        <w:tc>
          <w:tcPr>
            <w:tcW w:w="0" w:type="auto"/>
            <w:tcBorders>
              <w:top w:val="single" w:sz="6" w:space="0" w:color="000000"/>
              <w:left w:val="single" w:sz="6" w:space="0" w:color="000000"/>
              <w:bottom w:val="single" w:sz="6" w:space="0" w:color="000000"/>
              <w:right w:val="single" w:sz="6" w:space="0" w:color="000000"/>
            </w:tcBorders>
          </w:tcPr>
          <w:p w14:paraId="7B6AF3C3" w14:textId="77777777" w:rsidR="00116174" w:rsidRPr="00116174" w:rsidRDefault="00116174" w:rsidP="00116174">
            <w:pPr>
              <w:spacing w:before="100" w:beforeAutospacing="1" w:after="100" w:afterAutospacing="1"/>
              <w:jc w:val="both"/>
              <w:rPr>
                <w:sz w:val="24"/>
              </w:rPr>
            </w:pPr>
            <w:r w:rsidRPr="00116174">
              <w:rPr>
                <w:sz w:val="24"/>
              </w:rPr>
              <w:t>Подпись лица, ответственного за исправное состояние лифта</w:t>
            </w:r>
          </w:p>
        </w:tc>
        <w:tc>
          <w:tcPr>
            <w:tcW w:w="0" w:type="auto"/>
            <w:tcBorders>
              <w:top w:val="single" w:sz="6" w:space="0" w:color="000000"/>
              <w:left w:val="single" w:sz="6" w:space="0" w:color="000000"/>
              <w:bottom w:val="single" w:sz="6" w:space="0" w:color="000000"/>
              <w:right w:val="single" w:sz="6" w:space="0" w:color="000000"/>
            </w:tcBorders>
          </w:tcPr>
          <w:p w14:paraId="51168955" w14:textId="77777777" w:rsidR="00116174" w:rsidRPr="00116174" w:rsidRDefault="00116174" w:rsidP="00116174">
            <w:pPr>
              <w:spacing w:before="100" w:beforeAutospacing="1" w:after="100" w:afterAutospacing="1"/>
              <w:jc w:val="both"/>
              <w:rPr>
                <w:sz w:val="24"/>
              </w:rPr>
            </w:pPr>
            <w:r w:rsidRPr="00116174">
              <w:rPr>
                <w:sz w:val="24"/>
              </w:rPr>
              <w:t>Примечание</w:t>
            </w:r>
          </w:p>
        </w:tc>
      </w:tr>
      <w:tr w:rsidR="00116174" w:rsidRPr="00116174" w14:paraId="0F38CF62" w14:textId="77777777" w:rsidTr="003E65D1">
        <w:tc>
          <w:tcPr>
            <w:tcW w:w="0" w:type="auto"/>
            <w:tcBorders>
              <w:top w:val="single" w:sz="6" w:space="0" w:color="000000"/>
              <w:left w:val="single" w:sz="6" w:space="0" w:color="000000"/>
              <w:bottom w:val="single" w:sz="6" w:space="0" w:color="000000"/>
              <w:right w:val="single" w:sz="6" w:space="0" w:color="000000"/>
            </w:tcBorders>
          </w:tcPr>
          <w:p w14:paraId="465A5ED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3F496DA"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294BE6A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FDBD2F4" w14:textId="77777777" w:rsidR="00116174" w:rsidRPr="00116174" w:rsidRDefault="00116174" w:rsidP="00116174">
            <w:pPr>
              <w:rPr>
                <w:sz w:val="24"/>
              </w:rPr>
            </w:pPr>
          </w:p>
        </w:tc>
      </w:tr>
      <w:tr w:rsidR="00116174" w:rsidRPr="00116174" w14:paraId="0767324B" w14:textId="77777777" w:rsidTr="003E65D1">
        <w:tc>
          <w:tcPr>
            <w:tcW w:w="0" w:type="auto"/>
            <w:tcBorders>
              <w:top w:val="single" w:sz="6" w:space="0" w:color="000000"/>
              <w:left w:val="single" w:sz="6" w:space="0" w:color="000000"/>
              <w:bottom w:val="single" w:sz="6" w:space="0" w:color="000000"/>
              <w:right w:val="single" w:sz="6" w:space="0" w:color="000000"/>
            </w:tcBorders>
          </w:tcPr>
          <w:p w14:paraId="117895EE"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A1C8F32"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4AE52CC"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EAB2995" w14:textId="77777777" w:rsidR="00116174" w:rsidRPr="00116174" w:rsidRDefault="00116174" w:rsidP="00116174">
            <w:pPr>
              <w:rPr>
                <w:sz w:val="24"/>
              </w:rPr>
            </w:pPr>
          </w:p>
        </w:tc>
      </w:tr>
      <w:tr w:rsidR="00116174" w:rsidRPr="00116174" w14:paraId="03E0BADD" w14:textId="77777777" w:rsidTr="003E65D1">
        <w:tc>
          <w:tcPr>
            <w:tcW w:w="0" w:type="auto"/>
            <w:tcBorders>
              <w:top w:val="single" w:sz="6" w:space="0" w:color="000000"/>
              <w:left w:val="single" w:sz="6" w:space="0" w:color="000000"/>
              <w:bottom w:val="single" w:sz="6" w:space="0" w:color="000000"/>
              <w:right w:val="single" w:sz="6" w:space="0" w:color="000000"/>
            </w:tcBorders>
          </w:tcPr>
          <w:p w14:paraId="1D010FC9"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4CC74FC3"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54BB918"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5088B9D" w14:textId="77777777" w:rsidR="00116174" w:rsidRPr="00116174" w:rsidRDefault="00116174" w:rsidP="00116174">
            <w:pPr>
              <w:rPr>
                <w:sz w:val="24"/>
              </w:rPr>
            </w:pPr>
          </w:p>
        </w:tc>
      </w:tr>
      <w:tr w:rsidR="00116174" w:rsidRPr="00116174" w14:paraId="6DDEB299" w14:textId="77777777" w:rsidTr="003E65D1">
        <w:tc>
          <w:tcPr>
            <w:tcW w:w="0" w:type="auto"/>
            <w:tcBorders>
              <w:top w:val="single" w:sz="6" w:space="0" w:color="000000"/>
              <w:left w:val="single" w:sz="6" w:space="0" w:color="000000"/>
              <w:bottom w:val="single" w:sz="6" w:space="0" w:color="000000"/>
              <w:right w:val="single" w:sz="6" w:space="0" w:color="000000"/>
            </w:tcBorders>
          </w:tcPr>
          <w:p w14:paraId="5F6D65EF"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2EC5DC4"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40D5D6CF" w14:textId="77777777" w:rsidR="00116174" w:rsidRPr="00116174" w:rsidRDefault="00116174" w:rsidP="00116174">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669E9C4A" w14:textId="77777777" w:rsidR="00116174" w:rsidRPr="00116174" w:rsidRDefault="00116174" w:rsidP="00116174">
            <w:pPr>
              <w:rPr>
                <w:sz w:val="24"/>
              </w:rPr>
            </w:pPr>
          </w:p>
        </w:tc>
      </w:tr>
    </w:tbl>
    <w:p w14:paraId="1376911E" w14:textId="77777777" w:rsidR="00116174" w:rsidRPr="00116174" w:rsidRDefault="00116174" w:rsidP="00116174">
      <w:pPr>
        <w:spacing w:after="0" w:line="240" w:lineRule="auto"/>
        <w:rPr>
          <w:rFonts w:ascii="Times New Roman" w:eastAsia="Times New Roman" w:hAnsi="Times New Roman" w:cs="Times New Roman"/>
          <w:sz w:val="24"/>
          <w:szCs w:val="20"/>
        </w:rPr>
      </w:pPr>
    </w:p>
    <w:p w14:paraId="0B9D78D5" w14:textId="77777777" w:rsidR="00B533D0" w:rsidRPr="00B533D0" w:rsidRDefault="00B533D0" w:rsidP="00B533D0">
      <w:pPr>
        <w:spacing w:before="100" w:beforeAutospacing="1" w:after="100" w:afterAutospacing="1" w:line="240" w:lineRule="auto"/>
        <w:jc w:val="both"/>
        <w:rPr>
          <w:rFonts w:ascii="Times New Roman" w:eastAsia="Times New Roman" w:hAnsi="Times New Roman" w:cs="Times New Roman"/>
          <w:sz w:val="24"/>
          <w:szCs w:val="20"/>
        </w:rPr>
      </w:pPr>
    </w:p>
    <w:p w14:paraId="179C2745" w14:textId="2ACFD735" w:rsidR="00F35F15" w:rsidRPr="000C13F8" w:rsidRDefault="00F205D3" w:rsidP="00F205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F35F15" w:rsidRPr="000C13F8" w:rsidSect="006368B2">
      <w:pgSz w:w="11906" w:h="16838"/>
      <w:pgMar w:top="709"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34"/>
    <w:rsid w:val="00001ACC"/>
    <w:rsid w:val="000026B8"/>
    <w:rsid w:val="00010013"/>
    <w:rsid w:val="000137EA"/>
    <w:rsid w:val="0002772F"/>
    <w:rsid w:val="00030F55"/>
    <w:rsid w:val="00030FE9"/>
    <w:rsid w:val="00033039"/>
    <w:rsid w:val="000511AB"/>
    <w:rsid w:val="0005463D"/>
    <w:rsid w:val="00056614"/>
    <w:rsid w:val="00074DA8"/>
    <w:rsid w:val="00085B1A"/>
    <w:rsid w:val="00093571"/>
    <w:rsid w:val="000A1D6A"/>
    <w:rsid w:val="000B5E2F"/>
    <w:rsid w:val="000C13F8"/>
    <w:rsid w:val="000C4D79"/>
    <w:rsid w:val="000F3ACA"/>
    <w:rsid w:val="000F74C7"/>
    <w:rsid w:val="00100CFE"/>
    <w:rsid w:val="00116174"/>
    <w:rsid w:val="00116191"/>
    <w:rsid w:val="00117ECC"/>
    <w:rsid w:val="0012425E"/>
    <w:rsid w:val="00132849"/>
    <w:rsid w:val="0013488E"/>
    <w:rsid w:val="00136EAC"/>
    <w:rsid w:val="001448DC"/>
    <w:rsid w:val="00151624"/>
    <w:rsid w:val="00155B1F"/>
    <w:rsid w:val="00182768"/>
    <w:rsid w:val="00190BF8"/>
    <w:rsid w:val="00190DC2"/>
    <w:rsid w:val="001922B9"/>
    <w:rsid w:val="0019579F"/>
    <w:rsid w:val="0019684A"/>
    <w:rsid w:val="001972DD"/>
    <w:rsid w:val="001A4656"/>
    <w:rsid w:val="001A6087"/>
    <w:rsid w:val="001B09CB"/>
    <w:rsid w:val="001B0E86"/>
    <w:rsid w:val="0021032B"/>
    <w:rsid w:val="00213657"/>
    <w:rsid w:val="00215DAE"/>
    <w:rsid w:val="00217F77"/>
    <w:rsid w:val="0022206C"/>
    <w:rsid w:val="002225CE"/>
    <w:rsid w:val="00233C8E"/>
    <w:rsid w:val="002340EC"/>
    <w:rsid w:val="00242CE8"/>
    <w:rsid w:val="0024403A"/>
    <w:rsid w:val="002528E6"/>
    <w:rsid w:val="00260F22"/>
    <w:rsid w:val="0026781F"/>
    <w:rsid w:val="00271CED"/>
    <w:rsid w:val="002720B5"/>
    <w:rsid w:val="0027538E"/>
    <w:rsid w:val="00280582"/>
    <w:rsid w:val="00280A47"/>
    <w:rsid w:val="00281BAC"/>
    <w:rsid w:val="00284067"/>
    <w:rsid w:val="002840E9"/>
    <w:rsid w:val="00286079"/>
    <w:rsid w:val="00296DF9"/>
    <w:rsid w:val="002A2052"/>
    <w:rsid w:val="002A774E"/>
    <w:rsid w:val="002B6781"/>
    <w:rsid w:val="002C20AA"/>
    <w:rsid w:val="002C464D"/>
    <w:rsid w:val="002D4E78"/>
    <w:rsid w:val="002D7BE5"/>
    <w:rsid w:val="002E59CD"/>
    <w:rsid w:val="00302542"/>
    <w:rsid w:val="00306CB9"/>
    <w:rsid w:val="003119A8"/>
    <w:rsid w:val="00322AB6"/>
    <w:rsid w:val="00322F90"/>
    <w:rsid w:val="003231AF"/>
    <w:rsid w:val="00323263"/>
    <w:rsid w:val="00325173"/>
    <w:rsid w:val="00325980"/>
    <w:rsid w:val="003405C7"/>
    <w:rsid w:val="0034276B"/>
    <w:rsid w:val="00351465"/>
    <w:rsid w:val="00351489"/>
    <w:rsid w:val="00352693"/>
    <w:rsid w:val="00373E49"/>
    <w:rsid w:val="00380D60"/>
    <w:rsid w:val="00385A2B"/>
    <w:rsid w:val="00386FAD"/>
    <w:rsid w:val="0039019C"/>
    <w:rsid w:val="00393FB3"/>
    <w:rsid w:val="00394C80"/>
    <w:rsid w:val="003A4179"/>
    <w:rsid w:val="003B4B69"/>
    <w:rsid w:val="00410812"/>
    <w:rsid w:val="00412F78"/>
    <w:rsid w:val="004268EA"/>
    <w:rsid w:val="00431B8E"/>
    <w:rsid w:val="00436C67"/>
    <w:rsid w:val="004453BE"/>
    <w:rsid w:val="004567BF"/>
    <w:rsid w:val="00457441"/>
    <w:rsid w:val="00463F07"/>
    <w:rsid w:val="00464223"/>
    <w:rsid w:val="00472EF9"/>
    <w:rsid w:val="00473D71"/>
    <w:rsid w:val="004742D4"/>
    <w:rsid w:val="00475B7F"/>
    <w:rsid w:val="00480C63"/>
    <w:rsid w:val="00481669"/>
    <w:rsid w:val="00490C61"/>
    <w:rsid w:val="00493209"/>
    <w:rsid w:val="00496A5D"/>
    <w:rsid w:val="004A7F93"/>
    <w:rsid w:val="004B295B"/>
    <w:rsid w:val="004B2DC5"/>
    <w:rsid w:val="004B44B8"/>
    <w:rsid w:val="004B54EC"/>
    <w:rsid w:val="004C4194"/>
    <w:rsid w:val="004D08F0"/>
    <w:rsid w:val="004D183A"/>
    <w:rsid w:val="004D44D1"/>
    <w:rsid w:val="004D734A"/>
    <w:rsid w:val="004F5A0B"/>
    <w:rsid w:val="00500F00"/>
    <w:rsid w:val="005028BB"/>
    <w:rsid w:val="00515BF2"/>
    <w:rsid w:val="00516A8B"/>
    <w:rsid w:val="00520337"/>
    <w:rsid w:val="00522A33"/>
    <w:rsid w:val="00530041"/>
    <w:rsid w:val="005331D9"/>
    <w:rsid w:val="005351EA"/>
    <w:rsid w:val="00540826"/>
    <w:rsid w:val="00551458"/>
    <w:rsid w:val="0055204A"/>
    <w:rsid w:val="0055622D"/>
    <w:rsid w:val="00556AA1"/>
    <w:rsid w:val="005616B1"/>
    <w:rsid w:val="005673D2"/>
    <w:rsid w:val="0057240C"/>
    <w:rsid w:val="005743BF"/>
    <w:rsid w:val="00576E2F"/>
    <w:rsid w:val="00577DE4"/>
    <w:rsid w:val="005839D3"/>
    <w:rsid w:val="00585B49"/>
    <w:rsid w:val="00591D9E"/>
    <w:rsid w:val="005B0670"/>
    <w:rsid w:val="005B5575"/>
    <w:rsid w:val="005C093B"/>
    <w:rsid w:val="005D2AA6"/>
    <w:rsid w:val="005D4ACF"/>
    <w:rsid w:val="005F2580"/>
    <w:rsid w:val="005F59BA"/>
    <w:rsid w:val="0060059B"/>
    <w:rsid w:val="006177EF"/>
    <w:rsid w:val="0062594E"/>
    <w:rsid w:val="00627E22"/>
    <w:rsid w:val="00634B0E"/>
    <w:rsid w:val="00635057"/>
    <w:rsid w:val="00636434"/>
    <w:rsid w:val="006368B2"/>
    <w:rsid w:val="00645656"/>
    <w:rsid w:val="00655392"/>
    <w:rsid w:val="00661DC9"/>
    <w:rsid w:val="006625EA"/>
    <w:rsid w:val="00670E53"/>
    <w:rsid w:val="006812F3"/>
    <w:rsid w:val="006823A7"/>
    <w:rsid w:val="00690007"/>
    <w:rsid w:val="00695F9B"/>
    <w:rsid w:val="006A6A5E"/>
    <w:rsid w:val="006A7AE3"/>
    <w:rsid w:val="006A7EEB"/>
    <w:rsid w:val="006B6A95"/>
    <w:rsid w:val="006B7D45"/>
    <w:rsid w:val="006C09B9"/>
    <w:rsid w:val="006C333C"/>
    <w:rsid w:val="006C4A7C"/>
    <w:rsid w:val="006E08CD"/>
    <w:rsid w:val="006E4F4C"/>
    <w:rsid w:val="007208FC"/>
    <w:rsid w:val="007215FD"/>
    <w:rsid w:val="00746939"/>
    <w:rsid w:val="007501CD"/>
    <w:rsid w:val="00751338"/>
    <w:rsid w:val="00751EA6"/>
    <w:rsid w:val="0077609F"/>
    <w:rsid w:val="00776227"/>
    <w:rsid w:val="0077654D"/>
    <w:rsid w:val="007774F7"/>
    <w:rsid w:val="00781D6E"/>
    <w:rsid w:val="00784FBF"/>
    <w:rsid w:val="00791EC8"/>
    <w:rsid w:val="007B0FA3"/>
    <w:rsid w:val="007B36BF"/>
    <w:rsid w:val="007C660C"/>
    <w:rsid w:val="007C7C14"/>
    <w:rsid w:val="007D0E4D"/>
    <w:rsid w:val="007D68D9"/>
    <w:rsid w:val="007D7642"/>
    <w:rsid w:val="007E0AA6"/>
    <w:rsid w:val="007F0D98"/>
    <w:rsid w:val="007F2FCB"/>
    <w:rsid w:val="007F5DEB"/>
    <w:rsid w:val="008043B6"/>
    <w:rsid w:val="008153FA"/>
    <w:rsid w:val="008170AE"/>
    <w:rsid w:val="00822CAC"/>
    <w:rsid w:val="00831C01"/>
    <w:rsid w:val="00843383"/>
    <w:rsid w:val="00843981"/>
    <w:rsid w:val="008441BD"/>
    <w:rsid w:val="008506B8"/>
    <w:rsid w:val="0085602B"/>
    <w:rsid w:val="00887D1D"/>
    <w:rsid w:val="008A788D"/>
    <w:rsid w:val="008B02EB"/>
    <w:rsid w:val="008B05C9"/>
    <w:rsid w:val="008B273A"/>
    <w:rsid w:val="008B3328"/>
    <w:rsid w:val="008B64A2"/>
    <w:rsid w:val="008C49DA"/>
    <w:rsid w:val="008C6AC0"/>
    <w:rsid w:val="008D2FF3"/>
    <w:rsid w:val="008D6023"/>
    <w:rsid w:val="008D6B17"/>
    <w:rsid w:val="008E72BB"/>
    <w:rsid w:val="008F2140"/>
    <w:rsid w:val="00900217"/>
    <w:rsid w:val="00900CEE"/>
    <w:rsid w:val="009024B5"/>
    <w:rsid w:val="00904539"/>
    <w:rsid w:val="0090610B"/>
    <w:rsid w:val="00906DFC"/>
    <w:rsid w:val="00910594"/>
    <w:rsid w:val="009132F3"/>
    <w:rsid w:val="00916C22"/>
    <w:rsid w:val="00925BAE"/>
    <w:rsid w:val="009338FD"/>
    <w:rsid w:val="0094308B"/>
    <w:rsid w:val="00943B00"/>
    <w:rsid w:val="00945148"/>
    <w:rsid w:val="0095144A"/>
    <w:rsid w:val="00953627"/>
    <w:rsid w:val="0096028A"/>
    <w:rsid w:val="009615A4"/>
    <w:rsid w:val="009622E4"/>
    <w:rsid w:val="009720F8"/>
    <w:rsid w:val="009806E1"/>
    <w:rsid w:val="00984418"/>
    <w:rsid w:val="00985C3D"/>
    <w:rsid w:val="00985C99"/>
    <w:rsid w:val="009872E9"/>
    <w:rsid w:val="00991222"/>
    <w:rsid w:val="009A166B"/>
    <w:rsid w:val="009A1972"/>
    <w:rsid w:val="009A4CF1"/>
    <w:rsid w:val="009A5307"/>
    <w:rsid w:val="009A7B44"/>
    <w:rsid w:val="009B1EB0"/>
    <w:rsid w:val="009C4C32"/>
    <w:rsid w:val="009C5868"/>
    <w:rsid w:val="009D0E1F"/>
    <w:rsid w:val="009D131B"/>
    <w:rsid w:val="009D2450"/>
    <w:rsid w:val="009D748D"/>
    <w:rsid w:val="009D77D3"/>
    <w:rsid w:val="009E004B"/>
    <w:rsid w:val="009E4579"/>
    <w:rsid w:val="009E7B40"/>
    <w:rsid w:val="009F7971"/>
    <w:rsid w:val="00A017F3"/>
    <w:rsid w:val="00A07BE0"/>
    <w:rsid w:val="00A10665"/>
    <w:rsid w:val="00A11BC0"/>
    <w:rsid w:val="00A20153"/>
    <w:rsid w:val="00A3098A"/>
    <w:rsid w:val="00A315B4"/>
    <w:rsid w:val="00A35232"/>
    <w:rsid w:val="00A37281"/>
    <w:rsid w:val="00A4038B"/>
    <w:rsid w:val="00A50B3E"/>
    <w:rsid w:val="00A51E34"/>
    <w:rsid w:val="00A623BC"/>
    <w:rsid w:val="00A63221"/>
    <w:rsid w:val="00A64B3F"/>
    <w:rsid w:val="00A8392F"/>
    <w:rsid w:val="00A905D7"/>
    <w:rsid w:val="00A913A1"/>
    <w:rsid w:val="00A9272A"/>
    <w:rsid w:val="00AB24BA"/>
    <w:rsid w:val="00AB74A2"/>
    <w:rsid w:val="00AC259E"/>
    <w:rsid w:val="00AE0DE3"/>
    <w:rsid w:val="00AF3EFE"/>
    <w:rsid w:val="00AF55C4"/>
    <w:rsid w:val="00B04B02"/>
    <w:rsid w:val="00B0548E"/>
    <w:rsid w:val="00B10766"/>
    <w:rsid w:val="00B155C8"/>
    <w:rsid w:val="00B201EF"/>
    <w:rsid w:val="00B2192E"/>
    <w:rsid w:val="00B25EFD"/>
    <w:rsid w:val="00B25F42"/>
    <w:rsid w:val="00B36983"/>
    <w:rsid w:val="00B36E0B"/>
    <w:rsid w:val="00B470DD"/>
    <w:rsid w:val="00B533D0"/>
    <w:rsid w:val="00B56A5D"/>
    <w:rsid w:val="00B702A7"/>
    <w:rsid w:val="00B82639"/>
    <w:rsid w:val="00B8336D"/>
    <w:rsid w:val="00B9034E"/>
    <w:rsid w:val="00B90D79"/>
    <w:rsid w:val="00B930CF"/>
    <w:rsid w:val="00B963E0"/>
    <w:rsid w:val="00BA7413"/>
    <w:rsid w:val="00BB1CF5"/>
    <w:rsid w:val="00BB226D"/>
    <w:rsid w:val="00BC15DC"/>
    <w:rsid w:val="00BC216A"/>
    <w:rsid w:val="00BC2990"/>
    <w:rsid w:val="00BD53C1"/>
    <w:rsid w:val="00BE2D88"/>
    <w:rsid w:val="00BE3FB9"/>
    <w:rsid w:val="00BE49BB"/>
    <w:rsid w:val="00BE57ED"/>
    <w:rsid w:val="00BF41C0"/>
    <w:rsid w:val="00BF7F63"/>
    <w:rsid w:val="00C0071C"/>
    <w:rsid w:val="00C112F4"/>
    <w:rsid w:val="00C16AEF"/>
    <w:rsid w:val="00C25FF9"/>
    <w:rsid w:val="00C33726"/>
    <w:rsid w:val="00C342E3"/>
    <w:rsid w:val="00C3516A"/>
    <w:rsid w:val="00C3624B"/>
    <w:rsid w:val="00C40329"/>
    <w:rsid w:val="00C602A1"/>
    <w:rsid w:val="00C82148"/>
    <w:rsid w:val="00C82738"/>
    <w:rsid w:val="00C862B6"/>
    <w:rsid w:val="00C90EFF"/>
    <w:rsid w:val="00CA3F61"/>
    <w:rsid w:val="00CB2029"/>
    <w:rsid w:val="00CB22E1"/>
    <w:rsid w:val="00CB4974"/>
    <w:rsid w:val="00CC1A3E"/>
    <w:rsid w:val="00CD7A9C"/>
    <w:rsid w:val="00CE1FCD"/>
    <w:rsid w:val="00CF03FF"/>
    <w:rsid w:val="00CF22DB"/>
    <w:rsid w:val="00D07ABD"/>
    <w:rsid w:val="00D10DE4"/>
    <w:rsid w:val="00D12FB0"/>
    <w:rsid w:val="00D16C91"/>
    <w:rsid w:val="00D22216"/>
    <w:rsid w:val="00D339B6"/>
    <w:rsid w:val="00D34B59"/>
    <w:rsid w:val="00D3598A"/>
    <w:rsid w:val="00D40DD0"/>
    <w:rsid w:val="00D4425A"/>
    <w:rsid w:val="00D44B02"/>
    <w:rsid w:val="00D45F10"/>
    <w:rsid w:val="00D47880"/>
    <w:rsid w:val="00D50019"/>
    <w:rsid w:val="00D50047"/>
    <w:rsid w:val="00D5079F"/>
    <w:rsid w:val="00D57761"/>
    <w:rsid w:val="00D60FF0"/>
    <w:rsid w:val="00D7289A"/>
    <w:rsid w:val="00D8241F"/>
    <w:rsid w:val="00D92A18"/>
    <w:rsid w:val="00D938C6"/>
    <w:rsid w:val="00DA11C2"/>
    <w:rsid w:val="00DA1324"/>
    <w:rsid w:val="00DA1DA6"/>
    <w:rsid w:val="00DA2285"/>
    <w:rsid w:val="00DA4B73"/>
    <w:rsid w:val="00DB0CE4"/>
    <w:rsid w:val="00DB6645"/>
    <w:rsid w:val="00DB6FC6"/>
    <w:rsid w:val="00DC4BC7"/>
    <w:rsid w:val="00DD2A68"/>
    <w:rsid w:val="00DD2C10"/>
    <w:rsid w:val="00DD3DE7"/>
    <w:rsid w:val="00DE1BAD"/>
    <w:rsid w:val="00DE6A12"/>
    <w:rsid w:val="00DF11B8"/>
    <w:rsid w:val="00DF4E1F"/>
    <w:rsid w:val="00DF7B32"/>
    <w:rsid w:val="00E01FBD"/>
    <w:rsid w:val="00E063FF"/>
    <w:rsid w:val="00E110F9"/>
    <w:rsid w:val="00E1549C"/>
    <w:rsid w:val="00E16FAA"/>
    <w:rsid w:val="00E256BC"/>
    <w:rsid w:val="00E31CC5"/>
    <w:rsid w:val="00E36670"/>
    <w:rsid w:val="00E4099C"/>
    <w:rsid w:val="00E419AF"/>
    <w:rsid w:val="00E43FEA"/>
    <w:rsid w:val="00E5249E"/>
    <w:rsid w:val="00E56DB1"/>
    <w:rsid w:val="00E654B0"/>
    <w:rsid w:val="00E70687"/>
    <w:rsid w:val="00E81C71"/>
    <w:rsid w:val="00E83FAE"/>
    <w:rsid w:val="00EA0B02"/>
    <w:rsid w:val="00EA389D"/>
    <w:rsid w:val="00EA38D6"/>
    <w:rsid w:val="00EB2F02"/>
    <w:rsid w:val="00EC5496"/>
    <w:rsid w:val="00EC57B3"/>
    <w:rsid w:val="00ED2761"/>
    <w:rsid w:val="00ED451A"/>
    <w:rsid w:val="00EE1962"/>
    <w:rsid w:val="00EE658F"/>
    <w:rsid w:val="00EF020F"/>
    <w:rsid w:val="00EF0988"/>
    <w:rsid w:val="00EF5AEE"/>
    <w:rsid w:val="00EF6BFA"/>
    <w:rsid w:val="00F005FA"/>
    <w:rsid w:val="00F010FF"/>
    <w:rsid w:val="00F1131B"/>
    <w:rsid w:val="00F205D3"/>
    <w:rsid w:val="00F35F15"/>
    <w:rsid w:val="00F45D4D"/>
    <w:rsid w:val="00F46D75"/>
    <w:rsid w:val="00F52BE2"/>
    <w:rsid w:val="00F67820"/>
    <w:rsid w:val="00F67BF2"/>
    <w:rsid w:val="00F70FB7"/>
    <w:rsid w:val="00F739D4"/>
    <w:rsid w:val="00F74F21"/>
    <w:rsid w:val="00F77F42"/>
    <w:rsid w:val="00F83DFB"/>
    <w:rsid w:val="00F85333"/>
    <w:rsid w:val="00F91168"/>
    <w:rsid w:val="00F9604A"/>
    <w:rsid w:val="00FB1B08"/>
    <w:rsid w:val="00FC7F2A"/>
    <w:rsid w:val="00FD2F6A"/>
    <w:rsid w:val="00FD40F9"/>
    <w:rsid w:val="00FD55CB"/>
    <w:rsid w:val="00FD5BA1"/>
    <w:rsid w:val="00FD6726"/>
    <w:rsid w:val="00FE17FE"/>
    <w:rsid w:val="00FE230F"/>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5BDE"/>
  <w15:docId w15:val="{C13B5EFA-0577-4736-9FC5-211B7C9C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81"/>
  </w:style>
  <w:style w:type="paragraph" w:styleId="1">
    <w:name w:val="heading 1"/>
    <w:basedOn w:val="a"/>
    <w:next w:val="a"/>
    <w:link w:val="10"/>
    <w:uiPriority w:val="9"/>
    <w:qFormat/>
    <w:rsid w:val="00D442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uiPriority w:val="99"/>
    <w:qFormat/>
    <w:rsid w:val="00746939"/>
    <w:rPr>
      <w:color w:val="0066CC"/>
      <w:u w:val="single" w:color="0000FF"/>
    </w:rPr>
  </w:style>
  <w:style w:type="paragraph" w:styleId="ac">
    <w:name w:val="Normal (Web)"/>
    <w:basedOn w:val="a"/>
    <w:uiPriority w:val="99"/>
    <w:unhideWhenUsed/>
    <w:rsid w:val="00D60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19A8"/>
    <w:pPr>
      <w:autoSpaceDE w:val="0"/>
      <w:autoSpaceDN w:val="0"/>
      <w:adjustRightInd w:val="0"/>
      <w:spacing w:after="0" w:line="240" w:lineRule="auto"/>
    </w:pPr>
    <w:rPr>
      <w:rFonts w:ascii="Times New Roman" w:hAnsi="Times New Roman" w:cs="Times New Roman"/>
      <w:color w:val="000000"/>
      <w:sz w:val="24"/>
      <w:szCs w:val="24"/>
    </w:rPr>
  </w:style>
  <w:style w:type="table" w:styleId="ad">
    <w:name w:val="Table Grid"/>
    <w:basedOn w:val="a1"/>
    <w:uiPriority w:val="59"/>
    <w:rsid w:val="006B7D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4425A"/>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D4425A"/>
  </w:style>
  <w:style w:type="table" w:customStyle="1" w:styleId="TableNormal">
    <w:name w:val="Table Normal"/>
    <w:uiPriority w:val="59"/>
    <w:rsid w:val="00D4425A"/>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head">
    <w:name w:val="head"/>
    <w:basedOn w:val="a"/>
    <w:rsid w:val="00D4425A"/>
    <w:pPr>
      <w:spacing w:before="100" w:beforeAutospacing="1" w:after="100" w:afterAutospacing="1" w:line="240" w:lineRule="auto"/>
      <w:jc w:val="center"/>
    </w:pPr>
    <w:rPr>
      <w:rFonts w:ascii="Times New Roman" w:eastAsia="Times New Roman" w:hAnsi="Times New Roman" w:cs="Times New Roman"/>
      <w:sz w:val="28"/>
      <w:szCs w:val="20"/>
    </w:rPr>
  </w:style>
  <w:style w:type="paragraph" w:customStyle="1" w:styleId="nolink">
    <w:name w:val="nolink"/>
    <w:basedOn w:val="a"/>
    <w:rsid w:val="00D4425A"/>
    <w:pPr>
      <w:spacing w:before="100" w:beforeAutospacing="1" w:after="100" w:afterAutospacing="1" w:line="240" w:lineRule="auto"/>
    </w:pPr>
    <w:rPr>
      <w:rFonts w:ascii="Times New Roman" w:eastAsia="Times New Roman" w:hAnsi="Times New Roman" w:cs="Times New Roman"/>
      <w:color w:val="FF0000"/>
      <w:sz w:val="24"/>
      <w:szCs w:val="20"/>
    </w:rPr>
  </w:style>
  <w:style w:type="paragraph" w:customStyle="1" w:styleId="plink">
    <w:name w:val="plink"/>
    <w:basedOn w:val="a"/>
    <w:rsid w:val="00D4425A"/>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repealed">
    <w:name w:val="repealed"/>
    <w:basedOn w:val="a"/>
    <w:rsid w:val="00D4425A"/>
    <w:pPr>
      <w:spacing w:before="100" w:beforeAutospacing="1" w:after="100" w:afterAutospacing="1" w:line="240" w:lineRule="auto"/>
    </w:pPr>
    <w:rPr>
      <w:rFonts w:ascii="Times New Roman" w:eastAsia="Times New Roman" w:hAnsi="Times New Roman" w:cs="Times New Roman"/>
      <w:strike/>
      <w:color w:val="B65843"/>
      <w:sz w:val="24"/>
      <w:szCs w:val="20"/>
    </w:rPr>
  </w:style>
  <w:style w:type="paragraph" w:customStyle="1" w:styleId="textdoc">
    <w:name w:val="textdoc"/>
    <w:basedOn w:val="a"/>
    <w:rsid w:val="00D4425A"/>
    <w:pPr>
      <w:spacing w:before="100" w:beforeAutospacing="1" w:after="100" w:afterAutospacing="1" w:line="240" w:lineRule="auto"/>
    </w:pPr>
    <w:rPr>
      <w:rFonts w:ascii="Times New Roman" w:eastAsia="Times New Roman" w:hAnsi="Times New Roman" w:cs="Times New Roman"/>
      <w:sz w:val="24"/>
      <w:szCs w:val="20"/>
    </w:rPr>
  </w:style>
  <w:style w:type="numbering" w:customStyle="1" w:styleId="21">
    <w:name w:val="Нет списка2"/>
    <w:next w:val="a2"/>
    <w:uiPriority w:val="99"/>
    <w:semiHidden/>
    <w:unhideWhenUsed/>
    <w:rsid w:val="0011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30R6LzGDi8I9j2XFCpK6bQ%3d%3d" TargetMode="External"/><Relationship Id="rId13" Type="http://schemas.openxmlformats.org/officeDocument/2006/relationships/hyperlink" Target="https://pravopmr.ru/View.aspx?id=%2fvMo%2bWmeXSG6Jfc9ZA9OaQ%3d%3d" TargetMode="External"/><Relationship Id="rId18" Type="http://schemas.openxmlformats.org/officeDocument/2006/relationships/hyperlink" Target="https://pravopmr.ru/View.aspx?id=hJAAsD1sHiibDSBjQcZnXw%3d%3d" TargetMode="External"/><Relationship Id="rId26" Type="http://schemas.openxmlformats.org/officeDocument/2006/relationships/hyperlink" Target="https://pravopmr.ru/View.aspx?id=1VqSXHukqs5TWUbaLnoYeQ%3d%3d" TargetMode="External"/><Relationship Id="rId3" Type="http://schemas.openxmlformats.org/officeDocument/2006/relationships/styles" Target="styles.xml"/><Relationship Id="rId21" Type="http://schemas.openxmlformats.org/officeDocument/2006/relationships/hyperlink" Target="https://pravopmr.ru/View.aspx?id=CJ%2bA6tE3m5Ju5UiotQ8%2b7A%3d%3d" TargetMode="External"/><Relationship Id="rId7" Type="http://schemas.openxmlformats.org/officeDocument/2006/relationships/hyperlink" Target="https://pravopmr.ru/View.aspx?id=lcP%2fESKOGJSeVJV0acY9wg%3d%3d" TargetMode="External"/><Relationship Id="rId12" Type="http://schemas.openxmlformats.org/officeDocument/2006/relationships/hyperlink" Target="https://pravopmr.ru/View.aspx?id=fJbeuCeXqPQfZIv9b9YsAw%3d%3d" TargetMode="External"/><Relationship Id="rId17" Type="http://schemas.openxmlformats.org/officeDocument/2006/relationships/hyperlink" Target="https://pravopmr.ru/View.aspx?id=bDzP5B8uXREdjIDlFFLY6g%3d%3d" TargetMode="External"/><Relationship Id="rId25" Type="http://schemas.openxmlformats.org/officeDocument/2006/relationships/hyperlink" Target="https://pravopmr.ru/View.aspx?id=yy9KoALeP9t67Ol%2b011BwQ%3d%3d" TargetMode="External"/><Relationship Id="rId2" Type="http://schemas.openxmlformats.org/officeDocument/2006/relationships/numbering" Target="numbering.xml"/><Relationship Id="rId16" Type="http://schemas.openxmlformats.org/officeDocument/2006/relationships/hyperlink" Target="https://pravopmr.ru/View.aspx?id=shs2arQ20ggxAOTg%2fHsvXg%3d%3d" TargetMode="External"/><Relationship Id="rId20" Type="http://schemas.openxmlformats.org/officeDocument/2006/relationships/hyperlink" Target="https://pravopmr.ru/View.aspx?id=vXlC4zHc1T7EekzRMJQvew%3d%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ravopmr.ru/View.aspx?id=5BYsPCHm6Y2uw4GBNVyTbA%3d%3d" TargetMode="External"/><Relationship Id="rId24" Type="http://schemas.openxmlformats.org/officeDocument/2006/relationships/hyperlink" Target="https://pravopmr.ru/View.aspx?id=qker4M814vi9VxzBXpUuJA%3d%3d" TargetMode="External"/><Relationship Id="rId5" Type="http://schemas.openxmlformats.org/officeDocument/2006/relationships/webSettings" Target="webSettings.xml"/><Relationship Id="rId15" Type="http://schemas.openxmlformats.org/officeDocument/2006/relationships/hyperlink" Target="https://pravopmr.ru/View.aspx?id=bDzP5B8uXREdjIDlFFLY6g%3d%3d" TargetMode="External"/><Relationship Id="rId23" Type="http://schemas.openxmlformats.org/officeDocument/2006/relationships/hyperlink" Target="https://pravopmr.ru/View.aspx?id=JQSJZTEBoH9J1sRSmfWIZQ%3d%3d" TargetMode="External"/><Relationship Id="rId28" Type="http://schemas.openxmlformats.org/officeDocument/2006/relationships/fontTable" Target="fontTable.xml"/><Relationship Id="rId10" Type="http://schemas.openxmlformats.org/officeDocument/2006/relationships/hyperlink" Target="https://pravopmr.ru/View.aspx?id=kJS25nz7fR8gj%2f07XYtawQ%3d%3d" TargetMode="External"/><Relationship Id="rId19" Type="http://schemas.openxmlformats.org/officeDocument/2006/relationships/hyperlink" Target="https://pravopmr.ru/View.aspx?id=f0t6lwyrXlBeCgDdvXuWLw%3d%3d" TargetMode="External"/><Relationship Id="rId4" Type="http://schemas.openxmlformats.org/officeDocument/2006/relationships/settings" Target="settings.xml"/><Relationship Id="rId9" Type="http://schemas.openxmlformats.org/officeDocument/2006/relationships/hyperlink" Target="https://pravopmr.ru/View.aspx?id=YLkRS4n7EJoXVIHGNg5pgg%3d%3d" TargetMode="External"/><Relationship Id="rId14" Type="http://schemas.openxmlformats.org/officeDocument/2006/relationships/hyperlink" Target="https://pravopmr.ru/View.aspx?id=shs2arQ20ggxAOTg%2fHsvXg%3d%3d" TargetMode="External"/><Relationship Id="rId22" Type="http://schemas.openxmlformats.org/officeDocument/2006/relationships/hyperlink" Target="https://pravopmr.ru/View.aspx?id=NH0a02DvR8HgPioYRq%2fERA%3d%3d" TargetMode="External"/><Relationship Id="rId27" Type="http://schemas.openxmlformats.org/officeDocument/2006/relationships/hyperlink" Target="https://pravopmr.ru/View.aspx?id=jhCsICwRNcYVlpY1uMNKpw%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13A8-7E9A-4790-A1F9-C0FC49CA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7485</Words>
  <Characters>42670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Левицкий Дмитрий Вадимович</cp:lastModifiedBy>
  <cp:revision>16</cp:revision>
  <cp:lastPrinted>2025-01-08T07:15:00Z</cp:lastPrinted>
  <dcterms:created xsi:type="dcterms:W3CDTF">2024-12-30T09:27:00Z</dcterms:created>
  <dcterms:modified xsi:type="dcterms:W3CDTF">2026-01-13T07:10:00Z</dcterms:modified>
</cp:coreProperties>
</file>