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C93456" w:rsidRDefault="00C93456" w:rsidP="0085602B">
      <w:pPr>
        <w:spacing w:after="0" w:line="240" w:lineRule="auto"/>
        <w:rPr>
          <w:rFonts w:ascii="Times New Roman" w:hAnsi="Times New Roman" w:cs="Times New Roman"/>
        </w:rPr>
      </w:pPr>
      <w:r w:rsidRPr="003E7921">
        <w:rPr>
          <w:rFonts w:ascii="Times New Roman" w:hAnsi="Times New Roman" w:cs="Times New Roman"/>
          <w:b/>
          <w:u w:val="single"/>
        </w:rPr>
        <w:t>от 13 февраля 2018 года</w:t>
      </w:r>
      <w:r w:rsidRPr="00C93456">
        <w:rPr>
          <w:rFonts w:ascii="Times New Roman" w:hAnsi="Times New Roman" w:cs="Times New Roman"/>
        </w:rPr>
        <w:tab/>
      </w:r>
      <w:r w:rsidRPr="00C93456">
        <w:rPr>
          <w:rFonts w:ascii="Times New Roman" w:hAnsi="Times New Roman" w:cs="Times New Roman"/>
        </w:rPr>
        <w:tab/>
      </w:r>
      <w:r w:rsidRPr="00C93456">
        <w:rPr>
          <w:rFonts w:ascii="Times New Roman" w:hAnsi="Times New Roman" w:cs="Times New Roman"/>
        </w:rPr>
        <w:tab/>
      </w:r>
      <w:r w:rsidRPr="00C93456">
        <w:rPr>
          <w:rFonts w:ascii="Times New Roman" w:hAnsi="Times New Roman" w:cs="Times New Roman"/>
        </w:rPr>
        <w:tab/>
      </w:r>
      <w:r w:rsidRPr="00C93456">
        <w:rPr>
          <w:rFonts w:ascii="Times New Roman" w:hAnsi="Times New Roman" w:cs="Times New Roman"/>
        </w:rPr>
        <w:tab/>
      </w:r>
      <w:r w:rsidRPr="00C93456">
        <w:rPr>
          <w:rFonts w:ascii="Times New Roman" w:hAnsi="Times New Roman" w:cs="Times New Roman"/>
        </w:rPr>
        <w:tab/>
      </w:r>
      <w:r w:rsidRPr="00C93456">
        <w:rPr>
          <w:rFonts w:ascii="Times New Roman" w:hAnsi="Times New Roman" w:cs="Times New Roman"/>
        </w:rPr>
        <w:tab/>
        <w:t xml:space="preserve">            </w:t>
      </w:r>
      <w:r w:rsidR="00F010FF" w:rsidRPr="00C93456">
        <w:rPr>
          <w:rFonts w:ascii="Times New Roman" w:hAnsi="Times New Roman" w:cs="Times New Roman"/>
        </w:rPr>
        <w:t xml:space="preserve">        </w:t>
      </w:r>
      <w:r w:rsidR="00F010FF" w:rsidRPr="003E7921">
        <w:rPr>
          <w:rFonts w:ascii="Times New Roman" w:hAnsi="Times New Roman" w:cs="Times New Roman"/>
          <w:b/>
          <w:u w:val="single"/>
        </w:rPr>
        <w:t xml:space="preserve">№ </w:t>
      </w:r>
      <w:r w:rsidRPr="003E7921">
        <w:rPr>
          <w:rFonts w:ascii="Times New Roman" w:hAnsi="Times New Roman" w:cs="Times New Roman"/>
          <w:b/>
          <w:u w:val="single"/>
        </w:rPr>
        <w:t>115</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7A551B" w:rsidRDefault="007A551B" w:rsidP="007D0EB3">
      <w:pPr>
        <w:spacing w:after="0" w:line="240" w:lineRule="auto"/>
        <w:jc w:val="center"/>
        <w:rPr>
          <w:rFonts w:ascii="Times New Roman" w:hAnsi="Times New Roman" w:cs="Times New Roman"/>
          <w:b/>
          <w:sz w:val="24"/>
          <w:szCs w:val="24"/>
        </w:rPr>
      </w:pPr>
      <w:r w:rsidRPr="007A551B">
        <w:rPr>
          <w:rFonts w:ascii="Times New Roman" w:hAnsi="Times New Roman" w:cs="Times New Roman"/>
          <w:b/>
          <w:sz w:val="24"/>
          <w:szCs w:val="24"/>
        </w:rPr>
        <w:t xml:space="preserve">О введении в действие и отмене </w:t>
      </w:r>
      <w:proofErr w:type="gramStart"/>
      <w:r w:rsidRPr="007A551B">
        <w:rPr>
          <w:rFonts w:ascii="Times New Roman" w:hAnsi="Times New Roman" w:cs="Times New Roman"/>
          <w:b/>
          <w:sz w:val="24"/>
          <w:szCs w:val="24"/>
        </w:rPr>
        <w:t>нормативных</w:t>
      </w:r>
      <w:proofErr w:type="gramEnd"/>
      <w:r w:rsidRPr="007A551B">
        <w:rPr>
          <w:rFonts w:ascii="Times New Roman" w:hAnsi="Times New Roman" w:cs="Times New Roman"/>
          <w:b/>
          <w:sz w:val="24"/>
          <w:szCs w:val="24"/>
        </w:rPr>
        <w:t xml:space="preserve"> </w:t>
      </w:r>
    </w:p>
    <w:p w:rsidR="007A551B" w:rsidRPr="007A551B" w:rsidRDefault="007A551B" w:rsidP="007D0EB3">
      <w:pPr>
        <w:spacing w:after="0" w:line="240" w:lineRule="auto"/>
        <w:jc w:val="center"/>
        <w:rPr>
          <w:rFonts w:ascii="Times New Roman" w:hAnsi="Times New Roman" w:cs="Times New Roman"/>
          <w:b/>
          <w:sz w:val="24"/>
          <w:szCs w:val="24"/>
        </w:rPr>
      </w:pPr>
      <w:r w:rsidRPr="007A551B">
        <w:rPr>
          <w:rFonts w:ascii="Times New Roman" w:hAnsi="Times New Roman" w:cs="Times New Roman"/>
          <w:b/>
          <w:sz w:val="24"/>
          <w:szCs w:val="24"/>
        </w:rPr>
        <w:t>документов по стандартизации на территории</w:t>
      </w:r>
    </w:p>
    <w:p w:rsidR="005673D2" w:rsidRDefault="007A551B" w:rsidP="007D0EB3">
      <w:pPr>
        <w:spacing w:after="0" w:line="240" w:lineRule="auto"/>
        <w:jc w:val="center"/>
        <w:rPr>
          <w:rFonts w:ascii="Times New Roman" w:hAnsi="Times New Roman" w:cs="Times New Roman"/>
          <w:b/>
          <w:sz w:val="24"/>
          <w:szCs w:val="24"/>
        </w:rPr>
      </w:pPr>
      <w:r w:rsidRPr="007A551B">
        <w:rPr>
          <w:rFonts w:ascii="Times New Roman" w:hAnsi="Times New Roman" w:cs="Times New Roman"/>
          <w:b/>
          <w:sz w:val="24"/>
          <w:szCs w:val="24"/>
        </w:rPr>
        <w:t>Приднестровской Молдавской Республики</w:t>
      </w:r>
    </w:p>
    <w:p w:rsidR="007A551B" w:rsidRDefault="007A551B" w:rsidP="007A551B">
      <w:pPr>
        <w:spacing w:after="0" w:line="240" w:lineRule="auto"/>
        <w:ind w:firstLine="708"/>
        <w:jc w:val="center"/>
        <w:rPr>
          <w:rFonts w:ascii="Times New Roman" w:hAnsi="Times New Roman" w:cs="Times New Roman"/>
          <w:b/>
          <w:sz w:val="24"/>
          <w:szCs w:val="24"/>
        </w:rPr>
      </w:pPr>
    </w:p>
    <w:p w:rsidR="006C3C8F" w:rsidRPr="006C3C8F" w:rsidRDefault="00C93456" w:rsidP="007A551B">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опубликование в газете «Приднестровье</w:t>
      </w:r>
      <w:r w:rsidR="006C3C8F" w:rsidRPr="006C3C8F">
        <w:rPr>
          <w:rFonts w:ascii="Times New Roman" w:hAnsi="Times New Roman" w:cs="Times New Roman"/>
          <w:b/>
          <w:i/>
          <w:sz w:val="24"/>
          <w:szCs w:val="24"/>
        </w:rPr>
        <w:t>»</w:t>
      </w:r>
      <w:r w:rsidRPr="006C3C8F">
        <w:rPr>
          <w:rFonts w:ascii="Times New Roman" w:hAnsi="Times New Roman" w:cs="Times New Roman"/>
          <w:b/>
          <w:i/>
          <w:sz w:val="24"/>
          <w:szCs w:val="24"/>
        </w:rPr>
        <w:t xml:space="preserve"> </w:t>
      </w:r>
      <w:proofErr w:type="gramEnd"/>
    </w:p>
    <w:p w:rsidR="007A551B" w:rsidRPr="006C3C8F" w:rsidRDefault="00C93456" w:rsidP="007A551B">
      <w:pPr>
        <w:spacing w:after="0" w:line="240" w:lineRule="auto"/>
        <w:ind w:firstLine="708"/>
        <w:jc w:val="center"/>
        <w:rPr>
          <w:rFonts w:ascii="Times New Roman" w:hAnsi="Times New Roman" w:cs="Times New Roman"/>
          <w:b/>
          <w:sz w:val="24"/>
          <w:szCs w:val="24"/>
        </w:rPr>
      </w:pPr>
      <w:r w:rsidRPr="006C3C8F">
        <w:rPr>
          <w:rFonts w:ascii="Times New Roman" w:hAnsi="Times New Roman" w:cs="Times New Roman"/>
          <w:b/>
          <w:i/>
          <w:sz w:val="24"/>
          <w:szCs w:val="24"/>
        </w:rPr>
        <w:t>от 22 февраля 2018 года № 33</w:t>
      </w:r>
      <w:r w:rsidRPr="006C3C8F">
        <w:rPr>
          <w:rFonts w:ascii="Times New Roman" w:hAnsi="Times New Roman" w:cs="Times New Roman"/>
          <w:b/>
          <w:sz w:val="24"/>
          <w:szCs w:val="24"/>
        </w:rPr>
        <w:t>)</w:t>
      </w:r>
    </w:p>
    <w:p w:rsidR="00C93456" w:rsidRPr="00B25EFD" w:rsidRDefault="00C93456" w:rsidP="007A551B">
      <w:pPr>
        <w:spacing w:after="0" w:line="240" w:lineRule="auto"/>
        <w:ind w:firstLine="708"/>
        <w:jc w:val="center"/>
        <w:rPr>
          <w:rFonts w:ascii="Times New Roman" w:hAnsi="Times New Roman" w:cs="Times New Roman"/>
          <w:b/>
          <w:sz w:val="24"/>
          <w:szCs w:val="24"/>
        </w:rPr>
      </w:pPr>
    </w:p>
    <w:p w:rsidR="007A551B" w:rsidRPr="007A551B" w:rsidRDefault="007A551B" w:rsidP="007A551B">
      <w:pPr>
        <w:spacing w:after="0"/>
        <w:ind w:firstLine="851"/>
        <w:jc w:val="both"/>
        <w:rPr>
          <w:rFonts w:ascii="Times New Roman" w:hAnsi="Times New Roman" w:cs="Times New Roman"/>
          <w:sz w:val="24"/>
          <w:szCs w:val="24"/>
        </w:rPr>
      </w:pPr>
      <w:proofErr w:type="gramStart"/>
      <w:r w:rsidRPr="007A551B">
        <w:rPr>
          <w:rFonts w:ascii="Times New Roman" w:hAnsi="Times New Roman" w:cs="Times New Roman"/>
          <w:sz w:val="24"/>
          <w:szCs w:val="24"/>
        </w:rPr>
        <w:t>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7A551B">
        <w:rPr>
          <w:rFonts w:ascii="Times New Roman" w:hAnsi="Times New Roman" w:cs="Times New Roman"/>
          <w:sz w:val="24"/>
          <w:szCs w:val="24"/>
        </w:rPr>
        <w:t xml:space="preserve"> </w:t>
      </w:r>
      <w:proofErr w:type="gramStart"/>
      <w:r w:rsidRPr="007A551B">
        <w:rPr>
          <w:rFonts w:ascii="Times New Roman" w:hAnsi="Times New Roman" w:cs="Times New Roman"/>
          <w:sz w:val="24"/>
          <w:szCs w:val="24"/>
        </w:rPr>
        <w:t>2004 года № 397-ЗИ-III (САЗ 04-11), от 28 декабря 2007 года № 374-ЗД-IV (САЗ 07-53), от 10 апреля 2009 года № 719-ЗД-IV (САЗ 09-15), от 5 апреля 2016 года № 64-ЗИ-VI (САЗ 16-14),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w:t>
      </w:r>
      <w:proofErr w:type="gramEnd"/>
      <w:r w:rsidRPr="007A551B">
        <w:rPr>
          <w:rFonts w:ascii="Times New Roman" w:hAnsi="Times New Roman" w:cs="Times New Roman"/>
          <w:sz w:val="24"/>
          <w:szCs w:val="24"/>
        </w:rPr>
        <w:t xml:space="preserve"> и сертификации» (с оговоркой) Межгосударственного совета по стандартизации, метрологии и сертификации» (САЗ 02-21), на основании ходатайства ЗАО «Бендерский пивоваренный завод» и в целях актуализации нормативной базы стандартов, </w:t>
      </w:r>
    </w:p>
    <w:p w:rsidR="007A551B" w:rsidRPr="004A0FEF" w:rsidRDefault="007A551B" w:rsidP="007A551B">
      <w:pPr>
        <w:spacing w:after="0"/>
        <w:ind w:firstLine="851"/>
        <w:jc w:val="both"/>
        <w:rPr>
          <w:rFonts w:ascii="Times New Roman" w:hAnsi="Times New Roman" w:cs="Times New Roman"/>
          <w:b/>
          <w:sz w:val="24"/>
          <w:szCs w:val="24"/>
        </w:rPr>
      </w:pPr>
      <w:proofErr w:type="spellStart"/>
      <w:proofErr w:type="gramStart"/>
      <w:r w:rsidRPr="004A0FEF">
        <w:rPr>
          <w:rFonts w:ascii="Times New Roman" w:hAnsi="Times New Roman" w:cs="Times New Roman"/>
          <w:b/>
          <w:sz w:val="24"/>
          <w:szCs w:val="24"/>
        </w:rPr>
        <w:t>п</w:t>
      </w:r>
      <w:proofErr w:type="spellEnd"/>
      <w:proofErr w:type="gramEnd"/>
      <w:r w:rsidRPr="004A0FEF">
        <w:rPr>
          <w:rFonts w:ascii="Times New Roman" w:hAnsi="Times New Roman" w:cs="Times New Roman"/>
          <w:b/>
          <w:sz w:val="24"/>
          <w:szCs w:val="24"/>
        </w:rPr>
        <w:t xml:space="preserve"> </w:t>
      </w:r>
      <w:proofErr w:type="spellStart"/>
      <w:r w:rsidRPr="004A0FEF">
        <w:rPr>
          <w:rFonts w:ascii="Times New Roman" w:hAnsi="Times New Roman" w:cs="Times New Roman"/>
          <w:b/>
          <w:sz w:val="24"/>
          <w:szCs w:val="24"/>
        </w:rPr>
        <w:t>р</w:t>
      </w:r>
      <w:proofErr w:type="spellEnd"/>
      <w:r w:rsidRPr="004A0FEF">
        <w:rPr>
          <w:rFonts w:ascii="Times New Roman" w:hAnsi="Times New Roman" w:cs="Times New Roman"/>
          <w:b/>
          <w:sz w:val="24"/>
          <w:szCs w:val="24"/>
        </w:rPr>
        <w:t xml:space="preserve"> и к а </w:t>
      </w:r>
      <w:proofErr w:type="spellStart"/>
      <w:r w:rsidRPr="004A0FEF">
        <w:rPr>
          <w:rFonts w:ascii="Times New Roman" w:hAnsi="Times New Roman" w:cs="Times New Roman"/>
          <w:b/>
          <w:sz w:val="24"/>
          <w:szCs w:val="24"/>
        </w:rPr>
        <w:t>з</w:t>
      </w:r>
      <w:proofErr w:type="spellEnd"/>
      <w:r w:rsidRPr="004A0FEF">
        <w:rPr>
          <w:rFonts w:ascii="Times New Roman" w:hAnsi="Times New Roman" w:cs="Times New Roman"/>
          <w:b/>
          <w:sz w:val="24"/>
          <w:szCs w:val="24"/>
        </w:rPr>
        <w:t xml:space="preserve"> </w:t>
      </w:r>
      <w:proofErr w:type="spellStart"/>
      <w:r w:rsidRPr="004A0FEF">
        <w:rPr>
          <w:rFonts w:ascii="Times New Roman" w:hAnsi="Times New Roman" w:cs="Times New Roman"/>
          <w:b/>
          <w:sz w:val="24"/>
          <w:szCs w:val="24"/>
        </w:rPr>
        <w:t>ы</w:t>
      </w:r>
      <w:proofErr w:type="spellEnd"/>
      <w:r w:rsidRPr="004A0FEF">
        <w:rPr>
          <w:rFonts w:ascii="Times New Roman" w:hAnsi="Times New Roman" w:cs="Times New Roman"/>
          <w:b/>
          <w:sz w:val="24"/>
          <w:szCs w:val="24"/>
        </w:rPr>
        <w:t xml:space="preserve"> в а ю:</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1.</w:t>
      </w:r>
      <w:r w:rsidRPr="007A551B">
        <w:rPr>
          <w:rFonts w:ascii="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государственного стандарта Приднестровской Молдавской Республики с </w:t>
      </w:r>
      <w:r w:rsidR="000001A0" w:rsidRPr="00470348">
        <w:rPr>
          <w:rFonts w:ascii="Times New Roman" w:hAnsi="Times New Roman" w:cs="Times New Roman"/>
          <w:sz w:val="24"/>
          <w:szCs w:val="24"/>
        </w:rPr>
        <w:t>редакционными изменениями, соответствующими</w:t>
      </w:r>
      <w:r w:rsidRPr="00470348">
        <w:rPr>
          <w:rFonts w:ascii="Times New Roman" w:hAnsi="Times New Roman" w:cs="Times New Roman"/>
          <w:sz w:val="24"/>
          <w:szCs w:val="24"/>
        </w:rPr>
        <w:t xml:space="preserve"> требованиям законодательства</w:t>
      </w:r>
      <w:r w:rsidRPr="007A551B">
        <w:rPr>
          <w:rFonts w:ascii="Times New Roman" w:hAnsi="Times New Roman" w:cs="Times New Roman"/>
          <w:sz w:val="24"/>
          <w:szCs w:val="24"/>
        </w:rPr>
        <w:t xml:space="preserve"> Приднестровской Молдавской Республики, следующий межгосударственный стандарт:</w:t>
      </w:r>
    </w:p>
    <w:p w:rsidR="007A551B" w:rsidRPr="007A551B" w:rsidRDefault="007A551B" w:rsidP="007A551B">
      <w:pPr>
        <w:spacing w:after="0"/>
        <w:ind w:firstLine="851"/>
        <w:jc w:val="both"/>
        <w:rPr>
          <w:rFonts w:ascii="Times New Roman" w:hAnsi="Times New Roman" w:cs="Times New Roman"/>
          <w:sz w:val="24"/>
          <w:szCs w:val="24"/>
        </w:rPr>
      </w:pPr>
      <w:r w:rsidRPr="007A551B">
        <w:rPr>
          <w:rFonts w:ascii="Times New Roman" w:hAnsi="Times New Roman" w:cs="Times New Roman"/>
          <w:sz w:val="24"/>
          <w:szCs w:val="24"/>
        </w:rPr>
        <w:t xml:space="preserve">ГОСТ 29294-2014 «Солод пивоваренный. Технические условия». </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2.</w:t>
      </w:r>
      <w:r w:rsidRPr="007A551B">
        <w:rPr>
          <w:rFonts w:ascii="Times New Roman" w:hAnsi="Times New Roman" w:cs="Times New Roman"/>
          <w:sz w:val="24"/>
          <w:szCs w:val="24"/>
        </w:rPr>
        <w:t xml:space="preserve"> В связи с введением в действие ГОСТ ISO 2234-2014 «Упаковка. Тара транспортная наполненная и единичные грузы. Методы испытаний на </w:t>
      </w:r>
      <w:proofErr w:type="spellStart"/>
      <w:r w:rsidRPr="007A551B">
        <w:rPr>
          <w:rFonts w:ascii="Times New Roman" w:hAnsi="Times New Roman" w:cs="Times New Roman"/>
          <w:sz w:val="24"/>
          <w:szCs w:val="24"/>
        </w:rPr>
        <w:t>штабелирование</w:t>
      </w:r>
      <w:proofErr w:type="spellEnd"/>
      <w:r w:rsidRPr="007A551B">
        <w:rPr>
          <w:rFonts w:ascii="Times New Roman" w:hAnsi="Times New Roman" w:cs="Times New Roman"/>
          <w:sz w:val="24"/>
          <w:szCs w:val="24"/>
        </w:rPr>
        <w:t xml:space="preserve"> при статической нагрузке» Приказом Министерства промышленности и регионального развития Приднестровской Молдавской Республики от 3 июля 2017 года № 388 «О введении в действие и отмене нормативных документов по стандартизации на территории Приднестровской Молдавской Республики» </w:t>
      </w:r>
      <w:r w:rsidRPr="004A0FEF">
        <w:rPr>
          <w:rFonts w:ascii="Times New Roman" w:hAnsi="Times New Roman" w:cs="Times New Roman"/>
          <w:b/>
          <w:sz w:val="24"/>
          <w:szCs w:val="24"/>
        </w:rPr>
        <w:t>отменить</w:t>
      </w:r>
      <w:r w:rsidRPr="007A551B">
        <w:rPr>
          <w:rFonts w:ascii="Times New Roman" w:hAnsi="Times New Roman" w:cs="Times New Roman"/>
          <w:sz w:val="24"/>
          <w:szCs w:val="24"/>
        </w:rPr>
        <w:t xml:space="preserve"> действие ГОСТ 25014-81 «Тара транспортная наполненная. Методы испытания прочности при </w:t>
      </w:r>
      <w:proofErr w:type="spellStart"/>
      <w:r w:rsidRPr="007A551B">
        <w:rPr>
          <w:rFonts w:ascii="Times New Roman" w:hAnsi="Times New Roman" w:cs="Times New Roman"/>
          <w:sz w:val="24"/>
          <w:szCs w:val="24"/>
        </w:rPr>
        <w:t>штабелировании</w:t>
      </w:r>
      <w:proofErr w:type="spellEnd"/>
      <w:r w:rsidRPr="007A551B">
        <w:rPr>
          <w:rFonts w:ascii="Times New Roman" w:hAnsi="Times New Roman" w:cs="Times New Roman"/>
          <w:sz w:val="24"/>
          <w:szCs w:val="24"/>
        </w:rPr>
        <w:t xml:space="preserve">» </w:t>
      </w:r>
      <w:r w:rsidRPr="004A0FEF">
        <w:rPr>
          <w:rFonts w:ascii="Times New Roman" w:hAnsi="Times New Roman" w:cs="Times New Roman"/>
          <w:b/>
          <w:sz w:val="24"/>
          <w:szCs w:val="24"/>
        </w:rPr>
        <w:t>в части</w:t>
      </w:r>
      <w:r w:rsidRPr="007A551B">
        <w:rPr>
          <w:rFonts w:ascii="Times New Roman" w:hAnsi="Times New Roman" w:cs="Times New Roman"/>
          <w:sz w:val="24"/>
          <w:szCs w:val="24"/>
        </w:rPr>
        <w:t xml:space="preserve"> методов</w:t>
      </w:r>
      <w:r w:rsidR="00870148">
        <w:rPr>
          <w:rFonts w:ascii="Times New Roman" w:hAnsi="Times New Roman" w:cs="Times New Roman"/>
          <w:sz w:val="24"/>
          <w:szCs w:val="24"/>
        </w:rPr>
        <w:t xml:space="preserve"> </w:t>
      </w:r>
      <w:r w:rsidRPr="007A551B">
        <w:rPr>
          <w:rFonts w:ascii="Times New Roman" w:hAnsi="Times New Roman" w:cs="Times New Roman"/>
          <w:sz w:val="24"/>
          <w:szCs w:val="24"/>
        </w:rPr>
        <w:t>1, 2, 3.</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3.</w:t>
      </w:r>
      <w:r w:rsidRPr="007A551B">
        <w:rPr>
          <w:rFonts w:ascii="Times New Roman" w:hAnsi="Times New Roman" w:cs="Times New Roman"/>
          <w:sz w:val="24"/>
          <w:szCs w:val="24"/>
        </w:rPr>
        <w:t xml:space="preserve"> В связи с введением в действие ГОСТ 9142-2014 «Ящики из гофрированного картона. Общие технические условия» Приказом Министерства промышленности и </w:t>
      </w:r>
      <w:r w:rsidRPr="007A551B">
        <w:rPr>
          <w:rFonts w:ascii="Times New Roman" w:hAnsi="Times New Roman" w:cs="Times New Roman"/>
          <w:sz w:val="24"/>
          <w:szCs w:val="24"/>
        </w:rPr>
        <w:lastRenderedPageBreak/>
        <w:t xml:space="preserve">регионального развития Приднестровской Молдавской Республики от 3 июля 2017 года № 388 «О введении в действие и отмене нормативных документов по стандартизации на территории Приднестровской Молдавской Республики» </w:t>
      </w:r>
      <w:r w:rsidRPr="004A0FEF">
        <w:rPr>
          <w:rFonts w:ascii="Times New Roman" w:hAnsi="Times New Roman" w:cs="Times New Roman"/>
          <w:b/>
          <w:sz w:val="24"/>
          <w:szCs w:val="24"/>
        </w:rPr>
        <w:t>отменить</w:t>
      </w:r>
      <w:r w:rsidRPr="007A551B">
        <w:rPr>
          <w:rFonts w:ascii="Times New Roman" w:hAnsi="Times New Roman" w:cs="Times New Roman"/>
          <w:sz w:val="24"/>
          <w:szCs w:val="24"/>
        </w:rPr>
        <w:t xml:space="preserve"> действие:</w:t>
      </w:r>
    </w:p>
    <w:p w:rsidR="007A551B" w:rsidRPr="00470348" w:rsidRDefault="000001A0" w:rsidP="007A551B">
      <w:pPr>
        <w:spacing w:after="0"/>
        <w:ind w:firstLine="851"/>
        <w:jc w:val="both"/>
        <w:rPr>
          <w:rFonts w:ascii="Times New Roman" w:hAnsi="Times New Roman" w:cs="Times New Roman"/>
          <w:sz w:val="24"/>
          <w:szCs w:val="24"/>
        </w:rPr>
      </w:pPr>
      <w:r w:rsidRPr="00470348">
        <w:rPr>
          <w:rFonts w:ascii="Times New Roman" w:hAnsi="Times New Roman" w:cs="Times New Roman"/>
          <w:sz w:val="24"/>
          <w:szCs w:val="24"/>
        </w:rPr>
        <w:t xml:space="preserve">а) </w:t>
      </w:r>
      <w:r w:rsidR="007A551B" w:rsidRPr="00470348">
        <w:rPr>
          <w:rFonts w:ascii="Times New Roman" w:hAnsi="Times New Roman" w:cs="Times New Roman"/>
          <w:sz w:val="24"/>
          <w:szCs w:val="24"/>
        </w:rPr>
        <w:t>ГОСТ 9421-80 «Картон тарный плоский склеенный. Технические условия</w:t>
      </w:r>
      <w:r w:rsidR="007A551B" w:rsidRPr="00470348">
        <w:rPr>
          <w:rFonts w:ascii="Times New Roman" w:hAnsi="Times New Roman" w:cs="Times New Roman"/>
          <w:b/>
          <w:sz w:val="24"/>
          <w:szCs w:val="24"/>
        </w:rPr>
        <w:t>» в части</w:t>
      </w:r>
      <w:r w:rsidR="007A551B" w:rsidRPr="00470348">
        <w:rPr>
          <w:rFonts w:ascii="Times New Roman" w:hAnsi="Times New Roman" w:cs="Times New Roman"/>
          <w:sz w:val="24"/>
          <w:szCs w:val="24"/>
        </w:rPr>
        <w:t xml:space="preserve"> картона для изготовления тары для пищевой продукции;</w:t>
      </w:r>
    </w:p>
    <w:p w:rsidR="007A551B" w:rsidRPr="007A551B" w:rsidRDefault="000001A0" w:rsidP="007A551B">
      <w:pPr>
        <w:spacing w:after="0"/>
        <w:ind w:firstLine="851"/>
        <w:jc w:val="both"/>
        <w:rPr>
          <w:rFonts w:ascii="Times New Roman" w:hAnsi="Times New Roman" w:cs="Times New Roman"/>
          <w:sz w:val="24"/>
          <w:szCs w:val="24"/>
        </w:rPr>
      </w:pPr>
      <w:r w:rsidRPr="00470348">
        <w:rPr>
          <w:rFonts w:ascii="Times New Roman" w:hAnsi="Times New Roman" w:cs="Times New Roman"/>
          <w:sz w:val="24"/>
          <w:szCs w:val="24"/>
        </w:rPr>
        <w:t>б)</w:t>
      </w:r>
      <w:r>
        <w:rPr>
          <w:rFonts w:ascii="Times New Roman" w:hAnsi="Times New Roman" w:cs="Times New Roman"/>
          <w:sz w:val="24"/>
          <w:szCs w:val="24"/>
        </w:rPr>
        <w:t xml:space="preserve"> </w:t>
      </w:r>
      <w:r w:rsidR="007A551B" w:rsidRPr="007A551B">
        <w:rPr>
          <w:rFonts w:ascii="Times New Roman" w:hAnsi="Times New Roman" w:cs="Times New Roman"/>
          <w:sz w:val="24"/>
          <w:szCs w:val="24"/>
        </w:rPr>
        <w:t xml:space="preserve">ГОСТ 7933-89 «Картон для потребительской тары. Общие технические условия» </w:t>
      </w:r>
      <w:r w:rsidR="007A551B" w:rsidRPr="004A0FEF">
        <w:rPr>
          <w:rFonts w:ascii="Times New Roman" w:hAnsi="Times New Roman" w:cs="Times New Roman"/>
          <w:b/>
          <w:sz w:val="24"/>
          <w:szCs w:val="24"/>
        </w:rPr>
        <w:t xml:space="preserve">в части </w:t>
      </w:r>
      <w:r w:rsidR="007A551B" w:rsidRPr="007A551B">
        <w:rPr>
          <w:rFonts w:ascii="Times New Roman" w:hAnsi="Times New Roman" w:cs="Times New Roman"/>
          <w:sz w:val="24"/>
          <w:szCs w:val="24"/>
        </w:rPr>
        <w:t>картона для изготовления</w:t>
      </w:r>
      <w:r w:rsidR="005F401B">
        <w:rPr>
          <w:rFonts w:ascii="Times New Roman" w:hAnsi="Times New Roman" w:cs="Times New Roman"/>
          <w:sz w:val="24"/>
          <w:szCs w:val="24"/>
        </w:rPr>
        <w:t xml:space="preserve"> </w:t>
      </w:r>
      <w:r w:rsidR="005F401B" w:rsidRPr="00470348">
        <w:rPr>
          <w:rFonts w:ascii="Times New Roman" w:hAnsi="Times New Roman" w:cs="Times New Roman"/>
          <w:sz w:val="24"/>
          <w:szCs w:val="24"/>
        </w:rPr>
        <w:t>потребительской</w:t>
      </w:r>
      <w:r w:rsidR="007A551B" w:rsidRPr="007A551B">
        <w:rPr>
          <w:rFonts w:ascii="Times New Roman" w:hAnsi="Times New Roman" w:cs="Times New Roman"/>
          <w:sz w:val="24"/>
          <w:szCs w:val="24"/>
        </w:rPr>
        <w:t xml:space="preserve"> тары для пищевой продукции.</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4.</w:t>
      </w:r>
      <w:r w:rsidRPr="007A551B">
        <w:rPr>
          <w:rFonts w:ascii="Times New Roman" w:hAnsi="Times New Roman" w:cs="Times New Roman"/>
          <w:sz w:val="24"/>
          <w:szCs w:val="24"/>
        </w:rPr>
        <w:t xml:space="preserve"> В связи с введением ГОСТ 33932-2016 «Огурцы свежие, реализуемые в розничной торговле. Технические условия» Приказом Министерства промышленности и регионального развития Приднестровской Молдавской Республики от 9 октября 2017 года № 555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14 октября 2017 года № 190) </w:t>
      </w:r>
      <w:r w:rsidRPr="004A0FEF">
        <w:rPr>
          <w:rFonts w:ascii="Times New Roman" w:hAnsi="Times New Roman" w:cs="Times New Roman"/>
          <w:b/>
          <w:sz w:val="24"/>
          <w:szCs w:val="24"/>
        </w:rPr>
        <w:t xml:space="preserve">отменить </w:t>
      </w:r>
      <w:r w:rsidRPr="007A551B">
        <w:rPr>
          <w:rFonts w:ascii="Times New Roman" w:hAnsi="Times New Roman" w:cs="Times New Roman"/>
          <w:sz w:val="24"/>
          <w:szCs w:val="24"/>
        </w:rPr>
        <w:t xml:space="preserve">ГОСТ 1726-85 «Огурцы свежие. Технические условия» </w:t>
      </w:r>
      <w:r w:rsidRPr="004A0FEF">
        <w:rPr>
          <w:rFonts w:ascii="Times New Roman" w:hAnsi="Times New Roman" w:cs="Times New Roman"/>
          <w:b/>
          <w:sz w:val="24"/>
          <w:szCs w:val="24"/>
        </w:rPr>
        <w:t>в части</w:t>
      </w:r>
      <w:r w:rsidRPr="007A551B">
        <w:rPr>
          <w:rFonts w:ascii="Times New Roman" w:hAnsi="Times New Roman" w:cs="Times New Roman"/>
          <w:sz w:val="24"/>
          <w:szCs w:val="24"/>
        </w:rPr>
        <w:t xml:space="preserve"> огурцов свежих, реализуемых для потребления в свежем виде.</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5.</w:t>
      </w:r>
      <w:r w:rsidRPr="007A551B">
        <w:rPr>
          <w:rFonts w:ascii="Times New Roman" w:hAnsi="Times New Roman" w:cs="Times New Roman"/>
          <w:sz w:val="24"/>
          <w:szCs w:val="24"/>
        </w:rPr>
        <w:t xml:space="preserve"> В связи с введением ГОСТ 33952-2016 «Капуста цветная свежая. Технические условия» Приказом Министерства промышленности и регионального развития Приднестровской Молдавской Республики от 9 октября 2017 года № 555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14 октября 2017 года № 190) </w:t>
      </w:r>
      <w:r w:rsidRPr="004A0FEF">
        <w:rPr>
          <w:rFonts w:ascii="Times New Roman" w:hAnsi="Times New Roman" w:cs="Times New Roman"/>
          <w:b/>
          <w:sz w:val="24"/>
          <w:szCs w:val="24"/>
        </w:rPr>
        <w:t xml:space="preserve">отменить </w:t>
      </w:r>
      <w:r w:rsidRPr="007A551B">
        <w:rPr>
          <w:rFonts w:ascii="Times New Roman" w:hAnsi="Times New Roman" w:cs="Times New Roman"/>
          <w:sz w:val="24"/>
          <w:szCs w:val="24"/>
        </w:rPr>
        <w:t xml:space="preserve">ГОСТ 7968-89 «Капуста цветная свежая. Требования при заготовках, поставках и реализации» </w:t>
      </w:r>
      <w:r w:rsidRPr="004A0FEF">
        <w:rPr>
          <w:rFonts w:ascii="Times New Roman" w:hAnsi="Times New Roman" w:cs="Times New Roman"/>
          <w:b/>
          <w:sz w:val="24"/>
          <w:szCs w:val="24"/>
        </w:rPr>
        <w:t>в части</w:t>
      </w:r>
      <w:r w:rsidRPr="007A551B">
        <w:rPr>
          <w:rFonts w:ascii="Times New Roman" w:hAnsi="Times New Roman" w:cs="Times New Roman"/>
          <w:sz w:val="24"/>
          <w:szCs w:val="24"/>
        </w:rPr>
        <w:t xml:space="preserve"> поставляемой и реализуемой продукции.</w:t>
      </w:r>
    </w:p>
    <w:p w:rsidR="007A551B" w:rsidRP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6.</w:t>
      </w:r>
      <w:r w:rsidRPr="007A551B">
        <w:rPr>
          <w:rFonts w:ascii="Times New Roman" w:hAnsi="Times New Roman" w:cs="Times New Roman"/>
          <w:sz w:val="24"/>
          <w:szCs w:val="24"/>
        </w:rPr>
        <w:t xml:space="preserve"> На официальном сайте Министерства </w:t>
      </w:r>
      <w:r w:rsidR="004A0FEF">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sidR="005F401B">
        <w:rPr>
          <w:rFonts w:ascii="Times New Roman" w:hAnsi="Times New Roman" w:cs="Times New Roman"/>
          <w:sz w:val="24"/>
          <w:szCs w:val="24"/>
        </w:rPr>
        <w:t>(</w:t>
      </w:r>
      <w:hyperlink r:id="rId7" w:history="1">
        <w:r w:rsidR="005F401B" w:rsidRPr="00CB6498">
          <w:rPr>
            <w:rStyle w:val="a9"/>
            <w:rFonts w:ascii="Times New Roman" w:hAnsi="Times New Roman" w:cs="Times New Roman"/>
            <w:sz w:val="24"/>
            <w:szCs w:val="24"/>
          </w:rPr>
          <w:t>http://minregion.gospmr.org/index.php/gos-reestry</w:t>
        </w:r>
      </w:hyperlink>
      <w:r w:rsidR="005F401B">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 xml:space="preserve">разместить </w:t>
      </w:r>
      <w:r w:rsidR="005F401B" w:rsidRPr="00470348">
        <w:rPr>
          <w:rFonts w:ascii="Times New Roman" w:hAnsi="Times New Roman" w:cs="Times New Roman"/>
          <w:sz w:val="24"/>
          <w:szCs w:val="24"/>
        </w:rPr>
        <w:t xml:space="preserve"> текст либо ссылку на сайт, содержащий те</w:t>
      </w:r>
      <w:proofErr w:type="gramStart"/>
      <w:r w:rsidR="005F401B" w:rsidRPr="00470348">
        <w:rPr>
          <w:rFonts w:ascii="Times New Roman" w:hAnsi="Times New Roman" w:cs="Times New Roman"/>
          <w:sz w:val="24"/>
          <w:szCs w:val="24"/>
        </w:rPr>
        <w:t>кст вв</w:t>
      </w:r>
      <w:proofErr w:type="gramEnd"/>
      <w:r w:rsidR="005F401B" w:rsidRPr="00470348">
        <w:rPr>
          <w:rFonts w:ascii="Times New Roman" w:hAnsi="Times New Roman" w:cs="Times New Roman"/>
          <w:sz w:val="24"/>
          <w:szCs w:val="24"/>
        </w:rPr>
        <w:t xml:space="preserve">еденного стандарта, </w:t>
      </w:r>
      <w:r w:rsidRPr="00470348">
        <w:rPr>
          <w:rFonts w:ascii="Times New Roman" w:hAnsi="Times New Roman" w:cs="Times New Roman"/>
          <w:sz w:val="24"/>
          <w:szCs w:val="24"/>
        </w:rPr>
        <w:t>согласно пункту 1 на</w:t>
      </w:r>
      <w:r w:rsidRPr="007A551B">
        <w:rPr>
          <w:rFonts w:ascii="Times New Roman" w:hAnsi="Times New Roman" w:cs="Times New Roman"/>
          <w:sz w:val="24"/>
          <w:szCs w:val="24"/>
        </w:rPr>
        <w:t>стоящего Приказа.</w:t>
      </w:r>
    </w:p>
    <w:p w:rsidR="007A551B" w:rsidRDefault="007A551B" w:rsidP="007A551B">
      <w:pPr>
        <w:spacing w:after="0"/>
        <w:ind w:firstLine="851"/>
        <w:jc w:val="both"/>
        <w:rPr>
          <w:rFonts w:ascii="Times New Roman" w:hAnsi="Times New Roman" w:cs="Times New Roman"/>
          <w:sz w:val="24"/>
          <w:szCs w:val="24"/>
        </w:rPr>
      </w:pPr>
      <w:r w:rsidRPr="004A0FEF">
        <w:rPr>
          <w:rFonts w:ascii="Times New Roman" w:hAnsi="Times New Roman" w:cs="Times New Roman"/>
          <w:b/>
          <w:sz w:val="24"/>
          <w:szCs w:val="24"/>
        </w:rPr>
        <w:t>7.</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A0FEF" w:rsidRDefault="004A0FEF" w:rsidP="007A551B">
      <w:pPr>
        <w:spacing w:after="0"/>
        <w:ind w:firstLine="851"/>
        <w:jc w:val="both"/>
        <w:rPr>
          <w:rFonts w:ascii="Times New Roman" w:hAnsi="Times New Roman" w:cs="Times New Roman"/>
          <w:sz w:val="24"/>
          <w:szCs w:val="24"/>
        </w:rPr>
      </w:pPr>
    </w:p>
    <w:p w:rsidR="00870148" w:rsidRDefault="00870148" w:rsidP="007A551B">
      <w:pPr>
        <w:spacing w:after="0"/>
        <w:ind w:firstLine="851"/>
        <w:jc w:val="both"/>
        <w:rPr>
          <w:rFonts w:ascii="Times New Roman" w:hAnsi="Times New Roman" w:cs="Times New Roman"/>
          <w:sz w:val="24"/>
          <w:szCs w:val="24"/>
        </w:rPr>
      </w:pPr>
    </w:p>
    <w:p w:rsidR="00870148" w:rsidRDefault="00870148" w:rsidP="007A551B">
      <w:pPr>
        <w:spacing w:after="0"/>
        <w:ind w:firstLine="851"/>
        <w:jc w:val="both"/>
        <w:rPr>
          <w:rFonts w:ascii="Times New Roman" w:hAnsi="Times New Roman" w:cs="Times New Roman"/>
          <w:sz w:val="24"/>
          <w:szCs w:val="24"/>
        </w:rPr>
      </w:pPr>
    </w:p>
    <w:p w:rsidR="004A0FEF" w:rsidRDefault="004A0FEF" w:rsidP="007A551B">
      <w:pPr>
        <w:spacing w:after="0"/>
        <w:ind w:firstLine="851"/>
        <w:jc w:val="both"/>
        <w:rPr>
          <w:rFonts w:ascii="Times New Roman" w:hAnsi="Times New Roman" w:cs="Times New Roman"/>
          <w:sz w:val="24"/>
          <w:szCs w:val="24"/>
        </w:rPr>
      </w:pPr>
    </w:p>
    <w:p w:rsidR="00A40C86" w:rsidRPr="00A40C86" w:rsidRDefault="00A40C86" w:rsidP="00A40C86">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A40C86" w:rsidRPr="00A40C86" w:rsidRDefault="00A40C86" w:rsidP="00A40C86">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A40C86" w:rsidRPr="00A40C86" w:rsidRDefault="003E7921" w:rsidP="00A40C86">
      <w:pPr>
        <w:spacing w:after="0"/>
        <w:jc w:val="both"/>
        <w:rPr>
          <w:rFonts w:ascii="Times New Roman" w:hAnsi="Times New Roman" w:cs="Times New Roman"/>
          <w:sz w:val="24"/>
          <w:szCs w:val="24"/>
        </w:rPr>
      </w:pPr>
      <w:r>
        <w:rPr>
          <w:rFonts w:ascii="Times New Roman" w:hAnsi="Times New Roman" w:cs="Times New Roman"/>
          <w:sz w:val="24"/>
          <w:szCs w:val="24"/>
        </w:rPr>
        <w:t>м</w:t>
      </w:r>
      <w:r w:rsidR="00A40C86" w:rsidRPr="00A40C86">
        <w:rPr>
          <w:rFonts w:ascii="Times New Roman" w:hAnsi="Times New Roman" w:cs="Times New Roman"/>
          <w:sz w:val="24"/>
          <w:szCs w:val="24"/>
        </w:rPr>
        <w:t>инистр</w:t>
      </w:r>
      <w:r w:rsidR="00C93456">
        <w:rPr>
          <w:rFonts w:ascii="Times New Roman" w:hAnsi="Times New Roman" w:cs="Times New Roman"/>
          <w:sz w:val="24"/>
          <w:szCs w:val="24"/>
        </w:rPr>
        <w:t xml:space="preserve">                                                </w:t>
      </w:r>
      <w:r w:rsidR="00A40C86" w:rsidRPr="00A40C86">
        <w:rPr>
          <w:rFonts w:ascii="Times New Roman" w:hAnsi="Times New Roman" w:cs="Times New Roman"/>
          <w:sz w:val="24"/>
          <w:szCs w:val="24"/>
        </w:rPr>
        <w:t xml:space="preserve">                               </w:t>
      </w:r>
      <w:r w:rsidR="00A40C86">
        <w:rPr>
          <w:rFonts w:ascii="Times New Roman" w:hAnsi="Times New Roman" w:cs="Times New Roman"/>
          <w:sz w:val="24"/>
          <w:szCs w:val="24"/>
        </w:rPr>
        <w:t xml:space="preserve">              </w:t>
      </w:r>
      <w:r w:rsidR="00A40C86" w:rsidRPr="00A40C86">
        <w:rPr>
          <w:rFonts w:ascii="Times New Roman" w:hAnsi="Times New Roman" w:cs="Times New Roman"/>
          <w:sz w:val="24"/>
          <w:szCs w:val="24"/>
        </w:rPr>
        <w:t xml:space="preserve">               С.А. Оболоник</w:t>
      </w:r>
    </w:p>
    <w:p w:rsidR="004A0FEF" w:rsidRDefault="004A0FEF"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p w:rsidR="00C71288" w:rsidRDefault="00C71288" w:rsidP="007A551B">
      <w:pPr>
        <w:spacing w:after="0"/>
        <w:ind w:firstLine="851"/>
        <w:jc w:val="both"/>
        <w:rPr>
          <w:rFonts w:ascii="Times New Roman" w:hAnsi="Times New Roman" w:cs="Times New Roman"/>
          <w:sz w:val="24"/>
          <w:szCs w:val="24"/>
        </w:rPr>
      </w:pPr>
    </w:p>
    <w:sectPr w:rsidR="00C71288"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01A0"/>
    <w:rsid w:val="00001ACC"/>
    <w:rsid w:val="000026B8"/>
    <w:rsid w:val="00010013"/>
    <w:rsid w:val="000137EA"/>
    <w:rsid w:val="0002772F"/>
    <w:rsid w:val="00030F55"/>
    <w:rsid w:val="00030FE9"/>
    <w:rsid w:val="00032B97"/>
    <w:rsid w:val="00033039"/>
    <w:rsid w:val="000511AB"/>
    <w:rsid w:val="0005463D"/>
    <w:rsid w:val="00056614"/>
    <w:rsid w:val="00074DA8"/>
    <w:rsid w:val="00085B1A"/>
    <w:rsid w:val="00093571"/>
    <w:rsid w:val="00097F39"/>
    <w:rsid w:val="000A1D6A"/>
    <w:rsid w:val="000B5E2F"/>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2DB2"/>
    <w:rsid w:val="002B6781"/>
    <w:rsid w:val="002C20AA"/>
    <w:rsid w:val="002C464D"/>
    <w:rsid w:val="002D4E78"/>
    <w:rsid w:val="002D7BE5"/>
    <w:rsid w:val="002E59CD"/>
    <w:rsid w:val="00302542"/>
    <w:rsid w:val="00306CB9"/>
    <w:rsid w:val="003231AF"/>
    <w:rsid w:val="00323263"/>
    <w:rsid w:val="00325173"/>
    <w:rsid w:val="00325980"/>
    <w:rsid w:val="0034276B"/>
    <w:rsid w:val="00343D4D"/>
    <w:rsid w:val="00351465"/>
    <w:rsid w:val="00352693"/>
    <w:rsid w:val="00373E49"/>
    <w:rsid w:val="00380D60"/>
    <w:rsid w:val="00385A2B"/>
    <w:rsid w:val="0039019C"/>
    <w:rsid w:val="00393FB3"/>
    <w:rsid w:val="00394C80"/>
    <w:rsid w:val="003A4179"/>
    <w:rsid w:val="003B4B69"/>
    <w:rsid w:val="003E7921"/>
    <w:rsid w:val="00410812"/>
    <w:rsid w:val="004268EA"/>
    <w:rsid w:val="00431B8E"/>
    <w:rsid w:val="00436C67"/>
    <w:rsid w:val="004453BE"/>
    <w:rsid w:val="004567BF"/>
    <w:rsid w:val="00457441"/>
    <w:rsid w:val="00463F07"/>
    <w:rsid w:val="00470348"/>
    <w:rsid w:val="00472EF9"/>
    <w:rsid w:val="00473D71"/>
    <w:rsid w:val="00475B7F"/>
    <w:rsid w:val="00480C63"/>
    <w:rsid w:val="00481669"/>
    <w:rsid w:val="00490C61"/>
    <w:rsid w:val="00493209"/>
    <w:rsid w:val="00496A5D"/>
    <w:rsid w:val="004A0FEF"/>
    <w:rsid w:val="004A7F93"/>
    <w:rsid w:val="004B295B"/>
    <w:rsid w:val="004B2DC5"/>
    <w:rsid w:val="004B44B8"/>
    <w:rsid w:val="004C4194"/>
    <w:rsid w:val="004D08F0"/>
    <w:rsid w:val="004D44D1"/>
    <w:rsid w:val="004F6C12"/>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229"/>
    <w:rsid w:val="00576E2F"/>
    <w:rsid w:val="00577DE4"/>
    <w:rsid w:val="005839D3"/>
    <w:rsid w:val="00585B49"/>
    <w:rsid w:val="00591D9E"/>
    <w:rsid w:val="005B0670"/>
    <w:rsid w:val="005B5575"/>
    <w:rsid w:val="005D2AA6"/>
    <w:rsid w:val="005D4ACF"/>
    <w:rsid w:val="005F2580"/>
    <w:rsid w:val="005F401B"/>
    <w:rsid w:val="005F59BA"/>
    <w:rsid w:val="0060059B"/>
    <w:rsid w:val="0062594E"/>
    <w:rsid w:val="00627E22"/>
    <w:rsid w:val="00634B0E"/>
    <w:rsid w:val="00635057"/>
    <w:rsid w:val="00636434"/>
    <w:rsid w:val="0064085E"/>
    <w:rsid w:val="00645656"/>
    <w:rsid w:val="00655392"/>
    <w:rsid w:val="00661DC9"/>
    <w:rsid w:val="006625EA"/>
    <w:rsid w:val="006812F3"/>
    <w:rsid w:val="006823A7"/>
    <w:rsid w:val="00690007"/>
    <w:rsid w:val="006A6A5E"/>
    <w:rsid w:val="006A7EEB"/>
    <w:rsid w:val="006B6A95"/>
    <w:rsid w:val="006C09B9"/>
    <w:rsid w:val="006C333C"/>
    <w:rsid w:val="006C3C8F"/>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A551B"/>
    <w:rsid w:val="007B36BF"/>
    <w:rsid w:val="007C660C"/>
    <w:rsid w:val="007C7C14"/>
    <w:rsid w:val="007D0E4D"/>
    <w:rsid w:val="007D0EB3"/>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70148"/>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1EDA"/>
    <w:rsid w:val="009C4C32"/>
    <w:rsid w:val="009C6CAA"/>
    <w:rsid w:val="009D0E1F"/>
    <w:rsid w:val="009D131B"/>
    <w:rsid w:val="009D2450"/>
    <w:rsid w:val="009D675F"/>
    <w:rsid w:val="009D748D"/>
    <w:rsid w:val="009E004B"/>
    <w:rsid w:val="009E4579"/>
    <w:rsid w:val="009E7B40"/>
    <w:rsid w:val="009F7971"/>
    <w:rsid w:val="00A017F3"/>
    <w:rsid w:val="00A07BE0"/>
    <w:rsid w:val="00A10665"/>
    <w:rsid w:val="00A3098A"/>
    <w:rsid w:val="00A315B4"/>
    <w:rsid w:val="00A35232"/>
    <w:rsid w:val="00A4038B"/>
    <w:rsid w:val="00A40C86"/>
    <w:rsid w:val="00A50B3E"/>
    <w:rsid w:val="00A51E34"/>
    <w:rsid w:val="00A623BC"/>
    <w:rsid w:val="00A64B3F"/>
    <w:rsid w:val="00A72FF2"/>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C342E"/>
    <w:rsid w:val="00BD0B3D"/>
    <w:rsid w:val="00BD53C1"/>
    <w:rsid w:val="00BD61E0"/>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71288"/>
    <w:rsid w:val="00C82148"/>
    <w:rsid w:val="00C82738"/>
    <w:rsid w:val="00C862B6"/>
    <w:rsid w:val="00C90EFF"/>
    <w:rsid w:val="00C93456"/>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11C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5F40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gorinchey</cp:lastModifiedBy>
  <cp:revision>20</cp:revision>
  <cp:lastPrinted>2017-07-27T06:54:00Z</cp:lastPrinted>
  <dcterms:created xsi:type="dcterms:W3CDTF">2018-01-12T13:58:00Z</dcterms:created>
  <dcterms:modified xsi:type="dcterms:W3CDTF">2018-02-27T07:52:00Z</dcterms:modified>
</cp:coreProperties>
</file>