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9F132D" w:rsidRDefault="009F132D" w:rsidP="0085602B">
      <w:pPr>
        <w:spacing w:after="0" w:line="240" w:lineRule="auto"/>
        <w:rPr>
          <w:rFonts w:ascii="Times New Roman" w:hAnsi="Times New Roman" w:cs="Times New Roman"/>
          <w:b/>
          <w:u w:val="single"/>
        </w:rPr>
      </w:pPr>
      <w:r w:rsidRPr="009F132D">
        <w:rPr>
          <w:rFonts w:ascii="Times New Roman" w:hAnsi="Times New Roman" w:cs="Times New Roman"/>
          <w:b/>
          <w:u w:val="single"/>
        </w:rPr>
        <w:t>20 июня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Pr>
          <w:rFonts w:ascii="Times New Roman" w:hAnsi="Times New Roman" w:cs="Times New Roman"/>
          <w:b/>
        </w:rPr>
        <w:t xml:space="preserve">           </w:t>
      </w:r>
      <w:r w:rsidR="00F010FF" w:rsidRPr="00B25EFD">
        <w:rPr>
          <w:rFonts w:ascii="Times New Roman" w:hAnsi="Times New Roman" w:cs="Times New Roman"/>
          <w:b/>
        </w:rPr>
        <w:t xml:space="preserve"> № </w:t>
      </w:r>
      <w:r w:rsidRPr="009F132D">
        <w:rPr>
          <w:rFonts w:ascii="Times New Roman" w:hAnsi="Times New Roman" w:cs="Times New Roman"/>
          <w:b/>
          <w:u w:val="single"/>
        </w:rPr>
        <w:t>448</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и отмене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9F132D" w:rsidRDefault="009F132D" w:rsidP="009C6A1F">
      <w:pPr>
        <w:spacing w:after="0" w:line="240" w:lineRule="auto"/>
        <w:jc w:val="center"/>
        <w:rPr>
          <w:rFonts w:ascii="Times New Roman" w:hAnsi="Times New Roman" w:cs="Times New Roman"/>
          <w:b/>
          <w:i/>
          <w:sz w:val="24"/>
          <w:szCs w:val="24"/>
        </w:rPr>
      </w:pPr>
    </w:p>
    <w:p w:rsidR="009F132D" w:rsidRPr="00411674" w:rsidRDefault="009F132D" w:rsidP="009F132D">
      <w:pPr>
        <w:spacing w:after="0" w:line="240" w:lineRule="auto"/>
        <w:jc w:val="center"/>
        <w:rPr>
          <w:rFonts w:ascii="Times New Roman" w:hAnsi="Times New Roman" w:cs="Times New Roman"/>
          <w:b/>
          <w:i/>
          <w:sz w:val="24"/>
          <w:szCs w:val="24"/>
        </w:rPr>
      </w:pPr>
      <w:proofErr w:type="gramStart"/>
      <w:r w:rsidRPr="00411674">
        <w:rPr>
          <w:rFonts w:ascii="Times New Roman" w:hAnsi="Times New Roman" w:cs="Times New Roman"/>
          <w:b/>
          <w:i/>
          <w:sz w:val="24"/>
          <w:szCs w:val="24"/>
        </w:rPr>
        <w:t>(опубликование в газете «Приднестровье»</w:t>
      </w:r>
      <w:proofErr w:type="gramEnd"/>
    </w:p>
    <w:p w:rsidR="009F132D" w:rsidRPr="00411674" w:rsidRDefault="009F132D" w:rsidP="009F132D">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30</w:t>
      </w:r>
      <w:r w:rsidRPr="00411674">
        <w:rPr>
          <w:rFonts w:ascii="Times New Roman" w:hAnsi="Times New Roman" w:cs="Times New Roman"/>
          <w:b/>
          <w:i/>
          <w:sz w:val="24"/>
          <w:szCs w:val="24"/>
          <w:bdr w:val="none" w:sz="0" w:space="0" w:color="auto" w:frame="1"/>
        </w:rPr>
        <w:t xml:space="preserve"> июня 2018 года № </w:t>
      </w:r>
      <w:r>
        <w:rPr>
          <w:rFonts w:ascii="Times New Roman" w:hAnsi="Times New Roman" w:cs="Times New Roman"/>
          <w:b/>
          <w:i/>
          <w:sz w:val="24"/>
          <w:szCs w:val="24"/>
          <w:bdr w:val="none" w:sz="0" w:space="0" w:color="auto" w:frame="1"/>
        </w:rPr>
        <w:t>115</w:t>
      </w:r>
      <w:r w:rsidRPr="009F132D">
        <w:rPr>
          <w:rFonts w:ascii="Times New Roman" w:hAnsi="Times New Roman" w:cs="Times New Roman"/>
          <w:b/>
          <w:i/>
          <w:sz w:val="24"/>
          <w:szCs w:val="24"/>
          <w:bdr w:val="none" w:sz="0" w:space="0" w:color="auto" w:frame="1"/>
        </w:rPr>
        <w:t>)</w:t>
      </w:r>
    </w:p>
    <w:p w:rsidR="009F132D" w:rsidRDefault="009F132D" w:rsidP="009C6A1F">
      <w:pPr>
        <w:spacing w:after="0" w:line="240" w:lineRule="auto"/>
        <w:jc w:val="center"/>
        <w:rPr>
          <w:rStyle w:val="a8"/>
          <w:rFonts w:ascii="Times New Roman" w:hAnsi="Times New Roman" w:cs="Times New Roman"/>
          <w:b/>
          <w:i w:val="0"/>
          <w:sz w:val="24"/>
          <w:szCs w:val="24"/>
        </w:rPr>
      </w:pPr>
    </w:p>
    <w:p w:rsidR="000E3381" w:rsidRDefault="000E3381" w:rsidP="009C6A1F">
      <w:pPr>
        <w:spacing w:after="0" w:line="240" w:lineRule="auto"/>
        <w:ind w:firstLine="567"/>
        <w:jc w:val="both"/>
        <w:rPr>
          <w:rFonts w:ascii="Times New Roman" w:hAnsi="Times New Roman" w:cs="Times New Roman"/>
          <w:sz w:val="24"/>
          <w:szCs w:val="24"/>
        </w:rPr>
      </w:pPr>
    </w:p>
    <w:p w:rsidR="009C6A1F" w:rsidRPr="00280622" w:rsidRDefault="009C6A1F" w:rsidP="00280622">
      <w:pPr>
        <w:spacing w:after="0" w:line="240" w:lineRule="auto"/>
        <w:ind w:firstLine="709"/>
        <w:jc w:val="both"/>
        <w:rPr>
          <w:rFonts w:ascii="Times New Roman" w:hAnsi="Times New Roman" w:cs="Times New Roman"/>
          <w:sz w:val="24"/>
          <w:szCs w:val="24"/>
        </w:rPr>
      </w:pPr>
      <w:proofErr w:type="gramStart"/>
      <w:r w:rsidRPr="00280622">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w:t>
      </w:r>
      <w:r w:rsidR="004D3E3A" w:rsidRPr="00280622">
        <w:rPr>
          <w:rFonts w:ascii="Times New Roman" w:hAnsi="Times New Roman" w:cs="Times New Roman"/>
          <w:sz w:val="24"/>
          <w:szCs w:val="24"/>
        </w:rPr>
        <w:t xml:space="preserve">декабря 2013 года № </w:t>
      </w:r>
      <w:r w:rsidRPr="00280622">
        <w:rPr>
          <w:rFonts w:ascii="Times New Roman" w:hAnsi="Times New Roman" w:cs="Times New Roman"/>
          <w:sz w:val="24"/>
          <w:szCs w:val="24"/>
        </w:rPr>
        <w:t>289-ЗИД-V (САЗ 14-1), от 21 января 2014 года № 35-ЗИ-</w:t>
      </w:r>
      <w:r w:rsidRPr="00280622">
        <w:rPr>
          <w:rFonts w:ascii="Times New Roman" w:hAnsi="Times New Roman" w:cs="Times New Roman"/>
          <w:sz w:val="24"/>
          <w:szCs w:val="24"/>
          <w:lang w:val="en-US"/>
        </w:rPr>
        <w:t>V</w:t>
      </w:r>
      <w:r w:rsidRPr="00280622">
        <w:rPr>
          <w:rFonts w:ascii="Times New Roman" w:hAnsi="Times New Roman" w:cs="Times New Roman"/>
          <w:sz w:val="24"/>
          <w:szCs w:val="24"/>
        </w:rPr>
        <w:t xml:space="preserve"> (САЗ 14-4), Постановлением Верховного Совета</w:t>
      </w:r>
      <w:proofErr w:type="gramEnd"/>
      <w:r w:rsidRPr="00280622">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ГУП «Институт технического регулирования и метрологии», а также в целях актуализации нормативной базы стандартов </w:t>
      </w:r>
      <w:r w:rsidRPr="00280622">
        <w:rPr>
          <w:rFonts w:ascii="Times New Roman" w:hAnsi="Times New Roman" w:cs="Times New Roman"/>
          <w:sz w:val="24"/>
          <w:szCs w:val="24"/>
        </w:rPr>
        <w:br/>
      </w:r>
      <w:proofErr w:type="spellStart"/>
      <w:proofErr w:type="gramStart"/>
      <w:r w:rsidRPr="00280622">
        <w:rPr>
          <w:rFonts w:ascii="Times New Roman" w:hAnsi="Times New Roman" w:cs="Times New Roman"/>
          <w:b/>
          <w:sz w:val="24"/>
          <w:szCs w:val="24"/>
        </w:rPr>
        <w:t>п</w:t>
      </w:r>
      <w:proofErr w:type="spellEnd"/>
      <w:proofErr w:type="gramEnd"/>
      <w:r w:rsidRPr="00280622">
        <w:rPr>
          <w:rFonts w:ascii="Times New Roman" w:hAnsi="Times New Roman" w:cs="Times New Roman"/>
          <w:b/>
          <w:sz w:val="24"/>
          <w:szCs w:val="24"/>
        </w:rPr>
        <w:t xml:space="preserve"> </w:t>
      </w:r>
      <w:proofErr w:type="spellStart"/>
      <w:proofErr w:type="gramStart"/>
      <w:r w:rsidRPr="00280622">
        <w:rPr>
          <w:rFonts w:ascii="Times New Roman" w:hAnsi="Times New Roman" w:cs="Times New Roman"/>
          <w:b/>
          <w:sz w:val="24"/>
          <w:szCs w:val="24"/>
        </w:rPr>
        <w:t>р</w:t>
      </w:r>
      <w:proofErr w:type="spellEnd"/>
      <w:proofErr w:type="gramEnd"/>
      <w:r w:rsidRPr="00280622">
        <w:rPr>
          <w:rFonts w:ascii="Times New Roman" w:hAnsi="Times New Roman" w:cs="Times New Roman"/>
          <w:b/>
          <w:sz w:val="24"/>
          <w:szCs w:val="24"/>
        </w:rPr>
        <w:t xml:space="preserve"> и к а </w:t>
      </w:r>
      <w:proofErr w:type="spellStart"/>
      <w:r w:rsidRPr="00280622">
        <w:rPr>
          <w:rFonts w:ascii="Times New Roman" w:hAnsi="Times New Roman" w:cs="Times New Roman"/>
          <w:b/>
          <w:sz w:val="24"/>
          <w:szCs w:val="24"/>
        </w:rPr>
        <w:t>з</w:t>
      </w:r>
      <w:proofErr w:type="spellEnd"/>
      <w:r w:rsidRPr="00280622">
        <w:rPr>
          <w:rFonts w:ascii="Times New Roman" w:hAnsi="Times New Roman" w:cs="Times New Roman"/>
          <w:b/>
          <w:sz w:val="24"/>
          <w:szCs w:val="24"/>
        </w:rPr>
        <w:t xml:space="preserve"> </w:t>
      </w:r>
      <w:proofErr w:type="spellStart"/>
      <w:r w:rsidRPr="00280622">
        <w:rPr>
          <w:rFonts w:ascii="Times New Roman" w:hAnsi="Times New Roman" w:cs="Times New Roman"/>
          <w:b/>
          <w:sz w:val="24"/>
          <w:szCs w:val="24"/>
        </w:rPr>
        <w:t>ы</w:t>
      </w:r>
      <w:proofErr w:type="spellEnd"/>
      <w:r w:rsidRPr="00280622">
        <w:rPr>
          <w:rFonts w:ascii="Times New Roman" w:hAnsi="Times New Roman" w:cs="Times New Roman"/>
          <w:b/>
          <w:sz w:val="24"/>
          <w:szCs w:val="24"/>
        </w:rPr>
        <w:t xml:space="preserve"> в а ю</w:t>
      </w:r>
      <w:r w:rsidRPr="00280622">
        <w:rPr>
          <w:rFonts w:ascii="Times New Roman" w:hAnsi="Times New Roman" w:cs="Times New Roman"/>
          <w:sz w:val="24"/>
          <w:szCs w:val="24"/>
        </w:rPr>
        <w:t>:</w:t>
      </w:r>
    </w:p>
    <w:p w:rsidR="009C6A1F" w:rsidRPr="00280622" w:rsidRDefault="009C6A1F"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b/>
          <w:sz w:val="24"/>
          <w:szCs w:val="24"/>
        </w:rPr>
        <w:t>1</w:t>
      </w:r>
      <w:r w:rsidRPr="00280622">
        <w:rPr>
          <w:rFonts w:ascii="Times New Roman" w:hAnsi="Times New Roman" w:cs="Times New Roman"/>
          <w:sz w:val="24"/>
          <w:szCs w:val="24"/>
        </w:rPr>
        <w:t>.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303207" w:rsidRPr="00280622" w:rsidRDefault="00303207"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b/>
          <w:sz w:val="24"/>
          <w:szCs w:val="24"/>
        </w:rPr>
        <w:t>а)</w:t>
      </w:r>
      <w:r w:rsidRPr="00280622">
        <w:rPr>
          <w:rFonts w:ascii="Times New Roman" w:hAnsi="Times New Roman" w:cs="Times New Roman"/>
          <w:sz w:val="24"/>
          <w:szCs w:val="24"/>
        </w:rPr>
        <w:t xml:space="preserve"> без редакционных изменений:</w:t>
      </w:r>
    </w:p>
    <w:p w:rsidR="00385069" w:rsidRPr="00280622" w:rsidRDefault="004B1CCB" w:rsidP="00280622">
      <w:pPr>
        <w:autoSpaceDE w:val="0"/>
        <w:autoSpaceDN w:val="0"/>
        <w:adjustRightInd w:val="0"/>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sz w:val="24"/>
          <w:szCs w:val="24"/>
        </w:rPr>
        <w:t xml:space="preserve">1) </w:t>
      </w:r>
      <w:r w:rsidR="00163D5C" w:rsidRPr="00280622">
        <w:rPr>
          <w:rFonts w:ascii="Times New Roman" w:hAnsi="Times New Roman" w:cs="Times New Roman"/>
          <w:sz w:val="24"/>
          <w:szCs w:val="24"/>
        </w:rPr>
        <w:t>ГОСТ ISO 762-2013 «Продукты переработки фруктов и овощей. Определение содержания минеральных примесей»;</w:t>
      </w:r>
    </w:p>
    <w:p w:rsidR="00B163AC" w:rsidRPr="00280622" w:rsidRDefault="00B163AC"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sz w:val="24"/>
          <w:szCs w:val="24"/>
        </w:rPr>
        <w:t xml:space="preserve">2) </w:t>
      </w:r>
      <w:r w:rsidR="00163D5C" w:rsidRPr="00280622">
        <w:rPr>
          <w:rFonts w:ascii="Times New Roman" w:hAnsi="Times New Roman" w:cs="Times New Roman"/>
          <w:sz w:val="24"/>
          <w:szCs w:val="24"/>
        </w:rPr>
        <w:t>ГОСТ ISO 927-2014 «Пряности и приправы. Определение содержания примесей и посторонних веществ»;</w:t>
      </w:r>
    </w:p>
    <w:p w:rsidR="00AA6BAD" w:rsidRPr="00280622" w:rsidRDefault="00B163AC"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sz w:val="24"/>
          <w:szCs w:val="24"/>
        </w:rPr>
        <w:t>3</w:t>
      </w:r>
      <w:r w:rsidR="004B1CCB" w:rsidRPr="00280622">
        <w:rPr>
          <w:rFonts w:ascii="Times New Roman" w:hAnsi="Times New Roman" w:cs="Times New Roman"/>
          <w:sz w:val="24"/>
          <w:szCs w:val="24"/>
        </w:rPr>
        <w:t xml:space="preserve">) </w:t>
      </w:r>
      <w:r w:rsidR="00F837C2" w:rsidRPr="00280622">
        <w:rPr>
          <w:rFonts w:ascii="Times New Roman" w:hAnsi="Times New Roman" w:cs="Times New Roman"/>
          <w:sz w:val="24"/>
          <w:szCs w:val="24"/>
        </w:rPr>
        <w:t xml:space="preserve">ГОСТ ISO 2825-2015 </w:t>
      </w:r>
      <w:r w:rsidR="00303207" w:rsidRPr="00280622">
        <w:rPr>
          <w:rFonts w:ascii="Times New Roman" w:hAnsi="Times New Roman" w:cs="Times New Roman"/>
          <w:sz w:val="24"/>
          <w:szCs w:val="24"/>
        </w:rPr>
        <w:t>«</w:t>
      </w:r>
      <w:r w:rsidR="00F837C2" w:rsidRPr="00280622">
        <w:rPr>
          <w:rFonts w:ascii="Times New Roman" w:hAnsi="Times New Roman" w:cs="Times New Roman"/>
          <w:sz w:val="24"/>
          <w:szCs w:val="24"/>
        </w:rPr>
        <w:t>Пряности и приправы. Приготовление измельченной пробы для анализа</w:t>
      </w:r>
      <w:r w:rsidR="004D3E3A" w:rsidRPr="00280622">
        <w:rPr>
          <w:rFonts w:ascii="Times New Roman" w:hAnsi="Times New Roman" w:cs="Times New Roman"/>
          <w:sz w:val="24"/>
          <w:szCs w:val="24"/>
        </w:rPr>
        <w:t>»</w:t>
      </w:r>
      <w:r w:rsidR="00AA6BAD" w:rsidRPr="00280622">
        <w:rPr>
          <w:rFonts w:ascii="Times New Roman" w:hAnsi="Times New Roman" w:cs="Times New Roman"/>
          <w:sz w:val="24"/>
          <w:szCs w:val="24"/>
        </w:rPr>
        <w:t>;</w:t>
      </w:r>
    </w:p>
    <w:p w:rsidR="00200F6B" w:rsidRPr="00280622" w:rsidRDefault="00B163AC"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sz w:val="24"/>
          <w:szCs w:val="24"/>
        </w:rPr>
        <w:t>4</w:t>
      </w:r>
      <w:r w:rsidR="00200F6B" w:rsidRPr="00280622">
        <w:rPr>
          <w:rFonts w:ascii="Times New Roman" w:hAnsi="Times New Roman" w:cs="Times New Roman"/>
          <w:sz w:val="24"/>
          <w:szCs w:val="24"/>
        </w:rPr>
        <w:t>) ГОСТ 32593-2013 «Чай и чайная продукция. Термины и определения»</w:t>
      </w:r>
      <w:r w:rsidR="003E668F" w:rsidRPr="00280622">
        <w:rPr>
          <w:rFonts w:ascii="Times New Roman" w:hAnsi="Times New Roman" w:cs="Times New Roman"/>
          <w:sz w:val="24"/>
          <w:szCs w:val="24"/>
        </w:rPr>
        <w:t>;</w:t>
      </w:r>
    </w:p>
    <w:p w:rsidR="009C6A1F" w:rsidRPr="00280622" w:rsidRDefault="00303207"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b/>
          <w:sz w:val="24"/>
          <w:szCs w:val="24"/>
        </w:rPr>
        <w:t>б</w:t>
      </w:r>
      <w:r w:rsidR="009C6A1F" w:rsidRPr="00280622">
        <w:rPr>
          <w:rFonts w:ascii="Times New Roman" w:hAnsi="Times New Roman" w:cs="Times New Roman"/>
          <w:b/>
          <w:sz w:val="24"/>
          <w:szCs w:val="24"/>
        </w:rPr>
        <w:t>)</w:t>
      </w:r>
      <w:r w:rsidR="009C6A1F" w:rsidRPr="00280622">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01155C" w:rsidRPr="007013DE" w:rsidRDefault="00E254B3"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1</w:t>
      </w:r>
      <w:r w:rsidR="003F0A95" w:rsidRPr="007013DE">
        <w:rPr>
          <w:rFonts w:ascii="Times New Roman" w:hAnsi="Times New Roman" w:cs="Times New Roman"/>
          <w:sz w:val="24"/>
          <w:szCs w:val="24"/>
        </w:rPr>
        <w:t xml:space="preserve">) </w:t>
      </w:r>
      <w:r w:rsidR="0001155C" w:rsidRPr="007013DE">
        <w:rPr>
          <w:rFonts w:ascii="Times New Roman" w:hAnsi="Times New Roman" w:cs="Times New Roman"/>
          <w:sz w:val="24"/>
          <w:szCs w:val="24"/>
        </w:rPr>
        <w:t xml:space="preserve">ГОСТ 8.134-2014 </w:t>
      </w:r>
      <w:r w:rsidR="00A25E8B" w:rsidRPr="007013DE">
        <w:rPr>
          <w:rFonts w:ascii="Times New Roman" w:hAnsi="Times New Roman" w:cs="Times New Roman"/>
          <w:sz w:val="24"/>
          <w:szCs w:val="24"/>
        </w:rPr>
        <w:t>«</w:t>
      </w:r>
      <w:r w:rsidR="0001155C" w:rsidRPr="007013DE">
        <w:rPr>
          <w:rFonts w:ascii="Times New Roman" w:hAnsi="Times New Roman" w:cs="Times New Roman"/>
          <w:sz w:val="24"/>
          <w:szCs w:val="24"/>
        </w:rPr>
        <w:t xml:space="preserve">Государственная система обеспечения единства измерений. Метод измерений </w:t>
      </w:r>
      <w:proofErr w:type="spellStart"/>
      <w:r w:rsidR="0001155C" w:rsidRPr="007013DE">
        <w:rPr>
          <w:rFonts w:ascii="Times New Roman" w:hAnsi="Times New Roman" w:cs="Times New Roman"/>
          <w:sz w:val="24"/>
          <w:szCs w:val="24"/>
        </w:rPr>
        <w:t>рН</w:t>
      </w:r>
      <w:proofErr w:type="spellEnd"/>
      <w:r w:rsidR="0001155C" w:rsidRPr="007013DE">
        <w:rPr>
          <w:rFonts w:ascii="Times New Roman" w:hAnsi="Times New Roman" w:cs="Times New Roman"/>
          <w:sz w:val="24"/>
          <w:szCs w:val="24"/>
        </w:rPr>
        <w:t xml:space="preserve"> на основе ячеек </w:t>
      </w:r>
      <w:proofErr w:type="spellStart"/>
      <w:r w:rsidR="0001155C" w:rsidRPr="007013DE">
        <w:rPr>
          <w:rFonts w:ascii="Times New Roman" w:hAnsi="Times New Roman" w:cs="Times New Roman"/>
          <w:sz w:val="24"/>
          <w:szCs w:val="24"/>
        </w:rPr>
        <w:t>Харнеда</w:t>
      </w:r>
      <w:proofErr w:type="spellEnd"/>
      <w:r w:rsidR="00A25E8B" w:rsidRPr="007013DE">
        <w:rPr>
          <w:rFonts w:ascii="Times New Roman" w:hAnsi="Times New Roman" w:cs="Times New Roman"/>
          <w:sz w:val="24"/>
          <w:szCs w:val="24"/>
        </w:rPr>
        <w:t>»;</w:t>
      </w:r>
    </w:p>
    <w:p w:rsidR="0001155C"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2</w:t>
      </w:r>
      <w:r w:rsidR="0001155C" w:rsidRPr="007013DE">
        <w:rPr>
          <w:rFonts w:ascii="Times New Roman" w:hAnsi="Times New Roman" w:cs="Times New Roman"/>
          <w:sz w:val="24"/>
          <w:szCs w:val="24"/>
        </w:rPr>
        <w:t xml:space="preserve">) </w:t>
      </w:r>
      <w:r w:rsidR="00F837C2" w:rsidRPr="007013DE">
        <w:rPr>
          <w:rFonts w:ascii="Times New Roman" w:hAnsi="Times New Roman" w:cs="Times New Roman"/>
          <w:sz w:val="24"/>
          <w:szCs w:val="24"/>
        </w:rPr>
        <w:t xml:space="preserve">ГОСТ ISO 928-2015 </w:t>
      </w:r>
      <w:r w:rsidR="003F0A95" w:rsidRPr="007013DE">
        <w:rPr>
          <w:rFonts w:ascii="Times New Roman" w:hAnsi="Times New Roman" w:cs="Times New Roman"/>
          <w:sz w:val="24"/>
          <w:szCs w:val="24"/>
        </w:rPr>
        <w:t>«</w:t>
      </w:r>
      <w:r w:rsidR="00F837C2" w:rsidRPr="007013DE">
        <w:rPr>
          <w:rFonts w:ascii="Times New Roman" w:hAnsi="Times New Roman" w:cs="Times New Roman"/>
          <w:sz w:val="24"/>
          <w:szCs w:val="24"/>
        </w:rPr>
        <w:t>Пряности и приправы. Определение общего содержания золы</w:t>
      </w:r>
      <w:r w:rsidR="003F0A95" w:rsidRPr="007013DE">
        <w:rPr>
          <w:rFonts w:ascii="Times New Roman" w:hAnsi="Times New Roman" w:cs="Times New Roman"/>
          <w:sz w:val="24"/>
          <w:szCs w:val="24"/>
        </w:rPr>
        <w:t>»</w:t>
      </w:r>
      <w:r w:rsidR="00A25E8B" w:rsidRPr="007013DE">
        <w:rPr>
          <w:rFonts w:ascii="Times New Roman" w:hAnsi="Times New Roman" w:cs="Times New Roman"/>
          <w:sz w:val="24"/>
          <w:szCs w:val="24"/>
        </w:rPr>
        <w:t>;</w:t>
      </w:r>
    </w:p>
    <w:p w:rsidR="003F0A95"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3</w:t>
      </w:r>
      <w:r w:rsidR="003F0A95" w:rsidRPr="007013DE">
        <w:rPr>
          <w:rFonts w:ascii="Times New Roman" w:hAnsi="Times New Roman" w:cs="Times New Roman"/>
          <w:sz w:val="24"/>
          <w:szCs w:val="24"/>
        </w:rPr>
        <w:t xml:space="preserve">) </w:t>
      </w:r>
      <w:r w:rsidR="00F837C2" w:rsidRPr="007013DE">
        <w:rPr>
          <w:rFonts w:ascii="Times New Roman" w:hAnsi="Times New Roman" w:cs="Times New Roman"/>
          <w:sz w:val="24"/>
          <w:szCs w:val="24"/>
        </w:rPr>
        <w:t xml:space="preserve">ГОСТ ISO 930-2015 </w:t>
      </w:r>
      <w:r w:rsidR="003F0A95" w:rsidRPr="007013DE">
        <w:rPr>
          <w:rFonts w:ascii="Times New Roman" w:hAnsi="Times New Roman" w:cs="Times New Roman"/>
          <w:sz w:val="24"/>
          <w:szCs w:val="24"/>
        </w:rPr>
        <w:t>«</w:t>
      </w:r>
      <w:r w:rsidR="00F837C2" w:rsidRPr="007013DE">
        <w:rPr>
          <w:rFonts w:ascii="Times New Roman" w:hAnsi="Times New Roman" w:cs="Times New Roman"/>
          <w:sz w:val="24"/>
          <w:szCs w:val="24"/>
        </w:rPr>
        <w:t>Пряности и приправы. Определение содержания золы, не растворимой в кислоте</w:t>
      </w:r>
      <w:r w:rsidR="003F0A95" w:rsidRPr="007013DE">
        <w:rPr>
          <w:rFonts w:ascii="Times New Roman" w:hAnsi="Times New Roman" w:cs="Times New Roman"/>
          <w:sz w:val="24"/>
          <w:szCs w:val="24"/>
        </w:rPr>
        <w:t>»;</w:t>
      </w:r>
    </w:p>
    <w:p w:rsidR="003F0A95"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lastRenderedPageBreak/>
        <w:t>4</w:t>
      </w:r>
      <w:r w:rsidR="003F0A95" w:rsidRPr="007013DE">
        <w:rPr>
          <w:rFonts w:ascii="Times New Roman" w:hAnsi="Times New Roman" w:cs="Times New Roman"/>
          <w:sz w:val="24"/>
          <w:szCs w:val="24"/>
        </w:rPr>
        <w:t xml:space="preserve">) </w:t>
      </w:r>
      <w:r w:rsidR="00D425D0" w:rsidRPr="007013DE">
        <w:rPr>
          <w:rFonts w:ascii="Times New Roman" w:hAnsi="Times New Roman" w:cs="Times New Roman"/>
          <w:sz w:val="24"/>
          <w:szCs w:val="24"/>
        </w:rPr>
        <w:t xml:space="preserve">ГОСТ ISO 973-2016 </w:t>
      </w:r>
      <w:r w:rsidR="003F0A95" w:rsidRPr="007013DE">
        <w:rPr>
          <w:rFonts w:ascii="Times New Roman" w:hAnsi="Times New Roman" w:cs="Times New Roman"/>
          <w:sz w:val="24"/>
          <w:szCs w:val="24"/>
        </w:rPr>
        <w:t>«</w:t>
      </w:r>
      <w:r w:rsidR="00D425D0" w:rsidRPr="007013DE">
        <w:rPr>
          <w:rFonts w:ascii="Times New Roman" w:hAnsi="Times New Roman" w:cs="Times New Roman"/>
          <w:sz w:val="24"/>
          <w:szCs w:val="24"/>
        </w:rPr>
        <w:t xml:space="preserve">Пряности. </w:t>
      </w:r>
      <w:proofErr w:type="gramStart"/>
      <w:r w:rsidR="00D425D0" w:rsidRPr="007013DE">
        <w:rPr>
          <w:rFonts w:ascii="Times New Roman" w:hAnsi="Times New Roman" w:cs="Times New Roman"/>
          <w:sz w:val="24"/>
          <w:szCs w:val="24"/>
        </w:rPr>
        <w:t>Перец душистый [</w:t>
      </w:r>
      <w:proofErr w:type="spellStart"/>
      <w:r w:rsidR="00D425D0" w:rsidRPr="007013DE">
        <w:rPr>
          <w:rFonts w:ascii="Times New Roman" w:hAnsi="Times New Roman" w:cs="Times New Roman"/>
          <w:sz w:val="24"/>
          <w:szCs w:val="24"/>
        </w:rPr>
        <w:t>Pimenta</w:t>
      </w:r>
      <w:proofErr w:type="spellEnd"/>
      <w:r w:rsidR="00D425D0" w:rsidRPr="007013DE">
        <w:rPr>
          <w:rFonts w:ascii="Times New Roman" w:hAnsi="Times New Roman" w:cs="Times New Roman"/>
          <w:sz w:val="24"/>
          <w:szCs w:val="24"/>
        </w:rPr>
        <w:t xml:space="preserve"> </w:t>
      </w:r>
      <w:proofErr w:type="spellStart"/>
      <w:r w:rsidR="00D425D0" w:rsidRPr="007013DE">
        <w:rPr>
          <w:rFonts w:ascii="Times New Roman" w:hAnsi="Times New Roman" w:cs="Times New Roman"/>
          <w:sz w:val="24"/>
          <w:szCs w:val="24"/>
        </w:rPr>
        <w:t>dioica</w:t>
      </w:r>
      <w:proofErr w:type="spellEnd"/>
      <w:r w:rsidR="00D425D0" w:rsidRPr="007013DE">
        <w:rPr>
          <w:rFonts w:ascii="Times New Roman" w:hAnsi="Times New Roman" w:cs="Times New Roman"/>
          <w:sz w:val="24"/>
          <w:szCs w:val="24"/>
        </w:rPr>
        <w:t xml:space="preserve"> (L.)</w:t>
      </w:r>
      <w:proofErr w:type="gramEnd"/>
      <w:r w:rsidR="00D425D0" w:rsidRPr="007013DE">
        <w:rPr>
          <w:rFonts w:ascii="Times New Roman" w:hAnsi="Times New Roman" w:cs="Times New Roman"/>
          <w:sz w:val="24"/>
          <w:szCs w:val="24"/>
        </w:rPr>
        <w:t xml:space="preserve"> </w:t>
      </w:r>
      <w:proofErr w:type="spellStart"/>
      <w:proofErr w:type="gramStart"/>
      <w:r w:rsidR="00D425D0" w:rsidRPr="007013DE">
        <w:rPr>
          <w:rFonts w:ascii="Times New Roman" w:hAnsi="Times New Roman" w:cs="Times New Roman"/>
          <w:sz w:val="24"/>
          <w:szCs w:val="24"/>
        </w:rPr>
        <w:t>Merr</w:t>
      </w:r>
      <w:proofErr w:type="spellEnd"/>
      <w:r w:rsidR="00D425D0" w:rsidRPr="007013DE">
        <w:rPr>
          <w:rFonts w:ascii="Times New Roman" w:hAnsi="Times New Roman" w:cs="Times New Roman"/>
          <w:sz w:val="24"/>
          <w:szCs w:val="24"/>
        </w:rPr>
        <w:t>.] в зернах или молотый.</w:t>
      </w:r>
      <w:proofErr w:type="gramEnd"/>
      <w:r w:rsidR="00D425D0" w:rsidRPr="007013DE">
        <w:rPr>
          <w:rFonts w:ascii="Times New Roman" w:hAnsi="Times New Roman" w:cs="Times New Roman"/>
          <w:sz w:val="24"/>
          <w:szCs w:val="24"/>
        </w:rPr>
        <w:t xml:space="preserve"> Технические условия</w:t>
      </w:r>
      <w:r w:rsidR="003F0A95" w:rsidRPr="007013DE">
        <w:rPr>
          <w:rFonts w:ascii="Times New Roman" w:hAnsi="Times New Roman" w:cs="Times New Roman"/>
          <w:sz w:val="24"/>
          <w:szCs w:val="24"/>
        </w:rPr>
        <w:t>»;</w:t>
      </w:r>
    </w:p>
    <w:p w:rsidR="0001155C"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5</w:t>
      </w:r>
      <w:r w:rsidR="003F0A95" w:rsidRPr="007013DE">
        <w:rPr>
          <w:rFonts w:ascii="Times New Roman" w:hAnsi="Times New Roman" w:cs="Times New Roman"/>
          <w:sz w:val="24"/>
          <w:szCs w:val="24"/>
        </w:rPr>
        <w:t xml:space="preserve">) </w:t>
      </w:r>
      <w:r w:rsidR="00D425D0" w:rsidRPr="007013DE">
        <w:rPr>
          <w:rFonts w:ascii="Times New Roman" w:hAnsi="Times New Roman" w:cs="Times New Roman"/>
          <w:sz w:val="24"/>
          <w:szCs w:val="24"/>
        </w:rPr>
        <w:t xml:space="preserve">ГОСТ 1723-2015 </w:t>
      </w:r>
      <w:r w:rsidR="003F0A95" w:rsidRPr="007013DE">
        <w:rPr>
          <w:rFonts w:ascii="Times New Roman" w:hAnsi="Times New Roman" w:cs="Times New Roman"/>
          <w:sz w:val="24"/>
          <w:szCs w:val="24"/>
        </w:rPr>
        <w:t>«</w:t>
      </w:r>
      <w:r w:rsidR="00D425D0" w:rsidRPr="007013DE">
        <w:rPr>
          <w:rFonts w:ascii="Times New Roman" w:hAnsi="Times New Roman" w:cs="Times New Roman"/>
          <w:sz w:val="24"/>
          <w:szCs w:val="24"/>
        </w:rPr>
        <w:t>Лук репчатый свежий для промышленной переработки. Технические условия</w:t>
      </w:r>
      <w:r w:rsidR="003F0A95" w:rsidRPr="007013DE">
        <w:rPr>
          <w:rFonts w:ascii="Times New Roman" w:hAnsi="Times New Roman" w:cs="Times New Roman"/>
          <w:sz w:val="24"/>
          <w:szCs w:val="24"/>
        </w:rPr>
        <w:t>»</w:t>
      </w:r>
      <w:r w:rsidR="00A25E8B" w:rsidRPr="007013DE">
        <w:rPr>
          <w:rFonts w:ascii="Times New Roman" w:hAnsi="Times New Roman" w:cs="Times New Roman"/>
          <w:sz w:val="24"/>
          <w:szCs w:val="24"/>
        </w:rPr>
        <w:t>;</w:t>
      </w:r>
    </w:p>
    <w:p w:rsidR="00777812"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6</w:t>
      </w:r>
      <w:r w:rsidR="00A25E8B" w:rsidRPr="007013DE">
        <w:rPr>
          <w:rFonts w:ascii="Times New Roman" w:hAnsi="Times New Roman" w:cs="Times New Roman"/>
          <w:sz w:val="24"/>
          <w:szCs w:val="24"/>
        </w:rPr>
        <w:t xml:space="preserve">) </w:t>
      </w:r>
      <w:r w:rsidR="00777812" w:rsidRPr="007013DE">
        <w:rPr>
          <w:rFonts w:ascii="Times New Roman" w:hAnsi="Times New Roman" w:cs="Times New Roman"/>
          <w:sz w:val="24"/>
          <w:szCs w:val="24"/>
        </w:rPr>
        <w:t xml:space="preserve">ГОСТ 4212-2016 </w:t>
      </w:r>
      <w:r w:rsidR="00A25E8B" w:rsidRPr="007013DE">
        <w:rPr>
          <w:rFonts w:ascii="Times New Roman" w:hAnsi="Times New Roman" w:cs="Times New Roman"/>
          <w:sz w:val="24"/>
          <w:szCs w:val="24"/>
        </w:rPr>
        <w:t>«</w:t>
      </w:r>
      <w:r w:rsidR="00777812" w:rsidRPr="007013DE">
        <w:rPr>
          <w:rFonts w:ascii="Times New Roman" w:hAnsi="Times New Roman" w:cs="Times New Roman"/>
          <w:sz w:val="24"/>
          <w:szCs w:val="24"/>
        </w:rPr>
        <w:t>Реактивы. Методы приготовления растворов для колориметрического и нефелометрического анализа</w:t>
      </w:r>
      <w:r w:rsidR="00A25E8B" w:rsidRPr="007013DE">
        <w:rPr>
          <w:rFonts w:ascii="Times New Roman" w:hAnsi="Times New Roman" w:cs="Times New Roman"/>
          <w:sz w:val="24"/>
          <w:szCs w:val="24"/>
        </w:rPr>
        <w:t>;</w:t>
      </w:r>
    </w:p>
    <w:p w:rsidR="00777812"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7</w:t>
      </w:r>
      <w:r w:rsidR="00A25E8B" w:rsidRPr="007013DE">
        <w:rPr>
          <w:rFonts w:ascii="Times New Roman" w:hAnsi="Times New Roman" w:cs="Times New Roman"/>
          <w:sz w:val="24"/>
          <w:szCs w:val="24"/>
        </w:rPr>
        <w:t xml:space="preserve">) </w:t>
      </w:r>
      <w:r w:rsidR="00777812" w:rsidRPr="007013DE">
        <w:rPr>
          <w:rFonts w:ascii="Times New Roman" w:hAnsi="Times New Roman" w:cs="Times New Roman"/>
          <w:sz w:val="24"/>
          <w:szCs w:val="24"/>
        </w:rPr>
        <w:t xml:space="preserve">ГОСТ 4517-2016 </w:t>
      </w:r>
      <w:r w:rsidR="00A25E8B" w:rsidRPr="007013DE">
        <w:rPr>
          <w:rFonts w:ascii="Times New Roman" w:hAnsi="Times New Roman" w:cs="Times New Roman"/>
          <w:sz w:val="24"/>
          <w:szCs w:val="24"/>
        </w:rPr>
        <w:t>«</w:t>
      </w:r>
      <w:r w:rsidR="00777812" w:rsidRPr="007013DE">
        <w:rPr>
          <w:rFonts w:ascii="Times New Roman" w:hAnsi="Times New Roman" w:cs="Times New Roman"/>
          <w:sz w:val="24"/>
          <w:szCs w:val="24"/>
        </w:rPr>
        <w:t>Реактивы. Методы приготовления вспомогательных реактивов и растворов, применяемых при анализе</w:t>
      </w:r>
      <w:r w:rsidR="00A25E8B" w:rsidRPr="007013DE">
        <w:rPr>
          <w:rFonts w:ascii="Times New Roman" w:hAnsi="Times New Roman" w:cs="Times New Roman"/>
          <w:sz w:val="24"/>
          <w:szCs w:val="24"/>
        </w:rPr>
        <w:t>»;</w:t>
      </w:r>
    </w:p>
    <w:p w:rsidR="0001155C"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8</w:t>
      </w:r>
      <w:r w:rsidR="00A25E8B" w:rsidRPr="007013DE">
        <w:rPr>
          <w:rFonts w:ascii="Times New Roman" w:hAnsi="Times New Roman" w:cs="Times New Roman"/>
          <w:sz w:val="24"/>
          <w:szCs w:val="24"/>
        </w:rPr>
        <w:t xml:space="preserve">) </w:t>
      </w:r>
      <w:r w:rsidR="0001155C" w:rsidRPr="007013DE">
        <w:rPr>
          <w:rFonts w:ascii="Times New Roman" w:hAnsi="Times New Roman" w:cs="Times New Roman"/>
          <w:sz w:val="24"/>
          <w:szCs w:val="24"/>
        </w:rPr>
        <w:t xml:space="preserve">ГОСТ 4919.1-2016 </w:t>
      </w:r>
      <w:r w:rsidR="00A25E8B" w:rsidRPr="007013DE">
        <w:rPr>
          <w:rFonts w:ascii="Times New Roman" w:hAnsi="Times New Roman" w:cs="Times New Roman"/>
          <w:sz w:val="24"/>
          <w:szCs w:val="24"/>
        </w:rPr>
        <w:t>«</w:t>
      </w:r>
      <w:r w:rsidR="0001155C" w:rsidRPr="007013DE">
        <w:rPr>
          <w:rFonts w:ascii="Times New Roman" w:hAnsi="Times New Roman" w:cs="Times New Roman"/>
          <w:sz w:val="24"/>
          <w:szCs w:val="24"/>
        </w:rPr>
        <w:t>Реактивы и особо чистые вещества. Методы приготовления растворов индикаторов</w:t>
      </w:r>
      <w:r w:rsidR="00A25E8B" w:rsidRPr="007013DE">
        <w:rPr>
          <w:rFonts w:ascii="Times New Roman" w:hAnsi="Times New Roman" w:cs="Times New Roman"/>
          <w:sz w:val="24"/>
          <w:szCs w:val="24"/>
        </w:rPr>
        <w:t>»;</w:t>
      </w:r>
    </w:p>
    <w:p w:rsidR="0001155C"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9</w:t>
      </w:r>
      <w:r w:rsidR="00A25E8B" w:rsidRPr="007013DE">
        <w:rPr>
          <w:rFonts w:ascii="Times New Roman" w:hAnsi="Times New Roman" w:cs="Times New Roman"/>
          <w:sz w:val="24"/>
          <w:szCs w:val="24"/>
        </w:rPr>
        <w:t xml:space="preserve">) </w:t>
      </w:r>
      <w:r w:rsidR="0001155C" w:rsidRPr="007013DE">
        <w:rPr>
          <w:rFonts w:ascii="Times New Roman" w:hAnsi="Times New Roman" w:cs="Times New Roman"/>
          <w:sz w:val="24"/>
          <w:szCs w:val="24"/>
        </w:rPr>
        <w:t xml:space="preserve">ГОСТ 4919.2-2016 </w:t>
      </w:r>
      <w:r w:rsidR="00A25E8B" w:rsidRPr="007013DE">
        <w:rPr>
          <w:rFonts w:ascii="Times New Roman" w:hAnsi="Times New Roman" w:cs="Times New Roman"/>
          <w:sz w:val="24"/>
          <w:szCs w:val="24"/>
        </w:rPr>
        <w:t>«</w:t>
      </w:r>
      <w:r w:rsidR="0001155C" w:rsidRPr="007013DE">
        <w:rPr>
          <w:rFonts w:ascii="Times New Roman" w:hAnsi="Times New Roman" w:cs="Times New Roman"/>
          <w:sz w:val="24"/>
          <w:szCs w:val="24"/>
        </w:rPr>
        <w:t>Реактивы и особо чистые вещества. Методы приготовления буферных растворов</w:t>
      </w:r>
      <w:r w:rsidR="00A25E8B" w:rsidRPr="007013DE">
        <w:rPr>
          <w:rFonts w:ascii="Times New Roman" w:hAnsi="Times New Roman" w:cs="Times New Roman"/>
          <w:sz w:val="24"/>
          <w:szCs w:val="24"/>
        </w:rPr>
        <w:t>»;</w:t>
      </w:r>
    </w:p>
    <w:p w:rsidR="00777812"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10</w:t>
      </w:r>
      <w:r w:rsidR="00A25E8B" w:rsidRPr="007013DE">
        <w:rPr>
          <w:rFonts w:ascii="Times New Roman" w:hAnsi="Times New Roman" w:cs="Times New Roman"/>
          <w:sz w:val="24"/>
          <w:szCs w:val="24"/>
        </w:rPr>
        <w:t xml:space="preserve">) </w:t>
      </w:r>
      <w:r w:rsidR="00777812" w:rsidRPr="007013DE">
        <w:rPr>
          <w:rFonts w:ascii="Times New Roman" w:hAnsi="Times New Roman" w:cs="Times New Roman"/>
          <w:sz w:val="24"/>
          <w:szCs w:val="24"/>
        </w:rPr>
        <w:t xml:space="preserve">ГОСТ ISO 6571-2016 </w:t>
      </w:r>
      <w:r w:rsidR="00A25E8B" w:rsidRPr="007013DE">
        <w:rPr>
          <w:rFonts w:ascii="Times New Roman" w:hAnsi="Times New Roman" w:cs="Times New Roman"/>
          <w:sz w:val="24"/>
          <w:szCs w:val="24"/>
        </w:rPr>
        <w:t>«</w:t>
      </w:r>
      <w:r w:rsidR="00777812" w:rsidRPr="007013DE">
        <w:rPr>
          <w:rFonts w:ascii="Times New Roman" w:hAnsi="Times New Roman" w:cs="Times New Roman"/>
          <w:sz w:val="24"/>
          <w:szCs w:val="24"/>
        </w:rPr>
        <w:t xml:space="preserve">Пряности, приправы и травы. Определение содержания эфирных масел (метод </w:t>
      </w:r>
      <w:proofErr w:type="spellStart"/>
      <w:r w:rsidR="00777812" w:rsidRPr="007013DE">
        <w:rPr>
          <w:rFonts w:ascii="Times New Roman" w:hAnsi="Times New Roman" w:cs="Times New Roman"/>
          <w:sz w:val="24"/>
          <w:szCs w:val="24"/>
        </w:rPr>
        <w:t>гидродистилляции</w:t>
      </w:r>
      <w:proofErr w:type="spellEnd"/>
      <w:r w:rsidR="00777812" w:rsidRPr="007013DE">
        <w:rPr>
          <w:rFonts w:ascii="Times New Roman" w:hAnsi="Times New Roman" w:cs="Times New Roman"/>
          <w:sz w:val="24"/>
          <w:szCs w:val="24"/>
        </w:rPr>
        <w:t>)</w:t>
      </w:r>
      <w:r w:rsidR="00A25E8B" w:rsidRPr="007013DE">
        <w:rPr>
          <w:rFonts w:ascii="Times New Roman" w:hAnsi="Times New Roman" w:cs="Times New Roman"/>
          <w:sz w:val="24"/>
          <w:szCs w:val="24"/>
        </w:rPr>
        <w:t>»;</w:t>
      </w:r>
    </w:p>
    <w:p w:rsidR="0001155C"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11</w:t>
      </w:r>
      <w:r w:rsidR="00A25E8B" w:rsidRPr="007013DE">
        <w:rPr>
          <w:rFonts w:ascii="Times New Roman" w:hAnsi="Times New Roman" w:cs="Times New Roman"/>
          <w:sz w:val="24"/>
          <w:szCs w:val="24"/>
        </w:rPr>
        <w:t xml:space="preserve">) </w:t>
      </w:r>
      <w:r w:rsidR="0001155C" w:rsidRPr="007013DE">
        <w:rPr>
          <w:rFonts w:ascii="Times New Roman" w:hAnsi="Times New Roman" w:cs="Times New Roman"/>
          <w:sz w:val="24"/>
          <w:szCs w:val="24"/>
        </w:rPr>
        <w:t xml:space="preserve">ГОСТ ISO 15241-2014 </w:t>
      </w:r>
      <w:r w:rsidR="00A25E8B" w:rsidRPr="007013DE">
        <w:rPr>
          <w:rFonts w:ascii="Times New Roman" w:hAnsi="Times New Roman" w:cs="Times New Roman"/>
          <w:sz w:val="24"/>
          <w:szCs w:val="24"/>
        </w:rPr>
        <w:t>«</w:t>
      </w:r>
      <w:r w:rsidR="0001155C" w:rsidRPr="007013DE">
        <w:rPr>
          <w:rFonts w:ascii="Times New Roman" w:hAnsi="Times New Roman" w:cs="Times New Roman"/>
          <w:sz w:val="24"/>
          <w:szCs w:val="24"/>
        </w:rPr>
        <w:t>Подшипники качения. Обозначения физических величин</w:t>
      </w:r>
      <w:r w:rsidR="00A25E8B" w:rsidRPr="007013DE">
        <w:rPr>
          <w:rFonts w:ascii="Times New Roman" w:hAnsi="Times New Roman" w:cs="Times New Roman"/>
          <w:sz w:val="24"/>
          <w:szCs w:val="24"/>
        </w:rPr>
        <w:t>»;</w:t>
      </w:r>
    </w:p>
    <w:p w:rsidR="0001155C"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12</w:t>
      </w:r>
      <w:r w:rsidR="00A25E8B" w:rsidRPr="007013DE">
        <w:rPr>
          <w:rFonts w:ascii="Times New Roman" w:hAnsi="Times New Roman" w:cs="Times New Roman"/>
          <w:sz w:val="24"/>
          <w:szCs w:val="24"/>
        </w:rPr>
        <w:t xml:space="preserve">) </w:t>
      </w:r>
      <w:r w:rsidR="0001155C" w:rsidRPr="007013DE">
        <w:rPr>
          <w:rFonts w:ascii="Times New Roman" w:hAnsi="Times New Roman" w:cs="Times New Roman"/>
          <w:sz w:val="24"/>
          <w:szCs w:val="24"/>
        </w:rPr>
        <w:t xml:space="preserve">ГОСТ 18611-2013 </w:t>
      </w:r>
      <w:r w:rsidR="00A25E8B" w:rsidRPr="007013DE">
        <w:rPr>
          <w:rFonts w:ascii="Times New Roman" w:hAnsi="Times New Roman" w:cs="Times New Roman"/>
          <w:sz w:val="24"/>
          <w:szCs w:val="24"/>
        </w:rPr>
        <w:t>«</w:t>
      </w:r>
      <w:r w:rsidR="0001155C" w:rsidRPr="007013DE">
        <w:rPr>
          <w:rFonts w:ascii="Times New Roman" w:hAnsi="Times New Roman" w:cs="Times New Roman"/>
          <w:sz w:val="24"/>
          <w:szCs w:val="24"/>
        </w:rPr>
        <w:t>Консервы. Овощи резаные в томатном соусе. Общие технические условия</w:t>
      </w:r>
      <w:r w:rsidR="00A25E8B" w:rsidRPr="007013DE">
        <w:rPr>
          <w:rFonts w:ascii="Times New Roman" w:hAnsi="Times New Roman" w:cs="Times New Roman"/>
          <w:sz w:val="24"/>
          <w:szCs w:val="24"/>
        </w:rPr>
        <w:t>»;</w:t>
      </w:r>
    </w:p>
    <w:p w:rsidR="00777812"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13</w:t>
      </w:r>
      <w:r w:rsidR="00A25E8B" w:rsidRPr="007013DE">
        <w:rPr>
          <w:rFonts w:ascii="Times New Roman" w:hAnsi="Times New Roman" w:cs="Times New Roman"/>
          <w:sz w:val="24"/>
          <w:szCs w:val="24"/>
        </w:rPr>
        <w:t xml:space="preserve">) </w:t>
      </w:r>
      <w:r w:rsidR="00777812" w:rsidRPr="007013DE">
        <w:rPr>
          <w:rFonts w:ascii="Times New Roman" w:hAnsi="Times New Roman" w:cs="Times New Roman"/>
          <w:sz w:val="24"/>
          <w:szCs w:val="24"/>
        </w:rPr>
        <w:t>ГОСТ 18854-2013</w:t>
      </w:r>
      <w:r w:rsidR="004B2E86" w:rsidRPr="007013DE">
        <w:rPr>
          <w:rFonts w:ascii="Times New Roman" w:hAnsi="Times New Roman" w:cs="Times New Roman"/>
          <w:sz w:val="24"/>
          <w:szCs w:val="24"/>
        </w:rPr>
        <w:t xml:space="preserve"> (ISO 76:2006)</w:t>
      </w:r>
      <w:r w:rsidR="00777812" w:rsidRPr="007013DE">
        <w:rPr>
          <w:rFonts w:ascii="Times New Roman" w:hAnsi="Times New Roman" w:cs="Times New Roman"/>
          <w:sz w:val="24"/>
          <w:szCs w:val="24"/>
        </w:rPr>
        <w:t xml:space="preserve"> </w:t>
      </w:r>
      <w:r w:rsidR="00A25E8B" w:rsidRPr="007013DE">
        <w:rPr>
          <w:rFonts w:ascii="Times New Roman" w:hAnsi="Times New Roman" w:cs="Times New Roman"/>
          <w:sz w:val="24"/>
          <w:szCs w:val="24"/>
        </w:rPr>
        <w:t>«</w:t>
      </w:r>
      <w:r w:rsidR="00777812" w:rsidRPr="007013DE">
        <w:rPr>
          <w:rFonts w:ascii="Times New Roman" w:hAnsi="Times New Roman" w:cs="Times New Roman"/>
          <w:sz w:val="24"/>
          <w:szCs w:val="24"/>
        </w:rPr>
        <w:t>Подшипники качения. Статическая грузоподъемность</w:t>
      </w:r>
      <w:r w:rsidR="00A25E8B" w:rsidRPr="007013DE">
        <w:rPr>
          <w:rFonts w:ascii="Times New Roman" w:hAnsi="Times New Roman" w:cs="Times New Roman"/>
          <w:sz w:val="24"/>
          <w:szCs w:val="24"/>
        </w:rPr>
        <w:t>»;</w:t>
      </w:r>
    </w:p>
    <w:p w:rsidR="00777812" w:rsidRPr="007013DE"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14</w:t>
      </w:r>
      <w:r w:rsidR="00A25E8B" w:rsidRPr="007013DE">
        <w:rPr>
          <w:rFonts w:ascii="Times New Roman" w:hAnsi="Times New Roman" w:cs="Times New Roman"/>
          <w:sz w:val="24"/>
          <w:szCs w:val="24"/>
        </w:rPr>
        <w:t xml:space="preserve">) </w:t>
      </w:r>
      <w:r w:rsidR="00777812" w:rsidRPr="007013DE">
        <w:rPr>
          <w:rFonts w:ascii="Times New Roman" w:hAnsi="Times New Roman" w:cs="Times New Roman"/>
          <w:sz w:val="24"/>
          <w:szCs w:val="24"/>
        </w:rPr>
        <w:t xml:space="preserve">ГОСТ 18855-2013 </w:t>
      </w:r>
      <w:r w:rsidR="004B2E86" w:rsidRPr="007013DE">
        <w:rPr>
          <w:rFonts w:ascii="Times New Roman" w:hAnsi="Times New Roman" w:cs="Times New Roman"/>
          <w:sz w:val="24"/>
          <w:szCs w:val="24"/>
        </w:rPr>
        <w:t xml:space="preserve">(ISO 281:2007) </w:t>
      </w:r>
      <w:r w:rsidR="00777812" w:rsidRPr="007013DE">
        <w:rPr>
          <w:rFonts w:ascii="Times New Roman" w:hAnsi="Times New Roman" w:cs="Times New Roman"/>
          <w:sz w:val="24"/>
          <w:szCs w:val="24"/>
        </w:rPr>
        <w:t>«Подшипники качения. Динамическая грузоподъемность и номинальный ресурс</w:t>
      </w:r>
      <w:r w:rsidR="00A25E8B" w:rsidRPr="007013DE">
        <w:rPr>
          <w:rFonts w:ascii="Times New Roman" w:hAnsi="Times New Roman" w:cs="Times New Roman"/>
          <w:sz w:val="24"/>
          <w:szCs w:val="24"/>
        </w:rPr>
        <w:t>»;</w:t>
      </w:r>
    </w:p>
    <w:p w:rsidR="00777812" w:rsidRPr="00280622" w:rsidRDefault="00B163AC" w:rsidP="00280622">
      <w:pPr>
        <w:spacing w:after="0" w:line="240" w:lineRule="auto"/>
        <w:ind w:firstLine="709"/>
        <w:jc w:val="both"/>
        <w:rPr>
          <w:rFonts w:ascii="Times New Roman" w:hAnsi="Times New Roman" w:cs="Times New Roman"/>
          <w:sz w:val="24"/>
          <w:szCs w:val="24"/>
        </w:rPr>
      </w:pPr>
      <w:r w:rsidRPr="007013DE">
        <w:rPr>
          <w:rFonts w:ascii="Times New Roman" w:hAnsi="Times New Roman" w:cs="Times New Roman"/>
          <w:sz w:val="24"/>
          <w:szCs w:val="24"/>
        </w:rPr>
        <w:t>15</w:t>
      </w:r>
      <w:r w:rsidR="00A25E8B" w:rsidRPr="007013DE">
        <w:rPr>
          <w:rFonts w:ascii="Times New Roman" w:hAnsi="Times New Roman" w:cs="Times New Roman"/>
          <w:sz w:val="24"/>
          <w:szCs w:val="24"/>
        </w:rPr>
        <w:t xml:space="preserve">) </w:t>
      </w:r>
      <w:r w:rsidR="00777812" w:rsidRPr="007013DE">
        <w:rPr>
          <w:rFonts w:ascii="Times New Roman" w:hAnsi="Times New Roman" w:cs="Times New Roman"/>
          <w:sz w:val="24"/>
          <w:szCs w:val="24"/>
        </w:rPr>
        <w:t>ГОСТ 26262-2014 «Грунты. Методы полевого определения глубины сезонного оттаивания</w:t>
      </w:r>
      <w:r w:rsidR="00777812" w:rsidRPr="00280622">
        <w:rPr>
          <w:rFonts w:ascii="Times New Roman" w:hAnsi="Times New Roman" w:cs="Times New Roman"/>
          <w:sz w:val="24"/>
          <w:szCs w:val="24"/>
        </w:rPr>
        <w:t>»</w:t>
      </w:r>
      <w:r w:rsidR="00A25E8B" w:rsidRPr="00280622">
        <w:rPr>
          <w:rFonts w:ascii="Times New Roman" w:hAnsi="Times New Roman" w:cs="Times New Roman"/>
          <w:sz w:val="24"/>
          <w:szCs w:val="24"/>
        </w:rPr>
        <w:t>;</w:t>
      </w:r>
    </w:p>
    <w:p w:rsidR="0001155C" w:rsidRPr="00280622" w:rsidRDefault="00B163AC"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sz w:val="24"/>
          <w:szCs w:val="24"/>
        </w:rPr>
        <w:t>16</w:t>
      </w:r>
      <w:r w:rsidR="00A25E8B" w:rsidRPr="00280622">
        <w:rPr>
          <w:rFonts w:ascii="Times New Roman" w:hAnsi="Times New Roman" w:cs="Times New Roman"/>
          <w:sz w:val="24"/>
          <w:szCs w:val="24"/>
        </w:rPr>
        <w:t xml:space="preserve">) </w:t>
      </w:r>
      <w:r w:rsidR="0001155C" w:rsidRPr="00280622">
        <w:rPr>
          <w:rFonts w:ascii="Times New Roman" w:hAnsi="Times New Roman" w:cs="Times New Roman"/>
          <w:sz w:val="24"/>
          <w:szCs w:val="24"/>
        </w:rPr>
        <w:t>ГОСТ 31589-2012</w:t>
      </w:r>
      <w:r w:rsidR="004B2E86" w:rsidRPr="00280622">
        <w:rPr>
          <w:rFonts w:ascii="Times New Roman" w:hAnsi="Times New Roman" w:cs="Times New Roman"/>
          <w:sz w:val="24"/>
          <w:szCs w:val="24"/>
        </w:rPr>
        <w:t xml:space="preserve"> </w:t>
      </w:r>
      <w:r w:rsidR="00A25E8B" w:rsidRPr="00280622">
        <w:rPr>
          <w:rFonts w:ascii="Times New Roman" w:hAnsi="Times New Roman" w:cs="Times New Roman"/>
          <w:sz w:val="24"/>
          <w:szCs w:val="24"/>
        </w:rPr>
        <w:t>«</w:t>
      </w:r>
      <w:r w:rsidR="0001155C" w:rsidRPr="00280622">
        <w:rPr>
          <w:rFonts w:ascii="Times New Roman" w:hAnsi="Times New Roman" w:cs="Times New Roman"/>
          <w:sz w:val="24"/>
          <w:szCs w:val="24"/>
        </w:rPr>
        <w:t>Оптика офтальмологическая. Оправы корригирующих очков. Общие технические требования и методы испытаний</w:t>
      </w:r>
      <w:r w:rsidR="00A25E8B" w:rsidRPr="00280622">
        <w:rPr>
          <w:rFonts w:ascii="Times New Roman" w:hAnsi="Times New Roman" w:cs="Times New Roman"/>
          <w:sz w:val="24"/>
          <w:szCs w:val="24"/>
        </w:rPr>
        <w:t>»;</w:t>
      </w:r>
    </w:p>
    <w:p w:rsidR="003F0A95" w:rsidRPr="00280622" w:rsidRDefault="00B163AC"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sz w:val="24"/>
          <w:szCs w:val="24"/>
        </w:rPr>
        <w:t>17</w:t>
      </w:r>
      <w:r w:rsidR="003F0A95" w:rsidRPr="00280622">
        <w:rPr>
          <w:rFonts w:ascii="Times New Roman" w:hAnsi="Times New Roman" w:cs="Times New Roman"/>
          <w:sz w:val="24"/>
          <w:szCs w:val="24"/>
        </w:rPr>
        <w:t xml:space="preserve">) </w:t>
      </w:r>
      <w:r w:rsidR="00777812" w:rsidRPr="00280622">
        <w:rPr>
          <w:rFonts w:ascii="Times New Roman" w:hAnsi="Times New Roman" w:cs="Times New Roman"/>
          <w:sz w:val="24"/>
          <w:szCs w:val="24"/>
        </w:rPr>
        <w:t xml:space="preserve">ГОСТ 33045-2014 </w:t>
      </w:r>
      <w:r w:rsidR="003F0A95" w:rsidRPr="00280622">
        <w:rPr>
          <w:rFonts w:ascii="Times New Roman" w:hAnsi="Times New Roman" w:cs="Times New Roman"/>
          <w:sz w:val="24"/>
          <w:szCs w:val="24"/>
        </w:rPr>
        <w:t>«</w:t>
      </w:r>
      <w:r w:rsidR="00777812" w:rsidRPr="00280622">
        <w:rPr>
          <w:rFonts w:ascii="Times New Roman" w:hAnsi="Times New Roman" w:cs="Times New Roman"/>
          <w:sz w:val="24"/>
          <w:szCs w:val="24"/>
        </w:rPr>
        <w:t>Вода. Методы определения азотсодержащих веществ</w:t>
      </w:r>
      <w:r w:rsidR="000713C3" w:rsidRPr="00280622">
        <w:rPr>
          <w:rFonts w:ascii="Times New Roman" w:hAnsi="Times New Roman" w:cs="Times New Roman"/>
          <w:sz w:val="24"/>
          <w:szCs w:val="24"/>
        </w:rPr>
        <w:t>».</w:t>
      </w:r>
    </w:p>
    <w:p w:rsidR="005F354D" w:rsidRPr="00280622" w:rsidRDefault="000E3381"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b/>
          <w:sz w:val="24"/>
          <w:szCs w:val="24"/>
        </w:rPr>
        <w:t>2.</w:t>
      </w:r>
      <w:r w:rsidRPr="00280622">
        <w:rPr>
          <w:rFonts w:ascii="Times New Roman" w:hAnsi="Times New Roman" w:cs="Times New Roman"/>
          <w:sz w:val="24"/>
          <w:szCs w:val="24"/>
        </w:rPr>
        <w:t xml:space="preserve"> Ввести в действие на территории Приднестровской Молдавской Республики, следующие нормативные документы по стандартизации</w:t>
      </w:r>
      <w:r w:rsidR="005F354D" w:rsidRPr="00280622">
        <w:rPr>
          <w:rFonts w:ascii="Times New Roman" w:hAnsi="Times New Roman" w:cs="Times New Roman"/>
          <w:sz w:val="24"/>
          <w:szCs w:val="24"/>
        </w:rPr>
        <w:t>:</w:t>
      </w:r>
    </w:p>
    <w:p w:rsidR="005F354D" w:rsidRPr="00280622" w:rsidRDefault="005F354D"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b/>
          <w:sz w:val="24"/>
          <w:szCs w:val="24"/>
        </w:rPr>
        <w:t>а)</w:t>
      </w:r>
      <w:r w:rsidRPr="00280622">
        <w:rPr>
          <w:rFonts w:ascii="Times New Roman" w:hAnsi="Times New Roman" w:cs="Times New Roman"/>
          <w:sz w:val="24"/>
          <w:szCs w:val="24"/>
        </w:rPr>
        <w:t xml:space="preserve"> без редакционных изменений:</w:t>
      </w:r>
    </w:p>
    <w:p w:rsidR="005F354D" w:rsidRPr="00280622" w:rsidRDefault="005F354D" w:rsidP="00280622">
      <w:pPr>
        <w:shd w:val="clear" w:color="auto" w:fill="FFFFFF"/>
        <w:spacing w:after="0" w:line="240" w:lineRule="auto"/>
        <w:ind w:firstLine="709"/>
        <w:jc w:val="both"/>
        <w:textAlignment w:val="baseline"/>
        <w:outlineLvl w:val="0"/>
        <w:rPr>
          <w:rFonts w:ascii="Times New Roman" w:hAnsi="Times New Roman" w:cs="Times New Roman"/>
          <w:spacing w:val="1"/>
          <w:sz w:val="24"/>
          <w:szCs w:val="24"/>
        </w:rPr>
      </w:pPr>
      <w:r w:rsidRPr="00280622">
        <w:rPr>
          <w:rFonts w:ascii="Times New Roman" w:hAnsi="Times New Roman" w:cs="Times New Roman"/>
          <w:spacing w:val="1"/>
          <w:sz w:val="24"/>
          <w:szCs w:val="24"/>
        </w:rPr>
        <w:t>РД 50-690-89 «Методические указания. Надежность в технике. Методы оценки показателей надежности по экспериментальным данным»;</w:t>
      </w:r>
    </w:p>
    <w:p w:rsidR="009A4BD2" w:rsidRPr="00280622" w:rsidRDefault="005F354D"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b/>
          <w:sz w:val="24"/>
          <w:szCs w:val="24"/>
        </w:rPr>
        <w:t>б)</w:t>
      </w:r>
      <w:r w:rsidR="000E3381" w:rsidRPr="00280622">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A25E8B" w:rsidRPr="00280622" w:rsidRDefault="00A25E8B" w:rsidP="00280622">
      <w:pPr>
        <w:shd w:val="clear" w:color="auto" w:fill="FFFFFF"/>
        <w:spacing w:after="0" w:line="240" w:lineRule="auto"/>
        <w:ind w:firstLine="709"/>
        <w:jc w:val="both"/>
        <w:textAlignment w:val="baseline"/>
        <w:outlineLvl w:val="0"/>
        <w:rPr>
          <w:rFonts w:ascii="Times New Roman" w:eastAsia="Times New Roman" w:hAnsi="Times New Roman" w:cs="Times New Roman"/>
          <w:bCs/>
          <w:spacing w:val="1"/>
          <w:kern w:val="36"/>
          <w:sz w:val="24"/>
          <w:szCs w:val="24"/>
        </w:rPr>
      </w:pPr>
      <w:r w:rsidRPr="00280622">
        <w:rPr>
          <w:rFonts w:ascii="Times New Roman" w:eastAsia="Times New Roman" w:hAnsi="Times New Roman" w:cs="Times New Roman"/>
          <w:bCs/>
          <w:spacing w:val="1"/>
          <w:kern w:val="36"/>
          <w:sz w:val="24"/>
          <w:szCs w:val="24"/>
        </w:rPr>
        <w:t>1)</w:t>
      </w:r>
      <w:r w:rsidR="000E3381" w:rsidRPr="00280622">
        <w:rPr>
          <w:rFonts w:ascii="Times New Roman" w:eastAsia="Times New Roman" w:hAnsi="Times New Roman" w:cs="Times New Roman"/>
          <w:bCs/>
          <w:spacing w:val="1"/>
          <w:kern w:val="36"/>
          <w:sz w:val="24"/>
          <w:szCs w:val="24"/>
        </w:rPr>
        <w:t xml:space="preserve"> РД 50-204-87 «Методические указания. Надежность в технике. Сбор и обработка информации о надежности изделий в эксплуатации. Основные положения»;</w:t>
      </w:r>
    </w:p>
    <w:p w:rsidR="00A25E8B" w:rsidRPr="00280622" w:rsidRDefault="00A25E8B" w:rsidP="00280622">
      <w:pPr>
        <w:shd w:val="clear" w:color="auto" w:fill="FFFFFF"/>
        <w:spacing w:after="0" w:line="240" w:lineRule="auto"/>
        <w:ind w:firstLine="709"/>
        <w:jc w:val="both"/>
        <w:textAlignment w:val="baseline"/>
        <w:outlineLvl w:val="0"/>
        <w:rPr>
          <w:rFonts w:ascii="Times New Roman" w:hAnsi="Times New Roman" w:cs="Times New Roman"/>
          <w:spacing w:val="1"/>
          <w:sz w:val="24"/>
          <w:szCs w:val="24"/>
        </w:rPr>
      </w:pPr>
      <w:r w:rsidRPr="00280622">
        <w:rPr>
          <w:rFonts w:ascii="Times New Roman" w:hAnsi="Times New Roman" w:cs="Times New Roman"/>
          <w:spacing w:val="1"/>
          <w:sz w:val="24"/>
          <w:szCs w:val="24"/>
        </w:rPr>
        <w:t>2)</w:t>
      </w:r>
      <w:r w:rsidR="000E3381" w:rsidRPr="00280622">
        <w:rPr>
          <w:rFonts w:ascii="Times New Roman" w:hAnsi="Times New Roman" w:cs="Times New Roman"/>
          <w:spacing w:val="1"/>
          <w:sz w:val="24"/>
          <w:szCs w:val="24"/>
        </w:rPr>
        <w:t xml:space="preserve"> РД 50-476-84 «Методические указания. Надежность в технике. Интервальная оценка надежности технического объекта по результатам испытаний составных частей. Общие положения»;</w:t>
      </w:r>
    </w:p>
    <w:p w:rsidR="009A4BD2" w:rsidRPr="00280622" w:rsidRDefault="005F354D" w:rsidP="00280622">
      <w:pPr>
        <w:shd w:val="clear" w:color="auto" w:fill="FFFFFF"/>
        <w:spacing w:after="0" w:line="240" w:lineRule="auto"/>
        <w:ind w:firstLine="709"/>
        <w:jc w:val="both"/>
        <w:textAlignment w:val="baseline"/>
        <w:outlineLvl w:val="0"/>
        <w:rPr>
          <w:rFonts w:ascii="Times New Roman" w:hAnsi="Times New Roman" w:cs="Times New Roman"/>
          <w:sz w:val="24"/>
          <w:szCs w:val="24"/>
        </w:rPr>
      </w:pPr>
      <w:r w:rsidRPr="00280622">
        <w:rPr>
          <w:rFonts w:ascii="Times New Roman" w:hAnsi="Times New Roman" w:cs="Times New Roman"/>
          <w:bCs/>
          <w:sz w:val="24"/>
          <w:szCs w:val="24"/>
        </w:rPr>
        <w:t>3</w:t>
      </w:r>
      <w:r w:rsidR="00A25E8B" w:rsidRPr="00280622">
        <w:rPr>
          <w:rFonts w:ascii="Times New Roman" w:hAnsi="Times New Roman" w:cs="Times New Roman"/>
          <w:bCs/>
          <w:sz w:val="24"/>
          <w:szCs w:val="24"/>
        </w:rPr>
        <w:t>)</w:t>
      </w:r>
      <w:r w:rsidR="000E3381" w:rsidRPr="00280622">
        <w:rPr>
          <w:rFonts w:ascii="Times New Roman" w:hAnsi="Times New Roman" w:cs="Times New Roman"/>
          <w:sz w:val="24"/>
          <w:szCs w:val="24"/>
        </w:rPr>
        <w:t xml:space="preserve"> РД 50-699-90 «Методические указания. Надежность в технике. Общие правила классификации отказов и предельных состояний»</w:t>
      </w:r>
      <w:r w:rsidR="009A4BD2" w:rsidRPr="00280622">
        <w:rPr>
          <w:rFonts w:ascii="Times New Roman" w:hAnsi="Times New Roman" w:cs="Times New Roman"/>
          <w:sz w:val="24"/>
          <w:szCs w:val="24"/>
        </w:rPr>
        <w:t>;</w:t>
      </w:r>
    </w:p>
    <w:p w:rsidR="000E3381" w:rsidRPr="00280622" w:rsidRDefault="005F354D" w:rsidP="00280622">
      <w:pPr>
        <w:shd w:val="clear" w:color="auto" w:fill="FFFFFF"/>
        <w:spacing w:after="0" w:line="240" w:lineRule="auto"/>
        <w:ind w:firstLine="709"/>
        <w:jc w:val="both"/>
        <w:textAlignment w:val="baseline"/>
        <w:outlineLvl w:val="0"/>
        <w:rPr>
          <w:rFonts w:ascii="Times New Roman" w:hAnsi="Times New Roman" w:cs="Times New Roman"/>
          <w:sz w:val="24"/>
          <w:szCs w:val="24"/>
        </w:rPr>
      </w:pPr>
      <w:r w:rsidRPr="00280622">
        <w:rPr>
          <w:rFonts w:ascii="Times New Roman" w:hAnsi="Times New Roman" w:cs="Times New Roman"/>
          <w:sz w:val="24"/>
          <w:szCs w:val="24"/>
        </w:rPr>
        <w:t>4</w:t>
      </w:r>
      <w:r w:rsidR="009A4BD2" w:rsidRPr="00280622">
        <w:rPr>
          <w:rFonts w:ascii="Times New Roman" w:hAnsi="Times New Roman" w:cs="Times New Roman"/>
          <w:sz w:val="24"/>
          <w:szCs w:val="24"/>
        </w:rPr>
        <w:t>) РД 50-707-91 «Методические указания. Изделия медицинской техники. Требования к надежности. Правила и методы контроля показателей надежности».</w:t>
      </w:r>
    </w:p>
    <w:p w:rsidR="00EA5E1A" w:rsidRPr="00280622" w:rsidRDefault="00EA5E1A" w:rsidP="00280622">
      <w:pPr>
        <w:spacing w:after="0" w:line="240" w:lineRule="auto"/>
        <w:ind w:firstLine="709"/>
        <w:jc w:val="both"/>
        <w:rPr>
          <w:rFonts w:ascii="Times New Roman" w:hAnsi="Times New Roman" w:cs="Times New Roman"/>
          <w:b/>
          <w:sz w:val="24"/>
          <w:szCs w:val="24"/>
        </w:rPr>
      </w:pPr>
      <w:r w:rsidRPr="00280622">
        <w:rPr>
          <w:rFonts w:ascii="Times New Roman" w:hAnsi="Times New Roman" w:cs="Times New Roman"/>
          <w:b/>
          <w:sz w:val="24"/>
          <w:szCs w:val="24"/>
        </w:rPr>
        <w:t>3.</w:t>
      </w:r>
      <w:r w:rsidRPr="00280622">
        <w:rPr>
          <w:rFonts w:ascii="Times New Roman" w:hAnsi="Times New Roman" w:cs="Times New Roman"/>
          <w:sz w:val="24"/>
          <w:szCs w:val="24"/>
        </w:rPr>
        <w:t xml:space="preserve"> В связи с в</w:t>
      </w:r>
      <w:r w:rsidR="00163D5C" w:rsidRPr="00280622">
        <w:rPr>
          <w:rFonts w:ascii="Times New Roman" w:hAnsi="Times New Roman" w:cs="Times New Roman"/>
          <w:sz w:val="24"/>
          <w:szCs w:val="24"/>
        </w:rPr>
        <w:t>ведением в действие подпунктом 1</w:t>
      </w:r>
      <w:r w:rsidR="00B163AC" w:rsidRPr="00280622">
        <w:rPr>
          <w:rFonts w:ascii="Times New Roman" w:hAnsi="Times New Roman" w:cs="Times New Roman"/>
          <w:sz w:val="24"/>
          <w:szCs w:val="24"/>
        </w:rPr>
        <w:t>) подпункта «а</w:t>
      </w:r>
      <w:r w:rsidRPr="00280622">
        <w:rPr>
          <w:rFonts w:ascii="Times New Roman" w:hAnsi="Times New Roman" w:cs="Times New Roman"/>
          <w:sz w:val="24"/>
          <w:szCs w:val="24"/>
        </w:rPr>
        <w:t xml:space="preserve">» пункта 1 настоящего Приказа ГОСТ ISO 762-2013 </w:t>
      </w:r>
      <w:r w:rsidRPr="00280622">
        <w:rPr>
          <w:rFonts w:ascii="Times New Roman" w:hAnsi="Times New Roman" w:cs="Times New Roman"/>
          <w:b/>
          <w:sz w:val="24"/>
          <w:szCs w:val="24"/>
        </w:rPr>
        <w:t>отменить</w:t>
      </w:r>
      <w:r w:rsidR="00280622" w:rsidRPr="00280622">
        <w:rPr>
          <w:rFonts w:ascii="Times New Roman" w:hAnsi="Times New Roman" w:cs="Times New Roman"/>
          <w:b/>
          <w:sz w:val="24"/>
          <w:szCs w:val="24"/>
        </w:rPr>
        <w:t xml:space="preserve"> </w:t>
      </w:r>
      <w:r w:rsidR="00280622" w:rsidRPr="00280622">
        <w:rPr>
          <w:rFonts w:ascii="Times New Roman" w:hAnsi="Times New Roman" w:cs="Times New Roman"/>
          <w:sz w:val="24"/>
          <w:szCs w:val="24"/>
        </w:rPr>
        <w:t xml:space="preserve">– </w:t>
      </w:r>
      <w:hyperlink r:id="rId7" w:tooltip="Показать карточку стандарта" w:history="1">
        <w:r w:rsidRPr="00280622">
          <w:rPr>
            <w:rStyle w:val="ad"/>
            <w:rFonts w:ascii="Times New Roman" w:hAnsi="Times New Roman" w:cs="Times New Roman"/>
            <w:color w:val="auto"/>
            <w:sz w:val="24"/>
            <w:szCs w:val="24"/>
            <w:u w:val="none"/>
          </w:rPr>
          <w:t>ГОСТ 25555.3-82</w:t>
        </w:r>
      </w:hyperlink>
      <w:r w:rsidRPr="00280622">
        <w:rPr>
          <w:rFonts w:ascii="Times New Roman" w:hAnsi="Times New Roman" w:cs="Times New Roman"/>
          <w:sz w:val="24"/>
          <w:szCs w:val="24"/>
        </w:rPr>
        <w:t xml:space="preserve"> «Продукты переработки плодов и овощей. Методы определения минеральных примесей» – </w:t>
      </w:r>
      <w:r w:rsidRPr="00280622">
        <w:rPr>
          <w:rFonts w:ascii="Times New Roman" w:hAnsi="Times New Roman" w:cs="Times New Roman"/>
          <w:b/>
          <w:sz w:val="24"/>
          <w:szCs w:val="24"/>
        </w:rPr>
        <w:t xml:space="preserve">в части </w:t>
      </w:r>
      <w:r w:rsidRPr="00280622">
        <w:rPr>
          <w:rFonts w:ascii="Times New Roman" w:hAnsi="Times New Roman" w:cs="Times New Roman"/>
          <w:sz w:val="24"/>
          <w:szCs w:val="24"/>
        </w:rPr>
        <w:t>раздела 2 «Метод определения минеральных примесей флотацией в воде в продуктах переработки плодов и овощей».</w:t>
      </w:r>
    </w:p>
    <w:p w:rsidR="00F77EB4" w:rsidRPr="00280622" w:rsidRDefault="00F672CA" w:rsidP="00280622">
      <w:pPr>
        <w:spacing w:after="0" w:line="240" w:lineRule="auto"/>
        <w:ind w:firstLine="709"/>
        <w:jc w:val="both"/>
        <w:rPr>
          <w:rFonts w:ascii="Times New Roman" w:hAnsi="Times New Roman" w:cs="Times New Roman"/>
          <w:b/>
          <w:sz w:val="24"/>
          <w:szCs w:val="24"/>
        </w:rPr>
      </w:pPr>
      <w:r w:rsidRPr="00280622">
        <w:rPr>
          <w:rFonts w:ascii="Times New Roman" w:hAnsi="Times New Roman" w:cs="Times New Roman"/>
          <w:b/>
          <w:sz w:val="24"/>
          <w:szCs w:val="24"/>
        </w:rPr>
        <w:t>4</w:t>
      </w:r>
      <w:r w:rsidR="00F77EB4" w:rsidRPr="00280622">
        <w:rPr>
          <w:rFonts w:ascii="Times New Roman" w:hAnsi="Times New Roman" w:cs="Times New Roman"/>
          <w:b/>
          <w:sz w:val="24"/>
          <w:szCs w:val="24"/>
        </w:rPr>
        <w:t>.</w:t>
      </w:r>
      <w:r w:rsidR="00F77EB4" w:rsidRPr="00280622">
        <w:rPr>
          <w:rFonts w:ascii="Times New Roman" w:hAnsi="Times New Roman" w:cs="Times New Roman"/>
          <w:sz w:val="24"/>
          <w:szCs w:val="24"/>
        </w:rPr>
        <w:t xml:space="preserve"> В связи с в</w:t>
      </w:r>
      <w:r w:rsidR="00F47ABF" w:rsidRPr="00280622">
        <w:rPr>
          <w:rFonts w:ascii="Times New Roman" w:hAnsi="Times New Roman" w:cs="Times New Roman"/>
          <w:sz w:val="24"/>
          <w:szCs w:val="24"/>
        </w:rPr>
        <w:t>ведением в действие подпунктом 2</w:t>
      </w:r>
      <w:r w:rsidR="00F77EB4" w:rsidRPr="00280622">
        <w:rPr>
          <w:rFonts w:ascii="Times New Roman" w:hAnsi="Times New Roman" w:cs="Times New Roman"/>
          <w:sz w:val="24"/>
          <w:szCs w:val="24"/>
        </w:rPr>
        <w:t xml:space="preserve">) подпункта «б» пункта 1 настоящего Приказа ГОСТ ISO 928-2015 </w:t>
      </w:r>
      <w:r w:rsidR="00F77EB4" w:rsidRPr="00280622">
        <w:rPr>
          <w:rFonts w:ascii="Times New Roman" w:hAnsi="Times New Roman" w:cs="Times New Roman"/>
          <w:b/>
          <w:sz w:val="24"/>
          <w:szCs w:val="24"/>
        </w:rPr>
        <w:t>отменить</w:t>
      </w:r>
      <w:r w:rsidR="00280622" w:rsidRPr="00280622">
        <w:rPr>
          <w:rFonts w:ascii="Times New Roman" w:hAnsi="Times New Roman" w:cs="Times New Roman"/>
          <w:b/>
          <w:sz w:val="24"/>
          <w:szCs w:val="24"/>
        </w:rPr>
        <w:t xml:space="preserve"> </w:t>
      </w:r>
      <w:r w:rsidR="00280622" w:rsidRPr="00280622">
        <w:rPr>
          <w:rFonts w:ascii="Times New Roman" w:hAnsi="Times New Roman" w:cs="Times New Roman"/>
          <w:sz w:val="24"/>
          <w:szCs w:val="24"/>
        </w:rPr>
        <w:t xml:space="preserve">– </w:t>
      </w:r>
      <w:hyperlink r:id="rId8" w:tooltip="Показать карточку стандарта" w:history="1">
        <w:r w:rsidR="00F77EB4" w:rsidRPr="00280622">
          <w:rPr>
            <w:rStyle w:val="ad"/>
            <w:rFonts w:ascii="Times New Roman" w:hAnsi="Times New Roman" w:cs="Times New Roman"/>
            <w:color w:val="auto"/>
            <w:sz w:val="24"/>
            <w:szCs w:val="24"/>
            <w:u w:val="none"/>
          </w:rPr>
          <w:t>ГОСТ 28875-90</w:t>
        </w:r>
      </w:hyperlink>
      <w:r w:rsidR="00F77EB4" w:rsidRPr="00280622">
        <w:rPr>
          <w:rFonts w:ascii="Times New Roman" w:hAnsi="Times New Roman" w:cs="Times New Roman"/>
          <w:sz w:val="24"/>
          <w:szCs w:val="24"/>
        </w:rPr>
        <w:t xml:space="preserve"> «Пряности. Приемка и методы анализа» – </w:t>
      </w:r>
      <w:r w:rsidR="00F77EB4" w:rsidRPr="00280622">
        <w:rPr>
          <w:rFonts w:ascii="Times New Roman" w:hAnsi="Times New Roman" w:cs="Times New Roman"/>
          <w:b/>
          <w:sz w:val="24"/>
          <w:szCs w:val="24"/>
        </w:rPr>
        <w:t xml:space="preserve">в части </w:t>
      </w:r>
      <w:r w:rsidR="00F77EB4" w:rsidRPr="00280622">
        <w:rPr>
          <w:rFonts w:ascii="Times New Roman" w:hAnsi="Times New Roman" w:cs="Times New Roman"/>
          <w:sz w:val="24"/>
          <w:szCs w:val="24"/>
        </w:rPr>
        <w:t>метода определения золы.</w:t>
      </w:r>
    </w:p>
    <w:p w:rsidR="00200F6B" w:rsidRPr="00280622" w:rsidRDefault="00F672CA" w:rsidP="00280622">
      <w:pPr>
        <w:spacing w:after="0" w:line="240" w:lineRule="auto"/>
        <w:ind w:firstLine="709"/>
        <w:jc w:val="both"/>
        <w:rPr>
          <w:rFonts w:ascii="Times New Roman" w:hAnsi="Times New Roman" w:cs="Times New Roman"/>
          <w:b/>
          <w:sz w:val="24"/>
          <w:szCs w:val="24"/>
        </w:rPr>
      </w:pPr>
      <w:r w:rsidRPr="00280622">
        <w:rPr>
          <w:rFonts w:ascii="Times New Roman" w:hAnsi="Times New Roman" w:cs="Times New Roman"/>
          <w:b/>
          <w:sz w:val="24"/>
          <w:szCs w:val="24"/>
        </w:rPr>
        <w:t>5</w:t>
      </w:r>
      <w:r w:rsidR="00200F6B" w:rsidRPr="00280622">
        <w:rPr>
          <w:rFonts w:ascii="Times New Roman" w:hAnsi="Times New Roman" w:cs="Times New Roman"/>
          <w:b/>
          <w:sz w:val="24"/>
          <w:szCs w:val="24"/>
        </w:rPr>
        <w:t>.</w:t>
      </w:r>
      <w:r w:rsidR="00200F6B" w:rsidRPr="00280622">
        <w:rPr>
          <w:rFonts w:ascii="Times New Roman" w:hAnsi="Times New Roman" w:cs="Times New Roman"/>
          <w:sz w:val="24"/>
          <w:szCs w:val="24"/>
        </w:rPr>
        <w:t xml:space="preserve"> В связи с в</w:t>
      </w:r>
      <w:r w:rsidR="00767428" w:rsidRPr="00280622">
        <w:rPr>
          <w:rFonts w:ascii="Times New Roman" w:hAnsi="Times New Roman" w:cs="Times New Roman"/>
          <w:sz w:val="24"/>
          <w:szCs w:val="24"/>
        </w:rPr>
        <w:t xml:space="preserve">ведением в </w:t>
      </w:r>
      <w:r w:rsidR="00F47ABF" w:rsidRPr="00280622">
        <w:rPr>
          <w:rFonts w:ascii="Times New Roman" w:hAnsi="Times New Roman" w:cs="Times New Roman"/>
          <w:sz w:val="24"/>
          <w:szCs w:val="24"/>
        </w:rPr>
        <w:t>действие подпунктом 5</w:t>
      </w:r>
      <w:r w:rsidR="00200F6B" w:rsidRPr="00280622">
        <w:rPr>
          <w:rFonts w:ascii="Times New Roman" w:hAnsi="Times New Roman" w:cs="Times New Roman"/>
          <w:sz w:val="24"/>
          <w:szCs w:val="24"/>
        </w:rPr>
        <w:t xml:space="preserve">) подпункта «б» пункта 1 настоящего Приказа ГОСТ 1723-2015 </w:t>
      </w:r>
      <w:r w:rsidR="00200F6B" w:rsidRPr="00280622">
        <w:rPr>
          <w:rFonts w:ascii="Times New Roman" w:hAnsi="Times New Roman" w:cs="Times New Roman"/>
          <w:b/>
          <w:sz w:val="24"/>
          <w:szCs w:val="24"/>
        </w:rPr>
        <w:t>отменить</w:t>
      </w:r>
      <w:r w:rsidR="00200F6B" w:rsidRPr="00280622">
        <w:rPr>
          <w:rFonts w:ascii="Times New Roman" w:hAnsi="Times New Roman" w:cs="Times New Roman"/>
          <w:sz w:val="24"/>
          <w:szCs w:val="24"/>
        </w:rPr>
        <w:t xml:space="preserve"> – </w:t>
      </w:r>
      <w:hyperlink r:id="rId9" w:tooltip="Показать карточку стандарта" w:history="1">
        <w:r w:rsidR="00200F6B" w:rsidRPr="00280622">
          <w:rPr>
            <w:rStyle w:val="ad"/>
            <w:rFonts w:ascii="Times New Roman" w:hAnsi="Times New Roman" w:cs="Times New Roman"/>
            <w:color w:val="auto"/>
            <w:sz w:val="24"/>
            <w:szCs w:val="24"/>
            <w:u w:val="none"/>
          </w:rPr>
          <w:t>ГОСТ 1723-86</w:t>
        </w:r>
      </w:hyperlink>
      <w:r w:rsidR="00200F6B" w:rsidRPr="00280622">
        <w:rPr>
          <w:rFonts w:ascii="Times New Roman" w:hAnsi="Times New Roman" w:cs="Times New Roman"/>
          <w:sz w:val="24"/>
          <w:szCs w:val="24"/>
        </w:rPr>
        <w:t xml:space="preserve"> «Лук репчатый свежий заготовляемый и поставляемый. Технические условия» – </w:t>
      </w:r>
      <w:r w:rsidR="00200F6B" w:rsidRPr="00280622">
        <w:rPr>
          <w:rFonts w:ascii="Times New Roman" w:hAnsi="Times New Roman" w:cs="Times New Roman"/>
          <w:b/>
          <w:sz w:val="24"/>
          <w:szCs w:val="24"/>
        </w:rPr>
        <w:t xml:space="preserve">в части </w:t>
      </w:r>
      <w:r w:rsidR="00200F6B" w:rsidRPr="00280622">
        <w:rPr>
          <w:rFonts w:ascii="Times New Roman" w:hAnsi="Times New Roman" w:cs="Times New Roman"/>
          <w:sz w:val="24"/>
          <w:szCs w:val="24"/>
        </w:rPr>
        <w:t>свежего репчатого лука для промышленной переработки.</w:t>
      </w:r>
    </w:p>
    <w:p w:rsidR="00F120EF" w:rsidRPr="00280622" w:rsidRDefault="000A62AC"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b/>
          <w:sz w:val="24"/>
          <w:szCs w:val="24"/>
        </w:rPr>
        <w:lastRenderedPageBreak/>
        <w:t>6</w:t>
      </w:r>
      <w:r w:rsidR="00200F6B" w:rsidRPr="00280622">
        <w:rPr>
          <w:rFonts w:ascii="Times New Roman" w:hAnsi="Times New Roman" w:cs="Times New Roman"/>
          <w:b/>
          <w:sz w:val="24"/>
          <w:szCs w:val="24"/>
        </w:rPr>
        <w:t>.</w:t>
      </w:r>
      <w:r w:rsidR="00200F6B" w:rsidRPr="00280622">
        <w:rPr>
          <w:rFonts w:ascii="Times New Roman" w:hAnsi="Times New Roman" w:cs="Times New Roman"/>
          <w:sz w:val="24"/>
          <w:szCs w:val="24"/>
        </w:rPr>
        <w:t xml:space="preserve"> </w:t>
      </w:r>
      <w:r w:rsidR="00F120EF" w:rsidRPr="00280622">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10" w:history="1">
        <w:r w:rsidR="00F120EF" w:rsidRPr="00280622">
          <w:rPr>
            <w:rStyle w:val="ad"/>
            <w:rFonts w:ascii="Times New Roman" w:hAnsi="Times New Roman" w:cs="Times New Roman"/>
            <w:color w:val="auto"/>
            <w:sz w:val="24"/>
            <w:szCs w:val="24"/>
          </w:rPr>
          <w:t>http://minregion.gospmr.org/index.php/gos-reestry</w:t>
        </w:r>
      </w:hyperlink>
      <w:proofErr w:type="gramStart"/>
      <w:r w:rsidR="00F120EF" w:rsidRPr="00280622">
        <w:rPr>
          <w:rFonts w:ascii="Times New Roman" w:hAnsi="Times New Roman" w:cs="Times New Roman"/>
          <w:sz w:val="24"/>
          <w:szCs w:val="24"/>
        </w:rPr>
        <w:t xml:space="preserve"> )</w:t>
      </w:r>
      <w:proofErr w:type="gramEnd"/>
      <w:r w:rsidR="00F120EF" w:rsidRPr="00280622">
        <w:rPr>
          <w:rFonts w:ascii="Times New Roman" w:hAnsi="Times New Roman" w:cs="Times New Roman"/>
          <w:sz w:val="24"/>
          <w:szCs w:val="24"/>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w:t>
      </w:r>
      <w:r w:rsidR="00B53F18" w:rsidRPr="00280622">
        <w:rPr>
          <w:rFonts w:ascii="Times New Roman" w:hAnsi="Times New Roman" w:cs="Times New Roman"/>
          <w:sz w:val="24"/>
          <w:szCs w:val="24"/>
        </w:rPr>
        <w:t>нормативных документов</w:t>
      </w:r>
      <w:r w:rsidR="00F120EF" w:rsidRPr="00280622">
        <w:rPr>
          <w:rFonts w:ascii="Times New Roman" w:hAnsi="Times New Roman" w:cs="Times New Roman"/>
          <w:sz w:val="24"/>
          <w:szCs w:val="24"/>
        </w:rPr>
        <w:t>,</w:t>
      </w:r>
      <w:r w:rsidR="003E668F" w:rsidRPr="00280622">
        <w:rPr>
          <w:rFonts w:ascii="Times New Roman" w:hAnsi="Times New Roman" w:cs="Times New Roman"/>
          <w:sz w:val="24"/>
          <w:szCs w:val="24"/>
        </w:rPr>
        <w:t xml:space="preserve"> согласно пунктам 1 и</w:t>
      </w:r>
      <w:r w:rsidR="00B53F18" w:rsidRPr="00280622">
        <w:rPr>
          <w:rFonts w:ascii="Times New Roman" w:hAnsi="Times New Roman" w:cs="Times New Roman"/>
          <w:sz w:val="24"/>
          <w:szCs w:val="24"/>
        </w:rPr>
        <w:t xml:space="preserve"> 2 </w:t>
      </w:r>
      <w:r w:rsidR="00F120EF" w:rsidRPr="00280622">
        <w:rPr>
          <w:rFonts w:ascii="Times New Roman" w:hAnsi="Times New Roman" w:cs="Times New Roman"/>
          <w:sz w:val="24"/>
          <w:szCs w:val="24"/>
        </w:rPr>
        <w:t>настоящего Приказа.</w:t>
      </w:r>
    </w:p>
    <w:p w:rsidR="009C6A1F" w:rsidRPr="00280622" w:rsidRDefault="000A62AC" w:rsidP="00280622">
      <w:pPr>
        <w:spacing w:after="0" w:line="240" w:lineRule="auto"/>
        <w:ind w:firstLine="709"/>
        <w:jc w:val="both"/>
        <w:rPr>
          <w:rFonts w:ascii="Times New Roman" w:hAnsi="Times New Roman" w:cs="Times New Roman"/>
          <w:sz w:val="24"/>
          <w:szCs w:val="24"/>
        </w:rPr>
      </w:pPr>
      <w:r w:rsidRPr="00280622">
        <w:rPr>
          <w:rFonts w:ascii="Times New Roman" w:hAnsi="Times New Roman" w:cs="Times New Roman"/>
          <w:b/>
          <w:sz w:val="24"/>
          <w:szCs w:val="24"/>
        </w:rPr>
        <w:t>7</w:t>
      </w:r>
      <w:r w:rsidR="009C6A1F" w:rsidRPr="00280622">
        <w:rPr>
          <w:rFonts w:ascii="Times New Roman" w:hAnsi="Times New Roman" w:cs="Times New Roman"/>
          <w:b/>
          <w:sz w:val="24"/>
          <w:szCs w:val="24"/>
        </w:rPr>
        <w:t>.</w:t>
      </w:r>
      <w:r w:rsidR="009C6A1F" w:rsidRPr="00280622">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105C6" w:rsidRPr="00280622" w:rsidRDefault="004105C6" w:rsidP="00280622">
      <w:pPr>
        <w:spacing w:after="0" w:line="240" w:lineRule="auto"/>
        <w:ind w:firstLine="709"/>
        <w:rPr>
          <w:rFonts w:ascii="Times New Roman" w:hAnsi="Times New Roman" w:cs="Times New Roman"/>
          <w:sz w:val="24"/>
          <w:szCs w:val="24"/>
        </w:rPr>
      </w:pPr>
    </w:p>
    <w:p w:rsidR="004105C6" w:rsidRPr="000A62AC" w:rsidRDefault="004105C6" w:rsidP="000A62AC">
      <w:pPr>
        <w:spacing w:after="0" w:line="240" w:lineRule="auto"/>
        <w:rPr>
          <w:rFonts w:ascii="Times New Roman" w:hAnsi="Times New Roman" w:cs="Times New Roman"/>
          <w:sz w:val="24"/>
          <w:szCs w:val="24"/>
        </w:rPr>
      </w:pPr>
    </w:p>
    <w:p w:rsidR="004105C6" w:rsidRPr="000A62AC" w:rsidRDefault="004105C6" w:rsidP="000A62AC">
      <w:pPr>
        <w:spacing w:after="0" w:line="240" w:lineRule="auto"/>
        <w:jc w:val="both"/>
        <w:rPr>
          <w:rFonts w:ascii="Times New Roman" w:hAnsi="Times New Roman" w:cs="Times New Roman"/>
          <w:sz w:val="24"/>
          <w:szCs w:val="24"/>
        </w:rPr>
      </w:pPr>
      <w:r w:rsidRPr="000A62AC">
        <w:rPr>
          <w:rFonts w:ascii="Times New Roman" w:hAnsi="Times New Roman" w:cs="Times New Roman"/>
          <w:sz w:val="24"/>
          <w:szCs w:val="24"/>
        </w:rPr>
        <w:t xml:space="preserve">Заместитель Председателя Правительства </w:t>
      </w:r>
    </w:p>
    <w:p w:rsidR="004105C6" w:rsidRPr="000A62AC" w:rsidRDefault="004105C6" w:rsidP="000A62AC">
      <w:pPr>
        <w:spacing w:after="0" w:line="240" w:lineRule="auto"/>
        <w:jc w:val="both"/>
        <w:rPr>
          <w:rFonts w:ascii="Times New Roman" w:hAnsi="Times New Roman" w:cs="Times New Roman"/>
          <w:sz w:val="24"/>
          <w:szCs w:val="24"/>
        </w:rPr>
      </w:pPr>
      <w:r w:rsidRPr="000A62AC">
        <w:rPr>
          <w:rFonts w:ascii="Times New Roman" w:hAnsi="Times New Roman" w:cs="Times New Roman"/>
          <w:sz w:val="24"/>
          <w:szCs w:val="24"/>
        </w:rPr>
        <w:t>Приднестровской Молдавской Республики –</w:t>
      </w:r>
    </w:p>
    <w:p w:rsidR="004105C6" w:rsidRPr="000A62AC" w:rsidRDefault="00EC7A8C" w:rsidP="000A62AC">
      <w:pPr>
        <w:spacing w:after="0" w:line="240" w:lineRule="auto"/>
        <w:jc w:val="both"/>
        <w:rPr>
          <w:rFonts w:ascii="Times New Roman" w:hAnsi="Times New Roman" w:cs="Times New Roman"/>
          <w:sz w:val="24"/>
          <w:szCs w:val="24"/>
        </w:rPr>
      </w:pPr>
      <w:r w:rsidRPr="000A62AC">
        <w:rPr>
          <w:rFonts w:ascii="Times New Roman" w:hAnsi="Times New Roman" w:cs="Times New Roman"/>
          <w:sz w:val="24"/>
          <w:szCs w:val="24"/>
        </w:rPr>
        <w:t xml:space="preserve">министр                                                         </w:t>
      </w:r>
      <w:r w:rsidR="004105C6" w:rsidRPr="000A62AC">
        <w:rPr>
          <w:rFonts w:ascii="Times New Roman" w:hAnsi="Times New Roman" w:cs="Times New Roman"/>
          <w:sz w:val="24"/>
          <w:szCs w:val="24"/>
        </w:rPr>
        <w:t xml:space="preserve">                                                        С.А. </w:t>
      </w:r>
      <w:proofErr w:type="spellStart"/>
      <w:r w:rsidR="004105C6" w:rsidRPr="000A62AC">
        <w:rPr>
          <w:rFonts w:ascii="Times New Roman" w:hAnsi="Times New Roman" w:cs="Times New Roman"/>
          <w:sz w:val="24"/>
          <w:szCs w:val="24"/>
        </w:rPr>
        <w:t>Оболоник</w:t>
      </w:r>
      <w:proofErr w:type="spellEnd"/>
    </w:p>
    <w:p w:rsidR="004105C6" w:rsidRPr="000A62AC" w:rsidRDefault="004105C6" w:rsidP="000A62AC">
      <w:pPr>
        <w:spacing w:after="0" w:line="240" w:lineRule="auto"/>
        <w:rPr>
          <w:rFonts w:ascii="Times New Roman" w:hAnsi="Times New Roman" w:cs="Times New Roman"/>
          <w:sz w:val="24"/>
          <w:szCs w:val="24"/>
        </w:rPr>
      </w:pPr>
    </w:p>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4105C6" w:rsidRDefault="004105C6" w:rsidP="004105C6">
      <w:pPr>
        <w:rPr>
          <w:rFonts w:ascii="Times New Roman" w:hAnsi="Times New Roman" w:cs="Times New Roman"/>
          <w:sz w:val="24"/>
          <w:szCs w:val="24"/>
        </w:rPr>
      </w:pPr>
    </w:p>
    <w:p w:rsidR="003E668F" w:rsidRDefault="003E668F" w:rsidP="004105C6">
      <w:pPr>
        <w:rPr>
          <w:rFonts w:ascii="Times New Roman" w:hAnsi="Times New Roman" w:cs="Times New Roman"/>
          <w:sz w:val="24"/>
          <w:szCs w:val="24"/>
        </w:rPr>
      </w:pPr>
    </w:p>
    <w:p w:rsidR="003E668F" w:rsidRDefault="003E668F" w:rsidP="004105C6">
      <w:pPr>
        <w:rPr>
          <w:rFonts w:ascii="Times New Roman" w:hAnsi="Times New Roman" w:cs="Times New Roman"/>
          <w:sz w:val="24"/>
          <w:szCs w:val="24"/>
        </w:rPr>
      </w:pPr>
    </w:p>
    <w:p w:rsidR="003E668F" w:rsidRDefault="003E668F" w:rsidP="004105C6">
      <w:pPr>
        <w:rPr>
          <w:rFonts w:ascii="Times New Roman" w:hAnsi="Times New Roman" w:cs="Times New Roman"/>
          <w:sz w:val="24"/>
          <w:szCs w:val="24"/>
        </w:rPr>
      </w:pPr>
    </w:p>
    <w:p w:rsidR="003E668F" w:rsidRDefault="003E668F" w:rsidP="004105C6">
      <w:pPr>
        <w:rPr>
          <w:rFonts w:ascii="Times New Roman" w:hAnsi="Times New Roman" w:cs="Times New Roman"/>
          <w:sz w:val="24"/>
          <w:szCs w:val="24"/>
        </w:rPr>
      </w:pPr>
    </w:p>
    <w:p w:rsidR="003E668F" w:rsidRDefault="003E668F" w:rsidP="004105C6">
      <w:pPr>
        <w:rPr>
          <w:rFonts w:ascii="Times New Roman" w:hAnsi="Times New Roman" w:cs="Times New Roman"/>
          <w:sz w:val="24"/>
          <w:szCs w:val="24"/>
        </w:rPr>
      </w:pPr>
    </w:p>
    <w:p w:rsidR="00474F6E" w:rsidRDefault="00474F6E" w:rsidP="004105C6">
      <w:pPr>
        <w:rPr>
          <w:rFonts w:ascii="Times New Roman" w:hAnsi="Times New Roman" w:cs="Times New Roman"/>
          <w:sz w:val="24"/>
          <w:szCs w:val="24"/>
        </w:rPr>
      </w:pPr>
    </w:p>
    <w:p w:rsidR="00F40652" w:rsidRDefault="00F40652" w:rsidP="004105C6">
      <w:pPr>
        <w:rPr>
          <w:rFonts w:ascii="Times New Roman" w:hAnsi="Times New Roman" w:cs="Times New Roman"/>
          <w:sz w:val="24"/>
          <w:szCs w:val="24"/>
        </w:rPr>
      </w:pPr>
    </w:p>
    <w:p w:rsidR="004105C6" w:rsidRPr="004105C6" w:rsidRDefault="004105C6" w:rsidP="00825A5A">
      <w:pPr>
        <w:spacing w:after="0" w:line="240" w:lineRule="auto"/>
        <w:jc w:val="both"/>
        <w:rPr>
          <w:rFonts w:ascii="Times New Roman" w:hAnsi="Times New Roman" w:cs="Times New Roman"/>
          <w:sz w:val="24"/>
          <w:szCs w:val="24"/>
        </w:rPr>
      </w:pPr>
    </w:p>
    <w:sectPr w:rsidR="004105C6" w:rsidRPr="004105C6"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155C"/>
    <w:rsid w:val="0001365E"/>
    <w:rsid w:val="000137EA"/>
    <w:rsid w:val="0002772F"/>
    <w:rsid w:val="00030F55"/>
    <w:rsid w:val="00030FE9"/>
    <w:rsid w:val="00033039"/>
    <w:rsid w:val="00046597"/>
    <w:rsid w:val="000511AB"/>
    <w:rsid w:val="0005463D"/>
    <w:rsid w:val="00056614"/>
    <w:rsid w:val="000713C3"/>
    <w:rsid w:val="00074DA8"/>
    <w:rsid w:val="000768D8"/>
    <w:rsid w:val="00085B1A"/>
    <w:rsid w:val="00093571"/>
    <w:rsid w:val="000A1D6A"/>
    <w:rsid w:val="000A62AC"/>
    <w:rsid w:val="000B5E2F"/>
    <w:rsid w:val="000C0A32"/>
    <w:rsid w:val="000C4D79"/>
    <w:rsid w:val="000D6532"/>
    <w:rsid w:val="000E3381"/>
    <w:rsid w:val="000F3ACA"/>
    <w:rsid w:val="000F74C7"/>
    <w:rsid w:val="00100CFE"/>
    <w:rsid w:val="00116191"/>
    <w:rsid w:val="00117ECC"/>
    <w:rsid w:val="001267ED"/>
    <w:rsid w:val="00132849"/>
    <w:rsid w:val="0013488E"/>
    <w:rsid w:val="00135366"/>
    <w:rsid w:val="001358F1"/>
    <w:rsid w:val="00136EAC"/>
    <w:rsid w:val="001448DC"/>
    <w:rsid w:val="00155B1F"/>
    <w:rsid w:val="00163D5C"/>
    <w:rsid w:val="00180040"/>
    <w:rsid w:val="00182768"/>
    <w:rsid w:val="00190BF8"/>
    <w:rsid w:val="00190DC2"/>
    <w:rsid w:val="001922B9"/>
    <w:rsid w:val="0019579F"/>
    <w:rsid w:val="0019684A"/>
    <w:rsid w:val="001972DD"/>
    <w:rsid w:val="001A6087"/>
    <w:rsid w:val="001B09CB"/>
    <w:rsid w:val="001B0E86"/>
    <w:rsid w:val="001D0833"/>
    <w:rsid w:val="001E6965"/>
    <w:rsid w:val="001F6425"/>
    <w:rsid w:val="00200F6B"/>
    <w:rsid w:val="0021032B"/>
    <w:rsid w:val="00213657"/>
    <w:rsid w:val="0021375A"/>
    <w:rsid w:val="00215DAE"/>
    <w:rsid w:val="00217F77"/>
    <w:rsid w:val="0022206C"/>
    <w:rsid w:val="002225CE"/>
    <w:rsid w:val="00233C8E"/>
    <w:rsid w:val="002340EC"/>
    <w:rsid w:val="00242CE8"/>
    <w:rsid w:val="0024403A"/>
    <w:rsid w:val="00257B55"/>
    <w:rsid w:val="00260F22"/>
    <w:rsid w:val="0026781F"/>
    <w:rsid w:val="00271CED"/>
    <w:rsid w:val="0027538E"/>
    <w:rsid w:val="00280582"/>
    <w:rsid w:val="00280622"/>
    <w:rsid w:val="00280A47"/>
    <w:rsid w:val="00281BAC"/>
    <w:rsid w:val="002827C3"/>
    <w:rsid w:val="00284067"/>
    <w:rsid w:val="002840E9"/>
    <w:rsid w:val="002858A3"/>
    <w:rsid w:val="00286079"/>
    <w:rsid w:val="002A2052"/>
    <w:rsid w:val="002B6781"/>
    <w:rsid w:val="002B7CA3"/>
    <w:rsid w:val="002C20AA"/>
    <w:rsid w:val="002C464D"/>
    <w:rsid w:val="002D4E78"/>
    <w:rsid w:val="002D7BE5"/>
    <w:rsid w:val="002E59CD"/>
    <w:rsid w:val="00302542"/>
    <w:rsid w:val="00303207"/>
    <w:rsid w:val="00306CB9"/>
    <w:rsid w:val="003116A9"/>
    <w:rsid w:val="0032121A"/>
    <w:rsid w:val="003231AF"/>
    <w:rsid w:val="00323263"/>
    <w:rsid w:val="00325173"/>
    <w:rsid w:val="00325980"/>
    <w:rsid w:val="0033347C"/>
    <w:rsid w:val="0034276B"/>
    <w:rsid w:val="00351465"/>
    <w:rsid w:val="00352693"/>
    <w:rsid w:val="00373E49"/>
    <w:rsid w:val="00380D60"/>
    <w:rsid w:val="00385069"/>
    <w:rsid w:val="00385A2B"/>
    <w:rsid w:val="0039019C"/>
    <w:rsid w:val="00393FB3"/>
    <w:rsid w:val="00394C80"/>
    <w:rsid w:val="003A136B"/>
    <w:rsid w:val="003A4179"/>
    <w:rsid w:val="003B0E4F"/>
    <w:rsid w:val="003B4B69"/>
    <w:rsid w:val="003E668F"/>
    <w:rsid w:val="003F0A95"/>
    <w:rsid w:val="003F4BF9"/>
    <w:rsid w:val="004105C6"/>
    <w:rsid w:val="00410812"/>
    <w:rsid w:val="004268EA"/>
    <w:rsid w:val="00431B8E"/>
    <w:rsid w:val="00436C67"/>
    <w:rsid w:val="0044124D"/>
    <w:rsid w:val="004453BE"/>
    <w:rsid w:val="004567BF"/>
    <w:rsid w:val="00457441"/>
    <w:rsid w:val="00462D58"/>
    <w:rsid w:val="00463F07"/>
    <w:rsid w:val="00472EF9"/>
    <w:rsid w:val="00473D71"/>
    <w:rsid w:val="00474F6E"/>
    <w:rsid w:val="00475B7F"/>
    <w:rsid w:val="00480C63"/>
    <w:rsid w:val="00481669"/>
    <w:rsid w:val="00490C61"/>
    <w:rsid w:val="00493209"/>
    <w:rsid w:val="00496A5D"/>
    <w:rsid w:val="004A7F93"/>
    <w:rsid w:val="004B1CCB"/>
    <w:rsid w:val="004B295B"/>
    <w:rsid w:val="004B2DC5"/>
    <w:rsid w:val="004B2E86"/>
    <w:rsid w:val="004B44B8"/>
    <w:rsid w:val="004C4194"/>
    <w:rsid w:val="004D08F0"/>
    <w:rsid w:val="004D3E3A"/>
    <w:rsid w:val="004D44D1"/>
    <w:rsid w:val="005028BB"/>
    <w:rsid w:val="00515BF2"/>
    <w:rsid w:val="00516A8B"/>
    <w:rsid w:val="00520337"/>
    <w:rsid w:val="00522A33"/>
    <w:rsid w:val="00530041"/>
    <w:rsid w:val="005331D9"/>
    <w:rsid w:val="00534297"/>
    <w:rsid w:val="005351EA"/>
    <w:rsid w:val="00540826"/>
    <w:rsid w:val="00551458"/>
    <w:rsid w:val="0055204A"/>
    <w:rsid w:val="0055622D"/>
    <w:rsid w:val="00556AA1"/>
    <w:rsid w:val="005616B1"/>
    <w:rsid w:val="005638C2"/>
    <w:rsid w:val="005673D2"/>
    <w:rsid w:val="0057240C"/>
    <w:rsid w:val="005743BF"/>
    <w:rsid w:val="00576E2F"/>
    <w:rsid w:val="00577DE4"/>
    <w:rsid w:val="005839D3"/>
    <w:rsid w:val="00585B49"/>
    <w:rsid w:val="00587D3E"/>
    <w:rsid w:val="00591D9E"/>
    <w:rsid w:val="005B0670"/>
    <w:rsid w:val="005B37AE"/>
    <w:rsid w:val="005B5575"/>
    <w:rsid w:val="005D2AA6"/>
    <w:rsid w:val="005D4ACF"/>
    <w:rsid w:val="005F2580"/>
    <w:rsid w:val="005F354D"/>
    <w:rsid w:val="005F59BA"/>
    <w:rsid w:val="0060059B"/>
    <w:rsid w:val="00601871"/>
    <w:rsid w:val="00623F1F"/>
    <w:rsid w:val="0062594E"/>
    <w:rsid w:val="00627E22"/>
    <w:rsid w:val="00634B0E"/>
    <w:rsid w:val="00635057"/>
    <w:rsid w:val="00636434"/>
    <w:rsid w:val="00645656"/>
    <w:rsid w:val="00655392"/>
    <w:rsid w:val="00661DC9"/>
    <w:rsid w:val="006625EA"/>
    <w:rsid w:val="00672A96"/>
    <w:rsid w:val="006812F3"/>
    <w:rsid w:val="006823A7"/>
    <w:rsid w:val="00690007"/>
    <w:rsid w:val="006A6A5E"/>
    <w:rsid w:val="006A7EEB"/>
    <w:rsid w:val="006B6A95"/>
    <w:rsid w:val="006C09B9"/>
    <w:rsid w:val="006C333C"/>
    <w:rsid w:val="006C4A7C"/>
    <w:rsid w:val="006D676C"/>
    <w:rsid w:val="006E08CD"/>
    <w:rsid w:val="006E4F4C"/>
    <w:rsid w:val="007013DE"/>
    <w:rsid w:val="00710264"/>
    <w:rsid w:val="007208FC"/>
    <w:rsid w:val="007215DF"/>
    <w:rsid w:val="007215FD"/>
    <w:rsid w:val="00723741"/>
    <w:rsid w:val="007501CD"/>
    <w:rsid w:val="00751338"/>
    <w:rsid w:val="00751EA6"/>
    <w:rsid w:val="00767428"/>
    <w:rsid w:val="0077609F"/>
    <w:rsid w:val="00776227"/>
    <w:rsid w:val="0077654D"/>
    <w:rsid w:val="007774F7"/>
    <w:rsid w:val="00777812"/>
    <w:rsid w:val="00781D6E"/>
    <w:rsid w:val="00784FBF"/>
    <w:rsid w:val="00791EC8"/>
    <w:rsid w:val="007A778C"/>
    <w:rsid w:val="007B36BF"/>
    <w:rsid w:val="007C660C"/>
    <w:rsid w:val="007C7C14"/>
    <w:rsid w:val="007D0E4D"/>
    <w:rsid w:val="007D7642"/>
    <w:rsid w:val="007E0AA6"/>
    <w:rsid w:val="007F0D98"/>
    <w:rsid w:val="007F2FCB"/>
    <w:rsid w:val="007F5DEB"/>
    <w:rsid w:val="008043B6"/>
    <w:rsid w:val="008153FA"/>
    <w:rsid w:val="00822CAC"/>
    <w:rsid w:val="008243B4"/>
    <w:rsid w:val="00825A5A"/>
    <w:rsid w:val="00831C01"/>
    <w:rsid w:val="00843383"/>
    <w:rsid w:val="00843981"/>
    <w:rsid w:val="008441BD"/>
    <w:rsid w:val="008506B8"/>
    <w:rsid w:val="0085602B"/>
    <w:rsid w:val="0086617F"/>
    <w:rsid w:val="00887D1D"/>
    <w:rsid w:val="008A788D"/>
    <w:rsid w:val="008B02EB"/>
    <w:rsid w:val="008B05C9"/>
    <w:rsid w:val="008B273A"/>
    <w:rsid w:val="008B3328"/>
    <w:rsid w:val="008B64A2"/>
    <w:rsid w:val="008C6AC0"/>
    <w:rsid w:val="008C6F15"/>
    <w:rsid w:val="008D2FF3"/>
    <w:rsid w:val="008D6023"/>
    <w:rsid w:val="008D6B17"/>
    <w:rsid w:val="008E3063"/>
    <w:rsid w:val="008E449C"/>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7585B"/>
    <w:rsid w:val="009806E1"/>
    <w:rsid w:val="00984418"/>
    <w:rsid w:val="00991222"/>
    <w:rsid w:val="009A4BD2"/>
    <w:rsid w:val="009A4CF1"/>
    <w:rsid w:val="009A5307"/>
    <w:rsid w:val="009A7B44"/>
    <w:rsid w:val="009B1EB0"/>
    <w:rsid w:val="009C4C32"/>
    <w:rsid w:val="009C6A1F"/>
    <w:rsid w:val="009D0E1F"/>
    <w:rsid w:val="009D131B"/>
    <w:rsid w:val="009D2450"/>
    <w:rsid w:val="009D3D02"/>
    <w:rsid w:val="009D4D27"/>
    <w:rsid w:val="009D748D"/>
    <w:rsid w:val="009E004B"/>
    <w:rsid w:val="009E4579"/>
    <w:rsid w:val="009E7B40"/>
    <w:rsid w:val="009F132D"/>
    <w:rsid w:val="009F31D5"/>
    <w:rsid w:val="009F78C6"/>
    <w:rsid w:val="009F7971"/>
    <w:rsid w:val="00A017F3"/>
    <w:rsid w:val="00A027E4"/>
    <w:rsid w:val="00A07BE0"/>
    <w:rsid w:val="00A10665"/>
    <w:rsid w:val="00A20B2D"/>
    <w:rsid w:val="00A25E8B"/>
    <w:rsid w:val="00A3098A"/>
    <w:rsid w:val="00A315B4"/>
    <w:rsid w:val="00A35232"/>
    <w:rsid w:val="00A4038B"/>
    <w:rsid w:val="00A50B3E"/>
    <w:rsid w:val="00A51E34"/>
    <w:rsid w:val="00A623BC"/>
    <w:rsid w:val="00A64B3F"/>
    <w:rsid w:val="00A67B43"/>
    <w:rsid w:val="00A75F91"/>
    <w:rsid w:val="00A8392F"/>
    <w:rsid w:val="00A905D7"/>
    <w:rsid w:val="00A913A1"/>
    <w:rsid w:val="00A935DE"/>
    <w:rsid w:val="00AA6BAD"/>
    <w:rsid w:val="00AB24BA"/>
    <w:rsid w:val="00AB74A2"/>
    <w:rsid w:val="00AC259E"/>
    <w:rsid w:val="00AE0DE3"/>
    <w:rsid w:val="00AF3EFE"/>
    <w:rsid w:val="00AF55C4"/>
    <w:rsid w:val="00B04B02"/>
    <w:rsid w:val="00B051C0"/>
    <w:rsid w:val="00B0548E"/>
    <w:rsid w:val="00B10766"/>
    <w:rsid w:val="00B155C8"/>
    <w:rsid w:val="00B163AC"/>
    <w:rsid w:val="00B201EF"/>
    <w:rsid w:val="00B2192E"/>
    <w:rsid w:val="00B25EFD"/>
    <w:rsid w:val="00B25F42"/>
    <w:rsid w:val="00B36983"/>
    <w:rsid w:val="00B36E0B"/>
    <w:rsid w:val="00B41CAC"/>
    <w:rsid w:val="00B53F18"/>
    <w:rsid w:val="00B55A7F"/>
    <w:rsid w:val="00B56A5D"/>
    <w:rsid w:val="00B702A7"/>
    <w:rsid w:val="00B82639"/>
    <w:rsid w:val="00B8336D"/>
    <w:rsid w:val="00B90D79"/>
    <w:rsid w:val="00B930CF"/>
    <w:rsid w:val="00B963E0"/>
    <w:rsid w:val="00BA7413"/>
    <w:rsid w:val="00BB1CF5"/>
    <w:rsid w:val="00BB226D"/>
    <w:rsid w:val="00BC15DC"/>
    <w:rsid w:val="00BC216A"/>
    <w:rsid w:val="00BC2990"/>
    <w:rsid w:val="00BD1A7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506CD"/>
    <w:rsid w:val="00C602A1"/>
    <w:rsid w:val="00C82148"/>
    <w:rsid w:val="00C82738"/>
    <w:rsid w:val="00C862B6"/>
    <w:rsid w:val="00C90EFF"/>
    <w:rsid w:val="00C924F1"/>
    <w:rsid w:val="00CA3F61"/>
    <w:rsid w:val="00CB2029"/>
    <w:rsid w:val="00CB4974"/>
    <w:rsid w:val="00CB587D"/>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25D0"/>
    <w:rsid w:val="00D44B02"/>
    <w:rsid w:val="00D50019"/>
    <w:rsid w:val="00D50047"/>
    <w:rsid w:val="00D5079F"/>
    <w:rsid w:val="00D5544E"/>
    <w:rsid w:val="00D57761"/>
    <w:rsid w:val="00D678AC"/>
    <w:rsid w:val="00D71FF1"/>
    <w:rsid w:val="00D80E04"/>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4B3"/>
    <w:rsid w:val="00E256BC"/>
    <w:rsid w:val="00E31CC5"/>
    <w:rsid w:val="00E36670"/>
    <w:rsid w:val="00E4099C"/>
    <w:rsid w:val="00E419AF"/>
    <w:rsid w:val="00E43FEA"/>
    <w:rsid w:val="00E5249E"/>
    <w:rsid w:val="00E5648A"/>
    <w:rsid w:val="00E564F9"/>
    <w:rsid w:val="00E56DB1"/>
    <w:rsid w:val="00E654B0"/>
    <w:rsid w:val="00E70687"/>
    <w:rsid w:val="00E708A8"/>
    <w:rsid w:val="00E81C71"/>
    <w:rsid w:val="00E83FAE"/>
    <w:rsid w:val="00E85055"/>
    <w:rsid w:val="00EA062D"/>
    <w:rsid w:val="00EA389D"/>
    <w:rsid w:val="00EA38D6"/>
    <w:rsid w:val="00EA5E1A"/>
    <w:rsid w:val="00EB2F02"/>
    <w:rsid w:val="00EB5059"/>
    <w:rsid w:val="00EC5496"/>
    <w:rsid w:val="00EC57B3"/>
    <w:rsid w:val="00EC7A8C"/>
    <w:rsid w:val="00ED2761"/>
    <w:rsid w:val="00ED451A"/>
    <w:rsid w:val="00EE1962"/>
    <w:rsid w:val="00EE4DD5"/>
    <w:rsid w:val="00EE5761"/>
    <w:rsid w:val="00EE658F"/>
    <w:rsid w:val="00EF020F"/>
    <w:rsid w:val="00EF0988"/>
    <w:rsid w:val="00EF20ED"/>
    <w:rsid w:val="00EF5AEE"/>
    <w:rsid w:val="00EF6BFA"/>
    <w:rsid w:val="00F005FA"/>
    <w:rsid w:val="00F008C6"/>
    <w:rsid w:val="00F010FF"/>
    <w:rsid w:val="00F055A0"/>
    <w:rsid w:val="00F1131B"/>
    <w:rsid w:val="00F120EF"/>
    <w:rsid w:val="00F40652"/>
    <w:rsid w:val="00F40F69"/>
    <w:rsid w:val="00F45D4D"/>
    <w:rsid w:val="00F46D75"/>
    <w:rsid w:val="00F47ABF"/>
    <w:rsid w:val="00F52BE2"/>
    <w:rsid w:val="00F672CA"/>
    <w:rsid w:val="00F67820"/>
    <w:rsid w:val="00F67BF2"/>
    <w:rsid w:val="00F70FB7"/>
    <w:rsid w:val="00F714FD"/>
    <w:rsid w:val="00F739D4"/>
    <w:rsid w:val="00F74F21"/>
    <w:rsid w:val="00F77EB4"/>
    <w:rsid w:val="00F77F42"/>
    <w:rsid w:val="00F837C2"/>
    <w:rsid w:val="00F83DFB"/>
    <w:rsid w:val="00F85333"/>
    <w:rsid w:val="00F9604A"/>
    <w:rsid w:val="00FA5643"/>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asnopolskaya\AppData\Local\Temp\?&#1043;&#1054;&#1057;&#1058;%2028875-90?" TargetMode="External"/><Relationship Id="rId3" Type="http://schemas.openxmlformats.org/officeDocument/2006/relationships/styles" Target="styles.xml"/><Relationship Id="rId7" Type="http://schemas.openxmlformats.org/officeDocument/2006/relationships/hyperlink" Target="file:///C:\Users\krasnopolskaya\AppData\Local\Temp\?&#1043;&#1054;&#1057;&#1058;%2025555.3-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region.gospmr.org/index.php/gos-reestry" TargetMode="External"/><Relationship Id="rId4" Type="http://schemas.openxmlformats.org/officeDocument/2006/relationships/settings" Target="settings.xml"/><Relationship Id="rId9" Type="http://schemas.openxmlformats.org/officeDocument/2006/relationships/hyperlink" Target="file:///C:\Users\krasnopolskaya\AppData\Local\Temp\?&#1043;&#1054;&#1057;&#1058;%20172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97B3-BFD4-43C6-BA84-E21E096B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krasnopolskaya</cp:lastModifiedBy>
  <cp:revision>13</cp:revision>
  <cp:lastPrinted>2018-03-29T07:56:00Z</cp:lastPrinted>
  <dcterms:created xsi:type="dcterms:W3CDTF">2018-03-12T14:30:00Z</dcterms:created>
  <dcterms:modified xsi:type="dcterms:W3CDTF">2018-07-13T07:03:00Z</dcterms:modified>
</cp:coreProperties>
</file>