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40"/>
        <w:gridCol w:w="2494"/>
        <w:gridCol w:w="1634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920A24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021382" w:rsidRDefault="007F496B" w:rsidP="00C74C66">
            <w:pPr>
              <w:ind w:left="203" w:right="-110"/>
              <w:jc w:val="both"/>
            </w:pPr>
            <w:r>
              <w:t>20 июля 2016 года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135AF9" w:rsidRDefault="001230D3" w:rsidP="007F496B">
            <w:pPr>
              <w:ind w:left="203"/>
              <w:rPr>
                <w:sz w:val="20"/>
                <w:szCs w:val="20"/>
              </w:rPr>
            </w:pPr>
            <w:r>
              <w:t xml:space="preserve">№ </w:t>
            </w:r>
            <w:r w:rsidR="007F496B">
              <w:t>574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C74AE4" w:rsidRDefault="00C74AE4" w:rsidP="0045539C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  <w:permStart w:id="0" w:edGrp="everyone"/>
            <w:r w:rsidRPr="00EA67F5">
              <w:rPr>
                <w:b/>
                <w:i/>
              </w:rPr>
              <w:t>О введении в действие</w:t>
            </w:r>
            <w:r w:rsidR="00B539CA">
              <w:rPr>
                <w:b/>
                <w:i/>
              </w:rPr>
              <w:t xml:space="preserve"> и отмене</w:t>
            </w:r>
            <w:r w:rsidRPr="00EA67F5">
              <w:rPr>
                <w:b/>
                <w:i/>
              </w:rPr>
              <w:t xml:space="preserve"> нормативных документов по стандартизации на территории</w:t>
            </w:r>
          </w:p>
          <w:p w:rsidR="001230D3" w:rsidRDefault="00C74AE4" w:rsidP="008D57BC">
            <w:pPr>
              <w:ind w:left="33" w:right="-1"/>
              <w:rPr>
                <w:b/>
                <w:i/>
              </w:rPr>
            </w:pPr>
            <w:r w:rsidRPr="00EA67F5">
              <w:rPr>
                <w:b/>
                <w:i/>
              </w:rPr>
              <w:t>Приднестровской Молдавской Республики</w:t>
            </w:r>
          </w:p>
          <w:p w:rsidR="007F496B" w:rsidRDefault="007F496B" w:rsidP="008D57BC">
            <w:pPr>
              <w:ind w:left="33" w:right="-1"/>
              <w:rPr>
                <w:b/>
                <w:i/>
              </w:rPr>
            </w:pPr>
          </w:p>
          <w:p w:rsidR="007F496B" w:rsidRDefault="007F496B" w:rsidP="007F496B">
            <w:pPr>
              <w:ind w:left="33" w:right="-1"/>
              <w:rPr>
                <w:b/>
                <w:i/>
              </w:rPr>
            </w:pPr>
            <w:r>
              <w:rPr>
                <w:b/>
                <w:i/>
              </w:rPr>
              <w:t>(опубликование в газете «Приднестровье</w:t>
            </w:r>
            <w:r w:rsidRPr="00E03C95">
              <w:rPr>
                <w:b/>
                <w:i/>
              </w:rPr>
              <w:t xml:space="preserve">» </w:t>
            </w:r>
          </w:p>
          <w:p w:rsidR="007F496B" w:rsidRDefault="007F496B" w:rsidP="008D57BC">
            <w:pPr>
              <w:ind w:left="33" w:right="-1"/>
              <w:rPr>
                <w:b/>
                <w:i/>
              </w:rPr>
            </w:pPr>
            <w:r w:rsidRPr="007F496B">
              <w:rPr>
                <w:b/>
                <w:i/>
                <w:bdr w:val="none" w:sz="0" w:space="0" w:color="auto" w:frame="1"/>
              </w:rPr>
              <w:t>от 30 июля 2016 года № 138</w:t>
            </w:r>
            <w:r w:rsidRPr="00E03C95">
              <w:rPr>
                <w:b/>
                <w:i/>
                <w:color w:val="525253"/>
                <w:bdr w:val="none" w:sz="0" w:space="0" w:color="auto" w:frame="1"/>
              </w:rPr>
              <w:t>)</w:t>
            </w:r>
          </w:p>
          <w:permEnd w:id="0"/>
          <w:p w:rsidR="007F496B" w:rsidRPr="00135AF9" w:rsidRDefault="007F496B" w:rsidP="008D57BC">
            <w:pPr>
              <w:ind w:left="33" w:right="-1"/>
              <w:rPr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5425B5" w:rsidRDefault="005425B5" w:rsidP="005425B5">
      <w:pPr>
        <w:ind w:left="0" w:firstLine="709"/>
        <w:jc w:val="both"/>
      </w:pPr>
      <w:permStart w:id="1" w:edGrp="everyone"/>
      <w:r w:rsidRPr="00584A7D">
        <w:t xml:space="preserve">В соответствии с </w:t>
      </w:r>
      <w:r w:rsidRPr="00584A7D">
        <w:rPr>
          <w:color w:val="000000"/>
        </w:rPr>
        <w:t xml:space="preserve">Законом Приднестровской Молдавской Республики от 23 ноября 1994 года «О стандартизации» (СЗМР 94-4) с изменениями </w:t>
      </w:r>
      <w:r w:rsidRPr="00584A7D">
        <w:t>и дополнением</w:t>
      </w:r>
      <w:r w:rsidRPr="00584A7D">
        <w:rPr>
          <w:color w:val="000000"/>
        </w:rPr>
        <w:t xml:space="preserve">, внесенным законами Приднестровской Молдавской Республики </w:t>
      </w:r>
      <w:r w:rsidRPr="00C20434">
        <w:rPr>
          <w:color w:val="000000"/>
        </w:rPr>
        <w:t>от 22 июля 1</w:t>
      </w:r>
      <w:r>
        <w:rPr>
          <w:color w:val="000000"/>
        </w:rPr>
        <w:t xml:space="preserve">999 года № 185-ЗИД (СЗМР 99-3), </w:t>
      </w:r>
      <w:r w:rsidRPr="00C20434">
        <w:rPr>
          <w:color w:val="000000"/>
        </w:rPr>
        <w:t xml:space="preserve">от 6 апреля </w:t>
      </w:r>
      <w:r>
        <w:rPr>
          <w:color w:val="000000"/>
        </w:rPr>
        <w:t>2000 года № 271-ЗИД (СЗМР 00-2),</w:t>
      </w:r>
      <w:r w:rsidRPr="00C20434">
        <w:rPr>
          <w:color w:val="000000"/>
        </w:rPr>
        <w:t xml:space="preserve"> от 4 мая</w:t>
      </w:r>
      <w:r>
        <w:rPr>
          <w:color w:val="000000"/>
        </w:rPr>
        <w:t xml:space="preserve"> 2000 года № 290-ЗД (СЗМР 00-2),</w:t>
      </w:r>
      <w:r w:rsidRPr="00C20434">
        <w:rPr>
          <w:color w:val="000000"/>
        </w:rPr>
        <w:t xml:space="preserve"> от 10 июля 2002</w:t>
      </w:r>
      <w:r>
        <w:rPr>
          <w:color w:val="000000"/>
        </w:rPr>
        <w:t xml:space="preserve"> года № 152-ЗИД-III (САЗ 02-28), от 12 марта 2004 года №</w:t>
      </w:r>
      <w:r w:rsidRPr="00C20434">
        <w:rPr>
          <w:color w:val="000000"/>
        </w:rPr>
        <w:t xml:space="preserve"> 397-ЗИ-III (САЗ 04-</w:t>
      </w:r>
      <w:r>
        <w:rPr>
          <w:color w:val="000000"/>
        </w:rPr>
        <w:t>11),</w:t>
      </w:r>
      <w:r w:rsidRPr="00C20434">
        <w:rPr>
          <w:color w:val="000000"/>
        </w:rPr>
        <w:t xml:space="preserve"> от 28 декабря 20</w:t>
      </w:r>
      <w:r>
        <w:rPr>
          <w:color w:val="000000"/>
        </w:rPr>
        <w:t>07 года № 374-ЗД-IV (САЗ 07-53),</w:t>
      </w:r>
      <w:r w:rsidRPr="00C20434">
        <w:rPr>
          <w:color w:val="000000"/>
        </w:rPr>
        <w:t xml:space="preserve"> от 10 апреля 20</w:t>
      </w:r>
      <w:r>
        <w:rPr>
          <w:color w:val="000000"/>
        </w:rPr>
        <w:t>09 года № 719-ЗД-IV (САЗ 09-15),</w:t>
      </w:r>
      <w:r w:rsidRPr="00C20434">
        <w:rPr>
          <w:color w:val="000000"/>
        </w:rPr>
        <w:t xml:space="preserve"> от 5 апреля 20</w:t>
      </w:r>
      <w:r>
        <w:rPr>
          <w:color w:val="000000"/>
        </w:rPr>
        <w:t>16 года № 64-ЗИ-VI (САЗ 16-14)</w:t>
      </w:r>
      <w:r w:rsidRPr="00584A7D">
        <w:t>,</w:t>
      </w:r>
      <w:r w:rsidRPr="00584A7D">
        <w:rPr>
          <w:color w:val="FF0000"/>
        </w:rPr>
        <w:t xml:space="preserve"> </w:t>
      </w:r>
      <w:r w:rsidRPr="00D6770A">
        <w:t>Постановление</w:t>
      </w:r>
      <w:r>
        <w:t>м</w:t>
      </w:r>
      <w:r w:rsidRPr="00D6770A">
        <w:t xml:space="preserve"> Верховного Совета Приднестровской Молдавской Республики от 21 мая 2002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</w:t>
      </w:r>
      <w:r>
        <w:t xml:space="preserve"> </w:t>
      </w:r>
      <w:r w:rsidRPr="00D6770A">
        <w:t>сертификации»</w:t>
      </w:r>
      <w:r>
        <w:t xml:space="preserve"> </w:t>
      </w:r>
      <w:r w:rsidRPr="00D6770A">
        <w:t>(САЗ 02-21</w:t>
      </w:r>
      <w:r w:rsidRPr="00551B5C">
        <w:t>), на основании ходатайств</w:t>
      </w:r>
      <w:r>
        <w:t xml:space="preserve"> –</w:t>
      </w:r>
      <w:r w:rsidRPr="00551B5C">
        <w:t xml:space="preserve"> ЗАО «Тиротекс» и АНО «Центр сертификации, метрологии, стандартизации», а также в целях актуализации нормативной базы стандартов </w:t>
      </w:r>
      <w:r w:rsidRPr="00743F2C">
        <w:rPr>
          <w:b/>
        </w:rPr>
        <w:t>п р и к а з ы в а ю</w:t>
      </w:r>
      <w:r w:rsidRPr="00551B5C">
        <w:t>:</w:t>
      </w:r>
    </w:p>
    <w:p w:rsidR="005425B5" w:rsidRPr="00551B5C" w:rsidRDefault="005425B5" w:rsidP="005425B5">
      <w:pPr>
        <w:ind w:left="0" w:firstLine="709"/>
        <w:jc w:val="both"/>
      </w:pPr>
    </w:p>
    <w:p w:rsidR="005425B5" w:rsidRPr="00551B5C" w:rsidRDefault="005425B5" w:rsidP="005425B5">
      <w:pPr>
        <w:tabs>
          <w:tab w:val="left" w:pos="567"/>
        </w:tabs>
        <w:ind w:left="0" w:firstLine="709"/>
        <w:jc w:val="both"/>
      </w:pPr>
      <w:r w:rsidRPr="00551B5C">
        <w:rPr>
          <w:b/>
        </w:rPr>
        <w:t>1.</w:t>
      </w:r>
      <w:r w:rsidRPr="00551B5C">
        <w:t xml:space="preserve"> Ввести в действие на территории Приднестровской Молдавской Республики в качестве государственных стандартов Приднестровской Молдавской Республики</w:t>
      </w:r>
      <w:r w:rsidRPr="00E47307">
        <w:t xml:space="preserve"> </w:t>
      </w:r>
      <w:r w:rsidRPr="00551B5C">
        <w:t>с редакционными изменениями, соответствующими требованиям законодательства Приднестровской Молдавской Республики, следующие межгосударственные стандарты:</w:t>
      </w:r>
    </w:p>
    <w:p w:rsidR="005425B5" w:rsidRPr="00551B5C" w:rsidRDefault="005425B5" w:rsidP="005425B5">
      <w:pPr>
        <w:ind w:left="0" w:firstLine="708"/>
        <w:jc w:val="both"/>
      </w:pPr>
      <w:r w:rsidRPr="00551B5C">
        <w:t>1) ГОСТ ISO 3071-2011 «Материалы текстильные. Метод определения рН водного экстракта»;</w:t>
      </w:r>
    </w:p>
    <w:p w:rsidR="005425B5" w:rsidRPr="00551B5C" w:rsidRDefault="005425B5" w:rsidP="005425B5">
      <w:pPr>
        <w:ind w:left="0" w:firstLine="708"/>
        <w:jc w:val="both"/>
      </w:pPr>
      <w:r w:rsidRPr="00551B5C">
        <w:t xml:space="preserve">2) ГОСТ ISO 3759-2013 «Материалы текстильные. Подготовка образцов материалов и одежды для проведения испытаний по определению изменений размеров»; </w:t>
      </w:r>
    </w:p>
    <w:p w:rsidR="005425B5" w:rsidRPr="00551B5C" w:rsidRDefault="005425B5" w:rsidP="005425B5">
      <w:pPr>
        <w:ind w:firstLine="504"/>
        <w:jc w:val="both"/>
      </w:pPr>
      <w:r w:rsidRPr="00551B5C">
        <w:t>3) ГОСТ ISO 6330-2011 «Материалы текстильные. Методы домашней стирки и сушки для испытаний»;</w:t>
      </w:r>
    </w:p>
    <w:p w:rsidR="005425B5" w:rsidRPr="00551B5C" w:rsidRDefault="005425B5" w:rsidP="005425B5">
      <w:pPr>
        <w:ind w:firstLine="504"/>
        <w:jc w:val="both"/>
      </w:pPr>
      <w:r w:rsidRPr="00551B5C">
        <w:t>4) ГОСТ ISO 7771-2014 «Материалы текстильные. Метод определения изменения размеров после погружения в холодную воду»;</w:t>
      </w:r>
    </w:p>
    <w:p w:rsidR="005425B5" w:rsidRPr="00551B5C" w:rsidRDefault="005425B5" w:rsidP="005425B5">
      <w:pPr>
        <w:ind w:firstLine="504"/>
        <w:jc w:val="both"/>
      </w:pPr>
      <w:r w:rsidRPr="00551B5C">
        <w:t>5) ГОСТ ISO 9867-2013 «Материалы текстильные. Метод оценки восстановления после сминания по внешнему виду»;</w:t>
      </w:r>
    </w:p>
    <w:p w:rsidR="005425B5" w:rsidRDefault="005425B5" w:rsidP="005425B5">
      <w:pPr>
        <w:ind w:firstLine="504"/>
        <w:jc w:val="both"/>
      </w:pPr>
      <w:r w:rsidRPr="00551B5C">
        <w:lastRenderedPageBreak/>
        <w:t>6) ГОСТ 32068-2013 «Техника телефонная абонентская. Требования безопасности и методы испытаний».</w:t>
      </w:r>
      <w:r>
        <w:t xml:space="preserve"> </w:t>
      </w:r>
    </w:p>
    <w:p w:rsidR="005425B5" w:rsidRPr="00551B5C" w:rsidRDefault="005425B5" w:rsidP="005425B5">
      <w:pPr>
        <w:ind w:firstLine="504"/>
        <w:jc w:val="both"/>
      </w:pPr>
      <w:r w:rsidRPr="00551B5C">
        <w:rPr>
          <w:b/>
        </w:rPr>
        <w:t xml:space="preserve">2. </w:t>
      </w:r>
      <w:r w:rsidRPr="00551B5C">
        <w:t>Ввести в действие на территории Приднестровской Молдавской Республики</w:t>
      </w:r>
      <w:r w:rsidR="000E38A9">
        <w:t>,</w:t>
      </w:r>
      <w:r w:rsidRPr="00551B5C">
        <w:t xml:space="preserve"> следующие государственные стандарты Приднестровской Молдавской Республики:</w:t>
      </w:r>
    </w:p>
    <w:p w:rsidR="005425B5" w:rsidRPr="00551B5C" w:rsidRDefault="005425B5" w:rsidP="005425B5">
      <w:pPr>
        <w:ind w:left="0" w:firstLine="709"/>
        <w:jc w:val="both"/>
      </w:pPr>
      <w:r w:rsidRPr="00551B5C">
        <w:rPr>
          <w:b/>
        </w:rPr>
        <w:t xml:space="preserve">а) </w:t>
      </w:r>
      <w:r w:rsidRPr="00551B5C">
        <w:t>без редакционных изменений:</w:t>
      </w:r>
    </w:p>
    <w:p w:rsidR="005425B5" w:rsidRPr="00551B5C" w:rsidRDefault="005425B5" w:rsidP="005425B5">
      <w:pPr>
        <w:ind w:left="0" w:right="-1" w:firstLine="709"/>
        <w:jc w:val="both"/>
      </w:pPr>
      <w:r w:rsidRPr="00551B5C">
        <w:t xml:space="preserve">1) ГОСТ ПМР ГОСТ Р ИСО 2439-2016 «Материалы полимерные эластичные ячеистые. Определение твердости при вдавливании», гармонизированный </w:t>
      </w:r>
      <w:r w:rsidRPr="00551B5C">
        <w:rPr>
          <w:lang w:val="en-US"/>
        </w:rPr>
        <w:t>c</w:t>
      </w:r>
      <w:r w:rsidRPr="00551B5C">
        <w:t xml:space="preserve"> – ГОСТ Р ИСО 2439-93;</w:t>
      </w:r>
    </w:p>
    <w:p w:rsidR="005425B5" w:rsidRPr="00551B5C" w:rsidRDefault="005425B5" w:rsidP="005425B5">
      <w:pPr>
        <w:ind w:left="0" w:firstLine="708"/>
        <w:jc w:val="both"/>
      </w:pPr>
      <w:r w:rsidRPr="00551B5C">
        <w:t xml:space="preserve">2) ГОСТ ПМР ГОСТ Р ИСО 19011-2016 «Руководящие указания по аудиту систем менеджмента», гармонизированный </w:t>
      </w:r>
      <w:r w:rsidRPr="00551B5C">
        <w:rPr>
          <w:lang w:val="en-US"/>
        </w:rPr>
        <w:t>c</w:t>
      </w:r>
      <w:r w:rsidRPr="00551B5C">
        <w:t xml:space="preserve"> – ГОСТ Р ИСО 19011-2012;</w:t>
      </w:r>
    </w:p>
    <w:p w:rsidR="005425B5" w:rsidRPr="00551B5C" w:rsidRDefault="005425B5" w:rsidP="005425B5">
      <w:pPr>
        <w:ind w:left="0" w:right="-1" w:firstLine="709"/>
        <w:jc w:val="both"/>
      </w:pPr>
      <w:r w:rsidRPr="00551B5C">
        <w:rPr>
          <w:b/>
        </w:rPr>
        <w:t>б)</w:t>
      </w:r>
      <w:r w:rsidRPr="00551B5C">
        <w:t xml:space="preserve"> с редакционными изменениями, соответствующими  требованиям законодательства Приднестровской Молдавской Республики:</w:t>
      </w:r>
    </w:p>
    <w:p w:rsidR="005425B5" w:rsidRPr="00551B5C" w:rsidRDefault="005425B5" w:rsidP="005425B5">
      <w:pPr>
        <w:ind w:firstLine="504"/>
        <w:jc w:val="both"/>
      </w:pPr>
      <w:r w:rsidRPr="00551B5C">
        <w:t xml:space="preserve">1) ГОСТ ПМР ГОСТ Р ИСО 105-Е07-2016 «Материалы текстильные. Определение устойчивости окраски. Часть Е07. Метод определения устойчивости окраски к действию капель воды», гармонизированный </w:t>
      </w:r>
      <w:r w:rsidRPr="00551B5C">
        <w:rPr>
          <w:lang w:val="en-US"/>
        </w:rPr>
        <w:t>c</w:t>
      </w:r>
      <w:r w:rsidRPr="00551B5C">
        <w:t xml:space="preserve"> национальным стандартом Российской Федерации – ГОСТ Р ИСО 105-E07-2011;</w:t>
      </w:r>
    </w:p>
    <w:p w:rsidR="005425B5" w:rsidRPr="00551B5C" w:rsidRDefault="005425B5" w:rsidP="005425B5">
      <w:pPr>
        <w:ind w:firstLine="504"/>
        <w:jc w:val="both"/>
      </w:pPr>
      <w:r w:rsidRPr="00551B5C">
        <w:t xml:space="preserve">2) ГОСТ ПМР ГОСТ Р ИСО 3175-1-2016 «Материалы текстильные. Профессиональный уход, сухая и мокрая химическая чистка тканей и одежды. Часть 1. Оценка состояния после чистки и заключительной обработки», гармонизированный </w:t>
      </w:r>
      <w:r w:rsidRPr="00551B5C">
        <w:rPr>
          <w:lang w:val="en-US"/>
        </w:rPr>
        <w:t>c</w:t>
      </w:r>
      <w:r w:rsidRPr="00551B5C">
        <w:t xml:space="preserve"> – ГОСТ Р ИСО 3175-1-2011;</w:t>
      </w:r>
    </w:p>
    <w:p w:rsidR="005425B5" w:rsidRPr="00551B5C" w:rsidRDefault="005425B5" w:rsidP="005425B5">
      <w:pPr>
        <w:ind w:firstLine="504"/>
        <w:jc w:val="both"/>
      </w:pPr>
      <w:r w:rsidRPr="00551B5C">
        <w:t xml:space="preserve">3) ГОСТ ПМР ГОСТ Р ИСО 3175-2-2016 «Материалы текстильные. Профессиональный уход, сухая и мокрая химическая чистка тканей и одежды. Часть 2. Метод проведения испытаний при чистке и заключительной обработке с использованием тетрахлорэтилена», гармонизированный </w:t>
      </w:r>
      <w:r w:rsidRPr="00551B5C">
        <w:rPr>
          <w:lang w:val="en-US"/>
        </w:rPr>
        <w:t>c</w:t>
      </w:r>
      <w:r w:rsidRPr="00551B5C">
        <w:t xml:space="preserve"> – ГОСТ Р ИСО 3175-2-2011;</w:t>
      </w:r>
    </w:p>
    <w:p w:rsidR="005425B5" w:rsidRPr="00551B5C" w:rsidRDefault="005425B5" w:rsidP="005425B5">
      <w:pPr>
        <w:ind w:firstLine="504"/>
        <w:jc w:val="both"/>
      </w:pPr>
      <w:r w:rsidRPr="00551B5C">
        <w:t xml:space="preserve">4) ГОСТ ПМР ГОСТ Р ИСО 3175-3-2016 «Материалы текстильные. Профессиональный уход, сухая и мокрая химическая чистка тканей и одежды. Часть 3. Метод проведения испытаний при чистке и заключительной обработке с применением углеводородных растворителей», гармонизированный </w:t>
      </w:r>
      <w:r w:rsidRPr="00551B5C">
        <w:rPr>
          <w:lang w:val="en-US"/>
        </w:rPr>
        <w:t>c</w:t>
      </w:r>
      <w:r w:rsidRPr="00551B5C">
        <w:t xml:space="preserve"> – ГОСТ Р ИСО 3175-3-2010;</w:t>
      </w:r>
    </w:p>
    <w:p w:rsidR="005425B5" w:rsidRPr="00551B5C" w:rsidRDefault="005425B5" w:rsidP="005425B5">
      <w:pPr>
        <w:ind w:firstLine="504"/>
        <w:jc w:val="both"/>
      </w:pPr>
      <w:r w:rsidRPr="00551B5C">
        <w:t xml:space="preserve">5) ГОСТ ПМР ГОСТ Р ИСО 3175-4-2016 «Материалы текстильные. Профессиональный уход, сухая и мокрая химическая чистка тканей и одежды. Часть 4. Метод проведения испытаний при чистке и заключительной обработке с использованием моделируемой мокрой чистки», гармонизированный </w:t>
      </w:r>
      <w:r w:rsidRPr="00551B5C">
        <w:rPr>
          <w:lang w:val="en-US"/>
        </w:rPr>
        <w:t>c</w:t>
      </w:r>
      <w:r w:rsidRPr="00551B5C">
        <w:t xml:space="preserve"> – ГОСТ Р ИСО 3175-4-2011;</w:t>
      </w:r>
    </w:p>
    <w:p w:rsidR="005425B5" w:rsidRPr="00551B5C" w:rsidRDefault="005425B5" w:rsidP="005425B5">
      <w:pPr>
        <w:ind w:firstLine="504"/>
        <w:jc w:val="both"/>
      </w:pPr>
      <w:r w:rsidRPr="00551B5C">
        <w:t xml:space="preserve">6) ГОСТ ПМР ГОСТ Р ИСО 4920-2016 «Материалы текстильные. Определение стойкости к поверхностному смачиванию (метод испытания разбрызгиванием)», гармонизированный </w:t>
      </w:r>
      <w:r w:rsidRPr="00551B5C">
        <w:rPr>
          <w:lang w:val="en-US"/>
        </w:rPr>
        <w:t>c</w:t>
      </w:r>
      <w:r w:rsidRPr="00551B5C">
        <w:t xml:space="preserve"> – ГОСТ Р ИСО 4920-2014;</w:t>
      </w:r>
    </w:p>
    <w:p w:rsidR="005425B5" w:rsidRPr="00551B5C" w:rsidRDefault="005425B5" w:rsidP="005425B5">
      <w:pPr>
        <w:ind w:firstLine="504"/>
        <w:jc w:val="both"/>
      </w:pPr>
      <w:r w:rsidRPr="00551B5C">
        <w:t xml:space="preserve">7) ГОСТ ПМР ГОСТ Р ИСО 5077-2016 «Материалы текстильные. Метод определения изменений размеров после стирки и сушки», гармонизированный </w:t>
      </w:r>
      <w:r w:rsidRPr="00551B5C">
        <w:rPr>
          <w:lang w:val="en-US"/>
        </w:rPr>
        <w:t>c</w:t>
      </w:r>
      <w:r w:rsidRPr="00551B5C">
        <w:t xml:space="preserve"> национальным стандартом Российской Федерации – ГОСТ Р ИСО 5077-2007;</w:t>
      </w:r>
    </w:p>
    <w:p w:rsidR="005425B5" w:rsidRPr="00551B5C" w:rsidRDefault="005425B5" w:rsidP="005425B5">
      <w:pPr>
        <w:ind w:firstLine="504"/>
        <w:jc w:val="both"/>
      </w:pPr>
      <w:r w:rsidRPr="00551B5C">
        <w:t xml:space="preserve">8) ГОСТ ПМР ГОСТ Р ИСО 7768-2016 «Материалы текстильные. Метод оценки гладкости тканей после стирки и сушки», гармонизированный </w:t>
      </w:r>
      <w:r w:rsidRPr="00551B5C">
        <w:rPr>
          <w:lang w:val="en-US"/>
        </w:rPr>
        <w:t>c</w:t>
      </w:r>
      <w:r w:rsidRPr="00551B5C">
        <w:t xml:space="preserve"> – ГОСТ Р ИСО 7768-2008;</w:t>
      </w:r>
    </w:p>
    <w:p w:rsidR="005425B5" w:rsidRPr="00551B5C" w:rsidRDefault="005425B5" w:rsidP="005425B5">
      <w:pPr>
        <w:ind w:firstLine="504"/>
        <w:jc w:val="both"/>
      </w:pPr>
      <w:r w:rsidRPr="00551B5C">
        <w:t xml:space="preserve">9) ГОСТ ПМР ГОСТ Р ИСО 7769-2016 «Материалы текстильные. Метод оценки </w:t>
      </w:r>
      <w:r w:rsidRPr="00551B5C">
        <w:rPr>
          <w:sz w:val="28"/>
        </w:rPr>
        <w:t xml:space="preserve">внешнего вида складок на тканях после стирки и сушки», гармонизированный </w:t>
      </w:r>
      <w:r w:rsidRPr="00551B5C">
        <w:rPr>
          <w:sz w:val="28"/>
          <w:lang w:val="en-US"/>
        </w:rPr>
        <w:t>c</w:t>
      </w:r>
      <w:r w:rsidRPr="00551B5C">
        <w:rPr>
          <w:sz w:val="28"/>
        </w:rPr>
        <w:t xml:space="preserve"> </w:t>
      </w:r>
      <w:r w:rsidRPr="00551B5C">
        <w:t>национальным стандартом Российской Федерации – ГОСТ Р ИСО 7769-20</w:t>
      </w:r>
      <w:r w:rsidR="00CD1ABF">
        <w:t>13</w:t>
      </w:r>
      <w:r w:rsidRPr="00551B5C">
        <w:t>;</w:t>
      </w:r>
    </w:p>
    <w:p w:rsidR="005425B5" w:rsidRPr="00551B5C" w:rsidRDefault="005425B5" w:rsidP="005425B5">
      <w:pPr>
        <w:ind w:firstLine="504"/>
        <w:jc w:val="both"/>
      </w:pPr>
      <w:r w:rsidRPr="00551B5C">
        <w:t xml:space="preserve">10) ГОСТ ПМР ГОСТ Р ИСО 7770-2016 «Материалы текстильные. Метод оценки гладкости швов на тканях после стирки и сушки», гармонизированный </w:t>
      </w:r>
      <w:r w:rsidRPr="00551B5C">
        <w:rPr>
          <w:lang w:val="en-US"/>
        </w:rPr>
        <w:t>c</w:t>
      </w:r>
      <w:r w:rsidRPr="00551B5C">
        <w:t xml:space="preserve"> – ГОСТ Р ИСО 7770-2013;</w:t>
      </w:r>
    </w:p>
    <w:p w:rsidR="005425B5" w:rsidRPr="00551B5C" w:rsidRDefault="005425B5" w:rsidP="005425B5">
      <w:pPr>
        <w:ind w:firstLine="504"/>
        <w:jc w:val="both"/>
      </w:pPr>
      <w:r w:rsidRPr="00551B5C">
        <w:t xml:space="preserve">11) ГОСТ ПМР ГОСТ Р ИСО 9004-2016 «Менеджмент для достижения устойчивого успеха организации. Подход на основе менеджмента качества», гармонизированный </w:t>
      </w:r>
      <w:r w:rsidRPr="00551B5C">
        <w:rPr>
          <w:lang w:val="en-US"/>
        </w:rPr>
        <w:t>c</w:t>
      </w:r>
      <w:r w:rsidRPr="00551B5C">
        <w:t xml:space="preserve"> – ГОСТ Р ИСО 9004-2010;</w:t>
      </w:r>
    </w:p>
    <w:p w:rsidR="005425B5" w:rsidRPr="00551B5C" w:rsidRDefault="005425B5" w:rsidP="005425B5">
      <w:pPr>
        <w:ind w:firstLine="504"/>
        <w:jc w:val="both"/>
      </w:pPr>
      <w:r w:rsidRPr="00551B5C">
        <w:t xml:space="preserve">12) ГОСТ ПМР ГОСТ Р ИСО 10012-2016 «Менеджмент организации. Системы менеджмента измерений. Требования к процессам измерений и измерительному оборудованию», гармонизированный </w:t>
      </w:r>
      <w:r w:rsidRPr="00551B5C">
        <w:rPr>
          <w:lang w:val="en-US"/>
        </w:rPr>
        <w:t>c</w:t>
      </w:r>
      <w:r w:rsidRPr="00551B5C">
        <w:t xml:space="preserve"> – ГОСТ Р ИСО 10012-2008;</w:t>
      </w:r>
    </w:p>
    <w:p w:rsidR="005425B5" w:rsidRPr="00551B5C" w:rsidRDefault="005425B5" w:rsidP="005425B5">
      <w:pPr>
        <w:ind w:firstLine="504"/>
        <w:jc w:val="both"/>
      </w:pPr>
      <w:r w:rsidRPr="00551B5C">
        <w:t xml:space="preserve">13) ГОСТ ПМР ГОСТ Р ИСО 12945-2-2016 «Материалы текстильные. Определение стойкости текстильных полотен к образованию ворсистости и пиллингу. Часть 2. </w:t>
      </w:r>
      <w:r w:rsidRPr="00551B5C">
        <w:lastRenderedPageBreak/>
        <w:t xml:space="preserve">Модифицированный метод Мартиндейла», гармонизированный </w:t>
      </w:r>
      <w:r w:rsidRPr="00551B5C">
        <w:rPr>
          <w:lang w:val="en-US"/>
        </w:rPr>
        <w:t>c</w:t>
      </w:r>
      <w:r w:rsidRPr="00551B5C">
        <w:t xml:space="preserve">  – ГОСТ Р ИСО 12945-</w:t>
      </w:r>
      <w:r w:rsidR="00CD1ABF">
        <w:t>2-</w:t>
      </w:r>
      <w:r w:rsidRPr="00551B5C">
        <w:t>2012;</w:t>
      </w:r>
    </w:p>
    <w:p w:rsidR="005425B5" w:rsidRPr="00551B5C" w:rsidRDefault="005425B5" w:rsidP="005425B5">
      <w:pPr>
        <w:ind w:firstLine="504"/>
        <w:jc w:val="both"/>
      </w:pPr>
      <w:r w:rsidRPr="00551B5C">
        <w:t xml:space="preserve">14) ГОСТ ПМР ГОСТ Р ИСО 12947-1-2016 «Материалы текстильные. Определение устойчивости к истиранию полотен по методу Мартиндейла. Часть 1. Устройство для испытания по методу истирания Мартиндейла», гармонизированный </w:t>
      </w:r>
      <w:r w:rsidRPr="00551B5C">
        <w:rPr>
          <w:lang w:val="en-US"/>
        </w:rPr>
        <w:t>c</w:t>
      </w:r>
      <w:r w:rsidRPr="00551B5C">
        <w:t xml:space="preserve"> – ГОСТ Р ИСО 12947-1-2011;</w:t>
      </w:r>
    </w:p>
    <w:p w:rsidR="005425B5" w:rsidRPr="00551B5C" w:rsidRDefault="005425B5" w:rsidP="005425B5">
      <w:pPr>
        <w:spacing w:line="276" w:lineRule="auto"/>
        <w:ind w:firstLine="504"/>
        <w:jc w:val="both"/>
      </w:pPr>
      <w:r w:rsidRPr="00551B5C">
        <w:t>15) ГОСТ ПМР ГОСТ Р ИСО 12947-2-2016 «Материалы текстильные. Определение</w:t>
      </w:r>
    </w:p>
    <w:p w:rsidR="005425B5" w:rsidRPr="00551B5C" w:rsidRDefault="005425B5" w:rsidP="005425B5">
      <w:pPr>
        <w:spacing w:line="276" w:lineRule="auto"/>
        <w:jc w:val="both"/>
      </w:pPr>
      <w:r w:rsidRPr="00551B5C">
        <w:t xml:space="preserve">стойкости к истиранию методом Мартиндейла. Часть 2. Определение момента разрушения», гармонизированный </w:t>
      </w:r>
      <w:r w:rsidRPr="00551B5C">
        <w:rPr>
          <w:lang w:val="en-US"/>
        </w:rPr>
        <w:t>c</w:t>
      </w:r>
      <w:r w:rsidRPr="00551B5C">
        <w:t xml:space="preserve"> – ГОСТ Р ИСО 12947-2-2011;</w:t>
      </w:r>
    </w:p>
    <w:p w:rsidR="005425B5" w:rsidRPr="00551B5C" w:rsidRDefault="005425B5" w:rsidP="005425B5">
      <w:pPr>
        <w:spacing w:line="276" w:lineRule="auto"/>
        <w:ind w:firstLine="504"/>
        <w:jc w:val="both"/>
      </w:pPr>
      <w:r w:rsidRPr="00551B5C">
        <w:t xml:space="preserve">16) ГОСТ ПМР ГОСТ Р ИСО 12947-3-2016 «Материалы текстильные. Определение стойкости к истиранию полотен по методу Мартиндейла. Часть 3. Определение потери массы», гармонизированный </w:t>
      </w:r>
      <w:r w:rsidRPr="00551B5C">
        <w:rPr>
          <w:lang w:val="en-US"/>
        </w:rPr>
        <w:t>c</w:t>
      </w:r>
      <w:r w:rsidRPr="00551B5C">
        <w:t xml:space="preserve"> – ГОСТ Р ИСО 12947-3-2012;</w:t>
      </w:r>
    </w:p>
    <w:p w:rsidR="005425B5" w:rsidRPr="00551B5C" w:rsidRDefault="005425B5" w:rsidP="005425B5">
      <w:pPr>
        <w:spacing w:line="276" w:lineRule="auto"/>
        <w:ind w:firstLine="504"/>
        <w:jc w:val="both"/>
      </w:pPr>
      <w:r w:rsidRPr="00551B5C">
        <w:t xml:space="preserve">17) ГОСТ ПМР ГОСТ Р ИСО 12947-4-2016 «Материалы текстильные. Определение стойкости к истиранию полотен по методу Мартиндейла. Часть 4. Оценка изменения внешнего вида», гармонизированный </w:t>
      </w:r>
      <w:r w:rsidRPr="00551B5C">
        <w:rPr>
          <w:lang w:val="en-US"/>
        </w:rPr>
        <w:t>c</w:t>
      </w:r>
      <w:r w:rsidRPr="00551B5C">
        <w:t xml:space="preserve"> – ГОСТ Р ИСО 12947-4-2012;</w:t>
      </w:r>
    </w:p>
    <w:p w:rsidR="005425B5" w:rsidRPr="00551B5C" w:rsidRDefault="005425B5" w:rsidP="005425B5">
      <w:pPr>
        <w:ind w:firstLine="504"/>
        <w:jc w:val="both"/>
      </w:pPr>
      <w:r w:rsidRPr="00551B5C">
        <w:t xml:space="preserve">18) ГОСТ ПМР ГОСТ Р ИСО 13934-1-2016 «Материалы текстильные. Свойства тканей при растяжении. Часть 1. Определение максимального усилия и относительного удлинения при максимальном усилии методом полоски», гармонизированный </w:t>
      </w:r>
      <w:r w:rsidRPr="00551B5C">
        <w:rPr>
          <w:lang w:val="en-US"/>
        </w:rPr>
        <w:t>c</w:t>
      </w:r>
      <w:r w:rsidRPr="00551B5C">
        <w:t xml:space="preserve"> – ГОСТ Р ИСО 13934-1-2015;</w:t>
      </w:r>
    </w:p>
    <w:p w:rsidR="005425B5" w:rsidRPr="00551B5C" w:rsidRDefault="005425B5" w:rsidP="005425B5">
      <w:pPr>
        <w:ind w:firstLine="504"/>
        <w:jc w:val="both"/>
      </w:pPr>
      <w:r w:rsidRPr="00551B5C">
        <w:t xml:space="preserve">19) ГОСТ ПМР ГОСТ Р 56253-2016 «Аттракционы соревновательно-развлекательные и призовые. Требования безопасности», гармонизированный </w:t>
      </w:r>
      <w:r w:rsidRPr="00551B5C">
        <w:rPr>
          <w:lang w:val="en-US"/>
        </w:rPr>
        <w:t>c</w:t>
      </w:r>
      <w:r w:rsidRPr="00551B5C">
        <w:t xml:space="preserve"> – ГОСТ Р 56253-2014.</w:t>
      </w:r>
    </w:p>
    <w:p w:rsidR="005425B5" w:rsidRPr="00551B5C" w:rsidRDefault="005425B5" w:rsidP="005425B5">
      <w:pPr>
        <w:autoSpaceDE w:val="0"/>
        <w:autoSpaceDN w:val="0"/>
        <w:adjustRightInd w:val="0"/>
        <w:ind w:left="0" w:firstLine="709"/>
        <w:jc w:val="both"/>
      </w:pPr>
      <w:r w:rsidRPr="00551B5C">
        <w:rPr>
          <w:b/>
        </w:rPr>
        <w:t>3.</w:t>
      </w:r>
      <w:r w:rsidRPr="00551B5C">
        <w:t xml:space="preserve"> В связи с введением в действие подпунктом 1) пункта 1 настоящего Приказа ГОСТ ISO 3071-2011, отменить действие на территории Приднестровской Молдавской Республики ГОСТ ПМР ГОСТ Р ИСО 3071-2011 «Материалы текстильные. Метод определения рН водного экстракта» (гармонизированный с ГОСТ Р ИСО 3071-2008), введенного в действие Приказом Министерства промышленности Приднестровской Молдавской Республики от 22 ноября 2011 года № 579 «О введении в действие нормативных документов по стандартизации на территории Приднестровской Молдавской Республики» (информация о введении в действие в газете «Приднестровье» от 11 января 2012 года № 4).</w:t>
      </w:r>
    </w:p>
    <w:p w:rsidR="005425B5" w:rsidRPr="00551B5C" w:rsidRDefault="005425B5" w:rsidP="005425B5">
      <w:pPr>
        <w:autoSpaceDE w:val="0"/>
        <w:autoSpaceDN w:val="0"/>
        <w:adjustRightInd w:val="0"/>
        <w:ind w:left="0" w:firstLine="709"/>
        <w:jc w:val="both"/>
      </w:pPr>
      <w:r w:rsidRPr="00551B5C">
        <w:rPr>
          <w:b/>
        </w:rPr>
        <w:t>4.</w:t>
      </w:r>
      <w:r w:rsidRPr="00551B5C">
        <w:t xml:space="preserve"> В связи с введением в действие подпунктом 2) пункта 1 настоящего Приказа ГОСТ ISO 3759-2013, отменить действие на территории Приднестровской Молдавской Республики ГОСТ ПМР ГОСТ Р ИСО 3759-2013 «Материалы текстильные. Подготовка образцов материалов и одежды для проведения испытаний по определению изменений размеров» (гармонизированный с ГОСТ Р ИСО 3759-2007), введенного в действие Приказом Государственной службы энергетики и жилищно-коммунального хозяйства Приднестровской Молдавской Республики от 14 августа 2013 года № 335 «О введении в действие нормативных документов по стандартизации на территории Приднестровской Молдавской Республики» (информация о введении в действие в газете «Приднестровье» от 23 августа 2013 года № 176).</w:t>
      </w:r>
    </w:p>
    <w:p w:rsidR="005425B5" w:rsidRPr="00551B5C" w:rsidRDefault="005425B5" w:rsidP="005425B5">
      <w:pPr>
        <w:autoSpaceDE w:val="0"/>
        <w:autoSpaceDN w:val="0"/>
        <w:adjustRightInd w:val="0"/>
        <w:ind w:left="0" w:firstLine="709"/>
        <w:jc w:val="both"/>
      </w:pPr>
      <w:r w:rsidRPr="00551B5C">
        <w:rPr>
          <w:b/>
        </w:rPr>
        <w:t>5.</w:t>
      </w:r>
      <w:r w:rsidRPr="00551B5C">
        <w:t xml:space="preserve"> В связи с введением в действие подпунктом 3) пункта 1 настоящего Приказа ГОСТ ISO 6330-2011, отменить действие на территории Приднестровской Молдавской Республики ГОСТ ПМР ГОСТ Р ИСО 6330-2013 «Материалы текстильные. Методы домашней стирки и сушки для испытаний» (гармонизированный с ГОСТ Р ИСО 6330-2009), введенного в действие Приказом Государственной службы энергетики и жилищно-коммунального хозяйства Приднестровской Молдавской Республики от 14 августа 2013 года № 335 «О введении в действие нормативных документов по стандартизации на территории Приднестровской Молдавской Республики» (информация о введении в действие в газете «Приднестровье» от 23 августа 2013 года № 176).</w:t>
      </w:r>
    </w:p>
    <w:p w:rsidR="005425B5" w:rsidRPr="00E47307" w:rsidRDefault="005425B5" w:rsidP="005425B5">
      <w:pPr>
        <w:ind w:left="0" w:firstLine="708"/>
        <w:jc w:val="both"/>
        <w:rPr>
          <w:b/>
        </w:rPr>
      </w:pPr>
      <w:r>
        <w:rPr>
          <w:b/>
        </w:rPr>
        <w:t>6</w:t>
      </w:r>
      <w:r w:rsidRPr="00E47307">
        <w:rPr>
          <w:b/>
        </w:rPr>
        <w:t>.</w:t>
      </w:r>
      <w:r w:rsidRPr="00E47307">
        <w:t xml:space="preserve"> В связи с введением в действие подпунктом </w:t>
      </w:r>
      <w:r>
        <w:t>6</w:t>
      </w:r>
      <w:r w:rsidRPr="00E47307">
        <w:t xml:space="preserve">) пункта </w:t>
      </w:r>
      <w:r>
        <w:t>1</w:t>
      </w:r>
      <w:r w:rsidRPr="00E47307">
        <w:t xml:space="preserve"> настоящего Приказа ГОСТ 32068-2013, государственный стандарт -</w:t>
      </w:r>
      <w:r>
        <w:t xml:space="preserve"> ГОСТ ПМР ГОСТ Р</w:t>
      </w:r>
      <w:r w:rsidRPr="00E47307">
        <w:t xml:space="preserve"> 51287-2003 «Техника телефонная абонентская. Требования безопасности и методы испытаний</w:t>
      </w:r>
      <w:r>
        <w:t xml:space="preserve">» применять </w:t>
      </w:r>
      <w:r w:rsidRPr="00E47307">
        <w:t>только в отношении продукции, поставляемой по Государственному</w:t>
      </w:r>
      <w:r w:rsidRPr="00E47307">
        <w:rPr>
          <w:rFonts w:ascii="Arial" w:hAnsi="Arial" w:cs="Arial"/>
        </w:rPr>
        <w:t xml:space="preserve"> </w:t>
      </w:r>
      <w:r w:rsidRPr="00E47307">
        <w:t>оборонному заказу.</w:t>
      </w:r>
    </w:p>
    <w:p w:rsidR="005425B5" w:rsidRPr="00E47307" w:rsidRDefault="005425B5" w:rsidP="005425B5">
      <w:pPr>
        <w:autoSpaceDE w:val="0"/>
        <w:autoSpaceDN w:val="0"/>
        <w:adjustRightInd w:val="0"/>
        <w:ind w:left="0" w:firstLine="709"/>
        <w:jc w:val="both"/>
      </w:pPr>
      <w:r>
        <w:rPr>
          <w:b/>
        </w:rPr>
        <w:lastRenderedPageBreak/>
        <w:t>7</w:t>
      </w:r>
      <w:r w:rsidRPr="00E47307">
        <w:rPr>
          <w:b/>
        </w:rPr>
        <w:t>.</w:t>
      </w:r>
      <w:r w:rsidRPr="00551B5C">
        <w:t xml:space="preserve"> В связи с введением в действие подпунктом </w:t>
      </w:r>
      <w:r>
        <w:t>11</w:t>
      </w:r>
      <w:r w:rsidRPr="00551B5C">
        <w:t xml:space="preserve">) подпункта б) пункта 2 настоящего Приказа ГОСТ ПМР ГОСТ Р ИСО 9004-2016, отменить действие на территории Приднестровской Молдавской Республики ГОСТ ПМР ГОСТР ИСО 9004-2005 «Системы менеджмента качества. Рекомендации по улучшению деятельности», введенного в действие Приказом Министерства экономики Приднестровской Молдавской Республики от 12 января 2006 года № 16 «О введении в действие государственных стандартов на территории </w:t>
      </w:r>
      <w:r w:rsidRPr="00E47307">
        <w:t>Приднестровской Молдавской Республики (ГОСТ ПМР ГОСТ Р)».</w:t>
      </w:r>
    </w:p>
    <w:p w:rsidR="005425B5" w:rsidRPr="00EE3D81" w:rsidRDefault="005425B5" w:rsidP="005425B5">
      <w:pPr>
        <w:ind w:left="0" w:firstLine="708"/>
        <w:jc w:val="both"/>
      </w:pPr>
      <w:r>
        <w:rPr>
          <w:b/>
        </w:rPr>
        <w:t>8</w:t>
      </w:r>
      <w:r w:rsidRPr="00551B5C">
        <w:rPr>
          <w:b/>
        </w:rPr>
        <w:t>.</w:t>
      </w:r>
      <w:r w:rsidRPr="00551B5C">
        <w:t xml:space="preserve"> На официальном сайте Министерства регионального развития Приднестровской Молдавской Республики (http://minregion.gospmr.org/) в двухнедельный срок</w:t>
      </w:r>
      <w:r w:rsidRPr="00EE3D81">
        <w:t xml:space="preserve"> со дня официального опубликования настоящего Приказа разместить тексты либо ссылки на сайты, содержащие тексты введенных стандартов, согласно пункт</w:t>
      </w:r>
      <w:r>
        <w:t>ам</w:t>
      </w:r>
      <w:r w:rsidRPr="00EE3D81">
        <w:t xml:space="preserve"> 1 </w:t>
      </w:r>
      <w:r>
        <w:t xml:space="preserve">и 2 </w:t>
      </w:r>
      <w:r w:rsidRPr="00EE3D81">
        <w:t>настоящего Приказа.</w:t>
      </w:r>
    </w:p>
    <w:p w:rsidR="005425B5" w:rsidRDefault="005425B5" w:rsidP="005425B5">
      <w:pPr>
        <w:ind w:left="0" w:right="-1"/>
        <w:jc w:val="left"/>
      </w:pPr>
      <w:r>
        <w:rPr>
          <w:b/>
        </w:rPr>
        <w:tab/>
        <w:t>9</w:t>
      </w:r>
      <w:r w:rsidRPr="002B565D">
        <w:rPr>
          <w:b/>
        </w:rPr>
        <w:t>.</w:t>
      </w:r>
      <w:r w:rsidRPr="00EE3D81">
        <w:t xml:space="preserve"> Настоящий Приказ вступает в силу со дня, следующего за днем его официального опубликования в газете «Приднестровье».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p w:rsidR="000F48D4" w:rsidRDefault="000735BE" w:rsidP="001230D3">
      <w:pPr>
        <w:ind w:left="0" w:right="-1"/>
        <w:jc w:val="left"/>
      </w:pPr>
      <w:permStart w:id="2" w:edGrp="everyone"/>
      <w:r>
        <w:t>М</w:t>
      </w:r>
      <w:r w:rsidR="00983289">
        <w:t>инистр</w:t>
      </w:r>
      <w:r w:rsidR="00C74C66">
        <w:t xml:space="preserve">                                                              </w:t>
      </w:r>
      <w:r w:rsidR="001230D3">
        <w:tab/>
      </w:r>
      <w:r w:rsidR="001230D3">
        <w:tab/>
      </w:r>
      <w:r w:rsidR="001230D3">
        <w:tab/>
      </w:r>
      <w:r w:rsidR="001230D3">
        <w:tab/>
      </w:r>
      <w:r w:rsidR="001230D3">
        <w:tab/>
        <w:t xml:space="preserve">        </w:t>
      </w:r>
      <w:r w:rsidR="00201698">
        <w:t>П.М. Гужев</w:t>
      </w:r>
    </w:p>
    <w:permEnd w:id="2"/>
    <w:p w:rsidR="000F48D4" w:rsidRDefault="000F48D4" w:rsidP="001230D3">
      <w:pPr>
        <w:ind w:left="0" w:right="-1"/>
        <w:jc w:val="left"/>
      </w:pPr>
    </w:p>
    <w:sectPr w:rsidR="000F48D4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98E" w:rsidRDefault="00B1698E">
      <w:r>
        <w:separator/>
      </w:r>
    </w:p>
  </w:endnote>
  <w:endnote w:type="continuationSeparator" w:id="1">
    <w:p w:rsidR="00B1698E" w:rsidRDefault="00B16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98E" w:rsidRDefault="00B1698E">
      <w:r>
        <w:separator/>
      </w:r>
    </w:p>
  </w:footnote>
  <w:footnote w:type="continuationSeparator" w:id="1">
    <w:p w:rsidR="00B1698E" w:rsidRDefault="00B16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93E61"/>
    <w:rsid w:val="000A20A9"/>
    <w:rsid w:val="000A689D"/>
    <w:rsid w:val="000A739D"/>
    <w:rsid w:val="000C0739"/>
    <w:rsid w:val="000C7874"/>
    <w:rsid w:val="000D41FF"/>
    <w:rsid w:val="000D47C8"/>
    <w:rsid w:val="000E0E9F"/>
    <w:rsid w:val="000E38A9"/>
    <w:rsid w:val="000F48D4"/>
    <w:rsid w:val="00102028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51308"/>
    <w:rsid w:val="001626FC"/>
    <w:rsid w:val="00170D61"/>
    <w:rsid w:val="00172D9D"/>
    <w:rsid w:val="0018264B"/>
    <w:rsid w:val="00185FF7"/>
    <w:rsid w:val="00187325"/>
    <w:rsid w:val="0018743D"/>
    <w:rsid w:val="001A2230"/>
    <w:rsid w:val="001A702B"/>
    <w:rsid w:val="001B15A8"/>
    <w:rsid w:val="001C1EFB"/>
    <w:rsid w:val="001C3962"/>
    <w:rsid w:val="001D0778"/>
    <w:rsid w:val="001D7E76"/>
    <w:rsid w:val="001F1E81"/>
    <w:rsid w:val="001F526E"/>
    <w:rsid w:val="00201698"/>
    <w:rsid w:val="002068FA"/>
    <w:rsid w:val="0021241D"/>
    <w:rsid w:val="00214D34"/>
    <w:rsid w:val="002159D8"/>
    <w:rsid w:val="00222F2E"/>
    <w:rsid w:val="00224C25"/>
    <w:rsid w:val="002270A2"/>
    <w:rsid w:val="00232B76"/>
    <w:rsid w:val="00250531"/>
    <w:rsid w:val="00250D11"/>
    <w:rsid w:val="0027101E"/>
    <w:rsid w:val="00273612"/>
    <w:rsid w:val="0028757A"/>
    <w:rsid w:val="00292330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F3208"/>
    <w:rsid w:val="002F3D57"/>
    <w:rsid w:val="003177E1"/>
    <w:rsid w:val="00322478"/>
    <w:rsid w:val="0033064C"/>
    <w:rsid w:val="003364DC"/>
    <w:rsid w:val="00354593"/>
    <w:rsid w:val="003569E8"/>
    <w:rsid w:val="00360689"/>
    <w:rsid w:val="00361974"/>
    <w:rsid w:val="00366101"/>
    <w:rsid w:val="00376829"/>
    <w:rsid w:val="00382937"/>
    <w:rsid w:val="00392FB5"/>
    <w:rsid w:val="003944AF"/>
    <w:rsid w:val="003A02AD"/>
    <w:rsid w:val="003E0637"/>
    <w:rsid w:val="003E75C6"/>
    <w:rsid w:val="00402B81"/>
    <w:rsid w:val="004174FA"/>
    <w:rsid w:val="00422041"/>
    <w:rsid w:val="00426025"/>
    <w:rsid w:val="00434D0F"/>
    <w:rsid w:val="00443ABA"/>
    <w:rsid w:val="00443BD8"/>
    <w:rsid w:val="00463388"/>
    <w:rsid w:val="00474DC8"/>
    <w:rsid w:val="004A4CB6"/>
    <w:rsid w:val="004A58E6"/>
    <w:rsid w:val="004A5E84"/>
    <w:rsid w:val="004A7286"/>
    <w:rsid w:val="004A78A5"/>
    <w:rsid w:val="004B0F20"/>
    <w:rsid w:val="004B4DED"/>
    <w:rsid w:val="004B796E"/>
    <w:rsid w:val="004C2EED"/>
    <w:rsid w:val="004C4FEE"/>
    <w:rsid w:val="004C68F8"/>
    <w:rsid w:val="004D22C6"/>
    <w:rsid w:val="004D42D7"/>
    <w:rsid w:val="004E6A9E"/>
    <w:rsid w:val="00503612"/>
    <w:rsid w:val="005213FC"/>
    <w:rsid w:val="00525A12"/>
    <w:rsid w:val="00526E92"/>
    <w:rsid w:val="00540957"/>
    <w:rsid w:val="005425B5"/>
    <w:rsid w:val="00545B75"/>
    <w:rsid w:val="0055104B"/>
    <w:rsid w:val="00551926"/>
    <w:rsid w:val="00557096"/>
    <w:rsid w:val="0056058F"/>
    <w:rsid w:val="00563CF1"/>
    <w:rsid w:val="00564C22"/>
    <w:rsid w:val="005656C6"/>
    <w:rsid w:val="00574085"/>
    <w:rsid w:val="00577534"/>
    <w:rsid w:val="00581B28"/>
    <w:rsid w:val="0058460A"/>
    <w:rsid w:val="005B3380"/>
    <w:rsid w:val="005B6F82"/>
    <w:rsid w:val="005C0821"/>
    <w:rsid w:val="005C1C46"/>
    <w:rsid w:val="005C3289"/>
    <w:rsid w:val="005E247C"/>
    <w:rsid w:val="005E2FF6"/>
    <w:rsid w:val="005F55F3"/>
    <w:rsid w:val="005F6BCF"/>
    <w:rsid w:val="00626C19"/>
    <w:rsid w:val="0063027A"/>
    <w:rsid w:val="00630B53"/>
    <w:rsid w:val="006325B4"/>
    <w:rsid w:val="00634B8B"/>
    <w:rsid w:val="00640E9D"/>
    <w:rsid w:val="00647B5B"/>
    <w:rsid w:val="00647BD5"/>
    <w:rsid w:val="00650B3E"/>
    <w:rsid w:val="0065129A"/>
    <w:rsid w:val="00653655"/>
    <w:rsid w:val="00657938"/>
    <w:rsid w:val="00680A95"/>
    <w:rsid w:val="00683B21"/>
    <w:rsid w:val="00687B90"/>
    <w:rsid w:val="00692129"/>
    <w:rsid w:val="006B05C3"/>
    <w:rsid w:val="006B5BFC"/>
    <w:rsid w:val="006C26A2"/>
    <w:rsid w:val="006D3EA8"/>
    <w:rsid w:val="006F27EF"/>
    <w:rsid w:val="007027EA"/>
    <w:rsid w:val="00706C44"/>
    <w:rsid w:val="0072547E"/>
    <w:rsid w:val="007322F6"/>
    <w:rsid w:val="007324E9"/>
    <w:rsid w:val="00735920"/>
    <w:rsid w:val="00737A78"/>
    <w:rsid w:val="00743F2C"/>
    <w:rsid w:val="007515BD"/>
    <w:rsid w:val="00774E0C"/>
    <w:rsid w:val="00786A88"/>
    <w:rsid w:val="007A0762"/>
    <w:rsid w:val="007A0A7D"/>
    <w:rsid w:val="007A2982"/>
    <w:rsid w:val="007D2F2B"/>
    <w:rsid w:val="007D4B70"/>
    <w:rsid w:val="007E0644"/>
    <w:rsid w:val="007F359D"/>
    <w:rsid w:val="007F496B"/>
    <w:rsid w:val="007F69E7"/>
    <w:rsid w:val="00806873"/>
    <w:rsid w:val="00807FB6"/>
    <w:rsid w:val="008116C0"/>
    <w:rsid w:val="008133E3"/>
    <w:rsid w:val="0081517D"/>
    <w:rsid w:val="008219D6"/>
    <w:rsid w:val="00851024"/>
    <w:rsid w:val="008510BD"/>
    <w:rsid w:val="00862030"/>
    <w:rsid w:val="00873C20"/>
    <w:rsid w:val="008760E9"/>
    <w:rsid w:val="008A376B"/>
    <w:rsid w:val="008A3B3B"/>
    <w:rsid w:val="008A4011"/>
    <w:rsid w:val="008A4B32"/>
    <w:rsid w:val="008B026D"/>
    <w:rsid w:val="008B118B"/>
    <w:rsid w:val="008B5C81"/>
    <w:rsid w:val="008C6E34"/>
    <w:rsid w:val="008D57BC"/>
    <w:rsid w:val="00920A24"/>
    <w:rsid w:val="00923523"/>
    <w:rsid w:val="00935452"/>
    <w:rsid w:val="00935E87"/>
    <w:rsid w:val="00940397"/>
    <w:rsid w:val="00940F0F"/>
    <w:rsid w:val="00951BD0"/>
    <w:rsid w:val="00952CC5"/>
    <w:rsid w:val="00957326"/>
    <w:rsid w:val="00957C1D"/>
    <w:rsid w:val="0097195D"/>
    <w:rsid w:val="009738E2"/>
    <w:rsid w:val="00975740"/>
    <w:rsid w:val="00982982"/>
    <w:rsid w:val="00983289"/>
    <w:rsid w:val="0098518E"/>
    <w:rsid w:val="009871CE"/>
    <w:rsid w:val="009B1C24"/>
    <w:rsid w:val="00A15255"/>
    <w:rsid w:val="00A2245C"/>
    <w:rsid w:val="00A335E0"/>
    <w:rsid w:val="00A416EF"/>
    <w:rsid w:val="00A46AA4"/>
    <w:rsid w:val="00A566FC"/>
    <w:rsid w:val="00A60B23"/>
    <w:rsid w:val="00A63029"/>
    <w:rsid w:val="00A70118"/>
    <w:rsid w:val="00A70BB3"/>
    <w:rsid w:val="00A733D4"/>
    <w:rsid w:val="00A82D7A"/>
    <w:rsid w:val="00A83C5D"/>
    <w:rsid w:val="00A85C63"/>
    <w:rsid w:val="00A90ECC"/>
    <w:rsid w:val="00A91DE0"/>
    <w:rsid w:val="00A956FB"/>
    <w:rsid w:val="00A977B6"/>
    <w:rsid w:val="00AA30B0"/>
    <w:rsid w:val="00AA6362"/>
    <w:rsid w:val="00AA7E1C"/>
    <w:rsid w:val="00AB0D75"/>
    <w:rsid w:val="00AB3249"/>
    <w:rsid w:val="00AC2C04"/>
    <w:rsid w:val="00AE37E4"/>
    <w:rsid w:val="00AE503B"/>
    <w:rsid w:val="00AF1FFD"/>
    <w:rsid w:val="00B03B28"/>
    <w:rsid w:val="00B129AD"/>
    <w:rsid w:val="00B1698E"/>
    <w:rsid w:val="00B22528"/>
    <w:rsid w:val="00B43FD5"/>
    <w:rsid w:val="00B44E32"/>
    <w:rsid w:val="00B46CC5"/>
    <w:rsid w:val="00B52AD8"/>
    <w:rsid w:val="00B539CA"/>
    <w:rsid w:val="00B74CB1"/>
    <w:rsid w:val="00B80BA3"/>
    <w:rsid w:val="00B84FE0"/>
    <w:rsid w:val="00B945A2"/>
    <w:rsid w:val="00BA2313"/>
    <w:rsid w:val="00BA313D"/>
    <w:rsid w:val="00BB2CB5"/>
    <w:rsid w:val="00BC07FD"/>
    <w:rsid w:val="00BC55CC"/>
    <w:rsid w:val="00BD7C08"/>
    <w:rsid w:val="00BF1619"/>
    <w:rsid w:val="00BF6319"/>
    <w:rsid w:val="00C1090F"/>
    <w:rsid w:val="00C13C4D"/>
    <w:rsid w:val="00C16572"/>
    <w:rsid w:val="00C22FCE"/>
    <w:rsid w:val="00C33C86"/>
    <w:rsid w:val="00C42CAD"/>
    <w:rsid w:val="00C458D7"/>
    <w:rsid w:val="00C52A9A"/>
    <w:rsid w:val="00C546AB"/>
    <w:rsid w:val="00C74936"/>
    <w:rsid w:val="00C74AE4"/>
    <w:rsid w:val="00C74C66"/>
    <w:rsid w:val="00C830BF"/>
    <w:rsid w:val="00C85D6E"/>
    <w:rsid w:val="00C9201B"/>
    <w:rsid w:val="00C92DE6"/>
    <w:rsid w:val="00C94F2E"/>
    <w:rsid w:val="00CA09CA"/>
    <w:rsid w:val="00CA5098"/>
    <w:rsid w:val="00CB7BB0"/>
    <w:rsid w:val="00CC2EAE"/>
    <w:rsid w:val="00CC71E8"/>
    <w:rsid w:val="00CD010A"/>
    <w:rsid w:val="00CD1ABF"/>
    <w:rsid w:val="00CE7B1B"/>
    <w:rsid w:val="00CF1EB4"/>
    <w:rsid w:val="00CF2756"/>
    <w:rsid w:val="00CF4ABC"/>
    <w:rsid w:val="00D23E62"/>
    <w:rsid w:val="00D57E78"/>
    <w:rsid w:val="00D6227D"/>
    <w:rsid w:val="00D63F70"/>
    <w:rsid w:val="00D766CC"/>
    <w:rsid w:val="00D770B7"/>
    <w:rsid w:val="00D846DC"/>
    <w:rsid w:val="00D92CB3"/>
    <w:rsid w:val="00DA1E23"/>
    <w:rsid w:val="00DB330B"/>
    <w:rsid w:val="00DB623B"/>
    <w:rsid w:val="00DE7872"/>
    <w:rsid w:val="00DF7506"/>
    <w:rsid w:val="00E02F6F"/>
    <w:rsid w:val="00E048BA"/>
    <w:rsid w:val="00E34870"/>
    <w:rsid w:val="00E35C2E"/>
    <w:rsid w:val="00E50DDB"/>
    <w:rsid w:val="00E540B4"/>
    <w:rsid w:val="00E57121"/>
    <w:rsid w:val="00E5756F"/>
    <w:rsid w:val="00E70532"/>
    <w:rsid w:val="00E77DF7"/>
    <w:rsid w:val="00E84B57"/>
    <w:rsid w:val="00E86EE9"/>
    <w:rsid w:val="00E9061D"/>
    <w:rsid w:val="00EC01F8"/>
    <w:rsid w:val="00ED5A4B"/>
    <w:rsid w:val="00EE5D00"/>
    <w:rsid w:val="00EF71B5"/>
    <w:rsid w:val="00F04F4C"/>
    <w:rsid w:val="00F23721"/>
    <w:rsid w:val="00F3759D"/>
    <w:rsid w:val="00F51359"/>
    <w:rsid w:val="00F56F1C"/>
    <w:rsid w:val="00F61D5A"/>
    <w:rsid w:val="00F64C87"/>
    <w:rsid w:val="00F759A9"/>
    <w:rsid w:val="00F75A6E"/>
    <w:rsid w:val="00F762C8"/>
    <w:rsid w:val="00F81B0C"/>
    <w:rsid w:val="00F84427"/>
    <w:rsid w:val="00FA7188"/>
    <w:rsid w:val="00FB11CE"/>
    <w:rsid w:val="00FB12B4"/>
    <w:rsid w:val="00FC1B38"/>
    <w:rsid w:val="00FC238F"/>
    <w:rsid w:val="00FD09B5"/>
    <w:rsid w:val="00FD7065"/>
    <w:rsid w:val="00FD7E6D"/>
    <w:rsid w:val="00FE3191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1613</Words>
  <Characters>9196</Characters>
  <Application>Microsoft Office Word</Application>
  <DocSecurity>8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14</cp:revision>
  <cp:lastPrinted>2016-07-20T05:26:00Z</cp:lastPrinted>
  <dcterms:created xsi:type="dcterms:W3CDTF">2016-04-11T11:05:00Z</dcterms:created>
  <dcterms:modified xsi:type="dcterms:W3CDTF">2016-08-11T07:39:00Z</dcterms:modified>
</cp:coreProperties>
</file>