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DD1035" w:rsidRPr="00BA5389" w:rsidRDefault="00DD1035" w:rsidP="00DD1035">
      <w:pPr>
        <w:spacing w:after="0" w:line="240" w:lineRule="auto"/>
        <w:rPr>
          <w:rFonts w:ascii="Times New Roman" w:hAnsi="Times New Roman" w:cs="Times New Roman"/>
          <w:b/>
          <w:u w:val="single"/>
        </w:rPr>
      </w:pPr>
      <w:r>
        <w:rPr>
          <w:rFonts w:ascii="Times New Roman" w:hAnsi="Times New Roman" w:cs="Times New Roman"/>
          <w:b/>
          <w:u w:val="single"/>
        </w:rPr>
        <w:t>18 сентября</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807</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F501AF" w:rsidRPr="009C6A1F" w:rsidRDefault="00F501AF" w:rsidP="00F501A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F501AF" w:rsidRPr="009C6A1F" w:rsidRDefault="00F501AF" w:rsidP="00F501A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F501AF" w:rsidRDefault="00F501AF" w:rsidP="00F501A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DD1035" w:rsidRDefault="00DD1035" w:rsidP="00F501AF">
      <w:pPr>
        <w:spacing w:after="0" w:line="240" w:lineRule="auto"/>
        <w:jc w:val="center"/>
        <w:rPr>
          <w:rFonts w:ascii="Times New Roman" w:hAnsi="Times New Roman" w:cs="Times New Roman"/>
          <w:b/>
          <w:i/>
          <w:sz w:val="24"/>
          <w:szCs w:val="24"/>
        </w:rPr>
      </w:pPr>
    </w:p>
    <w:p w:rsidR="00DD1035" w:rsidRPr="008D07AD" w:rsidRDefault="00DD1035" w:rsidP="00DD1035">
      <w:pPr>
        <w:spacing w:after="0" w:line="240" w:lineRule="auto"/>
        <w:ind w:firstLine="708"/>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DD1035" w:rsidRDefault="00DD1035" w:rsidP="00DD1035">
      <w:pPr>
        <w:spacing w:after="0" w:line="240" w:lineRule="auto"/>
        <w:jc w:val="center"/>
        <w:rPr>
          <w:rStyle w:val="a8"/>
          <w:rFonts w:ascii="Times New Roman" w:hAnsi="Times New Roman" w:cs="Times New Roman"/>
          <w:b/>
          <w:i w:val="0"/>
          <w:sz w:val="24"/>
          <w:szCs w:val="24"/>
        </w:rPr>
      </w:pPr>
      <w:r w:rsidRPr="008D07AD">
        <w:rPr>
          <w:rFonts w:ascii="Times New Roman" w:hAnsi="Times New Roman" w:cs="Times New Roman"/>
          <w:b/>
          <w:i/>
          <w:sz w:val="24"/>
          <w:szCs w:val="24"/>
        </w:rPr>
        <w:t xml:space="preserve">от </w:t>
      </w:r>
      <w:r>
        <w:rPr>
          <w:rFonts w:ascii="Times New Roman" w:hAnsi="Times New Roman" w:cs="Times New Roman"/>
          <w:b/>
          <w:i/>
          <w:sz w:val="24"/>
          <w:szCs w:val="24"/>
        </w:rPr>
        <w:t>25</w:t>
      </w:r>
      <w:r w:rsidRPr="008D07AD">
        <w:rPr>
          <w:rFonts w:ascii="Times New Roman" w:hAnsi="Times New Roman" w:cs="Times New Roman"/>
          <w:b/>
          <w:i/>
          <w:sz w:val="24"/>
          <w:szCs w:val="24"/>
        </w:rPr>
        <w:t xml:space="preserve"> </w:t>
      </w:r>
      <w:r w:rsidRPr="00DD1035">
        <w:rPr>
          <w:rFonts w:ascii="Times New Roman" w:hAnsi="Times New Roman" w:cs="Times New Roman"/>
          <w:b/>
          <w:i/>
          <w:sz w:val="24"/>
          <w:szCs w:val="24"/>
        </w:rPr>
        <w:t>сентября</w:t>
      </w:r>
      <w:r w:rsidRPr="008D07AD">
        <w:rPr>
          <w:rFonts w:ascii="Times New Roman" w:hAnsi="Times New Roman" w:cs="Times New Roman"/>
          <w:b/>
          <w:i/>
          <w:sz w:val="24"/>
          <w:szCs w:val="24"/>
        </w:rPr>
        <w:t xml:space="preserve"> 2019 года № 1</w:t>
      </w:r>
      <w:r>
        <w:rPr>
          <w:rFonts w:ascii="Times New Roman" w:hAnsi="Times New Roman" w:cs="Times New Roman"/>
          <w:b/>
          <w:i/>
          <w:sz w:val="24"/>
          <w:szCs w:val="24"/>
        </w:rPr>
        <w:t>75</w:t>
      </w:r>
      <w:r>
        <w:rPr>
          <w:rFonts w:ascii="Times New Roman" w:hAnsi="Times New Roman" w:cs="Times New Roman"/>
          <w:b/>
          <w:sz w:val="24"/>
          <w:szCs w:val="24"/>
        </w:rPr>
        <w:t>)</w:t>
      </w:r>
    </w:p>
    <w:p w:rsidR="00F501AF" w:rsidRDefault="00F501AF" w:rsidP="00F501AF">
      <w:pPr>
        <w:spacing w:line="240" w:lineRule="auto"/>
        <w:ind w:firstLine="709"/>
        <w:jc w:val="both"/>
        <w:rPr>
          <w:rFonts w:ascii="Times New Roman" w:eastAsia="Times New Roman" w:hAnsi="Times New Roman" w:cs="Times New Roman"/>
          <w:sz w:val="24"/>
          <w:szCs w:val="24"/>
        </w:rPr>
      </w:pPr>
    </w:p>
    <w:p w:rsidR="00F501AF" w:rsidRPr="00F501AF" w:rsidRDefault="00F501AF" w:rsidP="00F501AF">
      <w:pPr>
        <w:spacing w:line="240" w:lineRule="auto"/>
        <w:ind w:firstLine="709"/>
        <w:jc w:val="both"/>
        <w:rPr>
          <w:rFonts w:ascii="Times New Roman" w:eastAsia="Times New Roman" w:hAnsi="Times New Roman" w:cs="Times New Roman"/>
          <w:sz w:val="23"/>
          <w:szCs w:val="23"/>
        </w:rPr>
      </w:pPr>
      <w:proofErr w:type="gramStart"/>
      <w:r w:rsidRPr="00F501AF">
        <w:rPr>
          <w:rFonts w:ascii="Times New Roman" w:eastAsia="Times New Roman" w:hAnsi="Times New Roman" w:cs="Times New Roman"/>
          <w:sz w:val="23"/>
          <w:szCs w:val="23"/>
        </w:rPr>
        <w:t xml:space="preserve">В соответствии с </w:t>
      </w:r>
      <w:r w:rsidRPr="00F501AF">
        <w:rPr>
          <w:rFonts w:ascii="Times New Roman" w:eastAsia="Times New Roman" w:hAnsi="Times New Roman" w:cs="Times New Roman"/>
          <w:color w:val="000000"/>
          <w:sz w:val="23"/>
          <w:szCs w:val="23"/>
        </w:rPr>
        <w:t xml:space="preserve">Законом Приднестровской Молдавской Республики от 23 ноября 1994 года «О стандартизации» (СЗМР 94-4) с изменениями </w:t>
      </w:r>
      <w:r w:rsidRPr="00F501AF">
        <w:rPr>
          <w:rFonts w:ascii="Times New Roman" w:eastAsia="Times New Roman" w:hAnsi="Times New Roman" w:cs="Times New Roman"/>
          <w:sz w:val="23"/>
          <w:szCs w:val="23"/>
        </w:rPr>
        <w:t>и дополнением</w:t>
      </w:r>
      <w:r w:rsidRPr="00F501AF">
        <w:rPr>
          <w:rFonts w:ascii="Times New Roman" w:eastAsia="Times New Roman" w:hAnsi="Times New Roman" w:cs="Times New Roman"/>
          <w:color w:val="000000"/>
          <w:sz w:val="23"/>
          <w:szCs w:val="23"/>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F501AF">
        <w:rPr>
          <w:rFonts w:ascii="Times New Roman" w:eastAsia="Times New Roman" w:hAnsi="Times New Roman" w:cs="Times New Roman"/>
          <w:color w:val="000000"/>
          <w:sz w:val="23"/>
          <w:szCs w:val="23"/>
        </w:rPr>
        <w:t xml:space="preserve"> </w:t>
      </w:r>
      <w:proofErr w:type="gramStart"/>
      <w:r w:rsidRPr="00F501AF">
        <w:rPr>
          <w:rFonts w:ascii="Times New Roman" w:eastAsia="Times New Roman" w:hAnsi="Times New Roman" w:cs="Times New Roman"/>
          <w:color w:val="000000"/>
          <w:sz w:val="23"/>
          <w:szCs w:val="23"/>
        </w:rPr>
        <w:t>2004 года № 397-ЗИ-III (САЗ 04-11), от 28 декабря 2007 года № 374-ЗД-IV (САЗ 07-53), от 10 апреля 2009 года № 719-ЗД-IV (САЗ 09-15), от 5 апреля 2016 года № 64-ЗИ-VI (САЗ 16-14)</w:t>
      </w:r>
      <w:r w:rsidRPr="00F501AF">
        <w:rPr>
          <w:rFonts w:ascii="Times New Roman" w:eastAsia="Times New Roman" w:hAnsi="Times New Roman" w:cs="Times New Roman"/>
          <w:sz w:val="23"/>
          <w:szCs w:val="23"/>
        </w:rPr>
        <w:t>,</w:t>
      </w:r>
      <w:r w:rsidRPr="00F501AF">
        <w:rPr>
          <w:rFonts w:ascii="Times New Roman" w:eastAsia="Times New Roman" w:hAnsi="Times New Roman" w:cs="Times New Roman"/>
          <w:color w:val="FF0000"/>
          <w:sz w:val="23"/>
          <w:szCs w:val="23"/>
        </w:rPr>
        <w:t xml:space="preserve"> </w:t>
      </w:r>
      <w:r w:rsidRPr="00F501AF">
        <w:rPr>
          <w:rFonts w:ascii="Times New Roman" w:eastAsia="Times New Roman" w:hAnsi="Times New Roman" w:cs="Times New Roman"/>
          <w:sz w:val="23"/>
          <w:szCs w:val="23"/>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w:t>
      </w:r>
      <w:proofErr w:type="gramEnd"/>
      <w:r w:rsidRPr="00F501AF">
        <w:rPr>
          <w:rFonts w:ascii="Times New Roman" w:eastAsia="Times New Roman" w:hAnsi="Times New Roman" w:cs="Times New Roman"/>
          <w:sz w:val="23"/>
          <w:szCs w:val="23"/>
        </w:rPr>
        <w:t xml:space="preserve"> и сертификации» (с оговоркой) Межгосударственного совета по стандартизации, метрологии и сертификации» (САЗ 02-21), на основании ходатайства </w:t>
      </w:r>
      <w:r w:rsidRPr="00F501AF">
        <w:rPr>
          <w:rFonts w:ascii="Times New Roman" w:eastAsia="Times New Roman" w:hAnsi="Times New Roman" w:cs="Times New Roman"/>
          <w:sz w:val="23"/>
          <w:szCs w:val="23"/>
        </w:rPr>
        <w:br/>
      </w:r>
      <w:r w:rsidRPr="00F501AF">
        <w:rPr>
          <w:rFonts w:ascii="Times New Roman" w:hAnsi="Times New Roman" w:cs="Times New Roman"/>
          <w:sz w:val="23"/>
          <w:szCs w:val="23"/>
        </w:rPr>
        <w:t>ЗАО «Каменский консервный завод»</w:t>
      </w:r>
      <w:r w:rsidRPr="00F501AF">
        <w:rPr>
          <w:rFonts w:ascii="Times New Roman" w:eastAsia="Times New Roman" w:hAnsi="Times New Roman" w:cs="Times New Roman"/>
          <w:sz w:val="23"/>
          <w:szCs w:val="23"/>
        </w:rPr>
        <w:t xml:space="preserve"> от 23 июля 2019 года № 01-26/6196 </w:t>
      </w:r>
      <w:r w:rsidRPr="00F501AF">
        <w:rPr>
          <w:rFonts w:ascii="Times New Roman" w:eastAsia="Times New Roman" w:hAnsi="Times New Roman" w:cs="Times New Roman"/>
          <w:sz w:val="23"/>
          <w:szCs w:val="23"/>
        </w:rPr>
        <w:br/>
        <w:t>и в целях актуализации нормативной базы стандартов,</w:t>
      </w:r>
      <w:r w:rsidRPr="00F501AF">
        <w:rPr>
          <w:rFonts w:ascii="Times New Roman" w:eastAsia="Times New Roman" w:hAnsi="Times New Roman" w:cs="Times New Roman"/>
          <w:sz w:val="23"/>
          <w:szCs w:val="23"/>
        </w:rPr>
        <w:br/>
      </w:r>
      <w:proofErr w:type="spellStart"/>
      <w:proofErr w:type="gramStart"/>
      <w:r w:rsidRPr="00F501AF">
        <w:rPr>
          <w:rFonts w:ascii="Times New Roman" w:eastAsia="Times New Roman" w:hAnsi="Times New Roman" w:cs="Times New Roman"/>
          <w:b/>
          <w:sz w:val="23"/>
          <w:szCs w:val="23"/>
        </w:rPr>
        <w:t>п</w:t>
      </w:r>
      <w:proofErr w:type="spellEnd"/>
      <w:proofErr w:type="gramEnd"/>
      <w:r w:rsidRPr="00F501AF">
        <w:rPr>
          <w:rFonts w:ascii="Times New Roman" w:eastAsia="Times New Roman" w:hAnsi="Times New Roman" w:cs="Times New Roman"/>
          <w:b/>
          <w:sz w:val="23"/>
          <w:szCs w:val="23"/>
        </w:rPr>
        <w:t xml:space="preserve"> </w:t>
      </w:r>
      <w:proofErr w:type="spellStart"/>
      <w:r w:rsidRPr="00F501AF">
        <w:rPr>
          <w:rFonts w:ascii="Times New Roman" w:eastAsia="Times New Roman" w:hAnsi="Times New Roman" w:cs="Times New Roman"/>
          <w:b/>
          <w:sz w:val="23"/>
          <w:szCs w:val="23"/>
        </w:rPr>
        <w:t>р</w:t>
      </w:r>
      <w:proofErr w:type="spellEnd"/>
      <w:r w:rsidRPr="00F501AF">
        <w:rPr>
          <w:rFonts w:ascii="Times New Roman" w:eastAsia="Times New Roman" w:hAnsi="Times New Roman" w:cs="Times New Roman"/>
          <w:b/>
          <w:sz w:val="23"/>
          <w:szCs w:val="23"/>
        </w:rPr>
        <w:t xml:space="preserve"> и к а </w:t>
      </w:r>
      <w:proofErr w:type="spellStart"/>
      <w:r w:rsidRPr="00F501AF">
        <w:rPr>
          <w:rFonts w:ascii="Times New Roman" w:eastAsia="Times New Roman" w:hAnsi="Times New Roman" w:cs="Times New Roman"/>
          <w:b/>
          <w:sz w:val="23"/>
          <w:szCs w:val="23"/>
        </w:rPr>
        <w:t>з</w:t>
      </w:r>
      <w:proofErr w:type="spellEnd"/>
      <w:r w:rsidRPr="00F501AF">
        <w:rPr>
          <w:rFonts w:ascii="Times New Roman" w:eastAsia="Times New Roman" w:hAnsi="Times New Roman" w:cs="Times New Roman"/>
          <w:b/>
          <w:sz w:val="23"/>
          <w:szCs w:val="23"/>
        </w:rPr>
        <w:t xml:space="preserve"> </w:t>
      </w:r>
      <w:proofErr w:type="spellStart"/>
      <w:r w:rsidRPr="00F501AF">
        <w:rPr>
          <w:rFonts w:ascii="Times New Roman" w:eastAsia="Times New Roman" w:hAnsi="Times New Roman" w:cs="Times New Roman"/>
          <w:b/>
          <w:sz w:val="23"/>
          <w:szCs w:val="23"/>
        </w:rPr>
        <w:t>ы</w:t>
      </w:r>
      <w:proofErr w:type="spellEnd"/>
      <w:r w:rsidRPr="00F501AF">
        <w:rPr>
          <w:rFonts w:ascii="Times New Roman" w:eastAsia="Times New Roman" w:hAnsi="Times New Roman" w:cs="Times New Roman"/>
          <w:b/>
          <w:sz w:val="23"/>
          <w:szCs w:val="23"/>
        </w:rPr>
        <w:t xml:space="preserve"> в а ю</w:t>
      </w:r>
      <w:r w:rsidRPr="00F501AF">
        <w:rPr>
          <w:rFonts w:ascii="Times New Roman" w:eastAsia="Times New Roman" w:hAnsi="Times New Roman" w:cs="Times New Roman"/>
          <w:sz w:val="23"/>
          <w:szCs w:val="23"/>
        </w:rPr>
        <w:t>:</w:t>
      </w:r>
    </w:p>
    <w:p w:rsidR="00F501AF" w:rsidRPr="00F501AF" w:rsidRDefault="00F501AF" w:rsidP="00F501AF">
      <w:pPr>
        <w:spacing w:after="0" w:line="240" w:lineRule="auto"/>
        <w:ind w:firstLine="851"/>
        <w:jc w:val="both"/>
        <w:rPr>
          <w:rFonts w:ascii="Times New Roman" w:eastAsia="Times New Roman" w:hAnsi="Times New Roman" w:cs="Times New Roman"/>
          <w:sz w:val="23"/>
          <w:szCs w:val="23"/>
        </w:rPr>
      </w:pPr>
      <w:r w:rsidRPr="00F501AF">
        <w:rPr>
          <w:rFonts w:ascii="Times New Roman" w:eastAsia="Times New Roman" w:hAnsi="Times New Roman" w:cs="Times New Roman"/>
          <w:b/>
          <w:sz w:val="23"/>
          <w:szCs w:val="23"/>
        </w:rPr>
        <w:t xml:space="preserve">1. </w:t>
      </w:r>
      <w:r w:rsidRPr="00F501AF">
        <w:rPr>
          <w:rFonts w:ascii="Times New Roman" w:eastAsia="Times New Roman" w:hAnsi="Times New Roman" w:cs="Times New Roman"/>
          <w:sz w:val="23"/>
          <w:szCs w:val="23"/>
        </w:rPr>
        <w:t>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следующие межгосударственные стандарты:</w:t>
      </w:r>
    </w:p>
    <w:p w:rsidR="00F501AF" w:rsidRPr="00F501AF" w:rsidRDefault="00F501AF" w:rsidP="00F501AF">
      <w:pPr>
        <w:spacing w:after="0" w:line="240" w:lineRule="auto"/>
        <w:ind w:firstLine="851"/>
        <w:jc w:val="both"/>
        <w:rPr>
          <w:rFonts w:ascii="Times New Roman" w:eastAsia="Times New Roman" w:hAnsi="Times New Roman" w:cs="Times New Roman"/>
          <w:sz w:val="23"/>
          <w:szCs w:val="23"/>
        </w:rPr>
      </w:pPr>
      <w:r w:rsidRPr="00F501AF">
        <w:rPr>
          <w:rFonts w:ascii="Times New Roman" w:hAnsi="Times New Roman" w:cs="Times New Roman"/>
          <w:sz w:val="23"/>
          <w:szCs w:val="23"/>
        </w:rPr>
        <w:t>а) ГОСТ 32103-2013 «Консервы. Продукция соковая. Соки фруктовые и фруктово-овощные восстановленные. Общие технические условия»;</w:t>
      </w:r>
    </w:p>
    <w:p w:rsidR="00F501AF" w:rsidRPr="00F501AF" w:rsidRDefault="00F501AF" w:rsidP="00F501AF">
      <w:pPr>
        <w:spacing w:after="0" w:line="240" w:lineRule="auto"/>
        <w:ind w:firstLine="851"/>
        <w:jc w:val="both"/>
        <w:rPr>
          <w:rFonts w:ascii="Times New Roman" w:hAnsi="Times New Roman" w:cs="Times New Roman"/>
          <w:sz w:val="23"/>
          <w:szCs w:val="23"/>
        </w:rPr>
      </w:pPr>
      <w:r w:rsidRPr="00F501AF">
        <w:rPr>
          <w:rFonts w:ascii="Times New Roman" w:hAnsi="Times New Roman" w:cs="Times New Roman"/>
          <w:sz w:val="23"/>
          <w:szCs w:val="23"/>
        </w:rPr>
        <w:t xml:space="preserve">б) ГОСТ 32105-2013 «Консервы. Продукция соковая. Напитки </w:t>
      </w:r>
      <w:proofErr w:type="spellStart"/>
      <w:r w:rsidRPr="00F501AF">
        <w:rPr>
          <w:rFonts w:ascii="Times New Roman" w:hAnsi="Times New Roman" w:cs="Times New Roman"/>
          <w:sz w:val="23"/>
          <w:szCs w:val="23"/>
        </w:rPr>
        <w:t>сокосодержащие</w:t>
      </w:r>
      <w:proofErr w:type="spellEnd"/>
      <w:r w:rsidRPr="00F501AF">
        <w:rPr>
          <w:rFonts w:ascii="Times New Roman" w:hAnsi="Times New Roman" w:cs="Times New Roman"/>
          <w:sz w:val="23"/>
          <w:szCs w:val="23"/>
        </w:rPr>
        <w:t xml:space="preserve"> фруктовые и фруктово-овощные. Общие технические условия».</w:t>
      </w:r>
    </w:p>
    <w:p w:rsidR="00F501AF" w:rsidRPr="00F501AF" w:rsidRDefault="00F501AF" w:rsidP="00F501AF">
      <w:pPr>
        <w:spacing w:after="0" w:line="240" w:lineRule="auto"/>
        <w:ind w:firstLine="851"/>
        <w:jc w:val="both"/>
        <w:rPr>
          <w:rFonts w:ascii="Times New Roman" w:hAnsi="Times New Roman" w:cs="Times New Roman"/>
          <w:sz w:val="23"/>
          <w:szCs w:val="23"/>
        </w:rPr>
      </w:pPr>
      <w:r w:rsidRPr="00F501AF">
        <w:rPr>
          <w:rFonts w:ascii="Times New Roman" w:hAnsi="Times New Roman" w:cs="Times New Roman"/>
          <w:b/>
          <w:sz w:val="23"/>
          <w:szCs w:val="23"/>
        </w:rPr>
        <w:t>2.</w:t>
      </w:r>
      <w:r w:rsidRPr="00F501AF">
        <w:rPr>
          <w:rFonts w:ascii="Times New Roman" w:hAnsi="Times New Roman" w:cs="Times New Roman"/>
          <w:sz w:val="23"/>
          <w:szCs w:val="23"/>
        </w:rPr>
        <w:t xml:space="preserve"> На официальном сайте Министерства экономического развития Приднестровской Молдавской Республики (</w:t>
      </w:r>
      <w:hyperlink r:id="rId7" w:history="1">
        <w:r w:rsidRPr="00F501AF">
          <w:rPr>
            <w:rStyle w:val="ab"/>
            <w:rFonts w:ascii="Times New Roman" w:hAnsi="Times New Roman" w:cs="Times New Roman"/>
            <w:sz w:val="23"/>
            <w:szCs w:val="23"/>
          </w:rPr>
          <w:t>http://minregion.gospmr.org/index.php/gos-reestry</w:t>
        </w:r>
      </w:hyperlink>
      <w:r w:rsidRPr="00F501AF">
        <w:rPr>
          <w:rFonts w:ascii="Times New Roman" w:hAnsi="Times New Roman" w:cs="Times New Roman"/>
          <w:sz w:val="23"/>
          <w:szCs w:val="23"/>
        </w:rPr>
        <w:t>) в двухнедельный срок со дня официального опубликования настоящего Приказа разместить текст либо ссылку на сайт, содержащий те</w:t>
      </w:r>
      <w:proofErr w:type="gramStart"/>
      <w:r w:rsidRPr="00F501AF">
        <w:rPr>
          <w:rFonts w:ascii="Times New Roman" w:hAnsi="Times New Roman" w:cs="Times New Roman"/>
          <w:sz w:val="23"/>
          <w:szCs w:val="23"/>
        </w:rPr>
        <w:t>кст вв</w:t>
      </w:r>
      <w:proofErr w:type="gramEnd"/>
      <w:r w:rsidRPr="00F501AF">
        <w:rPr>
          <w:rFonts w:ascii="Times New Roman" w:hAnsi="Times New Roman" w:cs="Times New Roman"/>
          <w:sz w:val="23"/>
          <w:szCs w:val="23"/>
        </w:rPr>
        <w:t>еденного стандарта, согласно пункту 1 настоящего Приказа.</w:t>
      </w:r>
    </w:p>
    <w:p w:rsidR="00F501AF" w:rsidRPr="00F501AF" w:rsidRDefault="00F501AF" w:rsidP="00F501AF">
      <w:pPr>
        <w:spacing w:after="0" w:line="240" w:lineRule="auto"/>
        <w:ind w:firstLine="851"/>
        <w:jc w:val="both"/>
        <w:rPr>
          <w:rFonts w:ascii="Times New Roman" w:hAnsi="Times New Roman" w:cs="Times New Roman"/>
          <w:sz w:val="23"/>
          <w:szCs w:val="23"/>
        </w:rPr>
      </w:pPr>
      <w:r w:rsidRPr="00F501AF">
        <w:rPr>
          <w:rFonts w:ascii="Times New Roman" w:hAnsi="Times New Roman" w:cs="Times New Roman"/>
          <w:b/>
          <w:sz w:val="23"/>
          <w:szCs w:val="23"/>
        </w:rPr>
        <w:t>3.</w:t>
      </w:r>
      <w:r w:rsidRPr="00F501AF">
        <w:rPr>
          <w:rFonts w:ascii="Times New Roman" w:hAnsi="Times New Roman" w:cs="Times New Roman"/>
          <w:sz w:val="23"/>
          <w:szCs w:val="23"/>
        </w:rPr>
        <w:t xml:space="preserve"> Настоящий Приказ вступает в силу со дня, следующего за днем его официального опубликования в газете «Приднестровье».</w:t>
      </w:r>
    </w:p>
    <w:p w:rsidR="00F501AF" w:rsidRPr="00F501AF" w:rsidRDefault="00F501AF" w:rsidP="00F501AF">
      <w:pPr>
        <w:spacing w:after="0"/>
        <w:ind w:firstLine="567"/>
        <w:rPr>
          <w:rFonts w:ascii="Times New Roman" w:eastAsia="Times New Roman" w:hAnsi="Times New Roman" w:cs="Times New Roman"/>
          <w:sz w:val="23"/>
          <w:szCs w:val="23"/>
        </w:rPr>
      </w:pPr>
    </w:p>
    <w:p w:rsidR="00F501AF" w:rsidRDefault="00F501AF" w:rsidP="00F501AF">
      <w:pPr>
        <w:spacing w:after="0"/>
        <w:ind w:firstLine="567"/>
        <w:rPr>
          <w:rFonts w:ascii="Times New Roman" w:eastAsia="Times New Roman" w:hAnsi="Times New Roman" w:cs="Times New Roman"/>
          <w:sz w:val="24"/>
          <w:szCs w:val="24"/>
        </w:rPr>
      </w:pPr>
    </w:p>
    <w:p w:rsidR="00F501AF" w:rsidRPr="00971087" w:rsidRDefault="00F501AF" w:rsidP="00F501AF">
      <w:pPr>
        <w:pStyle w:val="ac"/>
      </w:pPr>
      <w:r w:rsidRPr="00971087">
        <w:lastRenderedPageBreak/>
        <w:t xml:space="preserve">Заместитель Председателя Правительства </w:t>
      </w:r>
    </w:p>
    <w:p w:rsidR="00F501AF" w:rsidRPr="00971087" w:rsidRDefault="00F501AF" w:rsidP="00F501AF">
      <w:pPr>
        <w:pStyle w:val="ac"/>
      </w:pPr>
      <w:r w:rsidRPr="00971087">
        <w:t>Приднестровской Молдавской Республики –</w:t>
      </w:r>
    </w:p>
    <w:p w:rsidR="00F501AF" w:rsidRPr="00971087" w:rsidRDefault="00F501AF" w:rsidP="00F501AF">
      <w:pPr>
        <w:pStyle w:val="ac"/>
      </w:pPr>
      <w:r w:rsidRPr="00971087">
        <w:t>Министр</w:t>
      </w:r>
      <w:r>
        <w:tab/>
      </w:r>
      <w:r>
        <w:tab/>
      </w:r>
      <w:r>
        <w:tab/>
      </w:r>
      <w:r>
        <w:tab/>
      </w:r>
      <w:r>
        <w:tab/>
      </w:r>
      <w:r>
        <w:tab/>
      </w:r>
      <w:r>
        <w:tab/>
      </w:r>
      <w:r>
        <w:tab/>
      </w:r>
      <w:r>
        <w:tab/>
      </w:r>
      <w:r>
        <w:tab/>
      </w:r>
      <w:r w:rsidRPr="00971087">
        <w:t>С.А.</w:t>
      </w:r>
      <w:r>
        <w:t xml:space="preserve"> </w:t>
      </w:r>
      <w:proofErr w:type="spellStart"/>
      <w:r w:rsidRPr="00971087">
        <w:t>Оболоник</w:t>
      </w:r>
      <w:proofErr w:type="spellEnd"/>
    </w:p>
    <w:sectPr w:rsidR="00F501AF" w:rsidRPr="00971087"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2F8D"/>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55F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1035"/>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01AF"/>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F501AF"/>
    <w:rPr>
      <w:color w:val="0000FF" w:themeColor="hyperlink"/>
      <w:u w:val="single"/>
    </w:rPr>
  </w:style>
  <w:style w:type="paragraph" w:styleId="ac">
    <w:name w:val="No Spacing"/>
    <w:uiPriority w:val="1"/>
    <w:qFormat/>
    <w:rsid w:val="00F501A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7</cp:revision>
  <cp:lastPrinted>2017-07-27T06:54:00Z</cp:lastPrinted>
  <dcterms:created xsi:type="dcterms:W3CDTF">2018-01-10T12:19:00Z</dcterms:created>
  <dcterms:modified xsi:type="dcterms:W3CDTF">2019-10-08T05:56:00Z</dcterms:modified>
</cp:coreProperties>
</file>