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D76DB8" w:rsidRPr="00BA5389" w:rsidRDefault="00D76DB8" w:rsidP="00D76DB8">
      <w:pPr>
        <w:spacing w:after="0" w:line="240" w:lineRule="auto"/>
        <w:rPr>
          <w:rFonts w:ascii="Times New Roman" w:hAnsi="Times New Roman" w:cs="Times New Roman"/>
          <w:b/>
          <w:u w:val="single"/>
        </w:rPr>
      </w:pPr>
      <w:r>
        <w:rPr>
          <w:rFonts w:ascii="Times New Roman" w:hAnsi="Times New Roman" w:cs="Times New Roman"/>
          <w:b/>
          <w:u w:val="single"/>
        </w:rPr>
        <w:t>1</w:t>
      </w:r>
      <w:r>
        <w:rPr>
          <w:rFonts w:ascii="Times New Roman" w:hAnsi="Times New Roman" w:cs="Times New Roman"/>
          <w:b/>
          <w:u w:val="single"/>
          <w:lang w:val="en-US"/>
        </w:rPr>
        <w:t>5</w:t>
      </w:r>
      <w:r>
        <w:rPr>
          <w:rFonts w:ascii="Times New Roman" w:hAnsi="Times New Roman" w:cs="Times New Roman"/>
          <w:b/>
          <w:u w:val="single"/>
        </w:rPr>
        <w:t xml:space="preserve"> октября</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872</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B10DE8" w:rsidRPr="001D079C" w:rsidRDefault="00B10DE8" w:rsidP="00B10DE8">
      <w:pPr>
        <w:widowControl w:val="0"/>
        <w:autoSpaceDE w:val="0"/>
        <w:autoSpaceDN w:val="0"/>
        <w:adjustRightInd w:val="0"/>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О введении в действие</w:t>
      </w:r>
      <w:r>
        <w:rPr>
          <w:rFonts w:ascii="Times New Roman" w:hAnsi="Times New Roman" w:cs="Times New Roman"/>
          <w:b/>
          <w:i/>
          <w:sz w:val="24"/>
          <w:szCs w:val="24"/>
        </w:rPr>
        <w:t xml:space="preserve"> и отмене</w:t>
      </w:r>
      <w:r w:rsidRPr="001D079C">
        <w:rPr>
          <w:rFonts w:ascii="Times New Roman" w:hAnsi="Times New Roman" w:cs="Times New Roman"/>
          <w:b/>
          <w:i/>
          <w:sz w:val="24"/>
          <w:szCs w:val="24"/>
        </w:rPr>
        <w:t xml:space="preserve"> </w:t>
      </w:r>
      <w:proofErr w:type="gramStart"/>
      <w:r w:rsidRPr="001D079C">
        <w:rPr>
          <w:rFonts w:ascii="Times New Roman" w:hAnsi="Times New Roman" w:cs="Times New Roman"/>
          <w:b/>
          <w:i/>
          <w:sz w:val="24"/>
          <w:szCs w:val="24"/>
        </w:rPr>
        <w:t>нормативн</w:t>
      </w:r>
      <w:r>
        <w:rPr>
          <w:rFonts w:ascii="Times New Roman" w:hAnsi="Times New Roman" w:cs="Times New Roman"/>
          <w:b/>
          <w:i/>
          <w:sz w:val="24"/>
          <w:szCs w:val="24"/>
        </w:rPr>
        <w:t>ых</w:t>
      </w:r>
      <w:proofErr w:type="gramEnd"/>
    </w:p>
    <w:p w:rsidR="00B10DE8" w:rsidRPr="001D079C" w:rsidRDefault="00B10DE8" w:rsidP="00B10DE8">
      <w:pPr>
        <w:widowControl w:val="0"/>
        <w:autoSpaceDE w:val="0"/>
        <w:autoSpaceDN w:val="0"/>
        <w:adjustRightInd w:val="0"/>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документ</w:t>
      </w:r>
      <w:r>
        <w:rPr>
          <w:rFonts w:ascii="Times New Roman" w:hAnsi="Times New Roman" w:cs="Times New Roman"/>
          <w:b/>
          <w:i/>
          <w:sz w:val="24"/>
          <w:szCs w:val="24"/>
        </w:rPr>
        <w:t>ов</w:t>
      </w:r>
      <w:r w:rsidRPr="001D079C">
        <w:rPr>
          <w:rFonts w:ascii="Times New Roman" w:hAnsi="Times New Roman" w:cs="Times New Roman"/>
          <w:b/>
          <w:i/>
          <w:sz w:val="24"/>
          <w:szCs w:val="24"/>
        </w:rPr>
        <w:t xml:space="preserve"> по стандартизации на территории</w:t>
      </w:r>
    </w:p>
    <w:p w:rsidR="00B10DE8" w:rsidRDefault="00B10DE8" w:rsidP="00B10DE8">
      <w:pPr>
        <w:spacing w:after="0" w:line="240" w:lineRule="auto"/>
        <w:jc w:val="center"/>
        <w:rPr>
          <w:rFonts w:ascii="Times New Roman" w:hAnsi="Times New Roman" w:cs="Times New Roman"/>
          <w:b/>
          <w:i/>
          <w:sz w:val="24"/>
          <w:szCs w:val="24"/>
        </w:rPr>
      </w:pPr>
      <w:r w:rsidRPr="001D079C">
        <w:rPr>
          <w:rFonts w:ascii="Times New Roman" w:hAnsi="Times New Roman" w:cs="Times New Roman"/>
          <w:b/>
          <w:i/>
          <w:sz w:val="24"/>
          <w:szCs w:val="24"/>
        </w:rPr>
        <w:t>Приднестровской Молдавской Республики</w:t>
      </w:r>
    </w:p>
    <w:p w:rsidR="00D76DB8" w:rsidRPr="001D079C" w:rsidRDefault="00D76DB8" w:rsidP="00B10DE8">
      <w:pPr>
        <w:spacing w:after="0" w:line="240" w:lineRule="auto"/>
        <w:jc w:val="center"/>
        <w:rPr>
          <w:rStyle w:val="a8"/>
          <w:rFonts w:ascii="Times New Roman" w:hAnsi="Times New Roman" w:cs="Times New Roman"/>
          <w:b/>
          <w:i w:val="0"/>
          <w:sz w:val="24"/>
          <w:szCs w:val="24"/>
        </w:rPr>
      </w:pPr>
    </w:p>
    <w:p w:rsidR="00D76DB8" w:rsidRPr="008D07AD" w:rsidRDefault="00D76DB8" w:rsidP="00D76DB8">
      <w:pPr>
        <w:spacing w:after="0" w:line="240" w:lineRule="auto"/>
        <w:ind w:firstLine="708"/>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D76DB8" w:rsidRDefault="00D76DB8" w:rsidP="00D76DB8">
      <w:pPr>
        <w:spacing w:after="0" w:line="240" w:lineRule="auto"/>
        <w:jc w:val="center"/>
        <w:rPr>
          <w:rStyle w:val="a8"/>
          <w:rFonts w:ascii="Times New Roman" w:hAnsi="Times New Roman" w:cs="Times New Roman"/>
          <w:b/>
          <w:i w:val="0"/>
          <w:sz w:val="24"/>
          <w:szCs w:val="24"/>
        </w:rPr>
      </w:pPr>
      <w:r w:rsidRPr="008D07AD">
        <w:rPr>
          <w:rFonts w:ascii="Times New Roman" w:hAnsi="Times New Roman" w:cs="Times New Roman"/>
          <w:b/>
          <w:i/>
          <w:sz w:val="24"/>
          <w:szCs w:val="24"/>
        </w:rPr>
        <w:t xml:space="preserve">от </w:t>
      </w:r>
      <w:r>
        <w:rPr>
          <w:rFonts w:ascii="Times New Roman" w:hAnsi="Times New Roman" w:cs="Times New Roman"/>
          <w:b/>
          <w:i/>
          <w:sz w:val="24"/>
          <w:szCs w:val="24"/>
        </w:rPr>
        <w:t>23</w:t>
      </w:r>
      <w:r w:rsidRPr="008D07AD">
        <w:rPr>
          <w:rFonts w:ascii="Times New Roman" w:hAnsi="Times New Roman" w:cs="Times New Roman"/>
          <w:b/>
          <w:i/>
          <w:sz w:val="24"/>
          <w:szCs w:val="24"/>
        </w:rPr>
        <w:t xml:space="preserve"> </w:t>
      </w:r>
      <w:r>
        <w:rPr>
          <w:rFonts w:ascii="Times New Roman" w:hAnsi="Times New Roman" w:cs="Times New Roman"/>
          <w:b/>
          <w:i/>
          <w:sz w:val="24"/>
          <w:szCs w:val="24"/>
        </w:rPr>
        <w:t>ок</w:t>
      </w:r>
      <w:r w:rsidRPr="00DD1035">
        <w:rPr>
          <w:rFonts w:ascii="Times New Roman" w:hAnsi="Times New Roman" w:cs="Times New Roman"/>
          <w:b/>
          <w:i/>
          <w:sz w:val="24"/>
          <w:szCs w:val="24"/>
        </w:rPr>
        <w:t>тября</w:t>
      </w:r>
      <w:r w:rsidRPr="008D07AD">
        <w:rPr>
          <w:rFonts w:ascii="Times New Roman" w:hAnsi="Times New Roman" w:cs="Times New Roman"/>
          <w:b/>
          <w:i/>
          <w:sz w:val="24"/>
          <w:szCs w:val="24"/>
        </w:rPr>
        <w:t xml:space="preserve"> 2019 года № 1</w:t>
      </w:r>
      <w:r>
        <w:rPr>
          <w:rFonts w:ascii="Times New Roman" w:hAnsi="Times New Roman" w:cs="Times New Roman"/>
          <w:b/>
          <w:i/>
          <w:sz w:val="24"/>
          <w:szCs w:val="24"/>
        </w:rPr>
        <w:t>95</w:t>
      </w:r>
      <w:r>
        <w:rPr>
          <w:rFonts w:ascii="Times New Roman" w:hAnsi="Times New Roman" w:cs="Times New Roman"/>
          <w:b/>
          <w:sz w:val="24"/>
          <w:szCs w:val="24"/>
        </w:rPr>
        <w:t>)</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0DE8" w:rsidRPr="001D079C" w:rsidRDefault="00B10DE8" w:rsidP="00B10DE8">
      <w:pPr>
        <w:spacing w:after="0" w:line="240" w:lineRule="auto"/>
        <w:ind w:firstLine="709"/>
        <w:jc w:val="both"/>
        <w:rPr>
          <w:rFonts w:ascii="Times New Roman" w:hAnsi="Times New Roman" w:cs="Times New Roman"/>
          <w:b/>
          <w:sz w:val="24"/>
          <w:szCs w:val="24"/>
        </w:rPr>
      </w:pPr>
      <w:proofErr w:type="gramStart"/>
      <w:r w:rsidRPr="001D079C">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1D079C">
        <w:rPr>
          <w:rFonts w:ascii="Times New Roman" w:hAnsi="Times New Roman" w:cs="Times New Roman"/>
          <w:sz w:val="24"/>
          <w:szCs w:val="24"/>
        </w:rPr>
        <w:br/>
        <w:t>№ 289-ЗИД-V (САЗ 14-1), от 21 января 2014 года № 35-ЗИ-</w:t>
      </w:r>
      <w:r w:rsidRPr="001D079C">
        <w:rPr>
          <w:rFonts w:ascii="Times New Roman" w:hAnsi="Times New Roman" w:cs="Times New Roman"/>
          <w:sz w:val="24"/>
          <w:szCs w:val="24"/>
          <w:lang w:val="en-US"/>
        </w:rPr>
        <w:t>V</w:t>
      </w:r>
      <w:r w:rsidRPr="001D079C">
        <w:rPr>
          <w:rFonts w:ascii="Times New Roman" w:hAnsi="Times New Roman" w:cs="Times New Roman"/>
          <w:sz w:val="24"/>
          <w:szCs w:val="24"/>
        </w:rPr>
        <w:t xml:space="preserve"> (САЗ 14-4), Постановлением Верховного Совета</w:t>
      </w:r>
      <w:proofErr w:type="gramEnd"/>
      <w:r w:rsidRPr="001D079C">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sidRPr="00722932">
        <w:rPr>
          <w:rFonts w:ascii="Times New Roman" w:hAnsi="Times New Roman" w:cs="Times New Roman"/>
          <w:sz w:val="24"/>
          <w:szCs w:val="24"/>
        </w:rPr>
        <w:t>ходатайства Министерства</w:t>
      </w:r>
      <w:r w:rsidRPr="00C87A08">
        <w:rPr>
          <w:rFonts w:ascii="Times New Roman" w:hAnsi="Times New Roman" w:cs="Times New Roman"/>
          <w:sz w:val="24"/>
          <w:szCs w:val="24"/>
        </w:rPr>
        <w:t xml:space="preserve"> внутренних дел Приднестровской Молдавской Республики</w:t>
      </w:r>
      <w:r w:rsidR="007C6F63" w:rsidRPr="007C6F63">
        <w:t xml:space="preserve"> </w:t>
      </w:r>
      <w:r w:rsidR="007C6F63" w:rsidRPr="007C6F63">
        <w:rPr>
          <w:rFonts w:ascii="Times New Roman" w:hAnsi="Times New Roman" w:cs="Times New Roman"/>
          <w:sz w:val="24"/>
          <w:szCs w:val="24"/>
        </w:rPr>
        <w:t>от 12 августа 2019 года (</w:t>
      </w:r>
      <w:proofErr w:type="spellStart"/>
      <w:r w:rsidR="007C6F63" w:rsidRPr="007C6F63">
        <w:rPr>
          <w:rFonts w:ascii="Times New Roman" w:hAnsi="Times New Roman" w:cs="Times New Roman"/>
          <w:sz w:val="24"/>
          <w:szCs w:val="24"/>
        </w:rPr>
        <w:t>вх</w:t>
      </w:r>
      <w:proofErr w:type="spellEnd"/>
      <w:r w:rsidR="007C6F63" w:rsidRPr="007C6F63">
        <w:rPr>
          <w:rFonts w:ascii="Times New Roman" w:hAnsi="Times New Roman" w:cs="Times New Roman"/>
          <w:sz w:val="24"/>
          <w:szCs w:val="24"/>
        </w:rPr>
        <w:t>. № 01-23/8795)</w:t>
      </w:r>
      <w:r w:rsidRPr="001D079C">
        <w:rPr>
          <w:rFonts w:ascii="Times New Roman" w:hAnsi="Times New Roman" w:cs="Times New Roman"/>
          <w:sz w:val="24"/>
          <w:szCs w:val="24"/>
        </w:rPr>
        <w:t xml:space="preserve">, а также в целях актуализации нормативной базы стандартов </w:t>
      </w:r>
      <w:r w:rsidRPr="001D079C">
        <w:rPr>
          <w:rFonts w:ascii="Times New Roman" w:hAnsi="Times New Roman" w:cs="Times New Roman"/>
          <w:sz w:val="24"/>
          <w:szCs w:val="24"/>
        </w:rPr>
        <w:br/>
      </w:r>
      <w:proofErr w:type="spellStart"/>
      <w:proofErr w:type="gramStart"/>
      <w:r w:rsidRPr="001D079C">
        <w:rPr>
          <w:rFonts w:ascii="Times New Roman" w:hAnsi="Times New Roman" w:cs="Times New Roman"/>
          <w:b/>
          <w:spacing w:val="20"/>
          <w:sz w:val="24"/>
          <w:szCs w:val="24"/>
        </w:rPr>
        <w:t>п</w:t>
      </w:r>
      <w:proofErr w:type="spellEnd"/>
      <w:proofErr w:type="gramEnd"/>
      <w:r w:rsidRPr="001D079C">
        <w:rPr>
          <w:rFonts w:ascii="Times New Roman" w:hAnsi="Times New Roman" w:cs="Times New Roman"/>
          <w:b/>
          <w:spacing w:val="20"/>
          <w:sz w:val="24"/>
          <w:szCs w:val="24"/>
        </w:rPr>
        <w:t xml:space="preserve"> </w:t>
      </w:r>
      <w:proofErr w:type="spellStart"/>
      <w:r w:rsidRPr="001D079C">
        <w:rPr>
          <w:rFonts w:ascii="Times New Roman" w:hAnsi="Times New Roman" w:cs="Times New Roman"/>
          <w:b/>
          <w:spacing w:val="20"/>
          <w:sz w:val="24"/>
          <w:szCs w:val="24"/>
        </w:rPr>
        <w:t>р</w:t>
      </w:r>
      <w:proofErr w:type="spellEnd"/>
      <w:r w:rsidRPr="001D079C">
        <w:rPr>
          <w:rFonts w:ascii="Times New Roman" w:hAnsi="Times New Roman" w:cs="Times New Roman"/>
          <w:b/>
          <w:spacing w:val="20"/>
          <w:sz w:val="24"/>
          <w:szCs w:val="24"/>
        </w:rPr>
        <w:t xml:space="preserve"> и к а </w:t>
      </w:r>
      <w:proofErr w:type="spellStart"/>
      <w:r w:rsidRPr="001D079C">
        <w:rPr>
          <w:rFonts w:ascii="Times New Roman" w:hAnsi="Times New Roman" w:cs="Times New Roman"/>
          <w:b/>
          <w:spacing w:val="20"/>
          <w:sz w:val="24"/>
          <w:szCs w:val="24"/>
        </w:rPr>
        <w:t>з</w:t>
      </w:r>
      <w:proofErr w:type="spellEnd"/>
      <w:r w:rsidRPr="001D079C">
        <w:rPr>
          <w:rFonts w:ascii="Times New Roman" w:hAnsi="Times New Roman" w:cs="Times New Roman"/>
          <w:b/>
          <w:spacing w:val="20"/>
          <w:sz w:val="24"/>
          <w:szCs w:val="24"/>
        </w:rPr>
        <w:t xml:space="preserve"> </w:t>
      </w:r>
      <w:proofErr w:type="spellStart"/>
      <w:r w:rsidRPr="001D079C">
        <w:rPr>
          <w:rFonts w:ascii="Times New Roman" w:hAnsi="Times New Roman" w:cs="Times New Roman"/>
          <w:b/>
          <w:spacing w:val="20"/>
          <w:sz w:val="24"/>
          <w:szCs w:val="24"/>
        </w:rPr>
        <w:t>ы</w:t>
      </w:r>
      <w:proofErr w:type="spellEnd"/>
      <w:r w:rsidRPr="001D079C">
        <w:rPr>
          <w:rFonts w:ascii="Times New Roman" w:hAnsi="Times New Roman" w:cs="Times New Roman"/>
          <w:b/>
          <w:spacing w:val="20"/>
          <w:sz w:val="24"/>
          <w:szCs w:val="24"/>
        </w:rPr>
        <w:t xml:space="preserve"> в а ю</w:t>
      </w:r>
      <w:r w:rsidRPr="001D079C">
        <w:rPr>
          <w:rFonts w:ascii="Times New Roman" w:hAnsi="Times New Roman" w:cs="Times New Roman"/>
          <w:b/>
          <w:sz w:val="24"/>
          <w:szCs w:val="24"/>
        </w:rPr>
        <w:t>:</w:t>
      </w:r>
    </w:p>
    <w:p w:rsidR="00B10DE8" w:rsidRDefault="00B10DE8" w:rsidP="002C5076">
      <w:pPr>
        <w:spacing w:after="0" w:line="240" w:lineRule="auto"/>
        <w:ind w:firstLine="709"/>
        <w:jc w:val="both"/>
        <w:rPr>
          <w:rFonts w:ascii="Times New Roman" w:hAnsi="Times New Roman" w:cs="Times New Roman"/>
          <w:sz w:val="24"/>
          <w:szCs w:val="24"/>
        </w:rPr>
      </w:pPr>
      <w:r w:rsidRPr="00C1787C">
        <w:rPr>
          <w:rFonts w:ascii="Times New Roman" w:hAnsi="Times New Roman" w:cs="Times New Roman"/>
          <w:sz w:val="24"/>
          <w:szCs w:val="24"/>
        </w:rPr>
        <w:t>1.</w:t>
      </w:r>
      <w:r w:rsidRPr="001D079C">
        <w:rPr>
          <w:rFonts w:ascii="Times New Roman" w:hAnsi="Times New Roman" w:cs="Times New Roman"/>
          <w:sz w:val="24"/>
          <w:szCs w:val="24"/>
        </w:rPr>
        <w:t xml:space="preserve"> Ввести в действие на территории Придне</w:t>
      </w:r>
      <w:r w:rsidR="00C1787C">
        <w:rPr>
          <w:rFonts w:ascii="Times New Roman" w:hAnsi="Times New Roman" w:cs="Times New Roman"/>
          <w:sz w:val="24"/>
          <w:szCs w:val="24"/>
        </w:rPr>
        <w:t>стровской Молдавской Республики</w:t>
      </w:r>
      <w:r w:rsidR="002C5076">
        <w:rPr>
          <w:rFonts w:ascii="Times New Roman" w:hAnsi="Times New Roman" w:cs="Times New Roman"/>
          <w:sz w:val="24"/>
          <w:szCs w:val="24"/>
        </w:rPr>
        <w:t xml:space="preserve"> </w:t>
      </w:r>
      <w:r w:rsidRPr="001D079C">
        <w:rPr>
          <w:rFonts w:ascii="Times New Roman" w:hAnsi="Times New Roman" w:cs="Times New Roman"/>
          <w:sz w:val="24"/>
          <w:szCs w:val="24"/>
        </w:rPr>
        <w:t>государственный стандарт Приднестровской Молдавской Республики с редакционными изменениями, соответствующими требованиям законодательства Приднестровской Молд</w:t>
      </w:r>
      <w:r w:rsidR="00A54506">
        <w:rPr>
          <w:rFonts w:ascii="Times New Roman" w:hAnsi="Times New Roman" w:cs="Times New Roman"/>
          <w:sz w:val="24"/>
          <w:szCs w:val="24"/>
        </w:rPr>
        <w:t>авской Республики</w:t>
      </w:r>
      <w:r w:rsidR="002C5076">
        <w:rPr>
          <w:rFonts w:ascii="Times New Roman" w:hAnsi="Times New Roman" w:cs="Times New Roman"/>
          <w:sz w:val="24"/>
          <w:szCs w:val="24"/>
        </w:rPr>
        <w:t xml:space="preserve"> - </w:t>
      </w:r>
      <w:r w:rsidRPr="001D079C">
        <w:rPr>
          <w:rFonts w:ascii="Times New Roman" w:hAnsi="Times New Roman" w:cs="Times New Roman"/>
          <w:sz w:val="24"/>
          <w:szCs w:val="24"/>
        </w:rPr>
        <w:t xml:space="preserve">ГОСТ ПМР </w:t>
      </w:r>
      <w:r w:rsidRPr="00722932">
        <w:rPr>
          <w:rFonts w:ascii="Times New Roman" w:hAnsi="Times New Roman" w:cs="Times New Roman"/>
          <w:sz w:val="24"/>
          <w:szCs w:val="24"/>
        </w:rPr>
        <w:t xml:space="preserve">ГОСТ </w:t>
      </w:r>
      <w:proofErr w:type="gramStart"/>
      <w:r w:rsidRPr="00722932">
        <w:rPr>
          <w:rFonts w:ascii="Times New Roman" w:hAnsi="Times New Roman" w:cs="Times New Roman"/>
          <w:sz w:val="24"/>
          <w:szCs w:val="24"/>
        </w:rPr>
        <w:t>Р</w:t>
      </w:r>
      <w:proofErr w:type="gramEnd"/>
      <w:r w:rsidRPr="00722932">
        <w:rPr>
          <w:rFonts w:ascii="Times New Roman" w:hAnsi="Times New Roman" w:cs="Times New Roman"/>
          <w:sz w:val="24"/>
          <w:szCs w:val="24"/>
        </w:rPr>
        <w:t xml:space="preserve"> 53273-20</w:t>
      </w:r>
      <w:r>
        <w:rPr>
          <w:rFonts w:ascii="Times New Roman" w:hAnsi="Times New Roman" w:cs="Times New Roman"/>
          <w:sz w:val="24"/>
          <w:szCs w:val="24"/>
        </w:rPr>
        <w:t>1</w:t>
      </w:r>
      <w:r w:rsidRPr="00722932">
        <w:rPr>
          <w:rFonts w:ascii="Times New Roman" w:hAnsi="Times New Roman" w:cs="Times New Roman"/>
          <w:sz w:val="24"/>
          <w:szCs w:val="24"/>
        </w:rPr>
        <w:t>9 «Техника пожарная. Устройства спасательные прыжковые пожарные. Общие технические требования. Методы испытаний»</w:t>
      </w:r>
      <w:r w:rsidRPr="001D079C">
        <w:rPr>
          <w:rFonts w:ascii="Times New Roman" w:hAnsi="Times New Roman" w:cs="Times New Roman"/>
          <w:sz w:val="24"/>
          <w:szCs w:val="24"/>
        </w:rPr>
        <w:t xml:space="preserve">, гармонизированный с </w:t>
      </w:r>
      <w:r w:rsidRPr="00722932">
        <w:rPr>
          <w:rFonts w:ascii="Times New Roman" w:hAnsi="Times New Roman" w:cs="Times New Roman"/>
          <w:sz w:val="24"/>
          <w:szCs w:val="24"/>
        </w:rPr>
        <w:t xml:space="preserve">ГОСТ </w:t>
      </w:r>
      <w:proofErr w:type="gramStart"/>
      <w:r w:rsidRPr="00722932">
        <w:rPr>
          <w:rFonts w:ascii="Times New Roman" w:hAnsi="Times New Roman" w:cs="Times New Roman"/>
          <w:sz w:val="24"/>
          <w:szCs w:val="24"/>
        </w:rPr>
        <w:t>Р</w:t>
      </w:r>
      <w:proofErr w:type="gramEnd"/>
      <w:r w:rsidRPr="00722932">
        <w:rPr>
          <w:rFonts w:ascii="Times New Roman" w:hAnsi="Times New Roman" w:cs="Times New Roman"/>
          <w:sz w:val="24"/>
          <w:szCs w:val="24"/>
        </w:rPr>
        <w:t xml:space="preserve"> 53273-2009</w:t>
      </w:r>
      <w:r w:rsidRPr="001D079C">
        <w:rPr>
          <w:rFonts w:ascii="Times New Roman" w:hAnsi="Times New Roman" w:cs="Times New Roman"/>
          <w:sz w:val="24"/>
          <w:szCs w:val="24"/>
        </w:rPr>
        <w:t>.</w:t>
      </w:r>
    </w:p>
    <w:p w:rsidR="00B10DE8" w:rsidRDefault="00B10DE8" w:rsidP="00B10DE8">
      <w:pPr>
        <w:spacing w:after="0" w:line="240" w:lineRule="auto"/>
        <w:ind w:firstLine="709"/>
        <w:jc w:val="both"/>
        <w:rPr>
          <w:rFonts w:ascii="Times New Roman" w:hAnsi="Times New Roman" w:cs="Times New Roman"/>
          <w:sz w:val="24"/>
          <w:szCs w:val="24"/>
        </w:rPr>
      </w:pPr>
      <w:r w:rsidRPr="00C1787C">
        <w:rPr>
          <w:rFonts w:ascii="Times New Roman" w:hAnsi="Times New Roman" w:cs="Times New Roman"/>
          <w:sz w:val="24"/>
          <w:szCs w:val="24"/>
        </w:rPr>
        <w:t>2.</w:t>
      </w:r>
      <w:r w:rsidRPr="00FC1BC0">
        <w:rPr>
          <w:rFonts w:ascii="Times New Roman" w:hAnsi="Times New Roman" w:cs="Times New Roman"/>
          <w:sz w:val="24"/>
          <w:szCs w:val="24"/>
        </w:rPr>
        <w:t xml:space="preserve"> Отменить повторное введение в действие </w:t>
      </w:r>
      <w:r w:rsidR="003A58C8">
        <w:rPr>
          <w:rFonts w:ascii="Times New Roman" w:hAnsi="Times New Roman" w:cs="Times New Roman"/>
          <w:sz w:val="24"/>
          <w:szCs w:val="24"/>
        </w:rPr>
        <w:t>стандартов</w:t>
      </w:r>
      <w:r w:rsidR="003A58C8" w:rsidRPr="00FC1BC0">
        <w:rPr>
          <w:rFonts w:ascii="Times New Roman" w:hAnsi="Times New Roman" w:cs="Times New Roman"/>
          <w:sz w:val="24"/>
          <w:szCs w:val="24"/>
        </w:rPr>
        <w:t xml:space="preserve"> </w:t>
      </w:r>
      <w:r w:rsidRPr="00FC1BC0">
        <w:rPr>
          <w:rFonts w:ascii="Times New Roman" w:hAnsi="Times New Roman" w:cs="Times New Roman"/>
          <w:sz w:val="24"/>
          <w:szCs w:val="24"/>
        </w:rPr>
        <w:t>Приказом Министерства экономического развития Приднестровской Молдавской Республики от 9 сентября 2019 года № 768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14 сентября 2019 года № 168):</w:t>
      </w:r>
    </w:p>
    <w:p w:rsidR="00B10DE8" w:rsidRDefault="00B10DE8" w:rsidP="00B10D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4AB9">
        <w:rPr>
          <w:rFonts w:ascii="Times New Roman" w:hAnsi="Times New Roman" w:cs="Times New Roman"/>
          <w:sz w:val="24"/>
          <w:szCs w:val="24"/>
        </w:rPr>
        <w:t xml:space="preserve">ГОСТ 31638-2012 «Добавки пищевые. Натрия и калия </w:t>
      </w:r>
      <w:proofErr w:type="spellStart"/>
      <w:r w:rsidRPr="00934AB9">
        <w:rPr>
          <w:rFonts w:ascii="Times New Roman" w:hAnsi="Times New Roman" w:cs="Times New Roman"/>
          <w:sz w:val="24"/>
          <w:szCs w:val="24"/>
        </w:rPr>
        <w:t>трифосфаты</w:t>
      </w:r>
      <w:proofErr w:type="spellEnd"/>
      <w:r w:rsidRPr="00934AB9">
        <w:rPr>
          <w:rFonts w:ascii="Times New Roman" w:hAnsi="Times New Roman" w:cs="Times New Roman"/>
          <w:sz w:val="24"/>
          <w:szCs w:val="24"/>
        </w:rPr>
        <w:t xml:space="preserve"> Е451. Технические условия»;</w:t>
      </w:r>
    </w:p>
    <w:p w:rsidR="00B10DE8" w:rsidRDefault="00B10DE8" w:rsidP="00B10DE8">
      <w:pPr>
        <w:tabs>
          <w:tab w:val="left" w:pos="0"/>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31DD4">
        <w:rPr>
          <w:rFonts w:ascii="Times New Roman" w:eastAsia="Times New Roman" w:hAnsi="Times New Roman" w:cs="Times New Roman"/>
          <w:sz w:val="24"/>
          <w:szCs w:val="24"/>
        </w:rPr>
        <w:t>ГОСТ 31725-2012 «Добавки пищевые. Натрия фосфаты Е</w:t>
      </w:r>
      <w:r>
        <w:rPr>
          <w:rFonts w:ascii="Times New Roman" w:eastAsia="Times New Roman" w:hAnsi="Times New Roman" w:cs="Times New Roman"/>
          <w:sz w:val="24"/>
          <w:szCs w:val="24"/>
        </w:rPr>
        <w:t>339. Общие технические условия».</w:t>
      </w:r>
    </w:p>
    <w:p w:rsidR="00E75E25" w:rsidRPr="00B615D4" w:rsidRDefault="00BC7610" w:rsidP="00E75E25">
      <w:pPr>
        <w:tabs>
          <w:tab w:val="center" w:pos="5173"/>
        </w:tabs>
        <w:spacing w:after="0"/>
        <w:ind w:firstLine="709"/>
        <w:jc w:val="both"/>
        <w:rPr>
          <w:rFonts w:ascii="Times New Roman" w:eastAsia="Times New Roman" w:hAnsi="Times New Roman" w:cs="Times New Roman"/>
          <w:sz w:val="24"/>
          <w:szCs w:val="24"/>
        </w:rPr>
      </w:pPr>
      <w:r w:rsidRPr="00C1787C">
        <w:rPr>
          <w:rFonts w:ascii="Times New Roman" w:eastAsia="Times New Roman" w:hAnsi="Times New Roman" w:cs="Times New Roman"/>
          <w:sz w:val="24"/>
          <w:szCs w:val="24"/>
        </w:rPr>
        <w:t>3</w:t>
      </w:r>
      <w:r w:rsidR="00E75E25" w:rsidRPr="00C1787C">
        <w:rPr>
          <w:rFonts w:ascii="Times New Roman" w:eastAsia="Times New Roman" w:hAnsi="Times New Roman" w:cs="Times New Roman"/>
          <w:sz w:val="24"/>
          <w:szCs w:val="24"/>
        </w:rPr>
        <w:t>.</w:t>
      </w:r>
      <w:r w:rsidR="00E75E25" w:rsidRPr="007459C4">
        <w:rPr>
          <w:rFonts w:ascii="Times New Roman" w:eastAsia="Times New Roman" w:hAnsi="Times New Roman" w:cs="Times New Roman"/>
          <w:sz w:val="24"/>
          <w:szCs w:val="24"/>
        </w:rPr>
        <w:t xml:space="preserve"> </w:t>
      </w:r>
      <w:r w:rsidR="00E75E25" w:rsidRPr="00B615D4">
        <w:rPr>
          <w:rFonts w:ascii="Times New Roman" w:eastAsia="Times New Roman" w:hAnsi="Times New Roman" w:cs="Times New Roman"/>
          <w:sz w:val="24"/>
          <w:szCs w:val="24"/>
        </w:rPr>
        <w:t>В связи с вве</w:t>
      </w:r>
      <w:r w:rsidR="00E75E25">
        <w:rPr>
          <w:rFonts w:ascii="Times New Roman" w:eastAsia="Times New Roman" w:hAnsi="Times New Roman" w:cs="Times New Roman"/>
          <w:sz w:val="24"/>
          <w:szCs w:val="24"/>
        </w:rPr>
        <w:t xml:space="preserve">дением в действие </w:t>
      </w:r>
      <w:r>
        <w:rPr>
          <w:rFonts w:ascii="Times New Roman" w:eastAsia="Times New Roman" w:hAnsi="Times New Roman" w:cs="Times New Roman"/>
          <w:sz w:val="24"/>
          <w:szCs w:val="24"/>
        </w:rPr>
        <w:t xml:space="preserve">МИ ПМР 2314-2019 «Государственная система обеспечения единства измерений. Рекомендация. </w:t>
      </w:r>
      <w:r w:rsidRPr="001F2B22">
        <w:rPr>
          <w:rFonts w:ascii="Times New Roman" w:eastAsia="Times New Roman" w:hAnsi="Times New Roman" w:cs="Times New Roman"/>
          <w:sz w:val="24"/>
          <w:szCs w:val="24"/>
        </w:rPr>
        <w:t>Кодификатор групп средств измерений</w:t>
      </w:r>
      <w:r>
        <w:rPr>
          <w:rFonts w:ascii="Times New Roman" w:eastAsia="Times New Roman" w:hAnsi="Times New Roman" w:cs="Times New Roman"/>
          <w:sz w:val="24"/>
          <w:szCs w:val="24"/>
        </w:rPr>
        <w:t>»</w:t>
      </w:r>
      <w:r w:rsidR="00E75E25" w:rsidRPr="00B615D4">
        <w:rPr>
          <w:rFonts w:ascii="Times New Roman" w:eastAsia="Times New Roman" w:hAnsi="Times New Roman" w:cs="Times New Roman"/>
          <w:sz w:val="24"/>
          <w:szCs w:val="24"/>
        </w:rPr>
        <w:t xml:space="preserve"> </w:t>
      </w:r>
      <w:r w:rsidR="00E75E25" w:rsidRPr="00B615D4">
        <w:rPr>
          <w:rFonts w:ascii="Times New Roman" w:eastAsia="Times New Roman" w:hAnsi="Times New Roman" w:cs="Times New Roman"/>
          <w:sz w:val="24"/>
          <w:szCs w:val="24"/>
        </w:rPr>
        <w:lastRenderedPageBreak/>
        <w:t xml:space="preserve">Приказом Министерства </w:t>
      </w:r>
      <w:r>
        <w:rPr>
          <w:rFonts w:ascii="Times New Roman" w:eastAsia="Times New Roman" w:hAnsi="Times New Roman" w:cs="Times New Roman"/>
          <w:sz w:val="24"/>
          <w:szCs w:val="24"/>
        </w:rPr>
        <w:t>экономического</w:t>
      </w:r>
      <w:r w:rsidR="00E75E25" w:rsidRPr="00B615D4">
        <w:rPr>
          <w:rFonts w:ascii="Times New Roman" w:eastAsia="Times New Roman" w:hAnsi="Times New Roman" w:cs="Times New Roman"/>
          <w:sz w:val="24"/>
          <w:szCs w:val="24"/>
        </w:rPr>
        <w:t xml:space="preserve"> развития Приднестровской Молдавской Республики от </w:t>
      </w:r>
      <w:r w:rsidRPr="00BC7610">
        <w:rPr>
          <w:rFonts w:ascii="Times New Roman" w:eastAsia="Times New Roman" w:hAnsi="Times New Roman" w:cs="Times New Roman"/>
          <w:sz w:val="24"/>
          <w:szCs w:val="24"/>
        </w:rPr>
        <w:t>9 сентября 2019 года</w:t>
      </w:r>
      <w:r w:rsidR="00E75E25" w:rsidRPr="00B615D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776</w:t>
      </w:r>
      <w:r w:rsidR="00E75E25" w:rsidRPr="00B615D4">
        <w:rPr>
          <w:rFonts w:ascii="Times New Roman" w:eastAsia="Times New Roman" w:hAnsi="Times New Roman" w:cs="Times New Roman"/>
          <w:sz w:val="24"/>
          <w:szCs w:val="24"/>
        </w:rPr>
        <w:t xml:space="preserve"> «О введении в действие нормативных документов по стандартизации на территории Приднестровской Молдавской Республики»</w:t>
      </w:r>
      <w:r w:rsidR="00E75E25">
        <w:rPr>
          <w:rFonts w:ascii="Times New Roman" w:eastAsia="Times New Roman" w:hAnsi="Times New Roman" w:cs="Times New Roman"/>
          <w:sz w:val="24"/>
          <w:szCs w:val="24"/>
        </w:rPr>
        <w:t xml:space="preserve"> </w:t>
      </w:r>
      <w:r w:rsidR="00E75E25" w:rsidRPr="006848FB">
        <w:rPr>
          <w:rFonts w:ascii="Times New Roman" w:eastAsia="Times New Roman" w:hAnsi="Times New Roman" w:cs="Times New Roman"/>
          <w:sz w:val="24"/>
          <w:szCs w:val="24"/>
        </w:rPr>
        <w:t xml:space="preserve">(опубликование в газете «Приднестровье» </w:t>
      </w:r>
      <w:r w:rsidR="00E75E25" w:rsidRPr="00BC7610">
        <w:rPr>
          <w:rFonts w:ascii="Times New Roman" w:eastAsia="Times New Roman" w:hAnsi="Times New Roman" w:cs="Times New Roman"/>
          <w:sz w:val="24"/>
          <w:szCs w:val="24"/>
        </w:rPr>
        <w:t xml:space="preserve">от </w:t>
      </w:r>
      <w:r w:rsidRPr="00BC7610">
        <w:rPr>
          <w:rFonts w:ascii="Times New Roman" w:eastAsia="Times New Roman" w:hAnsi="Times New Roman" w:cs="Times New Roman"/>
          <w:sz w:val="24"/>
          <w:szCs w:val="24"/>
        </w:rPr>
        <w:t>18</w:t>
      </w:r>
      <w:r w:rsidR="00E75E25" w:rsidRPr="00BC7610">
        <w:rPr>
          <w:rFonts w:ascii="Times New Roman" w:eastAsia="Times New Roman" w:hAnsi="Times New Roman" w:cs="Times New Roman"/>
          <w:sz w:val="24"/>
          <w:szCs w:val="24"/>
        </w:rPr>
        <w:t xml:space="preserve"> </w:t>
      </w:r>
      <w:r w:rsidRPr="00BC7610">
        <w:rPr>
          <w:rFonts w:ascii="Times New Roman" w:eastAsia="Times New Roman" w:hAnsi="Times New Roman" w:cs="Times New Roman"/>
          <w:sz w:val="24"/>
          <w:szCs w:val="24"/>
        </w:rPr>
        <w:t xml:space="preserve">сентября 2019 года </w:t>
      </w:r>
      <w:proofErr w:type="spellStart"/>
      <w:proofErr w:type="gramStart"/>
      <w:r w:rsidR="00E75E25" w:rsidRPr="00BC7610">
        <w:rPr>
          <w:rFonts w:ascii="Times New Roman" w:eastAsia="Times New Roman" w:hAnsi="Times New Roman" w:cs="Times New Roman"/>
          <w:sz w:val="24"/>
          <w:szCs w:val="24"/>
        </w:rPr>
        <w:t>года</w:t>
      </w:r>
      <w:proofErr w:type="spellEnd"/>
      <w:proofErr w:type="gramEnd"/>
      <w:r w:rsidR="00E75E25" w:rsidRPr="00BC7610">
        <w:rPr>
          <w:rFonts w:ascii="Times New Roman" w:eastAsia="Times New Roman" w:hAnsi="Times New Roman" w:cs="Times New Roman"/>
          <w:sz w:val="24"/>
          <w:szCs w:val="24"/>
        </w:rPr>
        <w:t xml:space="preserve"> № </w:t>
      </w:r>
      <w:r w:rsidRPr="00BC7610">
        <w:rPr>
          <w:rFonts w:ascii="Times New Roman" w:eastAsia="Times New Roman" w:hAnsi="Times New Roman" w:cs="Times New Roman"/>
          <w:sz w:val="24"/>
          <w:szCs w:val="24"/>
        </w:rPr>
        <w:t>170</w:t>
      </w:r>
      <w:r w:rsidR="00E75E25" w:rsidRPr="006848FB">
        <w:rPr>
          <w:rFonts w:ascii="Times New Roman" w:eastAsia="Times New Roman" w:hAnsi="Times New Roman" w:cs="Times New Roman"/>
          <w:sz w:val="24"/>
          <w:szCs w:val="24"/>
        </w:rPr>
        <w:t>)</w:t>
      </w:r>
      <w:r w:rsidR="00E75E25" w:rsidRPr="00B615D4">
        <w:rPr>
          <w:rFonts w:ascii="Times New Roman" w:eastAsia="Times New Roman" w:hAnsi="Times New Roman" w:cs="Times New Roman"/>
          <w:sz w:val="24"/>
          <w:szCs w:val="24"/>
        </w:rPr>
        <w:t xml:space="preserve"> отменить действие</w:t>
      </w:r>
      <w:r w:rsidR="00E75E25">
        <w:rPr>
          <w:rFonts w:ascii="Times New Roman" w:eastAsia="Times New Roman" w:hAnsi="Times New Roman" w:cs="Times New Roman"/>
          <w:sz w:val="24"/>
          <w:szCs w:val="24"/>
        </w:rPr>
        <w:t>, введенн</w:t>
      </w:r>
      <w:r>
        <w:rPr>
          <w:rFonts w:ascii="Times New Roman" w:eastAsia="Times New Roman" w:hAnsi="Times New Roman" w:cs="Times New Roman"/>
          <w:sz w:val="24"/>
          <w:szCs w:val="24"/>
        </w:rPr>
        <w:t>ого</w:t>
      </w:r>
      <w:r w:rsidR="00E75E25">
        <w:rPr>
          <w:rFonts w:ascii="Times New Roman" w:eastAsia="Times New Roman" w:hAnsi="Times New Roman" w:cs="Times New Roman"/>
          <w:sz w:val="24"/>
          <w:szCs w:val="24"/>
        </w:rPr>
        <w:t xml:space="preserve"> Приказом </w:t>
      </w:r>
      <w:r w:rsidRPr="00E75E25">
        <w:rPr>
          <w:rFonts w:ascii="Times New Roman" w:eastAsia="Times New Roman" w:hAnsi="Times New Roman" w:cs="Times New Roman"/>
          <w:sz w:val="24"/>
          <w:szCs w:val="24"/>
        </w:rPr>
        <w:t>Министерства промышленности</w:t>
      </w:r>
      <w:r w:rsidR="00E75E25">
        <w:rPr>
          <w:rFonts w:ascii="Times New Roman" w:eastAsia="Times New Roman" w:hAnsi="Times New Roman" w:cs="Times New Roman"/>
          <w:sz w:val="24"/>
          <w:szCs w:val="24"/>
        </w:rPr>
        <w:t xml:space="preserve"> </w:t>
      </w:r>
      <w:r w:rsidR="00E75E25" w:rsidRPr="00CC0620">
        <w:rPr>
          <w:rFonts w:ascii="Times New Roman" w:eastAsia="Times New Roman" w:hAnsi="Times New Roman" w:cs="Times New Roman"/>
          <w:sz w:val="24"/>
          <w:szCs w:val="24"/>
        </w:rPr>
        <w:t>Приднестровской Молдавской Республики</w:t>
      </w:r>
      <w:r w:rsidR="00E75E25">
        <w:rPr>
          <w:rFonts w:ascii="Times New Roman" w:eastAsia="Times New Roman" w:hAnsi="Times New Roman" w:cs="Times New Roman"/>
          <w:sz w:val="24"/>
          <w:szCs w:val="24"/>
        </w:rPr>
        <w:t xml:space="preserve"> от </w:t>
      </w:r>
      <w:r w:rsidRPr="00BC7610">
        <w:rPr>
          <w:rFonts w:ascii="Times New Roman" w:eastAsia="Times New Roman" w:hAnsi="Times New Roman" w:cs="Times New Roman"/>
          <w:sz w:val="24"/>
          <w:szCs w:val="24"/>
        </w:rPr>
        <w:t>18 сентября 20</w:t>
      </w:r>
      <w:r>
        <w:rPr>
          <w:rFonts w:ascii="Times New Roman" w:eastAsia="Times New Roman" w:hAnsi="Times New Roman" w:cs="Times New Roman"/>
          <w:sz w:val="24"/>
          <w:szCs w:val="24"/>
        </w:rPr>
        <w:t>07</w:t>
      </w:r>
      <w:r w:rsidRPr="00BC7610">
        <w:rPr>
          <w:rFonts w:ascii="Times New Roman" w:eastAsia="Times New Roman" w:hAnsi="Times New Roman" w:cs="Times New Roman"/>
          <w:sz w:val="24"/>
          <w:szCs w:val="24"/>
        </w:rPr>
        <w:t xml:space="preserve"> года</w:t>
      </w:r>
      <w:r w:rsidR="00E75E2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519</w:t>
      </w:r>
      <w:r w:rsidR="00E75E25">
        <w:rPr>
          <w:rFonts w:ascii="Times New Roman" w:eastAsia="Times New Roman" w:hAnsi="Times New Roman" w:cs="Times New Roman"/>
          <w:sz w:val="24"/>
          <w:szCs w:val="24"/>
        </w:rPr>
        <w:t xml:space="preserve"> </w:t>
      </w:r>
      <w:r w:rsidR="00E75E25" w:rsidRPr="00AC1894">
        <w:rPr>
          <w:rFonts w:ascii="Times New Roman" w:eastAsia="Times New Roman" w:hAnsi="Times New Roman" w:cs="Times New Roman"/>
          <w:sz w:val="24"/>
          <w:szCs w:val="24"/>
        </w:rPr>
        <w:t xml:space="preserve">«О введении в действие </w:t>
      </w:r>
      <w:r w:rsidR="00A54506">
        <w:rPr>
          <w:rFonts w:ascii="Times New Roman" w:eastAsia="Times New Roman" w:hAnsi="Times New Roman" w:cs="Times New Roman"/>
          <w:sz w:val="24"/>
          <w:szCs w:val="24"/>
        </w:rPr>
        <w:t xml:space="preserve">и отмене </w:t>
      </w:r>
      <w:r w:rsidR="00E75E25" w:rsidRPr="00AC1894">
        <w:rPr>
          <w:rFonts w:ascii="Times New Roman" w:eastAsia="Times New Roman" w:hAnsi="Times New Roman" w:cs="Times New Roman"/>
          <w:sz w:val="24"/>
          <w:szCs w:val="24"/>
        </w:rPr>
        <w:t>нормативных документов по стандартизации на территории Приднестровской Молдавской Республики»</w:t>
      </w:r>
      <w:r w:rsidR="00E75E25">
        <w:rPr>
          <w:rFonts w:ascii="Times New Roman" w:eastAsia="Times New Roman" w:hAnsi="Times New Roman" w:cs="Times New Roman"/>
          <w:sz w:val="24"/>
          <w:szCs w:val="24"/>
        </w:rPr>
        <w:t xml:space="preserve"> </w:t>
      </w:r>
      <w:r w:rsidR="00E75E25" w:rsidRPr="006848FB">
        <w:rPr>
          <w:rFonts w:ascii="Times New Roman" w:eastAsia="Times New Roman" w:hAnsi="Times New Roman" w:cs="Times New Roman"/>
          <w:sz w:val="24"/>
          <w:szCs w:val="24"/>
        </w:rPr>
        <w:t>(опубликование в газете «Приднестровье» от 2</w:t>
      </w:r>
      <w:r w:rsidR="00E75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w:t>
      </w:r>
      <w:r w:rsidR="00E75E2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07</w:t>
      </w:r>
      <w:r w:rsidR="00E75E25">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187</w:t>
      </w:r>
      <w:r w:rsidR="00E75E25" w:rsidRPr="006848FB">
        <w:rPr>
          <w:rFonts w:ascii="Times New Roman" w:eastAsia="Times New Roman" w:hAnsi="Times New Roman" w:cs="Times New Roman"/>
          <w:sz w:val="24"/>
          <w:szCs w:val="24"/>
        </w:rPr>
        <w:t>)</w:t>
      </w:r>
    </w:p>
    <w:p w:rsidR="00E75E25" w:rsidRDefault="00E75E25" w:rsidP="00B10DE8">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E75E25">
        <w:rPr>
          <w:rFonts w:ascii="Times New Roman" w:eastAsia="Times New Roman" w:hAnsi="Times New Roman" w:cs="Times New Roman"/>
          <w:sz w:val="24"/>
          <w:szCs w:val="24"/>
        </w:rPr>
        <w:t>МИ 2314-00</w:t>
      </w:r>
      <w:r>
        <w:rPr>
          <w:rFonts w:ascii="Times New Roman" w:eastAsia="Times New Roman" w:hAnsi="Times New Roman" w:cs="Times New Roman"/>
          <w:sz w:val="24"/>
          <w:szCs w:val="24"/>
        </w:rPr>
        <w:t xml:space="preserve"> «</w:t>
      </w:r>
      <w:r w:rsidRPr="00E75E25">
        <w:rPr>
          <w:rFonts w:ascii="Times New Roman" w:eastAsia="Times New Roman" w:hAnsi="Times New Roman" w:cs="Times New Roman"/>
          <w:sz w:val="24"/>
          <w:szCs w:val="24"/>
        </w:rPr>
        <w:t>Рекомендация. ГСИ ПМР. Кодификатор групп средств измерений</w:t>
      </w:r>
      <w:r>
        <w:rPr>
          <w:rFonts w:ascii="Times New Roman" w:eastAsia="Times New Roman" w:hAnsi="Times New Roman" w:cs="Times New Roman"/>
          <w:sz w:val="24"/>
          <w:szCs w:val="24"/>
        </w:rPr>
        <w:t>»</w:t>
      </w:r>
      <w:r w:rsidR="00BC7610">
        <w:rPr>
          <w:rFonts w:ascii="Times New Roman" w:eastAsia="Times New Roman" w:hAnsi="Times New Roman" w:cs="Times New Roman"/>
          <w:sz w:val="24"/>
          <w:szCs w:val="24"/>
        </w:rPr>
        <w:t>.</w:t>
      </w:r>
    </w:p>
    <w:p w:rsidR="00B10DE8" w:rsidRPr="001D079C" w:rsidRDefault="00BC7610" w:rsidP="00B10DE8">
      <w:pPr>
        <w:spacing w:after="0" w:line="240" w:lineRule="auto"/>
        <w:ind w:firstLine="709"/>
        <w:jc w:val="both"/>
        <w:rPr>
          <w:rFonts w:ascii="Times New Roman" w:hAnsi="Times New Roman" w:cs="Times New Roman"/>
          <w:sz w:val="24"/>
          <w:szCs w:val="24"/>
        </w:rPr>
      </w:pPr>
      <w:r w:rsidRPr="00C1787C">
        <w:rPr>
          <w:rFonts w:ascii="Times New Roman" w:hAnsi="Times New Roman" w:cs="Times New Roman"/>
          <w:sz w:val="24"/>
          <w:szCs w:val="24"/>
        </w:rPr>
        <w:t>4</w:t>
      </w:r>
      <w:r w:rsidR="00B10DE8" w:rsidRPr="00C1787C">
        <w:rPr>
          <w:rFonts w:ascii="Times New Roman" w:hAnsi="Times New Roman" w:cs="Times New Roman"/>
          <w:sz w:val="24"/>
          <w:szCs w:val="24"/>
        </w:rPr>
        <w:t>.</w:t>
      </w:r>
      <w:r w:rsidR="00B10DE8" w:rsidRPr="001D079C">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B10DE8" w:rsidRPr="001D079C">
          <w:rPr>
            <w:rStyle w:val="ab"/>
            <w:rFonts w:ascii="Times New Roman" w:hAnsi="Times New Roman" w:cs="Times New Roman"/>
            <w:sz w:val="24"/>
            <w:szCs w:val="24"/>
          </w:rPr>
          <w:t>http://minregion.gospmr.org/index.php/gos-reestry</w:t>
        </w:r>
      </w:hyperlink>
      <w:r w:rsidR="00B10DE8" w:rsidRPr="001D079C">
        <w:rPr>
          <w:rFonts w:ascii="Times New Roman" w:hAnsi="Times New Roman" w:cs="Times New Roman"/>
          <w:sz w:val="24"/>
          <w:szCs w:val="24"/>
        </w:rPr>
        <w:t>) в двухнедельный срок со дня официального опубликования настоящего Приказа разместить текст либо ссылку на сайт, содержащую те</w:t>
      </w:r>
      <w:proofErr w:type="gramStart"/>
      <w:r w:rsidR="00B10DE8" w:rsidRPr="001D079C">
        <w:rPr>
          <w:rFonts w:ascii="Times New Roman" w:hAnsi="Times New Roman" w:cs="Times New Roman"/>
          <w:sz w:val="24"/>
          <w:szCs w:val="24"/>
        </w:rPr>
        <w:t>кст вв</w:t>
      </w:r>
      <w:proofErr w:type="gramEnd"/>
      <w:r w:rsidR="00B10DE8" w:rsidRPr="001D079C">
        <w:rPr>
          <w:rFonts w:ascii="Times New Roman" w:hAnsi="Times New Roman" w:cs="Times New Roman"/>
          <w:sz w:val="24"/>
          <w:szCs w:val="24"/>
        </w:rPr>
        <w:t>еденного нормативного документа, согласно пункт</w:t>
      </w:r>
      <w:r>
        <w:rPr>
          <w:rFonts w:ascii="Times New Roman" w:hAnsi="Times New Roman" w:cs="Times New Roman"/>
          <w:sz w:val="24"/>
          <w:szCs w:val="24"/>
        </w:rPr>
        <w:t>у</w:t>
      </w:r>
      <w:r w:rsidR="00B10DE8" w:rsidRPr="001D079C">
        <w:rPr>
          <w:rFonts w:ascii="Times New Roman" w:hAnsi="Times New Roman" w:cs="Times New Roman"/>
          <w:sz w:val="24"/>
          <w:szCs w:val="24"/>
        </w:rPr>
        <w:t xml:space="preserve"> 1</w:t>
      </w:r>
      <w:r w:rsidR="00B10DE8">
        <w:rPr>
          <w:rFonts w:ascii="Times New Roman" w:hAnsi="Times New Roman" w:cs="Times New Roman"/>
          <w:sz w:val="24"/>
          <w:szCs w:val="24"/>
        </w:rPr>
        <w:t xml:space="preserve"> </w:t>
      </w:r>
      <w:r w:rsidR="00B10DE8" w:rsidRPr="001D079C">
        <w:rPr>
          <w:rFonts w:ascii="Times New Roman" w:hAnsi="Times New Roman" w:cs="Times New Roman"/>
          <w:sz w:val="24"/>
          <w:szCs w:val="24"/>
        </w:rPr>
        <w:t>настоящего Приказа.</w:t>
      </w:r>
    </w:p>
    <w:p w:rsidR="00B10DE8" w:rsidRPr="001D079C" w:rsidRDefault="00BC7610" w:rsidP="00B10DE8">
      <w:pPr>
        <w:spacing w:after="0" w:line="240" w:lineRule="auto"/>
        <w:ind w:firstLine="709"/>
        <w:jc w:val="both"/>
        <w:rPr>
          <w:rFonts w:ascii="Times New Roman" w:hAnsi="Times New Roman" w:cs="Times New Roman"/>
          <w:sz w:val="24"/>
          <w:szCs w:val="24"/>
        </w:rPr>
      </w:pPr>
      <w:r w:rsidRPr="00C1787C">
        <w:rPr>
          <w:rFonts w:ascii="Times New Roman" w:hAnsi="Times New Roman" w:cs="Times New Roman"/>
          <w:sz w:val="24"/>
          <w:szCs w:val="24"/>
        </w:rPr>
        <w:t>5</w:t>
      </w:r>
      <w:r w:rsidR="00B10DE8" w:rsidRPr="00C1787C">
        <w:rPr>
          <w:rFonts w:ascii="Times New Roman" w:hAnsi="Times New Roman" w:cs="Times New Roman"/>
          <w:sz w:val="24"/>
          <w:szCs w:val="24"/>
        </w:rPr>
        <w:t>.</w:t>
      </w:r>
      <w:r w:rsidR="00B10DE8" w:rsidRPr="001D079C">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B10DE8" w:rsidRPr="00313976" w:rsidRDefault="00B10DE8" w:rsidP="00B10DE8">
      <w:pPr>
        <w:autoSpaceDE w:val="0"/>
        <w:autoSpaceDN w:val="0"/>
        <w:adjustRightInd w:val="0"/>
        <w:spacing w:after="0" w:line="240" w:lineRule="auto"/>
        <w:ind w:firstLine="709"/>
        <w:jc w:val="both"/>
        <w:rPr>
          <w:rFonts w:ascii="Times New Roman" w:hAnsi="Times New Roman" w:cs="Times New Roman"/>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B10DE8" w:rsidRDefault="00B10DE8" w:rsidP="006C4A7C">
      <w:pPr>
        <w:spacing w:line="240" w:lineRule="auto"/>
        <w:jc w:val="center"/>
        <w:rPr>
          <w:rStyle w:val="a8"/>
          <w:rFonts w:ascii="Times New Roman" w:hAnsi="Times New Roman" w:cs="Times New Roman"/>
          <w:b/>
          <w:i w:val="0"/>
          <w:sz w:val="24"/>
          <w:szCs w:val="24"/>
        </w:rPr>
      </w:pPr>
    </w:p>
    <w:sectPr w:rsidR="00B10DE8"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C5076"/>
    <w:rsid w:val="002D4E78"/>
    <w:rsid w:val="002D7BE5"/>
    <w:rsid w:val="002E59CD"/>
    <w:rsid w:val="002F79D2"/>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A58C8"/>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1836"/>
    <w:rsid w:val="0062594E"/>
    <w:rsid w:val="00627E22"/>
    <w:rsid w:val="00634B0E"/>
    <w:rsid w:val="00635057"/>
    <w:rsid w:val="00636434"/>
    <w:rsid w:val="006368B2"/>
    <w:rsid w:val="00645656"/>
    <w:rsid w:val="00655392"/>
    <w:rsid w:val="00661DC9"/>
    <w:rsid w:val="006625EA"/>
    <w:rsid w:val="0067446C"/>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6F63"/>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4506"/>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0DE8"/>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7610"/>
    <w:rsid w:val="00BD53C1"/>
    <w:rsid w:val="00BE2D88"/>
    <w:rsid w:val="00BE3FB9"/>
    <w:rsid w:val="00BE49BB"/>
    <w:rsid w:val="00BE57ED"/>
    <w:rsid w:val="00BF41C0"/>
    <w:rsid w:val="00BF7F63"/>
    <w:rsid w:val="00C028A4"/>
    <w:rsid w:val="00C112F4"/>
    <w:rsid w:val="00C1787C"/>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6DB8"/>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52BB"/>
    <w:rsid w:val="00E36670"/>
    <w:rsid w:val="00E4099C"/>
    <w:rsid w:val="00E419AF"/>
    <w:rsid w:val="00E43FEA"/>
    <w:rsid w:val="00E5249E"/>
    <w:rsid w:val="00E56DB1"/>
    <w:rsid w:val="00E654B0"/>
    <w:rsid w:val="00E70687"/>
    <w:rsid w:val="00E75E25"/>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28D4"/>
    <w:rsid w:val="00F1058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B10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18</cp:revision>
  <cp:lastPrinted>2017-07-27T06:54:00Z</cp:lastPrinted>
  <dcterms:created xsi:type="dcterms:W3CDTF">2018-01-10T12:19:00Z</dcterms:created>
  <dcterms:modified xsi:type="dcterms:W3CDTF">2019-10-28T07:19:00Z</dcterms:modified>
</cp:coreProperties>
</file>