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79" w:rsidRDefault="00CD4AFC">
      <w:pPr>
        <w:pStyle w:val="1"/>
        <w:spacing w:before="0" w:line="320" w:lineRule="exact"/>
        <w:ind w:right="229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A11579" w:rsidRDefault="00CD4AFC">
      <w:pPr>
        <w:spacing w:before="2"/>
        <w:ind w:left="221" w:right="22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A11579" w:rsidRDefault="00A17CD9">
      <w:pPr>
        <w:pStyle w:val="a3"/>
        <w:spacing w:before="9"/>
        <w:rPr>
          <w:b/>
        </w:rPr>
      </w:pPr>
      <w:r>
        <w:pict>
          <v:shape id="_x0000_s1032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11579" w:rsidRDefault="00CD4AFC">
      <w:pPr>
        <w:ind w:left="218" w:right="229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81-02-36-2022</w:t>
      </w:r>
    </w:p>
    <w:p w:rsidR="00A11579" w:rsidRDefault="00A11579">
      <w:pPr>
        <w:pStyle w:val="a3"/>
        <w:spacing w:before="10"/>
        <w:rPr>
          <w:sz w:val="21"/>
        </w:rPr>
      </w:pPr>
    </w:p>
    <w:p w:rsidR="00A11579" w:rsidRDefault="00A17CD9">
      <w:pPr>
        <w:pStyle w:val="1"/>
        <w:spacing w:after="4"/>
        <w:ind w:left="930"/>
      </w:pPr>
      <w:r>
        <w:pict>
          <v:shape id="_x0000_s1031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CD4AFC">
        <w:t>Сборник</w:t>
      </w:r>
      <w:r w:rsidR="00CD4AFC">
        <w:rPr>
          <w:spacing w:val="-4"/>
        </w:rPr>
        <w:t xml:space="preserve"> </w:t>
      </w:r>
      <w:r w:rsidR="00CD4AFC">
        <w:t>36.</w:t>
      </w:r>
      <w:r w:rsidR="00CD4AFC">
        <w:rPr>
          <w:spacing w:val="-4"/>
        </w:rPr>
        <w:t xml:space="preserve"> </w:t>
      </w:r>
      <w:r w:rsidR="00CD4AFC">
        <w:t>Земляные</w:t>
      </w:r>
      <w:r w:rsidR="00CD4AFC">
        <w:rPr>
          <w:spacing w:val="-3"/>
        </w:rPr>
        <w:t xml:space="preserve"> </w:t>
      </w:r>
      <w:r w:rsidR="00CD4AFC">
        <w:t>конструкции</w:t>
      </w:r>
      <w:r w:rsidR="00CD4AFC">
        <w:rPr>
          <w:spacing w:val="-4"/>
        </w:rPr>
        <w:t xml:space="preserve"> </w:t>
      </w:r>
      <w:r w:rsidR="00CD4AFC">
        <w:t>гидротехнических</w:t>
      </w:r>
      <w:r w:rsidR="00CD4AFC">
        <w:rPr>
          <w:spacing w:val="-5"/>
        </w:rPr>
        <w:t xml:space="preserve"> </w:t>
      </w:r>
      <w:r w:rsidR="00CD4AFC">
        <w:t>сооружений</w:t>
      </w:r>
    </w:p>
    <w:p w:rsidR="00A11579" w:rsidRDefault="00A17CD9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.45pt;mso-position-horizontal-relative:char;mso-position-vertical-relative:line" coordsize="10207,29">
            <v:shape id="_x0000_s1030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11579" w:rsidRDefault="00A11579">
      <w:pPr>
        <w:pStyle w:val="a3"/>
        <w:rPr>
          <w:b/>
          <w:sz w:val="23"/>
        </w:rPr>
      </w:pPr>
    </w:p>
    <w:p w:rsidR="00A11579" w:rsidRDefault="00CD4AFC">
      <w:pPr>
        <w:pStyle w:val="a4"/>
        <w:numPr>
          <w:ilvl w:val="0"/>
          <w:numId w:val="13"/>
        </w:numPr>
        <w:tabs>
          <w:tab w:val="left" w:pos="377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A11579" w:rsidRDefault="00CD4AFC">
      <w:pPr>
        <w:pStyle w:val="a4"/>
        <w:numPr>
          <w:ilvl w:val="1"/>
          <w:numId w:val="12"/>
        </w:numPr>
        <w:tabs>
          <w:tab w:val="left" w:pos="942"/>
        </w:tabs>
        <w:spacing w:before="77"/>
        <w:ind w:right="173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49"/>
          <w:sz w:val="20"/>
        </w:rPr>
        <w:t xml:space="preserve"> </w:t>
      </w:r>
      <w:r>
        <w:rPr>
          <w:sz w:val="20"/>
        </w:rPr>
        <w:t>36</w:t>
      </w:r>
      <w:r>
        <w:rPr>
          <w:spacing w:val="3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3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47"/>
          <w:sz w:val="20"/>
        </w:rPr>
        <w:t xml:space="preserve"> </w:t>
      </w:r>
      <w:r>
        <w:rPr>
          <w:sz w:val="20"/>
        </w:rPr>
        <w:t>сооружений»</w:t>
      </w:r>
      <w:r>
        <w:rPr>
          <w:spacing w:val="46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3"/>
          <w:sz w:val="20"/>
        </w:rPr>
        <w:t xml:space="preserve"> </w:t>
      </w:r>
      <w:r>
        <w:rPr>
          <w:sz w:val="20"/>
        </w:rPr>
        <w:t>нормы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возведении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земляных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сооружений.</w:t>
      </w:r>
    </w:p>
    <w:p w:rsidR="00A11579" w:rsidRDefault="00CD4AFC">
      <w:pPr>
        <w:pStyle w:val="a4"/>
        <w:numPr>
          <w:ilvl w:val="2"/>
          <w:numId w:val="12"/>
        </w:numPr>
        <w:tabs>
          <w:tab w:val="left" w:pos="1050"/>
        </w:tabs>
        <w:spacing w:before="10"/>
        <w:ind w:right="171" w:firstLine="283"/>
        <w:jc w:val="left"/>
        <w:rPr>
          <w:sz w:val="20"/>
        </w:rPr>
      </w:pPr>
      <w:r>
        <w:rPr>
          <w:sz w:val="20"/>
        </w:rPr>
        <w:t>ГЭСН</w:t>
      </w:r>
      <w:r>
        <w:rPr>
          <w:spacing w:val="7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возведение</w:t>
      </w:r>
      <w:r>
        <w:rPr>
          <w:spacing w:val="7"/>
          <w:sz w:val="20"/>
        </w:rPr>
        <w:t xml:space="preserve"> </w:t>
      </w:r>
      <w:r>
        <w:rPr>
          <w:sz w:val="20"/>
        </w:rPr>
        <w:t>земляных</w:t>
      </w:r>
      <w:r>
        <w:rPr>
          <w:spacing w:val="6"/>
          <w:sz w:val="20"/>
        </w:rPr>
        <w:t xml:space="preserve"> </w:t>
      </w:r>
      <w:r>
        <w:rPr>
          <w:sz w:val="20"/>
        </w:rPr>
        <w:t>насыпных</w:t>
      </w:r>
      <w:r>
        <w:rPr>
          <w:spacing w:val="5"/>
          <w:sz w:val="20"/>
        </w:rPr>
        <w:t xml:space="preserve"> </w:t>
      </w:r>
      <w:r>
        <w:rPr>
          <w:sz w:val="20"/>
        </w:rPr>
        <w:t>напорных</w:t>
      </w:r>
      <w:r>
        <w:rPr>
          <w:spacing w:val="6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6"/>
          <w:sz w:val="20"/>
        </w:rPr>
        <w:t xml:space="preserve"> </w:t>
      </w:r>
      <w:r>
        <w:rPr>
          <w:sz w:val="20"/>
        </w:rPr>
        <w:t>гидроэнергетического,</w:t>
      </w:r>
      <w:r>
        <w:rPr>
          <w:spacing w:val="-47"/>
          <w:sz w:val="20"/>
        </w:rPr>
        <w:t xml:space="preserve"> </w:t>
      </w:r>
      <w:r>
        <w:rPr>
          <w:sz w:val="20"/>
        </w:rPr>
        <w:t>воднотранспортного,</w:t>
      </w:r>
      <w:r>
        <w:rPr>
          <w:spacing w:val="-1"/>
          <w:sz w:val="20"/>
        </w:rPr>
        <w:t xml:space="preserve"> </w:t>
      </w:r>
      <w:r>
        <w:rPr>
          <w:sz w:val="20"/>
        </w:rPr>
        <w:t>гидромелиоративного и</w:t>
      </w:r>
      <w:r>
        <w:rPr>
          <w:spacing w:val="-1"/>
          <w:sz w:val="20"/>
        </w:rPr>
        <w:t xml:space="preserve"> </w:t>
      </w:r>
      <w:r>
        <w:rPr>
          <w:sz w:val="20"/>
        </w:rPr>
        <w:t>водохозяйственного назначения.</w:t>
      </w:r>
    </w:p>
    <w:p w:rsidR="00A11579" w:rsidRDefault="00CD4AFC">
      <w:pPr>
        <w:pStyle w:val="a4"/>
        <w:numPr>
          <w:ilvl w:val="2"/>
          <w:numId w:val="12"/>
        </w:numPr>
        <w:tabs>
          <w:tab w:val="left" w:pos="1038"/>
        </w:tabs>
        <w:spacing w:before="13"/>
        <w:ind w:left="1037" w:hanging="602"/>
        <w:jc w:val="left"/>
        <w:rPr>
          <w:sz w:val="20"/>
        </w:rPr>
      </w:pPr>
      <w:r>
        <w:rPr>
          <w:sz w:val="20"/>
        </w:rPr>
        <w:t>Грунты,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применяемые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возведения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этих</w:t>
      </w:r>
      <w:r>
        <w:rPr>
          <w:spacing w:val="-5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разделены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две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группы:</w:t>
      </w:r>
    </w:p>
    <w:p w:rsidR="00A11579" w:rsidRDefault="00CD4AFC">
      <w:pPr>
        <w:pStyle w:val="a3"/>
        <w:spacing w:before="13"/>
        <w:ind w:left="153" w:firstLine="283"/>
      </w:pPr>
      <w:r>
        <w:t>а)</w:t>
      </w:r>
      <w:r>
        <w:rPr>
          <w:spacing w:val="36"/>
        </w:rPr>
        <w:t xml:space="preserve"> </w:t>
      </w:r>
      <w:r>
        <w:t>несвязные,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числом</w:t>
      </w:r>
      <w:r>
        <w:rPr>
          <w:spacing w:val="36"/>
        </w:rPr>
        <w:t xml:space="preserve"> </w:t>
      </w:r>
      <w:r>
        <w:t>пластичности</w:t>
      </w:r>
      <w:r>
        <w:rPr>
          <w:spacing w:val="34"/>
        </w:rPr>
        <w:t xml:space="preserve"> </w:t>
      </w:r>
      <w:r>
        <w:t>менее</w:t>
      </w:r>
      <w:r>
        <w:rPr>
          <w:spacing w:val="36"/>
        </w:rPr>
        <w:t xml:space="preserve"> </w:t>
      </w:r>
      <w:r>
        <w:t>0,01.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ним</w:t>
      </w:r>
      <w:r>
        <w:rPr>
          <w:spacing w:val="36"/>
        </w:rPr>
        <w:t xml:space="preserve"> </w:t>
      </w:r>
      <w:r>
        <w:t>относятся</w:t>
      </w:r>
      <w:r>
        <w:rPr>
          <w:spacing w:val="37"/>
        </w:rPr>
        <w:t xml:space="preserve"> </w:t>
      </w:r>
      <w:r>
        <w:t>песчаные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крупнообломочные</w:t>
      </w:r>
      <w:r>
        <w:rPr>
          <w:spacing w:val="36"/>
        </w:rPr>
        <w:t xml:space="preserve"> </w:t>
      </w:r>
      <w:r>
        <w:t>(валунные,</w:t>
      </w:r>
      <w:r>
        <w:rPr>
          <w:spacing w:val="-47"/>
        </w:rPr>
        <w:t xml:space="preserve"> </w:t>
      </w:r>
      <w:r>
        <w:t>галечниковые,</w:t>
      </w:r>
      <w:r>
        <w:rPr>
          <w:spacing w:val="-1"/>
        </w:rPr>
        <w:t xml:space="preserve"> </w:t>
      </w:r>
      <w:r>
        <w:t>гравийные) грунты;</w:t>
      </w:r>
    </w:p>
    <w:p w:rsidR="00A11579" w:rsidRDefault="00CD4AFC">
      <w:pPr>
        <w:pStyle w:val="a3"/>
        <w:spacing w:before="13"/>
        <w:ind w:left="436"/>
      </w:pPr>
      <w:r>
        <w:t>б)</w:t>
      </w:r>
      <w:r>
        <w:rPr>
          <w:spacing w:val="-3"/>
        </w:rPr>
        <w:t xml:space="preserve"> </w:t>
      </w:r>
      <w:r>
        <w:t>связные,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пластичности</w:t>
      </w:r>
      <w:r>
        <w:rPr>
          <w:spacing w:val="-4"/>
        </w:rPr>
        <w:t xml:space="preserve"> </w:t>
      </w:r>
      <w:r>
        <w:t>0,01</w:t>
      </w:r>
      <w:r>
        <w:rPr>
          <w:spacing w:val="-2"/>
        </w:rPr>
        <w:t xml:space="preserve"> </w:t>
      </w:r>
      <w:r>
        <w:t>и более.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глинистые</w:t>
      </w:r>
      <w:r>
        <w:rPr>
          <w:spacing w:val="-3"/>
        </w:rPr>
        <w:t xml:space="preserve"> </w:t>
      </w:r>
      <w:r>
        <w:t>грунты (супеси,</w:t>
      </w:r>
      <w:r>
        <w:rPr>
          <w:spacing w:val="-3"/>
        </w:rPr>
        <w:t xml:space="preserve"> </w:t>
      </w:r>
      <w:r>
        <w:t>суглинки,</w:t>
      </w:r>
      <w:r>
        <w:rPr>
          <w:spacing w:val="-3"/>
        </w:rPr>
        <w:t xml:space="preserve"> </w:t>
      </w:r>
      <w:r>
        <w:t>глины).</w:t>
      </w:r>
    </w:p>
    <w:p w:rsidR="00A11579" w:rsidRDefault="00CD4AFC">
      <w:pPr>
        <w:pStyle w:val="a4"/>
        <w:numPr>
          <w:ilvl w:val="2"/>
          <w:numId w:val="12"/>
        </w:numPr>
        <w:tabs>
          <w:tab w:val="left" w:pos="1117"/>
        </w:tabs>
        <w:spacing w:before="10"/>
        <w:ind w:right="167" w:firstLine="283"/>
        <w:jc w:val="left"/>
        <w:rPr>
          <w:sz w:val="20"/>
        </w:rPr>
      </w:pP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27"/>
          <w:sz w:val="20"/>
        </w:rPr>
        <w:t xml:space="preserve"> </w:t>
      </w:r>
      <w:r>
        <w:rPr>
          <w:sz w:val="20"/>
        </w:rPr>
        <w:t>табл.</w:t>
      </w:r>
      <w:r>
        <w:rPr>
          <w:spacing w:val="28"/>
          <w:sz w:val="20"/>
        </w:rPr>
        <w:t xml:space="preserve"> </w:t>
      </w:r>
      <w:r>
        <w:rPr>
          <w:sz w:val="20"/>
        </w:rPr>
        <w:t>с</w:t>
      </w:r>
      <w:r>
        <w:rPr>
          <w:spacing w:val="31"/>
          <w:sz w:val="20"/>
        </w:rPr>
        <w:t xml:space="preserve"> </w:t>
      </w:r>
      <w:r>
        <w:rPr>
          <w:sz w:val="20"/>
        </w:rPr>
        <w:t>36-01-001</w:t>
      </w:r>
      <w:r>
        <w:rPr>
          <w:spacing w:val="29"/>
          <w:sz w:val="20"/>
        </w:rPr>
        <w:t xml:space="preserve"> </w:t>
      </w:r>
      <w:r>
        <w:rPr>
          <w:sz w:val="20"/>
        </w:rPr>
        <w:t>по</w:t>
      </w:r>
      <w:r>
        <w:rPr>
          <w:spacing w:val="29"/>
          <w:sz w:val="20"/>
        </w:rPr>
        <w:t xml:space="preserve"> </w:t>
      </w:r>
      <w:r>
        <w:rPr>
          <w:sz w:val="20"/>
        </w:rPr>
        <w:t>36-01-004,</w:t>
      </w:r>
      <w:r>
        <w:rPr>
          <w:spacing w:val="28"/>
          <w:sz w:val="20"/>
        </w:rPr>
        <w:t xml:space="preserve"> </w:t>
      </w:r>
      <w:r>
        <w:rPr>
          <w:sz w:val="20"/>
        </w:rPr>
        <w:t>36-01-008</w:t>
      </w:r>
      <w:r>
        <w:rPr>
          <w:spacing w:val="29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8"/>
          <w:sz w:val="20"/>
        </w:rPr>
        <w:t xml:space="preserve"> </w:t>
      </w:r>
      <w:r>
        <w:rPr>
          <w:sz w:val="20"/>
        </w:rPr>
        <w:t>на</w:t>
      </w:r>
      <w:r>
        <w:rPr>
          <w:spacing w:val="28"/>
          <w:sz w:val="20"/>
        </w:rPr>
        <w:t xml:space="preserve"> </w:t>
      </w:r>
      <w:r>
        <w:rPr>
          <w:sz w:val="20"/>
        </w:rPr>
        <w:t>разработку</w:t>
      </w:r>
      <w:r>
        <w:rPr>
          <w:spacing w:val="27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карьере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транспортировку</w:t>
      </w:r>
      <w:r>
        <w:rPr>
          <w:spacing w:val="17"/>
          <w:sz w:val="20"/>
        </w:rPr>
        <w:t xml:space="preserve"> </w:t>
      </w:r>
      <w:r>
        <w:rPr>
          <w:sz w:val="20"/>
        </w:rPr>
        <w:t>их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земляное</w:t>
      </w:r>
      <w:r>
        <w:rPr>
          <w:spacing w:val="20"/>
          <w:sz w:val="20"/>
        </w:rPr>
        <w:t xml:space="preserve"> </w:t>
      </w:r>
      <w:r>
        <w:rPr>
          <w:sz w:val="20"/>
        </w:rPr>
        <w:t>сооружение</w:t>
      </w:r>
      <w:r>
        <w:rPr>
          <w:spacing w:val="21"/>
          <w:sz w:val="20"/>
        </w:rPr>
        <w:t xml:space="preserve"> </w:t>
      </w:r>
      <w:r>
        <w:rPr>
          <w:sz w:val="20"/>
        </w:rPr>
        <w:t>не</w:t>
      </w:r>
      <w:r>
        <w:rPr>
          <w:spacing w:val="21"/>
          <w:sz w:val="20"/>
        </w:rPr>
        <w:t xml:space="preserve"> </w:t>
      </w:r>
      <w:r>
        <w:rPr>
          <w:sz w:val="20"/>
        </w:rPr>
        <w:t>учтены,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20"/>
          <w:sz w:val="20"/>
        </w:rPr>
        <w:t xml:space="preserve"> </w:t>
      </w:r>
      <w:r>
        <w:rPr>
          <w:sz w:val="20"/>
        </w:rPr>
        <w:t>определяться:</w:t>
      </w:r>
      <w:r>
        <w:rPr>
          <w:spacing w:val="18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28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ГЭСН</w:t>
      </w:r>
      <w:r>
        <w:rPr>
          <w:spacing w:val="1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9"/>
          <w:sz w:val="20"/>
        </w:rPr>
        <w:t xml:space="preserve"> </w:t>
      </w:r>
      <w:r>
        <w:rPr>
          <w:sz w:val="20"/>
        </w:rPr>
        <w:t>1</w:t>
      </w:r>
    </w:p>
    <w:p w:rsidR="00A11579" w:rsidRDefault="00CD4AFC">
      <w:pPr>
        <w:pStyle w:val="a3"/>
        <w:spacing w:before="1"/>
        <w:ind w:left="153" w:right="160"/>
        <w:jc w:val="both"/>
      </w:pPr>
      <w:r>
        <w:t>«Земляные работы» без учета затрат «работа на отвале»; транспортировка – дополнительно. При этом объем грунта,</w:t>
      </w:r>
      <w:r>
        <w:rPr>
          <w:spacing w:val="1"/>
        </w:rPr>
        <w:t xml:space="preserve"> </w:t>
      </w:r>
      <w:r>
        <w:t>подлежащий разработке в карьере, необходимо принимать с учетом расхода грунта, указанного в нормах табл. с 36-</w:t>
      </w:r>
      <w:r>
        <w:rPr>
          <w:spacing w:val="1"/>
        </w:rPr>
        <w:t xml:space="preserve"> </w:t>
      </w:r>
      <w:r>
        <w:t>01-001 по</w:t>
      </w:r>
      <w:r>
        <w:rPr>
          <w:spacing w:val="1"/>
        </w:rPr>
        <w:t xml:space="preserve"> </w:t>
      </w:r>
      <w:r>
        <w:t>36-01-004,</w:t>
      </w:r>
      <w:r>
        <w:rPr>
          <w:spacing w:val="-1"/>
        </w:rPr>
        <w:t xml:space="preserve"> </w:t>
      </w:r>
      <w:r>
        <w:t>36-01-008, а также</w:t>
      </w:r>
      <w:r>
        <w:rPr>
          <w:spacing w:val="-1"/>
        </w:rPr>
        <w:t xml:space="preserve"> </w:t>
      </w:r>
      <w:r>
        <w:t>требований,</w:t>
      </w:r>
      <w:r>
        <w:rPr>
          <w:spacing w:val="2"/>
        </w:rPr>
        <w:t xml:space="preserve"> </w:t>
      </w:r>
      <w:r>
        <w:t>изложенных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 2.36.1.</w:t>
      </w:r>
    </w:p>
    <w:p w:rsidR="00A11579" w:rsidRDefault="00CD4AFC">
      <w:pPr>
        <w:pStyle w:val="a3"/>
        <w:spacing w:before="13"/>
        <w:ind w:left="153" w:right="162" w:firstLine="283"/>
        <w:jc w:val="both"/>
      </w:pPr>
      <w:r>
        <w:t>В случае, когда проектом предусматриваются возведение земляных сооружений скреперами, к нормам затрат</w:t>
      </w:r>
      <w:r>
        <w:rPr>
          <w:spacing w:val="1"/>
        </w:rPr>
        <w:t xml:space="preserve"> </w:t>
      </w:r>
      <w:r>
        <w:t>бульдозеров табл. с 36-01-001 по 36-01-003, 36-01-008 применяются поправочные коэффициенты, приведенные в</w:t>
      </w:r>
      <w:r>
        <w:rPr>
          <w:spacing w:val="1"/>
        </w:rPr>
        <w:t xml:space="preserve"> </w:t>
      </w:r>
      <w:r>
        <w:t>пунктах</w:t>
      </w:r>
      <w:r>
        <w:rPr>
          <w:spacing w:val="-2"/>
        </w:rPr>
        <w:t xml:space="preserve"> </w:t>
      </w:r>
      <w:r>
        <w:t>3.1-3.3</w:t>
      </w:r>
      <w:r>
        <w:rPr>
          <w:spacing w:val="1"/>
        </w:rPr>
        <w:t xml:space="preserve"> </w:t>
      </w:r>
      <w:r>
        <w:t>приложения</w:t>
      </w:r>
      <w:r>
        <w:rPr>
          <w:spacing w:val="2"/>
        </w:rPr>
        <w:t xml:space="preserve"> </w:t>
      </w:r>
      <w:r>
        <w:t>36.1.</w:t>
      </w:r>
    </w:p>
    <w:p w:rsidR="00A11579" w:rsidRDefault="00CD4AFC">
      <w:pPr>
        <w:pStyle w:val="a3"/>
        <w:spacing w:before="11"/>
        <w:ind w:left="153" w:right="175" w:firstLine="283"/>
        <w:jc w:val="both"/>
      </w:pPr>
      <w:r>
        <w:t>При использовании для возводимых земляных сооружений грунтов из полезных выемок, затраты на разработку и</w:t>
      </w:r>
      <w:r>
        <w:rPr>
          <w:spacing w:val="1"/>
        </w:rPr>
        <w:t xml:space="preserve"> </w:t>
      </w:r>
      <w:r>
        <w:t>транспортировку</w:t>
      </w:r>
      <w:r>
        <w:rPr>
          <w:spacing w:val="-5"/>
        </w:rPr>
        <w:t xml:space="preserve"> </w:t>
      </w:r>
      <w:r>
        <w:t>грунтов</w:t>
      </w:r>
      <w:r>
        <w:rPr>
          <w:spacing w:val="-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учитываются.</w:t>
      </w:r>
    </w:p>
    <w:p w:rsidR="00A11579" w:rsidRDefault="00CD4AFC">
      <w:pPr>
        <w:pStyle w:val="a4"/>
        <w:numPr>
          <w:ilvl w:val="2"/>
          <w:numId w:val="12"/>
        </w:numPr>
        <w:tabs>
          <w:tab w:val="left" w:pos="1043"/>
        </w:tabs>
        <w:spacing w:before="13"/>
        <w:ind w:right="169" w:firstLine="283"/>
        <w:jc w:val="both"/>
        <w:rPr>
          <w:sz w:val="20"/>
        </w:rPr>
      </w:pPr>
      <w:r>
        <w:rPr>
          <w:sz w:val="20"/>
        </w:rPr>
        <w:t>В нормах табл. с 36-01-001 по 36-01-004, 36-01-008 затраты на доставку воды до сооружения и увлажнение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 не учтены и должны определяться дополнительно в соответствии с проектом организации строительства. 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 количество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воды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 определять по данным табл.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36-01-001</w:t>
      </w:r>
      <w:r>
        <w:rPr>
          <w:spacing w:val="1"/>
          <w:sz w:val="20"/>
        </w:rPr>
        <w:t xml:space="preserve"> </w:t>
      </w:r>
      <w:r>
        <w:rPr>
          <w:sz w:val="20"/>
        </w:rPr>
        <w:t>по 36-01-004,</w:t>
      </w:r>
      <w:r>
        <w:rPr>
          <w:spacing w:val="-1"/>
          <w:sz w:val="20"/>
        </w:rPr>
        <w:t xml:space="preserve"> </w:t>
      </w:r>
      <w:r>
        <w:rPr>
          <w:sz w:val="20"/>
        </w:rPr>
        <w:t>36-01-008.</w:t>
      </w:r>
    </w:p>
    <w:p w:rsidR="00A11579" w:rsidRDefault="00CD4AFC">
      <w:pPr>
        <w:pStyle w:val="a4"/>
        <w:numPr>
          <w:ilvl w:val="2"/>
          <w:numId w:val="12"/>
        </w:numPr>
        <w:tabs>
          <w:tab w:val="left" w:pos="1072"/>
        </w:tabs>
        <w:spacing w:before="11"/>
        <w:ind w:right="172" w:firstLine="283"/>
        <w:jc w:val="both"/>
        <w:rPr>
          <w:sz w:val="20"/>
        </w:rPr>
      </w:pPr>
      <w:r>
        <w:rPr>
          <w:sz w:val="20"/>
        </w:rPr>
        <w:t>Нормы табл. 36-01-001 предусматривают применение катков массой до 16 т и более, целесообразность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 тех или иных катков устанавливается проектом в зависимости от объемов и размеров сооружений и</w:t>
      </w:r>
      <w:r>
        <w:rPr>
          <w:spacing w:val="1"/>
          <w:sz w:val="20"/>
        </w:rPr>
        <w:t xml:space="preserve"> </w:t>
      </w:r>
      <w:r>
        <w:rPr>
          <w:sz w:val="20"/>
        </w:rPr>
        <w:t>интенсивности их</w:t>
      </w:r>
      <w:r>
        <w:rPr>
          <w:spacing w:val="-1"/>
          <w:sz w:val="20"/>
        </w:rPr>
        <w:t xml:space="preserve"> </w:t>
      </w:r>
      <w:r>
        <w:rPr>
          <w:sz w:val="20"/>
        </w:rPr>
        <w:t>возведения.</w:t>
      </w:r>
    </w:p>
    <w:p w:rsidR="00A11579" w:rsidRDefault="00CD4AFC">
      <w:pPr>
        <w:pStyle w:val="a4"/>
        <w:numPr>
          <w:ilvl w:val="2"/>
          <w:numId w:val="12"/>
        </w:numPr>
        <w:tabs>
          <w:tab w:val="left" w:pos="1078"/>
        </w:tabs>
        <w:spacing w:before="13"/>
        <w:ind w:right="164" w:firstLine="283"/>
        <w:jc w:val="both"/>
        <w:rPr>
          <w:sz w:val="20"/>
        </w:rPr>
      </w:pPr>
      <w:r>
        <w:rPr>
          <w:sz w:val="20"/>
        </w:rPr>
        <w:t>ГЭСН табл. с 36-01-001 по 36-01-004, 36-01-008 учтены затраты на устройство и содержание въездов,</w:t>
      </w:r>
      <w:r>
        <w:rPr>
          <w:spacing w:val="1"/>
          <w:sz w:val="20"/>
        </w:rPr>
        <w:t xml:space="preserve"> </w:t>
      </w:r>
      <w:r>
        <w:rPr>
          <w:sz w:val="20"/>
        </w:rPr>
        <w:t>съездов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проездов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насыпи,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въездов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съездов,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располагаемых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вне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профиля</w:t>
      </w:r>
      <w:r>
        <w:rPr>
          <w:spacing w:val="1"/>
          <w:sz w:val="20"/>
        </w:rPr>
        <w:t xml:space="preserve"> </w:t>
      </w:r>
      <w:r>
        <w:rPr>
          <w:sz w:val="20"/>
        </w:rPr>
        <w:t>возводимых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 затраты на устройство и содержание которых определяются дополнительно по соответствующим 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данных.</w:t>
      </w:r>
    </w:p>
    <w:p w:rsidR="00A11579" w:rsidRDefault="00CD4AFC">
      <w:pPr>
        <w:pStyle w:val="a4"/>
        <w:numPr>
          <w:ilvl w:val="2"/>
          <w:numId w:val="12"/>
        </w:numPr>
        <w:tabs>
          <w:tab w:val="left" w:pos="1052"/>
        </w:tabs>
        <w:spacing w:before="11"/>
        <w:ind w:right="173" w:firstLine="283"/>
        <w:jc w:val="both"/>
        <w:rPr>
          <w:sz w:val="20"/>
        </w:rPr>
      </w:pPr>
      <w:r>
        <w:rPr>
          <w:sz w:val="20"/>
        </w:rPr>
        <w:t>Затраты на работы по подготовке оснований под сооружения определяются по соответствующим ГЭСН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данными.</w:t>
      </w:r>
    </w:p>
    <w:p w:rsidR="00A11579" w:rsidRDefault="00CD4AFC">
      <w:pPr>
        <w:pStyle w:val="a4"/>
        <w:numPr>
          <w:ilvl w:val="2"/>
          <w:numId w:val="12"/>
        </w:numPr>
        <w:tabs>
          <w:tab w:val="left" w:pos="1040"/>
        </w:tabs>
        <w:spacing w:before="13"/>
        <w:ind w:right="171" w:firstLine="283"/>
        <w:jc w:val="both"/>
        <w:rPr>
          <w:sz w:val="20"/>
        </w:rPr>
      </w:pPr>
      <w:r>
        <w:rPr>
          <w:sz w:val="20"/>
        </w:rPr>
        <w:t>Затраты на отсыпку грунта в противофильтрационный зуб дамбы и плотины определяются по нормам табл.</w:t>
      </w:r>
      <w:r>
        <w:rPr>
          <w:spacing w:val="-47"/>
          <w:sz w:val="20"/>
        </w:rPr>
        <w:t xml:space="preserve"> </w:t>
      </w:r>
      <w:r>
        <w:rPr>
          <w:sz w:val="20"/>
        </w:rPr>
        <w:t>36-01-002.</w:t>
      </w:r>
    </w:p>
    <w:p w:rsidR="00A11579" w:rsidRDefault="00CD4AFC">
      <w:pPr>
        <w:pStyle w:val="a4"/>
        <w:numPr>
          <w:ilvl w:val="2"/>
          <w:numId w:val="12"/>
        </w:numPr>
        <w:tabs>
          <w:tab w:val="left" w:pos="1100"/>
        </w:tabs>
        <w:spacing w:before="11"/>
        <w:ind w:right="165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земляных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моренных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крупных</w:t>
      </w:r>
      <w:r>
        <w:rPr>
          <w:spacing w:val="1"/>
          <w:sz w:val="20"/>
        </w:rPr>
        <w:t xml:space="preserve"> </w:t>
      </w:r>
      <w:r>
        <w:rPr>
          <w:sz w:val="20"/>
        </w:rPr>
        <w:t>негабаритных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валунов размерами, превышающими половину толщины отсыпаемого слоя в уплотненном состоянии, затраты на их</w:t>
      </w:r>
      <w:r>
        <w:rPr>
          <w:spacing w:val="1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проектом.</w:t>
      </w:r>
    </w:p>
    <w:p w:rsidR="00A11579" w:rsidRDefault="00CD4AFC">
      <w:pPr>
        <w:pStyle w:val="a4"/>
        <w:numPr>
          <w:ilvl w:val="2"/>
          <w:numId w:val="12"/>
        </w:numPr>
        <w:tabs>
          <w:tab w:val="left" w:pos="1158"/>
        </w:tabs>
        <w:spacing w:before="14"/>
        <w:ind w:right="171" w:firstLine="283"/>
        <w:jc w:val="both"/>
        <w:rPr>
          <w:sz w:val="20"/>
        </w:rPr>
      </w:pPr>
      <w:r>
        <w:rPr>
          <w:sz w:val="20"/>
        </w:rPr>
        <w:t>Применение скальных грунтов ГЭСН сборника 36 не учтено. В случаях, когда проектом 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земляных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грунтов</w:t>
      </w:r>
      <w:r>
        <w:rPr>
          <w:spacing w:val="1"/>
          <w:sz w:val="20"/>
        </w:rPr>
        <w:t xml:space="preserve"> </w:t>
      </w:r>
      <w:r>
        <w:rPr>
          <w:sz w:val="20"/>
        </w:rPr>
        <w:t>скальных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пород,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поэлементно</w:t>
      </w:r>
      <w:r>
        <w:rPr>
          <w:spacing w:val="3"/>
          <w:sz w:val="20"/>
        </w:rPr>
        <w:t xml:space="preserve"> </w:t>
      </w:r>
      <w:r>
        <w:rPr>
          <w:sz w:val="20"/>
        </w:rPr>
        <w:t>по 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работы».</w:t>
      </w:r>
    </w:p>
    <w:p w:rsidR="00A11579" w:rsidRDefault="00CD4AFC">
      <w:pPr>
        <w:pStyle w:val="a4"/>
        <w:numPr>
          <w:ilvl w:val="2"/>
          <w:numId w:val="12"/>
        </w:numPr>
        <w:tabs>
          <w:tab w:val="left" w:pos="1203"/>
        </w:tabs>
        <w:ind w:right="166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36</w:t>
      </w:r>
      <w:r>
        <w:rPr>
          <w:spacing w:val="1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сооружений»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потери</w:t>
      </w:r>
      <w:r>
        <w:rPr>
          <w:spacing w:val="1"/>
          <w:sz w:val="20"/>
        </w:rPr>
        <w:t xml:space="preserve"> </w:t>
      </w:r>
      <w:r>
        <w:rPr>
          <w:sz w:val="20"/>
        </w:rPr>
        <w:t>грунта при производстве работ. Потери грунта при транспортировании его автомобильным транспортом нормами 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учтены. При этом объем грунта, при транспортировании его автомобильным транспортом, исчисляется по проектным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размерам, объем грунта, подлежащий подвозке автотранспортом на объект исчисляется по проектным размерам с</w:t>
      </w:r>
      <w:r>
        <w:rPr>
          <w:spacing w:val="1"/>
          <w:sz w:val="20"/>
        </w:rPr>
        <w:t xml:space="preserve"> </w:t>
      </w:r>
      <w:r>
        <w:rPr>
          <w:sz w:val="20"/>
        </w:rPr>
        <w:t>добавлением на потери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транспортировке автомобильным транспортом:</w:t>
      </w:r>
    </w:p>
    <w:p w:rsidR="00A11579" w:rsidRDefault="00CD4AFC">
      <w:pPr>
        <w:pStyle w:val="a3"/>
        <w:ind w:left="436" w:right="7313"/>
        <w:jc w:val="both"/>
      </w:pPr>
      <w:r>
        <w:t>на расстояние до 1 км – 0,5 %;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более 1</w:t>
      </w:r>
      <w:r>
        <w:rPr>
          <w:spacing w:val="-1"/>
        </w:rPr>
        <w:t xml:space="preserve"> </w:t>
      </w:r>
      <w:r>
        <w:t>км 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%.</w:t>
      </w:r>
    </w:p>
    <w:p w:rsidR="00A11579" w:rsidRDefault="00CD4AFC">
      <w:pPr>
        <w:pStyle w:val="a4"/>
        <w:numPr>
          <w:ilvl w:val="2"/>
          <w:numId w:val="12"/>
        </w:numPr>
        <w:tabs>
          <w:tab w:val="left" w:pos="1419"/>
        </w:tabs>
        <w:ind w:left="1418" w:hanging="702"/>
        <w:jc w:val="both"/>
        <w:rPr>
          <w:sz w:val="20"/>
        </w:rPr>
      </w:pPr>
      <w:r>
        <w:rPr>
          <w:sz w:val="20"/>
        </w:rPr>
        <w:t>Коэффициенты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-4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ГЭСН,</w:t>
      </w:r>
      <w:r>
        <w:rPr>
          <w:spacing w:val="-4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5"/>
          <w:sz w:val="20"/>
        </w:rPr>
        <w:t xml:space="preserve"> </w:t>
      </w:r>
      <w:r>
        <w:rPr>
          <w:sz w:val="20"/>
        </w:rPr>
        <w:t>36.1.</w:t>
      </w:r>
    </w:p>
    <w:p w:rsidR="00A11579" w:rsidRDefault="00A11579">
      <w:pPr>
        <w:pStyle w:val="a3"/>
        <w:spacing w:before="3"/>
        <w:rPr>
          <w:sz w:val="31"/>
        </w:rPr>
      </w:pPr>
    </w:p>
    <w:p w:rsidR="00A11579" w:rsidRDefault="00CD4AFC">
      <w:pPr>
        <w:pStyle w:val="1"/>
        <w:numPr>
          <w:ilvl w:val="0"/>
          <w:numId w:val="13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A11579" w:rsidRDefault="00CD4AFC">
      <w:pPr>
        <w:pStyle w:val="a4"/>
        <w:numPr>
          <w:ilvl w:val="1"/>
          <w:numId w:val="11"/>
        </w:numPr>
        <w:tabs>
          <w:tab w:val="left" w:pos="971"/>
        </w:tabs>
        <w:spacing w:before="77"/>
        <w:ind w:right="171" w:firstLine="283"/>
        <w:jc w:val="both"/>
        <w:rPr>
          <w:sz w:val="20"/>
        </w:rPr>
      </w:pPr>
      <w:r>
        <w:rPr>
          <w:sz w:val="20"/>
        </w:rPr>
        <w:t>Исчисление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36</w:t>
      </w:r>
      <w:r>
        <w:rPr>
          <w:spacing w:val="1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сооружений».</w:t>
      </w:r>
    </w:p>
    <w:p w:rsidR="00A11579" w:rsidRDefault="00CD4AFC">
      <w:pPr>
        <w:pStyle w:val="a4"/>
        <w:numPr>
          <w:ilvl w:val="2"/>
          <w:numId w:val="11"/>
        </w:numPr>
        <w:tabs>
          <w:tab w:val="left" w:pos="1074"/>
        </w:tabs>
        <w:spacing w:before="10"/>
        <w:ind w:right="165" w:firstLine="283"/>
        <w:jc w:val="both"/>
        <w:rPr>
          <w:sz w:val="20"/>
        </w:rPr>
      </w:pPr>
      <w:r>
        <w:rPr>
          <w:sz w:val="20"/>
        </w:rPr>
        <w:t>Нормами табл. с 36-01-001 по 36-01-004, 36-01-008 предусмотрен расход грунта на измеритель норм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транспортировке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укладке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земляные сооружения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отсыпке</w:t>
      </w:r>
      <w:r>
        <w:rPr>
          <w:spacing w:val="-1"/>
          <w:sz w:val="20"/>
        </w:rPr>
        <w:t xml:space="preserve"> </w:t>
      </w:r>
      <w:r>
        <w:rPr>
          <w:sz w:val="20"/>
        </w:rPr>
        <w:t>его с уплотнением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до естественного</w:t>
      </w:r>
    </w:p>
    <w:p w:rsidR="00A11579" w:rsidRDefault="00A11579">
      <w:pPr>
        <w:jc w:val="both"/>
        <w:rPr>
          <w:sz w:val="20"/>
        </w:rPr>
        <w:sectPr w:rsidR="00A11579" w:rsidSect="003059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460" w:bottom="680" w:left="980" w:header="571" w:footer="487" w:gutter="0"/>
          <w:pgNumType w:start="3010"/>
          <w:cols w:space="720"/>
        </w:sectPr>
      </w:pPr>
    </w:p>
    <w:p w:rsidR="00A11579" w:rsidRDefault="00CD4AFC">
      <w:pPr>
        <w:pStyle w:val="a3"/>
        <w:ind w:left="153" w:right="170"/>
        <w:jc w:val="both"/>
      </w:pPr>
      <w:r>
        <w:lastRenderedPageBreak/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карьере.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укладке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уплотнения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(переуплотнение)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(недоуплотнение),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необходимо применять</w:t>
      </w:r>
      <w:r>
        <w:rPr>
          <w:spacing w:val="2"/>
        </w:rPr>
        <w:t xml:space="preserve"> </w:t>
      </w:r>
      <w:r>
        <w:t>коэффициенты К1</w:t>
      </w:r>
      <w:r>
        <w:rPr>
          <w:spacing w:val="1"/>
        </w:rPr>
        <w:t xml:space="preserve"> </w:t>
      </w:r>
      <w:r>
        <w:t>и К2, где:</w:t>
      </w:r>
    </w:p>
    <w:p w:rsidR="00A11579" w:rsidRDefault="00CD4AFC">
      <w:pPr>
        <w:pStyle w:val="a3"/>
        <w:spacing w:before="7"/>
        <w:ind w:left="153" w:right="170" w:firstLine="283"/>
        <w:jc w:val="both"/>
      </w:pPr>
      <w:r>
        <w:t>К1 – коэффициент к нормам затрат труда рабочих, нормам эксплуатации машин, в том числе к затратам труда</w:t>
      </w:r>
      <w:r>
        <w:rPr>
          <w:spacing w:val="1"/>
        </w:rPr>
        <w:t xml:space="preserve"> </w:t>
      </w:r>
      <w:r>
        <w:t>машинистов и к нормам расхода грунта и воды, учитывающий соотношение плотности грунта в сооружении и в</w:t>
      </w:r>
      <w:r>
        <w:rPr>
          <w:spacing w:val="1"/>
        </w:rPr>
        <w:t xml:space="preserve"> </w:t>
      </w:r>
      <w:r>
        <w:t>карьере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предусматривающий</w:t>
      </w:r>
      <w:r>
        <w:rPr>
          <w:spacing w:val="-1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завозимого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сооружение</w:t>
      </w:r>
      <w:r>
        <w:rPr>
          <w:spacing w:val="-2"/>
        </w:rPr>
        <w:t xml:space="preserve"> </w:t>
      </w:r>
      <w:r>
        <w:t>грунта, определяемый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A11579" w:rsidRDefault="00A17CD9">
      <w:pPr>
        <w:spacing w:before="45" w:line="187" w:lineRule="auto"/>
        <w:ind w:left="404" w:right="229"/>
        <w:jc w:val="center"/>
        <w:rPr>
          <w:i/>
          <w:sz w:val="24"/>
        </w:rPr>
      </w:pPr>
      <w:r>
        <w:pict>
          <v:line id="_x0000_s1028" style="position:absolute;left:0;text-align:left;z-index:-16872960;mso-position-horizontal-relative:page" from="315.45pt,17pt" to="341.55pt,17pt" strokeweight=".17647mm">
            <w10:wrap anchorx="page"/>
          </v:line>
        </w:pict>
      </w:r>
      <w:r w:rsidR="00CD4AFC">
        <w:rPr>
          <w:i/>
          <w:position w:val="-14"/>
          <w:sz w:val="24"/>
        </w:rPr>
        <w:t>К</w:t>
      </w:r>
      <w:r w:rsidR="00CD4AFC">
        <w:rPr>
          <w:position w:val="-14"/>
          <w:sz w:val="24"/>
        </w:rPr>
        <w:t>1</w:t>
      </w:r>
      <w:r w:rsidR="00CD4AFC">
        <w:rPr>
          <w:spacing w:val="-28"/>
          <w:position w:val="-14"/>
          <w:sz w:val="24"/>
        </w:rPr>
        <w:t xml:space="preserve"> </w:t>
      </w:r>
      <w:r w:rsidR="00CD4AFC">
        <w:rPr>
          <w:rFonts w:ascii="Symbol" w:hAnsi="Symbol"/>
          <w:position w:val="-14"/>
          <w:sz w:val="24"/>
        </w:rPr>
        <w:t></w:t>
      </w:r>
      <w:r w:rsidR="00CD4AFC">
        <w:rPr>
          <w:spacing w:val="33"/>
          <w:position w:val="-14"/>
          <w:sz w:val="24"/>
        </w:rPr>
        <w:t xml:space="preserve"> </w:t>
      </w:r>
      <w:r w:rsidR="00CD4AFC">
        <w:rPr>
          <w:i/>
          <w:sz w:val="24"/>
        </w:rPr>
        <w:t>РДС</w:t>
      </w:r>
    </w:p>
    <w:p w:rsidR="00A11579" w:rsidRDefault="00CD4AFC">
      <w:pPr>
        <w:spacing w:line="194" w:lineRule="auto"/>
        <w:ind w:left="1056" w:right="207"/>
        <w:jc w:val="center"/>
        <w:rPr>
          <w:sz w:val="20"/>
        </w:rPr>
      </w:pPr>
      <w:r>
        <w:rPr>
          <w:i/>
          <w:sz w:val="24"/>
        </w:rPr>
        <w:t>РДК</w:t>
      </w:r>
      <w:r>
        <w:rPr>
          <w:i/>
          <w:spacing w:val="39"/>
          <w:sz w:val="24"/>
        </w:rPr>
        <w:t xml:space="preserve"> </w:t>
      </w:r>
      <w:r>
        <w:rPr>
          <w:position w:val="-8"/>
          <w:sz w:val="20"/>
        </w:rPr>
        <w:t>,</w:t>
      </w:r>
    </w:p>
    <w:p w:rsidR="00A11579" w:rsidRDefault="00CD4AFC">
      <w:pPr>
        <w:pStyle w:val="a3"/>
        <w:spacing w:before="18"/>
        <w:ind w:left="436"/>
      </w:pPr>
      <w:r>
        <w:t>где</w:t>
      </w:r>
    </w:p>
    <w:p w:rsidR="00A11579" w:rsidRDefault="00CD4AFC">
      <w:pPr>
        <w:pStyle w:val="a3"/>
        <w:spacing w:before="13" w:line="252" w:lineRule="auto"/>
        <w:ind w:left="719" w:right="3473"/>
      </w:pPr>
      <w:r>
        <w:t>РДС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сухого</w:t>
      </w:r>
      <w:r>
        <w:rPr>
          <w:spacing w:val="-3"/>
        </w:rPr>
        <w:t xml:space="preserve"> </w:t>
      </w:r>
      <w:r>
        <w:t>грунта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сооружении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проектным</w:t>
      </w:r>
      <w:r>
        <w:rPr>
          <w:spacing w:val="-2"/>
        </w:rPr>
        <w:t xml:space="preserve"> </w:t>
      </w:r>
      <w:r>
        <w:t>данным;</w:t>
      </w:r>
      <w:r>
        <w:rPr>
          <w:spacing w:val="-47"/>
        </w:rPr>
        <w:t xml:space="preserve"> </w:t>
      </w:r>
      <w:r>
        <w:t>РДК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плотность</w:t>
      </w:r>
      <w:r>
        <w:rPr>
          <w:spacing w:val="-2"/>
        </w:rPr>
        <w:t xml:space="preserve"> </w:t>
      </w:r>
      <w:r>
        <w:t>сухого</w:t>
      </w:r>
      <w:r>
        <w:rPr>
          <w:spacing w:val="-1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 карьере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данным.</w:t>
      </w:r>
    </w:p>
    <w:p w:rsidR="00A11579" w:rsidRDefault="00CD4AFC">
      <w:pPr>
        <w:pStyle w:val="a3"/>
        <w:spacing w:before="2"/>
        <w:ind w:left="153" w:right="173" w:firstLine="283"/>
        <w:jc w:val="both"/>
      </w:pPr>
      <w:r>
        <w:t>К2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 нормам</w:t>
      </w:r>
      <w:r>
        <w:rPr>
          <w:spacing w:val="1"/>
        </w:rPr>
        <w:t xml:space="preserve"> </w:t>
      </w:r>
      <w:r>
        <w:t>затрат катков</w:t>
      </w:r>
      <w:r>
        <w:rPr>
          <w:spacing w:val="1"/>
        </w:rPr>
        <w:t xml:space="preserve"> </w:t>
      </w:r>
      <w:r>
        <w:t>и тракторов, учитывающий изменение числа</w:t>
      </w:r>
      <w:r>
        <w:rPr>
          <w:spacing w:val="1"/>
        </w:rPr>
        <w:t xml:space="preserve"> </w:t>
      </w:r>
      <w:r>
        <w:t>проходов катков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месту,</w:t>
      </w:r>
      <w:r>
        <w:rPr>
          <w:spacing w:val="2"/>
        </w:rPr>
        <w:t xml:space="preserve"> </w:t>
      </w:r>
      <w:r>
        <w:t>принимаемый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размере:</w:t>
      </w:r>
    </w:p>
    <w:p w:rsidR="00A11579" w:rsidRDefault="00CD4AFC">
      <w:pPr>
        <w:pStyle w:val="a3"/>
        <w:spacing w:before="10" w:line="252" w:lineRule="auto"/>
        <w:ind w:left="719" w:right="6860"/>
        <w:jc w:val="both"/>
      </w:pPr>
      <w:r>
        <w:t>1,5 – при переуплотнении грунта;</w:t>
      </w:r>
      <w:r>
        <w:rPr>
          <w:spacing w:val="-47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недоуплотнении</w:t>
      </w:r>
      <w:r>
        <w:rPr>
          <w:spacing w:val="-4"/>
        </w:rPr>
        <w:t xml:space="preserve"> </w:t>
      </w:r>
      <w:r>
        <w:t>грунта.</w:t>
      </w:r>
    </w:p>
    <w:p w:rsidR="00A11579" w:rsidRDefault="00CD4AFC">
      <w:pPr>
        <w:pStyle w:val="a4"/>
        <w:numPr>
          <w:ilvl w:val="2"/>
          <w:numId w:val="11"/>
        </w:numPr>
        <w:tabs>
          <w:tab w:val="left" w:pos="1067"/>
        </w:tabs>
        <w:spacing w:before="2"/>
        <w:ind w:right="175" w:firstLine="283"/>
        <w:jc w:val="both"/>
        <w:rPr>
          <w:sz w:val="20"/>
        </w:rPr>
      </w:pPr>
      <w:r>
        <w:rPr>
          <w:sz w:val="20"/>
        </w:rPr>
        <w:t>Объемы земляных конструкций должны определяться по проектным профилям и в тех же измерителях,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приняты в</w:t>
      </w:r>
      <w:r>
        <w:rPr>
          <w:spacing w:val="-1"/>
          <w:sz w:val="20"/>
        </w:rPr>
        <w:t xml:space="preserve"> </w:t>
      </w:r>
      <w:r>
        <w:rPr>
          <w:sz w:val="20"/>
        </w:rPr>
        <w:t>ГЭСН.</w:t>
      </w:r>
    </w:p>
    <w:p w:rsidR="00A11579" w:rsidRDefault="00CD4AFC">
      <w:pPr>
        <w:pStyle w:val="a4"/>
        <w:numPr>
          <w:ilvl w:val="2"/>
          <w:numId w:val="11"/>
        </w:numPr>
        <w:tabs>
          <w:tab w:val="left" w:pos="1057"/>
        </w:tabs>
        <w:spacing w:before="11"/>
        <w:ind w:right="174" w:firstLine="283"/>
        <w:jc w:val="both"/>
        <w:rPr>
          <w:sz w:val="20"/>
        </w:rPr>
      </w:pPr>
      <w:r>
        <w:rPr>
          <w:sz w:val="20"/>
        </w:rPr>
        <w:t>При определении в проектах объемов работ по экранам и ядрам необходимо выделять объемы нижних и</w:t>
      </w:r>
      <w:r>
        <w:rPr>
          <w:spacing w:val="1"/>
          <w:sz w:val="20"/>
        </w:rPr>
        <w:t xml:space="preserve"> </w:t>
      </w:r>
      <w:r>
        <w:rPr>
          <w:sz w:val="20"/>
        </w:rPr>
        <w:t>верхних частей. К нижней части относится объем конструкции размером 15 м по верху в поперечном сечении. К</w:t>
      </w:r>
      <w:r>
        <w:rPr>
          <w:spacing w:val="1"/>
          <w:sz w:val="20"/>
        </w:rPr>
        <w:t xml:space="preserve"> </w:t>
      </w:r>
      <w:r>
        <w:rPr>
          <w:sz w:val="20"/>
        </w:rPr>
        <w:t>верхней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-1"/>
          <w:sz w:val="20"/>
        </w:rPr>
        <w:t xml:space="preserve"> </w:t>
      </w:r>
      <w:r>
        <w:rPr>
          <w:sz w:val="20"/>
        </w:rPr>
        <w:t>остальной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3"/>
          <w:sz w:val="20"/>
        </w:rPr>
        <w:t xml:space="preserve"> </w:t>
      </w:r>
      <w:r>
        <w:rPr>
          <w:sz w:val="20"/>
        </w:rPr>
        <w:t>конструкции.</w:t>
      </w:r>
    </w:p>
    <w:p w:rsidR="00A11579" w:rsidRDefault="00A11579">
      <w:pPr>
        <w:jc w:val="both"/>
        <w:rPr>
          <w:sz w:val="20"/>
        </w:rPr>
        <w:sectPr w:rsidR="00A11579">
          <w:pgSz w:w="11910" w:h="16840"/>
          <w:pgMar w:top="800" w:right="460" w:bottom="680" w:left="980" w:header="571" w:footer="487" w:gutter="0"/>
          <w:cols w:space="720"/>
        </w:sectPr>
      </w:pPr>
    </w:p>
    <w:p w:rsidR="00A11579" w:rsidRDefault="00A11579">
      <w:pPr>
        <w:pStyle w:val="a3"/>
        <w:rPr>
          <w:sz w:val="15"/>
        </w:rPr>
      </w:pPr>
    </w:p>
    <w:p w:rsidR="00A11579" w:rsidRDefault="00CD4AFC">
      <w:pPr>
        <w:pStyle w:val="1"/>
        <w:numPr>
          <w:ilvl w:val="0"/>
          <w:numId w:val="13"/>
        </w:numPr>
        <w:tabs>
          <w:tab w:val="left" w:pos="1205"/>
        </w:tabs>
        <w:spacing w:line="242" w:lineRule="auto"/>
        <w:ind w:left="3350" w:right="7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A11579" w:rsidRDefault="00A11579">
      <w:pPr>
        <w:pStyle w:val="a3"/>
        <w:spacing w:before="7"/>
        <w:rPr>
          <w:b/>
          <w:sz w:val="30"/>
        </w:rPr>
      </w:pPr>
    </w:p>
    <w:p w:rsidR="00A11579" w:rsidRDefault="00CD4AFC">
      <w:pPr>
        <w:ind w:left="1056" w:right="22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ЗЕМЛЯНЫЕ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КОНСТРУКЦИИ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ГИДРОТЕХНИЧЕСКИХ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СООРУЖЕНИЙ</w:t>
      </w:r>
    </w:p>
    <w:p w:rsidR="00A11579" w:rsidRDefault="00A11579">
      <w:pPr>
        <w:pStyle w:val="a3"/>
        <w:rPr>
          <w:b/>
          <w:sz w:val="33"/>
        </w:rPr>
      </w:pPr>
    </w:p>
    <w:p w:rsidR="00A11579" w:rsidRDefault="00CD4AFC">
      <w:pPr>
        <w:pStyle w:val="2"/>
        <w:ind w:right="173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ПЛОТИНЫ,</w:t>
      </w:r>
      <w:r>
        <w:rPr>
          <w:spacing w:val="-2"/>
        </w:rPr>
        <w:t xml:space="preserve"> </w:t>
      </w:r>
      <w:r>
        <w:t>ДАМБЫ,</w:t>
      </w:r>
      <w:r>
        <w:rPr>
          <w:spacing w:val="-2"/>
        </w:rPr>
        <w:t xml:space="preserve"> </w:t>
      </w:r>
      <w:r>
        <w:t>НАСЫПИ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A11579" w:rsidRDefault="00CD4AFC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36-01-001</w:t>
      </w:r>
      <w:r>
        <w:tab/>
        <w:t>Возведение</w:t>
      </w:r>
      <w:r>
        <w:rPr>
          <w:spacing w:val="-2"/>
        </w:rPr>
        <w:t xml:space="preserve"> </w:t>
      </w:r>
      <w:r>
        <w:t>плотин,</w:t>
      </w:r>
      <w:r>
        <w:rPr>
          <w:spacing w:val="-5"/>
        </w:rPr>
        <w:t xml:space="preserve"> </w:t>
      </w:r>
      <w:r>
        <w:t>дамб,</w:t>
      </w:r>
      <w:r>
        <w:rPr>
          <w:spacing w:val="-2"/>
        </w:rPr>
        <w:t xml:space="preserve"> </w:t>
      </w:r>
      <w:r>
        <w:t>насыпей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экранов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ядер</w:t>
      </w:r>
      <w:r>
        <w:rPr>
          <w:spacing w:val="-2"/>
        </w:rPr>
        <w:t xml:space="preserve"> </w:t>
      </w:r>
      <w:r>
        <w:t>насухо</w:t>
      </w:r>
    </w:p>
    <w:p w:rsidR="00A11579" w:rsidRDefault="00CD4AFC">
      <w:pPr>
        <w:spacing w:before="46"/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11579" w:rsidRDefault="00CD4AFC">
      <w:pPr>
        <w:spacing w:before="12" w:line="207" w:lineRule="exact"/>
        <w:ind w:left="678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36-01-001-01,</w:t>
      </w:r>
      <w:r>
        <w:rPr>
          <w:spacing w:val="-2"/>
          <w:sz w:val="18"/>
        </w:rPr>
        <w:t xml:space="preserve"> </w:t>
      </w:r>
      <w:r>
        <w:rPr>
          <w:sz w:val="18"/>
        </w:rPr>
        <w:t>36-01-001-02:</w:t>
      </w:r>
    </w:p>
    <w:p w:rsidR="00A11579" w:rsidRDefault="00CD4AFC">
      <w:pPr>
        <w:pStyle w:val="a4"/>
        <w:numPr>
          <w:ilvl w:val="0"/>
          <w:numId w:val="1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слоями.</w:t>
      </w:r>
    </w:p>
    <w:p w:rsidR="00A11579" w:rsidRDefault="00CD4AFC">
      <w:pPr>
        <w:pStyle w:val="a4"/>
        <w:numPr>
          <w:ilvl w:val="0"/>
          <w:numId w:val="1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увлажнением.</w:t>
      </w:r>
    </w:p>
    <w:p w:rsidR="00A11579" w:rsidRDefault="00CD4AFC">
      <w:pPr>
        <w:pStyle w:val="a4"/>
        <w:numPr>
          <w:ilvl w:val="0"/>
          <w:numId w:val="10"/>
        </w:numPr>
        <w:tabs>
          <w:tab w:val="left" w:pos="952"/>
        </w:tabs>
        <w:ind w:left="678" w:right="443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насыпи.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36-01-001-03, 36-01-001-04:</w:t>
      </w:r>
    </w:p>
    <w:p w:rsidR="00A11579" w:rsidRDefault="00CD4AFC">
      <w:pPr>
        <w:pStyle w:val="a4"/>
        <w:numPr>
          <w:ilvl w:val="0"/>
          <w:numId w:val="9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9"/>
          <w:sz w:val="18"/>
        </w:rPr>
        <w:t xml:space="preserve"> </w:t>
      </w:r>
      <w:r>
        <w:rPr>
          <w:sz w:val="18"/>
        </w:rPr>
        <w:t>слоями.</w:t>
      </w:r>
    </w:p>
    <w:p w:rsidR="00A11579" w:rsidRDefault="00CD4AFC">
      <w:pPr>
        <w:pStyle w:val="a4"/>
        <w:numPr>
          <w:ilvl w:val="0"/>
          <w:numId w:val="9"/>
        </w:numPr>
        <w:tabs>
          <w:tab w:val="left" w:pos="952"/>
        </w:tabs>
        <w:spacing w:before="1" w:line="207" w:lineRule="exact"/>
        <w:ind w:left="951"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увлажнением.</w:t>
      </w:r>
    </w:p>
    <w:p w:rsidR="00A11579" w:rsidRDefault="00CD4AFC">
      <w:pPr>
        <w:pStyle w:val="a4"/>
        <w:numPr>
          <w:ilvl w:val="0"/>
          <w:numId w:val="9"/>
        </w:numPr>
        <w:tabs>
          <w:tab w:val="left" w:pos="950"/>
        </w:tabs>
        <w:spacing w:line="207" w:lineRule="exact"/>
        <w:ind w:hanging="272"/>
        <w:rPr>
          <w:sz w:val="18"/>
        </w:rPr>
      </w:pPr>
      <w:r>
        <w:rPr>
          <w:sz w:val="18"/>
        </w:rPr>
        <w:t>Разрыхление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нижележащего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последующего.</w:t>
      </w:r>
    </w:p>
    <w:p w:rsidR="00A11579" w:rsidRDefault="00CD4AFC">
      <w:pPr>
        <w:pStyle w:val="a4"/>
        <w:numPr>
          <w:ilvl w:val="0"/>
          <w:numId w:val="9"/>
        </w:numPr>
        <w:tabs>
          <w:tab w:val="left" w:pos="952"/>
        </w:tabs>
        <w:spacing w:before="1" w:line="207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насыпи.</w:t>
      </w:r>
    </w:p>
    <w:p w:rsidR="00A11579" w:rsidRDefault="00CD4AFC">
      <w:pPr>
        <w:pStyle w:val="a4"/>
        <w:numPr>
          <w:ilvl w:val="0"/>
          <w:numId w:val="9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кузовов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выгрузке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грунтов.</w:t>
      </w:r>
    </w:p>
    <w:p w:rsidR="00A11579" w:rsidRDefault="00CD4AFC">
      <w:pPr>
        <w:tabs>
          <w:tab w:val="left" w:pos="1631"/>
        </w:tabs>
        <w:spacing w:before="5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A11579" w:rsidRDefault="00CD4AFC">
      <w:pPr>
        <w:tabs>
          <w:tab w:val="left" w:pos="2005"/>
        </w:tabs>
        <w:spacing w:before="6" w:line="252" w:lineRule="exact"/>
        <w:ind w:left="153" w:right="3100" w:firstLine="1478"/>
        <w:rPr>
          <w:sz w:val="18"/>
        </w:rPr>
      </w:pPr>
      <w:r>
        <w:rPr>
          <w:sz w:val="18"/>
        </w:rPr>
        <w:t>Возведение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плотин,</w:t>
      </w:r>
      <w:r>
        <w:rPr>
          <w:spacing w:val="-3"/>
          <w:sz w:val="18"/>
        </w:rPr>
        <w:t xml:space="preserve"> </w:t>
      </w:r>
      <w:r>
        <w:rPr>
          <w:sz w:val="18"/>
        </w:rPr>
        <w:t>дамб,</w:t>
      </w:r>
      <w:r>
        <w:rPr>
          <w:spacing w:val="-3"/>
          <w:sz w:val="18"/>
        </w:rPr>
        <w:t xml:space="preserve"> </w:t>
      </w:r>
      <w:r>
        <w:rPr>
          <w:sz w:val="18"/>
        </w:rPr>
        <w:t>насыпей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экранов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ядер</w:t>
      </w:r>
      <w:r>
        <w:rPr>
          <w:spacing w:val="-2"/>
          <w:sz w:val="18"/>
        </w:rPr>
        <w:t xml:space="preserve"> </w:t>
      </w:r>
      <w:r>
        <w:rPr>
          <w:sz w:val="18"/>
        </w:rPr>
        <w:t>насухо:</w:t>
      </w:r>
      <w:r>
        <w:rPr>
          <w:spacing w:val="-42"/>
          <w:sz w:val="18"/>
        </w:rPr>
        <w:t xml:space="preserve"> </w:t>
      </w:r>
      <w:r>
        <w:rPr>
          <w:sz w:val="18"/>
        </w:rPr>
        <w:t>36-01-001-01</w:t>
      </w:r>
      <w:r>
        <w:rPr>
          <w:sz w:val="18"/>
        </w:rPr>
        <w:tab/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несвязных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2"/>
          <w:sz w:val="18"/>
        </w:rPr>
        <w:t xml:space="preserve"> </w:t>
      </w:r>
      <w:r>
        <w:rPr>
          <w:sz w:val="18"/>
        </w:rPr>
        <w:t>катками</w:t>
      </w:r>
      <w:r>
        <w:rPr>
          <w:spacing w:val="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до 16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A11579" w:rsidRDefault="00CD4AFC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несвязных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катками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11579" w:rsidRDefault="00CD4AFC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связных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катками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11579" w:rsidRDefault="00CD4AFC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связных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катками 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0"/>
        <w:gridCol w:w="794"/>
        <w:gridCol w:w="794"/>
        <w:gridCol w:w="794"/>
        <w:gridCol w:w="796"/>
      </w:tblGrid>
      <w:tr w:rsidR="00A11579">
        <w:trPr>
          <w:trHeight w:val="448"/>
        </w:trPr>
        <w:tc>
          <w:tcPr>
            <w:tcW w:w="1478" w:type="dxa"/>
          </w:tcPr>
          <w:p w:rsidR="00A11579" w:rsidRDefault="00CD4AF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11579" w:rsidRDefault="00CD4AF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before="10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6" w:type="dxa"/>
          </w:tcPr>
          <w:p w:rsidR="00A11579" w:rsidRDefault="00CD4AFC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A11579">
        <w:trPr>
          <w:trHeight w:val="433"/>
        </w:trPr>
        <w:tc>
          <w:tcPr>
            <w:tcW w:w="1478" w:type="dxa"/>
          </w:tcPr>
          <w:p w:rsidR="00A11579" w:rsidRDefault="00CD4A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11579" w:rsidRDefault="00CD4A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</w:tcPr>
          <w:p w:rsidR="00A11579" w:rsidRDefault="00CD4A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11579" w:rsidRDefault="00CD4A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A11579" w:rsidRDefault="00A11579">
            <w:pPr>
              <w:pStyle w:val="TableParagraph"/>
              <w:spacing w:before="3"/>
              <w:rPr>
                <w:sz w:val="17"/>
              </w:rPr>
            </w:pPr>
          </w:p>
          <w:p w:rsidR="00A11579" w:rsidRDefault="00CD4AFC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11579" w:rsidRDefault="00A11579">
            <w:pPr>
              <w:pStyle w:val="TableParagraph"/>
              <w:spacing w:before="3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4" w:type="dxa"/>
          </w:tcPr>
          <w:p w:rsidR="00A11579" w:rsidRDefault="00A11579">
            <w:pPr>
              <w:pStyle w:val="TableParagraph"/>
              <w:spacing w:before="3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4" w:type="dxa"/>
          </w:tcPr>
          <w:p w:rsidR="00A11579" w:rsidRDefault="00A11579">
            <w:pPr>
              <w:pStyle w:val="TableParagraph"/>
              <w:spacing w:before="3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31,08</w:t>
            </w:r>
          </w:p>
        </w:tc>
        <w:tc>
          <w:tcPr>
            <w:tcW w:w="796" w:type="dxa"/>
          </w:tcPr>
          <w:p w:rsidR="00A11579" w:rsidRDefault="00A11579">
            <w:pPr>
              <w:pStyle w:val="TableParagraph"/>
              <w:spacing w:before="3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27,49</w:t>
            </w:r>
          </w:p>
        </w:tc>
      </w:tr>
      <w:tr w:rsidR="00A11579">
        <w:trPr>
          <w:trHeight w:val="213"/>
        </w:trPr>
        <w:tc>
          <w:tcPr>
            <w:tcW w:w="1478" w:type="dxa"/>
          </w:tcPr>
          <w:p w:rsidR="00A11579" w:rsidRDefault="00CD4A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11579" w:rsidRDefault="00CD4A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line="193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3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3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13,03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3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29,55</w:t>
            </w:r>
          </w:p>
        </w:tc>
        <w:tc>
          <w:tcPr>
            <w:tcW w:w="796" w:type="dxa"/>
          </w:tcPr>
          <w:p w:rsidR="00A11579" w:rsidRDefault="00CD4AFC">
            <w:pPr>
              <w:pStyle w:val="TableParagraph"/>
              <w:spacing w:line="193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</w:tr>
      <w:tr w:rsidR="00A1157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кулачковые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A1157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A1157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A1157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A1157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0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1157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4479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0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94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94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96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</w:tr>
    </w:tbl>
    <w:p w:rsidR="00A11579" w:rsidRDefault="00A11579">
      <w:pPr>
        <w:pStyle w:val="a3"/>
        <w:spacing w:before="4"/>
        <w:rPr>
          <w:sz w:val="21"/>
        </w:rPr>
      </w:pPr>
    </w:p>
    <w:p w:rsidR="00A11579" w:rsidRDefault="00CD4AFC">
      <w:pPr>
        <w:pStyle w:val="3"/>
        <w:tabs>
          <w:tab w:val="left" w:pos="3019"/>
        </w:tabs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36-01-002</w:t>
      </w:r>
      <w:r>
        <w:tab/>
        <w:t>Возведение</w:t>
      </w:r>
      <w:r>
        <w:rPr>
          <w:spacing w:val="-1"/>
        </w:rPr>
        <w:t xml:space="preserve"> </w:t>
      </w:r>
      <w:r>
        <w:t>верхней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экранов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ядер</w:t>
      </w:r>
    </w:p>
    <w:p w:rsidR="00A11579" w:rsidRDefault="00CD4AFC">
      <w:pPr>
        <w:spacing w:before="48"/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11579" w:rsidRDefault="00CD4AFC">
      <w:pPr>
        <w:pStyle w:val="a4"/>
        <w:numPr>
          <w:ilvl w:val="4"/>
          <w:numId w:val="8"/>
        </w:numPr>
        <w:tabs>
          <w:tab w:val="left" w:pos="950"/>
        </w:tabs>
        <w:spacing w:before="9" w:line="207" w:lineRule="exact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слоями.</w:t>
      </w:r>
    </w:p>
    <w:p w:rsidR="00A11579" w:rsidRDefault="00CD4AFC">
      <w:pPr>
        <w:pStyle w:val="a4"/>
        <w:numPr>
          <w:ilvl w:val="4"/>
          <w:numId w:val="8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увлажнением.</w:t>
      </w:r>
    </w:p>
    <w:p w:rsidR="00A11579" w:rsidRDefault="00CD4AFC">
      <w:pPr>
        <w:pStyle w:val="a4"/>
        <w:numPr>
          <w:ilvl w:val="4"/>
          <w:numId w:val="8"/>
        </w:numPr>
        <w:tabs>
          <w:tab w:val="left" w:pos="950"/>
        </w:tabs>
        <w:spacing w:before="2" w:line="207" w:lineRule="exact"/>
        <w:ind w:hanging="272"/>
        <w:rPr>
          <w:sz w:val="18"/>
        </w:rPr>
      </w:pPr>
      <w:r>
        <w:rPr>
          <w:sz w:val="18"/>
        </w:rPr>
        <w:t>Разрыхление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нижележащего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последующего.</w:t>
      </w:r>
    </w:p>
    <w:p w:rsidR="00A11579" w:rsidRDefault="00CD4AFC">
      <w:pPr>
        <w:pStyle w:val="a4"/>
        <w:numPr>
          <w:ilvl w:val="4"/>
          <w:numId w:val="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насыпи.</w:t>
      </w:r>
    </w:p>
    <w:p w:rsidR="00A11579" w:rsidRDefault="00CD4AFC">
      <w:pPr>
        <w:pStyle w:val="a4"/>
        <w:numPr>
          <w:ilvl w:val="4"/>
          <w:numId w:val="8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кузовов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выгрузке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грунтов.</w:t>
      </w:r>
    </w:p>
    <w:p w:rsidR="00A11579" w:rsidRDefault="00CD4AFC">
      <w:pPr>
        <w:tabs>
          <w:tab w:val="left" w:pos="1631"/>
        </w:tabs>
        <w:spacing w:before="4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A11579" w:rsidRDefault="00CD4AFC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Возведение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 экранов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ядер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11579">
        <w:trPr>
          <w:trHeight w:val="450"/>
        </w:trPr>
        <w:tc>
          <w:tcPr>
            <w:tcW w:w="1478" w:type="dxa"/>
          </w:tcPr>
          <w:p w:rsidR="00A11579" w:rsidRDefault="00CD4AF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11579" w:rsidRDefault="00CD4AF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A1157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6817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020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41,47</w:t>
            </w:r>
          </w:p>
        </w:tc>
      </w:tr>
      <w:tr w:rsidR="00A11579">
        <w:trPr>
          <w:trHeight w:val="210"/>
        </w:trPr>
        <w:tc>
          <w:tcPr>
            <w:tcW w:w="1478" w:type="dxa"/>
          </w:tcPr>
          <w:p w:rsidR="00A11579" w:rsidRDefault="00CD4A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11579" w:rsidRDefault="00CD4A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1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30,83</w:t>
            </w:r>
          </w:p>
        </w:tc>
      </w:tr>
      <w:tr w:rsidR="00A1157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A11579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17,71</w:t>
            </w:r>
          </w:p>
        </w:tc>
      </w:tr>
    </w:tbl>
    <w:p w:rsidR="00A11579" w:rsidRDefault="00A11579">
      <w:pPr>
        <w:spacing w:line="202" w:lineRule="exact"/>
        <w:jc w:val="center"/>
        <w:rPr>
          <w:sz w:val="18"/>
        </w:rPr>
        <w:sectPr w:rsidR="00A11579" w:rsidSect="00305991">
          <w:headerReference w:type="default" r:id="rId13"/>
          <w:footerReference w:type="default" r:id="rId14"/>
          <w:pgSz w:w="11910" w:h="16840"/>
          <w:pgMar w:top="780" w:right="460" w:bottom="680" w:left="980" w:header="571" w:footer="487" w:gutter="0"/>
          <w:pgNumType w:start="3012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1157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91.08.03-029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1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91.08.03-030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 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 w:line="198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3" w:line="199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 w:line="198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3" w:line="199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A1157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A11579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4" w:lineRule="exact"/>
              <w:ind w:left="176" w:right="1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11579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3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</w:tbl>
    <w:p w:rsidR="00A11579" w:rsidRDefault="00A11579">
      <w:pPr>
        <w:pStyle w:val="a3"/>
        <w:spacing w:before="5"/>
        <w:rPr>
          <w:sz w:val="14"/>
        </w:rPr>
      </w:pPr>
    </w:p>
    <w:p w:rsidR="00A11579" w:rsidRDefault="00CD4AFC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36-01-003</w:t>
      </w:r>
      <w:r>
        <w:tab/>
        <w:t>Устройство</w:t>
      </w:r>
      <w:r>
        <w:rPr>
          <w:spacing w:val="-5"/>
        </w:rPr>
        <w:t xml:space="preserve"> </w:t>
      </w:r>
      <w:r>
        <w:t>понуров</w:t>
      </w:r>
    </w:p>
    <w:p w:rsidR="00A11579" w:rsidRDefault="00CD4AFC">
      <w:pPr>
        <w:spacing w:before="46"/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11579" w:rsidRDefault="00CD4AFC">
      <w:pPr>
        <w:pStyle w:val="a4"/>
        <w:numPr>
          <w:ilvl w:val="4"/>
          <w:numId w:val="7"/>
        </w:numPr>
        <w:tabs>
          <w:tab w:val="left" w:pos="950"/>
        </w:tabs>
        <w:spacing w:before="11" w:line="207" w:lineRule="exact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слоями.</w:t>
      </w:r>
    </w:p>
    <w:p w:rsidR="00A11579" w:rsidRDefault="00CD4AFC">
      <w:pPr>
        <w:pStyle w:val="a4"/>
        <w:numPr>
          <w:ilvl w:val="4"/>
          <w:numId w:val="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увлажнением.</w:t>
      </w:r>
    </w:p>
    <w:p w:rsidR="00A11579" w:rsidRDefault="00CD4AFC">
      <w:pPr>
        <w:pStyle w:val="a4"/>
        <w:numPr>
          <w:ilvl w:val="4"/>
          <w:numId w:val="7"/>
        </w:numPr>
        <w:tabs>
          <w:tab w:val="left" w:pos="950"/>
        </w:tabs>
        <w:spacing w:line="207" w:lineRule="exact"/>
        <w:ind w:hanging="272"/>
        <w:rPr>
          <w:sz w:val="18"/>
        </w:rPr>
      </w:pPr>
      <w:r>
        <w:rPr>
          <w:sz w:val="18"/>
        </w:rPr>
        <w:t>Разрыхление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нижележащего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последующего.</w:t>
      </w:r>
    </w:p>
    <w:p w:rsidR="00A11579" w:rsidRDefault="00CD4AFC">
      <w:pPr>
        <w:pStyle w:val="a4"/>
        <w:numPr>
          <w:ilvl w:val="4"/>
          <w:numId w:val="7"/>
        </w:numPr>
        <w:tabs>
          <w:tab w:val="left" w:pos="952"/>
        </w:tabs>
        <w:spacing w:before="2" w:line="207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насыпи.</w:t>
      </w:r>
    </w:p>
    <w:p w:rsidR="00A11579" w:rsidRDefault="00CD4AFC">
      <w:pPr>
        <w:pStyle w:val="a4"/>
        <w:numPr>
          <w:ilvl w:val="4"/>
          <w:numId w:val="7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кузовов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выгрузке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грунтов.</w:t>
      </w:r>
    </w:p>
    <w:p w:rsidR="00A11579" w:rsidRDefault="00CD4AFC">
      <w:pPr>
        <w:tabs>
          <w:tab w:val="left" w:pos="1631"/>
        </w:tabs>
        <w:spacing w:before="4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A11579" w:rsidRDefault="00CD4AFC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понуров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A11579">
        <w:trPr>
          <w:trHeight w:val="448"/>
        </w:trPr>
        <w:tc>
          <w:tcPr>
            <w:tcW w:w="1478" w:type="dxa"/>
          </w:tcPr>
          <w:p w:rsidR="00A11579" w:rsidRDefault="00CD4AF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A11579" w:rsidRDefault="00CD4AF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A11579">
        <w:trPr>
          <w:trHeight w:val="434"/>
        </w:trPr>
        <w:tc>
          <w:tcPr>
            <w:tcW w:w="1478" w:type="dxa"/>
          </w:tcPr>
          <w:p w:rsidR="00A11579" w:rsidRDefault="00CD4A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11579" w:rsidRDefault="00CD4A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6817" w:type="dxa"/>
          </w:tcPr>
          <w:p w:rsidR="00A11579" w:rsidRDefault="00CD4A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11579" w:rsidRDefault="00CD4A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20" w:type="dxa"/>
          </w:tcPr>
          <w:p w:rsidR="00A11579" w:rsidRDefault="00A11579">
            <w:pPr>
              <w:pStyle w:val="TableParagraph"/>
              <w:spacing w:before="3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11579" w:rsidRDefault="00A11579">
            <w:pPr>
              <w:pStyle w:val="TableParagraph"/>
              <w:spacing w:before="3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62,04</w:t>
            </w:r>
          </w:p>
        </w:tc>
      </w:tr>
      <w:tr w:rsidR="00A11579">
        <w:trPr>
          <w:trHeight w:val="213"/>
        </w:trPr>
        <w:tc>
          <w:tcPr>
            <w:tcW w:w="1478" w:type="dxa"/>
          </w:tcPr>
          <w:p w:rsidR="00A11579" w:rsidRDefault="00CD4AF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A11579" w:rsidRDefault="00CD4A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3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27,66</w:t>
            </w:r>
          </w:p>
        </w:tc>
      </w:tr>
      <w:tr w:rsidR="00A1157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</w:tr>
      <w:tr w:rsidR="00A1157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A1157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1157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6817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A1157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6" w:right="1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1157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6817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0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3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</w:tbl>
    <w:p w:rsidR="00A11579" w:rsidRDefault="00A11579">
      <w:pPr>
        <w:pStyle w:val="a3"/>
        <w:spacing w:before="3"/>
        <w:rPr>
          <w:sz w:val="21"/>
        </w:rPr>
      </w:pPr>
    </w:p>
    <w:p w:rsidR="00A11579" w:rsidRDefault="00CD4AFC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36-01-004</w:t>
      </w:r>
      <w:r>
        <w:tab/>
        <w:t>Возведение</w:t>
      </w:r>
      <w:r>
        <w:rPr>
          <w:spacing w:val="-1"/>
        </w:rPr>
        <w:t xml:space="preserve"> </w:t>
      </w:r>
      <w:r>
        <w:t>плотин,</w:t>
      </w:r>
      <w:r>
        <w:rPr>
          <w:spacing w:val="-5"/>
        </w:rPr>
        <w:t xml:space="preserve"> </w:t>
      </w:r>
      <w:r>
        <w:t>дамб,</w:t>
      </w:r>
      <w:r>
        <w:rPr>
          <w:spacing w:val="-1"/>
        </w:rPr>
        <w:t xml:space="preserve"> </w:t>
      </w:r>
      <w:r>
        <w:t>насыпей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отсыпки</w:t>
      </w:r>
      <w:r>
        <w:rPr>
          <w:spacing w:val="-2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воду</w:t>
      </w:r>
    </w:p>
    <w:p w:rsidR="00A11579" w:rsidRDefault="00CD4AFC">
      <w:pPr>
        <w:spacing w:before="46"/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11579" w:rsidRDefault="00CD4AFC">
      <w:pPr>
        <w:spacing w:before="11" w:line="207" w:lineRule="exact"/>
        <w:ind w:left="678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36-01-004-01:</w:t>
      </w:r>
    </w:p>
    <w:p w:rsidR="00A11579" w:rsidRDefault="00CD4AFC">
      <w:pPr>
        <w:pStyle w:val="a4"/>
        <w:numPr>
          <w:ilvl w:val="4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дамб-обвалований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прудков.</w:t>
      </w:r>
    </w:p>
    <w:p w:rsidR="00A11579" w:rsidRDefault="00CD4AFC">
      <w:pPr>
        <w:pStyle w:val="a4"/>
        <w:numPr>
          <w:ilvl w:val="4"/>
          <w:numId w:val="6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выгруженного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автосамосвалов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откос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воду.</w:t>
      </w:r>
    </w:p>
    <w:p w:rsidR="00A11579" w:rsidRDefault="00CD4AFC">
      <w:pPr>
        <w:pStyle w:val="a4"/>
        <w:numPr>
          <w:ilvl w:val="4"/>
          <w:numId w:val="6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насыпи.</w:t>
      </w:r>
    </w:p>
    <w:p w:rsidR="00A11579" w:rsidRDefault="00CD4AFC">
      <w:pPr>
        <w:pStyle w:val="a4"/>
        <w:numPr>
          <w:ilvl w:val="4"/>
          <w:numId w:val="6"/>
        </w:numPr>
        <w:tabs>
          <w:tab w:val="left" w:pos="952"/>
        </w:tabs>
        <w:ind w:left="678" w:right="3842" w:firstLine="0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кузовов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выгрузке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36-01-004-02, 36-01-004-03:</w:t>
      </w:r>
    </w:p>
    <w:p w:rsidR="00A11579" w:rsidRDefault="00CD4AFC">
      <w:pPr>
        <w:pStyle w:val="a4"/>
        <w:numPr>
          <w:ilvl w:val="0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дамб-обвалований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прудков.</w:t>
      </w:r>
    </w:p>
    <w:p w:rsidR="00A11579" w:rsidRDefault="00CD4AFC">
      <w:pPr>
        <w:pStyle w:val="a4"/>
        <w:numPr>
          <w:ilvl w:val="0"/>
          <w:numId w:val="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увлажнением.</w:t>
      </w:r>
    </w:p>
    <w:p w:rsidR="00A11579" w:rsidRDefault="00CD4AFC">
      <w:pPr>
        <w:pStyle w:val="a4"/>
        <w:numPr>
          <w:ilvl w:val="0"/>
          <w:numId w:val="5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выгруженного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автосамосвалов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откос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воду.</w:t>
      </w:r>
    </w:p>
    <w:p w:rsidR="00A11579" w:rsidRDefault="00CD4AFC">
      <w:pPr>
        <w:pStyle w:val="a4"/>
        <w:numPr>
          <w:ilvl w:val="0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насыпи.</w:t>
      </w:r>
    </w:p>
    <w:p w:rsidR="00A11579" w:rsidRDefault="00CD4AFC">
      <w:pPr>
        <w:pStyle w:val="a4"/>
        <w:numPr>
          <w:ilvl w:val="0"/>
          <w:numId w:val="5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кузовов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выгрузке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грунтов.</w:t>
      </w:r>
    </w:p>
    <w:p w:rsidR="00A11579" w:rsidRDefault="00CD4AFC">
      <w:pPr>
        <w:tabs>
          <w:tab w:val="left" w:pos="1631"/>
        </w:tabs>
        <w:spacing w:before="7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A11579" w:rsidRDefault="00CD4AFC">
      <w:pPr>
        <w:tabs>
          <w:tab w:val="left" w:pos="2005"/>
        </w:tabs>
        <w:spacing w:before="7" w:line="252" w:lineRule="exact"/>
        <w:ind w:left="153" w:right="3446" w:firstLine="1478"/>
        <w:rPr>
          <w:sz w:val="18"/>
        </w:rPr>
      </w:pPr>
      <w:r>
        <w:rPr>
          <w:sz w:val="18"/>
        </w:rPr>
        <w:t>Возведение плотин, дамб, насыпей способом отсыпки грунтов в воду:</w:t>
      </w:r>
      <w:r>
        <w:rPr>
          <w:spacing w:val="-43"/>
          <w:sz w:val="18"/>
        </w:rPr>
        <w:t xml:space="preserve"> </w:t>
      </w:r>
      <w:r>
        <w:rPr>
          <w:sz w:val="18"/>
        </w:rPr>
        <w:t>36-01-004-01</w:t>
      </w:r>
      <w:r>
        <w:rPr>
          <w:sz w:val="18"/>
        </w:rPr>
        <w:tab/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естественных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прудках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водоемах</w:t>
      </w:r>
    </w:p>
    <w:p w:rsidR="00A11579" w:rsidRDefault="00CD4AF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искусственных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прудках</w:t>
      </w:r>
      <w:r>
        <w:rPr>
          <w:spacing w:val="-3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</w:t>
      </w:r>
    </w:p>
    <w:p w:rsidR="00A11579" w:rsidRDefault="00CD4AFC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искусственных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прудках</w:t>
      </w:r>
      <w:r>
        <w:rPr>
          <w:spacing w:val="-2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A11579">
        <w:trPr>
          <w:trHeight w:val="448"/>
        </w:trPr>
        <w:tc>
          <w:tcPr>
            <w:tcW w:w="1478" w:type="dxa"/>
          </w:tcPr>
          <w:p w:rsidR="00A11579" w:rsidRDefault="00CD4AFC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11579" w:rsidRDefault="00CD4AFC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before="10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11579" w:rsidRDefault="00CD4AF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A11579" w:rsidRDefault="00CD4AF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800" w:type="dxa"/>
          </w:tcPr>
          <w:p w:rsidR="00A11579" w:rsidRDefault="00CD4AFC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A11579">
        <w:trPr>
          <w:trHeight w:val="433"/>
        </w:trPr>
        <w:tc>
          <w:tcPr>
            <w:tcW w:w="1478" w:type="dxa"/>
          </w:tcPr>
          <w:p w:rsidR="00A11579" w:rsidRDefault="00CD4AF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11579" w:rsidRDefault="00CD4A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243" w:type="dxa"/>
          </w:tcPr>
          <w:p w:rsidR="00A11579" w:rsidRDefault="00CD4AF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11579" w:rsidRDefault="00CD4A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A11579" w:rsidRDefault="00A11579">
            <w:pPr>
              <w:pStyle w:val="TableParagraph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11579" w:rsidRDefault="00A11579">
            <w:pPr>
              <w:pStyle w:val="TableParagraph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</w:tcPr>
          <w:p w:rsidR="00A11579" w:rsidRDefault="00A11579">
            <w:pPr>
              <w:pStyle w:val="TableParagraph"/>
              <w:rPr>
                <w:sz w:val="17"/>
              </w:rPr>
            </w:pPr>
          </w:p>
          <w:p w:rsidR="00A11579" w:rsidRDefault="00CD4AFC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29,59</w:t>
            </w:r>
          </w:p>
        </w:tc>
        <w:tc>
          <w:tcPr>
            <w:tcW w:w="800" w:type="dxa"/>
          </w:tcPr>
          <w:p w:rsidR="00A11579" w:rsidRDefault="00A11579">
            <w:pPr>
              <w:pStyle w:val="TableParagraph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13,75</w:t>
            </w:r>
          </w:p>
        </w:tc>
      </w:tr>
      <w:tr w:rsidR="00A11579">
        <w:trPr>
          <w:trHeight w:val="210"/>
        </w:trPr>
        <w:tc>
          <w:tcPr>
            <w:tcW w:w="1478" w:type="dxa"/>
          </w:tcPr>
          <w:p w:rsidR="00A11579" w:rsidRDefault="00CD4A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11579" w:rsidRDefault="00CD4A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11579" w:rsidRDefault="00CD4AFC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14,08</w:t>
            </w:r>
          </w:p>
        </w:tc>
        <w:tc>
          <w:tcPr>
            <w:tcW w:w="795" w:type="dxa"/>
          </w:tcPr>
          <w:p w:rsidR="00A11579" w:rsidRDefault="00CD4AFC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800" w:type="dxa"/>
          </w:tcPr>
          <w:p w:rsidR="00A11579" w:rsidRDefault="00CD4AFC">
            <w:pPr>
              <w:pStyle w:val="TableParagraph"/>
              <w:spacing w:line="191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16,83</w:t>
            </w:r>
          </w:p>
        </w:tc>
      </w:tr>
      <w:tr w:rsidR="00A1157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17,49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</w:tr>
      <w:tr w:rsidR="00A1157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A1157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5243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1157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A11579" w:rsidRDefault="00A1157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</w:tr>
    </w:tbl>
    <w:p w:rsidR="00A11579" w:rsidRDefault="00A11579">
      <w:pPr>
        <w:spacing w:line="195" w:lineRule="exact"/>
        <w:jc w:val="center"/>
        <w:rPr>
          <w:sz w:val="18"/>
        </w:rPr>
        <w:sectPr w:rsidR="00A11579">
          <w:headerReference w:type="default" r:id="rId15"/>
          <w:footerReference w:type="default" r:id="rId16"/>
          <w:pgSz w:w="11910" w:h="16840"/>
          <w:pgMar w:top="780" w:right="460" w:bottom="640" w:left="980" w:header="571" w:footer="45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A1157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02.1.01.02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1" w:lineRule="exact"/>
              <w:ind w:left="40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1" w:lineRule="exact"/>
              <w:ind w:left="177" w:right="162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  <w:tr w:rsidR="00A11579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24.2.05.03-0002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/>
              <w:ind w:left="453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A1157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9" w:rsidRDefault="00CD4AFC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A11579" w:rsidRDefault="00A11579">
      <w:pPr>
        <w:pStyle w:val="a3"/>
        <w:rPr>
          <w:sz w:val="22"/>
        </w:rPr>
      </w:pPr>
    </w:p>
    <w:p w:rsidR="00A11579" w:rsidRDefault="00CD4AFC">
      <w:pPr>
        <w:pStyle w:val="2"/>
        <w:spacing w:before="90"/>
        <w:ind w:left="4363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1.2. ПАЗУХИ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A11579" w:rsidRDefault="00CD4AFC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36-01-008</w:t>
      </w:r>
      <w:r>
        <w:tab/>
        <w:t>Засыпка пазух</w:t>
      </w:r>
    </w:p>
    <w:p w:rsidR="00A11579" w:rsidRDefault="00CD4AFC">
      <w:pPr>
        <w:spacing w:before="46"/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11579" w:rsidRDefault="00CD4AFC">
      <w:pPr>
        <w:spacing w:before="11" w:line="207" w:lineRule="exact"/>
        <w:ind w:left="678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36-01-008-01,</w:t>
      </w:r>
      <w:r>
        <w:rPr>
          <w:spacing w:val="-2"/>
          <w:sz w:val="18"/>
        </w:rPr>
        <w:t xml:space="preserve"> </w:t>
      </w:r>
      <w:r>
        <w:rPr>
          <w:sz w:val="18"/>
        </w:rPr>
        <w:t>36-01-008-03,</w:t>
      </w:r>
      <w:r>
        <w:rPr>
          <w:spacing w:val="-4"/>
          <w:sz w:val="18"/>
        </w:rPr>
        <w:t xml:space="preserve"> </w:t>
      </w:r>
      <w:r>
        <w:rPr>
          <w:sz w:val="18"/>
        </w:rPr>
        <w:t>36-01-008-05:</w:t>
      </w:r>
    </w:p>
    <w:p w:rsidR="00A11579" w:rsidRDefault="00CD4AFC">
      <w:pPr>
        <w:pStyle w:val="a4"/>
        <w:numPr>
          <w:ilvl w:val="4"/>
          <w:numId w:val="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слоями.</w:t>
      </w:r>
    </w:p>
    <w:p w:rsidR="00A11579" w:rsidRDefault="00CD4AFC">
      <w:pPr>
        <w:pStyle w:val="a4"/>
        <w:numPr>
          <w:ilvl w:val="4"/>
          <w:numId w:val="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увлажнением.</w:t>
      </w:r>
    </w:p>
    <w:p w:rsidR="00A11579" w:rsidRDefault="00CD4AFC">
      <w:pPr>
        <w:pStyle w:val="a4"/>
        <w:numPr>
          <w:ilvl w:val="4"/>
          <w:numId w:val="4"/>
        </w:numPr>
        <w:tabs>
          <w:tab w:val="left" w:pos="952"/>
        </w:tabs>
        <w:ind w:left="678" w:right="4440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-3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 36-01-008-02,</w:t>
      </w:r>
      <w:r>
        <w:rPr>
          <w:spacing w:val="-1"/>
          <w:sz w:val="18"/>
        </w:rPr>
        <w:t xml:space="preserve"> </w:t>
      </w:r>
      <w:r>
        <w:rPr>
          <w:sz w:val="18"/>
        </w:rPr>
        <w:t>36-01-008-04,</w:t>
      </w:r>
      <w:r>
        <w:rPr>
          <w:spacing w:val="-2"/>
          <w:sz w:val="18"/>
        </w:rPr>
        <w:t xml:space="preserve"> </w:t>
      </w:r>
      <w:r>
        <w:rPr>
          <w:sz w:val="18"/>
        </w:rPr>
        <w:t>36-01-008-06:</w:t>
      </w:r>
    </w:p>
    <w:p w:rsidR="00A11579" w:rsidRDefault="00CD4AFC">
      <w:pPr>
        <w:pStyle w:val="a4"/>
        <w:numPr>
          <w:ilvl w:val="0"/>
          <w:numId w:val="3"/>
        </w:numPr>
        <w:tabs>
          <w:tab w:val="left" w:pos="950"/>
        </w:tabs>
        <w:spacing w:before="1" w:line="207" w:lineRule="exact"/>
        <w:ind w:hanging="272"/>
        <w:rPr>
          <w:sz w:val="18"/>
        </w:rPr>
      </w:pPr>
      <w:r>
        <w:rPr>
          <w:sz w:val="18"/>
        </w:rPr>
        <w:t>Разравнивание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слоями.</w:t>
      </w:r>
    </w:p>
    <w:p w:rsidR="00A11579" w:rsidRDefault="00CD4AFC">
      <w:pPr>
        <w:pStyle w:val="a4"/>
        <w:numPr>
          <w:ilvl w:val="0"/>
          <w:numId w:val="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увлажнением.</w:t>
      </w:r>
    </w:p>
    <w:p w:rsidR="00A11579" w:rsidRDefault="00CD4AFC">
      <w:pPr>
        <w:pStyle w:val="a4"/>
        <w:numPr>
          <w:ilvl w:val="0"/>
          <w:numId w:val="3"/>
        </w:numPr>
        <w:tabs>
          <w:tab w:val="left" w:pos="950"/>
        </w:tabs>
        <w:spacing w:line="207" w:lineRule="exact"/>
        <w:ind w:hanging="272"/>
        <w:rPr>
          <w:sz w:val="18"/>
        </w:rPr>
      </w:pPr>
      <w:r>
        <w:rPr>
          <w:sz w:val="18"/>
        </w:rPr>
        <w:t>Разрыхление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нижележащего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последующего.</w:t>
      </w:r>
    </w:p>
    <w:p w:rsidR="00A11579" w:rsidRDefault="00CD4AFC">
      <w:pPr>
        <w:pStyle w:val="a4"/>
        <w:numPr>
          <w:ilvl w:val="0"/>
          <w:numId w:val="3"/>
        </w:numPr>
        <w:tabs>
          <w:tab w:val="left" w:pos="952"/>
        </w:tabs>
        <w:spacing w:before="2" w:line="207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въездов,</w:t>
      </w:r>
      <w:r>
        <w:rPr>
          <w:spacing w:val="1"/>
          <w:sz w:val="18"/>
        </w:rPr>
        <w:t xml:space="preserve"> </w:t>
      </w:r>
      <w:r>
        <w:rPr>
          <w:sz w:val="18"/>
        </w:rPr>
        <w:t>съездов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насыпи.</w:t>
      </w:r>
    </w:p>
    <w:p w:rsidR="00A11579" w:rsidRDefault="00CD4AFC">
      <w:pPr>
        <w:pStyle w:val="a4"/>
        <w:numPr>
          <w:ilvl w:val="0"/>
          <w:numId w:val="3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кузовов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выгрузке</w:t>
      </w:r>
      <w:r>
        <w:rPr>
          <w:spacing w:val="-5"/>
          <w:sz w:val="18"/>
        </w:rPr>
        <w:t xml:space="preserve"> </w:t>
      </w:r>
      <w:r>
        <w:rPr>
          <w:sz w:val="18"/>
        </w:rPr>
        <w:t>глинистых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грунтов.</w:t>
      </w:r>
    </w:p>
    <w:p w:rsidR="00A11579" w:rsidRDefault="00CD4AFC">
      <w:pPr>
        <w:tabs>
          <w:tab w:val="left" w:pos="1631"/>
        </w:tabs>
        <w:spacing w:before="5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A11579" w:rsidRDefault="00CD4AFC">
      <w:pPr>
        <w:spacing w:before="40"/>
        <w:ind w:left="1631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объемом:</w:t>
      </w:r>
    </w:p>
    <w:p w:rsidR="00A11579" w:rsidRDefault="00CD4AF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грунтами</w:t>
      </w:r>
      <w:r>
        <w:rPr>
          <w:spacing w:val="-4"/>
          <w:sz w:val="18"/>
        </w:rPr>
        <w:t xml:space="preserve"> </w:t>
      </w:r>
      <w:r>
        <w:rPr>
          <w:sz w:val="18"/>
        </w:rPr>
        <w:t>несвязными</w:t>
      </w:r>
    </w:p>
    <w:p w:rsidR="00A11579" w:rsidRDefault="00CD4AF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10000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связными</w:t>
      </w:r>
    </w:p>
    <w:p w:rsidR="00A11579" w:rsidRDefault="00CD4AF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грунтами</w:t>
      </w:r>
      <w:r>
        <w:rPr>
          <w:spacing w:val="-3"/>
          <w:sz w:val="18"/>
        </w:rPr>
        <w:t xml:space="preserve"> </w:t>
      </w:r>
      <w:r>
        <w:rPr>
          <w:sz w:val="18"/>
        </w:rPr>
        <w:t>несвязными</w:t>
      </w:r>
    </w:p>
    <w:p w:rsidR="00A11579" w:rsidRDefault="00CD4AF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грунтами</w:t>
      </w:r>
      <w:r>
        <w:rPr>
          <w:spacing w:val="-3"/>
          <w:sz w:val="18"/>
        </w:rPr>
        <w:t xml:space="preserve"> </w:t>
      </w:r>
      <w:r>
        <w:rPr>
          <w:sz w:val="18"/>
        </w:rPr>
        <w:t>связными</w:t>
      </w:r>
    </w:p>
    <w:p w:rsidR="00A11579" w:rsidRDefault="00CD4AF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грунтами</w:t>
      </w:r>
      <w:r>
        <w:rPr>
          <w:spacing w:val="-4"/>
          <w:sz w:val="18"/>
        </w:rPr>
        <w:t xml:space="preserve"> </w:t>
      </w:r>
      <w:r>
        <w:rPr>
          <w:sz w:val="18"/>
        </w:rPr>
        <w:t>несвязными</w:t>
      </w:r>
    </w:p>
    <w:p w:rsidR="00A11579" w:rsidRDefault="00CD4AFC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связными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0"/>
        <w:gridCol w:w="794"/>
        <w:gridCol w:w="794"/>
        <w:gridCol w:w="794"/>
        <w:gridCol w:w="796"/>
      </w:tblGrid>
      <w:tr w:rsidR="00A11579">
        <w:trPr>
          <w:trHeight w:val="448"/>
        </w:trPr>
        <w:tc>
          <w:tcPr>
            <w:tcW w:w="1478" w:type="dxa"/>
          </w:tcPr>
          <w:p w:rsidR="00A11579" w:rsidRDefault="00CD4AF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A11579" w:rsidRDefault="00CD4AF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before="10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6" w:type="dxa"/>
          </w:tcPr>
          <w:p w:rsidR="00A11579" w:rsidRDefault="00CD4AFC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A11579">
        <w:trPr>
          <w:trHeight w:val="657"/>
        </w:trPr>
        <w:tc>
          <w:tcPr>
            <w:tcW w:w="1478" w:type="dxa"/>
          </w:tcPr>
          <w:p w:rsidR="00A11579" w:rsidRDefault="00CD4AF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11579" w:rsidRDefault="00CD4A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  <w:p w:rsidR="00A11579" w:rsidRDefault="00CD4AFC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4479" w:type="dxa"/>
          </w:tcPr>
          <w:p w:rsidR="00A11579" w:rsidRDefault="00CD4AF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11579" w:rsidRDefault="00CD4A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  <w:p w:rsidR="00A11579" w:rsidRDefault="00CD4AF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20" w:type="dxa"/>
          </w:tcPr>
          <w:p w:rsidR="00A11579" w:rsidRDefault="00A11579">
            <w:pPr>
              <w:pStyle w:val="TableParagraph"/>
              <w:spacing w:before="3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11579" w:rsidRDefault="00CD4AFC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11579" w:rsidRDefault="00A11579">
            <w:pPr>
              <w:pStyle w:val="TableParagraph"/>
              <w:spacing w:before="3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4" w:type="dxa"/>
          </w:tcPr>
          <w:p w:rsidR="00A11579" w:rsidRDefault="00A11579">
            <w:pPr>
              <w:pStyle w:val="TableParagraph"/>
              <w:rPr>
                <w:sz w:val="20"/>
              </w:rPr>
            </w:pPr>
          </w:p>
          <w:p w:rsidR="00A11579" w:rsidRDefault="00A11579">
            <w:pPr>
              <w:pStyle w:val="TableParagraph"/>
              <w:spacing w:before="5"/>
              <w:rPr>
                <w:sz w:val="16"/>
              </w:rPr>
            </w:pPr>
          </w:p>
          <w:p w:rsidR="00A11579" w:rsidRDefault="00CD4AFC">
            <w:pPr>
              <w:pStyle w:val="TableParagraph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94" w:type="dxa"/>
          </w:tcPr>
          <w:p w:rsidR="00A11579" w:rsidRDefault="00A11579">
            <w:pPr>
              <w:pStyle w:val="TableParagraph"/>
              <w:rPr>
                <w:sz w:val="20"/>
              </w:rPr>
            </w:pPr>
          </w:p>
          <w:p w:rsidR="00A11579" w:rsidRDefault="00A11579">
            <w:pPr>
              <w:pStyle w:val="TableParagraph"/>
              <w:spacing w:before="5"/>
              <w:rPr>
                <w:sz w:val="16"/>
              </w:rPr>
            </w:pPr>
          </w:p>
          <w:p w:rsidR="00A11579" w:rsidRDefault="00CD4AFC">
            <w:pPr>
              <w:pStyle w:val="TableParagraph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96" w:type="dxa"/>
          </w:tcPr>
          <w:p w:rsidR="00A11579" w:rsidRDefault="00A11579">
            <w:pPr>
              <w:pStyle w:val="TableParagraph"/>
              <w:rPr>
                <w:sz w:val="20"/>
              </w:rPr>
            </w:pPr>
          </w:p>
          <w:p w:rsidR="00A11579" w:rsidRDefault="00A11579">
            <w:pPr>
              <w:pStyle w:val="TableParagraph"/>
              <w:spacing w:before="5"/>
              <w:rPr>
                <w:sz w:val="16"/>
              </w:rPr>
            </w:pPr>
          </w:p>
          <w:p w:rsidR="00A11579" w:rsidRDefault="00CD4AFC">
            <w:pPr>
              <w:pStyle w:val="TableParagraph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</w:tr>
      <w:tr w:rsidR="00A11579">
        <w:trPr>
          <w:trHeight w:val="210"/>
        </w:trPr>
        <w:tc>
          <w:tcPr>
            <w:tcW w:w="1478" w:type="dxa"/>
          </w:tcPr>
          <w:p w:rsidR="00A11579" w:rsidRDefault="00CD4A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A11579" w:rsidRDefault="00CD4A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line="191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1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17,42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1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23,17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1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22,69</w:t>
            </w:r>
          </w:p>
        </w:tc>
        <w:tc>
          <w:tcPr>
            <w:tcW w:w="796" w:type="dxa"/>
          </w:tcPr>
          <w:p w:rsidR="00A11579" w:rsidRDefault="00CD4AFC">
            <w:pPr>
              <w:pStyle w:val="TableParagraph"/>
              <w:spacing w:line="191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</w:tr>
      <w:tr w:rsidR="00A1157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A1157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A1157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 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A1157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91.12.01-001</w:t>
            </w:r>
          </w:p>
        </w:tc>
        <w:tc>
          <w:tcPr>
            <w:tcW w:w="4479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</w:p>
        </w:tc>
        <w:tc>
          <w:tcPr>
            <w:tcW w:w="1020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2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A1157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1157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4479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0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4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4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6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204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</w:tbl>
    <w:p w:rsidR="00A11579" w:rsidRDefault="00A11579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0"/>
        <w:gridCol w:w="794"/>
        <w:gridCol w:w="796"/>
      </w:tblGrid>
      <w:tr w:rsidR="00A11579">
        <w:trPr>
          <w:trHeight w:val="450"/>
        </w:trPr>
        <w:tc>
          <w:tcPr>
            <w:tcW w:w="1478" w:type="dxa"/>
          </w:tcPr>
          <w:p w:rsidR="00A11579" w:rsidRDefault="00CD4AF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A11579" w:rsidRDefault="00CD4AF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before="115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96" w:type="dxa"/>
          </w:tcPr>
          <w:p w:rsidR="00A11579" w:rsidRDefault="00CD4AFC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A11579">
        <w:trPr>
          <w:trHeight w:val="434"/>
        </w:trPr>
        <w:tc>
          <w:tcPr>
            <w:tcW w:w="1478" w:type="dxa"/>
          </w:tcPr>
          <w:p w:rsidR="00A11579" w:rsidRDefault="00CD4A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11579" w:rsidRDefault="00CD4AF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068" w:type="dxa"/>
          </w:tcPr>
          <w:p w:rsidR="00A11579" w:rsidRDefault="00CD4A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11579" w:rsidRDefault="00CD4AF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</w:tcPr>
          <w:p w:rsidR="00A11579" w:rsidRDefault="00A11579">
            <w:pPr>
              <w:pStyle w:val="TableParagraph"/>
              <w:spacing w:before="8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11579" w:rsidRDefault="00A11579">
            <w:pPr>
              <w:pStyle w:val="TableParagraph"/>
              <w:spacing w:before="8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96" w:type="dxa"/>
          </w:tcPr>
          <w:p w:rsidR="00A11579" w:rsidRDefault="00A11579">
            <w:pPr>
              <w:pStyle w:val="TableParagraph"/>
              <w:spacing w:before="8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</w:tr>
      <w:tr w:rsidR="00A11579">
        <w:trPr>
          <w:trHeight w:val="210"/>
        </w:trPr>
        <w:tc>
          <w:tcPr>
            <w:tcW w:w="1478" w:type="dxa"/>
          </w:tcPr>
          <w:p w:rsidR="00A11579" w:rsidRDefault="00CD4A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A11579" w:rsidRDefault="00CD4AF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11579" w:rsidRDefault="00CD4AFC">
            <w:pPr>
              <w:pStyle w:val="TableParagraph"/>
              <w:spacing w:line="191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6" w:type="dxa"/>
          </w:tcPr>
          <w:p w:rsidR="00A11579" w:rsidRDefault="00CD4AFC">
            <w:pPr>
              <w:pStyle w:val="TableParagraph"/>
              <w:spacing w:line="191" w:lineRule="exact"/>
              <w:ind w:left="178" w:right="16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A11579">
        <w:trPr>
          <w:trHeight w:val="657"/>
        </w:trPr>
        <w:tc>
          <w:tcPr>
            <w:tcW w:w="1478" w:type="dxa"/>
          </w:tcPr>
          <w:p w:rsidR="00A11579" w:rsidRDefault="00CD4AF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11579" w:rsidRDefault="00CD4AF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A11579" w:rsidRDefault="00CD4AFC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91.08.09-024</w:t>
            </w:r>
          </w:p>
        </w:tc>
        <w:tc>
          <w:tcPr>
            <w:tcW w:w="6068" w:type="dxa"/>
          </w:tcPr>
          <w:p w:rsidR="00A11579" w:rsidRDefault="00CD4AF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11579" w:rsidRDefault="00CD4A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A11579" w:rsidRDefault="00CD4AF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компрессора</w:t>
            </w:r>
          </w:p>
        </w:tc>
        <w:tc>
          <w:tcPr>
            <w:tcW w:w="1020" w:type="dxa"/>
          </w:tcPr>
          <w:p w:rsidR="00A11579" w:rsidRDefault="00A11579">
            <w:pPr>
              <w:pStyle w:val="TableParagraph"/>
              <w:spacing w:before="10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11579" w:rsidRDefault="00CD4AFC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A11579" w:rsidRDefault="00A11579">
            <w:pPr>
              <w:pStyle w:val="TableParagraph"/>
              <w:spacing w:before="10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15,6</w:t>
            </w:r>
          </w:p>
          <w:p w:rsidR="00A11579" w:rsidRDefault="00CD4AFC">
            <w:pPr>
              <w:pStyle w:val="TableParagraph"/>
              <w:spacing w:before="14"/>
              <w:ind w:left="198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96" w:type="dxa"/>
          </w:tcPr>
          <w:p w:rsidR="00A11579" w:rsidRDefault="00A11579">
            <w:pPr>
              <w:pStyle w:val="TableParagraph"/>
              <w:spacing w:before="10"/>
              <w:rPr>
                <w:sz w:val="17"/>
              </w:rPr>
            </w:pPr>
          </w:p>
          <w:p w:rsidR="00A11579" w:rsidRDefault="00CD4AFC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18,7</w:t>
            </w:r>
          </w:p>
          <w:p w:rsidR="00A11579" w:rsidRDefault="00CD4AFC">
            <w:pPr>
              <w:pStyle w:val="TableParagraph"/>
              <w:spacing w:before="14"/>
              <w:ind w:left="198"/>
              <w:rPr>
                <w:sz w:val="18"/>
              </w:rPr>
            </w:pPr>
            <w:r>
              <w:rPr>
                <w:sz w:val="18"/>
              </w:rPr>
              <w:t>126,5</w:t>
            </w:r>
          </w:p>
        </w:tc>
      </w:tr>
      <w:tr w:rsidR="00A1157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6" w:right="15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5" w:lineRule="exact"/>
              <w:ind w:left="179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1157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02.1.01.02</w:t>
            </w:r>
          </w:p>
        </w:tc>
        <w:tc>
          <w:tcPr>
            <w:tcW w:w="6068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</w:p>
        </w:tc>
        <w:tc>
          <w:tcPr>
            <w:tcW w:w="1020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before="4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before="4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6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before="4"/>
              <w:ind w:left="178" w:right="161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</w:tr>
    </w:tbl>
    <w:p w:rsidR="00A11579" w:rsidRDefault="00A11579">
      <w:pPr>
        <w:pStyle w:val="a3"/>
        <w:rPr>
          <w:sz w:val="22"/>
        </w:rPr>
      </w:pPr>
    </w:p>
    <w:p w:rsidR="00A11579" w:rsidRDefault="00CD4AFC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36-01-009</w:t>
      </w:r>
      <w:r>
        <w:tab/>
        <w:t>Планировка</w:t>
      </w:r>
      <w:r>
        <w:rPr>
          <w:spacing w:val="-2"/>
        </w:rPr>
        <w:t xml:space="preserve"> </w:t>
      </w:r>
      <w:r>
        <w:t>откосов</w:t>
      </w:r>
      <w:r>
        <w:rPr>
          <w:spacing w:val="-4"/>
        </w:rPr>
        <w:t xml:space="preserve"> </w:t>
      </w:r>
      <w:r>
        <w:t>насыпей</w:t>
      </w:r>
      <w:r>
        <w:rPr>
          <w:spacing w:val="-4"/>
        </w:rPr>
        <w:t xml:space="preserve"> </w:t>
      </w:r>
      <w:r>
        <w:t>земляных</w:t>
      </w:r>
      <w:r>
        <w:rPr>
          <w:spacing w:val="-5"/>
        </w:rPr>
        <w:t xml:space="preserve"> </w:t>
      </w:r>
      <w:r>
        <w:t>сооружений</w:t>
      </w:r>
    </w:p>
    <w:p w:rsidR="00A11579" w:rsidRDefault="00CD4AFC">
      <w:pPr>
        <w:spacing w:before="48"/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A11579" w:rsidRDefault="00CD4AFC">
      <w:pPr>
        <w:pStyle w:val="a4"/>
        <w:numPr>
          <w:ilvl w:val="4"/>
          <w:numId w:val="2"/>
        </w:numPr>
        <w:tabs>
          <w:tab w:val="left" w:pos="952"/>
        </w:tabs>
        <w:spacing w:before="10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насыпей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неровностей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впадин.</w:t>
      </w:r>
    </w:p>
    <w:p w:rsidR="00A11579" w:rsidRDefault="00CD4AFC">
      <w:pPr>
        <w:tabs>
          <w:tab w:val="left" w:pos="1631"/>
        </w:tabs>
        <w:spacing w:before="4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A11579" w:rsidRDefault="00CD4AFC">
      <w:pPr>
        <w:spacing w:before="40"/>
        <w:ind w:left="1631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насыпей</w:t>
      </w:r>
      <w:r>
        <w:rPr>
          <w:spacing w:val="-5"/>
          <w:sz w:val="18"/>
        </w:rPr>
        <w:t xml:space="preserve"> </w:t>
      </w:r>
      <w:r>
        <w:rPr>
          <w:sz w:val="18"/>
        </w:rPr>
        <w:t>земляных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сооружений:</w:t>
      </w:r>
    </w:p>
    <w:p w:rsidR="00A11579" w:rsidRDefault="00CD4AFC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экскаваторами</w:t>
      </w:r>
    </w:p>
    <w:p w:rsidR="00A11579" w:rsidRDefault="00CD4AFC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бульдозерами</w:t>
      </w:r>
    </w:p>
    <w:p w:rsidR="00A11579" w:rsidRDefault="00A11579">
      <w:pPr>
        <w:spacing w:line="199" w:lineRule="exact"/>
        <w:rPr>
          <w:sz w:val="18"/>
        </w:rPr>
        <w:sectPr w:rsidR="00A11579">
          <w:pgSz w:w="11910" w:h="16840"/>
          <w:pgMar w:top="780" w:right="460" w:bottom="680" w:left="980" w:header="571" w:footer="452" w:gutter="0"/>
          <w:cols w:space="720"/>
        </w:sectPr>
      </w:pPr>
    </w:p>
    <w:p w:rsidR="00A11579" w:rsidRDefault="00A17CD9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A11579" w:rsidRDefault="00CD4AFC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автогрейдерами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A11579">
        <w:trPr>
          <w:trHeight w:val="450"/>
        </w:trPr>
        <w:tc>
          <w:tcPr>
            <w:tcW w:w="1478" w:type="dxa"/>
          </w:tcPr>
          <w:p w:rsidR="00A11579" w:rsidRDefault="00CD4AFC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A11579" w:rsidRDefault="00CD4AFC">
            <w:pPr>
              <w:pStyle w:val="TableParagraph"/>
              <w:spacing w:before="104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before="104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A11579" w:rsidRDefault="00CD4AF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A11579" w:rsidRDefault="00CD4AF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800" w:type="dxa"/>
          </w:tcPr>
          <w:p w:rsidR="00A11579" w:rsidRDefault="00CD4AFC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A11579" w:rsidRDefault="00CD4AF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A11579">
        <w:trPr>
          <w:trHeight w:val="211"/>
        </w:trPr>
        <w:tc>
          <w:tcPr>
            <w:tcW w:w="1478" w:type="dxa"/>
          </w:tcPr>
          <w:p w:rsidR="00A11579" w:rsidRDefault="00CD4AF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A11579" w:rsidRDefault="00CD4AF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11579" w:rsidRDefault="00CD4AFC">
            <w:pPr>
              <w:pStyle w:val="TableParagraph"/>
              <w:spacing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A11579" w:rsidRDefault="00CD4AFC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95" w:type="dxa"/>
          </w:tcPr>
          <w:p w:rsidR="00A11579" w:rsidRDefault="00CD4AFC">
            <w:pPr>
              <w:pStyle w:val="TableParagraph"/>
              <w:spacing w:line="189" w:lineRule="exact"/>
              <w:ind w:left="177" w:right="162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800" w:type="dxa"/>
          </w:tcPr>
          <w:p w:rsidR="00A11579" w:rsidRDefault="00CD4AFC">
            <w:pPr>
              <w:pStyle w:val="TableParagraph"/>
              <w:spacing w:line="189" w:lineRule="exact"/>
              <w:ind w:left="287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1157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A11579" w:rsidRDefault="00CD4AF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3" w:lineRule="exact"/>
              <w:ind w:left="177" w:right="16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9" w:lineRule="exact"/>
              <w:ind w:left="177" w:right="16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0" w:lineRule="exact"/>
              <w:ind w:left="177" w:right="16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9" w:lineRule="exact"/>
              <w:ind w:left="177" w:right="16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200" w:lineRule="exact"/>
              <w:ind w:left="287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1157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0,65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91.01.05-089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CD4AFC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  <w:tr w:rsidR="00A1157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A11579" w:rsidRDefault="00CD4AF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1,25 м3</w:t>
            </w:r>
          </w:p>
        </w:tc>
        <w:tc>
          <w:tcPr>
            <w:tcW w:w="1020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A11579" w:rsidRDefault="00A11579">
            <w:pPr>
              <w:pStyle w:val="TableParagraph"/>
              <w:rPr>
                <w:sz w:val="14"/>
              </w:rPr>
            </w:pPr>
          </w:p>
        </w:tc>
      </w:tr>
    </w:tbl>
    <w:p w:rsidR="00A11579" w:rsidRDefault="00A11579">
      <w:pPr>
        <w:rPr>
          <w:sz w:val="14"/>
        </w:rPr>
        <w:sectPr w:rsidR="00A11579">
          <w:pgSz w:w="11910" w:h="16840"/>
          <w:pgMar w:top="780" w:right="460" w:bottom="680" w:left="980" w:header="571" w:footer="452" w:gutter="0"/>
          <w:cols w:space="720"/>
        </w:sectPr>
      </w:pPr>
    </w:p>
    <w:p w:rsidR="00A11579" w:rsidRDefault="00CD4AFC">
      <w:pPr>
        <w:pStyle w:val="a3"/>
        <w:tabs>
          <w:tab w:val="left" w:pos="3787"/>
        </w:tabs>
        <w:spacing w:before="63"/>
        <w:ind w:left="124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  <w:t>ГЭСН</w:t>
      </w:r>
      <w:r>
        <w:rPr>
          <w:spacing w:val="-5"/>
          <w:u w:val="single"/>
        </w:rPr>
        <w:t xml:space="preserve"> </w:t>
      </w:r>
      <w:r>
        <w:rPr>
          <w:u w:val="single"/>
        </w:rPr>
        <w:t>81-02-36-2022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конструкции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гидротехнических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сооружений</w:t>
      </w:r>
    </w:p>
    <w:p w:rsidR="00A11579" w:rsidRDefault="00A11579">
      <w:pPr>
        <w:pStyle w:val="a3"/>
        <w:spacing w:before="1"/>
        <w:rPr>
          <w:sz w:val="25"/>
        </w:rPr>
      </w:pPr>
    </w:p>
    <w:p w:rsidR="00A11579" w:rsidRDefault="00A11579">
      <w:pPr>
        <w:rPr>
          <w:sz w:val="25"/>
        </w:rPr>
        <w:sectPr w:rsidR="00A11579">
          <w:headerReference w:type="default" r:id="rId17"/>
          <w:footerReference w:type="default" r:id="rId18"/>
          <w:pgSz w:w="11910" w:h="16840"/>
          <w:pgMar w:top="480" w:right="460" w:bottom="680" w:left="980" w:header="0" w:footer="487" w:gutter="0"/>
          <w:cols w:space="720"/>
        </w:sectPr>
      </w:pPr>
    </w:p>
    <w:p w:rsidR="00A11579" w:rsidRDefault="00CD4AFC">
      <w:pPr>
        <w:pStyle w:val="1"/>
        <w:numPr>
          <w:ilvl w:val="0"/>
          <w:numId w:val="13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A11579" w:rsidRDefault="00CD4AFC">
      <w:pPr>
        <w:pStyle w:val="a3"/>
        <w:rPr>
          <w:b/>
          <w:sz w:val="22"/>
        </w:rPr>
      </w:pPr>
      <w:r>
        <w:br w:type="column"/>
      </w:r>
    </w:p>
    <w:p w:rsidR="00A11579" w:rsidRDefault="00A11579">
      <w:pPr>
        <w:pStyle w:val="a3"/>
        <w:spacing w:before="5"/>
        <w:rPr>
          <w:b/>
        </w:rPr>
      </w:pPr>
    </w:p>
    <w:p w:rsidR="00A11579" w:rsidRDefault="00CD4AFC">
      <w:pPr>
        <w:pStyle w:val="a3"/>
        <w:ind w:left="2261"/>
      </w:pPr>
      <w:r>
        <w:t>Приложение</w:t>
      </w:r>
      <w:r>
        <w:rPr>
          <w:spacing w:val="-4"/>
        </w:rPr>
        <w:t xml:space="preserve"> </w:t>
      </w:r>
      <w:r>
        <w:t>36.1</w:t>
      </w:r>
    </w:p>
    <w:p w:rsidR="00A11579" w:rsidRDefault="00A11579">
      <w:pPr>
        <w:sectPr w:rsidR="00A11579">
          <w:type w:val="continuous"/>
          <w:pgSz w:w="11910" w:h="16840"/>
          <w:pgMar w:top="800" w:right="460" w:bottom="680" w:left="980" w:header="720" w:footer="720" w:gutter="0"/>
          <w:cols w:num="2" w:space="720" w:equalWidth="0">
            <w:col w:w="6520" w:space="40"/>
            <w:col w:w="3910"/>
          </w:cols>
        </w:sectPr>
      </w:pPr>
    </w:p>
    <w:p w:rsidR="00A11579" w:rsidRDefault="00A11579">
      <w:pPr>
        <w:pStyle w:val="a3"/>
        <w:spacing w:before="7"/>
        <w:rPr>
          <w:sz w:val="12"/>
        </w:rPr>
      </w:pPr>
    </w:p>
    <w:p w:rsidR="00A11579" w:rsidRDefault="00CD4AFC">
      <w:pPr>
        <w:spacing w:before="91" w:after="2"/>
        <w:ind w:left="211" w:right="229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36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2617"/>
        <w:gridCol w:w="2694"/>
      </w:tblGrid>
      <w:tr w:rsidR="00A11579">
        <w:trPr>
          <w:trHeight w:val="918"/>
        </w:trPr>
        <w:tc>
          <w:tcPr>
            <w:tcW w:w="4897" w:type="dxa"/>
          </w:tcPr>
          <w:p w:rsidR="00A11579" w:rsidRDefault="00A1157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11579" w:rsidRDefault="00CD4AFC">
            <w:pPr>
              <w:pStyle w:val="TableParagraph"/>
              <w:ind w:left="1528" w:right="1514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617" w:type="dxa"/>
          </w:tcPr>
          <w:p w:rsidR="00A11579" w:rsidRDefault="00A1157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11579" w:rsidRDefault="00CD4AFC">
            <w:pPr>
              <w:pStyle w:val="TableParagraph"/>
              <w:ind w:left="164" w:right="150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2694" w:type="dxa"/>
          </w:tcPr>
          <w:p w:rsidR="00A11579" w:rsidRDefault="00CD4AFC">
            <w:pPr>
              <w:pStyle w:val="TableParagraph"/>
              <w:ind w:left="167" w:right="155" w:hanging="1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 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</w:p>
          <w:p w:rsidR="00A11579" w:rsidRDefault="00CD4AFC">
            <w:pPr>
              <w:pStyle w:val="TableParagraph"/>
              <w:spacing w:line="216" w:lineRule="exact"/>
              <w:ind w:left="647" w:right="637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A11579">
        <w:trPr>
          <w:trHeight w:val="229"/>
        </w:trPr>
        <w:tc>
          <w:tcPr>
            <w:tcW w:w="4897" w:type="dxa"/>
          </w:tcPr>
          <w:p w:rsidR="00A11579" w:rsidRDefault="00CD4AFC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17" w:type="dxa"/>
          </w:tcPr>
          <w:p w:rsidR="00A11579" w:rsidRDefault="00CD4AF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4" w:type="dxa"/>
          </w:tcPr>
          <w:p w:rsidR="00A11579" w:rsidRDefault="00CD4AF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11579">
        <w:trPr>
          <w:trHeight w:val="460"/>
        </w:trPr>
        <w:tc>
          <w:tcPr>
            <w:tcW w:w="4897" w:type="dxa"/>
            <w:tcBorders>
              <w:bottom w:val="single" w:sz="4" w:space="0" w:color="000000"/>
            </w:tcBorders>
          </w:tcPr>
          <w:p w:rsidR="00A11579" w:rsidRDefault="00CD4AFC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</w:p>
          <w:p w:rsidR="00A11579" w:rsidRDefault="00CD4AFC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скреперами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</w:tcPr>
          <w:p w:rsidR="00A11579" w:rsidRDefault="00CD4AFC">
            <w:pPr>
              <w:pStyle w:val="TableParagraph"/>
              <w:spacing w:line="225" w:lineRule="exact"/>
              <w:ind w:left="163" w:right="150"/>
              <w:jc w:val="center"/>
              <w:rPr>
                <w:sz w:val="20"/>
              </w:rPr>
            </w:pPr>
            <w:r>
              <w:rPr>
                <w:sz w:val="20"/>
              </w:rPr>
              <w:t>36-01-001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A11579" w:rsidRDefault="00CD4AFC">
            <w:pPr>
              <w:pStyle w:val="TableParagraph"/>
              <w:spacing w:line="224" w:lineRule="exact"/>
              <w:ind w:left="647" w:right="634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  <w:p w:rsidR="00A11579" w:rsidRDefault="00CD4AFC">
            <w:pPr>
              <w:pStyle w:val="TableParagraph"/>
              <w:spacing w:line="216" w:lineRule="exact"/>
              <w:ind w:left="647" w:right="638"/>
              <w:jc w:val="center"/>
              <w:rPr>
                <w:sz w:val="20"/>
              </w:rPr>
            </w:pPr>
            <w:r>
              <w:rPr>
                <w:sz w:val="20"/>
              </w:rPr>
              <w:t>(к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бульдозерам)</w:t>
            </w:r>
          </w:p>
        </w:tc>
      </w:tr>
      <w:tr w:rsidR="00A11579">
        <w:trPr>
          <w:trHeight w:val="460"/>
        </w:trPr>
        <w:tc>
          <w:tcPr>
            <w:tcW w:w="4897" w:type="dxa"/>
            <w:tcBorders>
              <w:top w:val="single" w:sz="4" w:space="0" w:color="000000"/>
              <w:bottom w:val="single" w:sz="4" w:space="0" w:color="000000"/>
            </w:tcBorders>
          </w:tcPr>
          <w:p w:rsidR="00A11579" w:rsidRDefault="00CD4AFC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</w:p>
          <w:p w:rsidR="00A11579" w:rsidRDefault="00CD4AFC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скреперами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</w:tcBorders>
          </w:tcPr>
          <w:p w:rsidR="00A11579" w:rsidRDefault="00CD4AFC">
            <w:pPr>
              <w:pStyle w:val="TableParagraph"/>
              <w:spacing w:line="223" w:lineRule="exact"/>
              <w:ind w:left="166" w:right="150"/>
              <w:jc w:val="center"/>
              <w:rPr>
                <w:sz w:val="20"/>
              </w:rPr>
            </w:pPr>
            <w:r>
              <w:rPr>
                <w:sz w:val="20"/>
              </w:rPr>
              <w:t>36-01-002,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36-01-008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A11579" w:rsidRDefault="00CD4AFC">
            <w:pPr>
              <w:pStyle w:val="TableParagraph"/>
              <w:spacing w:line="223" w:lineRule="exact"/>
              <w:ind w:left="647" w:right="634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  <w:p w:rsidR="00A11579" w:rsidRDefault="00CD4AFC">
            <w:pPr>
              <w:pStyle w:val="TableParagraph"/>
              <w:spacing w:line="217" w:lineRule="exact"/>
              <w:ind w:left="647" w:right="638"/>
              <w:jc w:val="center"/>
              <w:rPr>
                <w:sz w:val="20"/>
              </w:rPr>
            </w:pPr>
            <w:r>
              <w:rPr>
                <w:sz w:val="20"/>
              </w:rPr>
              <w:t>(к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бульдозерам)</w:t>
            </w:r>
          </w:p>
        </w:tc>
      </w:tr>
      <w:tr w:rsidR="00A11579">
        <w:trPr>
          <w:trHeight w:val="691"/>
        </w:trPr>
        <w:tc>
          <w:tcPr>
            <w:tcW w:w="4897" w:type="dxa"/>
            <w:tcBorders>
              <w:top w:val="single" w:sz="4" w:space="0" w:color="000000"/>
              <w:bottom w:val="single" w:sz="4" w:space="0" w:color="000000"/>
            </w:tcBorders>
          </w:tcPr>
          <w:p w:rsidR="00A11579" w:rsidRDefault="00CD4AFC">
            <w:pPr>
              <w:pStyle w:val="TableParagraph"/>
              <w:ind w:left="30" w:right="1021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скреперами</w:t>
            </w:r>
          </w:p>
        </w:tc>
        <w:tc>
          <w:tcPr>
            <w:tcW w:w="2617" w:type="dxa"/>
            <w:tcBorders>
              <w:top w:val="single" w:sz="4" w:space="0" w:color="000000"/>
              <w:bottom w:val="single" w:sz="4" w:space="0" w:color="000000"/>
            </w:tcBorders>
          </w:tcPr>
          <w:p w:rsidR="00A11579" w:rsidRDefault="00CD4AFC">
            <w:pPr>
              <w:pStyle w:val="TableParagraph"/>
              <w:spacing w:line="223" w:lineRule="exact"/>
              <w:ind w:left="724"/>
              <w:rPr>
                <w:sz w:val="20"/>
              </w:rPr>
            </w:pPr>
            <w:r>
              <w:rPr>
                <w:sz w:val="20"/>
              </w:rPr>
              <w:t>36-01-003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(1),</w:t>
            </w:r>
          </w:p>
          <w:p w:rsidR="00A11579" w:rsidRDefault="00CD4AFC">
            <w:pPr>
              <w:pStyle w:val="TableParagraph"/>
              <w:ind w:left="650"/>
              <w:rPr>
                <w:sz w:val="20"/>
              </w:rPr>
            </w:pPr>
            <w:r>
              <w:rPr>
                <w:sz w:val="20"/>
              </w:rPr>
              <w:t>36-01-008 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A11579" w:rsidRDefault="00CD4AFC">
            <w:pPr>
              <w:pStyle w:val="TableParagraph"/>
              <w:spacing w:before="108"/>
              <w:ind w:left="647" w:right="634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  <w:p w:rsidR="00A11579" w:rsidRDefault="00CD4AFC">
            <w:pPr>
              <w:pStyle w:val="TableParagraph"/>
              <w:spacing w:before="1"/>
              <w:ind w:left="647" w:right="638"/>
              <w:jc w:val="center"/>
              <w:rPr>
                <w:sz w:val="20"/>
              </w:rPr>
            </w:pPr>
            <w:r>
              <w:rPr>
                <w:sz w:val="20"/>
              </w:rPr>
              <w:t>(к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бульдозерам)</w:t>
            </w:r>
          </w:p>
        </w:tc>
      </w:tr>
    </w:tbl>
    <w:p w:rsidR="00CD4AFC" w:rsidRDefault="00CD4AFC"/>
    <w:sectPr w:rsidR="00CD4AFC">
      <w:type w:val="continuous"/>
      <w:pgSz w:w="11910" w:h="16840"/>
      <w:pgMar w:top="800" w:right="46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D9" w:rsidRDefault="00A17CD9">
      <w:r>
        <w:separator/>
      </w:r>
    </w:p>
  </w:endnote>
  <w:endnote w:type="continuationSeparator" w:id="0">
    <w:p w:rsidR="00A17CD9" w:rsidRDefault="00A1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91" w:rsidRDefault="003059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39471"/>
      <w:docPartObj>
        <w:docPartGallery w:val="Page Numbers (Bottom of Page)"/>
        <w:docPartUnique/>
      </w:docPartObj>
    </w:sdtPr>
    <w:sdtContent>
      <w:p w:rsidR="00305991" w:rsidRDefault="003059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3011</w:t>
        </w:r>
        <w:r>
          <w:fldChar w:fldCharType="end"/>
        </w:r>
      </w:p>
    </w:sdtContent>
  </w:sdt>
  <w:p w:rsidR="00A11579" w:rsidRDefault="00A11579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91" w:rsidRDefault="0030599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79" w:rsidRDefault="00A17CD9">
    <w:pPr>
      <w:pStyle w:val="a3"/>
      <w:spacing w:line="14" w:lineRule="auto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16872448;mso-position-horizontal-relative:page;mso-position-vertical-relative:page" filled="f" stroked="f">
          <v:textbox inset="0,0,0,0">
            <w:txbxContent>
              <w:p w:rsidR="00A11579" w:rsidRDefault="00CD4AF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05991">
                  <w:rPr>
                    <w:noProof/>
                    <w:sz w:val="24"/>
                  </w:rPr>
                  <w:t>3012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79" w:rsidRDefault="00A17CD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16871424;mso-position-horizontal-relative:page;mso-position-vertical-relative:page" filled="f" stroked="f">
          <v:textbox inset="0,0,0,0">
            <w:txbxContent>
              <w:p w:rsidR="00A11579" w:rsidRDefault="00CD4AF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05991">
                  <w:rPr>
                    <w:noProof/>
                    <w:sz w:val="24"/>
                  </w:rPr>
                  <w:t>3015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79" w:rsidRDefault="00A17CD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16870912;mso-position-horizontal-relative:page;mso-position-vertical-relative:page" filled="f" stroked="f">
          <v:textbox inset="0,0,0,0">
            <w:txbxContent>
              <w:p w:rsidR="00A11579" w:rsidRDefault="00CD4AF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05991">
                  <w:rPr>
                    <w:noProof/>
                    <w:sz w:val="24"/>
                  </w:rPr>
                  <w:t>3016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D9" w:rsidRDefault="00A17CD9">
      <w:r>
        <w:separator/>
      </w:r>
    </w:p>
  </w:footnote>
  <w:footnote w:type="continuationSeparator" w:id="0">
    <w:p w:rsidR="00A17CD9" w:rsidRDefault="00A1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91" w:rsidRDefault="003059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79" w:rsidRDefault="00A17CD9">
    <w:pPr>
      <w:pStyle w:val="a3"/>
      <w:spacing w:line="14" w:lineRule="auto"/>
    </w:pPr>
    <w:r>
      <w:pict>
        <v:rect id="_x0000_s2056" style="position:absolute;margin-left:55.2pt;margin-top:39.85pt;width:510.35pt;height:.95pt;z-index:-168744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37.35pt;margin-top:27.55pt;width:327.5pt;height:13.05pt;z-index:-16873984;mso-position-horizontal-relative:page;mso-position-vertical-relative:page" filled="f" stroked="f">
          <v:textbox inset="0,0,0,0">
            <w:txbxContent>
              <w:p w:rsidR="00A11579" w:rsidRDefault="00CD4AFC">
                <w:pPr>
                  <w:pStyle w:val="a3"/>
                  <w:spacing w:before="10"/>
                  <w:ind w:left="20"/>
                </w:pPr>
                <w:r>
                  <w:t>ГЭСН</w:t>
                </w:r>
                <w:r>
                  <w:rPr>
                    <w:spacing w:val="-5"/>
                  </w:rPr>
                  <w:t xml:space="preserve"> </w:t>
                </w:r>
                <w:r>
                  <w:t>81-02-36-2022</w:t>
                </w:r>
                <w:r>
                  <w:rPr>
                    <w:spacing w:val="-3"/>
                  </w:rPr>
                  <w:t xml:space="preserve"> </w:t>
                </w:r>
                <w:r>
                  <w:t>Земляные</w:t>
                </w:r>
                <w:r>
                  <w:rPr>
                    <w:spacing w:val="-3"/>
                  </w:rPr>
                  <w:t xml:space="preserve"> </w:t>
                </w:r>
                <w:r>
                  <w:t>конструкции</w:t>
                </w:r>
                <w:r>
                  <w:rPr>
                    <w:spacing w:val="-4"/>
                  </w:rPr>
                  <w:t xml:space="preserve"> </w:t>
                </w:r>
                <w:r>
                  <w:t>гидротехнических</w:t>
                </w:r>
                <w:r>
                  <w:rPr>
                    <w:spacing w:val="-5"/>
                  </w:rPr>
                  <w:t xml:space="preserve"> </w:t>
                </w:r>
                <w: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91" w:rsidRDefault="0030599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79" w:rsidRDefault="00A17CD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2pt;margin-top:27.55pt;width:510.65pt;height:13.05pt;z-index:-16872960;mso-position-horizontal-relative:page;mso-position-vertical-relative:page" filled="f" stroked="f">
          <v:textbox inset="0,0,0,0">
            <w:txbxContent>
              <w:p w:rsidR="00A11579" w:rsidRDefault="00CD4AFC">
                <w:pPr>
                  <w:pStyle w:val="a3"/>
                  <w:tabs>
                    <w:tab w:val="left" w:pos="3682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81-02-36-2022</w:t>
                </w:r>
                <w:r>
                  <w:rPr>
                    <w:spacing w:val="-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Земляные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конструкции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гидротехнических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79" w:rsidRDefault="00A17CD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7.35pt;margin-top:27.55pt;width:327.5pt;height:13.05pt;z-index:-16871936;mso-position-horizontal-relative:page;mso-position-vertical-relative:page" filled="f" stroked="f">
          <v:textbox inset="0,0,0,0">
            <w:txbxContent>
              <w:p w:rsidR="00A11579" w:rsidRDefault="00CD4AFC">
                <w:pPr>
                  <w:pStyle w:val="a3"/>
                  <w:spacing w:before="10"/>
                  <w:ind w:left="20"/>
                </w:pPr>
                <w:r>
                  <w:t>ГЭСН</w:t>
                </w:r>
                <w:r>
                  <w:rPr>
                    <w:spacing w:val="-5"/>
                  </w:rPr>
                  <w:t xml:space="preserve"> </w:t>
                </w:r>
                <w:r>
                  <w:t>81-02-36-2022</w:t>
                </w:r>
                <w:r>
                  <w:rPr>
                    <w:spacing w:val="-3"/>
                  </w:rPr>
                  <w:t xml:space="preserve"> </w:t>
                </w:r>
                <w:r>
                  <w:t>Земляные</w:t>
                </w:r>
                <w:r>
                  <w:rPr>
                    <w:spacing w:val="-3"/>
                  </w:rPr>
                  <w:t xml:space="preserve"> </w:t>
                </w:r>
                <w:r>
                  <w:t>конструкции</w:t>
                </w:r>
                <w:r>
                  <w:rPr>
                    <w:spacing w:val="-4"/>
                  </w:rPr>
                  <w:t xml:space="preserve"> </w:t>
                </w:r>
                <w:r>
                  <w:t>гидротехнических</w:t>
                </w:r>
                <w:r>
                  <w:rPr>
                    <w:spacing w:val="-5"/>
                  </w:rPr>
                  <w:t xml:space="preserve"> </w:t>
                </w:r>
                <w:r>
                  <w:t>сооружений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79" w:rsidRDefault="00A1157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68B"/>
    <w:multiLevelType w:val="multilevel"/>
    <w:tmpl w:val="13C4BB0E"/>
    <w:lvl w:ilvl="0">
      <w:start w:val="3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103A3A64"/>
    <w:multiLevelType w:val="multilevel"/>
    <w:tmpl w:val="7564D8EE"/>
    <w:lvl w:ilvl="0">
      <w:start w:val="1"/>
      <w:numFmt w:val="decimal"/>
      <w:lvlText w:val="%1"/>
      <w:lvlJc w:val="left"/>
      <w:pPr>
        <w:ind w:left="153" w:hanging="506"/>
        <w:jc w:val="left"/>
      </w:pPr>
      <w:rPr>
        <w:rFonts w:hint="default"/>
        <w:lang w:val="ru-RU" w:eastAsia="en-US" w:bidi="ar-SA"/>
      </w:rPr>
    </w:lvl>
    <w:lvl w:ilvl="1">
      <w:start w:val="36"/>
      <w:numFmt w:val="decimal"/>
      <w:lvlText w:val="%1.%2."/>
      <w:lvlJc w:val="left"/>
      <w:pPr>
        <w:ind w:left="153" w:hanging="5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13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1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613"/>
      </w:pPr>
      <w:rPr>
        <w:rFonts w:hint="default"/>
        <w:lang w:val="ru-RU" w:eastAsia="en-US" w:bidi="ar-SA"/>
      </w:rPr>
    </w:lvl>
  </w:abstractNum>
  <w:abstractNum w:abstractNumId="2" w15:restartNumberingAfterBreak="0">
    <w:nsid w:val="12F15436"/>
    <w:multiLevelType w:val="hybridMultilevel"/>
    <w:tmpl w:val="C0504658"/>
    <w:lvl w:ilvl="0" w:tplc="2FC62EC8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4E477A">
      <w:numFmt w:val="bullet"/>
      <w:lvlText w:val="•"/>
      <w:lvlJc w:val="left"/>
      <w:pPr>
        <w:ind w:left="1892" w:hanging="271"/>
      </w:pPr>
      <w:rPr>
        <w:rFonts w:hint="default"/>
        <w:lang w:val="ru-RU" w:eastAsia="en-US" w:bidi="ar-SA"/>
      </w:rPr>
    </w:lvl>
    <w:lvl w:ilvl="2" w:tplc="74E876F8">
      <w:numFmt w:val="bullet"/>
      <w:lvlText w:val="•"/>
      <w:lvlJc w:val="left"/>
      <w:pPr>
        <w:ind w:left="2845" w:hanging="271"/>
      </w:pPr>
      <w:rPr>
        <w:rFonts w:hint="default"/>
        <w:lang w:val="ru-RU" w:eastAsia="en-US" w:bidi="ar-SA"/>
      </w:rPr>
    </w:lvl>
    <w:lvl w:ilvl="3" w:tplc="9C8EA0EA">
      <w:numFmt w:val="bullet"/>
      <w:lvlText w:val="•"/>
      <w:lvlJc w:val="left"/>
      <w:pPr>
        <w:ind w:left="3797" w:hanging="271"/>
      </w:pPr>
      <w:rPr>
        <w:rFonts w:hint="default"/>
        <w:lang w:val="ru-RU" w:eastAsia="en-US" w:bidi="ar-SA"/>
      </w:rPr>
    </w:lvl>
    <w:lvl w:ilvl="4" w:tplc="E29047D8">
      <w:numFmt w:val="bullet"/>
      <w:lvlText w:val="•"/>
      <w:lvlJc w:val="left"/>
      <w:pPr>
        <w:ind w:left="4750" w:hanging="271"/>
      </w:pPr>
      <w:rPr>
        <w:rFonts w:hint="default"/>
        <w:lang w:val="ru-RU" w:eastAsia="en-US" w:bidi="ar-SA"/>
      </w:rPr>
    </w:lvl>
    <w:lvl w:ilvl="5" w:tplc="BB7ADB02">
      <w:numFmt w:val="bullet"/>
      <w:lvlText w:val="•"/>
      <w:lvlJc w:val="left"/>
      <w:pPr>
        <w:ind w:left="5703" w:hanging="271"/>
      </w:pPr>
      <w:rPr>
        <w:rFonts w:hint="default"/>
        <w:lang w:val="ru-RU" w:eastAsia="en-US" w:bidi="ar-SA"/>
      </w:rPr>
    </w:lvl>
    <w:lvl w:ilvl="6" w:tplc="61845A6C">
      <w:numFmt w:val="bullet"/>
      <w:lvlText w:val="•"/>
      <w:lvlJc w:val="left"/>
      <w:pPr>
        <w:ind w:left="6655" w:hanging="271"/>
      </w:pPr>
      <w:rPr>
        <w:rFonts w:hint="default"/>
        <w:lang w:val="ru-RU" w:eastAsia="en-US" w:bidi="ar-SA"/>
      </w:rPr>
    </w:lvl>
    <w:lvl w:ilvl="7" w:tplc="6474264E">
      <w:numFmt w:val="bullet"/>
      <w:lvlText w:val="•"/>
      <w:lvlJc w:val="left"/>
      <w:pPr>
        <w:ind w:left="7608" w:hanging="271"/>
      </w:pPr>
      <w:rPr>
        <w:rFonts w:hint="default"/>
        <w:lang w:val="ru-RU" w:eastAsia="en-US" w:bidi="ar-SA"/>
      </w:rPr>
    </w:lvl>
    <w:lvl w:ilvl="8" w:tplc="D1BC911C">
      <w:numFmt w:val="bullet"/>
      <w:lvlText w:val="•"/>
      <w:lvlJc w:val="left"/>
      <w:pPr>
        <w:ind w:left="8561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15ED48ED"/>
    <w:multiLevelType w:val="hybridMultilevel"/>
    <w:tmpl w:val="C3AE9B16"/>
    <w:lvl w:ilvl="0" w:tplc="30FC9E8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A044AE">
      <w:numFmt w:val="bullet"/>
      <w:lvlText w:val="•"/>
      <w:lvlJc w:val="left"/>
      <w:pPr>
        <w:ind w:left="1892" w:hanging="271"/>
      </w:pPr>
      <w:rPr>
        <w:rFonts w:hint="default"/>
        <w:lang w:val="ru-RU" w:eastAsia="en-US" w:bidi="ar-SA"/>
      </w:rPr>
    </w:lvl>
    <w:lvl w:ilvl="2" w:tplc="32EA8EF0">
      <w:numFmt w:val="bullet"/>
      <w:lvlText w:val="•"/>
      <w:lvlJc w:val="left"/>
      <w:pPr>
        <w:ind w:left="2845" w:hanging="271"/>
      </w:pPr>
      <w:rPr>
        <w:rFonts w:hint="default"/>
        <w:lang w:val="ru-RU" w:eastAsia="en-US" w:bidi="ar-SA"/>
      </w:rPr>
    </w:lvl>
    <w:lvl w:ilvl="3" w:tplc="242C3530">
      <w:numFmt w:val="bullet"/>
      <w:lvlText w:val="•"/>
      <w:lvlJc w:val="left"/>
      <w:pPr>
        <w:ind w:left="3797" w:hanging="271"/>
      </w:pPr>
      <w:rPr>
        <w:rFonts w:hint="default"/>
        <w:lang w:val="ru-RU" w:eastAsia="en-US" w:bidi="ar-SA"/>
      </w:rPr>
    </w:lvl>
    <w:lvl w:ilvl="4" w:tplc="E5F2FD0A">
      <w:numFmt w:val="bullet"/>
      <w:lvlText w:val="•"/>
      <w:lvlJc w:val="left"/>
      <w:pPr>
        <w:ind w:left="4750" w:hanging="271"/>
      </w:pPr>
      <w:rPr>
        <w:rFonts w:hint="default"/>
        <w:lang w:val="ru-RU" w:eastAsia="en-US" w:bidi="ar-SA"/>
      </w:rPr>
    </w:lvl>
    <w:lvl w:ilvl="5" w:tplc="03F63300">
      <w:numFmt w:val="bullet"/>
      <w:lvlText w:val="•"/>
      <w:lvlJc w:val="left"/>
      <w:pPr>
        <w:ind w:left="5703" w:hanging="271"/>
      </w:pPr>
      <w:rPr>
        <w:rFonts w:hint="default"/>
        <w:lang w:val="ru-RU" w:eastAsia="en-US" w:bidi="ar-SA"/>
      </w:rPr>
    </w:lvl>
    <w:lvl w:ilvl="6" w:tplc="CC6E3FB0">
      <w:numFmt w:val="bullet"/>
      <w:lvlText w:val="•"/>
      <w:lvlJc w:val="left"/>
      <w:pPr>
        <w:ind w:left="6655" w:hanging="271"/>
      </w:pPr>
      <w:rPr>
        <w:rFonts w:hint="default"/>
        <w:lang w:val="ru-RU" w:eastAsia="en-US" w:bidi="ar-SA"/>
      </w:rPr>
    </w:lvl>
    <w:lvl w:ilvl="7" w:tplc="95545ED0">
      <w:numFmt w:val="bullet"/>
      <w:lvlText w:val="•"/>
      <w:lvlJc w:val="left"/>
      <w:pPr>
        <w:ind w:left="7608" w:hanging="271"/>
      </w:pPr>
      <w:rPr>
        <w:rFonts w:hint="default"/>
        <w:lang w:val="ru-RU" w:eastAsia="en-US" w:bidi="ar-SA"/>
      </w:rPr>
    </w:lvl>
    <w:lvl w:ilvl="8" w:tplc="C03A1BB8">
      <w:numFmt w:val="bullet"/>
      <w:lvlText w:val="•"/>
      <w:lvlJc w:val="left"/>
      <w:pPr>
        <w:ind w:left="8561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1BA67453"/>
    <w:multiLevelType w:val="multilevel"/>
    <w:tmpl w:val="F36E7226"/>
    <w:lvl w:ilvl="0">
      <w:start w:val="3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28726589"/>
    <w:multiLevelType w:val="hybridMultilevel"/>
    <w:tmpl w:val="1242D846"/>
    <w:lvl w:ilvl="0" w:tplc="975A05AC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D3E8702">
      <w:numFmt w:val="bullet"/>
      <w:lvlText w:val="•"/>
      <w:lvlJc w:val="left"/>
      <w:pPr>
        <w:ind w:left="1892" w:hanging="271"/>
      </w:pPr>
      <w:rPr>
        <w:rFonts w:hint="default"/>
        <w:lang w:val="ru-RU" w:eastAsia="en-US" w:bidi="ar-SA"/>
      </w:rPr>
    </w:lvl>
    <w:lvl w:ilvl="2" w:tplc="BAE0A2CA">
      <w:numFmt w:val="bullet"/>
      <w:lvlText w:val="•"/>
      <w:lvlJc w:val="left"/>
      <w:pPr>
        <w:ind w:left="2845" w:hanging="271"/>
      </w:pPr>
      <w:rPr>
        <w:rFonts w:hint="default"/>
        <w:lang w:val="ru-RU" w:eastAsia="en-US" w:bidi="ar-SA"/>
      </w:rPr>
    </w:lvl>
    <w:lvl w:ilvl="3" w:tplc="A35C6FBE">
      <w:numFmt w:val="bullet"/>
      <w:lvlText w:val="•"/>
      <w:lvlJc w:val="left"/>
      <w:pPr>
        <w:ind w:left="3797" w:hanging="271"/>
      </w:pPr>
      <w:rPr>
        <w:rFonts w:hint="default"/>
        <w:lang w:val="ru-RU" w:eastAsia="en-US" w:bidi="ar-SA"/>
      </w:rPr>
    </w:lvl>
    <w:lvl w:ilvl="4" w:tplc="6A06C1A2">
      <w:numFmt w:val="bullet"/>
      <w:lvlText w:val="•"/>
      <w:lvlJc w:val="left"/>
      <w:pPr>
        <w:ind w:left="4750" w:hanging="271"/>
      </w:pPr>
      <w:rPr>
        <w:rFonts w:hint="default"/>
        <w:lang w:val="ru-RU" w:eastAsia="en-US" w:bidi="ar-SA"/>
      </w:rPr>
    </w:lvl>
    <w:lvl w:ilvl="5" w:tplc="FE20AFB8">
      <w:numFmt w:val="bullet"/>
      <w:lvlText w:val="•"/>
      <w:lvlJc w:val="left"/>
      <w:pPr>
        <w:ind w:left="5703" w:hanging="271"/>
      </w:pPr>
      <w:rPr>
        <w:rFonts w:hint="default"/>
        <w:lang w:val="ru-RU" w:eastAsia="en-US" w:bidi="ar-SA"/>
      </w:rPr>
    </w:lvl>
    <w:lvl w:ilvl="6" w:tplc="9A320EE4">
      <w:numFmt w:val="bullet"/>
      <w:lvlText w:val="•"/>
      <w:lvlJc w:val="left"/>
      <w:pPr>
        <w:ind w:left="6655" w:hanging="271"/>
      </w:pPr>
      <w:rPr>
        <w:rFonts w:hint="default"/>
        <w:lang w:val="ru-RU" w:eastAsia="en-US" w:bidi="ar-SA"/>
      </w:rPr>
    </w:lvl>
    <w:lvl w:ilvl="7" w:tplc="9F7A7E84">
      <w:numFmt w:val="bullet"/>
      <w:lvlText w:val="•"/>
      <w:lvlJc w:val="left"/>
      <w:pPr>
        <w:ind w:left="7608" w:hanging="271"/>
      </w:pPr>
      <w:rPr>
        <w:rFonts w:hint="default"/>
        <w:lang w:val="ru-RU" w:eastAsia="en-US" w:bidi="ar-SA"/>
      </w:rPr>
    </w:lvl>
    <w:lvl w:ilvl="8" w:tplc="165AF23E">
      <w:numFmt w:val="bullet"/>
      <w:lvlText w:val="•"/>
      <w:lvlJc w:val="left"/>
      <w:pPr>
        <w:ind w:left="8561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36BC7812"/>
    <w:multiLevelType w:val="multilevel"/>
    <w:tmpl w:val="9B1C0B60"/>
    <w:lvl w:ilvl="0">
      <w:start w:val="3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6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3D094010"/>
    <w:multiLevelType w:val="hybridMultilevel"/>
    <w:tmpl w:val="B8B21A94"/>
    <w:lvl w:ilvl="0" w:tplc="F10E2A68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4CB2C0">
      <w:numFmt w:val="bullet"/>
      <w:lvlText w:val="•"/>
      <w:lvlJc w:val="left"/>
      <w:pPr>
        <w:ind w:left="4448" w:hanging="250"/>
      </w:pPr>
      <w:rPr>
        <w:rFonts w:hint="default"/>
        <w:lang w:val="ru-RU" w:eastAsia="en-US" w:bidi="ar-SA"/>
      </w:rPr>
    </w:lvl>
    <w:lvl w:ilvl="2" w:tplc="216CA5B8">
      <w:numFmt w:val="bullet"/>
      <w:lvlText w:val="•"/>
      <w:lvlJc w:val="left"/>
      <w:pPr>
        <w:ind w:left="5117" w:hanging="250"/>
      </w:pPr>
      <w:rPr>
        <w:rFonts w:hint="default"/>
        <w:lang w:val="ru-RU" w:eastAsia="en-US" w:bidi="ar-SA"/>
      </w:rPr>
    </w:lvl>
    <w:lvl w:ilvl="3" w:tplc="1C12406E">
      <w:numFmt w:val="bullet"/>
      <w:lvlText w:val="•"/>
      <w:lvlJc w:val="left"/>
      <w:pPr>
        <w:ind w:left="5785" w:hanging="250"/>
      </w:pPr>
      <w:rPr>
        <w:rFonts w:hint="default"/>
        <w:lang w:val="ru-RU" w:eastAsia="en-US" w:bidi="ar-SA"/>
      </w:rPr>
    </w:lvl>
    <w:lvl w:ilvl="4" w:tplc="487C46C4">
      <w:numFmt w:val="bullet"/>
      <w:lvlText w:val="•"/>
      <w:lvlJc w:val="left"/>
      <w:pPr>
        <w:ind w:left="6454" w:hanging="250"/>
      </w:pPr>
      <w:rPr>
        <w:rFonts w:hint="default"/>
        <w:lang w:val="ru-RU" w:eastAsia="en-US" w:bidi="ar-SA"/>
      </w:rPr>
    </w:lvl>
    <w:lvl w:ilvl="5" w:tplc="2B52592C">
      <w:numFmt w:val="bullet"/>
      <w:lvlText w:val="•"/>
      <w:lvlJc w:val="left"/>
      <w:pPr>
        <w:ind w:left="7123" w:hanging="250"/>
      </w:pPr>
      <w:rPr>
        <w:rFonts w:hint="default"/>
        <w:lang w:val="ru-RU" w:eastAsia="en-US" w:bidi="ar-SA"/>
      </w:rPr>
    </w:lvl>
    <w:lvl w:ilvl="6" w:tplc="83442F9A">
      <w:numFmt w:val="bullet"/>
      <w:lvlText w:val="•"/>
      <w:lvlJc w:val="left"/>
      <w:pPr>
        <w:ind w:left="7791" w:hanging="250"/>
      </w:pPr>
      <w:rPr>
        <w:rFonts w:hint="default"/>
        <w:lang w:val="ru-RU" w:eastAsia="en-US" w:bidi="ar-SA"/>
      </w:rPr>
    </w:lvl>
    <w:lvl w:ilvl="7" w:tplc="AADA02B0">
      <w:numFmt w:val="bullet"/>
      <w:lvlText w:val="•"/>
      <w:lvlJc w:val="left"/>
      <w:pPr>
        <w:ind w:left="8460" w:hanging="250"/>
      </w:pPr>
      <w:rPr>
        <w:rFonts w:hint="default"/>
        <w:lang w:val="ru-RU" w:eastAsia="en-US" w:bidi="ar-SA"/>
      </w:rPr>
    </w:lvl>
    <w:lvl w:ilvl="8" w:tplc="657CE3E8">
      <w:numFmt w:val="bullet"/>
      <w:lvlText w:val="•"/>
      <w:lvlJc w:val="left"/>
      <w:pPr>
        <w:ind w:left="9129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3E224F4A"/>
    <w:multiLevelType w:val="multilevel"/>
    <w:tmpl w:val="08667CEE"/>
    <w:lvl w:ilvl="0">
      <w:start w:val="3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8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43C17898"/>
    <w:multiLevelType w:val="multilevel"/>
    <w:tmpl w:val="A81E16C4"/>
    <w:lvl w:ilvl="0">
      <w:start w:val="3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5BE52E9C"/>
    <w:multiLevelType w:val="multilevel"/>
    <w:tmpl w:val="57F6E366"/>
    <w:lvl w:ilvl="0">
      <w:start w:val="2"/>
      <w:numFmt w:val="decimal"/>
      <w:lvlText w:val="%1"/>
      <w:lvlJc w:val="left"/>
      <w:pPr>
        <w:ind w:left="153" w:hanging="535"/>
        <w:jc w:val="left"/>
      </w:pPr>
      <w:rPr>
        <w:rFonts w:hint="default"/>
        <w:lang w:val="ru-RU" w:eastAsia="en-US" w:bidi="ar-SA"/>
      </w:rPr>
    </w:lvl>
    <w:lvl w:ilvl="1">
      <w:start w:val="36"/>
      <w:numFmt w:val="decimal"/>
      <w:lvlText w:val="%1.%2."/>
      <w:lvlJc w:val="left"/>
      <w:pPr>
        <w:ind w:left="153" w:hanging="5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3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1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638"/>
      </w:pPr>
      <w:rPr>
        <w:rFonts w:hint="default"/>
        <w:lang w:val="ru-RU" w:eastAsia="en-US" w:bidi="ar-SA"/>
      </w:rPr>
    </w:lvl>
  </w:abstractNum>
  <w:abstractNum w:abstractNumId="11" w15:restartNumberingAfterBreak="0">
    <w:nsid w:val="670273EE"/>
    <w:multiLevelType w:val="hybridMultilevel"/>
    <w:tmpl w:val="6E1238F6"/>
    <w:lvl w:ilvl="0" w:tplc="B9D6D29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84CEC78">
      <w:numFmt w:val="bullet"/>
      <w:lvlText w:val="•"/>
      <w:lvlJc w:val="left"/>
      <w:pPr>
        <w:ind w:left="1910" w:hanging="273"/>
      </w:pPr>
      <w:rPr>
        <w:rFonts w:hint="default"/>
        <w:lang w:val="ru-RU" w:eastAsia="en-US" w:bidi="ar-SA"/>
      </w:rPr>
    </w:lvl>
    <w:lvl w:ilvl="2" w:tplc="562E9D16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EA4E5B5A">
      <w:numFmt w:val="bullet"/>
      <w:lvlText w:val="•"/>
      <w:lvlJc w:val="left"/>
      <w:pPr>
        <w:ind w:left="3811" w:hanging="273"/>
      </w:pPr>
      <w:rPr>
        <w:rFonts w:hint="default"/>
        <w:lang w:val="ru-RU" w:eastAsia="en-US" w:bidi="ar-SA"/>
      </w:rPr>
    </w:lvl>
    <w:lvl w:ilvl="4" w:tplc="E426293E">
      <w:numFmt w:val="bullet"/>
      <w:lvlText w:val="•"/>
      <w:lvlJc w:val="left"/>
      <w:pPr>
        <w:ind w:left="4762" w:hanging="273"/>
      </w:pPr>
      <w:rPr>
        <w:rFonts w:hint="default"/>
        <w:lang w:val="ru-RU" w:eastAsia="en-US" w:bidi="ar-SA"/>
      </w:rPr>
    </w:lvl>
    <w:lvl w:ilvl="5" w:tplc="9B76A4EA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13C01C56">
      <w:numFmt w:val="bullet"/>
      <w:lvlText w:val="•"/>
      <w:lvlJc w:val="left"/>
      <w:pPr>
        <w:ind w:left="6663" w:hanging="273"/>
      </w:pPr>
      <w:rPr>
        <w:rFonts w:hint="default"/>
        <w:lang w:val="ru-RU" w:eastAsia="en-US" w:bidi="ar-SA"/>
      </w:rPr>
    </w:lvl>
    <w:lvl w:ilvl="7" w:tplc="9A02AB46">
      <w:numFmt w:val="bullet"/>
      <w:lvlText w:val="•"/>
      <w:lvlJc w:val="left"/>
      <w:pPr>
        <w:ind w:left="7614" w:hanging="273"/>
      </w:pPr>
      <w:rPr>
        <w:rFonts w:hint="default"/>
        <w:lang w:val="ru-RU" w:eastAsia="en-US" w:bidi="ar-SA"/>
      </w:rPr>
    </w:lvl>
    <w:lvl w:ilvl="8" w:tplc="0E20392A">
      <w:numFmt w:val="bullet"/>
      <w:lvlText w:val="•"/>
      <w:lvlJc w:val="left"/>
      <w:pPr>
        <w:ind w:left="8565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73AB342E"/>
    <w:multiLevelType w:val="multilevel"/>
    <w:tmpl w:val="0B4250E2"/>
    <w:lvl w:ilvl="0">
      <w:start w:val="3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6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27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1579"/>
    <w:rsid w:val="00305991"/>
    <w:rsid w:val="008B7A91"/>
    <w:rsid w:val="00A11579"/>
    <w:rsid w:val="00A17CD9"/>
    <w:rsid w:val="00C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4B49184-F748-4098-BFEF-60BC4C3C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56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5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5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599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05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99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2468</Words>
  <Characters>14073</Characters>
  <Application>Microsoft Office Word</Application>
  <DocSecurity>0</DocSecurity>
  <Lines>117</Lines>
  <Paragraphs>33</Paragraphs>
  <ScaleCrop>false</ScaleCrop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2022-02-09T14:49:00Z</dcterms:created>
  <dcterms:modified xsi:type="dcterms:W3CDTF">2022-02-28T12:37:00Z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</Properties>
</file>