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9B" w:rsidRDefault="006E5E75">
      <w:pPr>
        <w:pStyle w:val="1"/>
        <w:spacing w:before="22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37C9B" w:rsidRDefault="006E5E75">
      <w:pPr>
        <w:spacing w:before="2"/>
        <w:ind w:left="10" w:right="13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37C9B" w:rsidRDefault="006E5E75">
      <w:pPr>
        <w:pStyle w:val="a3"/>
        <w:spacing w:before="9"/>
        <w:rPr>
          <w:b/>
          <w:sz w:val="20"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7C9B" w:rsidRDefault="006E5E75">
      <w:pPr>
        <w:ind w:left="11" w:right="13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81-03-05-2022</w:t>
      </w:r>
    </w:p>
    <w:p w:rsidR="00837C9B" w:rsidRDefault="00837C9B">
      <w:pPr>
        <w:pStyle w:val="a3"/>
        <w:spacing w:before="10"/>
        <w:rPr>
          <w:sz w:val="21"/>
        </w:rPr>
      </w:pPr>
    </w:p>
    <w:p w:rsidR="00837C9B" w:rsidRDefault="006E5E75">
      <w:pPr>
        <w:pStyle w:val="1"/>
        <w:spacing w:after="4"/>
        <w:ind w:left="11"/>
      </w:pPr>
      <w:r>
        <w:pict>
          <v:shape id="_x0000_s103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Весовое</w:t>
      </w:r>
      <w:r>
        <w:rPr>
          <w:spacing w:val="-2"/>
        </w:rPr>
        <w:t xml:space="preserve"> </w:t>
      </w:r>
      <w:r>
        <w:t>оборудование</w:t>
      </w:r>
    </w:p>
    <w:p w:rsidR="00837C9B" w:rsidRDefault="006E5E75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37C9B" w:rsidRDefault="00837C9B">
      <w:pPr>
        <w:pStyle w:val="a3"/>
        <w:rPr>
          <w:b/>
          <w:sz w:val="23"/>
        </w:rPr>
      </w:pPr>
    </w:p>
    <w:p w:rsidR="00837C9B" w:rsidRDefault="006E5E75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37C9B" w:rsidRDefault="006E5E75">
      <w:pPr>
        <w:pStyle w:val="a4"/>
        <w:numPr>
          <w:ilvl w:val="1"/>
          <w:numId w:val="12"/>
        </w:numPr>
        <w:tabs>
          <w:tab w:val="left" w:pos="819"/>
        </w:tabs>
        <w:spacing w:before="77" w:line="240" w:lineRule="auto"/>
        <w:ind w:right="271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«Весовое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 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весового оборудования.</w:t>
      </w:r>
    </w:p>
    <w:p w:rsidR="00837C9B" w:rsidRDefault="006E5E75">
      <w:pPr>
        <w:pStyle w:val="a4"/>
        <w:numPr>
          <w:ilvl w:val="2"/>
          <w:numId w:val="12"/>
        </w:numPr>
        <w:tabs>
          <w:tab w:val="left" w:pos="1013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общих положений или инструкций на монтаж весового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</w:p>
    <w:p w:rsidR="00837C9B" w:rsidRDefault="006E5E75">
      <w:pPr>
        <w:pStyle w:val="a4"/>
        <w:numPr>
          <w:ilvl w:val="3"/>
          <w:numId w:val="12"/>
        </w:numPr>
        <w:tabs>
          <w:tab w:val="left" w:pos="1078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монтажа, кроме норм с 05-</w:t>
      </w:r>
      <w:r>
        <w:rPr>
          <w:spacing w:val="1"/>
          <w:sz w:val="20"/>
        </w:rPr>
        <w:t xml:space="preserve"> </w:t>
      </w:r>
      <w:r>
        <w:rPr>
          <w:sz w:val="20"/>
        </w:rPr>
        <w:t>01-001-01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05-01-001-03,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05-02-004-01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05-02-004-04,</w:t>
      </w:r>
      <w:r>
        <w:rPr>
          <w:spacing w:val="1"/>
          <w:sz w:val="20"/>
        </w:rPr>
        <w:t xml:space="preserve"> </w:t>
      </w:r>
      <w:r>
        <w:rPr>
          <w:sz w:val="20"/>
        </w:rPr>
        <w:t>05-02-005-01,</w:t>
      </w:r>
      <w:r>
        <w:rPr>
          <w:spacing w:val="1"/>
          <w:sz w:val="20"/>
        </w:rPr>
        <w:t xml:space="preserve"> </w:t>
      </w:r>
      <w:r>
        <w:rPr>
          <w:sz w:val="20"/>
        </w:rPr>
        <w:t>05-02-006-01,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 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 расстояние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 100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837C9B" w:rsidRDefault="006E5E75">
      <w:pPr>
        <w:pStyle w:val="a4"/>
        <w:numPr>
          <w:ilvl w:val="3"/>
          <w:numId w:val="12"/>
        </w:numPr>
        <w:tabs>
          <w:tab w:val="left" w:pos="1068"/>
        </w:tabs>
        <w:spacing w:line="229" w:lineRule="exact"/>
        <w:ind w:left="1067" w:hanging="652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отметок;</w:t>
      </w:r>
    </w:p>
    <w:p w:rsidR="00837C9B" w:rsidRDefault="006E5E75">
      <w:pPr>
        <w:pStyle w:val="a4"/>
        <w:numPr>
          <w:ilvl w:val="3"/>
          <w:numId w:val="12"/>
        </w:numPr>
        <w:tabs>
          <w:tab w:val="left" w:pos="1068"/>
        </w:tabs>
        <w:spacing w:line="240" w:lineRule="auto"/>
        <w:ind w:left="1067" w:hanging="652"/>
        <w:jc w:val="both"/>
        <w:rPr>
          <w:sz w:val="20"/>
        </w:rPr>
      </w:pPr>
      <w:r>
        <w:rPr>
          <w:sz w:val="20"/>
        </w:rPr>
        <w:t>тарирование;</w:t>
      </w:r>
    </w:p>
    <w:p w:rsidR="00837C9B" w:rsidRDefault="006E5E75">
      <w:pPr>
        <w:pStyle w:val="a4"/>
        <w:numPr>
          <w:ilvl w:val="3"/>
          <w:numId w:val="12"/>
        </w:numPr>
        <w:tabs>
          <w:tab w:val="left" w:pos="1068"/>
        </w:tabs>
        <w:spacing w:before="1" w:line="240" w:lineRule="auto"/>
        <w:ind w:left="1067" w:hanging="652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вхолостую.</w:t>
      </w:r>
    </w:p>
    <w:p w:rsidR="00837C9B" w:rsidRDefault="006E5E75">
      <w:pPr>
        <w:pStyle w:val="a4"/>
        <w:numPr>
          <w:ilvl w:val="2"/>
          <w:numId w:val="12"/>
        </w:numPr>
        <w:tabs>
          <w:tab w:val="left" w:pos="956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нормах сборника 5 не учтена доставка образцовых (контрольных) гирь к месту испытания весов под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нагрузкой</w:t>
      </w:r>
      <w:r>
        <w:rPr>
          <w:spacing w:val="-2"/>
          <w:sz w:val="20"/>
        </w:rPr>
        <w:t xml:space="preserve"> </w:t>
      </w:r>
      <w:r>
        <w:rPr>
          <w:sz w:val="20"/>
        </w:rPr>
        <w:t>и клеймение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весов, относящиеся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3"/>
          <w:sz w:val="20"/>
        </w:rPr>
        <w:t xml:space="preserve"> </w:t>
      </w:r>
      <w:r>
        <w:rPr>
          <w:sz w:val="20"/>
        </w:rPr>
        <w:t>по вводу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эксплуатацию.</w:t>
      </w:r>
    </w:p>
    <w:p w:rsidR="00837C9B" w:rsidRDefault="006E5E75">
      <w:pPr>
        <w:pStyle w:val="a4"/>
        <w:numPr>
          <w:ilvl w:val="2"/>
          <w:numId w:val="12"/>
        </w:numPr>
        <w:tabs>
          <w:tab w:val="left" w:pos="920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Сметные нормы на монтаж весового оборудования, поставляемого в полностью собранном виде в состоянии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полной монтажной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и максимальной 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готовности, сборником 5 не предусмотрены</w:t>
      </w:r>
      <w:r>
        <w:rPr>
          <w:spacing w:val="50"/>
          <w:sz w:val="20"/>
        </w:rPr>
        <w:t xml:space="preserve"> </w:t>
      </w:r>
      <w:r>
        <w:rPr>
          <w:sz w:val="20"/>
        </w:rPr>
        <w:t>и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сборника 37</w:t>
      </w:r>
      <w:r>
        <w:rPr>
          <w:spacing w:val="3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837C9B" w:rsidRDefault="006E5E75">
      <w:pPr>
        <w:pStyle w:val="a4"/>
        <w:numPr>
          <w:ilvl w:val="2"/>
          <w:numId w:val="12"/>
        </w:numPr>
        <w:tabs>
          <w:tab w:val="left" w:pos="917"/>
        </w:tabs>
        <w:spacing w:line="229" w:lineRule="exact"/>
        <w:ind w:left="91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не 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837C9B" w:rsidRDefault="00837C9B">
      <w:pPr>
        <w:spacing w:line="229" w:lineRule="exact"/>
        <w:jc w:val="both"/>
        <w:rPr>
          <w:sz w:val="20"/>
        </w:rPr>
        <w:sectPr w:rsidR="00837C9B">
          <w:headerReference w:type="default" r:id="rId7"/>
          <w:footerReference w:type="default" r:id="rId8"/>
          <w:type w:val="continuous"/>
          <w:pgSz w:w="11910" w:h="16840"/>
          <w:pgMar w:top="780" w:right="360" w:bottom="680" w:left="1000" w:header="571" w:footer="486" w:gutter="0"/>
          <w:pgNumType w:start="151"/>
          <w:cols w:space="720"/>
        </w:sectPr>
      </w:pPr>
    </w:p>
    <w:p w:rsidR="00837C9B" w:rsidRDefault="006E5E7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837C9B" w:rsidRDefault="00837C9B">
      <w:pPr>
        <w:pStyle w:val="a3"/>
        <w:spacing w:before="3"/>
        <w:rPr>
          <w:sz w:val="13"/>
        </w:rPr>
      </w:pPr>
    </w:p>
    <w:p w:rsidR="00837C9B" w:rsidRDefault="006E5E75">
      <w:pPr>
        <w:pStyle w:val="1"/>
        <w:spacing w:line="242" w:lineRule="auto"/>
        <w:ind w:left="3270" w:right="83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837C9B" w:rsidRDefault="006E5E75">
      <w:pPr>
        <w:pStyle w:val="2"/>
        <w:spacing w:before="11" w:line="440" w:lineRule="exact"/>
        <w:ind w:left="3683" w:right="2562" w:hanging="370"/>
      </w:pPr>
      <w:r>
        <w:t>Отдел 1. ВЕСЫ ОБЩЕГО НАЗНАЧЕНИЯ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ТРАНСПОРТНЫЕ</w:t>
      </w:r>
    </w:p>
    <w:p w:rsidR="00837C9B" w:rsidRDefault="006E5E75">
      <w:pPr>
        <w:pStyle w:val="3"/>
        <w:tabs>
          <w:tab w:val="left" w:pos="299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05-01-001</w:t>
      </w:r>
      <w:r>
        <w:tab/>
        <w:t>Весы</w:t>
      </w:r>
      <w:r>
        <w:rPr>
          <w:spacing w:val="-1"/>
        </w:rPr>
        <w:t xml:space="preserve"> </w:t>
      </w:r>
      <w:r>
        <w:t>вагонные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4"/>
        <w:numPr>
          <w:ilvl w:val="3"/>
          <w:numId w:val="11"/>
        </w:numPr>
        <w:tabs>
          <w:tab w:val="left" w:pos="1791"/>
          <w:tab w:val="left" w:pos="1792"/>
        </w:tabs>
        <w:spacing w:before="52" w:line="223" w:lineRule="auto"/>
        <w:ind w:right="4314" w:hanging="1479"/>
        <w:rPr>
          <w:sz w:val="18"/>
        </w:rPr>
      </w:pPr>
      <w:r>
        <w:tab/>
      </w:r>
      <w:r>
        <w:rPr>
          <w:sz w:val="18"/>
        </w:rPr>
        <w:t>Весы вагонные циферблатные, предельная нагрузка 150 т</w:t>
      </w:r>
      <w:r>
        <w:rPr>
          <w:spacing w:val="-42"/>
          <w:sz w:val="18"/>
        </w:rPr>
        <w:t xml:space="preserve"> </w:t>
      </w:r>
      <w:r>
        <w:rPr>
          <w:sz w:val="18"/>
        </w:rPr>
        <w:t>Весы</w:t>
      </w:r>
      <w:r>
        <w:rPr>
          <w:spacing w:val="-2"/>
          <w:sz w:val="18"/>
        </w:rPr>
        <w:t xml:space="preserve"> </w:t>
      </w:r>
      <w:r>
        <w:rPr>
          <w:sz w:val="18"/>
        </w:rPr>
        <w:t>вагонные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платформенные:</w:t>
      </w:r>
    </w:p>
    <w:p w:rsidR="00837C9B" w:rsidRDefault="006E5E7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железнодорожные,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837C9B" w:rsidRDefault="006E5E7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стационарные,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450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148,08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190,9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05-01-002</w:t>
      </w:r>
      <w:r>
        <w:tab/>
        <w:t>Весы</w:t>
      </w:r>
      <w:r>
        <w:rPr>
          <w:spacing w:val="-1"/>
        </w:rPr>
        <w:t xml:space="preserve"> </w:t>
      </w:r>
      <w:r>
        <w:t>вагонеточные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05-01-002-01</w:t>
      </w:r>
      <w:r>
        <w:tab/>
        <w:t>Весы</w:t>
      </w:r>
      <w:r>
        <w:rPr>
          <w:spacing w:val="-5"/>
        </w:rPr>
        <w:t xml:space="preserve"> </w:t>
      </w:r>
      <w:r>
        <w:t>вагонеточные,</w:t>
      </w:r>
      <w:r>
        <w:rPr>
          <w:spacing w:val="-3"/>
        </w:rPr>
        <w:t xml:space="preserve"> </w:t>
      </w:r>
      <w:r>
        <w:t>железнодорожная</w:t>
      </w:r>
      <w:r>
        <w:rPr>
          <w:spacing w:val="-2"/>
        </w:rPr>
        <w:t xml:space="preserve"> </w:t>
      </w:r>
      <w:r>
        <w:t>колея</w:t>
      </w:r>
      <w:r>
        <w:rPr>
          <w:spacing w:val="-2"/>
        </w:rPr>
        <w:t xml:space="preserve"> </w:t>
      </w:r>
      <w:r>
        <w:t>шириной</w:t>
      </w:r>
      <w:r>
        <w:rPr>
          <w:spacing w:val="-6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предельная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37C9B">
        <w:trPr>
          <w:trHeight w:val="231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20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6" w:space="0" w:color="000000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6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0,34-0,39</w:t>
            </w:r>
          </w:p>
        </w:tc>
      </w:tr>
    </w:tbl>
    <w:p w:rsidR="00837C9B" w:rsidRDefault="00837C9B">
      <w:pPr>
        <w:pStyle w:val="a3"/>
        <w:spacing w:before="6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05-01-003</w:t>
      </w:r>
      <w:r>
        <w:tab/>
        <w:t>Весы</w:t>
      </w:r>
      <w:r>
        <w:rPr>
          <w:spacing w:val="-3"/>
        </w:rPr>
        <w:t xml:space="preserve"> </w:t>
      </w:r>
      <w:r>
        <w:t>автомобильные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Весы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циферблатные,</w:t>
      </w:r>
      <w:r>
        <w:rPr>
          <w:spacing w:val="-2"/>
          <w:sz w:val="18"/>
        </w:rPr>
        <w:t xml:space="preserve"> </w:t>
      </w:r>
      <w:r>
        <w:rPr>
          <w:sz w:val="18"/>
        </w:rPr>
        <w:t>предельная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837C9B" w:rsidRDefault="006E5E75">
      <w:pPr>
        <w:pStyle w:val="a3"/>
        <w:spacing w:line="199" w:lineRule="exact"/>
        <w:ind w:left="1611"/>
      </w:pPr>
      <w:r>
        <w:t>Весы</w:t>
      </w:r>
      <w:r>
        <w:rPr>
          <w:spacing w:val="-6"/>
        </w:rPr>
        <w:t xml:space="preserve"> </w:t>
      </w:r>
      <w:r>
        <w:t>автомобильные</w:t>
      </w:r>
      <w:r>
        <w:rPr>
          <w:spacing w:val="-6"/>
        </w:rPr>
        <w:t xml:space="preserve"> </w:t>
      </w:r>
      <w:r>
        <w:t>платформенные</w:t>
      </w:r>
      <w:r>
        <w:rPr>
          <w:spacing w:val="-6"/>
        </w:rPr>
        <w:t xml:space="preserve"> </w:t>
      </w:r>
      <w:r>
        <w:t>стационарные,</w:t>
      </w:r>
      <w:r>
        <w:rPr>
          <w:spacing w:val="-6"/>
        </w:rPr>
        <w:t xml:space="preserve"> </w:t>
      </w:r>
      <w:r>
        <w:t>предельная</w:t>
      </w:r>
      <w:r>
        <w:rPr>
          <w:spacing w:val="-4"/>
        </w:rPr>
        <w:t xml:space="preserve"> </w:t>
      </w:r>
      <w:r>
        <w:t>нагрузка:</w:t>
      </w:r>
    </w:p>
    <w:p w:rsidR="00837C9B" w:rsidRDefault="006E5E75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before="46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837C9B" w:rsidRDefault="006E5E75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198"/>
        </w:trPr>
        <w:tc>
          <w:tcPr>
            <w:tcW w:w="1478" w:type="dxa"/>
            <w:vMerge w:val="restart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837C9B" w:rsidRDefault="006E5E7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37C9B" w:rsidRDefault="006E5E75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78" w:lineRule="exact"/>
              <w:ind w:left="29" w:right="20"/>
              <w:jc w:val="center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  <w:tc>
          <w:tcPr>
            <w:tcW w:w="795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  <w:tc>
          <w:tcPr>
            <w:tcW w:w="79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7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</w:tr>
      <w:tr w:rsidR="00837C9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84,05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76,41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38,91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37C9B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</w:tbl>
    <w:p w:rsidR="00837C9B" w:rsidRDefault="00837C9B">
      <w:pPr>
        <w:rPr>
          <w:sz w:val="14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837C9B" w:rsidRDefault="006E5E7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37C9B" w:rsidRDefault="006E5E75">
            <w:pPr>
              <w:pStyle w:val="TableParagraph"/>
              <w:spacing w:before="5" w:line="204" w:lineRule="exact"/>
              <w:ind w:left="4" w:right="36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M8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59" w:lineRule="auto"/>
              <w:ind w:left="470" w:right="263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8"/>
              </w:rPr>
            </w:pPr>
          </w:p>
          <w:p w:rsidR="00837C9B" w:rsidRDefault="006E5E75">
            <w:pPr>
              <w:pStyle w:val="TableParagraph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8"/>
              </w:rPr>
            </w:pPr>
          </w:p>
          <w:p w:rsidR="00837C9B" w:rsidRDefault="006E5E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37C9B" w:rsidRDefault="006E5E75">
            <w:pPr>
              <w:pStyle w:val="TableParagraph"/>
              <w:spacing w:before="16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837C9B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837C9B" w:rsidRDefault="00837C9B">
      <w:pPr>
        <w:pStyle w:val="a3"/>
        <w:spacing w:before="9"/>
        <w:rPr>
          <w:sz w:val="28"/>
        </w:rPr>
      </w:pPr>
    </w:p>
    <w:p w:rsidR="00837C9B" w:rsidRDefault="006E5E75">
      <w:pPr>
        <w:pStyle w:val="2"/>
        <w:spacing w:before="93" w:line="237" w:lineRule="auto"/>
        <w:ind w:left="3721" w:right="456" w:hanging="2511"/>
      </w:pPr>
      <w:r>
        <w:t>Раздел 2. ВЕСЫ И ДОЗАТОРЫ ДЛЯ БЕСТАРНОГО ВЗВЕШИВАНИЯ РАЗНЫХ</w:t>
      </w:r>
      <w:r>
        <w:rPr>
          <w:spacing w:val="-57"/>
        </w:rPr>
        <w:t xml:space="preserve"> </w:t>
      </w:r>
      <w:r>
        <w:t>СЫПУЧИХ</w:t>
      </w:r>
      <w:r>
        <w:rPr>
          <w:spacing w:val="-1"/>
        </w:rPr>
        <w:t xml:space="preserve"> </w:t>
      </w:r>
      <w:r>
        <w:t>МАТЕРИАЛОВ</w:t>
      </w:r>
    </w:p>
    <w:p w:rsidR="00837C9B" w:rsidRDefault="006E5E75">
      <w:pPr>
        <w:pStyle w:val="3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05-01-021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порошкообразных</w:t>
      </w:r>
      <w:r>
        <w:rPr>
          <w:spacing w:val="-5"/>
        </w:rPr>
        <w:t xml:space="preserve"> </w:t>
      </w:r>
      <w:r>
        <w:t>материалов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2507" w:firstLine="1478"/>
      </w:pPr>
      <w:r>
        <w:t>Дозатор весовой автоматический для порошкообразных материалов, масса порции:</w:t>
      </w:r>
      <w:r>
        <w:rPr>
          <w:spacing w:val="-43"/>
        </w:rPr>
        <w:t xml:space="preserve"> </w:t>
      </w:r>
      <w:r>
        <w:t>05-01-021-01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кг</w:t>
      </w:r>
    </w:p>
    <w:p w:rsidR="00837C9B" w:rsidRDefault="006E5E7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837C9B" w:rsidRDefault="006E5E7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450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05-01-022</w:t>
      </w:r>
      <w:r>
        <w:tab/>
        <w:t>Весы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дозаторы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Весы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4" w:line="223" w:lineRule="auto"/>
        <w:ind w:left="1611" w:right="934" w:hanging="1479"/>
        <w:rPr>
          <w:sz w:val="18"/>
        </w:rPr>
      </w:pPr>
      <w:r>
        <w:rPr>
          <w:sz w:val="18"/>
        </w:rPr>
        <w:t>Дозатор автоматический с дистанционным управлением без питателя, производительность до 160 т/ч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 автоматический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со шлюзопитателем, производительность: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8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т/ч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2" w:lineRule="exact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837C9B" w:rsidRDefault="006E5E75">
      <w:pPr>
        <w:pStyle w:val="a3"/>
        <w:spacing w:line="199" w:lineRule="exact"/>
        <w:ind w:left="1611"/>
      </w:pPr>
      <w:r>
        <w:t>Дозатор</w:t>
      </w:r>
      <w:r>
        <w:rPr>
          <w:spacing w:val="-4"/>
        </w:rPr>
        <w:t xml:space="preserve"> </w:t>
      </w:r>
      <w:r>
        <w:t>весовой</w:t>
      </w:r>
      <w:r>
        <w:rPr>
          <w:spacing w:val="-5"/>
        </w:rPr>
        <w:t xml:space="preserve"> </w:t>
      </w:r>
      <w:r>
        <w:t>автоматический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вибробункером,</w:t>
      </w:r>
      <w:r>
        <w:rPr>
          <w:spacing w:val="-4"/>
        </w:rPr>
        <w:t xml:space="preserve"> </w:t>
      </w:r>
      <w:r>
        <w:t>производительность: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837C9B" w:rsidRDefault="006E5E7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</w:tbl>
    <w:p w:rsidR="00837C9B" w:rsidRDefault="00837C9B">
      <w:pPr>
        <w:rPr>
          <w:sz w:val="14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7C9B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837C9B" w:rsidRDefault="00837C9B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837C9B" w:rsidRDefault="006E5E75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9" w:right="6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17,95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4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4"/>
              <w:jc w:val="center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837C9B" w:rsidRDefault="00837C9B">
      <w:pPr>
        <w:pStyle w:val="a3"/>
        <w:spacing w:before="6"/>
        <w:rPr>
          <w:sz w:val="21"/>
        </w:rPr>
      </w:pPr>
    </w:p>
    <w:p w:rsidR="00837C9B" w:rsidRDefault="006E5E75">
      <w:pPr>
        <w:pStyle w:val="2"/>
        <w:spacing w:before="90"/>
        <w:ind w:left="1966" w:right="0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ВЕСЫ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ДОЗАТОРЫ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</w:t>
      </w:r>
    </w:p>
    <w:p w:rsidR="00837C9B" w:rsidRDefault="00837C9B">
      <w:pPr>
        <w:pStyle w:val="a3"/>
        <w:spacing w:before="3"/>
        <w:rPr>
          <w:b/>
          <w:sz w:val="21"/>
        </w:rPr>
      </w:pPr>
    </w:p>
    <w:p w:rsidR="00837C9B" w:rsidRDefault="006E5E75">
      <w:pPr>
        <w:spacing w:before="1" w:line="237" w:lineRule="auto"/>
        <w:ind w:left="3949" w:right="1391" w:hanging="1811"/>
        <w:rPr>
          <w:b/>
          <w:sz w:val="24"/>
        </w:rPr>
      </w:pPr>
      <w:r>
        <w:rPr>
          <w:b/>
          <w:sz w:val="24"/>
        </w:rPr>
        <w:t>Раздел 1. ВЕСЫ, ПРИМЕНЯЕМЫЕ В МЕТАЛЛУРГИЧЕСКОЙ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837C9B" w:rsidRDefault="006E5E75">
      <w:pPr>
        <w:pStyle w:val="3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05-02-001</w:t>
      </w:r>
      <w:r>
        <w:tab/>
        <w:t>Дозаторы</w:t>
      </w:r>
      <w:r>
        <w:rPr>
          <w:spacing w:val="-2"/>
        </w:rPr>
        <w:t xml:space="preserve"> </w:t>
      </w:r>
      <w:r>
        <w:t>весовые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spacing w:before="52" w:line="223" w:lineRule="auto"/>
        <w:ind w:right="1268" w:hanging="1479"/>
        <w:rPr>
          <w:sz w:val="18"/>
        </w:rPr>
      </w:pPr>
      <w:r>
        <w:tab/>
      </w:r>
      <w:r>
        <w:rPr>
          <w:sz w:val="18"/>
        </w:rPr>
        <w:t>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взвешивания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порошкообразных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7"/>
          <w:sz w:val="18"/>
        </w:rPr>
        <w:t xml:space="preserve"> </w:t>
      </w:r>
      <w:r>
        <w:rPr>
          <w:sz w:val="18"/>
        </w:rPr>
        <w:t>кг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</w:t>
      </w:r>
      <w:r>
        <w:rPr>
          <w:spacing w:val="-1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взвешивания компонентов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порции:</w:t>
      </w:r>
    </w:p>
    <w:p w:rsidR="00837C9B" w:rsidRDefault="006E5E7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8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кг</w:t>
      </w:r>
    </w:p>
    <w:p w:rsidR="00837C9B" w:rsidRDefault="006E5E7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450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37C9B">
        <w:trPr>
          <w:trHeight w:val="655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37C9B" w:rsidRDefault="006E5E7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37C9B" w:rsidRDefault="006E5E7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7C9B" w:rsidRDefault="006E5E75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7" w:type="dxa"/>
          </w:tcPr>
          <w:p w:rsidR="00837C9B" w:rsidRDefault="00837C9B">
            <w:pPr>
              <w:pStyle w:val="TableParagraph"/>
              <w:rPr>
                <w:sz w:val="20"/>
              </w:rPr>
            </w:pPr>
          </w:p>
          <w:p w:rsidR="00837C9B" w:rsidRDefault="00837C9B">
            <w:pPr>
              <w:pStyle w:val="TableParagraph"/>
              <w:spacing w:before="5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14,66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837C9B" w:rsidRDefault="00837C9B">
      <w:pPr>
        <w:pStyle w:val="a3"/>
        <w:spacing w:before="6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05-02-002</w:t>
      </w:r>
      <w:r>
        <w:tab/>
        <w:t>Весы</w:t>
      </w:r>
      <w:r>
        <w:rPr>
          <w:spacing w:val="-3"/>
        </w:rPr>
        <w:t xml:space="preserve"> </w:t>
      </w:r>
      <w:r>
        <w:t>порционные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05-02-002-01</w:t>
      </w:r>
      <w:r>
        <w:tab/>
        <w:t>Устройство</w:t>
      </w:r>
      <w:r>
        <w:rPr>
          <w:spacing w:val="-4"/>
        </w:rPr>
        <w:t xml:space="preserve"> </w:t>
      </w:r>
      <w:r>
        <w:t>весовое</w:t>
      </w:r>
      <w:r>
        <w:rPr>
          <w:spacing w:val="-4"/>
        </w:rPr>
        <w:t xml:space="preserve"> </w:t>
      </w:r>
      <w:r>
        <w:t>порционное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кусковых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837C9B" w:rsidRDefault="00837C9B">
      <w:pPr>
        <w:spacing w:line="192" w:lineRule="exact"/>
        <w:jc w:val="center"/>
        <w:rPr>
          <w:sz w:val="18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p w:rsidR="00837C9B" w:rsidRDefault="006E5E7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37C9B" w:rsidRDefault="00837C9B">
      <w:pPr>
        <w:pStyle w:val="a3"/>
        <w:spacing w:before="4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05-02-003</w:t>
      </w:r>
      <w:r>
        <w:tab/>
        <w:t>Весы</w:t>
      </w:r>
      <w:r>
        <w:rPr>
          <w:spacing w:val="-2"/>
        </w:rPr>
        <w:t xml:space="preserve"> </w:t>
      </w:r>
      <w:r>
        <w:t>платформенные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мульд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шихтой</w:t>
      </w:r>
    </w:p>
    <w:p w:rsidR="00837C9B" w:rsidRDefault="006E5E7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1"/>
        <w:ind w:left="133"/>
      </w:pPr>
      <w:r>
        <w:t>05-02-003-01</w:t>
      </w:r>
      <w:r>
        <w:tab/>
        <w:t>Тележка</w:t>
      </w:r>
      <w:r>
        <w:rPr>
          <w:spacing w:val="-5"/>
        </w:rPr>
        <w:t xml:space="preserve"> </w:t>
      </w:r>
      <w:r>
        <w:t>электровесовая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шихты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бункерах,</w:t>
      </w:r>
      <w:r>
        <w:rPr>
          <w:spacing w:val="-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до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837C9B" w:rsidRDefault="00837C9B">
      <w:pPr>
        <w:pStyle w:val="a3"/>
        <w:spacing w:before="5"/>
        <w:rPr>
          <w:sz w:val="21"/>
        </w:rPr>
      </w:pPr>
    </w:p>
    <w:p w:rsidR="00837C9B" w:rsidRDefault="006E5E75">
      <w:pPr>
        <w:pStyle w:val="3"/>
        <w:tabs>
          <w:tab w:val="left" w:pos="2999"/>
        </w:tabs>
        <w:spacing w:before="1" w:line="237" w:lineRule="auto"/>
        <w:ind w:left="2999" w:right="23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05-02-004</w:t>
      </w:r>
      <w:r>
        <w:tab/>
        <w:t>Весы платформенные для взвешивания материалов, полуфабрикатов и</w:t>
      </w:r>
      <w:r>
        <w:rPr>
          <w:spacing w:val="1"/>
        </w:rPr>
        <w:t xml:space="preserve"> </w:t>
      </w:r>
      <w:r>
        <w:t>готовой продукции в цехах металлургических заводов и других отраслей</w:t>
      </w:r>
      <w:r>
        <w:rPr>
          <w:spacing w:val="-52"/>
        </w:rPr>
        <w:t xml:space="preserve"> </w:t>
      </w:r>
      <w:r>
        <w:t>промышленности</w:t>
      </w:r>
    </w:p>
    <w:p w:rsidR="00837C9B" w:rsidRDefault="006E5E75">
      <w:pPr>
        <w:pStyle w:val="4"/>
        <w:spacing w:before="0" w:line="206" w:lineRule="exact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837C9B" w:rsidRDefault="006E5E75">
      <w:pPr>
        <w:pStyle w:val="a3"/>
        <w:spacing w:before="42" w:line="237" w:lineRule="auto"/>
        <w:ind w:left="1611" w:right="118"/>
        <w:jc w:val="both"/>
      </w:pPr>
      <w:r>
        <w:t>Весы</w:t>
      </w:r>
      <w:r>
        <w:rPr>
          <w:spacing w:val="1"/>
        </w:rPr>
        <w:t xml:space="preserve"> </w:t>
      </w:r>
      <w:r>
        <w:t>платформенные</w:t>
      </w:r>
      <w:r>
        <w:rPr>
          <w:spacing w:val="1"/>
        </w:rPr>
        <w:t xml:space="preserve"> </w:t>
      </w:r>
      <w:r>
        <w:t>стационарные,</w:t>
      </w:r>
      <w:r>
        <w:rPr>
          <w:spacing w:val="1"/>
        </w:rPr>
        <w:t xml:space="preserve"> </w:t>
      </w:r>
      <w:r>
        <w:t>рычажные,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металлургических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 предельная</w:t>
      </w:r>
      <w:r>
        <w:rPr>
          <w:spacing w:val="3"/>
        </w:rPr>
        <w:t xml:space="preserve"> </w:t>
      </w:r>
      <w:r>
        <w:t>нагрузка:</w:t>
      </w:r>
    </w:p>
    <w:p w:rsidR="00837C9B" w:rsidRDefault="006E5E7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37C9B" w:rsidRDefault="006E5E7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837C9B" w:rsidRDefault="006E5E7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837C9B" w:rsidRDefault="006E5E7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41,35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80,41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96,51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63,83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0,00422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2,54-7,74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5,4-10,25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</w:tbl>
    <w:p w:rsidR="00837C9B" w:rsidRDefault="00837C9B">
      <w:pPr>
        <w:pStyle w:val="a3"/>
        <w:spacing w:before="6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05-02-005</w:t>
      </w:r>
      <w:r>
        <w:tab/>
        <w:t>Весы</w:t>
      </w:r>
      <w:r>
        <w:rPr>
          <w:spacing w:val="-3"/>
        </w:rPr>
        <w:t xml:space="preserve"> </w:t>
      </w:r>
      <w:r>
        <w:t>платформенные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жидкого</w:t>
      </w:r>
      <w:r>
        <w:rPr>
          <w:spacing w:val="-5"/>
        </w:rPr>
        <w:t xml:space="preserve"> </w:t>
      </w:r>
      <w:r>
        <w:t>чугуна</w:t>
      </w:r>
    </w:p>
    <w:p w:rsidR="00837C9B" w:rsidRDefault="006E5E75">
      <w:pPr>
        <w:pStyle w:val="4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05-02-005-01</w:t>
      </w:r>
      <w:r>
        <w:tab/>
        <w:t>Весы</w:t>
      </w:r>
      <w:r>
        <w:rPr>
          <w:spacing w:val="-5"/>
        </w:rPr>
        <w:t xml:space="preserve"> </w:t>
      </w:r>
      <w:r>
        <w:t>платформенные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жидкого</w:t>
      </w:r>
      <w:r>
        <w:rPr>
          <w:spacing w:val="-4"/>
        </w:rPr>
        <w:t xml:space="preserve"> </w:t>
      </w:r>
      <w:r>
        <w:t>чугуна,</w:t>
      </w:r>
      <w:r>
        <w:rPr>
          <w:spacing w:val="-3"/>
        </w:rPr>
        <w:t xml:space="preserve"> </w:t>
      </w:r>
      <w:r>
        <w:t>железнодорожная</w:t>
      </w:r>
      <w:r>
        <w:rPr>
          <w:spacing w:val="-2"/>
        </w:rPr>
        <w:t xml:space="preserve"> </w:t>
      </w:r>
      <w:r>
        <w:t>колея</w:t>
      </w:r>
      <w:r>
        <w:rPr>
          <w:spacing w:val="-3"/>
        </w:rPr>
        <w:t xml:space="preserve"> </w:t>
      </w:r>
      <w:r>
        <w:t>шириной</w:t>
      </w:r>
      <w:r>
        <w:rPr>
          <w:spacing w:val="-6"/>
        </w:rPr>
        <w:t xml:space="preserve"> </w:t>
      </w:r>
      <w:r>
        <w:t>1524</w:t>
      </w:r>
      <w:r>
        <w:rPr>
          <w:spacing w:val="-4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предельная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160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82,24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</w:tr>
      <w:tr w:rsidR="00837C9B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37C9B" w:rsidRDefault="006E5E7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</w:tr>
    </w:tbl>
    <w:p w:rsidR="00837C9B" w:rsidRDefault="00837C9B">
      <w:pPr>
        <w:rPr>
          <w:sz w:val="2"/>
          <w:szCs w:val="2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</w:tbl>
    <w:p w:rsidR="00837C9B" w:rsidRDefault="00837C9B">
      <w:pPr>
        <w:pStyle w:val="a3"/>
        <w:spacing w:before="7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05-02-006</w:t>
      </w:r>
      <w:r>
        <w:tab/>
        <w:t>Электровагон-весы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05-02-006-01</w:t>
      </w:r>
      <w:r>
        <w:tab/>
        <w:t>Электровагон-весы</w:t>
      </w:r>
      <w:r>
        <w:rPr>
          <w:spacing w:val="-7"/>
        </w:rPr>
        <w:t xml:space="preserve"> </w:t>
      </w:r>
      <w:r>
        <w:t>двухбункерные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272,86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116,74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05-02-007</w:t>
      </w:r>
      <w:r>
        <w:tab/>
        <w:t>Весы</w:t>
      </w:r>
      <w:r>
        <w:rPr>
          <w:spacing w:val="-3"/>
        </w:rPr>
        <w:t xml:space="preserve"> </w:t>
      </w:r>
      <w:r>
        <w:t>электротензометрические</w:t>
      </w:r>
    </w:p>
    <w:p w:rsidR="00837C9B" w:rsidRDefault="006E5E7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837C9B" w:rsidRDefault="006E5E75">
      <w:pPr>
        <w:pStyle w:val="a3"/>
        <w:spacing w:before="40"/>
        <w:ind w:left="1611"/>
      </w:pPr>
      <w:r>
        <w:t>Весы</w:t>
      </w:r>
      <w:r>
        <w:rPr>
          <w:spacing w:val="-7"/>
        </w:rPr>
        <w:t xml:space="preserve"> </w:t>
      </w:r>
      <w:r>
        <w:t>крановые</w:t>
      </w:r>
      <w:r>
        <w:rPr>
          <w:spacing w:val="-7"/>
        </w:rPr>
        <w:t xml:space="preserve"> </w:t>
      </w:r>
      <w:r>
        <w:t>электротензометрические,</w:t>
      </w:r>
      <w:r>
        <w:rPr>
          <w:spacing w:val="-6"/>
        </w:rPr>
        <w:t xml:space="preserve"> </w:t>
      </w:r>
      <w:r>
        <w:t>предельная</w:t>
      </w:r>
      <w:r>
        <w:rPr>
          <w:spacing w:val="-5"/>
        </w:rPr>
        <w:t xml:space="preserve"> </w:t>
      </w:r>
      <w:r>
        <w:t>нагрузка:</w:t>
      </w:r>
    </w:p>
    <w:p w:rsidR="00837C9B" w:rsidRDefault="006E5E7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837C9B" w:rsidRDefault="006E5E7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</w:tbl>
    <w:p w:rsidR="00837C9B" w:rsidRDefault="00837C9B">
      <w:pPr>
        <w:pStyle w:val="a3"/>
        <w:rPr>
          <w:sz w:val="20"/>
        </w:rPr>
      </w:pPr>
    </w:p>
    <w:p w:rsidR="00837C9B" w:rsidRDefault="00837C9B">
      <w:pPr>
        <w:pStyle w:val="a3"/>
        <w:spacing w:before="9"/>
        <w:rPr>
          <w:sz w:val="15"/>
        </w:rPr>
      </w:pPr>
    </w:p>
    <w:p w:rsidR="00837C9B" w:rsidRDefault="006E5E75">
      <w:pPr>
        <w:pStyle w:val="2"/>
        <w:spacing w:line="237" w:lineRule="auto"/>
        <w:ind w:left="1976" w:right="1129" w:hanging="96"/>
      </w:pPr>
      <w:r>
        <w:t>Раздел 2. ДОЗАТОРЫ, ПРИМЕНЯЕМЫЕ В ПРОМЫШЛЕННОСТИ</w:t>
      </w:r>
      <w:r>
        <w:rPr>
          <w:spacing w:val="-57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МАТЕРИАЛОВ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</w:t>
      </w:r>
    </w:p>
    <w:p w:rsidR="00837C9B" w:rsidRDefault="006E5E75">
      <w:pPr>
        <w:pStyle w:val="3"/>
        <w:tabs>
          <w:tab w:val="left" w:pos="299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05-02-041</w:t>
      </w:r>
      <w:r>
        <w:tab/>
        <w:t>Дозаторы</w:t>
      </w:r>
      <w:r>
        <w:rPr>
          <w:spacing w:val="-2"/>
        </w:rPr>
        <w:t xml:space="preserve"> </w:t>
      </w:r>
      <w:r>
        <w:t>весовые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6" w:line="252" w:lineRule="exact"/>
        <w:ind w:left="133" w:right="3017" w:firstLine="1478"/>
      </w:pPr>
      <w:r>
        <w:t>Дозатор весовой автоматический для абразивных материалов, масса порции:</w:t>
      </w:r>
      <w:r>
        <w:rPr>
          <w:spacing w:val="-42"/>
        </w:rPr>
        <w:t xml:space="preserve"> </w:t>
      </w:r>
      <w:r>
        <w:t>05-02-041-01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кг, со</w:t>
      </w:r>
      <w:r>
        <w:rPr>
          <w:spacing w:val="-1"/>
        </w:rPr>
        <w:t xml:space="preserve"> </w:t>
      </w:r>
      <w:r>
        <w:t>шнековым</w:t>
      </w:r>
      <w:r>
        <w:rPr>
          <w:spacing w:val="-1"/>
        </w:rPr>
        <w:t xml:space="preserve"> </w:t>
      </w:r>
      <w:r>
        <w:t>питателем</w:t>
      </w:r>
    </w:p>
    <w:p w:rsidR="00837C9B" w:rsidRDefault="006E5E7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шнековым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питателем</w:t>
      </w:r>
    </w:p>
    <w:p w:rsidR="00837C9B" w:rsidRDefault="006E5E7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5" w:line="223" w:lineRule="auto"/>
        <w:ind w:left="133" w:right="5861" w:firstLine="0"/>
        <w:rPr>
          <w:sz w:val="18"/>
        </w:rPr>
      </w:pPr>
      <w:r>
        <w:rPr>
          <w:sz w:val="18"/>
        </w:rPr>
        <w:t>до 800 кг, с ленточным питателем</w:t>
      </w:r>
      <w:r>
        <w:rPr>
          <w:spacing w:val="1"/>
          <w:sz w:val="18"/>
        </w:rPr>
        <w:t xml:space="preserve"> </w:t>
      </w:r>
      <w:r>
        <w:rPr>
          <w:sz w:val="18"/>
        </w:rPr>
        <w:t>05-02-041-04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питателем</w:t>
      </w:r>
    </w:p>
    <w:p w:rsidR="00837C9B" w:rsidRDefault="006E5E75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line="223" w:lineRule="auto"/>
        <w:ind w:right="2453" w:hanging="1479"/>
        <w:rPr>
          <w:sz w:val="18"/>
        </w:rPr>
      </w:pPr>
      <w:r>
        <w:tab/>
      </w:r>
      <w:r>
        <w:rPr>
          <w:sz w:val="18"/>
        </w:rPr>
        <w:t>Дозатор весовой автоматический для жидких материалов, масса порции до 250 кг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 весовой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 стекольной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 порции:</w:t>
      </w:r>
    </w:p>
    <w:p w:rsidR="00837C9B" w:rsidRDefault="006E5E75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before="46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кг</w:t>
      </w:r>
    </w:p>
    <w:p w:rsidR="00837C9B" w:rsidRDefault="006E5E75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кг</w:t>
      </w:r>
    </w:p>
    <w:p w:rsidR="00837C9B" w:rsidRDefault="006E5E75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кг</w:t>
      </w:r>
    </w:p>
    <w:p w:rsidR="00837C9B" w:rsidRDefault="00837C9B">
      <w:pPr>
        <w:spacing w:line="199" w:lineRule="exact"/>
        <w:rPr>
          <w:sz w:val="18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p w:rsidR="00837C9B" w:rsidRDefault="006E5E7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837C9B" w:rsidRDefault="006E5E75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line="240" w:lineRule="auto"/>
        <w:ind w:left="1791"/>
        <w:rPr>
          <w:sz w:val="18"/>
        </w:rPr>
      </w:pPr>
      <w:r>
        <w:rPr>
          <w:sz w:val="18"/>
        </w:rPr>
        <w:t>Дозатор</w:t>
      </w:r>
      <w:r>
        <w:rPr>
          <w:spacing w:val="-2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кварцевого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7C9B">
        <w:trPr>
          <w:trHeight w:val="450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2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9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41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37C9B" w:rsidRDefault="006E5E75">
            <w:pPr>
              <w:pStyle w:val="TableParagraph"/>
              <w:spacing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37C9B" w:rsidRDefault="006E5E75">
            <w:pPr>
              <w:pStyle w:val="TableParagraph"/>
              <w:spacing w:before="18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37C9B" w:rsidRDefault="006E5E75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37C9B" w:rsidRDefault="006E5E75">
            <w:pPr>
              <w:pStyle w:val="TableParagraph"/>
              <w:spacing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Пластина резиновая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837C9B" w:rsidRDefault="006E5E75">
            <w:pPr>
              <w:pStyle w:val="TableParagraph"/>
              <w:spacing w:line="237" w:lineRule="auto"/>
              <w:ind w:left="4" w:right="36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spacing w:before="6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spacing w:before="6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spacing w:before="6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37C9B" w:rsidRDefault="00837C9B">
            <w:pPr>
              <w:pStyle w:val="TableParagraph"/>
              <w:spacing w:before="6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37C9B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37C9B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27" w:right="20"/>
              <w:jc w:val="center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37C9B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spacing w:before="1"/>
              <w:rPr>
                <w:sz w:val="16"/>
              </w:rPr>
            </w:pPr>
          </w:p>
          <w:p w:rsidR="00837C9B" w:rsidRDefault="006E5E75">
            <w:pPr>
              <w:pStyle w:val="TableParagraph"/>
              <w:spacing w:line="20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7C9B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7C9B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37C9B" w:rsidRDefault="00837C9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8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82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82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82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8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7C9B">
        <w:trPr>
          <w:trHeight w:val="451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before="3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8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0,285-0,38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0,68-0,93</w:t>
            </w:r>
          </w:p>
        </w:tc>
      </w:tr>
    </w:tbl>
    <w:p w:rsidR="00837C9B" w:rsidRDefault="00837C9B">
      <w:pPr>
        <w:pStyle w:val="a3"/>
        <w:spacing w:before="2"/>
        <w:rPr>
          <w:sz w:val="22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05-02-042</w:t>
      </w:r>
      <w:r>
        <w:tab/>
        <w:t>Дозаторы</w:t>
      </w:r>
      <w:r>
        <w:rPr>
          <w:spacing w:val="-2"/>
        </w:rPr>
        <w:t xml:space="preserve"> </w:t>
      </w:r>
      <w:r>
        <w:t>для цемента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бетономешалкам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2735" w:firstLine="1478"/>
      </w:pPr>
      <w:r>
        <w:t>Дозатор весовой автоматический для цемента к бетономешалкам, масса порции:</w:t>
      </w:r>
      <w:r>
        <w:rPr>
          <w:spacing w:val="-43"/>
        </w:rPr>
        <w:t xml:space="preserve"> </w:t>
      </w:r>
      <w:r>
        <w:t>05-02-042-01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05-02-042-02</w:t>
      </w:r>
      <w:r>
        <w:tab/>
        <w:t>до</w:t>
      </w:r>
      <w:r>
        <w:rPr>
          <w:spacing w:val="-2"/>
        </w:rPr>
        <w:t xml:space="preserve"> </w:t>
      </w:r>
      <w:r>
        <w:t>600 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</w:tbl>
    <w:p w:rsidR="00837C9B" w:rsidRDefault="00837C9B">
      <w:pPr>
        <w:spacing w:line="202" w:lineRule="exact"/>
        <w:rPr>
          <w:sz w:val="18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</w:tbl>
    <w:p w:rsidR="00837C9B" w:rsidRDefault="00837C9B">
      <w:pPr>
        <w:pStyle w:val="a3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05-02-043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бетономешалкам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2535" w:firstLine="1478"/>
      </w:pPr>
      <w:r>
        <w:t>Дозатор весовой автоматический для жидкостей к бетономешалкам, масса порции:</w:t>
      </w:r>
      <w:r>
        <w:rPr>
          <w:spacing w:val="-43"/>
        </w:rPr>
        <w:t xml:space="preserve"> </w:t>
      </w:r>
      <w:r>
        <w:t>05-02-043-01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кг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05-02-043-02</w:t>
      </w:r>
      <w:r>
        <w:tab/>
        <w:t>до</w:t>
      </w:r>
      <w:r>
        <w:rPr>
          <w:spacing w:val="-2"/>
        </w:rPr>
        <w:t xml:space="preserve"> </w:t>
      </w:r>
      <w:r>
        <w:t>500 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837C9B">
        <w:trPr>
          <w:trHeight w:val="657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837C9B" w:rsidRDefault="006E5E7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837C9B" w:rsidRDefault="006E5E7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37C9B" w:rsidRDefault="006E5E7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rPr>
                <w:sz w:val="20"/>
              </w:rPr>
            </w:pPr>
          </w:p>
          <w:p w:rsidR="00837C9B" w:rsidRDefault="00837C9B">
            <w:pPr>
              <w:pStyle w:val="TableParagraph"/>
              <w:spacing w:before="5"/>
              <w:rPr>
                <w:sz w:val="16"/>
              </w:rPr>
            </w:pPr>
          </w:p>
          <w:p w:rsidR="00837C9B" w:rsidRDefault="006E5E75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0,00484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05-02-044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газов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05-02-044-01</w:t>
      </w:r>
      <w:r>
        <w:tab/>
        <w:t>Дозатор</w:t>
      </w:r>
      <w:r>
        <w:rPr>
          <w:spacing w:val="-2"/>
        </w:rPr>
        <w:t xml:space="preserve"> </w:t>
      </w:r>
      <w:r>
        <w:t>весовой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бетономешалкам,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дозы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51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37C9B" w:rsidRDefault="00837C9B">
      <w:pPr>
        <w:pStyle w:val="a3"/>
        <w:spacing w:before="4"/>
        <w:rPr>
          <w:sz w:val="21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05-02-045</w:t>
      </w:r>
      <w:r>
        <w:tab/>
        <w:t>Дозаторы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действия</w:t>
      </w:r>
    </w:p>
    <w:p w:rsidR="00837C9B" w:rsidRDefault="00837C9B">
      <w:p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p w:rsidR="00837C9B" w:rsidRDefault="006E5E7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837C9B" w:rsidRDefault="006E5E75">
      <w:pPr>
        <w:pStyle w:val="4"/>
        <w:tabs>
          <w:tab w:val="left" w:pos="1611"/>
        </w:tabs>
        <w:spacing w:before="1"/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1517" w:firstLine="1478"/>
      </w:pPr>
      <w:r>
        <w:t>Дозатор автоматический непрерывного действия для сыпучих материалов, производительность:</w:t>
      </w:r>
      <w:r>
        <w:rPr>
          <w:spacing w:val="-43"/>
        </w:rPr>
        <w:t xml:space="preserve"> </w:t>
      </w:r>
      <w:r>
        <w:t>05-02-045-01</w:t>
      </w:r>
      <w:r>
        <w:tab/>
        <w:t>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т/ч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05-02-045-02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50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837C9B" w:rsidRDefault="00837C9B">
      <w:pPr>
        <w:pStyle w:val="a3"/>
        <w:rPr>
          <w:sz w:val="20"/>
        </w:rPr>
      </w:pPr>
    </w:p>
    <w:p w:rsidR="00837C9B" w:rsidRDefault="00837C9B">
      <w:pPr>
        <w:pStyle w:val="a3"/>
        <w:spacing w:before="3"/>
        <w:rPr>
          <w:sz w:val="27"/>
        </w:rPr>
      </w:pPr>
    </w:p>
    <w:p w:rsidR="00837C9B" w:rsidRDefault="006E5E75">
      <w:pPr>
        <w:pStyle w:val="2"/>
        <w:ind w:left="873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ДОЗАТОРЫ,</w:t>
      </w:r>
      <w:r>
        <w:rPr>
          <w:spacing w:val="-2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ДОРОЖНОМ</w:t>
      </w:r>
      <w:r>
        <w:rPr>
          <w:spacing w:val="-4"/>
        </w:rPr>
        <w:t xml:space="preserve"> </w:t>
      </w:r>
      <w:r>
        <w:t>СТРОИТЕЛЬСТВЕ</w:t>
      </w:r>
    </w:p>
    <w:p w:rsidR="00837C9B" w:rsidRDefault="00837C9B">
      <w:pPr>
        <w:pStyle w:val="a3"/>
        <w:spacing w:before="9"/>
        <w:rPr>
          <w:b/>
          <w:sz w:val="25"/>
        </w:rPr>
      </w:pPr>
    </w:p>
    <w:p w:rsidR="00837C9B" w:rsidRDefault="006E5E75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05-02-061</w:t>
      </w:r>
      <w:r>
        <w:tab/>
        <w:t>Дозаторы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асфальтосмесителям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6" w:line="252" w:lineRule="exact"/>
        <w:ind w:left="133" w:right="3431" w:firstLine="1478"/>
      </w:pPr>
      <w:r>
        <w:t>Дозатор автоматический весовой к асфальтосмесителям, масса порции:</w:t>
      </w:r>
      <w:r>
        <w:rPr>
          <w:spacing w:val="-42"/>
        </w:rPr>
        <w:t xml:space="preserve"> </w:t>
      </w:r>
      <w:r>
        <w:t>05-02-061-01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нагретого битума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05-02-061-02</w:t>
      </w:r>
      <w:r>
        <w:tab/>
        <w:t>до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кг,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spacing w:before="1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1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1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111,34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94,63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24,89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0,00374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37C9B" w:rsidRDefault="00837C9B">
      <w:pPr>
        <w:pStyle w:val="a3"/>
        <w:rPr>
          <w:sz w:val="20"/>
        </w:rPr>
      </w:pPr>
    </w:p>
    <w:p w:rsidR="00837C9B" w:rsidRDefault="006E5E75">
      <w:pPr>
        <w:pStyle w:val="2"/>
        <w:spacing w:before="179" w:line="275" w:lineRule="exact"/>
        <w:ind w:left="874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ДОЗАТОРЫ,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ЭЛЕВАТОРАХ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ПРЕДПРИЯТИЯХ</w:t>
      </w:r>
      <w:r>
        <w:rPr>
          <w:spacing w:val="-2"/>
        </w:rPr>
        <w:t xml:space="preserve"> </w:t>
      </w:r>
      <w:r>
        <w:t>ПО</w:t>
      </w:r>
    </w:p>
    <w:p w:rsidR="00837C9B" w:rsidRDefault="006E5E75">
      <w:pPr>
        <w:spacing w:line="275" w:lineRule="exact"/>
        <w:ind w:left="157" w:right="139"/>
        <w:jc w:val="center"/>
        <w:rPr>
          <w:b/>
          <w:sz w:val="24"/>
        </w:rPr>
      </w:pPr>
      <w:r>
        <w:rPr>
          <w:b/>
          <w:sz w:val="24"/>
        </w:rPr>
        <w:t>ПЕРЕРАБОТКЕ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ЗЕРНА</w:t>
      </w:r>
    </w:p>
    <w:p w:rsidR="00837C9B" w:rsidRDefault="006E5E75">
      <w:pPr>
        <w:pStyle w:val="3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05-02-078</w:t>
      </w:r>
      <w:r>
        <w:tab/>
        <w:t>Дозаторы</w:t>
      </w:r>
      <w:r>
        <w:rPr>
          <w:spacing w:val="-2"/>
        </w:rPr>
        <w:t xml:space="preserve"> </w:t>
      </w:r>
      <w:r>
        <w:t>для комбикормов</w:t>
      </w:r>
    </w:p>
    <w:p w:rsidR="00837C9B" w:rsidRDefault="006E5E75">
      <w:pPr>
        <w:pStyle w:val="4"/>
        <w:tabs>
          <w:tab w:val="left" w:pos="1611"/>
        </w:tabs>
        <w:spacing w:before="47"/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6" w:line="252" w:lineRule="exact"/>
        <w:ind w:left="133" w:right="1593" w:firstLine="1478"/>
      </w:pPr>
      <w:r>
        <w:t>Дозатор</w:t>
      </w:r>
      <w:r>
        <w:rPr>
          <w:spacing w:val="-4"/>
        </w:rPr>
        <w:t xml:space="preserve"> </w:t>
      </w:r>
      <w:r>
        <w:t>весовой</w:t>
      </w:r>
      <w:r>
        <w:rPr>
          <w:spacing w:val="-5"/>
        </w:rPr>
        <w:t xml:space="preserve"> </w:t>
      </w:r>
      <w:r>
        <w:t>автоматический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комбикормов,</w:t>
      </w:r>
      <w:r>
        <w:rPr>
          <w:spacing w:val="-5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порции:</w:t>
      </w:r>
      <w:r>
        <w:rPr>
          <w:spacing w:val="-42"/>
        </w:rPr>
        <w:t xml:space="preserve"> </w:t>
      </w:r>
      <w:r>
        <w:t>05-02-078-01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кг</w:t>
      </w:r>
    </w:p>
    <w:p w:rsidR="00837C9B" w:rsidRDefault="006E5E7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837C9B" w:rsidRDefault="006E5E7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837C9B" w:rsidRDefault="006E5E7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837C9B" w:rsidRDefault="00837C9B">
      <w:pPr>
        <w:spacing w:line="199" w:lineRule="exact"/>
        <w:rPr>
          <w:sz w:val="18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37C9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</w:tr>
      <w:tr w:rsidR="00837C9B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7"/>
              </w:rPr>
            </w:pPr>
          </w:p>
          <w:p w:rsidR="00837C9B" w:rsidRDefault="006E5E7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spacing w:before="8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202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3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837C9B" w:rsidRDefault="00837C9B">
      <w:pPr>
        <w:pStyle w:val="a3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05-02-079</w:t>
      </w:r>
      <w:r>
        <w:tab/>
        <w:t>Дозаторы</w:t>
      </w:r>
      <w:r>
        <w:rPr>
          <w:spacing w:val="-2"/>
        </w:rPr>
        <w:t xml:space="preserve"> </w:t>
      </w:r>
      <w:r>
        <w:t>бункерные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1"/>
        <w:ind w:left="133"/>
      </w:pPr>
      <w:r>
        <w:t>05-02-079-01</w:t>
      </w:r>
      <w:r>
        <w:tab/>
        <w:t>Дозатор</w:t>
      </w:r>
      <w:r>
        <w:rPr>
          <w:spacing w:val="-2"/>
        </w:rPr>
        <w:t xml:space="preserve"> </w:t>
      </w:r>
      <w:r>
        <w:t>бункерный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2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2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3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4" w:lineRule="exact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837C9B" w:rsidRDefault="00837C9B">
      <w:pPr>
        <w:pStyle w:val="a3"/>
        <w:rPr>
          <w:sz w:val="20"/>
        </w:rPr>
      </w:pPr>
    </w:p>
    <w:p w:rsidR="00837C9B" w:rsidRDefault="006E5E75">
      <w:pPr>
        <w:pStyle w:val="2"/>
        <w:spacing w:before="178" w:line="237" w:lineRule="auto"/>
        <w:ind w:right="1312" w:hanging="1890"/>
      </w:pPr>
      <w:r>
        <w:t>Раздел 5. ВЕСЫ, ПРИМЕНЯЕМЫЕ В МЯСНОЙ И МОЛОЧНОЙ</w:t>
      </w:r>
      <w:r>
        <w:rPr>
          <w:spacing w:val="-57"/>
        </w:rPr>
        <w:t xml:space="preserve"> </w:t>
      </w:r>
      <w:r>
        <w:t>ПРОМЫШЛЕННОСТИ</w:t>
      </w:r>
    </w:p>
    <w:p w:rsidR="00837C9B" w:rsidRDefault="006E5E75">
      <w:pPr>
        <w:pStyle w:val="3"/>
        <w:tabs>
          <w:tab w:val="left" w:pos="2999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05-02-116</w:t>
      </w:r>
      <w:r>
        <w:tab/>
        <w:t>Весы</w:t>
      </w:r>
      <w:r>
        <w:rPr>
          <w:spacing w:val="-2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монорельсовые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05-02-116-01</w:t>
      </w:r>
      <w:r>
        <w:tab/>
        <w:t>Весы</w:t>
      </w:r>
      <w:r>
        <w:rPr>
          <w:spacing w:val="-5"/>
        </w:rPr>
        <w:t xml:space="preserve"> </w:t>
      </w:r>
      <w:r>
        <w:t>подвесные</w:t>
      </w:r>
      <w:r>
        <w:rPr>
          <w:spacing w:val="-1"/>
        </w:rPr>
        <w:t xml:space="preserve"> </w:t>
      </w:r>
      <w:r>
        <w:t>монорельсовые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дистанционной</w:t>
      </w:r>
      <w:r>
        <w:rPr>
          <w:spacing w:val="-4"/>
        </w:rPr>
        <w:t xml:space="preserve"> </w:t>
      </w:r>
      <w:r>
        <w:t>регистрацией,</w:t>
      </w:r>
      <w:r>
        <w:rPr>
          <w:spacing w:val="-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2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2"/>
              <w:rPr>
                <w:sz w:val="17"/>
              </w:rPr>
            </w:pPr>
          </w:p>
          <w:p w:rsidR="00837C9B" w:rsidRDefault="006E5E7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837C9B" w:rsidRDefault="00837C9B">
      <w:pPr>
        <w:pStyle w:val="a3"/>
        <w:spacing w:before="3"/>
        <w:rPr>
          <w:sz w:val="21"/>
        </w:rPr>
      </w:pPr>
    </w:p>
    <w:p w:rsidR="00837C9B" w:rsidRDefault="006E5E75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05-02-117</w:t>
      </w:r>
      <w:r>
        <w:tab/>
        <w:t>Весы</w:t>
      </w:r>
      <w:r>
        <w:rPr>
          <w:spacing w:val="-2"/>
        </w:rPr>
        <w:t xml:space="preserve"> </w:t>
      </w:r>
      <w:r>
        <w:t>для молока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791"/>
        </w:tabs>
        <w:spacing w:before="40"/>
        <w:ind w:left="133"/>
      </w:pPr>
      <w:r>
        <w:t>05-02-117-01</w:t>
      </w:r>
      <w:r>
        <w:tab/>
        <w:t>Весы</w:t>
      </w:r>
      <w:r>
        <w:rPr>
          <w:spacing w:val="-4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циферблатные,</w:t>
      </w:r>
      <w:r>
        <w:rPr>
          <w:spacing w:val="-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37C9B" w:rsidRDefault="006E5E75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</w:tbl>
    <w:p w:rsidR="00837C9B" w:rsidRDefault="00837C9B">
      <w:pPr>
        <w:rPr>
          <w:sz w:val="14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37C9B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9" w:lineRule="exact"/>
              <w:ind w:left="3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37C9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837C9B" w:rsidRDefault="00837C9B">
      <w:pPr>
        <w:pStyle w:val="a3"/>
        <w:spacing w:before="8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05-02-118</w:t>
      </w:r>
      <w:r>
        <w:tab/>
        <w:t>Весы</w:t>
      </w:r>
      <w:r>
        <w:rPr>
          <w:spacing w:val="-2"/>
        </w:rPr>
        <w:t xml:space="preserve"> </w:t>
      </w:r>
      <w:r>
        <w:t>для взвешивания</w:t>
      </w:r>
      <w:r>
        <w:rPr>
          <w:spacing w:val="-2"/>
        </w:rPr>
        <w:t xml:space="preserve"> </w:t>
      </w:r>
      <w:r>
        <w:t>скота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2942" w:firstLine="1478"/>
      </w:pPr>
      <w:r>
        <w:t>Весы монорельсовые для взвешивания скота, предел взвешивания до 1000 кг:</w:t>
      </w:r>
      <w:r>
        <w:rPr>
          <w:spacing w:val="-42"/>
        </w:rPr>
        <w:t xml:space="preserve"> </w:t>
      </w:r>
      <w:r>
        <w:t>05-02-118-01</w:t>
      </w:r>
      <w:r>
        <w:tab/>
        <w:t>для мясных</w:t>
      </w:r>
      <w:r>
        <w:rPr>
          <w:spacing w:val="-1"/>
        </w:rPr>
        <w:t xml:space="preserve"> </w:t>
      </w:r>
      <w:r>
        <w:t>туш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05-02-118-02</w:t>
      </w:r>
      <w:r>
        <w:tab/>
        <w:t>для</w:t>
      </w:r>
      <w:r>
        <w:rPr>
          <w:spacing w:val="-1"/>
        </w:rPr>
        <w:t xml:space="preserve"> </w:t>
      </w:r>
      <w:r>
        <w:t>мясных</w:t>
      </w:r>
      <w:r>
        <w:rPr>
          <w:spacing w:val="-3"/>
        </w:rPr>
        <w:t xml:space="preserve"> </w:t>
      </w:r>
      <w:r>
        <w:t>туш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118-02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837C9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837C9B" w:rsidRDefault="00837C9B">
      <w:pPr>
        <w:pStyle w:val="a3"/>
        <w:rPr>
          <w:sz w:val="20"/>
        </w:rPr>
      </w:pPr>
    </w:p>
    <w:p w:rsidR="00837C9B" w:rsidRDefault="00837C9B">
      <w:pPr>
        <w:pStyle w:val="a3"/>
        <w:spacing w:before="3"/>
        <w:rPr>
          <w:sz w:val="27"/>
        </w:rPr>
      </w:pPr>
    </w:p>
    <w:p w:rsidR="00837C9B" w:rsidRDefault="006E5E75">
      <w:pPr>
        <w:pStyle w:val="2"/>
        <w:ind w:left="937" w:right="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ДОЗАТОРЫ,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ПРОМЫШЛЕННОСТИ</w:t>
      </w:r>
    </w:p>
    <w:p w:rsidR="00837C9B" w:rsidRDefault="00837C9B">
      <w:pPr>
        <w:pStyle w:val="a3"/>
        <w:spacing w:before="7"/>
        <w:rPr>
          <w:b/>
          <w:sz w:val="25"/>
        </w:rPr>
      </w:pPr>
    </w:p>
    <w:p w:rsidR="00837C9B" w:rsidRDefault="006E5E75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05-02-134</w:t>
      </w:r>
      <w:r>
        <w:tab/>
        <w:t>Дозаторы</w:t>
      </w:r>
      <w:r>
        <w:rPr>
          <w:spacing w:val="-4"/>
        </w:rPr>
        <w:t xml:space="preserve"> </w:t>
      </w:r>
      <w:r>
        <w:t>дискретного</w:t>
      </w:r>
      <w:r>
        <w:rPr>
          <w:spacing w:val="-3"/>
        </w:rPr>
        <w:t xml:space="preserve"> </w:t>
      </w:r>
      <w:r>
        <w:t>взвешивания</w:t>
      </w:r>
    </w:p>
    <w:p w:rsidR="00837C9B" w:rsidRDefault="006E5E7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6" w:line="252" w:lineRule="exact"/>
        <w:ind w:left="133" w:right="4078" w:firstLine="1478"/>
      </w:pPr>
      <w:r>
        <w:t>Дозатор весовой автоматический для порошков, масса порции:</w:t>
      </w:r>
      <w:r>
        <w:rPr>
          <w:spacing w:val="-42"/>
        </w:rPr>
        <w:t xml:space="preserve"> </w:t>
      </w:r>
      <w:r>
        <w:t>05-02-134-01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кг,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резины</w:t>
      </w:r>
    </w:p>
    <w:p w:rsidR="00837C9B" w:rsidRDefault="006E5E7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светлых</w:t>
      </w:r>
      <w:r>
        <w:rPr>
          <w:spacing w:val="-3"/>
          <w:sz w:val="18"/>
        </w:rPr>
        <w:t xml:space="preserve"> </w:t>
      </w:r>
      <w:r>
        <w:rPr>
          <w:sz w:val="18"/>
        </w:rPr>
        <w:t>ингредиентов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резины</w:t>
      </w:r>
    </w:p>
    <w:p w:rsidR="00837C9B" w:rsidRDefault="006E5E7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светлых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</w:t>
      </w:r>
    </w:p>
    <w:p w:rsidR="00837C9B" w:rsidRDefault="006E5E75">
      <w:pPr>
        <w:pStyle w:val="a3"/>
        <w:spacing w:line="200" w:lineRule="exact"/>
        <w:ind w:left="1611"/>
      </w:pPr>
      <w:r>
        <w:t>Дозатор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мягч</w:t>
      </w:r>
      <w:bookmarkStart w:id="0" w:name="_GoBack"/>
      <w:bookmarkEnd w:id="0"/>
      <w:r>
        <w:t>ителей,</w:t>
      </w:r>
      <w:r>
        <w:rPr>
          <w:spacing w:val="-4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порции:</w:t>
      </w:r>
    </w:p>
    <w:p w:rsidR="00837C9B" w:rsidRDefault="006E5E7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837C9B" w:rsidRDefault="006E5E7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кг</w:t>
      </w:r>
    </w:p>
    <w:p w:rsidR="00837C9B" w:rsidRDefault="006E5E75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5" w:line="223" w:lineRule="auto"/>
        <w:ind w:left="133" w:right="2419" w:firstLine="0"/>
        <w:rPr>
          <w:sz w:val="18"/>
        </w:rPr>
      </w:pPr>
      <w:r>
        <w:rPr>
          <w:sz w:val="18"/>
        </w:rPr>
        <w:t>Дозатор автоматический для сажи и светлых ингредиентов, масса порции до 80 кг</w:t>
      </w:r>
      <w:r>
        <w:rPr>
          <w:spacing w:val="-42"/>
          <w:sz w:val="18"/>
        </w:rPr>
        <w:t xml:space="preserve"> </w:t>
      </w:r>
      <w:r>
        <w:rPr>
          <w:sz w:val="18"/>
        </w:rPr>
        <w:t>05-02-134-07</w:t>
      </w:r>
      <w:r>
        <w:rPr>
          <w:sz w:val="18"/>
        </w:rPr>
        <w:tab/>
        <w:t>Дозатор 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1"/>
          <w:sz w:val="18"/>
        </w:rPr>
        <w:t xml:space="preserve"> </w:t>
      </w:r>
      <w:r>
        <w:rPr>
          <w:sz w:val="18"/>
        </w:rPr>
        <w:t>до 120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837C9B" w:rsidRDefault="006E5E75">
      <w:pPr>
        <w:pStyle w:val="a3"/>
        <w:tabs>
          <w:tab w:val="left" w:pos="1791"/>
        </w:tabs>
        <w:spacing w:line="194" w:lineRule="exact"/>
        <w:ind w:left="133"/>
      </w:pPr>
      <w:r>
        <w:t>05-02-134-08</w:t>
      </w:r>
      <w:r>
        <w:tab/>
        <w:t>Дозатор</w:t>
      </w:r>
      <w:r>
        <w:rPr>
          <w:spacing w:val="-2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</w:t>
      </w:r>
      <w:r>
        <w:rPr>
          <w:spacing w:val="-2"/>
        </w:rPr>
        <w:t xml:space="preserve"> </w:t>
      </w:r>
      <w:r>
        <w:t>каучука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смесей,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порции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134-03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134-04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134-05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32" w:right="1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37C9B" w:rsidRDefault="006E5E75">
            <w:pPr>
              <w:pStyle w:val="TableParagraph"/>
              <w:spacing w:line="191" w:lineRule="exact"/>
              <w:ind w:left="32" w:right="1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837C9B" w:rsidRDefault="00837C9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134-06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134-07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134-08</w:t>
            </w:r>
          </w:p>
        </w:tc>
      </w:tr>
      <w:tr w:rsidR="00837C9B">
        <w:trPr>
          <w:trHeight w:val="43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7" w:type="dxa"/>
          </w:tcPr>
          <w:p w:rsidR="00837C9B" w:rsidRDefault="00837C9B">
            <w:pPr>
              <w:pStyle w:val="TableParagraph"/>
              <w:spacing w:before="10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837C9B" w:rsidRDefault="00837C9B">
      <w:pPr>
        <w:spacing w:line="193" w:lineRule="exact"/>
        <w:jc w:val="center"/>
        <w:rPr>
          <w:sz w:val="18"/>
        </w:rPr>
        <w:sectPr w:rsidR="00837C9B">
          <w:pgSz w:w="11910" w:h="16840"/>
          <w:pgMar w:top="780" w:right="360" w:bottom="680" w:left="1000" w:header="571" w:footer="48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837C9B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6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9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28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32" w:right="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before="3"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37C9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37C9B" w:rsidRDefault="006E5E7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37C9B" w:rsidRDefault="006E5E75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837C9B" w:rsidRDefault="006E5E75">
            <w:pPr>
              <w:pStyle w:val="TableParagraph"/>
              <w:spacing w:line="193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</w:tcPr>
          <w:p w:rsidR="00837C9B" w:rsidRDefault="006E5E75">
            <w:pPr>
              <w:pStyle w:val="TableParagraph"/>
              <w:spacing w:line="19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837C9B" w:rsidRDefault="00837C9B">
      <w:pPr>
        <w:pStyle w:val="a3"/>
        <w:spacing w:before="10"/>
        <w:rPr>
          <w:sz w:val="14"/>
        </w:rPr>
      </w:pPr>
    </w:p>
    <w:p w:rsidR="00837C9B" w:rsidRDefault="006E5E7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05-02-135</w:t>
      </w:r>
      <w:r>
        <w:tab/>
        <w:t>Дозаторы</w:t>
      </w:r>
      <w:r>
        <w:rPr>
          <w:spacing w:val="-3"/>
        </w:rPr>
        <w:t xml:space="preserve"> </w:t>
      </w:r>
      <w:r>
        <w:t>порционные</w:t>
      </w:r>
    </w:p>
    <w:p w:rsidR="00837C9B" w:rsidRDefault="006E5E7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37C9B" w:rsidRDefault="006E5E75">
      <w:pPr>
        <w:pStyle w:val="a3"/>
        <w:tabs>
          <w:tab w:val="left" w:pos="1985"/>
        </w:tabs>
        <w:spacing w:before="7" w:line="252" w:lineRule="exact"/>
        <w:ind w:left="133" w:right="1878" w:firstLine="1478"/>
      </w:pPr>
      <w:r>
        <w:t>Дозатор автоматический порционный для дозирования сыпучих материалов, масса порции:</w:t>
      </w:r>
      <w:r>
        <w:rPr>
          <w:spacing w:val="-43"/>
        </w:rPr>
        <w:t xml:space="preserve"> </w:t>
      </w:r>
      <w:r>
        <w:t>05-02-135-01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</w:t>
      </w:r>
    </w:p>
    <w:p w:rsidR="00837C9B" w:rsidRDefault="006E5E75">
      <w:pPr>
        <w:pStyle w:val="a3"/>
        <w:tabs>
          <w:tab w:val="left" w:pos="1985"/>
        </w:tabs>
        <w:spacing w:line="181" w:lineRule="exact"/>
        <w:ind w:left="133"/>
      </w:pPr>
      <w:r>
        <w:t>05-02-135-02</w:t>
      </w:r>
      <w:r>
        <w:tab/>
        <w:t>до</w:t>
      </w:r>
      <w:r>
        <w:rPr>
          <w:spacing w:val="-1"/>
        </w:rPr>
        <w:t xml:space="preserve"> </w:t>
      </w:r>
      <w:r>
        <w:t>500 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37C9B">
        <w:trPr>
          <w:trHeight w:val="448"/>
        </w:trPr>
        <w:tc>
          <w:tcPr>
            <w:tcW w:w="1478" w:type="dxa"/>
          </w:tcPr>
          <w:p w:rsidR="00837C9B" w:rsidRDefault="006E5E7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837C9B" w:rsidRDefault="006E5E7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</w:tr>
      <w:tr w:rsidR="00837C9B">
        <w:trPr>
          <w:trHeight w:val="434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37C9B" w:rsidRDefault="006E5E7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37C9B" w:rsidRDefault="006E5E7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3" w:type="dxa"/>
          </w:tcPr>
          <w:p w:rsidR="00837C9B" w:rsidRDefault="00837C9B">
            <w:pPr>
              <w:pStyle w:val="TableParagraph"/>
              <w:spacing w:before="3"/>
              <w:rPr>
                <w:sz w:val="17"/>
              </w:rPr>
            </w:pPr>
          </w:p>
          <w:p w:rsidR="00837C9B" w:rsidRDefault="006E5E75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837C9B">
        <w:trPr>
          <w:trHeight w:val="213"/>
        </w:trPr>
        <w:tc>
          <w:tcPr>
            <w:tcW w:w="1478" w:type="dxa"/>
          </w:tcPr>
          <w:p w:rsidR="00837C9B" w:rsidRDefault="006E5E7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837C9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837C9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837C9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37C9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37C9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37C9B" w:rsidRDefault="006E5E7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37C9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37C9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37C9B" w:rsidRDefault="006E5E75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837C9B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37C9B" w:rsidRDefault="006E5E7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</w:tr>
      <w:tr w:rsidR="00837C9B">
        <w:trPr>
          <w:trHeight w:val="210"/>
        </w:trPr>
        <w:tc>
          <w:tcPr>
            <w:tcW w:w="1478" w:type="dxa"/>
          </w:tcPr>
          <w:p w:rsidR="00837C9B" w:rsidRDefault="00837C9B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37C9B" w:rsidRDefault="006E5E7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37C9B" w:rsidRDefault="006E5E7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3" w:type="dxa"/>
          </w:tcPr>
          <w:p w:rsidR="00837C9B" w:rsidRDefault="006E5E75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6E5E75" w:rsidRDefault="006E5E75"/>
    <w:sectPr w:rsidR="006E5E75">
      <w:pgSz w:w="11910" w:h="16840"/>
      <w:pgMar w:top="780" w:right="360" w:bottom="680" w:left="1000" w:header="571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0E" w:rsidRDefault="00440D0E">
      <w:r>
        <w:separator/>
      </w:r>
    </w:p>
  </w:endnote>
  <w:endnote w:type="continuationSeparator" w:id="0">
    <w:p w:rsidR="00440D0E" w:rsidRDefault="004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5" w:rsidRDefault="006E5E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19917824;mso-position-horizontal-relative:page;mso-position-vertical-relative:page" filled="f" stroked="f">
          <v:textbox inset="0,0,0,0">
            <w:txbxContent>
              <w:p w:rsidR="006E5E75" w:rsidRDefault="006E5E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77AC">
                  <w:rPr>
                    <w:noProof/>
                    <w:sz w:val="24"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0E" w:rsidRDefault="00440D0E">
      <w:r>
        <w:separator/>
      </w:r>
    </w:p>
  </w:footnote>
  <w:footnote w:type="continuationSeparator" w:id="0">
    <w:p w:rsidR="00440D0E" w:rsidRDefault="004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5" w:rsidRDefault="006E5E75">
    <w:pPr>
      <w:pStyle w:val="a3"/>
      <w:spacing w:line="14" w:lineRule="auto"/>
      <w:rPr>
        <w:sz w:val="20"/>
      </w:rPr>
    </w:pPr>
    <w:r>
      <w:pict>
        <v:rect id="_x0000_s2051" style="position:absolute;margin-left:55.2pt;margin-top:39.85pt;width:510.35pt;height:.95pt;z-index:-19918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8.65pt;margin-top:27.55pt;width:196.2pt;height:13.05pt;z-index:-19918336;mso-position-horizontal-relative:page;mso-position-vertical-relative:page" filled="f" stroked="f">
          <v:textbox inset="0,0,0,0">
            <w:txbxContent>
              <w:p w:rsidR="006E5E75" w:rsidRDefault="006E5E7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81-03-05-2022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Весовое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8E"/>
    <w:multiLevelType w:val="multilevel"/>
    <w:tmpl w:val="9CAC11E2"/>
    <w:lvl w:ilvl="0">
      <w:start w:val="5"/>
      <w:numFmt w:val="decimalZero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5DC05D6"/>
    <w:multiLevelType w:val="multilevel"/>
    <w:tmpl w:val="7D3CE062"/>
    <w:lvl w:ilvl="0">
      <w:start w:val="5"/>
      <w:numFmt w:val="decimalZero"/>
      <w:lvlText w:val="%1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2">
      <w:start w:val="134"/>
      <w:numFmt w:val="decimal"/>
      <w:lvlText w:val="%1-%2-%3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8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10606A16"/>
    <w:multiLevelType w:val="multilevel"/>
    <w:tmpl w:val="38C2BDF6"/>
    <w:lvl w:ilvl="0">
      <w:start w:val="5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137C36F3"/>
    <w:multiLevelType w:val="multilevel"/>
    <w:tmpl w:val="8AF8EE22"/>
    <w:lvl w:ilvl="0">
      <w:start w:val="5"/>
      <w:numFmt w:val="decimalZero"/>
      <w:lvlText w:val="%1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17D16D5A"/>
    <w:multiLevelType w:val="multilevel"/>
    <w:tmpl w:val="66089A0E"/>
    <w:lvl w:ilvl="0">
      <w:start w:val="5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1B1C3271"/>
    <w:multiLevelType w:val="multilevel"/>
    <w:tmpl w:val="57720ECC"/>
    <w:lvl w:ilvl="0">
      <w:start w:val="5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FF40B3F"/>
    <w:multiLevelType w:val="multilevel"/>
    <w:tmpl w:val="83665CDC"/>
    <w:lvl w:ilvl="0">
      <w:start w:val="5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5D1A0AE2"/>
    <w:multiLevelType w:val="multilevel"/>
    <w:tmpl w:val="DF241C48"/>
    <w:lvl w:ilvl="0">
      <w:start w:val="1"/>
      <w:numFmt w:val="decimal"/>
      <w:lvlText w:val="%1"/>
      <w:lvlJc w:val="left"/>
      <w:pPr>
        <w:ind w:left="133" w:hanging="4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3" w:hanging="4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0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61"/>
      </w:pPr>
      <w:rPr>
        <w:rFonts w:hint="default"/>
        <w:lang w:val="ru-RU" w:eastAsia="en-US" w:bidi="ar-SA"/>
      </w:rPr>
    </w:lvl>
  </w:abstractNum>
  <w:abstractNum w:abstractNumId="8" w15:restartNumberingAfterBreak="0">
    <w:nsid w:val="63F20BD9"/>
    <w:multiLevelType w:val="multilevel"/>
    <w:tmpl w:val="4692BCEE"/>
    <w:lvl w:ilvl="0">
      <w:start w:val="5"/>
      <w:numFmt w:val="decimalZero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6C8F6C9A"/>
    <w:multiLevelType w:val="multilevel"/>
    <w:tmpl w:val="C65A1456"/>
    <w:lvl w:ilvl="0">
      <w:start w:val="5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73A00EDA"/>
    <w:multiLevelType w:val="multilevel"/>
    <w:tmpl w:val="1E028760"/>
    <w:lvl w:ilvl="0">
      <w:start w:val="5"/>
      <w:numFmt w:val="decimalZero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79C26986"/>
    <w:multiLevelType w:val="multilevel"/>
    <w:tmpl w:val="786A0D4E"/>
    <w:lvl w:ilvl="0">
      <w:start w:val="5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7C995D1C"/>
    <w:multiLevelType w:val="multilevel"/>
    <w:tmpl w:val="B000A34C"/>
    <w:lvl w:ilvl="0">
      <w:start w:val="5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7C9B"/>
    <w:rsid w:val="00440D0E"/>
    <w:rsid w:val="006E5E75"/>
    <w:rsid w:val="00837C9B"/>
    <w:rsid w:val="009677AC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EF155D3-B9A9-4DC9-A06F-07E2753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" w:right="1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49" w:right="1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2022-02-01T13:19:00Z</dcterms:created>
  <dcterms:modified xsi:type="dcterms:W3CDTF">2022-02-01T13:33:00Z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