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190" w:rsidRDefault="008D0190" w:rsidP="008D0190">
      <w:pPr>
        <w:spacing w:before="72"/>
        <w:ind w:left="5103" w:right="120"/>
        <w:jc w:val="right"/>
        <w:rPr>
          <w:sz w:val="24"/>
        </w:rPr>
      </w:pPr>
      <w:r>
        <w:rPr>
          <w:sz w:val="24"/>
        </w:rPr>
        <w:t>Приложение</w:t>
      </w:r>
      <w:r>
        <w:rPr>
          <w:spacing w:val="-2"/>
          <w:sz w:val="24"/>
        </w:rPr>
        <w:t xml:space="preserve"> </w:t>
      </w:r>
      <w:r>
        <w:rPr>
          <w:sz w:val="24"/>
        </w:rPr>
        <w:t>№___</w:t>
      </w:r>
    </w:p>
    <w:p w:rsidR="008D0190" w:rsidRDefault="008D0190" w:rsidP="008D0190">
      <w:pPr>
        <w:spacing w:before="72"/>
        <w:ind w:left="5103" w:right="120"/>
        <w:jc w:val="right"/>
        <w:rPr>
          <w:sz w:val="24"/>
        </w:rPr>
      </w:pPr>
      <w:r>
        <w:rPr>
          <w:sz w:val="24"/>
        </w:rPr>
        <w:t>к</w:t>
      </w:r>
      <w:r>
        <w:rPr>
          <w:spacing w:val="-2"/>
          <w:sz w:val="24"/>
        </w:rPr>
        <w:t xml:space="preserve"> </w:t>
      </w:r>
      <w:r>
        <w:rPr>
          <w:sz w:val="24"/>
        </w:rPr>
        <w:t>приказу</w:t>
      </w:r>
      <w:r>
        <w:rPr>
          <w:spacing w:val="-10"/>
          <w:sz w:val="24"/>
        </w:rPr>
        <w:t xml:space="preserve"> </w:t>
      </w:r>
      <w:r>
        <w:rPr>
          <w:sz w:val="24"/>
        </w:rPr>
        <w:t>Министерства</w:t>
      </w:r>
      <w:r>
        <w:rPr>
          <w:spacing w:val="-4"/>
          <w:sz w:val="24"/>
        </w:rPr>
        <w:t xml:space="preserve"> </w:t>
      </w:r>
      <w:r>
        <w:rPr>
          <w:sz w:val="24"/>
        </w:rPr>
        <w:t>экономического развития</w:t>
      </w:r>
    </w:p>
    <w:p w:rsidR="008D0190" w:rsidRDefault="008D0190" w:rsidP="008D0190">
      <w:pPr>
        <w:spacing w:before="72"/>
        <w:ind w:left="5103" w:right="120"/>
        <w:jc w:val="right"/>
        <w:rPr>
          <w:sz w:val="24"/>
        </w:rPr>
      </w:pPr>
      <w:r>
        <w:rPr>
          <w:sz w:val="24"/>
        </w:rPr>
        <w:t>Приднестровской Молдавской Республики</w:t>
      </w:r>
    </w:p>
    <w:p w:rsidR="008D0190" w:rsidRDefault="008D0190" w:rsidP="008D0190">
      <w:pPr>
        <w:pStyle w:val="a3"/>
        <w:ind w:left="5103" w:right="120"/>
        <w:jc w:val="right"/>
        <w:rPr>
          <w:sz w:val="26"/>
        </w:rPr>
      </w:pPr>
      <w:r>
        <w:rPr>
          <w:sz w:val="24"/>
        </w:rPr>
        <w:t>от __ _________ 2022</w:t>
      </w:r>
      <w:r>
        <w:rPr>
          <w:spacing w:val="-1"/>
          <w:sz w:val="24"/>
        </w:rPr>
        <w:t xml:space="preserve"> </w:t>
      </w:r>
      <w:r>
        <w:rPr>
          <w:sz w:val="24"/>
        </w:rPr>
        <w:t>года</w:t>
      </w:r>
      <w:r>
        <w:rPr>
          <w:spacing w:val="-1"/>
          <w:sz w:val="24"/>
        </w:rPr>
        <w:t xml:space="preserve"> </w:t>
      </w:r>
      <w:r>
        <w:rPr>
          <w:sz w:val="24"/>
        </w:rPr>
        <w:t>№___</w:t>
      </w:r>
    </w:p>
    <w:p w:rsidR="000C786E" w:rsidRDefault="000C786E">
      <w:pPr>
        <w:spacing w:before="2"/>
        <w:ind w:left="5791"/>
        <w:jc w:val="center"/>
        <w:rPr>
          <w:sz w:val="24"/>
        </w:rPr>
      </w:pPr>
    </w:p>
    <w:p w:rsidR="000C786E" w:rsidRDefault="000C786E">
      <w:pPr>
        <w:pStyle w:val="a3"/>
        <w:spacing w:before="11"/>
        <w:rPr>
          <w:sz w:val="21"/>
        </w:rPr>
      </w:pPr>
    </w:p>
    <w:p w:rsidR="000C786E" w:rsidRPr="004131AB" w:rsidRDefault="006A4E0A" w:rsidP="004131AB">
      <w:pPr>
        <w:spacing w:line="322" w:lineRule="exact"/>
        <w:ind w:left="2249" w:right="1773"/>
        <w:jc w:val="center"/>
        <w:rPr>
          <w:b/>
          <w:sz w:val="28"/>
        </w:rPr>
      </w:pPr>
      <w:r w:rsidRPr="004131AB">
        <w:rPr>
          <w:b/>
          <w:w w:val="105"/>
          <w:sz w:val="28"/>
        </w:rPr>
        <w:t>СМЕТНЫЕ</w:t>
      </w:r>
      <w:r w:rsidRPr="004131AB">
        <w:rPr>
          <w:b/>
          <w:spacing w:val="27"/>
          <w:w w:val="105"/>
          <w:sz w:val="28"/>
        </w:rPr>
        <w:t xml:space="preserve"> </w:t>
      </w:r>
      <w:r w:rsidRPr="004131AB">
        <w:rPr>
          <w:b/>
          <w:spacing w:val="-2"/>
          <w:w w:val="105"/>
          <w:sz w:val="28"/>
        </w:rPr>
        <w:t>НОРМЫ</w:t>
      </w:r>
    </w:p>
    <w:p w:rsidR="000C786E" w:rsidRDefault="00EE78AB" w:rsidP="004131AB">
      <w:pPr>
        <w:spacing w:line="465" w:lineRule="auto"/>
        <w:ind w:left="2249" w:right="1773"/>
        <w:jc w:val="center"/>
        <w:rPr>
          <w:sz w:val="28"/>
        </w:rPr>
      </w:pPr>
      <w:r>
        <w:rPr>
          <w:b/>
        </w:rPr>
        <w:pict>
          <v:group id="docshapegroup1" o:spid="_x0000_s1031" style="position:absolute;left:0;text-align:left;margin-left:55.9pt;margin-top:46.65pt;width:509.8pt;height:2.65pt;z-index:-16431616;mso-position-horizontal-relative:page" coordorigin="1118,933" coordsize="10196,53">
            <v:line id="_x0000_s1033" style="position:absolute" from="1118,979" to="11314,979" strokeweight=".25403mm"/>
            <v:line id="_x0000_s1032" style="position:absolute" from="1118,941" to="11314,941" strokeweight=".25403mm"/>
            <w10:wrap anchorx="page"/>
          </v:group>
        </w:pict>
      </w:r>
      <w:r>
        <w:rPr>
          <w:b/>
        </w:rPr>
        <w:pict>
          <v:line id="_x0000_s1030" style="position:absolute;left:0;text-align:left;z-index:-16431104;mso-position-horizontal-relative:page" from="55.9pt,29.5pt" to="565.7pt,29.5pt" strokecolor="#282828" strokeweight=".42336mm">
            <w10:wrap anchorx="page"/>
          </v:line>
        </w:pict>
      </w:r>
      <w:r w:rsidR="006A4E0A" w:rsidRPr="004131AB">
        <w:rPr>
          <w:b/>
          <w:w w:val="105"/>
          <w:sz w:val="28"/>
        </w:rPr>
        <w:t>НА РЕМОНТНО-СТРОИТЕЛЬНЫЕ РАБОТЫ</w:t>
      </w:r>
      <w:r w:rsidR="006A4E0A">
        <w:rPr>
          <w:w w:val="105"/>
          <w:sz w:val="28"/>
        </w:rPr>
        <w:t xml:space="preserve"> ГЭСНр</w:t>
      </w:r>
      <w:r w:rsidR="006A4E0A">
        <w:rPr>
          <w:spacing w:val="-12"/>
          <w:w w:val="105"/>
          <w:sz w:val="28"/>
        </w:rPr>
        <w:t xml:space="preserve"> </w:t>
      </w:r>
      <w:r w:rsidR="006A4E0A">
        <w:rPr>
          <w:w w:val="105"/>
          <w:sz w:val="28"/>
        </w:rPr>
        <w:t>81-02-51-2022</w:t>
      </w:r>
    </w:p>
    <w:p w:rsidR="000C786E" w:rsidRPr="004131AB" w:rsidRDefault="006A4E0A">
      <w:pPr>
        <w:spacing w:before="75"/>
        <w:ind w:left="2249" w:right="2294"/>
        <w:jc w:val="center"/>
        <w:rPr>
          <w:b/>
          <w:sz w:val="28"/>
        </w:rPr>
      </w:pPr>
      <w:r w:rsidRPr="004131AB">
        <w:rPr>
          <w:b/>
          <w:w w:val="105"/>
          <w:sz w:val="28"/>
        </w:rPr>
        <w:t>Сборник</w:t>
      </w:r>
      <w:r w:rsidRPr="004131AB">
        <w:rPr>
          <w:b/>
          <w:spacing w:val="7"/>
          <w:w w:val="105"/>
          <w:sz w:val="28"/>
        </w:rPr>
        <w:t xml:space="preserve"> </w:t>
      </w:r>
      <w:r w:rsidRPr="004131AB">
        <w:rPr>
          <w:b/>
          <w:w w:val="105"/>
          <w:sz w:val="28"/>
        </w:rPr>
        <w:t>51.</w:t>
      </w:r>
      <w:r w:rsidRPr="004131AB">
        <w:rPr>
          <w:b/>
          <w:spacing w:val="-11"/>
          <w:w w:val="105"/>
          <w:sz w:val="28"/>
        </w:rPr>
        <w:t xml:space="preserve"> </w:t>
      </w:r>
      <w:r w:rsidRPr="004131AB">
        <w:rPr>
          <w:b/>
          <w:w w:val="105"/>
          <w:sz w:val="28"/>
        </w:rPr>
        <w:t>Земляные</w:t>
      </w:r>
      <w:r w:rsidRPr="004131AB">
        <w:rPr>
          <w:b/>
          <w:spacing w:val="9"/>
          <w:w w:val="105"/>
          <w:sz w:val="28"/>
        </w:rPr>
        <w:t xml:space="preserve"> </w:t>
      </w:r>
      <w:r w:rsidRPr="004131AB">
        <w:rPr>
          <w:b/>
          <w:spacing w:val="-2"/>
          <w:w w:val="105"/>
          <w:sz w:val="28"/>
        </w:rPr>
        <w:t>работы</w:t>
      </w:r>
    </w:p>
    <w:p w:rsidR="000C786E" w:rsidRDefault="00EE78AB">
      <w:pPr>
        <w:pStyle w:val="a3"/>
        <w:spacing w:line="20" w:lineRule="exact"/>
        <w:ind w:left="118"/>
        <w:rPr>
          <w:sz w:val="2"/>
        </w:rPr>
      </w:pPr>
      <w:r>
        <w:rPr>
          <w:sz w:val="2"/>
        </w:rPr>
      </w:r>
      <w:r>
        <w:rPr>
          <w:sz w:val="2"/>
        </w:rPr>
        <w:pict>
          <v:group id="docshapegroup2" o:spid="_x0000_s1028" style="width:509.8pt;height:1.2pt;mso-position-horizontal-relative:char;mso-position-vertical-relative:line" coordsize="10196,24">
            <v:line id="_x0000_s1029" style="position:absolute" from="0,12" to="10196,12" strokecolor="#232323" strokeweight=".42336mm"/>
            <w10:wrap type="none"/>
            <w10:anchorlock/>
          </v:group>
        </w:pict>
      </w:r>
    </w:p>
    <w:p w:rsidR="000C786E" w:rsidRDefault="000C786E">
      <w:pPr>
        <w:pStyle w:val="a3"/>
        <w:spacing w:before="7"/>
        <w:rPr>
          <w:sz w:val="31"/>
        </w:rPr>
      </w:pPr>
    </w:p>
    <w:p w:rsidR="000C786E" w:rsidRPr="004131AB" w:rsidRDefault="006A4E0A">
      <w:pPr>
        <w:ind w:left="2229" w:right="2295"/>
        <w:jc w:val="center"/>
        <w:rPr>
          <w:b/>
          <w:sz w:val="28"/>
        </w:rPr>
      </w:pPr>
      <w:r w:rsidRPr="004131AB">
        <w:rPr>
          <w:b/>
          <w:w w:val="105"/>
          <w:sz w:val="28"/>
        </w:rPr>
        <w:t>І.</w:t>
      </w:r>
      <w:r w:rsidRPr="004131AB">
        <w:rPr>
          <w:b/>
          <w:spacing w:val="7"/>
          <w:w w:val="105"/>
          <w:sz w:val="28"/>
        </w:rPr>
        <w:t xml:space="preserve"> </w:t>
      </w:r>
      <w:r w:rsidRPr="004131AB">
        <w:rPr>
          <w:b/>
          <w:w w:val="105"/>
          <w:sz w:val="28"/>
        </w:rPr>
        <w:t>ОБЩИЕ</w:t>
      </w:r>
      <w:r w:rsidRPr="004131AB">
        <w:rPr>
          <w:b/>
          <w:spacing w:val="20"/>
          <w:w w:val="105"/>
          <w:sz w:val="28"/>
        </w:rPr>
        <w:t xml:space="preserve"> </w:t>
      </w:r>
      <w:r w:rsidRPr="004131AB">
        <w:rPr>
          <w:b/>
          <w:spacing w:val="-2"/>
          <w:w w:val="105"/>
          <w:sz w:val="28"/>
        </w:rPr>
        <w:t>ПОЛОЖЕНИЯ</w:t>
      </w:r>
    </w:p>
    <w:p w:rsidR="000C786E" w:rsidRPr="00E939D9" w:rsidRDefault="00D80DD6" w:rsidP="00E939D9">
      <w:pPr>
        <w:spacing w:before="77" w:line="237" w:lineRule="auto"/>
        <w:ind w:right="72" w:firstLine="284"/>
        <w:jc w:val="both"/>
        <w:rPr>
          <w:sz w:val="20"/>
          <w:szCs w:val="20"/>
        </w:rPr>
      </w:pPr>
      <w:r w:rsidRPr="00E939D9">
        <w:rPr>
          <w:sz w:val="20"/>
          <w:szCs w:val="20"/>
        </w:rPr>
        <w:t xml:space="preserve">1.51.1. </w:t>
      </w:r>
      <w:r w:rsidR="006A4E0A" w:rsidRPr="00E939D9">
        <w:rPr>
          <w:sz w:val="20"/>
          <w:szCs w:val="20"/>
        </w:rPr>
        <w:t>ГЭСНр сборника 51 содержат совокупность количественных показателей строительных ресурсов (материалов, изделий и конструкций, затрат труда рабочих в строительстве, времени эксплуатации машин и механизмов),</w:t>
      </w:r>
      <w:r w:rsidR="006A4E0A" w:rsidRPr="00E939D9">
        <w:rPr>
          <w:spacing w:val="31"/>
          <w:sz w:val="20"/>
          <w:szCs w:val="20"/>
        </w:rPr>
        <w:t xml:space="preserve"> </w:t>
      </w:r>
      <w:r w:rsidR="006A4E0A" w:rsidRPr="00E939D9">
        <w:rPr>
          <w:sz w:val="20"/>
          <w:szCs w:val="20"/>
        </w:rPr>
        <w:t>установленных</w:t>
      </w:r>
      <w:r w:rsidR="006A4E0A" w:rsidRPr="00E939D9">
        <w:rPr>
          <w:spacing w:val="36"/>
          <w:sz w:val="20"/>
          <w:szCs w:val="20"/>
        </w:rPr>
        <w:t xml:space="preserve"> </w:t>
      </w:r>
      <w:r w:rsidR="006A4E0A" w:rsidRPr="00E939D9">
        <w:rPr>
          <w:sz w:val="20"/>
          <w:szCs w:val="20"/>
        </w:rPr>
        <w:t>на принятый измеритель.</w:t>
      </w:r>
    </w:p>
    <w:p w:rsidR="000C786E" w:rsidRPr="00E939D9" w:rsidRDefault="006A4E0A" w:rsidP="00E939D9">
      <w:pPr>
        <w:pStyle w:val="a3"/>
        <w:spacing w:before="6"/>
        <w:ind w:right="72" w:firstLine="284"/>
        <w:jc w:val="both"/>
      </w:pPr>
      <w:r w:rsidRPr="00E939D9">
        <w:t>В ГЭСНр сборника 51 расход ресурсов рассчитан на выполнение всего комплекса работ, включая разрыхление грунта, необходимые</w:t>
      </w:r>
      <w:r w:rsidRPr="00E939D9">
        <w:rPr>
          <w:spacing w:val="13"/>
        </w:rPr>
        <w:t xml:space="preserve"> </w:t>
      </w:r>
      <w:r w:rsidRPr="00E939D9">
        <w:t>дополнительные</w:t>
      </w:r>
      <w:r w:rsidRPr="00E939D9">
        <w:rPr>
          <w:spacing w:val="-10"/>
        </w:rPr>
        <w:t xml:space="preserve"> </w:t>
      </w:r>
      <w:r w:rsidRPr="00E939D9">
        <w:t>перекидки, очистку бровок, подноску и</w:t>
      </w:r>
      <w:r w:rsidRPr="00E939D9">
        <w:rPr>
          <w:spacing w:val="-1"/>
        </w:rPr>
        <w:t xml:space="preserve"> </w:t>
      </w:r>
      <w:r w:rsidRPr="00E939D9">
        <w:t>уборку материалов крепления.</w:t>
      </w:r>
    </w:p>
    <w:p w:rsidR="000C786E" w:rsidRPr="00E939D9" w:rsidRDefault="00D80DD6" w:rsidP="00E939D9">
      <w:pPr>
        <w:pStyle w:val="a4"/>
        <w:spacing w:before="5" w:line="235" w:lineRule="auto"/>
        <w:ind w:left="0" w:right="72" w:firstLine="284"/>
        <w:jc w:val="both"/>
        <w:rPr>
          <w:sz w:val="20"/>
          <w:szCs w:val="20"/>
        </w:rPr>
      </w:pPr>
      <w:r w:rsidRPr="00E939D9">
        <w:rPr>
          <w:sz w:val="20"/>
          <w:szCs w:val="20"/>
        </w:rPr>
        <w:t xml:space="preserve">1.51.2. </w:t>
      </w:r>
      <w:r w:rsidR="006A4E0A" w:rsidRPr="00E939D9">
        <w:rPr>
          <w:sz w:val="20"/>
          <w:szCs w:val="20"/>
        </w:rPr>
        <w:t>Нормы расхода ресурсов определены на единицу объема работ (в т. ч. по толщине слоев уплотнения, глубине слоев разработки</w:t>
      </w:r>
      <w:r w:rsidR="006A4E0A" w:rsidRPr="00E939D9">
        <w:rPr>
          <w:spacing w:val="20"/>
          <w:sz w:val="20"/>
          <w:szCs w:val="20"/>
        </w:rPr>
        <w:t xml:space="preserve"> </w:t>
      </w:r>
      <w:r w:rsidR="006A4E0A" w:rsidRPr="00E939D9">
        <w:rPr>
          <w:sz w:val="20"/>
          <w:szCs w:val="20"/>
        </w:rPr>
        <w:t>и рыхления) по</w:t>
      </w:r>
      <w:r w:rsidR="006A4E0A" w:rsidRPr="00E939D9">
        <w:rPr>
          <w:spacing w:val="-1"/>
          <w:sz w:val="20"/>
          <w:szCs w:val="20"/>
        </w:rPr>
        <w:t xml:space="preserve"> </w:t>
      </w:r>
      <w:r w:rsidR="006A4E0A" w:rsidRPr="00E939D9">
        <w:rPr>
          <w:sz w:val="20"/>
          <w:szCs w:val="20"/>
        </w:rPr>
        <w:t>обмеру в</w:t>
      </w:r>
      <w:r w:rsidR="006A4E0A" w:rsidRPr="00E939D9">
        <w:rPr>
          <w:spacing w:val="-4"/>
          <w:sz w:val="20"/>
          <w:szCs w:val="20"/>
        </w:rPr>
        <w:t xml:space="preserve"> </w:t>
      </w:r>
      <w:r w:rsidR="006A4E0A" w:rsidRPr="00E939D9">
        <w:rPr>
          <w:sz w:val="20"/>
          <w:szCs w:val="20"/>
        </w:rPr>
        <w:t>состоянии естественной плотности.</w:t>
      </w:r>
    </w:p>
    <w:p w:rsidR="000C786E" w:rsidRPr="00E939D9" w:rsidRDefault="00D80DD6" w:rsidP="00E939D9">
      <w:pPr>
        <w:pStyle w:val="a4"/>
        <w:spacing w:before="1" w:line="240" w:lineRule="auto"/>
        <w:ind w:left="0" w:right="72" w:firstLine="284"/>
        <w:jc w:val="both"/>
        <w:rPr>
          <w:sz w:val="20"/>
          <w:szCs w:val="20"/>
        </w:rPr>
      </w:pPr>
      <w:r w:rsidRPr="00E939D9">
        <w:rPr>
          <w:sz w:val="20"/>
          <w:szCs w:val="20"/>
        </w:rPr>
        <w:t xml:space="preserve">1.51.3. </w:t>
      </w:r>
      <w:r w:rsidR="006A4E0A" w:rsidRPr="00E939D9">
        <w:rPr>
          <w:sz w:val="20"/>
          <w:szCs w:val="20"/>
        </w:rPr>
        <w:t xml:space="preserve">В </w:t>
      </w:r>
      <w:r w:rsidR="00717BB4" w:rsidRPr="00E939D9">
        <w:rPr>
          <w:sz w:val="20"/>
          <w:szCs w:val="20"/>
        </w:rPr>
        <w:t>ГЭCHp</w:t>
      </w:r>
      <w:r w:rsidR="006A4E0A" w:rsidRPr="00E939D9">
        <w:rPr>
          <w:sz w:val="20"/>
          <w:szCs w:val="20"/>
        </w:rPr>
        <w:t xml:space="preserve"> сборника 51 расход ресурсов на выполнение работ по разработке грунтов рассчитан, исходя из условий послойного залегания грунтов 1-III групп на полную глубину котлована (траншеи). Соотношение объемов работ по группам грунтов, исходя из</w:t>
      </w:r>
      <w:r w:rsidR="006A4E0A" w:rsidRPr="00E939D9">
        <w:rPr>
          <w:spacing w:val="-3"/>
          <w:sz w:val="20"/>
          <w:szCs w:val="20"/>
        </w:rPr>
        <w:t xml:space="preserve"> </w:t>
      </w:r>
      <w:r w:rsidR="006A4E0A" w:rsidRPr="00E939D9">
        <w:rPr>
          <w:sz w:val="20"/>
          <w:szCs w:val="20"/>
        </w:rPr>
        <w:t>проектной глубины разработки принято:</w:t>
      </w:r>
    </w:p>
    <w:p w:rsidR="00AC37FA" w:rsidRPr="00E939D9" w:rsidRDefault="006A4E0A" w:rsidP="00E939D9">
      <w:pPr>
        <w:pStyle w:val="a3"/>
        <w:ind w:right="72" w:firstLine="284"/>
        <w:jc w:val="both"/>
      </w:pPr>
      <w:r w:rsidRPr="00E939D9">
        <w:t>I</w:t>
      </w:r>
      <w:r w:rsidRPr="00E939D9">
        <w:rPr>
          <w:spacing w:val="-12"/>
        </w:rPr>
        <w:t xml:space="preserve"> </w:t>
      </w:r>
      <w:r w:rsidRPr="00E939D9">
        <w:t>группы</w:t>
      </w:r>
      <w:r w:rsidRPr="00E939D9">
        <w:rPr>
          <w:spacing w:val="80"/>
        </w:rPr>
        <w:t xml:space="preserve"> </w:t>
      </w:r>
      <w:r w:rsidRPr="00E939D9">
        <w:rPr>
          <w:w w:val="90"/>
        </w:rPr>
        <w:t>—</w:t>
      </w:r>
      <w:r w:rsidRPr="00E939D9">
        <w:rPr>
          <w:spacing w:val="-8"/>
          <w:w w:val="90"/>
        </w:rPr>
        <w:t xml:space="preserve"> </w:t>
      </w:r>
      <w:r w:rsidRPr="00E939D9">
        <w:t>10</w:t>
      </w:r>
      <w:r w:rsidRPr="00E939D9">
        <w:rPr>
          <w:spacing w:val="-10"/>
        </w:rPr>
        <w:t xml:space="preserve"> </w:t>
      </w:r>
      <w:r w:rsidRPr="00E939D9">
        <w:t xml:space="preserve">%; </w:t>
      </w:r>
    </w:p>
    <w:p w:rsidR="00AC37FA" w:rsidRPr="00E939D9" w:rsidRDefault="006A4E0A" w:rsidP="00E939D9">
      <w:pPr>
        <w:pStyle w:val="a3"/>
        <w:ind w:right="72" w:firstLine="284"/>
        <w:jc w:val="both"/>
      </w:pPr>
      <w:r w:rsidRPr="00E939D9">
        <w:t>II</w:t>
      </w:r>
      <w:r w:rsidRPr="00E939D9">
        <w:rPr>
          <w:spacing w:val="-13"/>
        </w:rPr>
        <w:t xml:space="preserve"> </w:t>
      </w:r>
      <w:r w:rsidRPr="00E939D9">
        <w:t>группы</w:t>
      </w:r>
      <w:r w:rsidRPr="00E939D9">
        <w:rPr>
          <w:spacing w:val="40"/>
        </w:rPr>
        <w:t xml:space="preserve"> </w:t>
      </w:r>
      <w:r w:rsidRPr="00E939D9">
        <w:rPr>
          <w:w w:val="90"/>
        </w:rPr>
        <w:t>—</w:t>
      </w:r>
      <w:r w:rsidRPr="00E939D9">
        <w:rPr>
          <w:spacing w:val="-8"/>
          <w:w w:val="90"/>
        </w:rPr>
        <w:t xml:space="preserve"> </w:t>
      </w:r>
      <w:r w:rsidRPr="00E939D9">
        <w:t>50</w:t>
      </w:r>
      <w:r w:rsidRPr="00E939D9">
        <w:rPr>
          <w:spacing w:val="-12"/>
        </w:rPr>
        <w:t xml:space="preserve"> </w:t>
      </w:r>
      <w:r w:rsidRPr="00E939D9">
        <w:t xml:space="preserve">%; </w:t>
      </w:r>
    </w:p>
    <w:p w:rsidR="000C786E" w:rsidRPr="00E939D9" w:rsidRDefault="006A4E0A" w:rsidP="00E939D9">
      <w:pPr>
        <w:pStyle w:val="a3"/>
        <w:ind w:right="72" w:firstLine="284"/>
        <w:jc w:val="both"/>
      </w:pPr>
      <w:r w:rsidRPr="00E939D9">
        <w:t>III</w:t>
      </w:r>
      <w:r w:rsidRPr="00E939D9">
        <w:rPr>
          <w:spacing w:val="-3"/>
        </w:rPr>
        <w:t xml:space="preserve"> </w:t>
      </w:r>
      <w:r w:rsidRPr="00E939D9">
        <w:t>группы</w:t>
      </w:r>
      <w:r w:rsidR="00AC37FA" w:rsidRPr="00E939D9">
        <w:rPr>
          <w:spacing w:val="67"/>
          <w:w w:val="150"/>
        </w:rPr>
        <w:t xml:space="preserve"> </w:t>
      </w:r>
      <w:r w:rsidR="00AC37FA" w:rsidRPr="00E939D9">
        <w:rPr>
          <w:w w:val="90"/>
        </w:rPr>
        <w:t xml:space="preserve">— </w:t>
      </w:r>
      <w:r w:rsidRPr="00E939D9">
        <w:t xml:space="preserve">40 </w:t>
      </w:r>
      <w:r w:rsidRPr="00E939D9">
        <w:rPr>
          <w:spacing w:val="-5"/>
        </w:rPr>
        <w:t>%.</w:t>
      </w:r>
    </w:p>
    <w:p w:rsidR="000C786E" w:rsidRPr="00E939D9" w:rsidRDefault="00D80DD6" w:rsidP="00E939D9">
      <w:pPr>
        <w:pStyle w:val="a4"/>
        <w:spacing w:line="240" w:lineRule="auto"/>
        <w:ind w:left="0" w:right="72" w:firstLine="284"/>
        <w:jc w:val="both"/>
        <w:rPr>
          <w:sz w:val="20"/>
          <w:szCs w:val="20"/>
        </w:rPr>
      </w:pPr>
      <w:r w:rsidRPr="00E939D9">
        <w:rPr>
          <w:sz w:val="20"/>
          <w:szCs w:val="20"/>
        </w:rPr>
        <w:t xml:space="preserve">1.51.4. </w:t>
      </w:r>
      <w:r w:rsidR="006A4E0A" w:rsidRPr="00E939D9">
        <w:rPr>
          <w:sz w:val="20"/>
          <w:szCs w:val="20"/>
        </w:rPr>
        <w:t xml:space="preserve">В </w:t>
      </w:r>
      <w:r w:rsidR="00717BB4" w:rsidRPr="00E939D9">
        <w:rPr>
          <w:sz w:val="20"/>
          <w:szCs w:val="20"/>
        </w:rPr>
        <w:t>ГЭCHp</w:t>
      </w:r>
      <w:r w:rsidR="006A4E0A" w:rsidRPr="00E939D9">
        <w:rPr>
          <w:sz w:val="20"/>
          <w:szCs w:val="20"/>
        </w:rPr>
        <w:t xml:space="preserve"> табл. 51-01-001 и 51-01-002 расход ресурсов рассчитан с учетом устройства креплений котлованов (траншей) в</w:t>
      </w:r>
      <w:r w:rsidR="006A4E0A" w:rsidRPr="00E939D9">
        <w:rPr>
          <w:spacing w:val="-3"/>
          <w:sz w:val="20"/>
          <w:szCs w:val="20"/>
        </w:rPr>
        <w:t xml:space="preserve"> </w:t>
      </w:r>
      <w:r w:rsidR="006A4E0A" w:rsidRPr="00E939D9">
        <w:rPr>
          <w:sz w:val="20"/>
          <w:szCs w:val="20"/>
        </w:rPr>
        <w:t>неустойчивых грунтах. При</w:t>
      </w:r>
      <w:r w:rsidR="006A4E0A" w:rsidRPr="00E939D9">
        <w:rPr>
          <w:spacing w:val="-1"/>
          <w:sz w:val="20"/>
          <w:szCs w:val="20"/>
        </w:rPr>
        <w:t xml:space="preserve"> </w:t>
      </w:r>
      <w:r w:rsidR="006A4E0A" w:rsidRPr="00E939D9">
        <w:rPr>
          <w:sz w:val="20"/>
          <w:szCs w:val="20"/>
        </w:rPr>
        <w:t>этом</w:t>
      </w:r>
      <w:r w:rsidR="006A4E0A" w:rsidRPr="00E939D9">
        <w:rPr>
          <w:spacing w:val="-1"/>
          <w:sz w:val="20"/>
          <w:szCs w:val="20"/>
        </w:rPr>
        <w:t xml:space="preserve"> </w:t>
      </w:r>
      <w:r w:rsidR="006A4E0A" w:rsidRPr="00E939D9">
        <w:rPr>
          <w:sz w:val="20"/>
          <w:szCs w:val="20"/>
        </w:rPr>
        <w:t>к</w:t>
      </w:r>
      <w:r w:rsidR="006A4E0A" w:rsidRPr="00E939D9">
        <w:rPr>
          <w:spacing w:val="-2"/>
          <w:sz w:val="20"/>
          <w:szCs w:val="20"/>
        </w:rPr>
        <w:t xml:space="preserve"> </w:t>
      </w:r>
      <w:r w:rsidR="006A4E0A" w:rsidRPr="00E939D9">
        <w:rPr>
          <w:sz w:val="20"/>
          <w:szCs w:val="20"/>
        </w:rPr>
        <w:t>неустойчивым грунтам относятся песчаные, гравелистые и</w:t>
      </w:r>
      <w:r w:rsidR="006A4E0A" w:rsidRPr="00E939D9">
        <w:rPr>
          <w:spacing w:val="-13"/>
          <w:sz w:val="20"/>
          <w:szCs w:val="20"/>
        </w:rPr>
        <w:t xml:space="preserve"> </w:t>
      </w:r>
      <w:r w:rsidR="006A4E0A" w:rsidRPr="00E939D9">
        <w:rPr>
          <w:sz w:val="20"/>
          <w:szCs w:val="20"/>
        </w:rPr>
        <w:t>другие несвязные грунты, а</w:t>
      </w:r>
      <w:r w:rsidR="006A4E0A" w:rsidRPr="00E939D9">
        <w:rPr>
          <w:spacing w:val="-8"/>
          <w:sz w:val="20"/>
          <w:szCs w:val="20"/>
        </w:rPr>
        <w:t xml:space="preserve"> </w:t>
      </w:r>
      <w:r w:rsidR="006A4E0A" w:rsidRPr="00E939D9">
        <w:rPr>
          <w:sz w:val="20"/>
          <w:szCs w:val="20"/>
        </w:rPr>
        <w:t>к</w:t>
      </w:r>
      <w:r w:rsidR="006A4E0A" w:rsidRPr="00E939D9">
        <w:rPr>
          <w:spacing w:val="-5"/>
          <w:sz w:val="20"/>
          <w:szCs w:val="20"/>
        </w:rPr>
        <w:t xml:space="preserve"> </w:t>
      </w:r>
      <w:r w:rsidR="006A4E0A" w:rsidRPr="00E939D9">
        <w:rPr>
          <w:sz w:val="20"/>
          <w:szCs w:val="20"/>
        </w:rPr>
        <w:t>устойчивым—</w:t>
      </w:r>
      <w:r w:rsidR="006A4E0A" w:rsidRPr="00E939D9">
        <w:rPr>
          <w:spacing w:val="80"/>
          <w:w w:val="150"/>
          <w:sz w:val="20"/>
          <w:szCs w:val="20"/>
        </w:rPr>
        <w:t xml:space="preserve"> </w:t>
      </w:r>
      <w:r w:rsidR="006A4E0A" w:rsidRPr="00E939D9">
        <w:rPr>
          <w:sz w:val="20"/>
          <w:szCs w:val="20"/>
        </w:rPr>
        <w:t>глинистые, суглинистые</w:t>
      </w:r>
      <w:r w:rsidR="006A4E0A" w:rsidRPr="00E939D9">
        <w:rPr>
          <w:spacing w:val="14"/>
          <w:sz w:val="20"/>
          <w:szCs w:val="20"/>
        </w:rPr>
        <w:t xml:space="preserve"> </w:t>
      </w:r>
      <w:r w:rsidR="006A4E0A" w:rsidRPr="00E939D9">
        <w:rPr>
          <w:sz w:val="20"/>
          <w:szCs w:val="20"/>
        </w:rPr>
        <w:t>и</w:t>
      </w:r>
      <w:r w:rsidR="006A4E0A" w:rsidRPr="00E939D9">
        <w:rPr>
          <w:spacing w:val="-10"/>
          <w:sz w:val="20"/>
          <w:szCs w:val="20"/>
        </w:rPr>
        <w:t xml:space="preserve"> </w:t>
      </w:r>
      <w:r w:rsidR="006A4E0A" w:rsidRPr="00E939D9">
        <w:rPr>
          <w:sz w:val="20"/>
          <w:szCs w:val="20"/>
        </w:rPr>
        <w:t>другие связные грунты.</w:t>
      </w:r>
    </w:p>
    <w:p w:rsidR="000C786E" w:rsidRPr="00E939D9" w:rsidRDefault="006A4E0A" w:rsidP="00E939D9">
      <w:pPr>
        <w:pStyle w:val="a3"/>
        <w:spacing w:line="227" w:lineRule="exact"/>
        <w:ind w:right="72" w:firstLine="284"/>
      </w:pPr>
      <w:r w:rsidRPr="00E939D9">
        <w:t>Соотношение объемов работ в зависимости от устойчивости грунтов приняты:</w:t>
      </w:r>
    </w:p>
    <w:p w:rsidR="009E1193" w:rsidRPr="00E939D9" w:rsidRDefault="006A4E0A" w:rsidP="00E939D9">
      <w:pPr>
        <w:pStyle w:val="a3"/>
        <w:spacing w:before="7" w:line="235" w:lineRule="auto"/>
        <w:ind w:right="72" w:firstLine="284"/>
      </w:pPr>
      <w:r w:rsidRPr="00E939D9">
        <w:t xml:space="preserve">с креплениями — 70 %; </w:t>
      </w:r>
    </w:p>
    <w:p w:rsidR="000C786E" w:rsidRPr="00E939D9" w:rsidRDefault="006A4E0A" w:rsidP="00E939D9">
      <w:pPr>
        <w:pStyle w:val="a3"/>
        <w:spacing w:before="7" w:line="235" w:lineRule="auto"/>
        <w:ind w:right="72" w:firstLine="284"/>
      </w:pPr>
      <w:r w:rsidRPr="00E939D9">
        <w:t>без креплений — 30 %.</w:t>
      </w:r>
    </w:p>
    <w:p w:rsidR="000C786E" w:rsidRPr="00E939D9" w:rsidRDefault="00D80DD6" w:rsidP="00E939D9">
      <w:pPr>
        <w:pStyle w:val="a4"/>
        <w:spacing w:before="2" w:line="240" w:lineRule="auto"/>
        <w:ind w:left="0" w:right="72" w:firstLine="284"/>
        <w:jc w:val="both"/>
        <w:rPr>
          <w:sz w:val="20"/>
          <w:szCs w:val="20"/>
        </w:rPr>
      </w:pPr>
      <w:r w:rsidRPr="00E939D9">
        <w:rPr>
          <w:sz w:val="20"/>
          <w:szCs w:val="20"/>
        </w:rPr>
        <w:t xml:space="preserve">1.51.5. </w:t>
      </w:r>
      <w:r w:rsidR="006A4E0A" w:rsidRPr="00E939D9">
        <w:rPr>
          <w:sz w:val="20"/>
          <w:szCs w:val="20"/>
        </w:rPr>
        <w:t xml:space="preserve">В </w:t>
      </w:r>
      <w:r w:rsidR="00717BB4" w:rsidRPr="00E939D9">
        <w:rPr>
          <w:sz w:val="20"/>
          <w:szCs w:val="20"/>
        </w:rPr>
        <w:t>ГЭCHp</w:t>
      </w:r>
      <w:r w:rsidR="006A4E0A" w:rsidRPr="00E939D9">
        <w:rPr>
          <w:sz w:val="20"/>
          <w:szCs w:val="20"/>
        </w:rPr>
        <w:t xml:space="preserve"> сборника 51 расход ресурсов на выполнение работ по разработке грунтов рассчитан исходя из условий их естественной влажности, т. е. не находящихся во время их разработки под непосредственным воздействием грунтовых, проточных или дождевых вод. В ГЭСНр табл. 51-01-002 и 51-01-005 расход ресурсов на выполнение</w:t>
      </w:r>
      <w:r w:rsidR="006A4E0A" w:rsidRPr="00E939D9">
        <w:rPr>
          <w:spacing w:val="21"/>
          <w:sz w:val="20"/>
          <w:szCs w:val="20"/>
        </w:rPr>
        <w:t xml:space="preserve"> </w:t>
      </w:r>
      <w:r w:rsidR="006A4E0A" w:rsidRPr="00E939D9">
        <w:rPr>
          <w:sz w:val="20"/>
          <w:szCs w:val="20"/>
        </w:rPr>
        <w:t>указанных</w:t>
      </w:r>
      <w:r w:rsidR="006A4E0A" w:rsidRPr="00E939D9">
        <w:rPr>
          <w:spacing w:val="18"/>
          <w:sz w:val="20"/>
          <w:szCs w:val="20"/>
        </w:rPr>
        <w:t xml:space="preserve"> </w:t>
      </w:r>
      <w:r w:rsidR="006A4E0A" w:rsidRPr="00E939D9">
        <w:rPr>
          <w:sz w:val="20"/>
          <w:szCs w:val="20"/>
        </w:rPr>
        <w:t>работ</w:t>
      </w:r>
      <w:r w:rsidR="006A4E0A" w:rsidRPr="00E939D9">
        <w:rPr>
          <w:spacing w:val="8"/>
          <w:sz w:val="20"/>
          <w:szCs w:val="20"/>
        </w:rPr>
        <w:t xml:space="preserve"> </w:t>
      </w:r>
      <w:r w:rsidR="006A4E0A" w:rsidRPr="00E939D9">
        <w:rPr>
          <w:sz w:val="20"/>
          <w:szCs w:val="20"/>
        </w:rPr>
        <w:t>рассчитан,</w:t>
      </w:r>
      <w:r w:rsidR="006A4E0A" w:rsidRPr="00E939D9">
        <w:rPr>
          <w:spacing w:val="10"/>
          <w:sz w:val="20"/>
          <w:szCs w:val="20"/>
        </w:rPr>
        <w:t xml:space="preserve"> </w:t>
      </w:r>
      <w:r w:rsidR="006A4E0A" w:rsidRPr="00E939D9">
        <w:rPr>
          <w:sz w:val="20"/>
          <w:szCs w:val="20"/>
        </w:rPr>
        <w:t>исходя</w:t>
      </w:r>
      <w:r w:rsidR="006A4E0A" w:rsidRPr="00E939D9">
        <w:rPr>
          <w:spacing w:val="13"/>
          <w:sz w:val="20"/>
          <w:szCs w:val="20"/>
        </w:rPr>
        <w:t xml:space="preserve"> </w:t>
      </w:r>
      <w:r w:rsidR="006A4E0A" w:rsidRPr="00E939D9">
        <w:rPr>
          <w:sz w:val="20"/>
          <w:szCs w:val="20"/>
        </w:rPr>
        <w:t>из</w:t>
      </w:r>
      <w:r w:rsidR="006A4E0A" w:rsidRPr="00E939D9">
        <w:rPr>
          <w:spacing w:val="7"/>
          <w:sz w:val="20"/>
          <w:szCs w:val="20"/>
        </w:rPr>
        <w:t xml:space="preserve"> </w:t>
      </w:r>
      <w:r w:rsidR="006A4E0A" w:rsidRPr="00E939D9">
        <w:rPr>
          <w:sz w:val="20"/>
          <w:szCs w:val="20"/>
        </w:rPr>
        <w:t>условий</w:t>
      </w:r>
      <w:r w:rsidR="006A4E0A" w:rsidRPr="00E939D9">
        <w:rPr>
          <w:spacing w:val="16"/>
          <w:sz w:val="20"/>
          <w:szCs w:val="20"/>
        </w:rPr>
        <w:t xml:space="preserve"> </w:t>
      </w:r>
      <w:r w:rsidR="006A4E0A" w:rsidRPr="00E939D9">
        <w:rPr>
          <w:sz w:val="20"/>
          <w:szCs w:val="20"/>
        </w:rPr>
        <w:t>разработки</w:t>
      </w:r>
      <w:r w:rsidR="006A4E0A" w:rsidRPr="00E939D9">
        <w:rPr>
          <w:spacing w:val="19"/>
          <w:sz w:val="20"/>
          <w:szCs w:val="20"/>
        </w:rPr>
        <w:t xml:space="preserve"> </w:t>
      </w:r>
      <w:r w:rsidR="006A4E0A" w:rsidRPr="00E939D9">
        <w:rPr>
          <w:sz w:val="20"/>
          <w:szCs w:val="20"/>
        </w:rPr>
        <w:t>грунтов</w:t>
      </w:r>
      <w:r w:rsidR="006A4E0A" w:rsidRPr="00E939D9">
        <w:rPr>
          <w:spacing w:val="15"/>
          <w:sz w:val="20"/>
          <w:szCs w:val="20"/>
        </w:rPr>
        <w:t xml:space="preserve"> </w:t>
      </w:r>
      <w:r w:rsidR="006A4E0A" w:rsidRPr="00E939D9">
        <w:rPr>
          <w:sz w:val="20"/>
          <w:szCs w:val="20"/>
        </w:rPr>
        <w:t>нормальной</w:t>
      </w:r>
      <w:r w:rsidR="006A4E0A" w:rsidRPr="00E939D9">
        <w:rPr>
          <w:spacing w:val="22"/>
          <w:sz w:val="20"/>
          <w:szCs w:val="20"/>
        </w:rPr>
        <w:t xml:space="preserve"> </w:t>
      </w:r>
      <w:r w:rsidR="006A4E0A" w:rsidRPr="00E939D9">
        <w:rPr>
          <w:sz w:val="20"/>
          <w:szCs w:val="20"/>
        </w:rPr>
        <w:t>влажности</w:t>
      </w:r>
      <w:r w:rsidR="006A4E0A" w:rsidRPr="00E939D9">
        <w:rPr>
          <w:spacing w:val="14"/>
          <w:sz w:val="20"/>
          <w:szCs w:val="20"/>
        </w:rPr>
        <w:t xml:space="preserve"> </w:t>
      </w:r>
      <w:r w:rsidR="006A4E0A" w:rsidRPr="00E939D9">
        <w:rPr>
          <w:sz w:val="20"/>
          <w:szCs w:val="20"/>
        </w:rPr>
        <w:t>в объеме</w:t>
      </w:r>
      <w:r w:rsidR="006A4E0A" w:rsidRPr="00E939D9">
        <w:rPr>
          <w:spacing w:val="8"/>
          <w:sz w:val="20"/>
          <w:szCs w:val="20"/>
        </w:rPr>
        <w:t xml:space="preserve"> </w:t>
      </w:r>
      <w:r w:rsidR="006A4E0A" w:rsidRPr="00E939D9">
        <w:rPr>
          <w:sz w:val="20"/>
          <w:szCs w:val="20"/>
        </w:rPr>
        <w:t>70%, повышенной влажности — 30 %.</w:t>
      </w:r>
    </w:p>
    <w:p w:rsidR="000C786E" w:rsidRPr="00E939D9" w:rsidRDefault="00D80DD6" w:rsidP="00E939D9">
      <w:pPr>
        <w:pStyle w:val="a4"/>
        <w:spacing w:before="2" w:line="240" w:lineRule="auto"/>
        <w:ind w:left="0" w:right="72" w:firstLine="284"/>
        <w:jc w:val="both"/>
        <w:rPr>
          <w:sz w:val="20"/>
          <w:szCs w:val="20"/>
        </w:rPr>
      </w:pPr>
      <w:r w:rsidRPr="00E939D9">
        <w:rPr>
          <w:sz w:val="20"/>
          <w:szCs w:val="20"/>
        </w:rPr>
        <w:t xml:space="preserve">1.51.6. </w:t>
      </w:r>
      <w:r w:rsidR="006A4E0A" w:rsidRPr="00E939D9">
        <w:rPr>
          <w:sz w:val="20"/>
          <w:szCs w:val="20"/>
        </w:rPr>
        <w:t xml:space="preserve">В </w:t>
      </w:r>
      <w:r w:rsidR="00717BB4" w:rsidRPr="00E939D9">
        <w:rPr>
          <w:sz w:val="20"/>
          <w:szCs w:val="20"/>
        </w:rPr>
        <w:t>ГЭCHp</w:t>
      </w:r>
      <w:r w:rsidR="006A4E0A" w:rsidRPr="00E939D9">
        <w:rPr>
          <w:sz w:val="20"/>
          <w:szCs w:val="20"/>
        </w:rPr>
        <w:t xml:space="preserve"> табл. 51-01-005 расход ресурсов рассчитан на выполнение работ по разработке грунтов одноковшовыми экскаваторами, оборудованными обратной лопатой, с ковшом вместимостью 0,25 м' и углом поворота стрелы до</w:t>
      </w:r>
      <w:r w:rsidR="006A4E0A" w:rsidRPr="00E939D9">
        <w:rPr>
          <w:spacing w:val="-4"/>
          <w:sz w:val="20"/>
          <w:szCs w:val="20"/>
        </w:rPr>
        <w:t xml:space="preserve"> </w:t>
      </w:r>
      <w:r w:rsidR="006A4E0A" w:rsidRPr="00E939D9">
        <w:rPr>
          <w:sz w:val="20"/>
          <w:szCs w:val="20"/>
        </w:rPr>
        <w:t>135</w:t>
      </w:r>
      <w:r w:rsidR="006A4E0A" w:rsidRPr="00E939D9">
        <w:rPr>
          <w:spacing w:val="-2"/>
          <w:sz w:val="20"/>
          <w:szCs w:val="20"/>
        </w:rPr>
        <w:t xml:space="preserve"> </w:t>
      </w:r>
      <w:r w:rsidR="006A4E0A" w:rsidRPr="00E939D9">
        <w:rPr>
          <w:sz w:val="20"/>
          <w:szCs w:val="20"/>
        </w:rPr>
        <w:t>градусов и</w:t>
      </w:r>
      <w:r w:rsidR="006A4E0A" w:rsidRPr="00E939D9">
        <w:rPr>
          <w:spacing w:val="-6"/>
          <w:sz w:val="20"/>
          <w:szCs w:val="20"/>
        </w:rPr>
        <w:t xml:space="preserve"> </w:t>
      </w:r>
      <w:r w:rsidR="006A4E0A" w:rsidRPr="00E939D9">
        <w:rPr>
          <w:sz w:val="20"/>
          <w:szCs w:val="20"/>
        </w:rPr>
        <w:t>бульдозерами 37</w:t>
      </w:r>
      <w:r w:rsidR="006A4E0A" w:rsidRPr="00E939D9">
        <w:rPr>
          <w:spacing w:val="-1"/>
          <w:sz w:val="20"/>
          <w:szCs w:val="20"/>
        </w:rPr>
        <w:t xml:space="preserve"> </w:t>
      </w:r>
      <w:r w:rsidR="006A4E0A" w:rsidRPr="00E939D9">
        <w:rPr>
          <w:sz w:val="20"/>
          <w:szCs w:val="20"/>
        </w:rPr>
        <w:t>(50)</w:t>
      </w:r>
      <w:r w:rsidR="006A4E0A" w:rsidRPr="00E939D9">
        <w:rPr>
          <w:spacing w:val="-3"/>
          <w:sz w:val="20"/>
          <w:szCs w:val="20"/>
        </w:rPr>
        <w:t xml:space="preserve"> </w:t>
      </w:r>
      <w:r w:rsidR="006A4E0A" w:rsidRPr="00E939D9">
        <w:rPr>
          <w:sz w:val="20"/>
          <w:szCs w:val="20"/>
        </w:rPr>
        <w:t>кВт</w:t>
      </w:r>
      <w:r w:rsidR="006A4E0A" w:rsidRPr="00E939D9">
        <w:rPr>
          <w:spacing w:val="-5"/>
          <w:sz w:val="20"/>
          <w:szCs w:val="20"/>
        </w:rPr>
        <w:t xml:space="preserve"> </w:t>
      </w:r>
      <w:r w:rsidR="006A4E0A" w:rsidRPr="00E939D9">
        <w:rPr>
          <w:sz w:val="20"/>
          <w:szCs w:val="20"/>
        </w:rPr>
        <w:t>(л.с.). Расход</w:t>
      </w:r>
      <w:r w:rsidR="006A4E0A" w:rsidRPr="00E939D9">
        <w:rPr>
          <w:spacing w:val="-1"/>
          <w:sz w:val="20"/>
          <w:szCs w:val="20"/>
        </w:rPr>
        <w:t xml:space="preserve"> </w:t>
      </w:r>
      <w:r w:rsidR="006A4E0A" w:rsidRPr="00E939D9">
        <w:rPr>
          <w:sz w:val="20"/>
          <w:szCs w:val="20"/>
        </w:rPr>
        <w:t>ресурсов на выполнение работ</w:t>
      </w:r>
      <w:r w:rsidR="006A4E0A" w:rsidRPr="00E939D9">
        <w:rPr>
          <w:spacing w:val="-1"/>
          <w:sz w:val="20"/>
          <w:szCs w:val="20"/>
        </w:rPr>
        <w:t xml:space="preserve"> </w:t>
      </w:r>
      <w:r w:rsidR="006A4E0A" w:rsidRPr="00E939D9">
        <w:rPr>
          <w:sz w:val="20"/>
          <w:szCs w:val="20"/>
        </w:rPr>
        <w:t>по</w:t>
      </w:r>
      <w:r w:rsidR="006A4E0A" w:rsidRPr="00E939D9">
        <w:rPr>
          <w:spacing w:val="-2"/>
          <w:sz w:val="20"/>
          <w:szCs w:val="20"/>
        </w:rPr>
        <w:t xml:space="preserve"> </w:t>
      </w:r>
      <w:r w:rsidR="006A4E0A" w:rsidRPr="00E939D9">
        <w:rPr>
          <w:sz w:val="20"/>
          <w:szCs w:val="20"/>
        </w:rPr>
        <w:t>засыпке траншей</w:t>
      </w:r>
      <w:r w:rsidR="006A4E0A" w:rsidRPr="00E939D9">
        <w:rPr>
          <w:spacing w:val="24"/>
          <w:sz w:val="20"/>
          <w:szCs w:val="20"/>
        </w:rPr>
        <w:t xml:space="preserve"> </w:t>
      </w:r>
      <w:r w:rsidR="006A4E0A" w:rsidRPr="00E939D9">
        <w:rPr>
          <w:sz w:val="20"/>
          <w:szCs w:val="20"/>
        </w:rPr>
        <w:t>и</w:t>
      </w:r>
      <w:r w:rsidR="006A4E0A" w:rsidRPr="00E939D9">
        <w:rPr>
          <w:spacing w:val="13"/>
          <w:sz w:val="20"/>
          <w:szCs w:val="20"/>
        </w:rPr>
        <w:t xml:space="preserve"> </w:t>
      </w:r>
      <w:r w:rsidR="006A4E0A" w:rsidRPr="00E939D9">
        <w:rPr>
          <w:sz w:val="20"/>
          <w:szCs w:val="20"/>
        </w:rPr>
        <w:t>котлованов</w:t>
      </w:r>
      <w:r w:rsidR="006A4E0A" w:rsidRPr="00E939D9">
        <w:rPr>
          <w:spacing w:val="29"/>
          <w:sz w:val="20"/>
          <w:szCs w:val="20"/>
        </w:rPr>
        <w:t xml:space="preserve"> </w:t>
      </w:r>
      <w:r w:rsidR="006A4E0A" w:rsidRPr="00E939D9">
        <w:rPr>
          <w:sz w:val="20"/>
          <w:szCs w:val="20"/>
        </w:rPr>
        <w:t>рассчитан,</w:t>
      </w:r>
      <w:r w:rsidR="006A4E0A" w:rsidRPr="00E939D9">
        <w:rPr>
          <w:spacing w:val="21"/>
          <w:sz w:val="20"/>
          <w:szCs w:val="20"/>
        </w:rPr>
        <w:t xml:space="preserve"> </w:t>
      </w:r>
      <w:r w:rsidR="006A4E0A" w:rsidRPr="00E939D9">
        <w:rPr>
          <w:sz w:val="20"/>
          <w:szCs w:val="20"/>
        </w:rPr>
        <w:t>исходя</w:t>
      </w:r>
      <w:r w:rsidR="006A4E0A" w:rsidRPr="00E939D9">
        <w:rPr>
          <w:spacing w:val="22"/>
          <w:sz w:val="20"/>
          <w:szCs w:val="20"/>
        </w:rPr>
        <w:t xml:space="preserve"> </w:t>
      </w:r>
      <w:r w:rsidR="006A4E0A" w:rsidRPr="00E939D9">
        <w:rPr>
          <w:sz w:val="20"/>
          <w:szCs w:val="20"/>
        </w:rPr>
        <w:t>из</w:t>
      </w:r>
      <w:r w:rsidR="006A4E0A" w:rsidRPr="00E939D9">
        <w:rPr>
          <w:spacing w:val="12"/>
          <w:sz w:val="20"/>
          <w:szCs w:val="20"/>
        </w:rPr>
        <w:t xml:space="preserve"> </w:t>
      </w:r>
      <w:r w:rsidR="006A4E0A" w:rsidRPr="00E939D9">
        <w:rPr>
          <w:sz w:val="20"/>
          <w:szCs w:val="20"/>
        </w:rPr>
        <w:t>условий</w:t>
      </w:r>
      <w:r w:rsidR="006A4E0A" w:rsidRPr="00E939D9">
        <w:rPr>
          <w:spacing w:val="25"/>
          <w:sz w:val="20"/>
          <w:szCs w:val="20"/>
        </w:rPr>
        <w:t xml:space="preserve"> </w:t>
      </w:r>
      <w:r w:rsidR="006A4E0A" w:rsidRPr="00E939D9">
        <w:rPr>
          <w:sz w:val="20"/>
          <w:szCs w:val="20"/>
        </w:rPr>
        <w:t>их</w:t>
      </w:r>
      <w:r w:rsidR="006A4E0A" w:rsidRPr="00E939D9">
        <w:rPr>
          <w:spacing w:val="15"/>
          <w:sz w:val="20"/>
          <w:szCs w:val="20"/>
        </w:rPr>
        <w:t xml:space="preserve"> </w:t>
      </w:r>
      <w:r w:rsidR="006A4E0A" w:rsidRPr="00E939D9">
        <w:rPr>
          <w:sz w:val="20"/>
          <w:szCs w:val="20"/>
        </w:rPr>
        <w:t>осуществления</w:t>
      </w:r>
      <w:r w:rsidR="006A4E0A" w:rsidRPr="00E939D9">
        <w:rPr>
          <w:spacing w:val="36"/>
          <w:sz w:val="20"/>
          <w:szCs w:val="20"/>
        </w:rPr>
        <w:t xml:space="preserve"> </w:t>
      </w:r>
      <w:r w:rsidR="006A4E0A" w:rsidRPr="00E939D9">
        <w:rPr>
          <w:sz w:val="20"/>
          <w:szCs w:val="20"/>
        </w:rPr>
        <w:t>вручную</w:t>
      </w:r>
      <w:r w:rsidR="006A4E0A" w:rsidRPr="00E939D9">
        <w:rPr>
          <w:spacing w:val="27"/>
          <w:sz w:val="20"/>
          <w:szCs w:val="20"/>
        </w:rPr>
        <w:t xml:space="preserve"> </w:t>
      </w:r>
      <w:r w:rsidR="006A4E0A" w:rsidRPr="00E939D9">
        <w:rPr>
          <w:sz w:val="20"/>
          <w:szCs w:val="20"/>
        </w:rPr>
        <w:t>в объеме</w:t>
      </w:r>
      <w:r w:rsidR="006A4E0A" w:rsidRPr="00E939D9">
        <w:rPr>
          <w:spacing w:val="19"/>
          <w:sz w:val="20"/>
          <w:szCs w:val="20"/>
        </w:rPr>
        <w:t xml:space="preserve"> </w:t>
      </w:r>
      <w:r w:rsidR="006A4E0A" w:rsidRPr="00E939D9">
        <w:rPr>
          <w:sz w:val="20"/>
          <w:szCs w:val="20"/>
        </w:rPr>
        <w:t>50 %,</w:t>
      </w:r>
      <w:r w:rsidR="006A4E0A" w:rsidRPr="00E939D9">
        <w:rPr>
          <w:spacing w:val="12"/>
          <w:sz w:val="20"/>
          <w:szCs w:val="20"/>
        </w:rPr>
        <w:t xml:space="preserve"> </w:t>
      </w:r>
      <w:r w:rsidR="006A4E0A" w:rsidRPr="00E939D9">
        <w:rPr>
          <w:sz w:val="20"/>
          <w:szCs w:val="20"/>
        </w:rPr>
        <w:t>с</w:t>
      </w:r>
      <w:r w:rsidR="006A4E0A" w:rsidRPr="00E939D9">
        <w:rPr>
          <w:spacing w:val="12"/>
          <w:sz w:val="20"/>
          <w:szCs w:val="20"/>
        </w:rPr>
        <w:t xml:space="preserve"> </w:t>
      </w:r>
      <w:r w:rsidR="006A4E0A" w:rsidRPr="00E939D9">
        <w:rPr>
          <w:sz w:val="20"/>
          <w:szCs w:val="20"/>
        </w:rPr>
        <w:t>использованием</w:t>
      </w:r>
      <w:r w:rsidR="00AC37FA" w:rsidRPr="00E939D9">
        <w:rPr>
          <w:sz w:val="20"/>
          <w:szCs w:val="20"/>
        </w:rPr>
        <w:t xml:space="preserve"> б</w:t>
      </w:r>
      <w:r w:rsidR="006A4E0A" w:rsidRPr="00E939D9">
        <w:rPr>
          <w:sz w:val="20"/>
          <w:szCs w:val="20"/>
        </w:rPr>
        <w:t>ульдозера</w:t>
      </w:r>
      <w:r w:rsidR="00AC37FA" w:rsidRPr="00E939D9">
        <w:rPr>
          <w:sz w:val="20"/>
          <w:szCs w:val="20"/>
        </w:rPr>
        <w:t xml:space="preserve"> - </w:t>
      </w:r>
      <w:r w:rsidR="006A4E0A" w:rsidRPr="00E939D9">
        <w:rPr>
          <w:sz w:val="20"/>
          <w:szCs w:val="20"/>
        </w:rPr>
        <w:t>50 %.</w:t>
      </w:r>
    </w:p>
    <w:p w:rsidR="000C786E" w:rsidRPr="00E939D9" w:rsidRDefault="00D80DD6" w:rsidP="00E939D9">
      <w:pPr>
        <w:pStyle w:val="a4"/>
        <w:spacing w:line="240" w:lineRule="auto"/>
        <w:ind w:left="0" w:right="72" w:firstLine="284"/>
        <w:jc w:val="both"/>
        <w:rPr>
          <w:sz w:val="20"/>
          <w:szCs w:val="20"/>
        </w:rPr>
      </w:pPr>
      <w:r w:rsidRPr="00E939D9">
        <w:rPr>
          <w:sz w:val="20"/>
          <w:szCs w:val="20"/>
        </w:rPr>
        <w:t xml:space="preserve">1.51.7. </w:t>
      </w:r>
      <w:r w:rsidR="006A4E0A" w:rsidRPr="00E939D9">
        <w:rPr>
          <w:sz w:val="20"/>
          <w:szCs w:val="20"/>
        </w:rPr>
        <w:t xml:space="preserve">В </w:t>
      </w:r>
      <w:r w:rsidR="00717BB4" w:rsidRPr="00E939D9">
        <w:rPr>
          <w:sz w:val="20"/>
          <w:szCs w:val="20"/>
        </w:rPr>
        <w:t>ГЭCHp</w:t>
      </w:r>
      <w:r w:rsidR="006A4E0A" w:rsidRPr="00E939D9">
        <w:rPr>
          <w:sz w:val="20"/>
          <w:szCs w:val="20"/>
        </w:rPr>
        <w:t xml:space="preserve"> сборника 51 расход ресурсов на выполнение работ по разработке грунта механизированным методом рассчитан с учетом времени внутрисменных перерывов в работе машин, не связанных с организацией ремонтно-строительного</w:t>
      </w:r>
      <w:r w:rsidR="006A4E0A" w:rsidRPr="00E939D9">
        <w:rPr>
          <w:spacing w:val="-13"/>
          <w:sz w:val="20"/>
          <w:szCs w:val="20"/>
        </w:rPr>
        <w:t xml:space="preserve"> </w:t>
      </w:r>
      <w:r w:rsidR="006A4E0A" w:rsidRPr="00E939D9">
        <w:rPr>
          <w:sz w:val="20"/>
          <w:szCs w:val="20"/>
        </w:rPr>
        <w:t>производства, а</w:t>
      </w:r>
      <w:r w:rsidR="006A4E0A" w:rsidRPr="00E939D9">
        <w:rPr>
          <w:spacing w:val="-5"/>
          <w:sz w:val="20"/>
          <w:szCs w:val="20"/>
        </w:rPr>
        <w:t xml:space="preserve"> </w:t>
      </w:r>
      <w:r w:rsidR="006A4E0A" w:rsidRPr="00E939D9">
        <w:rPr>
          <w:sz w:val="20"/>
          <w:szCs w:val="20"/>
        </w:rPr>
        <w:t>также времени перерывов в</w:t>
      </w:r>
      <w:r w:rsidR="006A4E0A" w:rsidRPr="00E939D9">
        <w:rPr>
          <w:spacing w:val="-7"/>
          <w:sz w:val="20"/>
          <w:szCs w:val="20"/>
        </w:rPr>
        <w:t xml:space="preserve"> </w:t>
      </w:r>
      <w:r w:rsidR="006A4E0A" w:rsidRPr="00E939D9">
        <w:rPr>
          <w:sz w:val="20"/>
          <w:szCs w:val="20"/>
        </w:rPr>
        <w:t>связи с</w:t>
      </w:r>
      <w:r w:rsidR="006A4E0A" w:rsidRPr="00E939D9">
        <w:rPr>
          <w:spacing w:val="-5"/>
          <w:sz w:val="20"/>
          <w:szCs w:val="20"/>
        </w:rPr>
        <w:t xml:space="preserve"> </w:t>
      </w:r>
      <w:r w:rsidR="006A4E0A" w:rsidRPr="00E939D9">
        <w:rPr>
          <w:sz w:val="20"/>
          <w:szCs w:val="20"/>
        </w:rPr>
        <w:t>переходом самоходных машин из</w:t>
      </w:r>
      <w:r w:rsidR="006A4E0A" w:rsidRPr="00E939D9">
        <w:rPr>
          <w:spacing w:val="-2"/>
          <w:sz w:val="20"/>
          <w:szCs w:val="20"/>
        </w:rPr>
        <w:t xml:space="preserve"> </w:t>
      </w:r>
      <w:r w:rsidR="006A4E0A" w:rsidRPr="00E939D9">
        <w:rPr>
          <w:sz w:val="20"/>
          <w:szCs w:val="20"/>
        </w:rPr>
        <w:t>одной рабочей зоны</w:t>
      </w:r>
      <w:r w:rsidR="006A4E0A" w:rsidRPr="00E939D9">
        <w:rPr>
          <w:spacing w:val="-6"/>
          <w:sz w:val="20"/>
          <w:szCs w:val="20"/>
        </w:rPr>
        <w:t xml:space="preserve"> </w:t>
      </w:r>
      <w:r w:rsidR="006A4E0A" w:rsidRPr="00E939D9">
        <w:rPr>
          <w:sz w:val="20"/>
          <w:szCs w:val="20"/>
        </w:rPr>
        <w:t>в</w:t>
      </w:r>
      <w:r w:rsidR="006A4E0A" w:rsidRPr="00E939D9">
        <w:rPr>
          <w:spacing w:val="-8"/>
          <w:sz w:val="20"/>
          <w:szCs w:val="20"/>
        </w:rPr>
        <w:t xml:space="preserve"> </w:t>
      </w:r>
      <w:r w:rsidR="006A4E0A" w:rsidRPr="00E939D9">
        <w:rPr>
          <w:sz w:val="20"/>
          <w:szCs w:val="20"/>
        </w:rPr>
        <w:t>другую и</w:t>
      </w:r>
      <w:r w:rsidR="006A4E0A" w:rsidRPr="00E939D9">
        <w:rPr>
          <w:spacing w:val="-12"/>
          <w:sz w:val="20"/>
          <w:szCs w:val="20"/>
        </w:rPr>
        <w:t xml:space="preserve"> </w:t>
      </w:r>
      <w:r w:rsidR="006A4E0A" w:rsidRPr="00E939D9">
        <w:rPr>
          <w:sz w:val="20"/>
          <w:szCs w:val="20"/>
        </w:rPr>
        <w:t>времени</w:t>
      </w:r>
      <w:r w:rsidR="006A4E0A" w:rsidRPr="00E939D9">
        <w:rPr>
          <w:spacing w:val="-3"/>
          <w:sz w:val="20"/>
          <w:szCs w:val="20"/>
        </w:rPr>
        <w:t xml:space="preserve"> </w:t>
      </w:r>
      <w:r w:rsidR="006A4E0A" w:rsidRPr="00E939D9">
        <w:rPr>
          <w:sz w:val="20"/>
          <w:szCs w:val="20"/>
        </w:rPr>
        <w:t>использования машин</w:t>
      </w:r>
      <w:r w:rsidR="006A4E0A" w:rsidRPr="00E939D9">
        <w:rPr>
          <w:spacing w:val="-4"/>
          <w:sz w:val="20"/>
          <w:szCs w:val="20"/>
        </w:rPr>
        <w:t xml:space="preserve"> </w:t>
      </w:r>
      <w:r w:rsidR="006A4E0A" w:rsidRPr="00E939D9">
        <w:rPr>
          <w:sz w:val="20"/>
          <w:szCs w:val="20"/>
        </w:rPr>
        <w:t>для</w:t>
      </w:r>
      <w:r w:rsidR="006A4E0A" w:rsidRPr="00E939D9">
        <w:rPr>
          <w:spacing w:val="-7"/>
          <w:sz w:val="20"/>
          <w:szCs w:val="20"/>
        </w:rPr>
        <w:t xml:space="preserve"> </w:t>
      </w:r>
      <w:r w:rsidR="006A4E0A" w:rsidRPr="00E939D9">
        <w:rPr>
          <w:sz w:val="20"/>
          <w:szCs w:val="20"/>
        </w:rPr>
        <w:t>выполнения трудно</w:t>
      </w:r>
      <w:r w:rsidR="006A4E0A" w:rsidRPr="00E939D9">
        <w:rPr>
          <w:spacing w:val="-3"/>
          <w:sz w:val="20"/>
          <w:szCs w:val="20"/>
        </w:rPr>
        <w:t xml:space="preserve"> </w:t>
      </w:r>
      <w:r w:rsidR="006A4E0A" w:rsidRPr="00E939D9">
        <w:rPr>
          <w:sz w:val="20"/>
          <w:szCs w:val="20"/>
        </w:rPr>
        <w:t>поддающихся нормированию</w:t>
      </w:r>
      <w:r w:rsidR="006A4E0A" w:rsidRPr="00E939D9">
        <w:rPr>
          <w:spacing w:val="18"/>
          <w:sz w:val="20"/>
          <w:szCs w:val="20"/>
        </w:rPr>
        <w:t xml:space="preserve"> </w:t>
      </w:r>
      <w:r w:rsidR="006A4E0A" w:rsidRPr="00E939D9">
        <w:rPr>
          <w:sz w:val="20"/>
          <w:szCs w:val="20"/>
        </w:rPr>
        <w:t>работ.</w:t>
      </w:r>
    </w:p>
    <w:p w:rsidR="000C786E" w:rsidRPr="00E939D9" w:rsidRDefault="00D80DD6" w:rsidP="00E939D9">
      <w:pPr>
        <w:pStyle w:val="a4"/>
        <w:spacing w:line="240" w:lineRule="auto"/>
        <w:ind w:left="0" w:right="72" w:firstLine="284"/>
        <w:jc w:val="both"/>
        <w:rPr>
          <w:sz w:val="20"/>
          <w:szCs w:val="20"/>
        </w:rPr>
      </w:pPr>
      <w:r w:rsidRPr="00E939D9">
        <w:rPr>
          <w:sz w:val="20"/>
          <w:szCs w:val="20"/>
        </w:rPr>
        <w:t xml:space="preserve">1.51.8. </w:t>
      </w:r>
      <w:r w:rsidR="00717BB4" w:rsidRPr="00E939D9">
        <w:rPr>
          <w:spacing w:val="-2"/>
          <w:sz w:val="20"/>
          <w:szCs w:val="20"/>
        </w:rPr>
        <w:t>ГЭCHp</w:t>
      </w:r>
      <w:r w:rsidR="006A4E0A" w:rsidRPr="00E939D9">
        <w:rPr>
          <w:spacing w:val="-3"/>
          <w:sz w:val="20"/>
          <w:szCs w:val="20"/>
        </w:rPr>
        <w:t xml:space="preserve"> </w:t>
      </w:r>
      <w:r w:rsidR="006A4E0A" w:rsidRPr="00E939D9">
        <w:rPr>
          <w:spacing w:val="-2"/>
          <w:sz w:val="20"/>
          <w:szCs w:val="20"/>
        </w:rPr>
        <w:t>сборника</w:t>
      </w:r>
      <w:r w:rsidR="006A4E0A" w:rsidRPr="00E939D9">
        <w:rPr>
          <w:spacing w:val="8"/>
          <w:sz w:val="20"/>
          <w:szCs w:val="20"/>
        </w:rPr>
        <w:t xml:space="preserve"> </w:t>
      </w:r>
      <w:r w:rsidR="006A4E0A" w:rsidRPr="00E939D9">
        <w:rPr>
          <w:spacing w:val="-2"/>
          <w:sz w:val="20"/>
          <w:szCs w:val="20"/>
        </w:rPr>
        <w:t>51</w:t>
      </w:r>
      <w:r w:rsidR="006A4E0A" w:rsidRPr="00E939D9">
        <w:rPr>
          <w:spacing w:val="-5"/>
          <w:sz w:val="20"/>
          <w:szCs w:val="20"/>
        </w:rPr>
        <w:t xml:space="preserve"> </w:t>
      </w:r>
      <w:r w:rsidR="006A4E0A" w:rsidRPr="00E939D9">
        <w:rPr>
          <w:spacing w:val="-2"/>
          <w:sz w:val="20"/>
          <w:szCs w:val="20"/>
        </w:rPr>
        <w:t>учтено</w:t>
      </w:r>
      <w:r w:rsidR="006A4E0A" w:rsidRPr="00E939D9">
        <w:rPr>
          <w:spacing w:val="2"/>
          <w:sz w:val="20"/>
          <w:szCs w:val="20"/>
        </w:rPr>
        <w:t xml:space="preserve"> </w:t>
      </w:r>
      <w:r w:rsidR="006A4E0A" w:rsidRPr="00E939D9">
        <w:rPr>
          <w:spacing w:val="-2"/>
          <w:sz w:val="20"/>
          <w:szCs w:val="20"/>
        </w:rPr>
        <w:t>перемещение</w:t>
      </w:r>
      <w:r w:rsidR="006A4E0A" w:rsidRPr="00E939D9">
        <w:rPr>
          <w:spacing w:val="15"/>
          <w:sz w:val="20"/>
          <w:szCs w:val="20"/>
        </w:rPr>
        <w:t xml:space="preserve"> </w:t>
      </w:r>
      <w:r w:rsidR="006A4E0A" w:rsidRPr="00E939D9">
        <w:rPr>
          <w:spacing w:val="-2"/>
          <w:sz w:val="20"/>
          <w:szCs w:val="20"/>
        </w:rPr>
        <w:t>грунта</w:t>
      </w:r>
      <w:r w:rsidR="006A4E0A" w:rsidRPr="00E939D9">
        <w:rPr>
          <w:spacing w:val="1"/>
          <w:sz w:val="20"/>
          <w:szCs w:val="20"/>
        </w:rPr>
        <w:t xml:space="preserve"> </w:t>
      </w:r>
      <w:r w:rsidR="006A4E0A" w:rsidRPr="00E939D9">
        <w:rPr>
          <w:spacing w:val="-2"/>
          <w:sz w:val="20"/>
          <w:szCs w:val="20"/>
        </w:rPr>
        <w:t>тачками</w:t>
      </w:r>
      <w:r w:rsidR="006A4E0A" w:rsidRPr="00E939D9">
        <w:rPr>
          <w:spacing w:val="1"/>
          <w:sz w:val="20"/>
          <w:szCs w:val="20"/>
        </w:rPr>
        <w:t xml:space="preserve"> </w:t>
      </w:r>
      <w:r w:rsidR="006A4E0A" w:rsidRPr="00E939D9">
        <w:rPr>
          <w:spacing w:val="-2"/>
          <w:sz w:val="20"/>
          <w:szCs w:val="20"/>
        </w:rPr>
        <w:t>на</w:t>
      </w:r>
      <w:r w:rsidR="006A4E0A" w:rsidRPr="00E939D9">
        <w:rPr>
          <w:spacing w:val="-3"/>
          <w:sz w:val="20"/>
          <w:szCs w:val="20"/>
        </w:rPr>
        <w:t xml:space="preserve"> </w:t>
      </w:r>
      <w:r w:rsidR="006A4E0A" w:rsidRPr="00E939D9">
        <w:rPr>
          <w:spacing w:val="-2"/>
          <w:sz w:val="20"/>
          <w:szCs w:val="20"/>
        </w:rPr>
        <w:t>расстояние</w:t>
      </w:r>
      <w:r w:rsidR="006A4E0A" w:rsidRPr="00E939D9">
        <w:rPr>
          <w:spacing w:val="7"/>
          <w:sz w:val="20"/>
          <w:szCs w:val="20"/>
        </w:rPr>
        <w:t xml:space="preserve"> </w:t>
      </w:r>
      <w:r w:rsidR="006A4E0A" w:rsidRPr="00E939D9">
        <w:rPr>
          <w:spacing w:val="-2"/>
          <w:sz w:val="20"/>
          <w:szCs w:val="20"/>
        </w:rPr>
        <w:t>до</w:t>
      </w:r>
      <w:r w:rsidR="006A4E0A" w:rsidRPr="00E939D9">
        <w:rPr>
          <w:spacing w:val="-5"/>
          <w:sz w:val="20"/>
          <w:szCs w:val="20"/>
        </w:rPr>
        <w:t xml:space="preserve"> </w:t>
      </w:r>
      <w:r w:rsidR="006A4E0A" w:rsidRPr="00E939D9">
        <w:rPr>
          <w:spacing w:val="-2"/>
          <w:sz w:val="20"/>
          <w:szCs w:val="20"/>
        </w:rPr>
        <w:t>20</w:t>
      </w:r>
      <w:r w:rsidR="006A4E0A" w:rsidRPr="00E939D9">
        <w:rPr>
          <w:spacing w:val="3"/>
          <w:sz w:val="20"/>
          <w:szCs w:val="20"/>
        </w:rPr>
        <w:t xml:space="preserve"> </w:t>
      </w:r>
      <w:r w:rsidR="006A4E0A" w:rsidRPr="00E939D9">
        <w:rPr>
          <w:spacing w:val="-5"/>
          <w:sz w:val="20"/>
          <w:szCs w:val="20"/>
        </w:rPr>
        <w:t>м.</w:t>
      </w:r>
    </w:p>
    <w:p w:rsidR="000C786E" w:rsidRPr="00E939D9" w:rsidRDefault="00D80DD6" w:rsidP="00E939D9">
      <w:pPr>
        <w:pStyle w:val="a4"/>
        <w:spacing w:line="237" w:lineRule="auto"/>
        <w:ind w:left="0" w:right="72" w:firstLine="284"/>
        <w:jc w:val="both"/>
        <w:rPr>
          <w:sz w:val="20"/>
          <w:szCs w:val="20"/>
        </w:rPr>
      </w:pPr>
      <w:r w:rsidRPr="00E939D9">
        <w:rPr>
          <w:sz w:val="20"/>
          <w:szCs w:val="20"/>
        </w:rPr>
        <w:t xml:space="preserve">1.51.9. </w:t>
      </w:r>
      <w:r w:rsidR="006A4E0A" w:rsidRPr="00E939D9">
        <w:rPr>
          <w:sz w:val="20"/>
          <w:szCs w:val="20"/>
        </w:rPr>
        <w:t>Нормой 51-01-007-01 не учтены затраты на устройство поисковых шурфов и устья дренажа. Затраты на устройство и</w:t>
      </w:r>
      <w:r w:rsidR="006A4E0A" w:rsidRPr="00E939D9">
        <w:rPr>
          <w:spacing w:val="-2"/>
          <w:sz w:val="20"/>
          <w:szCs w:val="20"/>
        </w:rPr>
        <w:t xml:space="preserve"> </w:t>
      </w:r>
      <w:r w:rsidR="006A4E0A" w:rsidRPr="00E939D9">
        <w:rPr>
          <w:sz w:val="20"/>
          <w:szCs w:val="20"/>
        </w:rPr>
        <w:t>обратную засыпку поисковых шурфов учитываются дополнительно по норме 51-01-007-02. Затраты на устройство</w:t>
      </w:r>
      <w:r w:rsidR="006A4E0A" w:rsidRPr="00E939D9">
        <w:rPr>
          <w:spacing w:val="19"/>
          <w:sz w:val="20"/>
          <w:szCs w:val="20"/>
        </w:rPr>
        <w:t xml:space="preserve"> </w:t>
      </w:r>
      <w:r w:rsidR="006A4E0A" w:rsidRPr="00E939D9">
        <w:rPr>
          <w:sz w:val="20"/>
          <w:szCs w:val="20"/>
        </w:rPr>
        <w:t>устья закрытой дренажной системы определяются</w:t>
      </w:r>
      <w:r w:rsidR="006A4E0A" w:rsidRPr="00E939D9">
        <w:rPr>
          <w:spacing w:val="22"/>
          <w:sz w:val="20"/>
          <w:szCs w:val="20"/>
        </w:rPr>
        <w:t xml:space="preserve"> </w:t>
      </w:r>
      <w:r w:rsidR="006A4E0A" w:rsidRPr="00E939D9">
        <w:rPr>
          <w:sz w:val="20"/>
          <w:szCs w:val="20"/>
        </w:rPr>
        <w:t>по</w:t>
      </w:r>
      <w:r w:rsidR="006A4E0A" w:rsidRPr="00E939D9">
        <w:rPr>
          <w:spacing w:val="-3"/>
          <w:sz w:val="20"/>
          <w:szCs w:val="20"/>
        </w:rPr>
        <w:t xml:space="preserve"> </w:t>
      </w:r>
      <w:r w:rsidR="006A4E0A" w:rsidRPr="00E939D9">
        <w:rPr>
          <w:sz w:val="20"/>
          <w:szCs w:val="20"/>
        </w:rPr>
        <w:t>соответствующим</w:t>
      </w:r>
      <w:r w:rsidR="006A4E0A" w:rsidRPr="00E939D9">
        <w:rPr>
          <w:spacing w:val="-5"/>
          <w:sz w:val="20"/>
          <w:szCs w:val="20"/>
        </w:rPr>
        <w:t xml:space="preserve"> </w:t>
      </w:r>
      <w:r w:rsidR="006A4E0A" w:rsidRPr="00E939D9">
        <w:rPr>
          <w:sz w:val="20"/>
          <w:szCs w:val="20"/>
        </w:rPr>
        <w:t>сборникам ГЭСН.</w:t>
      </w:r>
    </w:p>
    <w:p w:rsidR="000C786E" w:rsidRPr="005720A5" w:rsidRDefault="000C786E" w:rsidP="004A65DA">
      <w:pPr>
        <w:pStyle w:val="a3"/>
        <w:spacing w:before="2"/>
      </w:pPr>
    </w:p>
    <w:p w:rsidR="000C786E" w:rsidRPr="004A65DA" w:rsidRDefault="004A65DA" w:rsidP="004A65DA">
      <w:pPr>
        <w:tabs>
          <w:tab w:val="left" w:pos="3061"/>
        </w:tabs>
        <w:ind w:left="2698"/>
        <w:rPr>
          <w:b/>
          <w:sz w:val="20"/>
          <w:szCs w:val="20"/>
        </w:rPr>
      </w:pPr>
      <w:r w:rsidRPr="004A65DA">
        <w:rPr>
          <w:b/>
          <w:w w:val="105"/>
          <w:sz w:val="20"/>
          <w:szCs w:val="20"/>
          <w:lang w:val="en-US"/>
        </w:rPr>
        <w:t>II</w:t>
      </w:r>
      <w:r w:rsidRPr="004A65DA">
        <w:rPr>
          <w:b/>
          <w:w w:val="105"/>
          <w:sz w:val="20"/>
          <w:szCs w:val="20"/>
        </w:rPr>
        <w:t xml:space="preserve">. </w:t>
      </w:r>
      <w:r w:rsidR="006A4E0A" w:rsidRPr="004A65DA">
        <w:rPr>
          <w:b/>
          <w:w w:val="105"/>
          <w:sz w:val="20"/>
          <w:szCs w:val="20"/>
        </w:rPr>
        <w:t>ИСЧИСЛЕНИЕ</w:t>
      </w:r>
      <w:r w:rsidR="006A4E0A" w:rsidRPr="004A65DA">
        <w:rPr>
          <w:b/>
          <w:spacing w:val="26"/>
          <w:w w:val="105"/>
          <w:sz w:val="20"/>
          <w:szCs w:val="20"/>
        </w:rPr>
        <w:t xml:space="preserve"> </w:t>
      </w:r>
      <w:r w:rsidR="006A4E0A" w:rsidRPr="004A65DA">
        <w:rPr>
          <w:b/>
          <w:w w:val="105"/>
          <w:sz w:val="20"/>
          <w:szCs w:val="20"/>
        </w:rPr>
        <w:t>ОБЪЕМОВ</w:t>
      </w:r>
      <w:r w:rsidR="006A4E0A" w:rsidRPr="004A65DA">
        <w:rPr>
          <w:b/>
          <w:spacing w:val="22"/>
          <w:w w:val="105"/>
          <w:sz w:val="20"/>
          <w:szCs w:val="20"/>
        </w:rPr>
        <w:t xml:space="preserve"> </w:t>
      </w:r>
      <w:r w:rsidR="006A4E0A" w:rsidRPr="004A65DA">
        <w:rPr>
          <w:b/>
          <w:spacing w:val="-2"/>
          <w:w w:val="105"/>
          <w:sz w:val="20"/>
          <w:szCs w:val="20"/>
        </w:rPr>
        <w:t>РАБОТ</w:t>
      </w:r>
    </w:p>
    <w:p w:rsidR="000C786E" w:rsidRPr="00E939D9" w:rsidRDefault="00E939D9" w:rsidP="00E939D9">
      <w:pPr>
        <w:pStyle w:val="a4"/>
        <w:spacing w:before="74" w:line="225" w:lineRule="exact"/>
        <w:ind w:left="0" w:firstLine="284"/>
        <w:jc w:val="both"/>
        <w:rPr>
          <w:sz w:val="20"/>
          <w:szCs w:val="20"/>
        </w:rPr>
      </w:pPr>
      <w:r w:rsidRPr="00E939D9">
        <w:rPr>
          <w:sz w:val="20"/>
          <w:szCs w:val="20"/>
        </w:rPr>
        <w:t xml:space="preserve">2.51.1. </w:t>
      </w:r>
      <w:r w:rsidR="006A4E0A" w:rsidRPr="00E939D9">
        <w:rPr>
          <w:sz w:val="20"/>
          <w:szCs w:val="20"/>
        </w:rPr>
        <w:t>Объем земляных работ определяется по проектным данным или ведомости объемов работ.</w:t>
      </w:r>
    </w:p>
    <w:p w:rsidR="000C786E" w:rsidRPr="00E939D9" w:rsidRDefault="00E939D9" w:rsidP="00E939D9">
      <w:pPr>
        <w:pStyle w:val="a4"/>
        <w:spacing w:before="1" w:line="232" w:lineRule="auto"/>
        <w:ind w:left="0" w:right="170" w:firstLine="284"/>
        <w:jc w:val="both"/>
        <w:rPr>
          <w:sz w:val="20"/>
          <w:szCs w:val="20"/>
        </w:rPr>
      </w:pPr>
      <w:r w:rsidRPr="00E939D9">
        <w:rPr>
          <w:sz w:val="20"/>
          <w:szCs w:val="20"/>
        </w:rPr>
        <w:t xml:space="preserve">2.51.2. </w:t>
      </w:r>
      <w:r w:rsidR="006A4E0A" w:rsidRPr="00E939D9">
        <w:rPr>
          <w:sz w:val="20"/>
          <w:szCs w:val="20"/>
        </w:rPr>
        <w:t xml:space="preserve">Глубину котлованов или траншей определяют от черной отметки земли или подошвы подстилающего слоя под полы до отметки заложения фундаментов или трубопроводов (подошвы основания фундаментов или </w:t>
      </w:r>
      <w:r w:rsidR="006A4E0A" w:rsidRPr="00E939D9">
        <w:rPr>
          <w:spacing w:val="-2"/>
          <w:sz w:val="20"/>
          <w:szCs w:val="20"/>
        </w:rPr>
        <w:lastRenderedPageBreak/>
        <w:t>трубопроводов).</w:t>
      </w:r>
    </w:p>
    <w:p w:rsidR="000C786E" w:rsidRPr="00E939D9" w:rsidRDefault="00E939D9" w:rsidP="00E939D9">
      <w:pPr>
        <w:pStyle w:val="a4"/>
        <w:spacing w:line="235" w:lineRule="auto"/>
        <w:ind w:left="0" w:right="183" w:firstLine="284"/>
        <w:jc w:val="both"/>
        <w:rPr>
          <w:sz w:val="20"/>
          <w:szCs w:val="20"/>
        </w:rPr>
      </w:pPr>
      <w:r w:rsidRPr="00E939D9">
        <w:rPr>
          <w:sz w:val="20"/>
          <w:szCs w:val="20"/>
        </w:rPr>
        <w:t xml:space="preserve">2.51.3. </w:t>
      </w:r>
      <w:r w:rsidR="006A4E0A" w:rsidRPr="00E939D9">
        <w:rPr>
          <w:sz w:val="20"/>
          <w:szCs w:val="20"/>
        </w:rPr>
        <w:t>Ширина котлованов и траншей по дну принимается для рытья с откосами равной ширине основания под фундаменты, а</w:t>
      </w:r>
      <w:r w:rsidR="006A4E0A" w:rsidRPr="00E939D9">
        <w:rPr>
          <w:spacing w:val="-8"/>
          <w:sz w:val="20"/>
          <w:szCs w:val="20"/>
        </w:rPr>
        <w:t xml:space="preserve"> </w:t>
      </w:r>
      <w:r w:rsidR="006A4E0A" w:rsidRPr="00E939D9">
        <w:rPr>
          <w:sz w:val="20"/>
          <w:szCs w:val="20"/>
        </w:rPr>
        <w:t>при</w:t>
      </w:r>
      <w:r w:rsidR="006A4E0A" w:rsidRPr="00E939D9">
        <w:rPr>
          <w:spacing w:val="-7"/>
          <w:sz w:val="20"/>
          <w:szCs w:val="20"/>
        </w:rPr>
        <w:t xml:space="preserve"> </w:t>
      </w:r>
      <w:r w:rsidR="006A4E0A" w:rsidRPr="00E939D9">
        <w:rPr>
          <w:sz w:val="20"/>
          <w:szCs w:val="20"/>
        </w:rPr>
        <w:t>наличии креплений—</w:t>
      </w:r>
      <w:r w:rsidR="006A4E0A" w:rsidRPr="00E939D9">
        <w:rPr>
          <w:spacing w:val="40"/>
          <w:sz w:val="20"/>
          <w:szCs w:val="20"/>
        </w:rPr>
        <w:t xml:space="preserve"> </w:t>
      </w:r>
      <w:r w:rsidR="006A4E0A" w:rsidRPr="00E939D9">
        <w:rPr>
          <w:sz w:val="20"/>
          <w:szCs w:val="20"/>
        </w:rPr>
        <w:t>равной</w:t>
      </w:r>
      <w:r w:rsidR="006A4E0A" w:rsidRPr="00E939D9">
        <w:rPr>
          <w:spacing w:val="-5"/>
          <w:sz w:val="20"/>
          <w:szCs w:val="20"/>
        </w:rPr>
        <w:t xml:space="preserve"> </w:t>
      </w:r>
      <w:r w:rsidR="006A4E0A" w:rsidRPr="00E939D9">
        <w:rPr>
          <w:sz w:val="20"/>
          <w:szCs w:val="20"/>
        </w:rPr>
        <w:t>ширине фундамента с</w:t>
      </w:r>
      <w:r w:rsidR="006A4E0A" w:rsidRPr="00E939D9">
        <w:rPr>
          <w:spacing w:val="-11"/>
          <w:sz w:val="20"/>
          <w:szCs w:val="20"/>
        </w:rPr>
        <w:t xml:space="preserve"> </w:t>
      </w:r>
      <w:r w:rsidR="006A4E0A" w:rsidRPr="00E939D9">
        <w:rPr>
          <w:sz w:val="20"/>
          <w:szCs w:val="20"/>
        </w:rPr>
        <w:t>добавлением 0,15</w:t>
      </w:r>
      <w:r w:rsidR="006A4E0A" w:rsidRPr="00E939D9">
        <w:rPr>
          <w:spacing w:val="-5"/>
          <w:sz w:val="20"/>
          <w:szCs w:val="20"/>
        </w:rPr>
        <w:t xml:space="preserve"> </w:t>
      </w:r>
      <w:r w:rsidR="006A4E0A" w:rsidRPr="00E939D9">
        <w:rPr>
          <w:sz w:val="20"/>
          <w:szCs w:val="20"/>
        </w:rPr>
        <w:t>м</w:t>
      </w:r>
      <w:r w:rsidR="006A4E0A" w:rsidRPr="00E939D9">
        <w:rPr>
          <w:spacing w:val="-9"/>
          <w:sz w:val="20"/>
          <w:szCs w:val="20"/>
        </w:rPr>
        <w:t xml:space="preserve"> </w:t>
      </w:r>
      <w:r w:rsidR="006A4E0A" w:rsidRPr="00E939D9">
        <w:rPr>
          <w:sz w:val="20"/>
          <w:szCs w:val="20"/>
        </w:rPr>
        <w:t>с</w:t>
      </w:r>
      <w:r w:rsidR="006A4E0A" w:rsidRPr="00E939D9">
        <w:rPr>
          <w:spacing w:val="-9"/>
          <w:sz w:val="20"/>
          <w:szCs w:val="20"/>
        </w:rPr>
        <w:t xml:space="preserve"> </w:t>
      </w:r>
      <w:r w:rsidR="006A4E0A" w:rsidRPr="00E939D9">
        <w:rPr>
          <w:sz w:val="20"/>
          <w:szCs w:val="20"/>
        </w:rPr>
        <w:t>каждой</w:t>
      </w:r>
      <w:r w:rsidR="006A4E0A" w:rsidRPr="00E939D9">
        <w:rPr>
          <w:spacing w:val="-3"/>
          <w:sz w:val="20"/>
          <w:szCs w:val="20"/>
        </w:rPr>
        <w:t xml:space="preserve"> </w:t>
      </w:r>
      <w:r w:rsidR="006A4E0A" w:rsidRPr="00E939D9">
        <w:rPr>
          <w:sz w:val="20"/>
          <w:szCs w:val="20"/>
        </w:rPr>
        <w:t>стороны.</w:t>
      </w:r>
    </w:p>
    <w:p w:rsidR="000C786E" w:rsidRPr="00E939D9" w:rsidRDefault="006A4E0A" w:rsidP="00E939D9">
      <w:pPr>
        <w:pStyle w:val="a3"/>
        <w:spacing w:before="22" w:line="230" w:lineRule="auto"/>
        <w:ind w:firstLine="284"/>
      </w:pPr>
      <w:r w:rsidRPr="00E939D9">
        <w:t>При</w:t>
      </w:r>
      <w:r w:rsidRPr="00E939D9">
        <w:rPr>
          <w:spacing w:val="-9"/>
        </w:rPr>
        <w:t xml:space="preserve"> </w:t>
      </w:r>
      <w:r w:rsidRPr="00E939D9">
        <w:t>необходимости спуска</w:t>
      </w:r>
      <w:r w:rsidRPr="00E939D9">
        <w:rPr>
          <w:spacing w:val="-2"/>
        </w:rPr>
        <w:t xml:space="preserve"> </w:t>
      </w:r>
      <w:r w:rsidRPr="00E939D9">
        <w:t>рабочих</w:t>
      </w:r>
      <w:r w:rsidRPr="00E939D9">
        <w:rPr>
          <w:spacing w:val="-1"/>
        </w:rPr>
        <w:t xml:space="preserve"> </w:t>
      </w:r>
      <w:r w:rsidRPr="00E939D9">
        <w:t>в</w:t>
      </w:r>
      <w:r w:rsidRPr="00E939D9">
        <w:rPr>
          <w:spacing w:val="-10"/>
        </w:rPr>
        <w:t xml:space="preserve"> </w:t>
      </w:r>
      <w:r w:rsidRPr="00E939D9">
        <w:t>котлован наименьшая</w:t>
      </w:r>
      <w:r w:rsidRPr="00E939D9">
        <w:rPr>
          <w:spacing w:val="-2"/>
        </w:rPr>
        <w:t xml:space="preserve"> </w:t>
      </w:r>
      <w:r w:rsidRPr="00E939D9">
        <w:t>ширина</w:t>
      </w:r>
      <w:r w:rsidRPr="00E939D9">
        <w:rPr>
          <w:spacing w:val="-2"/>
        </w:rPr>
        <w:t xml:space="preserve"> </w:t>
      </w:r>
      <w:r w:rsidRPr="00E939D9">
        <w:t>между</w:t>
      </w:r>
      <w:r w:rsidRPr="00E939D9">
        <w:rPr>
          <w:spacing w:val="-3"/>
        </w:rPr>
        <w:t xml:space="preserve"> </w:t>
      </w:r>
      <w:r w:rsidRPr="00E939D9">
        <w:t>боковой поверхностью</w:t>
      </w:r>
      <w:r w:rsidRPr="00E939D9">
        <w:rPr>
          <w:spacing w:val="12"/>
        </w:rPr>
        <w:t xml:space="preserve"> </w:t>
      </w:r>
      <w:r w:rsidRPr="00E939D9">
        <w:t>конструкции и креплениями</w:t>
      </w:r>
      <w:r w:rsidRPr="00E939D9">
        <w:rPr>
          <w:spacing w:val="37"/>
        </w:rPr>
        <w:t xml:space="preserve"> </w:t>
      </w:r>
      <w:r w:rsidRPr="00E939D9">
        <w:t>составляет не менее 0,7 м.</w:t>
      </w:r>
    </w:p>
    <w:p w:rsidR="000C786E" w:rsidRPr="00E939D9" w:rsidRDefault="00E939D9" w:rsidP="00E939D9">
      <w:pPr>
        <w:pStyle w:val="a4"/>
        <w:spacing w:line="235" w:lineRule="auto"/>
        <w:ind w:left="0" w:right="214" w:firstLine="284"/>
        <w:jc w:val="both"/>
        <w:rPr>
          <w:sz w:val="20"/>
          <w:szCs w:val="20"/>
        </w:rPr>
      </w:pPr>
      <w:r w:rsidRPr="00E939D9">
        <w:rPr>
          <w:sz w:val="20"/>
          <w:szCs w:val="20"/>
        </w:rPr>
        <w:t xml:space="preserve">2.51.4. </w:t>
      </w:r>
      <w:r w:rsidR="006A4E0A" w:rsidRPr="00E939D9">
        <w:rPr>
          <w:sz w:val="20"/>
          <w:szCs w:val="20"/>
        </w:rPr>
        <w:t>При</w:t>
      </w:r>
      <w:r w:rsidR="006A4E0A" w:rsidRPr="00E939D9">
        <w:rPr>
          <w:spacing w:val="40"/>
          <w:sz w:val="20"/>
          <w:szCs w:val="20"/>
        </w:rPr>
        <w:t xml:space="preserve"> </w:t>
      </w:r>
      <w:r w:rsidR="006A4E0A" w:rsidRPr="00E939D9">
        <w:rPr>
          <w:sz w:val="20"/>
          <w:szCs w:val="20"/>
        </w:rPr>
        <w:t>определении</w:t>
      </w:r>
      <w:r w:rsidR="006A4E0A" w:rsidRPr="00E939D9">
        <w:rPr>
          <w:spacing w:val="40"/>
          <w:sz w:val="20"/>
          <w:szCs w:val="20"/>
        </w:rPr>
        <w:t xml:space="preserve"> </w:t>
      </w:r>
      <w:r w:rsidR="006A4E0A" w:rsidRPr="00E939D9">
        <w:rPr>
          <w:sz w:val="20"/>
          <w:szCs w:val="20"/>
        </w:rPr>
        <w:t>объема</w:t>
      </w:r>
      <w:r w:rsidR="006A4E0A" w:rsidRPr="00E939D9">
        <w:rPr>
          <w:spacing w:val="40"/>
          <w:sz w:val="20"/>
          <w:szCs w:val="20"/>
        </w:rPr>
        <w:t xml:space="preserve"> </w:t>
      </w:r>
      <w:r w:rsidR="006A4E0A" w:rsidRPr="00E939D9">
        <w:rPr>
          <w:sz w:val="20"/>
          <w:szCs w:val="20"/>
        </w:rPr>
        <w:t>разработки</w:t>
      </w:r>
      <w:r w:rsidR="006A4E0A" w:rsidRPr="00E939D9">
        <w:rPr>
          <w:spacing w:val="40"/>
          <w:sz w:val="20"/>
          <w:szCs w:val="20"/>
        </w:rPr>
        <w:t xml:space="preserve"> </w:t>
      </w:r>
      <w:r w:rsidR="006A4E0A" w:rsidRPr="00E939D9">
        <w:rPr>
          <w:sz w:val="20"/>
          <w:szCs w:val="20"/>
        </w:rPr>
        <w:t>мокрых</w:t>
      </w:r>
      <w:r w:rsidR="006A4E0A" w:rsidRPr="00E939D9">
        <w:rPr>
          <w:spacing w:val="40"/>
          <w:sz w:val="20"/>
          <w:szCs w:val="20"/>
        </w:rPr>
        <w:t xml:space="preserve"> </w:t>
      </w:r>
      <w:r w:rsidR="006A4E0A" w:rsidRPr="00E939D9">
        <w:rPr>
          <w:sz w:val="20"/>
          <w:szCs w:val="20"/>
        </w:rPr>
        <w:t>грунтов</w:t>
      </w:r>
      <w:r w:rsidR="006A4E0A" w:rsidRPr="00E939D9">
        <w:rPr>
          <w:spacing w:val="40"/>
          <w:sz w:val="20"/>
          <w:szCs w:val="20"/>
        </w:rPr>
        <w:t xml:space="preserve"> </w:t>
      </w:r>
      <w:r w:rsidR="006A4E0A" w:rsidRPr="00E939D9">
        <w:rPr>
          <w:sz w:val="20"/>
          <w:szCs w:val="20"/>
        </w:rPr>
        <w:t>следует</w:t>
      </w:r>
      <w:r w:rsidR="006A4E0A" w:rsidRPr="00E939D9">
        <w:rPr>
          <w:spacing w:val="40"/>
          <w:sz w:val="20"/>
          <w:szCs w:val="20"/>
        </w:rPr>
        <w:t xml:space="preserve"> </w:t>
      </w:r>
      <w:r w:rsidR="006A4E0A" w:rsidRPr="00E939D9">
        <w:rPr>
          <w:sz w:val="20"/>
          <w:szCs w:val="20"/>
        </w:rPr>
        <w:t>иметь</w:t>
      </w:r>
      <w:r w:rsidR="006A4E0A" w:rsidRPr="00E939D9">
        <w:rPr>
          <w:spacing w:val="40"/>
          <w:sz w:val="20"/>
          <w:szCs w:val="20"/>
        </w:rPr>
        <w:t xml:space="preserve"> </w:t>
      </w:r>
      <w:r w:rsidR="006A4E0A" w:rsidRPr="00E939D9">
        <w:rPr>
          <w:sz w:val="20"/>
          <w:szCs w:val="20"/>
        </w:rPr>
        <w:t>в</w:t>
      </w:r>
      <w:r w:rsidR="006A4E0A" w:rsidRPr="00E939D9">
        <w:rPr>
          <w:spacing w:val="40"/>
          <w:sz w:val="20"/>
          <w:szCs w:val="20"/>
        </w:rPr>
        <w:t xml:space="preserve"> </w:t>
      </w:r>
      <w:r w:rsidR="006A4E0A" w:rsidRPr="00E939D9">
        <w:rPr>
          <w:sz w:val="20"/>
          <w:szCs w:val="20"/>
        </w:rPr>
        <w:t>виду,</w:t>
      </w:r>
      <w:r w:rsidR="006A4E0A" w:rsidRPr="00E939D9">
        <w:rPr>
          <w:spacing w:val="40"/>
          <w:sz w:val="20"/>
          <w:szCs w:val="20"/>
        </w:rPr>
        <w:t xml:space="preserve"> </w:t>
      </w:r>
      <w:r w:rsidR="006A4E0A" w:rsidRPr="00E939D9">
        <w:rPr>
          <w:sz w:val="20"/>
          <w:szCs w:val="20"/>
        </w:rPr>
        <w:t>что</w:t>
      </w:r>
      <w:r w:rsidR="006A4E0A" w:rsidRPr="00E939D9">
        <w:rPr>
          <w:spacing w:val="40"/>
          <w:sz w:val="20"/>
          <w:szCs w:val="20"/>
        </w:rPr>
        <w:t xml:space="preserve"> </w:t>
      </w:r>
      <w:r w:rsidR="006A4E0A" w:rsidRPr="00E939D9">
        <w:rPr>
          <w:sz w:val="20"/>
          <w:szCs w:val="20"/>
        </w:rPr>
        <w:t>к</w:t>
      </w:r>
      <w:r w:rsidR="006A4E0A" w:rsidRPr="00E939D9">
        <w:rPr>
          <w:spacing w:val="40"/>
          <w:sz w:val="20"/>
          <w:szCs w:val="20"/>
        </w:rPr>
        <w:t xml:space="preserve"> </w:t>
      </w:r>
      <w:r w:rsidR="006A4E0A" w:rsidRPr="00E939D9">
        <w:rPr>
          <w:sz w:val="20"/>
          <w:szCs w:val="20"/>
        </w:rPr>
        <w:t>мокрым</w:t>
      </w:r>
      <w:r w:rsidR="006A4E0A" w:rsidRPr="00E939D9">
        <w:rPr>
          <w:spacing w:val="40"/>
          <w:sz w:val="20"/>
          <w:szCs w:val="20"/>
        </w:rPr>
        <w:t xml:space="preserve"> </w:t>
      </w:r>
      <w:r w:rsidR="006A4E0A" w:rsidRPr="00E939D9">
        <w:rPr>
          <w:sz w:val="20"/>
          <w:szCs w:val="20"/>
        </w:rPr>
        <w:t>грунтам относятся как</w:t>
      </w:r>
      <w:r w:rsidR="006A4E0A" w:rsidRPr="00E939D9">
        <w:rPr>
          <w:spacing w:val="-2"/>
          <w:sz w:val="20"/>
          <w:szCs w:val="20"/>
        </w:rPr>
        <w:t xml:space="preserve"> </w:t>
      </w:r>
      <w:r w:rsidR="006A4E0A" w:rsidRPr="00E939D9">
        <w:rPr>
          <w:sz w:val="20"/>
          <w:szCs w:val="20"/>
        </w:rPr>
        <w:t>грунты, лежащие ниже уровня грунтовых вод,</w:t>
      </w:r>
      <w:r w:rsidR="006A4E0A" w:rsidRPr="00E939D9">
        <w:rPr>
          <w:spacing w:val="-3"/>
          <w:sz w:val="20"/>
          <w:szCs w:val="20"/>
        </w:rPr>
        <w:t xml:space="preserve"> </w:t>
      </w:r>
      <w:r w:rsidR="006A4E0A" w:rsidRPr="00E939D9">
        <w:rPr>
          <w:sz w:val="20"/>
          <w:szCs w:val="20"/>
        </w:rPr>
        <w:t>так и</w:t>
      </w:r>
      <w:r w:rsidR="006A4E0A" w:rsidRPr="00E939D9">
        <w:rPr>
          <w:spacing w:val="-3"/>
          <w:sz w:val="20"/>
          <w:szCs w:val="20"/>
        </w:rPr>
        <w:t xml:space="preserve"> </w:t>
      </w:r>
      <w:r w:rsidR="006A4E0A" w:rsidRPr="00E939D9">
        <w:rPr>
          <w:sz w:val="20"/>
          <w:szCs w:val="20"/>
        </w:rPr>
        <w:t>грунты, расположенные</w:t>
      </w:r>
      <w:r w:rsidR="006A4E0A" w:rsidRPr="00E939D9">
        <w:rPr>
          <w:spacing w:val="19"/>
          <w:sz w:val="20"/>
          <w:szCs w:val="20"/>
        </w:rPr>
        <w:t xml:space="preserve"> </w:t>
      </w:r>
      <w:r w:rsidR="006A4E0A" w:rsidRPr="00E939D9">
        <w:rPr>
          <w:sz w:val="20"/>
          <w:szCs w:val="20"/>
        </w:rPr>
        <w:t>выше этого уровня:</w:t>
      </w:r>
    </w:p>
    <w:p w:rsidR="009E1193" w:rsidRPr="00E939D9" w:rsidRDefault="006A4E0A" w:rsidP="00E939D9">
      <w:pPr>
        <w:pStyle w:val="a3"/>
        <w:spacing w:line="230" w:lineRule="auto"/>
        <w:ind w:right="214" w:firstLine="284"/>
      </w:pPr>
      <w:r w:rsidRPr="00E939D9">
        <w:t xml:space="preserve">на 0,3 м </w:t>
      </w:r>
      <w:r w:rsidRPr="00E939D9">
        <w:rPr>
          <w:color w:val="2D2D2D"/>
          <w:w w:val="90"/>
        </w:rPr>
        <w:t xml:space="preserve">— </w:t>
      </w:r>
      <w:r w:rsidRPr="00E939D9">
        <w:t xml:space="preserve">для песков (кроме пылеватых); </w:t>
      </w:r>
    </w:p>
    <w:p w:rsidR="000C786E" w:rsidRPr="00E939D9" w:rsidRDefault="006A4E0A" w:rsidP="00E939D9">
      <w:pPr>
        <w:pStyle w:val="a3"/>
        <w:spacing w:line="230" w:lineRule="auto"/>
        <w:ind w:right="214" w:firstLine="284"/>
      </w:pPr>
      <w:r w:rsidRPr="00E939D9">
        <w:t xml:space="preserve">на 0,5 м — для песков пылеватых и </w:t>
      </w:r>
      <w:r w:rsidR="009E1193" w:rsidRPr="00E939D9">
        <w:t>с</w:t>
      </w:r>
      <w:r w:rsidRPr="00E939D9">
        <w:t>упесей;</w:t>
      </w:r>
    </w:p>
    <w:p w:rsidR="000C786E" w:rsidRPr="00E939D9" w:rsidRDefault="006A4E0A" w:rsidP="00E939D9">
      <w:pPr>
        <w:pStyle w:val="a3"/>
        <w:spacing w:line="218" w:lineRule="exact"/>
        <w:ind w:right="214" w:firstLine="284"/>
      </w:pPr>
      <w:r w:rsidRPr="00E939D9">
        <w:t>на 1,0 м — для суглинков, глин и лессовых грунтов.</w:t>
      </w:r>
    </w:p>
    <w:p w:rsidR="000C786E" w:rsidRPr="00E939D9" w:rsidRDefault="00E939D9" w:rsidP="00E939D9">
      <w:pPr>
        <w:pStyle w:val="a4"/>
        <w:spacing w:line="235" w:lineRule="auto"/>
        <w:ind w:left="0" w:right="214" w:firstLine="284"/>
        <w:jc w:val="both"/>
        <w:rPr>
          <w:sz w:val="20"/>
          <w:szCs w:val="20"/>
        </w:rPr>
      </w:pPr>
      <w:r w:rsidRPr="00E939D9">
        <w:rPr>
          <w:sz w:val="20"/>
          <w:szCs w:val="20"/>
        </w:rPr>
        <w:t xml:space="preserve">2.51.5. </w:t>
      </w:r>
      <w:r w:rsidR="006A4E0A" w:rsidRPr="00E939D9">
        <w:rPr>
          <w:sz w:val="20"/>
          <w:szCs w:val="20"/>
        </w:rPr>
        <w:t>В сметных нормах объем подсыпаемого грунта, используемого для изменения уровня полов в здании, принят с коэффициентом</w:t>
      </w:r>
      <w:r w:rsidR="006A4E0A" w:rsidRPr="00E939D9">
        <w:rPr>
          <w:spacing w:val="40"/>
          <w:sz w:val="20"/>
          <w:szCs w:val="20"/>
        </w:rPr>
        <w:t xml:space="preserve"> </w:t>
      </w:r>
      <w:r w:rsidR="006A4E0A" w:rsidRPr="00E939D9">
        <w:rPr>
          <w:sz w:val="20"/>
          <w:szCs w:val="20"/>
        </w:rPr>
        <w:t>1,05.</w:t>
      </w:r>
    </w:p>
    <w:p w:rsidR="000C786E" w:rsidRPr="00E939D9" w:rsidRDefault="00E939D9" w:rsidP="00E939D9">
      <w:pPr>
        <w:pStyle w:val="a4"/>
        <w:spacing w:line="232" w:lineRule="auto"/>
        <w:ind w:left="0" w:right="168" w:firstLine="284"/>
        <w:jc w:val="both"/>
        <w:rPr>
          <w:sz w:val="20"/>
          <w:szCs w:val="20"/>
        </w:rPr>
      </w:pPr>
      <w:r w:rsidRPr="00E939D9">
        <w:rPr>
          <w:sz w:val="20"/>
          <w:szCs w:val="20"/>
        </w:rPr>
        <w:t xml:space="preserve">2.51.6. </w:t>
      </w:r>
      <w:r w:rsidR="006A4E0A" w:rsidRPr="00E939D9">
        <w:rPr>
          <w:sz w:val="20"/>
          <w:szCs w:val="20"/>
        </w:rPr>
        <w:t>Объем излишнего грунта, подлежащего отвозке, принимается по количеству грунта, «вытесненного» фундаментами,</w:t>
      </w:r>
      <w:r w:rsidR="006A4E0A" w:rsidRPr="00E939D9">
        <w:rPr>
          <w:spacing w:val="-1"/>
          <w:sz w:val="20"/>
          <w:szCs w:val="20"/>
        </w:rPr>
        <w:t xml:space="preserve"> </w:t>
      </w:r>
      <w:r w:rsidR="006A4E0A" w:rsidRPr="00E939D9">
        <w:rPr>
          <w:sz w:val="20"/>
          <w:szCs w:val="20"/>
        </w:rPr>
        <w:t>трубами,</w:t>
      </w:r>
      <w:r w:rsidR="006A4E0A" w:rsidRPr="00E939D9">
        <w:rPr>
          <w:spacing w:val="-8"/>
          <w:sz w:val="20"/>
          <w:szCs w:val="20"/>
        </w:rPr>
        <w:t xml:space="preserve"> </w:t>
      </w:r>
      <w:r w:rsidR="006A4E0A" w:rsidRPr="00E939D9">
        <w:rPr>
          <w:sz w:val="20"/>
          <w:szCs w:val="20"/>
        </w:rPr>
        <w:t>основаниями</w:t>
      </w:r>
      <w:r w:rsidR="006A4E0A" w:rsidRPr="00E939D9">
        <w:rPr>
          <w:spacing w:val="-1"/>
          <w:sz w:val="20"/>
          <w:szCs w:val="20"/>
        </w:rPr>
        <w:t xml:space="preserve"> </w:t>
      </w:r>
      <w:r w:rsidR="006A4E0A" w:rsidRPr="00E939D9">
        <w:rPr>
          <w:sz w:val="20"/>
          <w:szCs w:val="20"/>
        </w:rPr>
        <w:t>под</w:t>
      </w:r>
      <w:r w:rsidR="006A4E0A" w:rsidRPr="00E939D9">
        <w:rPr>
          <w:spacing w:val="-11"/>
          <w:sz w:val="20"/>
          <w:szCs w:val="20"/>
        </w:rPr>
        <w:t xml:space="preserve"> </w:t>
      </w:r>
      <w:r w:rsidR="006A4E0A" w:rsidRPr="00E939D9">
        <w:rPr>
          <w:sz w:val="20"/>
          <w:szCs w:val="20"/>
        </w:rPr>
        <w:t>трубопроводы, специальными песчаными</w:t>
      </w:r>
      <w:r w:rsidR="006A4E0A" w:rsidRPr="00E939D9">
        <w:rPr>
          <w:spacing w:val="-3"/>
          <w:sz w:val="20"/>
          <w:szCs w:val="20"/>
        </w:rPr>
        <w:t xml:space="preserve"> </w:t>
      </w:r>
      <w:r w:rsidR="006A4E0A" w:rsidRPr="00E939D9">
        <w:rPr>
          <w:sz w:val="20"/>
          <w:szCs w:val="20"/>
        </w:rPr>
        <w:t>засыпками</w:t>
      </w:r>
      <w:r w:rsidR="006A4E0A" w:rsidRPr="00E939D9">
        <w:rPr>
          <w:spacing w:val="-5"/>
          <w:sz w:val="20"/>
          <w:szCs w:val="20"/>
        </w:rPr>
        <w:t xml:space="preserve"> </w:t>
      </w:r>
      <w:r w:rsidR="006A4E0A" w:rsidRPr="00E939D9">
        <w:rPr>
          <w:sz w:val="20"/>
          <w:szCs w:val="20"/>
        </w:rPr>
        <w:t>приямков,</w:t>
      </w:r>
      <w:r w:rsidR="006A4E0A" w:rsidRPr="00E939D9">
        <w:rPr>
          <w:spacing w:val="-2"/>
          <w:sz w:val="20"/>
          <w:szCs w:val="20"/>
        </w:rPr>
        <w:t xml:space="preserve"> </w:t>
      </w:r>
      <w:r w:rsidR="006A4E0A" w:rsidRPr="00E939D9">
        <w:rPr>
          <w:sz w:val="20"/>
          <w:szCs w:val="20"/>
        </w:rPr>
        <w:t>траншей</w:t>
      </w:r>
      <w:r w:rsidR="006A4E0A" w:rsidRPr="00E939D9">
        <w:rPr>
          <w:spacing w:val="-10"/>
          <w:sz w:val="20"/>
          <w:szCs w:val="20"/>
        </w:rPr>
        <w:t xml:space="preserve"> </w:t>
      </w:r>
      <w:r w:rsidR="006A4E0A" w:rsidRPr="00E939D9">
        <w:rPr>
          <w:sz w:val="20"/>
          <w:szCs w:val="20"/>
        </w:rPr>
        <w:t xml:space="preserve">и </w:t>
      </w:r>
      <w:r w:rsidR="006A4E0A" w:rsidRPr="00E939D9">
        <w:rPr>
          <w:spacing w:val="-2"/>
          <w:sz w:val="20"/>
          <w:szCs w:val="20"/>
        </w:rPr>
        <w:t>пазух.</w:t>
      </w:r>
    </w:p>
    <w:p w:rsidR="000C786E" w:rsidRPr="00E939D9" w:rsidRDefault="00E939D9" w:rsidP="00E939D9">
      <w:pPr>
        <w:pStyle w:val="a4"/>
        <w:spacing w:line="230" w:lineRule="auto"/>
        <w:ind w:left="0" w:right="163" w:firstLine="284"/>
        <w:jc w:val="both"/>
        <w:rPr>
          <w:sz w:val="20"/>
          <w:szCs w:val="20"/>
        </w:rPr>
      </w:pPr>
      <w:r w:rsidRPr="00E939D9">
        <w:rPr>
          <w:sz w:val="20"/>
          <w:szCs w:val="20"/>
        </w:rPr>
        <w:t xml:space="preserve">2.51.7. </w:t>
      </w:r>
      <w:r w:rsidR="006A4E0A" w:rsidRPr="00E939D9">
        <w:rPr>
          <w:sz w:val="20"/>
          <w:szCs w:val="20"/>
        </w:rPr>
        <w:t>Объем</w:t>
      </w:r>
      <w:r w:rsidR="006A4E0A" w:rsidRPr="00E939D9">
        <w:rPr>
          <w:spacing w:val="-6"/>
          <w:sz w:val="20"/>
          <w:szCs w:val="20"/>
        </w:rPr>
        <w:t xml:space="preserve"> </w:t>
      </w:r>
      <w:r w:rsidR="006A4E0A" w:rsidRPr="00E939D9">
        <w:rPr>
          <w:sz w:val="20"/>
          <w:szCs w:val="20"/>
        </w:rPr>
        <w:t>работ</w:t>
      </w:r>
      <w:r w:rsidR="006A4E0A" w:rsidRPr="00E939D9">
        <w:rPr>
          <w:spacing w:val="-6"/>
          <w:sz w:val="20"/>
          <w:szCs w:val="20"/>
        </w:rPr>
        <w:t xml:space="preserve"> </w:t>
      </w:r>
      <w:r w:rsidR="006A4E0A" w:rsidRPr="00E939D9">
        <w:rPr>
          <w:sz w:val="20"/>
          <w:szCs w:val="20"/>
        </w:rPr>
        <w:t>по</w:t>
      </w:r>
      <w:r w:rsidR="006A4E0A" w:rsidRPr="00E939D9">
        <w:rPr>
          <w:spacing w:val="-9"/>
          <w:sz w:val="20"/>
          <w:szCs w:val="20"/>
        </w:rPr>
        <w:t xml:space="preserve"> </w:t>
      </w:r>
      <w:r w:rsidR="006A4E0A" w:rsidRPr="00E939D9">
        <w:rPr>
          <w:sz w:val="20"/>
          <w:szCs w:val="20"/>
        </w:rPr>
        <w:t>нормам</w:t>
      </w:r>
      <w:r w:rsidR="006A4E0A" w:rsidRPr="00E939D9">
        <w:rPr>
          <w:spacing w:val="-2"/>
          <w:sz w:val="20"/>
          <w:szCs w:val="20"/>
        </w:rPr>
        <w:t xml:space="preserve"> </w:t>
      </w:r>
      <w:r w:rsidR="006A4E0A" w:rsidRPr="00E939D9">
        <w:rPr>
          <w:sz w:val="20"/>
          <w:szCs w:val="20"/>
        </w:rPr>
        <w:t>табл.</w:t>
      </w:r>
      <w:r w:rsidR="006A4E0A" w:rsidRPr="00E939D9">
        <w:rPr>
          <w:spacing w:val="-5"/>
          <w:sz w:val="20"/>
          <w:szCs w:val="20"/>
        </w:rPr>
        <w:t xml:space="preserve"> </w:t>
      </w:r>
      <w:r w:rsidR="006A4E0A" w:rsidRPr="00E939D9">
        <w:rPr>
          <w:sz w:val="20"/>
          <w:szCs w:val="20"/>
        </w:rPr>
        <w:t>51-01-001,</w:t>
      </w:r>
      <w:r w:rsidR="006A4E0A" w:rsidRPr="00E939D9">
        <w:rPr>
          <w:spacing w:val="-5"/>
          <w:sz w:val="20"/>
          <w:szCs w:val="20"/>
        </w:rPr>
        <w:t xml:space="preserve"> </w:t>
      </w:r>
      <w:r w:rsidR="006A4E0A" w:rsidRPr="00E939D9">
        <w:rPr>
          <w:sz w:val="20"/>
          <w:szCs w:val="20"/>
        </w:rPr>
        <w:t>51-01-002, 51-01-003 и</w:t>
      </w:r>
      <w:r w:rsidR="006A4E0A" w:rsidRPr="00E939D9">
        <w:rPr>
          <w:spacing w:val="-13"/>
          <w:sz w:val="20"/>
          <w:szCs w:val="20"/>
        </w:rPr>
        <w:t xml:space="preserve"> </w:t>
      </w:r>
      <w:r w:rsidR="006A4E0A" w:rsidRPr="00E939D9">
        <w:rPr>
          <w:sz w:val="20"/>
          <w:szCs w:val="20"/>
        </w:rPr>
        <w:t>51-01-006</w:t>
      </w:r>
      <w:r w:rsidR="006A4E0A" w:rsidRPr="00E939D9">
        <w:rPr>
          <w:spacing w:val="-2"/>
          <w:sz w:val="20"/>
          <w:szCs w:val="20"/>
        </w:rPr>
        <w:t xml:space="preserve"> </w:t>
      </w:r>
      <w:r w:rsidR="006A4E0A" w:rsidRPr="00E939D9">
        <w:rPr>
          <w:sz w:val="20"/>
          <w:szCs w:val="20"/>
        </w:rPr>
        <w:t>определяется на</w:t>
      </w:r>
      <w:r w:rsidR="006A4E0A" w:rsidRPr="00E939D9">
        <w:rPr>
          <w:spacing w:val="-8"/>
          <w:sz w:val="20"/>
          <w:szCs w:val="20"/>
        </w:rPr>
        <w:t xml:space="preserve"> </w:t>
      </w:r>
      <w:r w:rsidR="006A4E0A" w:rsidRPr="00E939D9">
        <w:rPr>
          <w:sz w:val="20"/>
          <w:szCs w:val="20"/>
        </w:rPr>
        <w:t>100</w:t>
      </w:r>
      <w:r w:rsidR="006A4E0A" w:rsidRPr="00E939D9">
        <w:rPr>
          <w:spacing w:val="-8"/>
          <w:sz w:val="20"/>
          <w:szCs w:val="20"/>
        </w:rPr>
        <w:t xml:space="preserve"> </w:t>
      </w:r>
      <w:r w:rsidR="006A4E0A" w:rsidRPr="00E939D9">
        <w:rPr>
          <w:sz w:val="20"/>
          <w:szCs w:val="20"/>
        </w:rPr>
        <w:t>м</w:t>
      </w:r>
      <w:r w:rsidR="004131AB" w:rsidRPr="00E939D9">
        <w:rPr>
          <w:sz w:val="20"/>
          <w:szCs w:val="20"/>
          <w:vertAlign w:val="superscript"/>
        </w:rPr>
        <w:t>3</w:t>
      </w:r>
      <w:r w:rsidR="006A4E0A" w:rsidRPr="00E939D9">
        <w:rPr>
          <w:spacing w:val="21"/>
          <w:sz w:val="20"/>
          <w:szCs w:val="20"/>
        </w:rPr>
        <w:t xml:space="preserve"> </w:t>
      </w:r>
      <w:r w:rsidR="006A4E0A" w:rsidRPr="00E939D9">
        <w:rPr>
          <w:sz w:val="20"/>
          <w:szCs w:val="20"/>
        </w:rPr>
        <w:t>грунта,</w:t>
      </w:r>
      <w:r w:rsidR="006A4E0A" w:rsidRPr="00E939D9">
        <w:rPr>
          <w:spacing w:val="-3"/>
          <w:sz w:val="20"/>
          <w:szCs w:val="20"/>
        </w:rPr>
        <w:t xml:space="preserve"> </w:t>
      </w:r>
      <w:r w:rsidR="006A4E0A" w:rsidRPr="00E939D9">
        <w:rPr>
          <w:sz w:val="20"/>
          <w:szCs w:val="20"/>
        </w:rPr>
        <w:t>по табл.</w:t>
      </w:r>
      <w:r w:rsidR="006A4E0A" w:rsidRPr="00E939D9">
        <w:rPr>
          <w:spacing w:val="-1"/>
          <w:sz w:val="20"/>
          <w:szCs w:val="20"/>
        </w:rPr>
        <w:t xml:space="preserve"> </w:t>
      </w:r>
      <w:r w:rsidR="006A4E0A" w:rsidRPr="00E939D9">
        <w:rPr>
          <w:sz w:val="20"/>
          <w:szCs w:val="20"/>
        </w:rPr>
        <w:t xml:space="preserve">51-01-004 </w:t>
      </w:r>
      <w:r w:rsidR="006A4E0A" w:rsidRPr="00E939D9">
        <w:rPr>
          <w:w w:val="90"/>
          <w:sz w:val="20"/>
          <w:szCs w:val="20"/>
        </w:rPr>
        <w:t>—</w:t>
      </w:r>
      <w:r w:rsidR="006A4E0A" w:rsidRPr="00E939D9">
        <w:rPr>
          <w:spacing w:val="-3"/>
          <w:w w:val="90"/>
          <w:sz w:val="20"/>
          <w:szCs w:val="20"/>
        </w:rPr>
        <w:t xml:space="preserve"> </w:t>
      </w:r>
      <w:r w:rsidR="006A4E0A" w:rsidRPr="00E939D9">
        <w:rPr>
          <w:sz w:val="20"/>
          <w:szCs w:val="20"/>
        </w:rPr>
        <w:t>на</w:t>
      </w:r>
      <w:r w:rsidR="006A4E0A" w:rsidRPr="00E939D9">
        <w:rPr>
          <w:spacing w:val="-4"/>
          <w:sz w:val="20"/>
          <w:szCs w:val="20"/>
        </w:rPr>
        <w:t xml:space="preserve"> </w:t>
      </w:r>
      <w:r w:rsidR="006A4E0A" w:rsidRPr="00E939D9">
        <w:rPr>
          <w:sz w:val="20"/>
          <w:szCs w:val="20"/>
        </w:rPr>
        <w:t>100</w:t>
      </w:r>
      <w:r w:rsidR="006A4E0A" w:rsidRPr="00E939D9">
        <w:rPr>
          <w:spacing w:val="-6"/>
          <w:sz w:val="20"/>
          <w:szCs w:val="20"/>
        </w:rPr>
        <w:t xml:space="preserve"> </w:t>
      </w:r>
      <w:r w:rsidR="006A4E0A" w:rsidRPr="00E939D9">
        <w:rPr>
          <w:sz w:val="20"/>
          <w:szCs w:val="20"/>
        </w:rPr>
        <w:t>ям,</w:t>
      </w:r>
      <w:r w:rsidR="006A4E0A" w:rsidRPr="00E939D9">
        <w:rPr>
          <w:spacing w:val="-7"/>
          <w:sz w:val="20"/>
          <w:szCs w:val="20"/>
        </w:rPr>
        <w:t xml:space="preserve"> </w:t>
      </w:r>
      <w:r w:rsidR="006A4E0A" w:rsidRPr="00E939D9">
        <w:rPr>
          <w:sz w:val="20"/>
          <w:szCs w:val="20"/>
        </w:rPr>
        <w:t>по</w:t>
      </w:r>
      <w:r w:rsidR="006A4E0A" w:rsidRPr="00E939D9">
        <w:rPr>
          <w:spacing w:val="-7"/>
          <w:sz w:val="20"/>
          <w:szCs w:val="20"/>
        </w:rPr>
        <w:t xml:space="preserve"> </w:t>
      </w:r>
      <w:r w:rsidR="006A4E0A" w:rsidRPr="00E939D9">
        <w:rPr>
          <w:sz w:val="20"/>
          <w:szCs w:val="20"/>
        </w:rPr>
        <w:t xml:space="preserve">табл. 51-01-005 </w:t>
      </w:r>
      <w:r w:rsidR="006A4E0A" w:rsidRPr="00E939D9">
        <w:rPr>
          <w:w w:val="90"/>
          <w:sz w:val="20"/>
          <w:szCs w:val="20"/>
        </w:rPr>
        <w:t>—</w:t>
      </w:r>
      <w:r w:rsidR="006A4E0A" w:rsidRPr="00E939D9">
        <w:rPr>
          <w:spacing w:val="-3"/>
          <w:w w:val="90"/>
          <w:sz w:val="20"/>
          <w:szCs w:val="20"/>
        </w:rPr>
        <w:t xml:space="preserve"> </w:t>
      </w:r>
      <w:r w:rsidR="006A4E0A" w:rsidRPr="00E939D9">
        <w:rPr>
          <w:sz w:val="20"/>
          <w:szCs w:val="20"/>
        </w:rPr>
        <w:t>на</w:t>
      </w:r>
      <w:r w:rsidR="006A4E0A" w:rsidRPr="00E939D9">
        <w:rPr>
          <w:spacing w:val="-4"/>
          <w:sz w:val="20"/>
          <w:szCs w:val="20"/>
        </w:rPr>
        <w:t xml:space="preserve"> </w:t>
      </w:r>
      <w:r w:rsidR="006A4E0A" w:rsidRPr="00E939D9">
        <w:rPr>
          <w:sz w:val="20"/>
          <w:szCs w:val="20"/>
        </w:rPr>
        <w:t>100</w:t>
      </w:r>
      <w:r w:rsidR="006A4E0A" w:rsidRPr="00E939D9">
        <w:rPr>
          <w:spacing w:val="-4"/>
          <w:sz w:val="20"/>
          <w:szCs w:val="20"/>
        </w:rPr>
        <w:t xml:space="preserve"> </w:t>
      </w:r>
      <w:r w:rsidR="006A4E0A" w:rsidRPr="00E939D9">
        <w:rPr>
          <w:sz w:val="20"/>
          <w:szCs w:val="20"/>
        </w:rPr>
        <w:t>м</w:t>
      </w:r>
      <w:r w:rsidR="006A4E0A" w:rsidRPr="00E939D9">
        <w:rPr>
          <w:sz w:val="20"/>
          <w:szCs w:val="20"/>
          <w:vertAlign w:val="superscript"/>
        </w:rPr>
        <w:t>2</w:t>
      </w:r>
      <w:r w:rsidR="006A4E0A" w:rsidRPr="00E939D9">
        <w:rPr>
          <w:spacing w:val="-11"/>
          <w:sz w:val="20"/>
          <w:szCs w:val="20"/>
        </w:rPr>
        <w:t xml:space="preserve"> </w:t>
      </w:r>
      <w:r w:rsidR="006A4E0A" w:rsidRPr="00E939D9">
        <w:rPr>
          <w:sz w:val="20"/>
          <w:szCs w:val="20"/>
        </w:rPr>
        <w:t>основания.</w:t>
      </w:r>
    </w:p>
    <w:p w:rsidR="0074599A" w:rsidRDefault="0074599A">
      <w:pPr>
        <w:spacing w:line="230" w:lineRule="auto"/>
        <w:jc w:val="both"/>
        <w:rPr>
          <w:sz w:val="20"/>
        </w:rPr>
      </w:pPr>
    </w:p>
    <w:p w:rsidR="0074599A" w:rsidRPr="0074599A" w:rsidRDefault="0074599A" w:rsidP="0074599A">
      <w:pPr>
        <w:rPr>
          <w:sz w:val="20"/>
        </w:rPr>
      </w:pPr>
    </w:p>
    <w:p w:rsidR="0074599A" w:rsidRPr="0074599A" w:rsidRDefault="0074599A" w:rsidP="0074599A">
      <w:pPr>
        <w:rPr>
          <w:sz w:val="20"/>
        </w:rPr>
      </w:pPr>
    </w:p>
    <w:p w:rsidR="0074599A" w:rsidRPr="0074599A" w:rsidRDefault="0074599A" w:rsidP="0074599A">
      <w:pPr>
        <w:rPr>
          <w:sz w:val="20"/>
        </w:rPr>
      </w:pPr>
    </w:p>
    <w:p w:rsidR="0074599A" w:rsidRPr="0074599A" w:rsidRDefault="0074599A" w:rsidP="0074599A">
      <w:pPr>
        <w:rPr>
          <w:sz w:val="20"/>
        </w:rPr>
      </w:pPr>
    </w:p>
    <w:p w:rsidR="0074599A" w:rsidRPr="0074599A" w:rsidRDefault="0074599A" w:rsidP="0074599A">
      <w:pPr>
        <w:rPr>
          <w:sz w:val="20"/>
        </w:rPr>
      </w:pPr>
    </w:p>
    <w:p w:rsidR="0074599A" w:rsidRPr="0074599A" w:rsidRDefault="0074599A" w:rsidP="0074599A">
      <w:pPr>
        <w:rPr>
          <w:sz w:val="20"/>
        </w:rPr>
      </w:pPr>
    </w:p>
    <w:p w:rsidR="0074599A" w:rsidRPr="0074599A" w:rsidRDefault="0074599A" w:rsidP="0074599A">
      <w:pPr>
        <w:rPr>
          <w:sz w:val="20"/>
        </w:rPr>
      </w:pPr>
    </w:p>
    <w:p w:rsidR="0074599A" w:rsidRPr="0074599A" w:rsidRDefault="0074599A" w:rsidP="0074599A">
      <w:pPr>
        <w:rPr>
          <w:sz w:val="20"/>
        </w:rPr>
      </w:pPr>
    </w:p>
    <w:p w:rsidR="0074599A" w:rsidRPr="0074599A" w:rsidRDefault="0074599A" w:rsidP="0074599A">
      <w:pPr>
        <w:rPr>
          <w:sz w:val="20"/>
        </w:rPr>
      </w:pPr>
    </w:p>
    <w:p w:rsidR="0074599A" w:rsidRPr="0074599A" w:rsidRDefault="0074599A" w:rsidP="0074599A">
      <w:pPr>
        <w:rPr>
          <w:sz w:val="20"/>
        </w:rPr>
      </w:pPr>
    </w:p>
    <w:p w:rsidR="0074599A" w:rsidRDefault="0074599A" w:rsidP="0074599A">
      <w:pPr>
        <w:rPr>
          <w:sz w:val="20"/>
        </w:rPr>
      </w:pPr>
    </w:p>
    <w:p w:rsidR="0074599A" w:rsidRPr="0074599A" w:rsidRDefault="0074599A" w:rsidP="0074599A">
      <w:pPr>
        <w:rPr>
          <w:sz w:val="20"/>
        </w:rPr>
      </w:pPr>
    </w:p>
    <w:p w:rsidR="0074599A" w:rsidRDefault="0074599A" w:rsidP="0074599A">
      <w:pPr>
        <w:jc w:val="right"/>
        <w:rPr>
          <w:sz w:val="20"/>
        </w:rPr>
      </w:pPr>
    </w:p>
    <w:p w:rsidR="0074599A" w:rsidRDefault="0074599A" w:rsidP="0074599A">
      <w:pPr>
        <w:rPr>
          <w:sz w:val="20"/>
        </w:rPr>
      </w:pPr>
    </w:p>
    <w:p w:rsidR="000C786E" w:rsidRPr="0074599A" w:rsidRDefault="000C786E" w:rsidP="0074599A">
      <w:pPr>
        <w:rPr>
          <w:sz w:val="20"/>
        </w:rPr>
        <w:sectPr w:rsidR="000C786E" w:rsidRPr="0074599A" w:rsidSect="00457231">
          <w:headerReference w:type="default" r:id="rId8"/>
          <w:footerReference w:type="default" r:id="rId9"/>
          <w:headerReference w:type="first" r:id="rId10"/>
          <w:footerReference w:type="first" r:id="rId11"/>
          <w:pgSz w:w="11900" w:h="16840"/>
          <w:pgMar w:top="1012" w:right="480" w:bottom="700" w:left="1000" w:header="720" w:footer="794" w:gutter="0"/>
          <w:cols w:space="720"/>
          <w:titlePg/>
          <w:docGrid w:linePitch="299"/>
        </w:sectPr>
      </w:pPr>
    </w:p>
    <w:p w:rsidR="000C786E" w:rsidRPr="00395DFA" w:rsidRDefault="004A65DA" w:rsidP="00EE78AB">
      <w:pPr>
        <w:spacing w:before="88"/>
        <w:ind w:right="355"/>
        <w:jc w:val="center"/>
        <w:rPr>
          <w:b/>
          <w:sz w:val="18"/>
          <w:szCs w:val="18"/>
        </w:rPr>
      </w:pPr>
      <w:r w:rsidRPr="00395DFA">
        <w:rPr>
          <w:b/>
          <w:w w:val="105"/>
          <w:sz w:val="18"/>
          <w:szCs w:val="18"/>
          <w:lang w:val="en-US"/>
        </w:rPr>
        <w:lastRenderedPageBreak/>
        <w:t>III</w:t>
      </w:r>
      <w:r w:rsidRPr="00395DFA">
        <w:rPr>
          <w:b/>
          <w:w w:val="105"/>
          <w:sz w:val="18"/>
          <w:szCs w:val="18"/>
        </w:rPr>
        <w:t xml:space="preserve">. </w:t>
      </w:r>
      <w:r w:rsidR="006A4E0A" w:rsidRPr="00395DFA">
        <w:rPr>
          <w:b/>
          <w:w w:val="105"/>
          <w:sz w:val="18"/>
          <w:szCs w:val="18"/>
        </w:rPr>
        <w:t>ГОСУДАРСТВЕННЫЕ ЭЛЕМЕНТНЫЕ СМЕТНЫЕ НОРМЫ НА РЕМОНТНО-СТРОИТЕЛЬНЫЕ РАБОТЫ</w:t>
      </w:r>
    </w:p>
    <w:p w:rsidR="000C786E" w:rsidRPr="00395DFA" w:rsidRDefault="006A4E0A">
      <w:pPr>
        <w:spacing w:before="142"/>
        <w:ind w:left="3825"/>
        <w:rPr>
          <w:b/>
          <w:sz w:val="18"/>
          <w:szCs w:val="18"/>
        </w:rPr>
      </w:pPr>
      <w:r w:rsidRPr="00395DFA">
        <w:rPr>
          <w:b/>
          <w:w w:val="105"/>
          <w:sz w:val="18"/>
          <w:szCs w:val="18"/>
        </w:rPr>
        <w:t>Раздел</w:t>
      </w:r>
      <w:r w:rsidRPr="00395DFA">
        <w:rPr>
          <w:b/>
          <w:spacing w:val="-9"/>
          <w:w w:val="105"/>
          <w:sz w:val="18"/>
          <w:szCs w:val="18"/>
        </w:rPr>
        <w:t xml:space="preserve"> </w:t>
      </w:r>
      <w:r w:rsidRPr="00395DFA">
        <w:rPr>
          <w:b/>
          <w:w w:val="105"/>
          <w:sz w:val="18"/>
          <w:szCs w:val="18"/>
        </w:rPr>
        <w:t>1.</w:t>
      </w:r>
      <w:r w:rsidRPr="00395DFA">
        <w:rPr>
          <w:b/>
          <w:spacing w:val="-15"/>
          <w:w w:val="105"/>
          <w:sz w:val="18"/>
          <w:szCs w:val="18"/>
        </w:rPr>
        <w:t xml:space="preserve"> </w:t>
      </w:r>
      <w:r w:rsidRPr="00395DFA">
        <w:rPr>
          <w:b/>
          <w:w w:val="105"/>
          <w:sz w:val="18"/>
          <w:szCs w:val="18"/>
        </w:rPr>
        <w:t>ЗЕМЛЯНЫЕ</w:t>
      </w:r>
      <w:r w:rsidRPr="00395DFA">
        <w:rPr>
          <w:b/>
          <w:spacing w:val="21"/>
          <w:w w:val="105"/>
          <w:sz w:val="18"/>
          <w:szCs w:val="18"/>
        </w:rPr>
        <w:t xml:space="preserve"> </w:t>
      </w:r>
      <w:r w:rsidRPr="00395DFA">
        <w:rPr>
          <w:b/>
          <w:spacing w:val="-2"/>
          <w:w w:val="105"/>
          <w:sz w:val="18"/>
          <w:szCs w:val="18"/>
        </w:rPr>
        <w:t>РАБОТЫ</w:t>
      </w:r>
    </w:p>
    <w:p w:rsidR="000C786E" w:rsidRPr="00395DFA" w:rsidRDefault="006A4E0A" w:rsidP="00E939D9">
      <w:pPr>
        <w:pStyle w:val="1"/>
        <w:tabs>
          <w:tab w:val="left" w:pos="2993"/>
        </w:tabs>
        <w:spacing w:before="79"/>
        <w:ind w:left="0" w:firstLine="284"/>
        <w:rPr>
          <w:bCs w:val="0"/>
          <w:sz w:val="18"/>
          <w:szCs w:val="18"/>
        </w:rPr>
      </w:pPr>
      <w:r w:rsidRPr="00395DFA">
        <w:rPr>
          <w:bCs w:val="0"/>
          <w:sz w:val="18"/>
          <w:szCs w:val="18"/>
        </w:rPr>
        <w:t>Таблица ГЭСНр 51-01-001</w:t>
      </w:r>
      <w:r w:rsidRPr="00395DFA">
        <w:rPr>
          <w:bCs w:val="0"/>
          <w:sz w:val="18"/>
          <w:szCs w:val="18"/>
        </w:rPr>
        <w:tab/>
        <w:t>Разработка грунта внутри здания</w:t>
      </w:r>
    </w:p>
    <w:p w:rsidR="000C786E" w:rsidRPr="00395DFA" w:rsidRDefault="006A4E0A" w:rsidP="00E939D9">
      <w:pPr>
        <w:spacing w:before="48"/>
        <w:ind w:firstLine="284"/>
        <w:rPr>
          <w:b/>
          <w:sz w:val="18"/>
          <w:szCs w:val="18"/>
        </w:rPr>
      </w:pPr>
      <w:r w:rsidRPr="00395DFA">
        <w:rPr>
          <w:b/>
          <w:sz w:val="18"/>
          <w:szCs w:val="18"/>
        </w:rPr>
        <w:t>Состав работ:</w:t>
      </w:r>
    </w:p>
    <w:p w:rsidR="000C786E" w:rsidRPr="00395DFA" w:rsidRDefault="00640CD2" w:rsidP="003F786D">
      <w:pPr>
        <w:pStyle w:val="a4"/>
        <w:spacing w:before="9" w:line="207" w:lineRule="exact"/>
        <w:ind w:left="709" w:firstLine="0"/>
        <w:rPr>
          <w:sz w:val="18"/>
          <w:szCs w:val="18"/>
        </w:rPr>
      </w:pPr>
      <w:r w:rsidRPr="00395DFA">
        <w:rPr>
          <w:sz w:val="18"/>
          <w:szCs w:val="18"/>
        </w:rPr>
        <w:t xml:space="preserve">01. </w:t>
      </w:r>
      <w:r w:rsidR="006A4E0A" w:rsidRPr="00395DFA">
        <w:rPr>
          <w:sz w:val="18"/>
          <w:szCs w:val="18"/>
        </w:rPr>
        <w:t>Разработка грунта вручную с зачисткой дна.</w:t>
      </w:r>
    </w:p>
    <w:p w:rsidR="000C786E" w:rsidRPr="00395DFA" w:rsidRDefault="003F786D" w:rsidP="003F786D">
      <w:pPr>
        <w:pStyle w:val="a4"/>
        <w:ind w:left="709" w:firstLine="0"/>
        <w:rPr>
          <w:sz w:val="18"/>
          <w:szCs w:val="18"/>
        </w:rPr>
      </w:pPr>
      <w:r w:rsidRPr="00395DFA">
        <w:rPr>
          <w:sz w:val="18"/>
          <w:szCs w:val="18"/>
        </w:rPr>
        <w:t xml:space="preserve">02. </w:t>
      </w:r>
      <w:r w:rsidR="006A4E0A" w:rsidRPr="00395DFA">
        <w:rPr>
          <w:sz w:val="18"/>
          <w:szCs w:val="18"/>
        </w:rPr>
        <w:t>Устройство и разборка креплений.</w:t>
      </w:r>
    </w:p>
    <w:p w:rsidR="000C786E" w:rsidRPr="00395DFA" w:rsidRDefault="003F786D" w:rsidP="003F786D">
      <w:pPr>
        <w:pStyle w:val="a4"/>
        <w:ind w:left="709" w:firstLine="0"/>
        <w:rPr>
          <w:sz w:val="18"/>
          <w:szCs w:val="18"/>
        </w:rPr>
      </w:pPr>
      <w:r w:rsidRPr="00395DFA">
        <w:rPr>
          <w:sz w:val="18"/>
          <w:szCs w:val="18"/>
        </w:rPr>
        <w:t xml:space="preserve">03. </w:t>
      </w:r>
      <w:r w:rsidR="006A4E0A" w:rsidRPr="00395DFA">
        <w:rPr>
          <w:sz w:val="18"/>
          <w:szCs w:val="18"/>
        </w:rPr>
        <w:t>Обратная засыпка грунта с трамбованием ручными трамбовками.</w:t>
      </w:r>
    </w:p>
    <w:p w:rsidR="000C786E" w:rsidRPr="00395DFA" w:rsidRDefault="003F786D" w:rsidP="003F786D">
      <w:pPr>
        <w:pStyle w:val="a4"/>
        <w:spacing w:line="207" w:lineRule="exact"/>
        <w:ind w:left="709" w:firstLine="0"/>
        <w:rPr>
          <w:sz w:val="18"/>
          <w:szCs w:val="18"/>
        </w:rPr>
      </w:pPr>
      <w:r w:rsidRPr="00395DFA">
        <w:rPr>
          <w:sz w:val="18"/>
          <w:szCs w:val="18"/>
        </w:rPr>
        <w:t xml:space="preserve">04. </w:t>
      </w:r>
      <w:r w:rsidR="006A4E0A" w:rsidRPr="00395DFA">
        <w:rPr>
          <w:sz w:val="18"/>
          <w:szCs w:val="18"/>
        </w:rPr>
        <w:t xml:space="preserve">Удаление лишнего </w:t>
      </w:r>
      <w:r w:rsidR="00AC37FA" w:rsidRPr="00395DFA">
        <w:rPr>
          <w:sz w:val="18"/>
          <w:szCs w:val="18"/>
        </w:rPr>
        <w:t>грунта</w:t>
      </w:r>
      <w:r w:rsidR="006A4E0A" w:rsidRPr="00395DFA">
        <w:rPr>
          <w:sz w:val="18"/>
          <w:szCs w:val="18"/>
        </w:rPr>
        <w:t>.</w:t>
      </w:r>
    </w:p>
    <w:p w:rsidR="004131AB" w:rsidRPr="00395DFA" w:rsidRDefault="003F786D" w:rsidP="003F786D">
      <w:pPr>
        <w:pStyle w:val="a4"/>
        <w:spacing w:before="5" w:line="240" w:lineRule="auto"/>
        <w:ind w:left="709" w:right="214" w:firstLine="0"/>
        <w:rPr>
          <w:sz w:val="18"/>
          <w:szCs w:val="18"/>
        </w:rPr>
      </w:pPr>
      <w:r w:rsidRPr="00395DFA">
        <w:rPr>
          <w:sz w:val="18"/>
          <w:szCs w:val="18"/>
        </w:rPr>
        <w:t xml:space="preserve">05. </w:t>
      </w:r>
      <w:r w:rsidR="006A4E0A" w:rsidRPr="00395DFA">
        <w:rPr>
          <w:sz w:val="18"/>
          <w:szCs w:val="18"/>
        </w:rPr>
        <w:t xml:space="preserve">Устройство ходов для ручных тележек. </w:t>
      </w:r>
    </w:p>
    <w:p w:rsidR="000C786E" w:rsidRPr="00395DFA" w:rsidRDefault="006A4E0A" w:rsidP="00E939D9">
      <w:pPr>
        <w:pStyle w:val="a4"/>
        <w:tabs>
          <w:tab w:val="left" w:pos="928"/>
          <w:tab w:val="left" w:pos="1600"/>
        </w:tabs>
        <w:spacing w:before="5" w:line="240" w:lineRule="auto"/>
        <w:ind w:left="0" w:right="214" w:firstLine="284"/>
        <w:rPr>
          <w:b/>
          <w:sz w:val="18"/>
          <w:szCs w:val="18"/>
        </w:rPr>
      </w:pPr>
      <w:r w:rsidRPr="00395DFA">
        <w:rPr>
          <w:b/>
          <w:sz w:val="18"/>
          <w:szCs w:val="18"/>
        </w:rPr>
        <w:t>Измеритель:</w:t>
      </w:r>
      <w:r w:rsidRPr="00395DFA">
        <w:rPr>
          <w:b/>
          <w:sz w:val="18"/>
          <w:szCs w:val="18"/>
        </w:rPr>
        <w:tab/>
        <w:t>100 мЗ</w:t>
      </w:r>
    </w:p>
    <w:p w:rsidR="00395DFA" w:rsidRDefault="006A4E0A" w:rsidP="00E939D9">
      <w:pPr>
        <w:tabs>
          <w:tab w:val="left" w:pos="1981"/>
        </w:tabs>
        <w:spacing w:before="10" w:line="250" w:lineRule="exact"/>
        <w:ind w:right="3190" w:firstLine="1474"/>
        <w:rPr>
          <w:sz w:val="18"/>
          <w:szCs w:val="18"/>
        </w:rPr>
      </w:pPr>
      <w:r w:rsidRPr="00395DFA">
        <w:rPr>
          <w:sz w:val="18"/>
          <w:szCs w:val="18"/>
        </w:rPr>
        <w:t>Разработка и обратная засыпка грунта вручную внутри здания в:</w:t>
      </w:r>
    </w:p>
    <w:p w:rsidR="000C786E" w:rsidRPr="00395DFA" w:rsidRDefault="006A4E0A" w:rsidP="00395DFA">
      <w:pPr>
        <w:tabs>
          <w:tab w:val="left" w:pos="1981"/>
        </w:tabs>
        <w:spacing w:before="10" w:line="250" w:lineRule="exact"/>
        <w:ind w:right="3190"/>
        <w:rPr>
          <w:sz w:val="18"/>
          <w:szCs w:val="18"/>
        </w:rPr>
      </w:pPr>
      <w:r w:rsidRPr="00395DFA">
        <w:rPr>
          <w:sz w:val="18"/>
          <w:szCs w:val="18"/>
        </w:rPr>
        <w:t xml:space="preserve"> 51-01-001-01</w:t>
      </w:r>
      <w:r w:rsidRPr="00395DFA">
        <w:rPr>
          <w:sz w:val="18"/>
          <w:szCs w:val="18"/>
        </w:rPr>
        <w:tab/>
        <w:t>котлованах глубиной до 3 м площадью до 10 м2</w:t>
      </w:r>
    </w:p>
    <w:p w:rsidR="000C786E" w:rsidRPr="00395DFA" w:rsidRDefault="004131AB" w:rsidP="00E939D9">
      <w:pPr>
        <w:tabs>
          <w:tab w:val="left" w:pos="1981"/>
          <w:tab w:val="left" w:pos="1982"/>
        </w:tabs>
        <w:spacing w:line="173" w:lineRule="exact"/>
        <w:rPr>
          <w:sz w:val="18"/>
          <w:szCs w:val="18"/>
        </w:rPr>
      </w:pPr>
      <w:r w:rsidRPr="00395DFA">
        <w:rPr>
          <w:sz w:val="18"/>
          <w:szCs w:val="18"/>
        </w:rPr>
        <w:t>51-01-001-02</w:t>
      </w:r>
      <w:r w:rsidRPr="00395DFA">
        <w:rPr>
          <w:sz w:val="18"/>
          <w:szCs w:val="18"/>
        </w:rPr>
        <w:tab/>
      </w:r>
      <w:r w:rsidR="006A4E0A" w:rsidRPr="00395DFA">
        <w:rPr>
          <w:sz w:val="18"/>
          <w:szCs w:val="18"/>
        </w:rPr>
        <w:t>котлованах глубиной до 3 м площадью более 10 м2</w:t>
      </w:r>
    </w:p>
    <w:p w:rsidR="000C786E" w:rsidRPr="00395DFA" w:rsidRDefault="004131AB" w:rsidP="00E939D9">
      <w:pPr>
        <w:tabs>
          <w:tab w:val="left" w:pos="1981"/>
          <w:tab w:val="left" w:pos="1982"/>
        </w:tabs>
        <w:spacing w:line="192" w:lineRule="exact"/>
        <w:rPr>
          <w:sz w:val="18"/>
          <w:szCs w:val="18"/>
        </w:rPr>
      </w:pPr>
      <w:r w:rsidRPr="00395DFA">
        <w:rPr>
          <w:sz w:val="18"/>
          <w:szCs w:val="18"/>
        </w:rPr>
        <w:t>51-01-001-03</w:t>
      </w:r>
      <w:r w:rsidRPr="00395DFA">
        <w:rPr>
          <w:sz w:val="18"/>
          <w:szCs w:val="18"/>
        </w:rPr>
        <w:tab/>
      </w:r>
      <w:r w:rsidR="006A4E0A" w:rsidRPr="00395DFA">
        <w:rPr>
          <w:sz w:val="18"/>
          <w:szCs w:val="18"/>
        </w:rPr>
        <w:t>котлованах глубиной более 3 м площадью до 10 м2</w:t>
      </w:r>
    </w:p>
    <w:p w:rsidR="000C786E" w:rsidRPr="00395DFA" w:rsidRDefault="004131AB" w:rsidP="00E939D9">
      <w:pPr>
        <w:tabs>
          <w:tab w:val="left" w:pos="1979"/>
          <w:tab w:val="left" w:pos="1982"/>
        </w:tabs>
        <w:spacing w:before="4" w:line="223" w:lineRule="auto"/>
        <w:ind w:right="3757"/>
        <w:rPr>
          <w:sz w:val="18"/>
          <w:szCs w:val="18"/>
        </w:rPr>
      </w:pPr>
      <w:r w:rsidRPr="00395DFA">
        <w:rPr>
          <w:sz w:val="18"/>
          <w:szCs w:val="18"/>
        </w:rPr>
        <w:t>51-01-001-04</w:t>
      </w:r>
      <w:r w:rsidRPr="00395DFA">
        <w:rPr>
          <w:sz w:val="18"/>
          <w:szCs w:val="18"/>
        </w:rPr>
        <w:tab/>
      </w:r>
      <w:r w:rsidR="006A4E0A" w:rsidRPr="00395DFA">
        <w:rPr>
          <w:sz w:val="18"/>
          <w:szCs w:val="18"/>
        </w:rPr>
        <w:t>котлованах глубиной более 3 м площадью более 10 м2 51-01-001-05</w:t>
      </w:r>
      <w:r w:rsidR="006A4E0A" w:rsidRPr="00395DFA">
        <w:rPr>
          <w:sz w:val="18"/>
          <w:szCs w:val="18"/>
        </w:rPr>
        <w:tab/>
        <w:t>траншеях глубиной до 3 м шириной до 1,5 м</w:t>
      </w:r>
    </w:p>
    <w:p w:rsidR="000C786E" w:rsidRPr="00395DFA" w:rsidRDefault="004131AB" w:rsidP="00E939D9">
      <w:pPr>
        <w:tabs>
          <w:tab w:val="left" w:pos="1979"/>
          <w:tab w:val="left" w:pos="1980"/>
        </w:tabs>
        <w:spacing w:line="187" w:lineRule="exact"/>
        <w:rPr>
          <w:sz w:val="18"/>
          <w:szCs w:val="18"/>
        </w:rPr>
      </w:pPr>
      <w:r w:rsidRPr="00395DFA">
        <w:rPr>
          <w:sz w:val="18"/>
          <w:szCs w:val="18"/>
        </w:rPr>
        <w:t>51-01-001-06</w:t>
      </w:r>
      <w:r w:rsidRPr="00395DFA">
        <w:rPr>
          <w:sz w:val="18"/>
          <w:szCs w:val="18"/>
        </w:rPr>
        <w:tab/>
      </w:r>
      <w:r w:rsidR="006A4E0A" w:rsidRPr="00395DFA">
        <w:rPr>
          <w:sz w:val="18"/>
          <w:szCs w:val="18"/>
        </w:rPr>
        <w:t>траншеях глубиной до 3 м шириной более 1,5 м</w:t>
      </w:r>
    </w:p>
    <w:p w:rsidR="000C786E" w:rsidRPr="00395DFA" w:rsidRDefault="004131AB" w:rsidP="00E939D9">
      <w:pPr>
        <w:tabs>
          <w:tab w:val="left" w:pos="1979"/>
          <w:tab w:val="left" w:pos="1980"/>
        </w:tabs>
        <w:spacing w:line="200" w:lineRule="exact"/>
        <w:rPr>
          <w:sz w:val="18"/>
          <w:szCs w:val="18"/>
        </w:rPr>
      </w:pPr>
      <w:r w:rsidRPr="00395DFA">
        <w:rPr>
          <w:sz w:val="18"/>
          <w:szCs w:val="18"/>
        </w:rPr>
        <w:t>51-01-001-07</w:t>
      </w:r>
      <w:r w:rsidRPr="00395DFA">
        <w:rPr>
          <w:sz w:val="18"/>
          <w:szCs w:val="18"/>
        </w:rPr>
        <w:tab/>
      </w:r>
      <w:r w:rsidR="006A4E0A" w:rsidRPr="00395DFA">
        <w:rPr>
          <w:sz w:val="18"/>
          <w:szCs w:val="18"/>
        </w:rPr>
        <w:t>траншеях глубиной более 3 м шириной более 1,5 м</w:t>
      </w:r>
    </w:p>
    <w:tbl>
      <w:tblPr>
        <w:tblStyle w:val="TableNormal"/>
        <w:tblW w:w="10559" w:type="dxa"/>
        <w:tblInd w:w="119"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474"/>
        <w:gridCol w:w="3802"/>
        <w:gridCol w:w="1135"/>
        <w:gridCol w:w="792"/>
        <w:gridCol w:w="909"/>
        <w:gridCol w:w="850"/>
        <w:gridCol w:w="796"/>
        <w:gridCol w:w="801"/>
      </w:tblGrid>
      <w:tr w:rsidR="000C786E" w:rsidRPr="00EE78AB" w:rsidTr="00EE78AB">
        <w:trPr>
          <w:trHeight w:val="455"/>
        </w:trPr>
        <w:tc>
          <w:tcPr>
            <w:tcW w:w="1474" w:type="dxa"/>
          </w:tcPr>
          <w:p w:rsidR="000C786E" w:rsidRPr="00EE78AB" w:rsidRDefault="006A4E0A">
            <w:pPr>
              <w:pStyle w:val="TableParagraph"/>
              <w:spacing w:before="100"/>
              <w:ind w:left="286"/>
              <w:rPr>
                <w:sz w:val="18"/>
                <w:szCs w:val="18"/>
              </w:rPr>
            </w:pPr>
            <w:r w:rsidRPr="00EE78AB">
              <w:rPr>
                <w:sz w:val="18"/>
                <w:szCs w:val="18"/>
              </w:rPr>
              <w:t xml:space="preserve">Код </w:t>
            </w:r>
            <w:r w:rsidR="003F786D" w:rsidRPr="00EE78AB">
              <w:rPr>
                <w:sz w:val="18"/>
                <w:szCs w:val="18"/>
              </w:rPr>
              <w:t>ресурса</w:t>
            </w:r>
          </w:p>
        </w:tc>
        <w:tc>
          <w:tcPr>
            <w:tcW w:w="3802" w:type="dxa"/>
          </w:tcPr>
          <w:p w:rsidR="000C786E" w:rsidRPr="00EE78AB" w:rsidRDefault="006A4E0A">
            <w:pPr>
              <w:pStyle w:val="TableParagraph"/>
              <w:spacing w:before="100"/>
              <w:ind w:left="665"/>
              <w:rPr>
                <w:sz w:val="18"/>
                <w:szCs w:val="18"/>
              </w:rPr>
            </w:pPr>
            <w:r w:rsidRPr="00EE78AB">
              <w:rPr>
                <w:sz w:val="18"/>
                <w:szCs w:val="18"/>
              </w:rPr>
              <w:t>Наименование элемента затрат</w:t>
            </w:r>
          </w:p>
        </w:tc>
        <w:tc>
          <w:tcPr>
            <w:tcW w:w="1135" w:type="dxa"/>
          </w:tcPr>
          <w:p w:rsidR="000C786E" w:rsidRPr="00EE78AB" w:rsidRDefault="006A4E0A" w:rsidP="00C10747">
            <w:pPr>
              <w:pStyle w:val="TableParagraph"/>
              <w:spacing w:before="100"/>
              <w:ind w:left="223" w:right="146"/>
              <w:jc w:val="center"/>
              <w:rPr>
                <w:sz w:val="18"/>
                <w:szCs w:val="18"/>
              </w:rPr>
            </w:pPr>
            <w:r w:rsidRPr="00EE78AB">
              <w:rPr>
                <w:sz w:val="18"/>
                <w:szCs w:val="18"/>
              </w:rPr>
              <w:t xml:space="preserve">Ед. </w:t>
            </w:r>
            <w:r w:rsidR="00C10747" w:rsidRPr="00EE78AB">
              <w:rPr>
                <w:sz w:val="18"/>
                <w:szCs w:val="18"/>
              </w:rPr>
              <w:t>изм</w:t>
            </w:r>
          </w:p>
        </w:tc>
        <w:tc>
          <w:tcPr>
            <w:tcW w:w="792" w:type="dxa"/>
          </w:tcPr>
          <w:p w:rsidR="000C786E" w:rsidRPr="00EE78AB" w:rsidRDefault="006A4E0A">
            <w:pPr>
              <w:pStyle w:val="TableParagraph"/>
              <w:spacing w:line="187" w:lineRule="exact"/>
              <w:ind w:left="175"/>
              <w:rPr>
                <w:sz w:val="18"/>
                <w:szCs w:val="18"/>
              </w:rPr>
            </w:pPr>
            <w:r w:rsidRPr="00EE78AB">
              <w:rPr>
                <w:sz w:val="18"/>
                <w:szCs w:val="18"/>
              </w:rPr>
              <w:t>51-01-</w:t>
            </w:r>
          </w:p>
          <w:p w:rsidR="000C786E" w:rsidRPr="00EE78AB" w:rsidRDefault="006A4E0A" w:rsidP="00C10747">
            <w:pPr>
              <w:pStyle w:val="TableParagraph"/>
              <w:spacing w:line="207" w:lineRule="exact"/>
              <w:ind w:left="158"/>
              <w:rPr>
                <w:sz w:val="18"/>
                <w:szCs w:val="18"/>
              </w:rPr>
            </w:pPr>
            <w:r w:rsidRPr="00EE78AB">
              <w:rPr>
                <w:sz w:val="18"/>
                <w:szCs w:val="18"/>
              </w:rPr>
              <w:t>001</w:t>
            </w:r>
            <w:r w:rsidR="00C10747" w:rsidRPr="00EE78AB">
              <w:rPr>
                <w:sz w:val="18"/>
                <w:szCs w:val="18"/>
              </w:rPr>
              <w:t>-</w:t>
            </w:r>
            <w:r w:rsidRPr="00EE78AB">
              <w:rPr>
                <w:sz w:val="18"/>
                <w:szCs w:val="18"/>
              </w:rPr>
              <w:t>01</w:t>
            </w:r>
          </w:p>
        </w:tc>
        <w:tc>
          <w:tcPr>
            <w:tcW w:w="909" w:type="dxa"/>
          </w:tcPr>
          <w:p w:rsidR="000C786E" w:rsidRPr="00EE78AB" w:rsidRDefault="006A4E0A">
            <w:pPr>
              <w:pStyle w:val="TableParagraph"/>
              <w:spacing w:line="187" w:lineRule="exact"/>
              <w:ind w:left="179"/>
              <w:rPr>
                <w:sz w:val="18"/>
                <w:szCs w:val="18"/>
              </w:rPr>
            </w:pPr>
            <w:r w:rsidRPr="00EE78AB">
              <w:rPr>
                <w:sz w:val="18"/>
                <w:szCs w:val="18"/>
              </w:rPr>
              <w:t>51-01-</w:t>
            </w:r>
          </w:p>
          <w:p w:rsidR="000C786E" w:rsidRPr="00EE78AB" w:rsidRDefault="006A4E0A" w:rsidP="00C10747">
            <w:pPr>
              <w:pStyle w:val="TableParagraph"/>
              <w:spacing w:line="207" w:lineRule="exact"/>
              <w:ind w:left="162"/>
              <w:rPr>
                <w:sz w:val="18"/>
                <w:szCs w:val="18"/>
              </w:rPr>
            </w:pPr>
            <w:r w:rsidRPr="00EE78AB">
              <w:rPr>
                <w:sz w:val="18"/>
                <w:szCs w:val="18"/>
              </w:rPr>
              <w:t>001</w:t>
            </w:r>
            <w:r w:rsidR="00C10747" w:rsidRPr="00EE78AB">
              <w:rPr>
                <w:sz w:val="18"/>
                <w:szCs w:val="18"/>
              </w:rPr>
              <w:t>-</w:t>
            </w:r>
            <w:r w:rsidRPr="00EE78AB">
              <w:rPr>
                <w:sz w:val="18"/>
                <w:szCs w:val="18"/>
              </w:rPr>
              <w:t>02</w:t>
            </w:r>
          </w:p>
        </w:tc>
        <w:tc>
          <w:tcPr>
            <w:tcW w:w="850" w:type="dxa"/>
          </w:tcPr>
          <w:p w:rsidR="000C786E" w:rsidRPr="00EE78AB" w:rsidRDefault="006A4E0A">
            <w:pPr>
              <w:pStyle w:val="TableParagraph"/>
              <w:spacing w:line="187" w:lineRule="exact"/>
              <w:ind w:left="165"/>
              <w:rPr>
                <w:sz w:val="18"/>
                <w:szCs w:val="18"/>
              </w:rPr>
            </w:pPr>
            <w:r w:rsidRPr="00EE78AB">
              <w:rPr>
                <w:sz w:val="18"/>
                <w:szCs w:val="18"/>
              </w:rPr>
              <w:t>51-01-</w:t>
            </w:r>
          </w:p>
          <w:p w:rsidR="000C786E" w:rsidRPr="00EE78AB" w:rsidRDefault="006A4E0A">
            <w:pPr>
              <w:pStyle w:val="TableParagraph"/>
              <w:spacing w:line="207" w:lineRule="exact"/>
              <w:ind w:left="148"/>
              <w:rPr>
                <w:sz w:val="18"/>
                <w:szCs w:val="18"/>
              </w:rPr>
            </w:pPr>
            <w:r w:rsidRPr="00EE78AB">
              <w:rPr>
                <w:sz w:val="18"/>
                <w:szCs w:val="18"/>
              </w:rPr>
              <w:t>001-03</w:t>
            </w:r>
          </w:p>
        </w:tc>
        <w:tc>
          <w:tcPr>
            <w:tcW w:w="796" w:type="dxa"/>
          </w:tcPr>
          <w:p w:rsidR="000C786E" w:rsidRPr="00EE78AB" w:rsidRDefault="006A4E0A">
            <w:pPr>
              <w:pStyle w:val="TableParagraph"/>
              <w:spacing w:line="187" w:lineRule="exact"/>
              <w:ind w:left="176"/>
              <w:rPr>
                <w:sz w:val="18"/>
                <w:szCs w:val="18"/>
              </w:rPr>
            </w:pPr>
            <w:r w:rsidRPr="00EE78AB">
              <w:rPr>
                <w:sz w:val="18"/>
                <w:szCs w:val="18"/>
              </w:rPr>
              <w:t>51-01-</w:t>
            </w:r>
          </w:p>
          <w:p w:rsidR="000C786E" w:rsidRPr="00EE78AB" w:rsidRDefault="006A4E0A">
            <w:pPr>
              <w:pStyle w:val="TableParagraph"/>
              <w:spacing w:line="207" w:lineRule="exact"/>
              <w:ind w:left="159"/>
              <w:rPr>
                <w:sz w:val="18"/>
                <w:szCs w:val="18"/>
              </w:rPr>
            </w:pPr>
            <w:r w:rsidRPr="00EE78AB">
              <w:rPr>
                <w:sz w:val="18"/>
                <w:szCs w:val="18"/>
              </w:rPr>
              <w:t>001-04</w:t>
            </w:r>
          </w:p>
        </w:tc>
        <w:tc>
          <w:tcPr>
            <w:tcW w:w="801" w:type="dxa"/>
          </w:tcPr>
          <w:p w:rsidR="000C786E" w:rsidRPr="00EE78AB" w:rsidRDefault="006A4E0A">
            <w:pPr>
              <w:pStyle w:val="TableParagraph"/>
              <w:spacing w:line="187" w:lineRule="exact"/>
              <w:ind w:left="176"/>
              <w:rPr>
                <w:sz w:val="18"/>
                <w:szCs w:val="18"/>
              </w:rPr>
            </w:pPr>
            <w:r w:rsidRPr="00EE78AB">
              <w:rPr>
                <w:sz w:val="18"/>
                <w:szCs w:val="18"/>
              </w:rPr>
              <w:t>51-01-</w:t>
            </w:r>
          </w:p>
          <w:p w:rsidR="000C786E" w:rsidRPr="00EE78AB" w:rsidRDefault="006A4E0A" w:rsidP="00C10747">
            <w:pPr>
              <w:pStyle w:val="TableParagraph"/>
              <w:spacing w:line="207" w:lineRule="exact"/>
              <w:ind w:firstLine="63"/>
              <w:rPr>
                <w:sz w:val="18"/>
                <w:szCs w:val="18"/>
              </w:rPr>
            </w:pPr>
            <w:r w:rsidRPr="00EE78AB">
              <w:rPr>
                <w:sz w:val="18"/>
                <w:szCs w:val="18"/>
              </w:rPr>
              <w:t>001-05</w:t>
            </w:r>
          </w:p>
        </w:tc>
      </w:tr>
      <w:tr w:rsidR="000C786E" w:rsidRPr="00EE78AB" w:rsidTr="00EE78AB">
        <w:trPr>
          <w:trHeight w:hRule="exact" w:val="579"/>
        </w:trPr>
        <w:tc>
          <w:tcPr>
            <w:tcW w:w="1474" w:type="dxa"/>
          </w:tcPr>
          <w:p w:rsidR="000C786E" w:rsidRPr="00EE78AB" w:rsidRDefault="00C10747" w:rsidP="005C150E">
            <w:pPr>
              <w:pStyle w:val="TableParagraph"/>
              <w:ind w:left="22"/>
              <w:jc w:val="center"/>
              <w:rPr>
                <w:sz w:val="18"/>
                <w:szCs w:val="18"/>
              </w:rPr>
            </w:pPr>
            <w:r w:rsidRPr="00EE78AB">
              <w:rPr>
                <w:sz w:val="18"/>
                <w:szCs w:val="18"/>
              </w:rPr>
              <w:t>1</w:t>
            </w:r>
          </w:p>
          <w:p w:rsidR="000C786E" w:rsidRPr="00EE78AB" w:rsidRDefault="006A4E0A" w:rsidP="00C10747">
            <w:pPr>
              <w:pStyle w:val="TableParagraph"/>
              <w:ind w:left="24"/>
              <w:rPr>
                <w:sz w:val="18"/>
                <w:szCs w:val="18"/>
              </w:rPr>
            </w:pPr>
            <w:r w:rsidRPr="00EE78AB">
              <w:rPr>
                <w:sz w:val="18"/>
                <w:szCs w:val="18"/>
              </w:rPr>
              <w:t>1-100-20</w:t>
            </w:r>
          </w:p>
        </w:tc>
        <w:tc>
          <w:tcPr>
            <w:tcW w:w="3802" w:type="dxa"/>
          </w:tcPr>
          <w:p w:rsidR="000C786E" w:rsidRPr="00EE78AB" w:rsidRDefault="006A4E0A" w:rsidP="00C10747">
            <w:pPr>
              <w:pStyle w:val="TableParagraph"/>
              <w:ind w:left="22"/>
              <w:rPr>
                <w:sz w:val="18"/>
                <w:szCs w:val="18"/>
              </w:rPr>
            </w:pPr>
            <w:r w:rsidRPr="00EE78AB">
              <w:rPr>
                <w:sz w:val="18"/>
                <w:szCs w:val="18"/>
              </w:rPr>
              <w:t>ЗАТРАТЫ ТРУДА РАБОЧИХ</w:t>
            </w:r>
          </w:p>
          <w:p w:rsidR="000C786E" w:rsidRPr="00EE78AB" w:rsidRDefault="006A4E0A" w:rsidP="00C10747">
            <w:pPr>
              <w:pStyle w:val="TableParagraph"/>
              <w:ind w:left="19"/>
              <w:rPr>
                <w:sz w:val="18"/>
                <w:szCs w:val="18"/>
              </w:rPr>
            </w:pPr>
            <w:r w:rsidRPr="00EE78AB">
              <w:rPr>
                <w:sz w:val="18"/>
                <w:szCs w:val="18"/>
              </w:rPr>
              <w:t>Средний разряд работы 2,0</w:t>
            </w:r>
          </w:p>
        </w:tc>
        <w:tc>
          <w:tcPr>
            <w:tcW w:w="1135" w:type="dxa"/>
          </w:tcPr>
          <w:p w:rsidR="000C786E" w:rsidRPr="00EE78AB" w:rsidRDefault="000C786E" w:rsidP="00C10747">
            <w:pPr>
              <w:pStyle w:val="TableParagraph"/>
              <w:rPr>
                <w:sz w:val="18"/>
                <w:szCs w:val="18"/>
              </w:rPr>
            </w:pPr>
          </w:p>
          <w:p w:rsidR="000C786E" w:rsidRPr="00EE78AB" w:rsidRDefault="006A4E0A" w:rsidP="00C10747">
            <w:pPr>
              <w:pStyle w:val="TableParagraph"/>
              <w:ind w:left="182" w:right="146"/>
              <w:jc w:val="center"/>
              <w:rPr>
                <w:sz w:val="18"/>
                <w:szCs w:val="18"/>
              </w:rPr>
            </w:pPr>
            <w:r w:rsidRPr="00EE78AB">
              <w:rPr>
                <w:sz w:val="18"/>
                <w:szCs w:val="18"/>
              </w:rPr>
              <w:t>чел.-ч</w:t>
            </w:r>
          </w:p>
        </w:tc>
        <w:tc>
          <w:tcPr>
            <w:tcW w:w="792" w:type="dxa"/>
          </w:tcPr>
          <w:p w:rsidR="000C786E" w:rsidRPr="00EE78AB" w:rsidRDefault="000C786E" w:rsidP="005C150E">
            <w:pPr>
              <w:pStyle w:val="TableParagraph"/>
              <w:ind w:left="57" w:right="57"/>
              <w:jc w:val="center"/>
              <w:rPr>
                <w:sz w:val="18"/>
                <w:szCs w:val="18"/>
              </w:rPr>
            </w:pPr>
          </w:p>
          <w:p w:rsidR="000C786E" w:rsidRPr="00EE78AB" w:rsidRDefault="006A4E0A" w:rsidP="005C150E">
            <w:pPr>
              <w:pStyle w:val="TableParagraph"/>
              <w:ind w:left="57" w:right="57"/>
              <w:jc w:val="center"/>
              <w:rPr>
                <w:sz w:val="18"/>
                <w:szCs w:val="18"/>
              </w:rPr>
            </w:pPr>
            <w:r w:rsidRPr="00EE78AB">
              <w:rPr>
                <w:sz w:val="18"/>
                <w:szCs w:val="18"/>
              </w:rPr>
              <w:t>667</w:t>
            </w:r>
          </w:p>
        </w:tc>
        <w:tc>
          <w:tcPr>
            <w:tcW w:w="909" w:type="dxa"/>
          </w:tcPr>
          <w:p w:rsidR="000C786E" w:rsidRPr="00EE78AB" w:rsidRDefault="000C786E" w:rsidP="005C150E">
            <w:pPr>
              <w:pStyle w:val="TableParagraph"/>
              <w:ind w:left="57" w:right="57"/>
              <w:jc w:val="center"/>
              <w:rPr>
                <w:sz w:val="18"/>
                <w:szCs w:val="18"/>
              </w:rPr>
            </w:pPr>
          </w:p>
          <w:p w:rsidR="000C786E" w:rsidRPr="00EE78AB" w:rsidRDefault="006A4E0A" w:rsidP="005C150E">
            <w:pPr>
              <w:pStyle w:val="TableParagraph"/>
              <w:ind w:left="57" w:right="57"/>
              <w:jc w:val="center"/>
              <w:rPr>
                <w:sz w:val="18"/>
                <w:szCs w:val="18"/>
              </w:rPr>
            </w:pPr>
            <w:r w:rsidRPr="00EE78AB">
              <w:rPr>
                <w:sz w:val="18"/>
                <w:szCs w:val="18"/>
              </w:rPr>
              <w:t>500,19</w:t>
            </w:r>
          </w:p>
        </w:tc>
        <w:tc>
          <w:tcPr>
            <w:tcW w:w="850" w:type="dxa"/>
          </w:tcPr>
          <w:p w:rsidR="000C786E" w:rsidRPr="00EE78AB" w:rsidRDefault="000C786E" w:rsidP="005C150E">
            <w:pPr>
              <w:pStyle w:val="TableParagraph"/>
              <w:ind w:left="57" w:right="57"/>
              <w:jc w:val="center"/>
              <w:rPr>
                <w:sz w:val="18"/>
                <w:szCs w:val="18"/>
              </w:rPr>
            </w:pPr>
          </w:p>
          <w:p w:rsidR="000C786E" w:rsidRPr="00EE78AB" w:rsidRDefault="006A4E0A" w:rsidP="005C150E">
            <w:pPr>
              <w:pStyle w:val="TableParagraph"/>
              <w:ind w:left="57" w:right="57"/>
              <w:jc w:val="center"/>
              <w:rPr>
                <w:sz w:val="18"/>
                <w:szCs w:val="18"/>
              </w:rPr>
            </w:pPr>
            <w:r w:rsidRPr="00EE78AB">
              <w:rPr>
                <w:sz w:val="18"/>
                <w:szCs w:val="18"/>
              </w:rPr>
              <w:t>751,74</w:t>
            </w:r>
          </w:p>
        </w:tc>
        <w:tc>
          <w:tcPr>
            <w:tcW w:w="796" w:type="dxa"/>
          </w:tcPr>
          <w:p w:rsidR="000C786E" w:rsidRPr="00EE78AB" w:rsidRDefault="000C786E" w:rsidP="005C150E">
            <w:pPr>
              <w:pStyle w:val="TableParagraph"/>
              <w:ind w:left="57" w:right="57"/>
              <w:jc w:val="center"/>
              <w:rPr>
                <w:sz w:val="18"/>
                <w:szCs w:val="18"/>
              </w:rPr>
            </w:pPr>
          </w:p>
          <w:p w:rsidR="000C786E" w:rsidRPr="00EE78AB" w:rsidRDefault="006A4E0A" w:rsidP="005C150E">
            <w:pPr>
              <w:pStyle w:val="TableParagraph"/>
              <w:ind w:left="57" w:right="57"/>
              <w:jc w:val="center"/>
              <w:rPr>
                <w:sz w:val="18"/>
                <w:szCs w:val="18"/>
              </w:rPr>
            </w:pPr>
            <w:r w:rsidRPr="00EE78AB">
              <w:rPr>
                <w:sz w:val="18"/>
                <w:szCs w:val="18"/>
              </w:rPr>
              <w:t>607,2</w:t>
            </w:r>
          </w:p>
        </w:tc>
        <w:tc>
          <w:tcPr>
            <w:tcW w:w="801" w:type="dxa"/>
          </w:tcPr>
          <w:p w:rsidR="000C786E" w:rsidRPr="00EE78AB" w:rsidRDefault="000C786E" w:rsidP="005C150E">
            <w:pPr>
              <w:pStyle w:val="TableParagraph"/>
              <w:ind w:left="57" w:right="57"/>
              <w:jc w:val="center"/>
              <w:rPr>
                <w:sz w:val="18"/>
                <w:szCs w:val="18"/>
              </w:rPr>
            </w:pPr>
          </w:p>
          <w:p w:rsidR="000C786E" w:rsidRPr="00EE78AB" w:rsidRDefault="006A4E0A" w:rsidP="005C150E">
            <w:pPr>
              <w:pStyle w:val="TableParagraph"/>
              <w:ind w:left="57" w:right="57"/>
              <w:jc w:val="center"/>
              <w:rPr>
                <w:sz w:val="18"/>
                <w:szCs w:val="18"/>
              </w:rPr>
            </w:pPr>
            <w:r w:rsidRPr="00EE78AB">
              <w:rPr>
                <w:sz w:val="18"/>
                <w:szCs w:val="18"/>
              </w:rPr>
              <w:t>519,1</w:t>
            </w:r>
          </w:p>
        </w:tc>
      </w:tr>
      <w:tr w:rsidR="000C786E" w:rsidRPr="00EE78AB" w:rsidTr="00EE78AB">
        <w:trPr>
          <w:trHeight w:val="205"/>
        </w:trPr>
        <w:tc>
          <w:tcPr>
            <w:tcW w:w="1474" w:type="dxa"/>
          </w:tcPr>
          <w:p w:rsidR="000C786E" w:rsidRPr="00EE78AB" w:rsidRDefault="006A4E0A" w:rsidP="00C10747">
            <w:pPr>
              <w:pStyle w:val="TableParagraph"/>
              <w:ind w:left="44"/>
              <w:jc w:val="center"/>
              <w:rPr>
                <w:sz w:val="18"/>
                <w:szCs w:val="18"/>
              </w:rPr>
            </w:pPr>
            <w:r w:rsidRPr="00EE78AB">
              <w:rPr>
                <w:sz w:val="18"/>
                <w:szCs w:val="18"/>
              </w:rPr>
              <w:t>2</w:t>
            </w:r>
          </w:p>
        </w:tc>
        <w:tc>
          <w:tcPr>
            <w:tcW w:w="3802" w:type="dxa"/>
          </w:tcPr>
          <w:p w:rsidR="000C786E" w:rsidRPr="00EE78AB" w:rsidRDefault="006A4E0A" w:rsidP="00C10747">
            <w:pPr>
              <w:pStyle w:val="TableParagraph"/>
              <w:ind w:left="22"/>
              <w:rPr>
                <w:sz w:val="18"/>
                <w:szCs w:val="18"/>
              </w:rPr>
            </w:pPr>
            <w:r w:rsidRPr="00EE78AB">
              <w:rPr>
                <w:sz w:val="18"/>
                <w:szCs w:val="18"/>
              </w:rPr>
              <w:t>Затраты труда машинистов</w:t>
            </w:r>
          </w:p>
        </w:tc>
        <w:tc>
          <w:tcPr>
            <w:tcW w:w="1135" w:type="dxa"/>
          </w:tcPr>
          <w:p w:rsidR="000C786E" w:rsidRPr="00EE78AB" w:rsidRDefault="006A4E0A" w:rsidP="00C10747">
            <w:pPr>
              <w:pStyle w:val="TableParagraph"/>
              <w:ind w:left="182" w:right="146"/>
              <w:jc w:val="center"/>
              <w:rPr>
                <w:sz w:val="18"/>
                <w:szCs w:val="18"/>
              </w:rPr>
            </w:pPr>
            <w:r w:rsidRPr="00EE78AB">
              <w:rPr>
                <w:sz w:val="18"/>
                <w:szCs w:val="18"/>
              </w:rPr>
              <w:t>чел.-ч</w:t>
            </w:r>
          </w:p>
        </w:tc>
        <w:tc>
          <w:tcPr>
            <w:tcW w:w="792" w:type="dxa"/>
          </w:tcPr>
          <w:p w:rsidR="000C786E" w:rsidRPr="00EE78AB" w:rsidRDefault="006A4E0A" w:rsidP="005C150E">
            <w:pPr>
              <w:pStyle w:val="TableParagraph"/>
              <w:ind w:left="57" w:right="57"/>
              <w:jc w:val="center"/>
              <w:rPr>
                <w:sz w:val="18"/>
                <w:szCs w:val="18"/>
              </w:rPr>
            </w:pPr>
            <w:r w:rsidRPr="00EE78AB">
              <w:rPr>
                <w:sz w:val="18"/>
                <w:szCs w:val="18"/>
              </w:rPr>
              <w:t>0,1</w:t>
            </w:r>
          </w:p>
        </w:tc>
        <w:tc>
          <w:tcPr>
            <w:tcW w:w="909" w:type="dxa"/>
          </w:tcPr>
          <w:p w:rsidR="000C786E" w:rsidRPr="00EE78AB" w:rsidRDefault="006A4E0A" w:rsidP="005C150E">
            <w:pPr>
              <w:pStyle w:val="TableParagraph"/>
              <w:ind w:left="57" w:right="57"/>
              <w:jc w:val="center"/>
              <w:rPr>
                <w:sz w:val="18"/>
                <w:szCs w:val="18"/>
              </w:rPr>
            </w:pPr>
            <w:r w:rsidRPr="00EE78AB">
              <w:rPr>
                <w:sz w:val="18"/>
                <w:szCs w:val="18"/>
              </w:rPr>
              <w:t>0,05</w:t>
            </w:r>
          </w:p>
        </w:tc>
        <w:tc>
          <w:tcPr>
            <w:tcW w:w="850" w:type="dxa"/>
          </w:tcPr>
          <w:p w:rsidR="000C786E" w:rsidRPr="00EE78AB" w:rsidRDefault="006A4E0A" w:rsidP="005C150E">
            <w:pPr>
              <w:pStyle w:val="TableParagraph"/>
              <w:ind w:left="57" w:right="57"/>
              <w:jc w:val="center"/>
              <w:rPr>
                <w:sz w:val="18"/>
                <w:szCs w:val="18"/>
              </w:rPr>
            </w:pPr>
            <w:r w:rsidRPr="00EE78AB">
              <w:rPr>
                <w:sz w:val="18"/>
                <w:szCs w:val="18"/>
              </w:rPr>
              <w:t>0,2</w:t>
            </w:r>
          </w:p>
        </w:tc>
        <w:tc>
          <w:tcPr>
            <w:tcW w:w="796" w:type="dxa"/>
          </w:tcPr>
          <w:p w:rsidR="000C786E" w:rsidRPr="00EE78AB" w:rsidRDefault="006A4E0A" w:rsidP="005C150E">
            <w:pPr>
              <w:pStyle w:val="TableParagraph"/>
              <w:ind w:left="57" w:right="57"/>
              <w:jc w:val="center"/>
              <w:rPr>
                <w:sz w:val="18"/>
                <w:szCs w:val="18"/>
              </w:rPr>
            </w:pPr>
            <w:r w:rsidRPr="00EE78AB">
              <w:rPr>
                <w:sz w:val="18"/>
                <w:szCs w:val="18"/>
              </w:rPr>
              <w:t>0,06</w:t>
            </w:r>
          </w:p>
        </w:tc>
        <w:tc>
          <w:tcPr>
            <w:tcW w:w="801" w:type="dxa"/>
          </w:tcPr>
          <w:p w:rsidR="000C786E" w:rsidRPr="00EE78AB" w:rsidRDefault="006A4E0A" w:rsidP="005C150E">
            <w:pPr>
              <w:pStyle w:val="TableParagraph"/>
              <w:ind w:left="57" w:right="57"/>
              <w:jc w:val="center"/>
              <w:rPr>
                <w:sz w:val="18"/>
                <w:szCs w:val="18"/>
              </w:rPr>
            </w:pPr>
            <w:r w:rsidRPr="00EE78AB">
              <w:rPr>
                <w:sz w:val="18"/>
                <w:szCs w:val="18"/>
              </w:rPr>
              <w:t>0,1</w:t>
            </w:r>
          </w:p>
        </w:tc>
      </w:tr>
      <w:tr w:rsidR="000C786E" w:rsidRPr="00EE78AB" w:rsidTr="00EE78AB">
        <w:trPr>
          <w:trHeight w:val="618"/>
        </w:trPr>
        <w:tc>
          <w:tcPr>
            <w:tcW w:w="1474" w:type="dxa"/>
          </w:tcPr>
          <w:p w:rsidR="000C786E" w:rsidRPr="00EE78AB" w:rsidRDefault="006A4E0A" w:rsidP="00C10747">
            <w:pPr>
              <w:pStyle w:val="TableParagraph"/>
              <w:ind w:left="45"/>
              <w:jc w:val="center"/>
              <w:rPr>
                <w:sz w:val="18"/>
                <w:szCs w:val="18"/>
              </w:rPr>
            </w:pPr>
            <w:r w:rsidRPr="00EE78AB">
              <w:rPr>
                <w:sz w:val="18"/>
                <w:szCs w:val="18"/>
              </w:rPr>
              <w:t>3</w:t>
            </w:r>
          </w:p>
          <w:p w:rsidR="000C786E" w:rsidRPr="00EE78AB" w:rsidRDefault="006A4E0A" w:rsidP="00C10747">
            <w:pPr>
              <w:pStyle w:val="TableParagraph"/>
              <w:ind w:left="20" w:right="20"/>
              <w:rPr>
                <w:sz w:val="18"/>
                <w:szCs w:val="18"/>
              </w:rPr>
            </w:pPr>
            <w:r w:rsidRPr="00EE78AB">
              <w:rPr>
                <w:sz w:val="18"/>
                <w:szCs w:val="18"/>
              </w:rPr>
              <w:t>91.14.02-001</w:t>
            </w:r>
          </w:p>
        </w:tc>
        <w:tc>
          <w:tcPr>
            <w:tcW w:w="3802" w:type="dxa"/>
          </w:tcPr>
          <w:p w:rsidR="000C786E" w:rsidRPr="00EE78AB" w:rsidRDefault="006A4E0A" w:rsidP="00C10747">
            <w:pPr>
              <w:pStyle w:val="TableParagraph"/>
              <w:ind w:left="23"/>
              <w:rPr>
                <w:sz w:val="18"/>
                <w:szCs w:val="18"/>
              </w:rPr>
            </w:pPr>
            <w:r w:rsidRPr="00EE78AB">
              <w:rPr>
                <w:sz w:val="18"/>
                <w:szCs w:val="18"/>
              </w:rPr>
              <w:t>МАШИНЫ И МЕХАНИЗМЫ</w:t>
            </w:r>
          </w:p>
          <w:p w:rsidR="000C786E" w:rsidRPr="00EE78AB" w:rsidRDefault="006A4E0A" w:rsidP="00C10747">
            <w:pPr>
              <w:pStyle w:val="TableParagraph"/>
              <w:ind w:left="24"/>
              <w:rPr>
                <w:sz w:val="18"/>
                <w:szCs w:val="18"/>
              </w:rPr>
            </w:pPr>
            <w:r w:rsidRPr="00EE78AB">
              <w:rPr>
                <w:sz w:val="18"/>
                <w:szCs w:val="18"/>
              </w:rPr>
              <w:t>Автомобили бортовые, грузоподъемность до 5</w:t>
            </w:r>
            <w:r w:rsidR="00C10747" w:rsidRPr="00EE78AB">
              <w:rPr>
                <w:sz w:val="18"/>
                <w:szCs w:val="18"/>
              </w:rPr>
              <w:t>т</w:t>
            </w:r>
          </w:p>
        </w:tc>
        <w:tc>
          <w:tcPr>
            <w:tcW w:w="1135" w:type="dxa"/>
          </w:tcPr>
          <w:p w:rsidR="003F786D" w:rsidRPr="00EE78AB" w:rsidRDefault="003F786D" w:rsidP="00C10747">
            <w:pPr>
              <w:pStyle w:val="TableParagraph"/>
              <w:ind w:left="187" w:right="146"/>
              <w:jc w:val="center"/>
              <w:rPr>
                <w:sz w:val="18"/>
                <w:szCs w:val="18"/>
              </w:rPr>
            </w:pPr>
          </w:p>
          <w:p w:rsidR="000C786E" w:rsidRPr="00EE78AB" w:rsidRDefault="006A4E0A" w:rsidP="00C10747">
            <w:pPr>
              <w:pStyle w:val="TableParagraph"/>
              <w:ind w:left="187" w:right="146"/>
              <w:jc w:val="center"/>
              <w:rPr>
                <w:sz w:val="18"/>
                <w:szCs w:val="18"/>
              </w:rPr>
            </w:pPr>
            <w:r w:rsidRPr="00EE78AB">
              <w:rPr>
                <w:sz w:val="18"/>
                <w:szCs w:val="18"/>
              </w:rPr>
              <w:t>маш.-ч</w:t>
            </w:r>
          </w:p>
        </w:tc>
        <w:tc>
          <w:tcPr>
            <w:tcW w:w="792" w:type="dxa"/>
          </w:tcPr>
          <w:p w:rsidR="003F786D" w:rsidRPr="00EE78AB" w:rsidRDefault="003F786D" w:rsidP="005C150E">
            <w:pPr>
              <w:pStyle w:val="TableParagraph"/>
              <w:ind w:left="57" w:right="57"/>
              <w:jc w:val="center"/>
              <w:rPr>
                <w:sz w:val="18"/>
                <w:szCs w:val="18"/>
              </w:rPr>
            </w:pPr>
          </w:p>
          <w:p w:rsidR="000C786E" w:rsidRPr="00EE78AB" w:rsidRDefault="006A4E0A" w:rsidP="005C150E">
            <w:pPr>
              <w:pStyle w:val="TableParagraph"/>
              <w:ind w:left="57" w:right="57"/>
              <w:jc w:val="center"/>
              <w:rPr>
                <w:sz w:val="18"/>
                <w:szCs w:val="18"/>
              </w:rPr>
            </w:pPr>
            <w:r w:rsidRPr="00EE78AB">
              <w:rPr>
                <w:sz w:val="18"/>
                <w:szCs w:val="18"/>
              </w:rPr>
              <w:t>0,1</w:t>
            </w:r>
          </w:p>
        </w:tc>
        <w:tc>
          <w:tcPr>
            <w:tcW w:w="909" w:type="dxa"/>
          </w:tcPr>
          <w:p w:rsidR="003F786D" w:rsidRPr="00EE78AB" w:rsidRDefault="003F786D" w:rsidP="005C150E">
            <w:pPr>
              <w:pStyle w:val="TableParagraph"/>
              <w:ind w:left="57" w:right="57"/>
              <w:jc w:val="center"/>
              <w:rPr>
                <w:sz w:val="18"/>
                <w:szCs w:val="18"/>
              </w:rPr>
            </w:pPr>
          </w:p>
          <w:p w:rsidR="000C786E" w:rsidRPr="00EE78AB" w:rsidRDefault="006A4E0A" w:rsidP="005C150E">
            <w:pPr>
              <w:pStyle w:val="TableParagraph"/>
              <w:ind w:left="57" w:right="57"/>
              <w:jc w:val="center"/>
              <w:rPr>
                <w:sz w:val="18"/>
                <w:szCs w:val="18"/>
              </w:rPr>
            </w:pPr>
            <w:r w:rsidRPr="00EE78AB">
              <w:rPr>
                <w:sz w:val="18"/>
                <w:szCs w:val="18"/>
              </w:rPr>
              <w:t>0,05</w:t>
            </w:r>
          </w:p>
        </w:tc>
        <w:tc>
          <w:tcPr>
            <w:tcW w:w="850" w:type="dxa"/>
          </w:tcPr>
          <w:p w:rsidR="003F786D" w:rsidRPr="00EE78AB" w:rsidRDefault="003F786D" w:rsidP="005C150E">
            <w:pPr>
              <w:pStyle w:val="TableParagraph"/>
              <w:ind w:left="57" w:right="57"/>
              <w:jc w:val="center"/>
              <w:rPr>
                <w:sz w:val="18"/>
                <w:szCs w:val="18"/>
              </w:rPr>
            </w:pPr>
          </w:p>
          <w:p w:rsidR="000C786E" w:rsidRPr="00EE78AB" w:rsidRDefault="006A4E0A" w:rsidP="005C150E">
            <w:pPr>
              <w:pStyle w:val="TableParagraph"/>
              <w:ind w:left="57" w:right="57"/>
              <w:jc w:val="center"/>
              <w:rPr>
                <w:sz w:val="18"/>
                <w:szCs w:val="18"/>
              </w:rPr>
            </w:pPr>
            <w:r w:rsidRPr="00EE78AB">
              <w:rPr>
                <w:sz w:val="18"/>
                <w:szCs w:val="18"/>
              </w:rPr>
              <w:t>0,2</w:t>
            </w:r>
          </w:p>
        </w:tc>
        <w:tc>
          <w:tcPr>
            <w:tcW w:w="796" w:type="dxa"/>
          </w:tcPr>
          <w:p w:rsidR="003F786D" w:rsidRPr="00EE78AB" w:rsidRDefault="003F786D" w:rsidP="005C150E">
            <w:pPr>
              <w:pStyle w:val="TableParagraph"/>
              <w:ind w:left="57" w:right="57"/>
              <w:jc w:val="center"/>
              <w:rPr>
                <w:sz w:val="18"/>
                <w:szCs w:val="18"/>
              </w:rPr>
            </w:pPr>
          </w:p>
          <w:p w:rsidR="000C786E" w:rsidRPr="00EE78AB" w:rsidRDefault="006A4E0A" w:rsidP="005C150E">
            <w:pPr>
              <w:pStyle w:val="TableParagraph"/>
              <w:ind w:left="57" w:right="57"/>
              <w:jc w:val="center"/>
              <w:rPr>
                <w:sz w:val="18"/>
                <w:szCs w:val="18"/>
              </w:rPr>
            </w:pPr>
            <w:r w:rsidRPr="00EE78AB">
              <w:rPr>
                <w:sz w:val="18"/>
                <w:szCs w:val="18"/>
              </w:rPr>
              <w:t>0,06</w:t>
            </w:r>
          </w:p>
        </w:tc>
        <w:tc>
          <w:tcPr>
            <w:tcW w:w="801" w:type="dxa"/>
          </w:tcPr>
          <w:p w:rsidR="003F786D" w:rsidRPr="00EE78AB" w:rsidRDefault="003F786D" w:rsidP="005C150E">
            <w:pPr>
              <w:pStyle w:val="TableParagraph"/>
              <w:ind w:left="57" w:right="57"/>
              <w:jc w:val="center"/>
              <w:rPr>
                <w:sz w:val="18"/>
                <w:szCs w:val="18"/>
              </w:rPr>
            </w:pPr>
          </w:p>
          <w:p w:rsidR="000C786E" w:rsidRPr="00EE78AB" w:rsidRDefault="006A4E0A" w:rsidP="005C150E">
            <w:pPr>
              <w:pStyle w:val="TableParagraph"/>
              <w:ind w:left="57" w:right="57"/>
              <w:jc w:val="center"/>
              <w:rPr>
                <w:sz w:val="18"/>
                <w:szCs w:val="18"/>
              </w:rPr>
            </w:pPr>
            <w:r w:rsidRPr="00EE78AB">
              <w:rPr>
                <w:sz w:val="18"/>
                <w:szCs w:val="18"/>
              </w:rPr>
              <w:t>0,1</w:t>
            </w:r>
          </w:p>
        </w:tc>
      </w:tr>
      <w:tr w:rsidR="000C786E" w:rsidRPr="00EE78AB" w:rsidTr="00EE78AB">
        <w:trPr>
          <w:trHeight w:val="183"/>
        </w:trPr>
        <w:tc>
          <w:tcPr>
            <w:tcW w:w="1474" w:type="dxa"/>
            <w:tcBorders>
              <w:bottom w:val="nil"/>
            </w:tcBorders>
          </w:tcPr>
          <w:p w:rsidR="000C786E" w:rsidRPr="00EE78AB" w:rsidRDefault="006A4E0A" w:rsidP="00C10747">
            <w:pPr>
              <w:pStyle w:val="TableParagraph"/>
              <w:ind w:left="43"/>
              <w:jc w:val="center"/>
              <w:rPr>
                <w:sz w:val="18"/>
                <w:szCs w:val="18"/>
              </w:rPr>
            </w:pPr>
            <w:r w:rsidRPr="00EE78AB">
              <w:rPr>
                <w:sz w:val="18"/>
                <w:szCs w:val="18"/>
              </w:rPr>
              <w:t>4</w:t>
            </w:r>
          </w:p>
        </w:tc>
        <w:tc>
          <w:tcPr>
            <w:tcW w:w="3802" w:type="dxa"/>
            <w:tcBorders>
              <w:bottom w:val="nil"/>
            </w:tcBorders>
          </w:tcPr>
          <w:p w:rsidR="000C786E" w:rsidRPr="00EE78AB" w:rsidRDefault="006A4E0A" w:rsidP="00C10747">
            <w:pPr>
              <w:pStyle w:val="TableParagraph"/>
              <w:ind w:left="22"/>
              <w:rPr>
                <w:sz w:val="18"/>
                <w:szCs w:val="18"/>
              </w:rPr>
            </w:pPr>
            <w:r w:rsidRPr="00EE78AB">
              <w:rPr>
                <w:sz w:val="18"/>
                <w:szCs w:val="18"/>
              </w:rPr>
              <w:t>МАТЕРИАЛЫ</w:t>
            </w:r>
          </w:p>
        </w:tc>
        <w:tc>
          <w:tcPr>
            <w:tcW w:w="1135" w:type="dxa"/>
            <w:tcBorders>
              <w:bottom w:val="nil"/>
            </w:tcBorders>
          </w:tcPr>
          <w:p w:rsidR="000C786E" w:rsidRPr="00EE78AB" w:rsidRDefault="000C786E" w:rsidP="00C10747">
            <w:pPr>
              <w:pStyle w:val="TableParagraph"/>
              <w:rPr>
                <w:sz w:val="18"/>
                <w:szCs w:val="18"/>
              </w:rPr>
            </w:pPr>
          </w:p>
        </w:tc>
        <w:tc>
          <w:tcPr>
            <w:tcW w:w="792" w:type="dxa"/>
            <w:tcBorders>
              <w:bottom w:val="nil"/>
            </w:tcBorders>
          </w:tcPr>
          <w:p w:rsidR="000C786E" w:rsidRPr="00EE78AB" w:rsidRDefault="000C786E" w:rsidP="005C150E">
            <w:pPr>
              <w:pStyle w:val="TableParagraph"/>
              <w:ind w:left="57" w:right="57"/>
              <w:jc w:val="center"/>
              <w:rPr>
                <w:sz w:val="18"/>
                <w:szCs w:val="18"/>
              </w:rPr>
            </w:pPr>
          </w:p>
        </w:tc>
        <w:tc>
          <w:tcPr>
            <w:tcW w:w="909" w:type="dxa"/>
            <w:tcBorders>
              <w:bottom w:val="nil"/>
            </w:tcBorders>
          </w:tcPr>
          <w:p w:rsidR="000C786E" w:rsidRPr="00EE78AB" w:rsidRDefault="000C786E" w:rsidP="005C150E">
            <w:pPr>
              <w:pStyle w:val="TableParagraph"/>
              <w:ind w:left="57" w:right="57"/>
              <w:jc w:val="center"/>
              <w:rPr>
                <w:sz w:val="18"/>
                <w:szCs w:val="18"/>
              </w:rPr>
            </w:pPr>
          </w:p>
        </w:tc>
        <w:tc>
          <w:tcPr>
            <w:tcW w:w="850" w:type="dxa"/>
            <w:tcBorders>
              <w:bottom w:val="nil"/>
            </w:tcBorders>
          </w:tcPr>
          <w:p w:rsidR="000C786E" w:rsidRPr="00EE78AB" w:rsidRDefault="000C786E" w:rsidP="005C150E">
            <w:pPr>
              <w:pStyle w:val="TableParagraph"/>
              <w:ind w:left="57" w:right="57"/>
              <w:jc w:val="center"/>
              <w:rPr>
                <w:sz w:val="18"/>
                <w:szCs w:val="18"/>
              </w:rPr>
            </w:pPr>
          </w:p>
        </w:tc>
        <w:tc>
          <w:tcPr>
            <w:tcW w:w="796" w:type="dxa"/>
            <w:tcBorders>
              <w:bottom w:val="nil"/>
            </w:tcBorders>
          </w:tcPr>
          <w:p w:rsidR="000C786E" w:rsidRPr="00EE78AB" w:rsidRDefault="000C786E" w:rsidP="005C150E">
            <w:pPr>
              <w:pStyle w:val="TableParagraph"/>
              <w:ind w:left="57" w:right="57"/>
              <w:jc w:val="center"/>
              <w:rPr>
                <w:sz w:val="18"/>
                <w:szCs w:val="18"/>
              </w:rPr>
            </w:pPr>
          </w:p>
        </w:tc>
        <w:tc>
          <w:tcPr>
            <w:tcW w:w="801" w:type="dxa"/>
            <w:tcBorders>
              <w:bottom w:val="nil"/>
            </w:tcBorders>
          </w:tcPr>
          <w:p w:rsidR="000C786E" w:rsidRPr="00EE78AB" w:rsidRDefault="000C786E" w:rsidP="005C150E">
            <w:pPr>
              <w:pStyle w:val="TableParagraph"/>
              <w:ind w:left="57" w:right="57"/>
              <w:jc w:val="center"/>
              <w:rPr>
                <w:sz w:val="18"/>
                <w:szCs w:val="18"/>
              </w:rPr>
            </w:pPr>
          </w:p>
        </w:tc>
      </w:tr>
      <w:tr w:rsidR="000C786E" w:rsidRPr="00EE78AB" w:rsidTr="00EE78AB">
        <w:trPr>
          <w:trHeight w:val="216"/>
        </w:trPr>
        <w:tc>
          <w:tcPr>
            <w:tcW w:w="1474" w:type="dxa"/>
            <w:tcBorders>
              <w:top w:val="nil"/>
              <w:bottom w:val="nil"/>
            </w:tcBorders>
          </w:tcPr>
          <w:p w:rsidR="000C786E" w:rsidRPr="00EE78AB" w:rsidRDefault="006A4E0A" w:rsidP="00C10747">
            <w:pPr>
              <w:pStyle w:val="TableParagraph"/>
              <w:ind w:left="29"/>
              <w:rPr>
                <w:sz w:val="18"/>
                <w:szCs w:val="18"/>
              </w:rPr>
            </w:pPr>
            <w:r w:rsidRPr="00EE78AB">
              <w:rPr>
                <w:sz w:val="18"/>
                <w:szCs w:val="18"/>
              </w:rPr>
              <w:t>01.7.15.06-0111</w:t>
            </w:r>
          </w:p>
        </w:tc>
        <w:tc>
          <w:tcPr>
            <w:tcW w:w="3802" w:type="dxa"/>
            <w:tcBorders>
              <w:top w:val="nil"/>
              <w:bottom w:val="nil"/>
            </w:tcBorders>
          </w:tcPr>
          <w:p w:rsidR="000C786E" w:rsidRPr="00EE78AB" w:rsidRDefault="006A4E0A" w:rsidP="00C10747">
            <w:pPr>
              <w:pStyle w:val="TableParagraph"/>
              <w:ind w:left="22"/>
              <w:rPr>
                <w:sz w:val="18"/>
                <w:szCs w:val="18"/>
              </w:rPr>
            </w:pPr>
            <w:r w:rsidRPr="00EE78AB">
              <w:rPr>
                <w:sz w:val="18"/>
                <w:szCs w:val="18"/>
              </w:rPr>
              <w:t>Гвозди строительные</w:t>
            </w:r>
          </w:p>
        </w:tc>
        <w:tc>
          <w:tcPr>
            <w:tcW w:w="1135" w:type="dxa"/>
            <w:tcBorders>
              <w:top w:val="nil"/>
              <w:bottom w:val="nil"/>
            </w:tcBorders>
          </w:tcPr>
          <w:p w:rsidR="000C786E" w:rsidRPr="00EE78AB" w:rsidRDefault="006A4E0A" w:rsidP="005C150E">
            <w:pPr>
              <w:pStyle w:val="TableParagraph"/>
              <w:ind w:left="49"/>
              <w:jc w:val="center"/>
              <w:rPr>
                <w:sz w:val="18"/>
                <w:szCs w:val="18"/>
              </w:rPr>
            </w:pPr>
            <w:r w:rsidRPr="00EE78AB">
              <w:rPr>
                <w:sz w:val="18"/>
                <w:szCs w:val="18"/>
              </w:rPr>
              <w:t>т</w:t>
            </w:r>
          </w:p>
        </w:tc>
        <w:tc>
          <w:tcPr>
            <w:tcW w:w="792" w:type="dxa"/>
            <w:tcBorders>
              <w:top w:val="nil"/>
              <w:bottom w:val="nil"/>
            </w:tcBorders>
          </w:tcPr>
          <w:p w:rsidR="000C786E" w:rsidRPr="00EE78AB" w:rsidRDefault="006A4E0A" w:rsidP="005C150E">
            <w:pPr>
              <w:pStyle w:val="TableParagraph"/>
              <w:ind w:left="57" w:right="57"/>
              <w:jc w:val="center"/>
              <w:rPr>
                <w:sz w:val="18"/>
                <w:szCs w:val="18"/>
              </w:rPr>
            </w:pPr>
            <w:r w:rsidRPr="00EE78AB">
              <w:rPr>
                <w:sz w:val="18"/>
                <w:szCs w:val="18"/>
              </w:rPr>
              <w:t>0,005</w:t>
            </w:r>
          </w:p>
        </w:tc>
        <w:tc>
          <w:tcPr>
            <w:tcW w:w="909" w:type="dxa"/>
            <w:tcBorders>
              <w:top w:val="nil"/>
              <w:bottom w:val="nil"/>
            </w:tcBorders>
          </w:tcPr>
          <w:p w:rsidR="000C786E" w:rsidRPr="00EE78AB" w:rsidRDefault="006A4E0A" w:rsidP="005C150E">
            <w:pPr>
              <w:pStyle w:val="TableParagraph"/>
              <w:ind w:left="57" w:right="57"/>
              <w:jc w:val="center"/>
              <w:rPr>
                <w:sz w:val="18"/>
                <w:szCs w:val="18"/>
              </w:rPr>
            </w:pPr>
            <w:r w:rsidRPr="00EE78AB">
              <w:rPr>
                <w:sz w:val="18"/>
                <w:szCs w:val="18"/>
              </w:rPr>
              <w:t>0,0032</w:t>
            </w:r>
          </w:p>
        </w:tc>
        <w:tc>
          <w:tcPr>
            <w:tcW w:w="850" w:type="dxa"/>
            <w:tcBorders>
              <w:top w:val="nil"/>
              <w:bottom w:val="nil"/>
            </w:tcBorders>
          </w:tcPr>
          <w:p w:rsidR="000C786E" w:rsidRPr="00EE78AB" w:rsidRDefault="006A4E0A" w:rsidP="005C150E">
            <w:pPr>
              <w:pStyle w:val="TableParagraph"/>
              <w:ind w:left="57" w:right="57"/>
              <w:jc w:val="center"/>
              <w:rPr>
                <w:sz w:val="18"/>
                <w:szCs w:val="18"/>
              </w:rPr>
            </w:pPr>
            <w:r w:rsidRPr="00EE78AB">
              <w:rPr>
                <w:sz w:val="18"/>
                <w:szCs w:val="18"/>
              </w:rPr>
              <w:t>0,006</w:t>
            </w:r>
          </w:p>
        </w:tc>
        <w:tc>
          <w:tcPr>
            <w:tcW w:w="796" w:type="dxa"/>
            <w:tcBorders>
              <w:top w:val="nil"/>
              <w:bottom w:val="nil"/>
            </w:tcBorders>
          </w:tcPr>
          <w:p w:rsidR="000C786E" w:rsidRPr="00EE78AB" w:rsidRDefault="006A4E0A" w:rsidP="005C150E">
            <w:pPr>
              <w:pStyle w:val="TableParagraph"/>
              <w:ind w:left="57" w:right="57"/>
              <w:jc w:val="center"/>
              <w:rPr>
                <w:sz w:val="18"/>
                <w:szCs w:val="18"/>
              </w:rPr>
            </w:pPr>
            <w:r w:rsidRPr="00EE78AB">
              <w:rPr>
                <w:sz w:val="18"/>
                <w:szCs w:val="18"/>
              </w:rPr>
              <w:t>0,0022</w:t>
            </w:r>
          </w:p>
        </w:tc>
        <w:tc>
          <w:tcPr>
            <w:tcW w:w="801" w:type="dxa"/>
            <w:tcBorders>
              <w:top w:val="nil"/>
              <w:bottom w:val="nil"/>
            </w:tcBorders>
          </w:tcPr>
          <w:p w:rsidR="000C786E" w:rsidRPr="00EE78AB" w:rsidRDefault="006A4E0A" w:rsidP="005C150E">
            <w:pPr>
              <w:pStyle w:val="TableParagraph"/>
              <w:ind w:left="57" w:right="57"/>
              <w:jc w:val="center"/>
              <w:rPr>
                <w:sz w:val="18"/>
                <w:szCs w:val="18"/>
              </w:rPr>
            </w:pPr>
            <w:r w:rsidRPr="00EE78AB">
              <w:rPr>
                <w:sz w:val="18"/>
                <w:szCs w:val="18"/>
              </w:rPr>
              <w:t>0,0045</w:t>
            </w:r>
          </w:p>
        </w:tc>
      </w:tr>
      <w:tr w:rsidR="000C786E" w:rsidRPr="00EE78AB" w:rsidTr="00EE78AB">
        <w:trPr>
          <w:trHeight w:val="1250"/>
        </w:trPr>
        <w:tc>
          <w:tcPr>
            <w:tcW w:w="1474" w:type="dxa"/>
            <w:tcBorders>
              <w:top w:val="nil"/>
            </w:tcBorders>
          </w:tcPr>
          <w:p w:rsidR="000C786E" w:rsidRPr="00EE78AB" w:rsidRDefault="006A4E0A" w:rsidP="00C10747">
            <w:pPr>
              <w:pStyle w:val="TableParagraph"/>
              <w:ind w:left="24"/>
              <w:rPr>
                <w:sz w:val="18"/>
                <w:szCs w:val="18"/>
              </w:rPr>
            </w:pPr>
            <w:r w:rsidRPr="00EE78AB">
              <w:rPr>
                <w:sz w:val="18"/>
                <w:szCs w:val="18"/>
              </w:rPr>
              <w:t>11.1.02.01-0012</w:t>
            </w:r>
          </w:p>
          <w:p w:rsidR="000C786E" w:rsidRPr="00EE78AB" w:rsidRDefault="000C786E" w:rsidP="00C10747">
            <w:pPr>
              <w:pStyle w:val="TableParagraph"/>
              <w:rPr>
                <w:sz w:val="18"/>
                <w:szCs w:val="18"/>
              </w:rPr>
            </w:pPr>
          </w:p>
          <w:p w:rsidR="005C150E" w:rsidRPr="00EE78AB" w:rsidRDefault="005C150E" w:rsidP="00C10747">
            <w:pPr>
              <w:pStyle w:val="TableParagraph"/>
              <w:ind w:left="24"/>
              <w:rPr>
                <w:sz w:val="18"/>
                <w:szCs w:val="18"/>
              </w:rPr>
            </w:pPr>
          </w:p>
          <w:p w:rsidR="000C786E" w:rsidRPr="00EE78AB" w:rsidRDefault="006A4E0A" w:rsidP="00C10747">
            <w:pPr>
              <w:pStyle w:val="TableParagraph"/>
              <w:ind w:left="24"/>
              <w:rPr>
                <w:sz w:val="18"/>
                <w:szCs w:val="18"/>
              </w:rPr>
            </w:pPr>
            <w:r w:rsidRPr="00EE78AB">
              <w:rPr>
                <w:sz w:val="18"/>
                <w:szCs w:val="18"/>
              </w:rPr>
              <w:t>11.1.03.05-0066</w:t>
            </w:r>
          </w:p>
        </w:tc>
        <w:tc>
          <w:tcPr>
            <w:tcW w:w="3802" w:type="dxa"/>
            <w:tcBorders>
              <w:top w:val="nil"/>
            </w:tcBorders>
          </w:tcPr>
          <w:p w:rsidR="000C786E" w:rsidRPr="00EE78AB" w:rsidRDefault="006A4E0A" w:rsidP="00C10747">
            <w:pPr>
              <w:pStyle w:val="TableParagraph"/>
              <w:ind w:left="19" w:firstLine="4"/>
              <w:rPr>
                <w:sz w:val="18"/>
                <w:szCs w:val="18"/>
              </w:rPr>
            </w:pPr>
            <w:r w:rsidRPr="00EE78AB">
              <w:rPr>
                <w:sz w:val="18"/>
                <w:szCs w:val="18"/>
              </w:rPr>
              <w:t xml:space="preserve">Лесоматериалы круглые хвойных пород окоренные, длина 3-6,5 м, диаметр 14-24 см, сорт </w:t>
            </w:r>
            <w:r w:rsidR="005C150E" w:rsidRPr="00EE78AB">
              <w:rPr>
                <w:sz w:val="18"/>
                <w:szCs w:val="18"/>
                <w:lang w:val="en-US"/>
              </w:rPr>
              <w:t>I</w:t>
            </w:r>
            <w:r w:rsidRPr="00EE78AB">
              <w:rPr>
                <w:sz w:val="18"/>
                <w:szCs w:val="18"/>
              </w:rPr>
              <w:t>-III</w:t>
            </w:r>
          </w:p>
          <w:p w:rsidR="000C786E" w:rsidRPr="00EE78AB" w:rsidRDefault="006A4E0A" w:rsidP="00C10747">
            <w:pPr>
              <w:pStyle w:val="TableParagraph"/>
              <w:ind w:left="21" w:hanging="4"/>
              <w:rPr>
                <w:sz w:val="18"/>
                <w:szCs w:val="18"/>
              </w:rPr>
            </w:pPr>
            <w:r w:rsidRPr="00EE78AB">
              <w:rPr>
                <w:sz w:val="18"/>
                <w:szCs w:val="18"/>
              </w:rPr>
              <w:t>Доска необрезная хвойных пород, естественной влажности, длина 2-6,5 м, ширина 100-250, толщина 30-50 мм, сорт IV</w:t>
            </w:r>
          </w:p>
        </w:tc>
        <w:tc>
          <w:tcPr>
            <w:tcW w:w="1135" w:type="dxa"/>
            <w:tcBorders>
              <w:top w:val="nil"/>
            </w:tcBorders>
          </w:tcPr>
          <w:p w:rsidR="005C150E" w:rsidRPr="00EE78AB" w:rsidRDefault="006A4E0A" w:rsidP="005C150E">
            <w:pPr>
              <w:pStyle w:val="TableParagraph"/>
              <w:ind w:right="141"/>
              <w:jc w:val="center"/>
              <w:rPr>
                <w:sz w:val="18"/>
                <w:szCs w:val="18"/>
              </w:rPr>
            </w:pPr>
            <w:r w:rsidRPr="00EE78AB">
              <w:rPr>
                <w:sz w:val="18"/>
                <w:szCs w:val="18"/>
              </w:rPr>
              <w:t>мЗ</w:t>
            </w:r>
          </w:p>
          <w:p w:rsidR="005C150E" w:rsidRPr="00EE78AB" w:rsidRDefault="005C150E" w:rsidP="005C150E">
            <w:pPr>
              <w:pStyle w:val="TableParagraph"/>
              <w:ind w:right="141"/>
              <w:jc w:val="center"/>
              <w:rPr>
                <w:sz w:val="18"/>
                <w:szCs w:val="18"/>
              </w:rPr>
            </w:pPr>
          </w:p>
          <w:p w:rsidR="005C150E" w:rsidRPr="00EE78AB" w:rsidRDefault="005C150E" w:rsidP="005C150E">
            <w:pPr>
              <w:pStyle w:val="TableParagraph"/>
              <w:ind w:right="141"/>
              <w:jc w:val="center"/>
              <w:rPr>
                <w:sz w:val="18"/>
                <w:szCs w:val="18"/>
              </w:rPr>
            </w:pPr>
          </w:p>
          <w:p w:rsidR="000C786E" w:rsidRPr="00EE78AB" w:rsidRDefault="006A4E0A" w:rsidP="005C150E">
            <w:pPr>
              <w:pStyle w:val="TableParagraph"/>
              <w:ind w:right="141"/>
              <w:jc w:val="center"/>
              <w:rPr>
                <w:sz w:val="18"/>
                <w:szCs w:val="18"/>
              </w:rPr>
            </w:pPr>
            <w:r w:rsidRPr="00EE78AB">
              <w:rPr>
                <w:sz w:val="18"/>
                <w:szCs w:val="18"/>
              </w:rPr>
              <w:t>мЗ</w:t>
            </w:r>
          </w:p>
        </w:tc>
        <w:tc>
          <w:tcPr>
            <w:tcW w:w="792" w:type="dxa"/>
            <w:tcBorders>
              <w:top w:val="nil"/>
            </w:tcBorders>
          </w:tcPr>
          <w:p w:rsidR="000C786E" w:rsidRPr="00EE78AB" w:rsidRDefault="006A4E0A" w:rsidP="005C150E">
            <w:pPr>
              <w:pStyle w:val="TableParagraph"/>
              <w:ind w:left="57" w:right="57"/>
              <w:jc w:val="center"/>
              <w:rPr>
                <w:sz w:val="18"/>
                <w:szCs w:val="18"/>
              </w:rPr>
            </w:pPr>
            <w:r w:rsidRPr="00EE78AB">
              <w:rPr>
                <w:sz w:val="18"/>
                <w:szCs w:val="18"/>
              </w:rPr>
              <w:t>0,85</w:t>
            </w:r>
          </w:p>
          <w:p w:rsidR="000C786E" w:rsidRPr="00EE78AB" w:rsidRDefault="000C786E" w:rsidP="005C150E">
            <w:pPr>
              <w:pStyle w:val="TableParagraph"/>
              <w:ind w:left="57" w:right="57"/>
              <w:jc w:val="center"/>
              <w:rPr>
                <w:sz w:val="18"/>
                <w:szCs w:val="18"/>
              </w:rPr>
            </w:pPr>
          </w:p>
          <w:p w:rsidR="005C150E" w:rsidRPr="00EE78AB" w:rsidRDefault="005C150E" w:rsidP="005C150E">
            <w:pPr>
              <w:pStyle w:val="TableParagraph"/>
              <w:ind w:left="57" w:right="57"/>
              <w:jc w:val="center"/>
              <w:rPr>
                <w:sz w:val="18"/>
                <w:szCs w:val="18"/>
              </w:rPr>
            </w:pPr>
          </w:p>
          <w:p w:rsidR="000C786E" w:rsidRPr="00EE78AB" w:rsidRDefault="006A4E0A" w:rsidP="005C150E">
            <w:pPr>
              <w:pStyle w:val="TableParagraph"/>
              <w:ind w:left="57" w:right="57"/>
              <w:jc w:val="center"/>
              <w:rPr>
                <w:sz w:val="18"/>
                <w:szCs w:val="18"/>
              </w:rPr>
            </w:pPr>
            <w:r w:rsidRPr="00EE78AB">
              <w:rPr>
                <w:sz w:val="18"/>
                <w:szCs w:val="18"/>
              </w:rPr>
              <w:t>1,7</w:t>
            </w:r>
          </w:p>
        </w:tc>
        <w:tc>
          <w:tcPr>
            <w:tcW w:w="909" w:type="dxa"/>
            <w:tcBorders>
              <w:top w:val="nil"/>
            </w:tcBorders>
          </w:tcPr>
          <w:p w:rsidR="000C786E" w:rsidRPr="00EE78AB" w:rsidRDefault="006A4E0A" w:rsidP="005C150E">
            <w:pPr>
              <w:pStyle w:val="TableParagraph"/>
              <w:ind w:left="57" w:right="57"/>
              <w:jc w:val="center"/>
              <w:rPr>
                <w:sz w:val="18"/>
                <w:szCs w:val="18"/>
              </w:rPr>
            </w:pPr>
            <w:r w:rsidRPr="00EE78AB">
              <w:rPr>
                <w:sz w:val="18"/>
                <w:szCs w:val="18"/>
              </w:rPr>
              <w:t>0,62</w:t>
            </w:r>
          </w:p>
          <w:p w:rsidR="000C786E" w:rsidRPr="00EE78AB" w:rsidRDefault="000C786E" w:rsidP="005C150E">
            <w:pPr>
              <w:pStyle w:val="TableParagraph"/>
              <w:ind w:left="57" w:right="57"/>
              <w:jc w:val="center"/>
              <w:rPr>
                <w:sz w:val="18"/>
                <w:szCs w:val="18"/>
              </w:rPr>
            </w:pPr>
          </w:p>
          <w:p w:rsidR="005C150E" w:rsidRPr="00EE78AB" w:rsidRDefault="005C150E" w:rsidP="005C150E">
            <w:pPr>
              <w:pStyle w:val="TableParagraph"/>
              <w:ind w:left="57" w:right="57"/>
              <w:jc w:val="center"/>
              <w:rPr>
                <w:sz w:val="18"/>
                <w:szCs w:val="18"/>
              </w:rPr>
            </w:pPr>
          </w:p>
          <w:p w:rsidR="000C786E" w:rsidRPr="00EE78AB" w:rsidRDefault="006A4E0A" w:rsidP="005C150E">
            <w:pPr>
              <w:pStyle w:val="TableParagraph"/>
              <w:ind w:left="57" w:right="57"/>
              <w:jc w:val="center"/>
              <w:rPr>
                <w:sz w:val="18"/>
                <w:szCs w:val="18"/>
              </w:rPr>
            </w:pPr>
            <w:r w:rsidRPr="00EE78AB">
              <w:rPr>
                <w:sz w:val="18"/>
                <w:szCs w:val="18"/>
              </w:rPr>
              <w:t>1,07</w:t>
            </w:r>
          </w:p>
        </w:tc>
        <w:tc>
          <w:tcPr>
            <w:tcW w:w="850" w:type="dxa"/>
            <w:tcBorders>
              <w:top w:val="nil"/>
            </w:tcBorders>
          </w:tcPr>
          <w:p w:rsidR="000C786E" w:rsidRPr="00EE78AB" w:rsidRDefault="006A4E0A" w:rsidP="005C150E">
            <w:pPr>
              <w:pStyle w:val="TableParagraph"/>
              <w:ind w:left="57" w:right="57"/>
              <w:jc w:val="center"/>
              <w:rPr>
                <w:sz w:val="18"/>
                <w:szCs w:val="18"/>
              </w:rPr>
            </w:pPr>
            <w:r w:rsidRPr="00EE78AB">
              <w:rPr>
                <w:sz w:val="18"/>
                <w:szCs w:val="18"/>
              </w:rPr>
              <w:t>1,58</w:t>
            </w:r>
          </w:p>
          <w:p w:rsidR="000C786E" w:rsidRPr="00EE78AB" w:rsidRDefault="000C786E" w:rsidP="005C150E">
            <w:pPr>
              <w:pStyle w:val="TableParagraph"/>
              <w:ind w:left="57" w:right="57"/>
              <w:jc w:val="center"/>
              <w:rPr>
                <w:sz w:val="18"/>
                <w:szCs w:val="18"/>
              </w:rPr>
            </w:pPr>
          </w:p>
          <w:p w:rsidR="005C150E" w:rsidRPr="00EE78AB" w:rsidRDefault="005C150E" w:rsidP="005C150E">
            <w:pPr>
              <w:pStyle w:val="TableParagraph"/>
              <w:ind w:left="57" w:right="57"/>
              <w:jc w:val="center"/>
              <w:rPr>
                <w:sz w:val="18"/>
                <w:szCs w:val="18"/>
              </w:rPr>
            </w:pPr>
          </w:p>
          <w:p w:rsidR="000C786E" w:rsidRPr="00EE78AB" w:rsidRDefault="006A4E0A" w:rsidP="005C150E">
            <w:pPr>
              <w:pStyle w:val="TableParagraph"/>
              <w:ind w:left="57" w:right="57"/>
              <w:jc w:val="center"/>
              <w:rPr>
                <w:sz w:val="18"/>
                <w:szCs w:val="18"/>
              </w:rPr>
            </w:pPr>
            <w:r w:rsidRPr="00EE78AB">
              <w:rPr>
                <w:sz w:val="18"/>
                <w:szCs w:val="18"/>
              </w:rPr>
              <w:t>3,05</w:t>
            </w:r>
          </w:p>
        </w:tc>
        <w:tc>
          <w:tcPr>
            <w:tcW w:w="796" w:type="dxa"/>
            <w:tcBorders>
              <w:top w:val="nil"/>
            </w:tcBorders>
          </w:tcPr>
          <w:p w:rsidR="000C786E" w:rsidRPr="00EE78AB" w:rsidRDefault="006A4E0A" w:rsidP="005C150E">
            <w:pPr>
              <w:pStyle w:val="TableParagraph"/>
              <w:ind w:left="57" w:right="57"/>
              <w:jc w:val="center"/>
              <w:rPr>
                <w:sz w:val="18"/>
                <w:szCs w:val="18"/>
              </w:rPr>
            </w:pPr>
            <w:r w:rsidRPr="00EE78AB">
              <w:rPr>
                <w:sz w:val="18"/>
                <w:szCs w:val="18"/>
              </w:rPr>
              <w:t>0,59</w:t>
            </w:r>
          </w:p>
          <w:p w:rsidR="000C786E" w:rsidRPr="00EE78AB" w:rsidRDefault="000C786E" w:rsidP="005C150E">
            <w:pPr>
              <w:pStyle w:val="TableParagraph"/>
              <w:ind w:left="57" w:right="57"/>
              <w:jc w:val="center"/>
              <w:rPr>
                <w:sz w:val="18"/>
                <w:szCs w:val="18"/>
              </w:rPr>
            </w:pPr>
          </w:p>
          <w:p w:rsidR="005C150E" w:rsidRPr="00EE78AB" w:rsidRDefault="005C150E" w:rsidP="005C150E">
            <w:pPr>
              <w:pStyle w:val="TableParagraph"/>
              <w:ind w:left="57" w:right="57"/>
              <w:jc w:val="center"/>
              <w:rPr>
                <w:sz w:val="18"/>
                <w:szCs w:val="18"/>
              </w:rPr>
            </w:pPr>
          </w:p>
          <w:p w:rsidR="000C786E" w:rsidRPr="00EE78AB" w:rsidRDefault="006A4E0A" w:rsidP="005C150E">
            <w:pPr>
              <w:pStyle w:val="TableParagraph"/>
              <w:ind w:left="57" w:right="57"/>
              <w:jc w:val="center"/>
              <w:rPr>
                <w:sz w:val="18"/>
                <w:szCs w:val="18"/>
              </w:rPr>
            </w:pPr>
            <w:r w:rsidRPr="00EE78AB">
              <w:rPr>
                <w:sz w:val="18"/>
                <w:szCs w:val="18"/>
              </w:rPr>
              <w:t>1,14</w:t>
            </w:r>
          </w:p>
        </w:tc>
        <w:tc>
          <w:tcPr>
            <w:tcW w:w="801" w:type="dxa"/>
            <w:tcBorders>
              <w:top w:val="nil"/>
            </w:tcBorders>
          </w:tcPr>
          <w:p w:rsidR="000C786E" w:rsidRPr="00EE78AB" w:rsidRDefault="006A4E0A" w:rsidP="005C150E">
            <w:pPr>
              <w:pStyle w:val="TableParagraph"/>
              <w:ind w:left="57" w:right="57"/>
              <w:jc w:val="center"/>
              <w:rPr>
                <w:sz w:val="18"/>
                <w:szCs w:val="18"/>
              </w:rPr>
            </w:pPr>
            <w:r w:rsidRPr="00EE78AB">
              <w:rPr>
                <w:sz w:val="18"/>
                <w:szCs w:val="18"/>
              </w:rPr>
              <w:t>0,36</w:t>
            </w:r>
          </w:p>
          <w:p w:rsidR="000C786E" w:rsidRPr="00EE78AB" w:rsidRDefault="000C786E" w:rsidP="005C150E">
            <w:pPr>
              <w:pStyle w:val="TableParagraph"/>
              <w:ind w:left="57" w:right="57"/>
              <w:jc w:val="center"/>
              <w:rPr>
                <w:sz w:val="18"/>
                <w:szCs w:val="18"/>
              </w:rPr>
            </w:pPr>
          </w:p>
          <w:p w:rsidR="005C150E" w:rsidRPr="00EE78AB" w:rsidRDefault="005C150E" w:rsidP="005C150E">
            <w:pPr>
              <w:pStyle w:val="TableParagraph"/>
              <w:ind w:left="57" w:right="57"/>
              <w:jc w:val="center"/>
              <w:rPr>
                <w:sz w:val="18"/>
                <w:szCs w:val="18"/>
              </w:rPr>
            </w:pPr>
          </w:p>
          <w:p w:rsidR="000C786E" w:rsidRPr="00EE78AB" w:rsidRDefault="006A4E0A" w:rsidP="005C150E">
            <w:pPr>
              <w:pStyle w:val="TableParagraph"/>
              <w:ind w:left="57" w:right="57"/>
              <w:jc w:val="center"/>
              <w:rPr>
                <w:sz w:val="18"/>
                <w:szCs w:val="18"/>
              </w:rPr>
            </w:pPr>
            <w:r w:rsidRPr="00EE78AB">
              <w:rPr>
                <w:sz w:val="18"/>
                <w:szCs w:val="18"/>
              </w:rPr>
              <w:t>2,47</w:t>
            </w:r>
          </w:p>
        </w:tc>
      </w:tr>
    </w:tbl>
    <w:p w:rsidR="000C786E" w:rsidRPr="004131AB" w:rsidRDefault="000C786E">
      <w:pPr>
        <w:pStyle w:val="a3"/>
        <w:spacing w:before="1" w:after="1"/>
        <w:rPr>
          <w:szCs w:val="22"/>
        </w:rPr>
      </w:pPr>
    </w:p>
    <w:tbl>
      <w:tblPr>
        <w:tblStyle w:val="TableNormal"/>
        <w:tblW w:w="10518"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6209"/>
        <w:gridCol w:w="1134"/>
        <w:gridCol w:w="850"/>
        <w:gridCol w:w="851"/>
      </w:tblGrid>
      <w:tr w:rsidR="000C786E" w:rsidRPr="00395DFA" w:rsidTr="00EE78AB">
        <w:trPr>
          <w:trHeight w:val="455"/>
        </w:trPr>
        <w:tc>
          <w:tcPr>
            <w:tcW w:w="1474" w:type="dxa"/>
          </w:tcPr>
          <w:p w:rsidR="000C786E" w:rsidRPr="00395DFA" w:rsidRDefault="006A4E0A">
            <w:pPr>
              <w:pStyle w:val="TableParagraph"/>
              <w:spacing w:before="105"/>
              <w:ind w:left="286"/>
              <w:rPr>
                <w:sz w:val="18"/>
                <w:szCs w:val="18"/>
              </w:rPr>
            </w:pPr>
            <w:r w:rsidRPr="00395DFA">
              <w:rPr>
                <w:sz w:val="18"/>
                <w:szCs w:val="18"/>
              </w:rPr>
              <w:t xml:space="preserve">Код </w:t>
            </w:r>
            <w:r w:rsidR="003F786D" w:rsidRPr="00395DFA">
              <w:rPr>
                <w:sz w:val="18"/>
                <w:szCs w:val="18"/>
              </w:rPr>
              <w:t>ресурса</w:t>
            </w:r>
          </w:p>
        </w:tc>
        <w:tc>
          <w:tcPr>
            <w:tcW w:w="6209" w:type="dxa"/>
          </w:tcPr>
          <w:p w:rsidR="000C786E" w:rsidRPr="00395DFA" w:rsidRDefault="006A4E0A">
            <w:pPr>
              <w:pStyle w:val="TableParagraph"/>
              <w:spacing w:before="105"/>
              <w:ind w:left="1851"/>
              <w:rPr>
                <w:sz w:val="18"/>
                <w:szCs w:val="18"/>
              </w:rPr>
            </w:pPr>
            <w:r w:rsidRPr="00395DFA">
              <w:rPr>
                <w:sz w:val="18"/>
                <w:szCs w:val="18"/>
              </w:rPr>
              <w:t>Наименование элемента затрат</w:t>
            </w:r>
          </w:p>
        </w:tc>
        <w:tc>
          <w:tcPr>
            <w:tcW w:w="1134" w:type="dxa"/>
          </w:tcPr>
          <w:p w:rsidR="000C786E" w:rsidRPr="00395DFA" w:rsidRDefault="006A4E0A" w:rsidP="005C150E">
            <w:pPr>
              <w:pStyle w:val="TableParagraph"/>
              <w:spacing w:before="105"/>
              <w:ind w:left="223"/>
              <w:rPr>
                <w:sz w:val="18"/>
                <w:szCs w:val="18"/>
              </w:rPr>
            </w:pPr>
            <w:r w:rsidRPr="00395DFA">
              <w:rPr>
                <w:sz w:val="18"/>
                <w:szCs w:val="18"/>
              </w:rPr>
              <w:t xml:space="preserve">Ед. </w:t>
            </w:r>
            <w:r w:rsidR="005C150E" w:rsidRPr="00395DFA">
              <w:rPr>
                <w:sz w:val="18"/>
                <w:szCs w:val="18"/>
              </w:rPr>
              <w:t>изм</w:t>
            </w:r>
            <w:r w:rsidR="0074599A" w:rsidRPr="00395DFA">
              <w:rPr>
                <w:sz w:val="18"/>
                <w:szCs w:val="18"/>
              </w:rPr>
              <w:t>.</w:t>
            </w:r>
          </w:p>
        </w:tc>
        <w:tc>
          <w:tcPr>
            <w:tcW w:w="850" w:type="dxa"/>
          </w:tcPr>
          <w:p w:rsidR="000C786E" w:rsidRPr="00395DFA" w:rsidRDefault="006A4E0A">
            <w:pPr>
              <w:pStyle w:val="TableParagraph"/>
              <w:spacing w:line="187" w:lineRule="exact"/>
              <w:ind w:left="176"/>
              <w:rPr>
                <w:sz w:val="18"/>
                <w:szCs w:val="18"/>
              </w:rPr>
            </w:pPr>
            <w:r w:rsidRPr="00395DFA">
              <w:rPr>
                <w:sz w:val="18"/>
                <w:szCs w:val="18"/>
              </w:rPr>
              <w:t>51-01-</w:t>
            </w:r>
          </w:p>
          <w:p w:rsidR="000C786E" w:rsidRPr="00395DFA" w:rsidRDefault="006A4E0A">
            <w:pPr>
              <w:pStyle w:val="TableParagraph"/>
              <w:spacing w:before="8"/>
              <w:ind w:left="159"/>
              <w:rPr>
                <w:sz w:val="18"/>
                <w:szCs w:val="18"/>
              </w:rPr>
            </w:pPr>
            <w:r w:rsidRPr="00395DFA">
              <w:rPr>
                <w:sz w:val="18"/>
                <w:szCs w:val="18"/>
              </w:rPr>
              <w:t>001-06</w:t>
            </w:r>
          </w:p>
        </w:tc>
        <w:tc>
          <w:tcPr>
            <w:tcW w:w="851" w:type="dxa"/>
          </w:tcPr>
          <w:p w:rsidR="000C786E" w:rsidRPr="00395DFA" w:rsidRDefault="006A4E0A">
            <w:pPr>
              <w:pStyle w:val="TableParagraph"/>
              <w:spacing w:line="187" w:lineRule="exact"/>
              <w:ind w:left="176"/>
              <w:rPr>
                <w:sz w:val="18"/>
                <w:szCs w:val="18"/>
              </w:rPr>
            </w:pPr>
            <w:r w:rsidRPr="00395DFA">
              <w:rPr>
                <w:sz w:val="18"/>
                <w:szCs w:val="18"/>
              </w:rPr>
              <w:t>51-01-</w:t>
            </w:r>
          </w:p>
          <w:p w:rsidR="000C786E" w:rsidRPr="00395DFA" w:rsidRDefault="006A4E0A" w:rsidP="00EE78AB">
            <w:pPr>
              <w:pStyle w:val="TableParagraph"/>
              <w:spacing w:before="8"/>
              <w:rPr>
                <w:sz w:val="18"/>
                <w:szCs w:val="18"/>
              </w:rPr>
            </w:pPr>
            <w:r w:rsidRPr="00395DFA">
              <w:rPr>
                <w:sz w:val="18"/>
                <w:szCs w:val="18"/>
              </w:rPr>
              <w:t>001-07</w:t>
            </w:r>
          </w:p>
        </w:tc>
      </w:tr>
      <w:tr w:rsidR="000C786E" w:rsidRPr="00395DFA" w:rsidTr="00EE78AB">
        <w:trPr>
          <w:trHeight w:val="426"/>
        </w:trPr>
        <w:tc>
          <w:tcPr>
            <w:tcW w:w="1474" w:type="dxa"/>
          </w:tcPr>
          <w:p w:rsidR="000C786E" w:rsidRPr="00395DFA" w:rsidRDefault="005C150E" w:rsidP="005C150E">
            <w:pPr>
              <w:pStyle w:val="TableParagraph"/>
              <w:ind w:left="722"/>
              <w:rPr>
                <w:sz w:val="18"/>
                <w:szCs w:val="18"/>
              </w:rPr>
            </w:pPr>
            <w:r w:rsidRPr="00395DFA">
              <w:rPr>
                <w:sz w:val="18"/>
                <w:szCs w:val="18"/>
              </w:rPr>
              <w:t>1</w:t>
            </w:r>
          </w:p>
          <w:p w:rsidR="000C786E" w:rsidRPr="00395DFA" w:rsidRDefault="006A4E0A" w:rsidP="005C150E">
            <w:pPr>
              <w:pStyle w:val="TableParagraph"/>
              <w:ind w:left="24"/>
              <w:rPr>
                <w:sz w:val="18"/>
                <w:szCs w:val="18"/>
              </w:rPr>
            </w:pPr>
            <w:r w:rsidRPr="00395DFA">
              <w:rPr>
                <w:sz w:val="18"/>
                <w:szCs w:val="18"/>
              </w:rPr>
              <w:t>1-100-20</w:t>
            </w:r>
          </w:p>
        </w:tc>
        <w:tc>
          <w:tcPr>
            <w:tcW w:w="6209" w:type="dxa"/>
          </w:tcPr>
          <w:p w:rsidR="000C786E" w:rsidRPr="00395DFA" w:rsidRDefault="006A4E0A" w:rsidP="005C150E">
            <w:pPr>
              <w:pStyle w:val="TableParagraph"/>
              <w:ind w:left="22"/>
              <w:rPr>
                <w:sz w:val="18"/>
                <w:szCs w:val="18"/>
              </w:rPr>
            </w:pPr>
            <w:r w:rsidRPr="00395DFA">
              <w:rPr>
                <w:sz w:val="18"/>
                <w:szCs w:val="18"/>
              </w:rPr>
              <w:t>ЗАТРАТЫ ТРУДА РАБОЧИХ</w:t>
            </w:r>
          </w:p>
          <w:p w:rsidR="000C786E" w:rsidRPr="00395DFA" w:rsidRDefault="006A4E0A" w:rsidP="005C150E">
            <w:pPr>
              <w:pStyle w:val="TableParagraph"/>
              <w:ind w:left="23"/>
              <w:rPr>
                <w:sz w:val="18"/>
                <w:szCs w:val="18"/>
              </w:rPr>
            </w:pPr>
            <w:r w:rsidRPr="00395DFA">
              <w:rPr>
                <w:sz w:val="18"/>
                <w:szCs w:val="18"/>
              </w:rPr>
              <w:t>Средний разряд работы 2,0</w:t>
            </w:r>
          </w:p>
        </w:tc>
        <w:tc>
          <w:tcPr>
            <w:tcW w:w="1134" w:type="dxa"/>
          </w:tcPr>
          <w:p w:rsidR="000C786E" w:rsidRPr="00395DFA" w:rsidRDefault="000C786E">
            <w:pPr>
              <w:pStyle w:val="TableParagraph"/>
              <w:spacing w:before="9"/>
              <w:rPr>
                <w:sz w:val="18"/>
                <w:szCs w:val="18"/>
              </w:rPr>
            </w:pPr>
          </w:p>
          <w:p w:rsidR="000C786E" w:rsidRPr="00395DFA" w:rsidRDefault="006A4E0A">
            <w:pPr>
              <w:pStyle w:val="TableParagraph"/>
              <w:ind w:left="301"/>
              <w:rPr>
                <w:sz w:val="18"/>
                <w:szCs w:val="18"/>
              </w:rPr>
            </w:pPr>
            <w:r w:rsidRPr="00395DFA">
              <w:rPr>
                <w:sz w:val="18"/>
                <w:szCs w:val="18"/>
              </w:rPr>
              <w:t>чел.-ч</w:t>
            </w:r>
          </w:p>
        </w:tc>
        <w:tc>
          <w:tcPr>
            <w:tcW w:w="850" w:type="dxa"/>
          </w:tcPr>
          <w:p w:rsidR="000C786E" w:rsidRPr="00395DFA" w:rsidRDefault="000C786E">
            <w:pPr>
              <w:pStyle w:val="TableParagraph"/>
              <w:spacing w:before="9"/>
              <w:rPr>
                <w:sz w:val="18"/>
                <w:szCs w:val="18"/>
              </w:rPr>
            </w:pPr>
          </w:p>
          <w:p w:rsidR="000C786E" w:rsidRPr="00395DFA" w:rsidRDefault="006A4E0A">
            <w:pPr>
              <w:pStyle w:val="TableParagraph"/>
              <w:ind w:right="167"/>
              <w:jc w:val="right"/>
              <w:rPr>
                <w:sz w:val="18"/>
                <w:szCs w:val="18"/>
              </w:rPr>
            </w:pPr>
            <w:r w:rsidRPr="00395DFA">
              <w:rPr>
                <w:sz w:val="18"/>
                <w:szCs w:val="18"/>
              </w:rPr>
              <w:t>512,6</w:t>
            </w:r>
          </w:p>
        </w:tc>
        <w:tc>
          <w:tcPr>
            <w:tcW w:w="851" w:type="dxa"/>
          </w:tcPr>
          <w:p w:rsidR="000C786E" w:rsidRPr="00395DFA" w:rsidRDefault="000C786E">
            <w:pPr>
              <w:pStyle w:val="TableParagraph"/>
              <w:spacing w:before="9"/>
              <w:rPr>
                <w:sz w:val="18"/>
                <w:szCs w:val="18"/>
              </w:rPr>
            </w:pPr>
          </w:p>
          <w:p w:rsidR="000C786E" w:rsidRPr="00395DFA" w:rsidRDefault="006A4E0A">
            <w:pPr>
              <w:pStyle w:val="TableParagraph"/>
              <w:ind w:left="145" w:right="108"/>
              <w:jc w:val="center"/>
              <w:rPr>
                <w:sz w:val="18"/>
                <w:szCs w:val="18"/>
              </w:rPr>
            </w:pPr>
            <w:r w:rsidRPr="00395DFA">
              <w:rPr>
                <w:sz w:val="18"/>
                <w:szCs w:val="18"/>
              </w:rPr>
              <w:t>466,6</w:t>
            </w:r>
          </w:p>
        </w:tc>
      </w:tr>
      <w:tr w:rsidR="000C786E" w:rsidRPr="00395DFA" w:rsidTr="00EE78AB">
        <w:trPr>
          <w:trHeight w:val="210"/>
        </w:trPr>
        <w:tc>
          <w:tcPr>
            <w:tcW w:w="1474" w:type="dxa"/>
          </w:tcPr>
          <w:p w:rsidR="000C786E" w:rsidRPr="00395DFA" w:rsidRDefault="006A4E0A">
            <w:pPr>
              <w:pStyle w:val="TableParagraph"/>
              <w:spacing w:line="178" w:lineRule="exact"/>
              <w:ind w:left="44"/>
              <w:jc w:val="center"/>
              <w:rPr>
                <w:sz w:val="18"/>
                <w:szCs w:val="18"/>
              </w:rPr>
            </w:pPr>
            <w:r w:rsidRPr="00395DFA">
              <w:rPr>
                <w:sz w:val="18"/>
                <w:szCs w:val="18"/>
              </w:rPr>
              <w:t>2</w:t>
            </w:r>
          </w:p>
        </w:tc>
        <w:tc>
          <w:tcPr>
            <w:tcW w:w="6209" w:type="dxa"/>
          </w:tcPr>
          <w:p w:rsidR="000C786E" w:rsidRPr="00395DFA" w:rsidRDefault="006A4E0A">
            <w:pPr>
              <w:pStyle w:val="TableParagraph"/>
              <w:spacing w:line="178" w:lineRule="exact"/>
              <w:ind w:left="22"/>
              <w:rPr>
                <w:sz w:val="18"/>
                <w:szCs w:val="18"/>
              </w:rPr>
            </w:pPr>
            <w:r w:rsidRPr="00395DFA">
              <w:rPr>
                <w:sz w:val="18"/>
                <w:szCs w:val="18"/>
              </w:rPr>
              <w:t>Затраты труда машинистов</w:t>
            </w:r>
          </w:p>
        </w:tc>
        <w:tc>
          <w:tcPr>
            <w:tcW w:w="1134" w:type="dxa"/>
          </w:tcPr>
          <w:p w:rsidR="000C786E" w:rsidRPr="00395DFA" w:rsidRDefault="006A4E0A">
            <w:pPr>
              <w:pStyle w:val="TableParagraph"/>
              <w:spacing w:line="178" w:lineRule="exact"/>
              <w:ind w:left="301"/>
              <w:rPr>
                <w:sz w:val="18"/>
                <w:szCs w:val="18"/>
              </w:rPr>
            </w:pPr>
            <w:r w:rsidRPr="00395DFA">
              <w:rPr>
                <w:sz w:val="18"/>
                <w:szCs w:val="18"/>
              </w:rPr>
              <w:t>чел.-ч</w:t>
            </w:r>
          </w:p>
        </w:tc>
        <w:tc>
          <w:tcPr>
            <w:tcW w:w="850" w:type="dxa"/>
          </w:tcPr>
          <w:p w:rsidR="000C786E" w:rsidRPr="00395DFA" w:rsidRDefault="006A4E0A">
            <w:pPr>
              <w:pStyle w:val="TableParagraph"/>
              <w:spacing w:line="178" w:lineRule="exact"/>
              <w:ind w:right="213"/>
              <w:jc w:val="right"/>
              <w:rPr>
                <w:sz w:val="18"/>
                <w:szCs w:val="18"/>
              </w:rPr>
            </w:pPr>
            <w:r w:rsidRPr="00395DFA">
              <w:rPr>
                <w:sz w:val="18"/>
                <w:szCs w:val="18"/>
              </w:rPr>
              <w:t>0,06</w:t>
            </w:r>
          </w:p>
        </w:tc>
        <w:tc>
          <w:tcPr>
            <w:tcW w:w="851" w:type="dxa"/>
          </w:tcPr>
          <w:p w:rsidR="000C786E" w:rsidRPr="00395DFA" w:rsidRDefault="006A4E0A">
            <w:pPr>
              <w:pStyle w:val="TableParagraph"/>
              <w:spacing w:line="178" w:lineRule="exact"/>
              <w:ind w:left="145" w:right="111"/>
              <w:jc w:val="center"/>
              <w:rPr>
                <w:sz w:val="18"/>
                <w:szCs w:val="18"/>
              </w:rPr>
            </w:pPr>
            <w:r w:rsidRPr="00395DFA">
              <w:rPr>
                <w:sz w:val="18"/>
                <w:szCs w:val="18"/>
              </w:rPr>
              <w:t>0,05</w:t>
            </w:r>
          </w:p>
        </w:tc>
      </w:tr>
      <w:tr w:rsidR="000C786E" w:rsidRPr="00395DFA" w:rsidTr="00EE78AB">
        <w:trPr>
          <w:trHeight w:val="426"/>
        </w:trPr>
        <w:tc>
          <w:tcPr>
            <w:tcW w:w="1474" w:type="dxa"/>
            <w:tcBorders>
              <w:bottom w:val="single" w:sz="4" w:space="0" w:color="auto"/>
            </w:tcBorders>
          </w:tcPr>
          <w:p w:rsidR="000C786E" w:rsidRPr="00395DFA" w:rsidRDefault="006A4E0A" w:rsidP="005C150E">
            <w:pPr>
              <w:pStyle w:val="TableParagraph"/>
              <w:spacing w:line="178" w:lineRule="exact"/>
              <w:ind w:left="43" w:right="20"/>
              <w:jc w:val="center"/>
              <w:rPr>
                <w:sz w:val="18"/>
                <w:szCs w:val="18"/>
              </w:rPr>
            </w:pPr>
            <w:r w:rsidRPr="00395DFA">
              <w:rPr>
                <w:sz w:val="18"/>
                <w:szCs w:val="18"/>
              </w:rPr>
              <w:t>3</w:t>
            </w:r>
          </w:p>
          <w:p w:rsidR="000C786E" w:rsidRPr="00395DFA" w:rsidRDefault="006A4E0A" w:rsidP="005C150E">
            <w:pPr>
              <w:pStyle w:val="TableParagraph"/>
              <w:spacing w:before="4"/>
              <w:ind w:left="43" w:right="20"/>
              <w:rPr>
                <w:sz w:val="18"/>
                <w:szCs w:val="18"/>
              </w:rPr>
            </w:pPr>
            <w:r w:rsidRPr="00395DFA">
              <w:rPr>
                <w:sz w:val="18"/>
                <w:szCs w:val="18"/>
              </w:rPr>
              <w:t>91.14.02-001</w:t>
            </w:r>
          </w:p>
        </w:tc>
        <w:tc>
          <w:tcPr>
            <w:tcW w:w="6209" w:type="dxa"/>
            <w:tcBorders>
              <w:bottom w:val="single" w:sz="4" w:space="0" w:color="auto"/>
            </w:tcBorders>
          </w:tcPr>
          <w:p w:rsidR="000C786E" w:rsidRPr="00395DFA" w:rsidRDefault="006A4E0A">
            <w:pPr>
              <w:pStyle w:val="TableParagraph"/>
              <w:spacing w:line="178" w:lineRule="exact"/>
              <w:ind w:left="22"/>
              <w:rPr>
                <w:sz w:val="18"/>
                <w:szCs w:val="18"/>
              </w:rPr>
            </w:pPr>
            <w:r w:rsidRPr="00395DFA">
              <w:rPr>
                <w:sz w:val="18"/>
                <w:szCs w:val="18"/>
              </w:rPr>
              <w:t>МАШИНЫ И МЕХАНИЗМЫ</w:t>
            </w:r>
          </w:p>
          <w:p w:rsidR="000C786E" w:rsidRPr="00395DFA" w:rsidRDefault="006A4E0A">
            <w:pPr>
              <w:pStyle w:val="TableParagraph"/>
              <w:spacing w:before="4"/>
              <w:ind w:left="24"/>
              <w:rPr>
                <w:sz w:val="18"/>
                <w:szCs w:val="18"/>
              </w:rPr>
            </w:pPr>
            <w:r w:rsidRPr="00395DFA">
              <w:rPr>
                <w:sz w:val="18"/>
                <w:szCs w:val="18"/>
              </w:rPr>
              <w:t>Автомобили бортовые, грузоподъемность до 5 т</w:t>
            </w:r>
          </w:p>
        </w:tc>
        <w:tc>
          <w:tcPr>
            <w:tcW w:w="1134" w:type="dxa"/>
            <w:tcBorders>
              <w:bottom w:val="single" w:sz="4" w:space="0" w:color="auto"/>
            </w:tcBorders>
          </w:tcPr>
          <w:p w:rsidR="000C786E" w:rsidRPr="00395DFA" w:rsidRDefault="000C786E">
            <w:pPr>
              <w:pStyle w:val="TableParagraph"/>
              <w:spacing w:before="9"/>
              <w:rPr>
                <w:sz w:val="18"/>
                <w:szCs w:val="18"/>
              </w:rPr>
            </w:pPr>
          </w:p>
          <w:p w:rsidR="000C786E" w:rsidRPr="00395DFA" w:rsidRDefault="006A4E0A">
            <w:pPr>
              <w:pStyle w:val="TableParagraph"/>
              <w:ind w:left="266"/>
              <w:rPr>
                <w:sz w:val="18"/>
                <w:szCs w:val="18"/>
              </w:rPr>
            </w:pPr>
            <w:r w:rsidRPr="00395DFA">
              <w:rPr>
                <w:sz w:val="18"/>
                <w:szCs w:val="18"/>
              </w:rPr>
              <w:t>маш.-ч</w:t>
            </w:r>
          </w:p>
        </w:tc>
        <w:tc>
          <w:tcPr>
            <w:tcW w:w="850" w:type="dxa"/>
            <w:tcBorders>
              <w:bottom w:val="single" w:sz="4" w:space="0" w:color="auto"/>
            </w:tcBorders>
          </w:tcPr>
          <w:p w:rsidR="000C786E" w:rsidRPr="00395DFA" w:rsidRDefault="000C786E">
            <w:pPr>
              <w:pStyle w:val="TableParagraph"/>
              <w:spacing w:before="9"/>
              <w:rPr>
                <w:sz w:val="18"/>
                <w:szCs w:val="18"/>
              </w:rPr>
            </w:pPr>
          </w:p>
          <w:p w:rsidR="000C786E" w:rsidRPr="00395DFA" w:rsidRDefault="006A4E0A">
            <w:pPr>
              <w:pStyle w:val="TableParagraph"/>
              <w:ind w:right="213"/>
              <w:jc w:val="right"/>
              <w:rPr>
                <w:sz w:val="18"/>
                <w:szCs w:val="18"/>
              </w:rPr>
            </w:pPr>
            <w:r w:rsidRPr="00395DFA">
              <w:rPr>
                <w:sz w:val="18"/>
                <w:szCs w:val="18"/>
              </w:rPr>
              <w:t>0,06</w:t>
            </w:r>
          </w:p>
        </w:tc>
        <w:tc>
          <w:tcPr>
            <w:tcW w:w="851" w:type="dxa"/>
            <w:tcBorders>
              <w:bottom w:val="single" w:sz="4" w:space="0" w:color="auto"/>
            </w:tcBorders>
          </w:tcPr>
          <w:p w:rsidR="000C786E" w:rsidRPr="00395DFA" w:rsidRDefault="000C786E">
            <w:pPr>
              <w:pStyle w:val="TableParagraph"/>
              <w:spacing w:before="9"/>
              <w:rPr>
                <w:sz w:val="18"/>
                <w:szCs w:val="18"/>
              </w:rPr>
            </w:pPr>
          </w:p>
          <w:p w:rsidR="000C786E" w:rsidRPr="00395DFA" w:rsidRDefault="006A4E0A">
            <w:pPr>
              <w:pStyle w:val="TableParagraph"/>
              <w:ind w:left="145" w:right="111"/>
              <w:jc w:val="center"/>
              <w:rPr>
                <w:sz w:val="18"/>
                <w:szCs w:val="18"/>
              </w:rPr>
            </w:pPr>
            <w:r w:rsidRPr="00395DFA">
              <w:rPr>
                <w:sz w:val="18"/>
                <w:szCs w:val="18"/>
              </w:rPr>
              <w:t>0,05</w:t>
            </w:r>
          </w:p>
        </w:tc>
      </w:tr>
      <w:tr w:rsidR="000C786E" w:rsidRPr="00395DFA" w:rsidTr="00EE78AB">
        <w:trPr>
          <w:trHeight w:val="186"/>
        </w:trPr>
        <w:tc>
          <w:tcPr>
            <w:tcW w:w="1474" w:type="dxa"/>
            <w:tcBorders>
              <w:top w:val="single" w:sz="4" w:space="0" w:color="auto"/>
              <w:left w:val="single" w:sz="4" w:space="0" w:color="auto"/>
              <w:bottom w:val="nil"/>
              <w:right w:val="single" w:sz="4" w:space="0" w:color="auto"/>
            </w:tcBorders>
          </w:tcPr>
          <w:p w:rsidR="000C786E" w:rsidRPr="00395DFA" w:rsidRDefault="006A4E0A">
            <w:pPr>
              <w:pStyle w:val="TableParagraph"/>
              <w:spacing w:line="166" w:lineRule="exact"/>
              <w:ind w:left="43"/>
              <w:jc w:val="center"/>
              <w:rPr>
                <w:sz w:val="18"/>
                <w:szCs w:val="18"/>
              </w:rPr>
            </w:pPr>
            <w:r w:rsidRPr="00395DFA">
              <w:rPr>
                <w:sz w:val="18"/>
                <w:szCs w:val="18"/>
              </w:rPr>
              <w:t>4</w:t>
            </w:r>
          </w:p>
        </w:tc>
        <w:tc>
          <w:tcPr>
            <w:tcW w:w="6209" w:type="dxa"/>
            <w:tcBorders>
              <w:top w:val="single" w:sz="4" w:space="0" w:color="auto"/>
              <w:left w:val="single" w:sz="4" w:space="0" w:color="auto"/>
              <w:bottom w:val="nil"/>
              <w:right w:val="single" w:sz="4" w:space="0" w:color="auto"/>
            </w:tcBorders>
          </w:tcPr>
          <w:p w:rsidR="000C786E" w:rsidRPr="00395DFA" w:rsidRDefault="006A4E0A">
            <w:pPr>
              <w:pStyle w:val="TableParagraph"/>
              <w:spacing w:line="166" w:lineRule="exact"/>
              <w:ind w:left="22"/>
              <w:rPr>
                <w:sz w:val="18"/>
                <w:szCs w:val="18"/>
              </w:rPr>
            </w:pPr>
            <w:r w:rsidRPr="00395DFA">
              <w:rPr>
                <w:sz w:val="18"/>
                <w:szCs w:val="18"/>
              </w:rPr>
              <w:t>МАТЕРИАЛЫ</w:t>
            </w:r>
          </w:p>
        </w:tc>
        <w:tc>
          <w:tcPr>
            <w:tcW w:w="1134" w:type="dxa"/>
            <w:tcBorders>
              <w:top w:val="single" w:sz="4" w:space="0" w:color="auto"/>
              <w:left w:val="single" w:sz="4" w:space="0" w:color="auto"/>
              <w:bottom w:val="nil"/>
              <w:right w:val="single" w:sz="4" w:space="0" w:color="auto"/>
            </w:tcBorders>
          </w:tcPr>
          <w:p w:rsidR="000C786E" w:rsidRPr="00395DFA" w:rsidRDefault="000C786E">
            <w:pPr>
              <w:pStyle w:val="TableParagraph"/>
              <w:rPr>
                <w:sz w:val="18"/>
                <w:szCs w:val="18"/>
              </w:rPr>
            </w:pPr>
          </w:p>
        </w:tc>
        <w:tc>
          <w:tcPr>
            <w:tcW w:w="850" w:type="dxa"/>
            <w:tcBorders>
              <w:top w:val="single" w:sz="4" w:space="0" w:color="auto"/>
              <w:left w:val="single" w:sz="4" w:space="0" w:color="auto"/>
              <w:bottom w:val="nil"/>
              <w:right w:val="single" w:sz="4" w:space="0" w:color="auto"/>
            </w:tcBorders>
          </w:tcPr>
          <w:p w:rsidR="000C786E" w:rsidRPr="00395DFA" w:rsidRDefault="000C786E">
            <w:pPr>
              <w:pStyle w:val="TableParagraph"/>
              <w:rPr>
                <w:sz w:val="18"/>
                <w:szCs w:val="18"/>
              </w:rPr>
            </w:pPr>
          </w:p>
        </w:tc>
        <w:tc>
          <w:tcPr>
            <w:tcW w:w="851" w:type="dxa"/>
            <w:tcBorders>
              <w:top w:val="single" w:sz="4" w:space="0" w:color="auto"/>
              <w:left w:val="single" w:sz="4" w:space="0" w:color="auto"/>
              <w:bottom w:val="nil"/>
              <w:right w:val="single" w:sz="4" w:space="0" w:color="auto"/>
            </w:tcBorders>
          </w:tcPr>
          <w:p w:rsidR="000C786E" w:rsidRPr="00395DFA" w:rsidRDefault="000C786E">
            <w:pPr>
              <w:pStyle w:val="TableParagraph"/>
              <w:rPr>
                <w:sz w:val="18"/>
                <w:szCs w:val="18"/>
              </w:rPr>
            </w:pPr>
          </w:p>
        </w:tc>
      </w:tr>
      <w:tr w:rsidR="000C786E" w:rsidRPr="00395DFA" w:rsidTr="00EE78AB">
        <w:trPr>
          <w:trHeight w:val="208"/>
        </w:trPr>
        <w:tc>
          <w:tcPr>
            <w:tcW w:w="1474" w:type="dxa"/>
            <w:tcBorders>
              <w:top w:val="nil"/>
              <w:left w:val="single" w:sz="4" w:space="0" w:color="auto"/>
              <w:bottom w:val="nil"/>
              <w:right w:val="single" w:sz="4" w:space="0" w:color="auto"/>
            </w:tcBorders>
          </w:tcPr>
          <w:p w:rsidR="000C786E" w:rsidRPr="00395DFA" w:rsidRDefault="006A4E0A">
            <w:pPr>
              <w:pStyle w:val="TableParagraph"/>
              <w:spacing w:line="188" w:lineRule="exact"/>
              <w:ind w:left="29"/>
              <w:rPr>
                <w:sz w:val="18"/>
                <w:szCs w:val="18"/>
              </w:rPr>
            </w:pPr>
            <w:r w:rsidRPr="00395DFA">
              <w:rPr>
                <w:sz w:val="18"/>
                <w:szCs w:val="18"/>
              </w:rPr>
              <w:t>01.7.15.06-0111</w:t>
            </w:r>
          </w:p>
        </w:tc>
        <w:tc>
          <w:tcPr>
            <w:tcW w:w="6209" w:type="dxa"/>
            <w:tcBorders>
              <w:top w:val="nil"/>
              <w:left w:val="single" w:sz="4" w:space="0" w:color="auto"/>
              <w:bottom w:val="nil"/>
              <w:right w:val="single" w:sz="4" w:space="0" w:color="auto"/>
            </w:tcBorders>
          </w:tcPr>
          <w:p w:rsidR="000C786E" w:rsidRPr="00395DFA" w:rsidRDefault="006A4E0A">
            <w:pPr>
              <w:pStyle w:val="TableParagraph"/>
              <w:spacing w:line="188" w:lineRule="exact"/>
              <w:ind w:left="22"/>
              <w:rPr>
                <w:sz w:val="18"/>
                <w:szCs w:val="18"/>
              </w:rPr>
            </w:pPr>
            <w:r w:rsidRPr="00395DFA">
              <w:rPr>
                <w:sz w:val="18"/>
                <w:szCs w:val="18"/>
              </w:rPr>
              <w:t>Гвозди строительные</w:t>
            </w:r>
          </w:p>
        </w:tc>
        <w:tc>
          <w:tcPr>
            <w:tcW w:w="1134" w:type="dxa"/>
            <w:tcBorders>
              <w:top w:val="nil"/>
              <w:left w:val="single" w:sz="4" w:space="0" w:color="auto"/>
              <w:bottom w:val="nil"/>
              <w:right w:val="single" w:sz="4" w:space="0" w:color="auto"/>
            </w:tcBorders>
          </w:tcPr>
          <w:p w:rsidR="000C786E" w:rsidRPr="00395DFA" w:rsidRDefault="005C150E">
            <w:pPr>
              <w:pStyle w:val="TableParagraph"/>
              <w:spacing w:before="12" w:line="176" w:lineRule="exact"/>
              <w:ind w:left="49"/>
              <w:jc w:val="center"/>
              <w:rPr>
                <w:sz w:val="18"/>
                <w:szCs w:val="18"/>
              </w:rPr>
            </w:pPr>
            <w:r w:rsidRPr="00395DFA">
              <w:rPr>
                <w:sz w:val="18"/>
                <w:szCs w:val="18"/>
              </w:rPr>
              <w:t>т</w:t>
            </w:r>
          </w:p>
        </w:tc>
        <w:tc>
          <w:tcPr>
            <w:tcW w:w="850" w:type="dxa"/>
            <w:tcBorders>
              <w:top w:val="nil"/>
              <w:left w:val="single" w:sz="4" w:space="0" w:color="auto"/>
              <w:bottom w:val="nil"/>
              <w:right w:val="single" w:sz="4" w:space="0" w:color="auto"/>
            </w:tcBorders>
          </w:tcPr>
          <w:p w:rsidR="000C786E" w:rsidRPr="00395DFA" w:rsidRDefault="006A4E0A">
            <w:pPr>
              <w:pStyle w:val="TableParagraph"/>
              <w:spacing w:line="188" w:lineRule="exact"/>
              <w:ind w:right="125"/>
              <w:jc w:val="right"/>
              <w:rPr>
                <w:sz w:val="18"/>
                <w:szCs w:val="18"/>
              </w:rPr>
            </w:pPr>
            <w:r w:rsidRPr="00395DFA">
              <w:rPr>
                <w:sz w:val="18"/>
                <w:szCs w:val="18"/>
              </w:rPr>
              <w:t>0,0025</w:t>
            </w:r>
          </w:p>
        </w:tc>
        <w:tc>
          <w:tcPr>
            <w:tcW w:w="851" w:type="dxa"/>
            <w:tcBorders>
              <w:top w:val="nil"/>
              <w:left w:val="single" w:sz="4" w:space="0" w:color="auto"/>
              <w:bottom w:val="nil"/>
              <w:right w:val="single" w:sz="4" w:space="0" w:color="auto"/>
            </w:tcBorders>
          </w:tcPr>
          <w:p w:rsidR="000C786E" w:rsidRPr="00395DFA" w:rsidRDefault="006A4E0A">
            <w:pPr>
              <w:pStyle w:val="TableParagraph"/>
              <w:spacing w:line="188" w:lineRule="exact"/>
              <w:ind w:left="143" w:right="115"/>
              <w:jc w:val="center"/>
              <w:rPr>
                <w:sz w:val="18"/>
                <w:szCs w:val="18"/>
              </w:rPr>
            </w:pPr>
            <w:r w:rsidRPr="00395DFA">
              <w:rPr>
                <w:sz w:val="18"/>
                <w:szCs w:val="18"/>
              </w:rPr>
              <w:t>0,0015</w:t>
            </w:r>
          </w:p>
        </w:tc>
      </w:tr>
      <w:tr w:rsidR="000C786E" w:rsidRPr="00395DFA" w:rsidTr="00EE78AB">
        <w:trPr>
          <w:trHeight w:val="217"/>
        </w:trPr>
        <w:tc>
          <w:tcPr>
            <w:tcW w:w="1474" w:type="dxa"/>
            <w:tcBorders>
              <w:top w:val="nil"/>
              <w:left w:val="single" w:sz="4" w:space="0" w:color="auto"/>
              <w:bottom w:val="nil"/>
              <w:right w:val="single" w:sz="4" w:space="0" w:color="auto"/>
            </w:tcBorders>
          </w:tcPr>
          <w:p w:rsidR="000C786E" w:rsidRPr="00395DFA" w:rsidRDefault="006A4E0A">
            <w:pPr>
              <w:pStyle w:val="TableParagraph"/>
              <w:spacing w:before="8" w:line="189" w:lineRule="exact"/>
              <w:ind w:left="24"/>
              <w:rPr>
                <w:sz w:val="18"/>
                <w:szCs w:val="18"/>
              </w:rPr>
            </w:pPr>
            <w:r w:rsidRPr="00395DFA">
              <w:rPr>
                <w:sz w:val="18"/>
                <w:szCs w:val="18"/>
              </w:rPr>
              <w:t>11.1.02.01-0012</w:t>
            </w:r>
          </w:p>
        </w:tc>
        <w:tc>
          <w:tcPr>
            <w:tcW w:w="6209" w:type="dxa"/>
            <w:tcBorders>
              <w:top w:val="nil"/>
              <w:left w:val="single" w:sz="4" w:space="0" w:color="auto"/>
              <w:bottom w:val="nil"/>
              <w:right w:val="single" w:sz="4" w:space="0" w:color="auto"/>
            </w:tcBorders>
          </w:tcPr>
          <w:p w:rsidR="000C786E" w:rsidRPr="00395DFA" w:rsidRDefault="006A4E0A" w:rsidP="005C150E">
            <w:pPr>
              <w:pStyle w:val="TableParagraph"/>
              <w:spacing w:line="189" w:lineRule="exact"/>
              <w:ind w:left="23"/>
              <w:rPr>
                <w:sz w:val="18"/>
                <w:szCs w:val="18"/>
              </w:rPr>
            </w:pPr>
            <w:r w:rsidRPr="00395DFA">
              <w:rPr>
                <w:sz w:val="18"/>
                <w:szCs w:val="18"/>
              </w:rPr>
              <w:t>Лесоматериалы круглые хвойных пород окоренные, длина 3-6,5 м, диаметр</w:t>
            </w:r>
            <w:r w:rsidR="005C150E" w:rsidRPr="00395DFA">
              <w:rPr>
                <w:sz w:val="18"/>
                <w:szCs w:val="18"/>
              </w:rPr>
              <w:t xml:space="preserve"> 14-24 см, сорт I—III</w:t>
            </w:r>
          </w:p>
        </w:tc>
        <w:tc>
          <w:tcPr>
            <w:tcW w:w="1134" w:type="dxa"/>
            <w:tcBorders>
              <w:top w:val="nil"/>
              <w:left w:val="single" w:sz="4" w:space="0" w:color="auto"/>
              <w:bottom w:val="nil"/>
              <w:right w:val="single" w:sz="4" w:space="0" w:color="auto"/>
            </w:tcBorders>
          </w:tcPr>
          <w:p w:rsidR="000C786E" w:rsidRPr="00395DFA" w:rsidRDefault="006A4E0A">
            <w:pPr>
              <w:pStyle w:val="TableParagraph"/>
              <w:spacing w:before="5" w:line="192" w:lineRule="exact"/>
              <w:ind w:left="216" w:right="177"/>
              <w:jc w:val="center"/>
              <w:rPr>
                <w:sz w:val="18"/>
                <w:szCs w:val="18"/>
              </w:rPr>
            </w:pPr>
            <w:r w:rsidRPr="00395DFA">
              <w:rPr>
                <w:sz w:val="18"/>
                <w:szCs w:val="18"/>
              </w:rPr>
              <w:t>мЗ</w:t>
            </w:r>
          </w:p>
        </w:tc>
        <w:tc>
          <w:tcPr>
            <w:tcW w:w="850" w:type="dxa"/>
            <w:tcBorders>
              <w:top w:val="nil"/>
              <w:left w:val="single" w:sz="4" w:space="0" w:color="auto"/>
              <w:bottom w:val="nil"/>
              <w:right w:val="single" w:sz="4" w:space="0" w:color="auto"/>
            </w:tcBorders>
          </w:tcPr>
          <w:p w:rsidR="000C786E" w:rsidRPr="00395DFA" w:rsidRDefault="006A4E0A">
            <w:pPr>
              <w:pStyle w:val="TableParagraph"/>
              <w:spacing w:before="8" w:line="189" w:lineRule="exact"/>
              <w:ind w:right="213"/>
              <w:jc w:val="right"/>
              <w:rPr>
                <w:sz w:val="18"/>
                <w:szCs w:val="18"/>
              </w:rPr>
            </w:pPr>
            <w:r w:rsidRPr="00395DFA">
              <w:rPr>
                <w:sz w:val="18"/>
                <w:szCs w:val="18"/>
              </w:rPr>
              <w:t>0,55</w:t>
            </w:r>
          </w:p>
        </w:tc>
        <w:tc>
          <w:tcPr>
            <w:tcW w:w="851" w:type="dxa"/>
            <w:tcBorders>
              <w:top w:val="nil"/>
              <w:left w:val="single" w:sz="4" w:space="0" w:color="auto"/>
              <w:bottom w:val="nil"/>
              <w:right w:val="single" w:sz="4" w:space="0" w:color="auto"/>
            </w:tcBorders>
          </w:tcPr>
          <w:p w:rsidR="000C786E" w:rsidRPr="00395DFA" w:rsidRDefault="006A4E0A">
            <w:pPr>
              <w:pStyle w:val="TableParagraph"/>
              <w:spacing w:before="8" w:line="189" w:lineRule="exact"/>
              <w:ind w:left="145" w:right="108"/>
              <w:jc w:val="center"/>
              <w:rPr>
                <w:sz w:val="18"/>
                <w:szCs w:val="18"/>
              </w:rPr>
            </w:pPr>
            <w:r w:rsidRPr="00395DFA">
              <w:rPr>
                <w:sz w:val="18"/>
                <w:szCs w:val="18"/>
              </w:rPr>
              <w:t>0,4</w:t>
            </w:r>
          </w:p>
        </w:tc>
      </w:tr>
      <w:tr w:rsidR="000C786E" w:rsidRPr="00395DFA" w:rsidTr="00EE78AB">
        <w:trPr>
          <w:trHeight w:val="206"/>
        </w:trPr>
        <w:tc>
          <w:tcPr>
            <w:tcW w:w="1474" w:type="dxa"/>
            <w:tcBorders>
              <w:top w:val="nil"/>
              <w:left w:val="single" w:sz="4" w:space="0" w:color="auto"/>
              <w:bottom w:val="single" w:sz="4" w:space="0" w:color="auto"/>
              <w:right w:val="single" w:sz="4" w:space="0" w:color="auto"/>
            </w:tcBorders>
          </w:tcPr>
          <w:p w:rsidR="000C786E" w:rsidRPr="00395DFA" w:rsidRDefault="006A4E0A">
            <w:pPr>
              <w:pStyle w:val="TableParagraph"/>
              <w:spacing w:line="186" w:lineRule="exact"/>
              <w:ind w:left="24"/>
              <w:rPr>
                <w:sz w:val="18"/>
                <w:szCs w:val="18"/>
              </w:rPr>
            </w:pPr>
            <w:r w:rsidRPr="00395DFA">
              <w:rPr>
                <w:sz w:val="18"/>
                <w:szCs w:val="18"/>
              </w:rPr>
              <w:t>11.1.03.05-0066</w:t>
            </w:r>
          </w:p>
        </w:tc>
        <w:tc>
          <w:tcPr>
            <w:tcW w:w="6209" w:type="dxa"/>
            <w:tcBorders>
              <w:top w:val="nil"/>
              <w:left w:val="single" w:sz="4" w:space="0" w:color="auto"/>
              <w:bottom w:val="single" w:sz="4" w:space="0" w:color="auto"/>
              <w:right w:val="single" w:sz="4" w:space="0" w:color="auto"/>
            </w:tcBorders>
          </w:tcPr>
          <w:p w:rsidR="000C786E" w:rsidRPr="00395DFA" w:rsidRDefault="006A4E0A">
            <w:pPr>
              <w:pStyle w:val="TableParagraph"/>
              <w:spacing w:line="186" w:lineRule="exact"/>
              <w:ind w:left="18"/>
              <w:rPr>
                <w:sz w:val="18"/>
                <w:szCs w:val="18"/>
              </w:rPr>
            </w:pPr>
            <w:r w:rsidRPr="00395DFA">
              <w:rPr>
                <w:sz w:val="18"/>
                <w:szCs w:val="18"/>
              </w:rPr>
              <w:t>Доска необрезная хвойных пород, естественной влажности, длина 2-6,5 м,</w:t>
            </w:r>
            <w:r w:rsidR="005C150E" w:rsidRPr="00395DFA">
              <w:rPr>
                <w:sz w:val="18"/>
                <w:szCs w:val="18"/>
              </w:rPr>
              <w:t xml:space="preserve"> ширина 100-250, толщина 30-50 мм, сорт IV</w:t>
            </w:r>
          </w:p>
        </w:tc>
        <w:tc>
          <w:tcPr>
            <w:tcW w:w="1134" w:type="dxa"/>
            <w:tcBorders>
              <w:top w:val="nil"/>
              <w:left w:val="single" w:sz="4" w:space="0" w:color="auto"/>
              <w:bottom w:val="single" w:sz="4" w:space="0" w:color="auto"/>
              <w:right w:val="single" w:sz="4" w:space="0" w:color="auto"/>
            </w:tcBorders>
          </w:tcPr>
          <w:p w:rsidR="000C786E" w:rsidRPr="00395DFA" w:rsidRDefault="006A4E0A">
            <w:pPr>
              <w:pStyle w:val="TableParagraph"/>
              <w:spacing w:line="186" w:lineRule="exact"/>
              <w:ind w:left="218" w:right="176"/>
              <w:jc w:val="center"/>
              <w:rPr>
                <w:sz w:val="18"/>
                <w:szCs w:val="18"/>
              </w:rPr>
            </w:pPr>
            <w:r w:rsidRPr="00395DFA">
              <w:rPr>
                <w:sz w:val="18"/>
                <w:szCs w:val="18"/>
              </w:rPr>
              <w:t>мЗ</w:t>
            </w:r>
          </w:p>
        </w:tc>
        <w:tc>
          <w:tcPr>
            <w:tcW w:w="850" w:type="dxa"/>
            <w:tcBorders>
              <w:top w:val="nil"/>
              <w:left w:val="single" w:sz="4" w:space="0" w:color="auto"/>
              <w:bottom w:val="single" w:sz="4" w:space="0" w:color="auto"/>
              <w:right w:val="single" w:sz="4" w:space="0" w:color="auto"/>
            </w:tcBorders>
          </w:tcPr>
          <w:p w:rsidR="000C786E" w:rsidRPr="00395DFA" w:rsidRDefault="006A4E0A">
            <w:pPr>
              <w:pStyle w:val="TableParagraph"/>
              <w:spacing w:line="186" w:lineRule="exact"/>
              <w:ind w:right="213"/>
              <w:jc w:val="right"/>
              <w:rPr>
                <w:sz w:val="18"/>
                <w:szCs w:val="18"/>
              </w:rPr>
            </w:pPr>
            <w:r w:rsidRPr="00395DFA">
              <w:rPr>
                <w:sz w:val="18"/>
                <w:szCs w:val="18"/>
              </w:rPr>
              <w:t>0,71</w:t>
            </w:r>
          </w:p>
        </w:tc>
        <w:tc>
          <w:tcPr>
            <w:tcW w:w="851" w:type="dxa"/>
            <w:tcBorders>
              <w:top w:val="nil"/>
              <w:left w:val="single" w:sz="4" w:space="0" w:color="auto"/>
              <w:bottom w:val="single" w:sz="4" w:space="0" w:color="auto"/>
              <w:right w:val="single" w:sz="4" w:space="0" w:color="auto"/>
            </w:tcBorders>
          </w:tcPr>
          <w:p w:rsidR="000C786E" w:rsidRPr="00395DFA" w:rsidRDefault="006A4E0A">
            <w:pPr>
              <w:pStyle w:val="TableParagraph"/>
              <w:spacing w:line="186" w:lineRule="exact"/>
              <w:ind w:left="145" w:right="111"/>
              <w:jc w:val="center"/>
              <w:rPr>
                <w:sz w:val="18"/>
                <w:szCs w:val="18"/>
              </w:rPr>
            </w:pPr>
            <w:r w:rsidRPr="00395DFA">
              <w:rPr>
                <w:sz w:val="18"/>
                <w:szCs w:val="18"/>
              </w:rPr>
              <w:t>0,84</w:t>
            </w:r>
          </w:p>
        </w:tc>
      </w:tr>
    </w:tbl>
    <w:p w:rsidR="000C786E" w:rsidRPr="00395DFA" w:rsidRDefault="000C786E">
      <w:pPr>
        <w:pStyle w:val="a3"/>
        <w:spacing w:before="9"/>
        <w:rPr>
          <w:sz w:val="18"/>
          <w:szCs w:val="18"/>
        </w:rPr>
      </w:pPr>
    </w:p>
    <w:p w:rsidR="000C786E" w:rsidRPr="00395DFA" w:rsidRDefault="006A4E0A">
      <w:pPr>
        <w:tabs>
          <w:tab w:val="left" w:pos="2993"/>
        </w:tabs>
        <w:ind w:left="129"/>
        <w:rPr>
          <w:b/>
          <w:sz w:val="18"/>
          <w:szCs w:val="18"/>
        </w:rPr>
      </w:pPr>
      <w:r w:rsidRPr="00395DFA">
        <w:rPr>
          <w:b/>
          <w:sz w:val="18"/>
          <w:szCs w:val="18"/>
        </w:rPr>
        <w:t>Таблица ГЭСНр 51-01-002</w:t>
      </w:r>
      <w:r w:rsidRPr="00395DFA">
        <w:rPr>
          <w:b/>
          <w:sz w:val="18"/>
          <w:szCs w:val="18"/>
        </w:rPr>
        <w:tab/>
        <w:t>Разработка грунта при подводке, смене или усилении фундаментов</w:t>
      </w:r>
    </w:p>
    <w:p w:rsidR="000C786E" w:rsidRPr="00395DFA" w:rsidRDefault="006A4E0A">
      <w:pPr>
        <w:spacing w:before="44"/>
        <w:ind w:left="131"/>
        <w:rPr>
          <w:b/>
          <w:sz w:val="18"/>
          <w:szCs w:val="18"/>
        </w:rPr>
      </w:pPr>
      <w:r w:rsidRPr="00395DFA">
        <w:rPr>
          <w:b/>
          <w:sz w:val="18"/>
          <w:szCs w:val="18"/>
        </w:rPr>
        <w:t>Состав работ:</w:t>
      </w:r>
    </w:p>
    <w:p w:rsidR="000C786E" w:rsidRPr="00395DFA" w:rsidRDefault="006A4E0A" w:rsidP="003F786D">
      <w:pPr>
        <w:spacing w:before="9"/>
        <w:ind w:firstLine="284"/>
        <w:rPr>
          <w:sz w:val="18"/>
          <w:szCs w:val="18"/>
        </w:rPr>
      </w:pPr>
      <w:r w:rsidRPr="00395DFA">
        <w:rPr>
          <w:sz w:val="18"/>
          <w:szCs w:val="18"/>
        </w:rPr>
        <w:t>Для норм 51-01-002-01, 51-01-002-02:</w:t>
      </w:r>
    </w:p>
    <w:p w:rsidR="000C786E" w:rsidRPr="00395DFA" w:rsidRDefault="003F786D" w:rsidP="003F786D">
      <w:pPr>
        <w:spacing w:before="4" w:line="207" w:lineRule="exact"/>
        <w:ind w:firstLine="284"/>
        <w:rPr>
          <w:sz w:val="18"/>
          <w:szCs w:val="18"/>
        </w:rPr>
      </w:pPr>
      <w:r w:rsidRPr="00395DFA">
        <w:rPr>
          <w:sz w:val="18"/>
          <w:szCs w:val="18"/>
        </w:rPr>
        <w:t xml:space="preserve">01. </w:t>
      </w:r>
      <w:r w:rsidR="006A4E0A" w:rsidRPr="00395DFA">
        <w:rPr>
          <w:sz w:val="18"/>
          <w:szCs w:val="18"/>
        </w:rPr>
        <w:t>Разработка грунта вручную.</w:t>
      </w:r>
    </w:p>
    <w:p w:rsidR="000C786E" w:rsidRPr="00395DFA" w:rsidRDefault="003F786D" w:rsidP="003F786D">
      <w:pPr>
        <w:pStyle w:val="a4"/>
        <w:ind w:left="0" w:firstLine="284"/>
        <w:rPr>
          <w:sz w:val="18"/>
          <w:szCs w:val="18"/>
        </w:rPr>
      </w:pPr>
      <w:r w:rsidRPr="00395DFA">
        <w:rPr>
          <w:sz w:val="18"/>
          <w:szCs w:val="18"/>
        </w:rPr>
        <w:t xml:space="preserve">02. </w:t>
      </w:r>
      <w:r w:rsidR="006A4E0A" w:rsidRPr="00395DFA">
        <w:rPr>
          <w:sz w:val="18"/>
          <w:szCs w:val="18"/>
        </w:rPr>
        <w:t>Устройство и разборка крепления стен котлованов.</w:t>
      </w:r>
    </w:p>
    <w:p w:rsidR="000C786E" w:rsidRPr="00395DFA" w:rsidRDefault="003F786D" w:rsidP="003F786D">
      <w:pPr>
        <w:pStyle w:val="a4"/>
        <w:ind w:left="0" w:firstLine="284"/>
        <w:rPr>
          <w:sz w:val="18"/>
          <w:szCs w:val="18"/>
        </w:rPr>
      </w:pPr>
      <w:r w:rsidRPr="00395DFA">
        <w:rPr>
          <w:sz w:val="18"/>
          <w:szCs w:val="18"/>
        </w:rPr>
        <w:t xml:space="preserve">03. </w:t>
      </w:r>
      <w:r w:rsidR="006A4E0A" w:rsidRPr="00395DFA">
        <w:rPr>
          <w:sz w:val="18"/>
          <w:szCs w:val="18"/>
        </w:rPr>
        <w:t>Обратная засыпка грунта.</w:t>
      </w:r>
    </w:p>
    <w:p w:rsidR="000C786E" w:rsidRPr="00395DFA" w:rsidRDefault="006A4E0A" w:rsidP="003F786D">
      <w:pPr>
        <w:spacing w:line="206" w:lineRule="exact"/>
        <w:ind w:firstLine="284"/>
        <w:rPr>
          <w:sz w:val="18"/>
          <w:szCs w:val="18"/>
        </w:rPr>
      </w:pPr>
      <w:r w:rsidRPr="00395DFA">
        <w:rPr>
          <w:sz w:val="18"/>
          <w:szCs w:val="18"/>
        </w:rPr>
        <w:t>Для норм 51-01-002-03, 51-01-002-04:</w:t>
      </w:r>
    </w:p>
    <w:p w:rsidR="000C786E" w:rsidRPr="00395DFA" w:rsidRDefault="003F786D" w:rsidP="003F786D">
      <w:pPr>
        <w:pStyle w:val="a4"/>
        <w:ind w:left="0" w:firstLine="284"/>
        <w:rPr>
          <w:sz w:val="18"/>
          <w:szCs w:val="18"/>
        </w:rPr>
      </w:pPr>
      <w:r w:rsidRPr="00395DFA">
        <w:rPr>
          <w:sz w:val="18"/>
          <w:szCs w:val="18"/>
        </w:rPr>
        <w:t xml:space="preserve">01. </w:t>
      </w:r>
      <w:r w:rsidR="006A4E0A" w:rsidRPr="00395DFA">
        <w:rPr>
          <w:sz w:val="18"/>
          <w:szCs w:val="18"/>
        </w:rPr>
        <w:t>Разработка грунта вручную.</w:t>
      </w:r>
    </w:p>
    <w:p w:rsidR="000C786E" w:rsidRPr="00395DFA" w:rsidRDefault="003F786D" w:rsidP="003F786D">
      <w:pPr>
        <w:pStyle w:val="a4"/>
        <w:spacing w:line="207" w:lineRule="exact"/>
        <w:ind w:left="0" w:firstLine="284"/>
        <w:rPr>
          <w:sz w:val="18"/>
          <w:szCs w:val="18"/>
        </w:rPr>
      </w:pPr>
      <w:r w:rsidRPr="00395DFA">
        <w:rPr>
          <w:sz w:val="18"/>
          <w:szCs w:val="18"/>
        </w:rPr>
        <w:t xml:space="preserve">02. </w:t>
      </w:r>
      <w:r w:rsidR="006A4E0A" w:rsidRPr="00395DFA">
        <w:rPr>
          <w:sz w:val="18"/>
          <w:szCs w:val="18"/>
        </w:rPr>
        <w:t>Обратная засыпка грунта.</w:t>
      </w:r>
    </w:p>
    <w:p w:rsidR="000C786E" w:rsidRPr="00395DFA" w:rsidRDefault="006A4E0A">
      <w:pPr>
        <w:tabs>
          <w:tab w:val="left" w:pos="1609"/>
        </w:tabs>
        <w:spacing w:before="5"/>
        <w:ind w:left="283"/>
        <w:rPr>
          <w:b/>
          <w:sz w:val="18"/>
          <w:szCs w:val="18"/>
        </w:rPr>
      </w:pPr>
      <w:r w:rsidRPr="00395DFA">
        <w:rPr>
          <w:b/>
          <w:sz w:val="18"/>
          <w:szCs w:val="18"/>
        </w:rPr>
        <w:t>Измеритель:</w:t>
      </w:r>
      <w:r w:rsidRPr="00395DFA">
        <w:rPr>
          <w:b/>
          <w:sz w:val="18"/>
          <w:szCs w:val="18"/>
        </w:rPr>
        <w:tab/>
        <w:t>100 мЗ</w:t>
      </w:r>
    </w:p>
    <w:p w:rsidR="005C150E" w:rsidRPr="00395DFA" w:rsidRDefault="006A4E0A">
      <w:pPr>
        <w:tabs>
          <w:tab w:val="left" w:pos="1984"/>
        </w:tabs>
        <w:spacing w:before="2" w:line="254" w:lineRule="exact"/>
        <w:ind w:left="133" w:right="715" w:firstLine="1474"/>
        <w:rPr>
          <w:sz w:val="18"/>
          <w:szCs w:val="18"/>
        </w:rPr>
      </w:pPr>
      <w:r w:rsidRPr="00395DFA">
        <w:rPr>
          <w:sz w:val="18"/>
          <w:szCs w:val="18"/>
        </w:rPr>
        <w:t>Разработка и обратная засыпка грунта вручную при подводке, смене или усилении фундаментов, гру</w:t>
      </w:r>
      <w:r w:rsidR="00AC37FA" w:rsidRPr="00395DFA">
        <w:rPr>
          <w:sz w:val="18"/>
          <w:szCs w:val="18"/>
        </w:rPr>
        <w:t>н</w:t>
      </w:r>
      <w:r w:rsidRPr="00395DFA">
        <w:rPr>
          <w:sz w:val="18"/>
          <w:szCs w:val="18"/>
        </w:rPr>
        <w:t xml:space="preserve">ты: </w:t>
      </w:r>
    </w:p>
    <w:p w:rsidR="000C786E" w:rsidRPr="00395DFA" w:rsidRDefault="006A4E0A" w:rsidP="005C150E">
      <w:pPr>
        <w:tabs>
          <w:tab w:val="left" w:pos="1984"/>
        </w:tabs>
        <w:spacing w:before="2" w:line="254" w:lineRule="exact"/>
        <w:ind w:left="133" w:right="715" w:firstLine="9"/>
        <w:rPr>
          <w:sz w:val="18"/>
          <w:szCs w:val="18"/>
        </w:rPr>
      </w:pPr>
      <w:r w:rsidRPr="00395DFA">
        <w:rPr>
          <w:sz w:val="18"/>
          <w:szCs w:val="18"/>
        </w:rPr>
        <w:t>51-01-002-01</w:t>
      </w:r>
      <w:r w:rsidRPr="00395DFA">
        <w:rPr>
          <w:sz w:val="18"/>
          <w:szCs w:val="18"/>
        </w:rPr>
        <w:tab/>
        <w:t>1-2 группы, с креплением</w:t>
      </w:r>
    </w:p>
    <w:p w:rsidR="000C786E" w:rsidRPr="00395DFA" w:rsidRDefault="00FB4858" w:rsidP="00FB4858">
      <w:pPr>
        <w:tabs>
          <w:tab w:val="left" w:pos="1983"/>
          <w:tab w:val="left" w:pos="1984"/>
        </w:tabs>
        <w:spacing w:line="173" w:lineRule="exact"/>
        <w:ind w:left="132"/>
        <w:rPr>
          <w:sz w:val="18"/>
          <w:szCs w:val="18"/>
        </w:rPr>
      </w:pPr>
      <w:r w:rsidRPr="00395DFA">
        <w:rPr>
          <w:sz w:val="18"/>
          <w:szCs w:val="18"/>
        </w:rPr>
        <w:t>51-01-002-02</w:t>
      </w:r>
      <w:r w:rsidRPr="00395DFA">
        <w:rPr>
          <w:sz w:val="18"/>
          <w:szCs w:val="18"/>
        </w:rPr>
        <w:tab/>
      </w:r>
      <w:r w:rsidR="006A4E0A" w:rsidRPr="00395DFA">
        <w:rPr>
          <w:sz w:val="18"/>
          <w:szCs w:val="18"/>
        </w:rPr>
        <w:t>3-4 группы, с креплением</w:t>
      </w:r>
    </w:p>
    <w:p w:rsidR="000C786E" w:rsidRPr="00395DFA" w:rsidRDefault="00FB4858" w:rsidP="0054187B">
      <w:pPr>
        <w:tabs>
          <w:tab w:val="left" w:pos="1984"/>
        </w:tabs>
        <w:spacing w:line="192" w:lineRule="exact"/>
        <w:ind w:left="132"/>
        <w:rPr>
          <w:sz w:val="18"/>
          <w:szCs w:val="18"/>
        </w:rPr>
      </w:pPr>
      <w:r w:rsidRPr="00395DFA">
        <w:rPr>
          <w:sz w:val="18"/>
          <w:szCs w:val="18"/>
        </w:rPr>
        <w:t>51-01-002-03</w:t>
      </w:r>
      <w:r w:rsidRPr="00395DFA">
        <w:rPr>
          <w:sz w:val="18"/>
          <w:szCs w:val="18"/>
        </w:rPr>
        <w:tab/>
      </w:r>
      <w:r w:rsidR="006A4E0A" w:rsidRPr="00395DFA">
        <w:rPr>
          <w:sz w:val="18"/>
          <w:szCs w:val="18"/>
        </w:rPr>
        <w:t>1-2 группы, без крепления</w:t>
      </w:r>
    </w:p>
    <w:p w:rsidR="000C786E" w:rsidRPr="00395DFA" w:rsidRDefault="00FB4858" w:rsidP="00FB4858">
      <w:pPr>
        <w:tabs>
          <w:tab w:val="left" w:pos="1983"/>
          <w:tab w:val="left" w:pos="1984"/>
        </w:tabs>
        <w:spacing w:line="200" w:lineRule="exact"/>
        <w:ind w:left="132"/>
        <w:rPr>
          <w:sz w:val="18"/>
          <w:szCs w:val="18"/>
        </w:rPr>
      </w:pPr>
      <w:r w:rsidRPr="00395DFA">
        <w:rPr>
          <w:sz w:val="18"/>
          <w:szCs w:val="18"/>
        </w:rPr>
        <w:t>51-01-002-04</w:t>
      </w:r>
      <w:r w:rsidRPr="00395DFA">
        <w:rPr>
          <w:sz w:val="18"/>
          <w:szCs w:val="18"/>
        </w:rPr>
        <w:tab/>
      </w:r>
      <w:r w:rsidR="006A4E0A" w:rsidRPr="00395DFA">
        <w:rPr>
          <w:sz w:val="18"/>
          <w:szCs w:val="18"/>
        </w:rPr>
        <w:t>3-4 группы, без крепления</w:t>
      </w:r>
    </w:p>
    <w:p w:rsidR="005720A5" w:rsidRPr="00FB4858" w:rsidRDefault="005720A5" w:rsidP="00FB4858">
      <w:pPr>
        <w:tabs>
          <w:tab w:val="left" w:pos="1983"/>
          <w:tab w:val="left" w:pos="1984"/>
        </w:tabs>
        <w:spacing w:line="200" w:lineRule="exact"/>
        <w:ind w:left="132"/>
        <w:rPr>
          <w:sz w:val="20"/>
        </w:rPr>
      </w:pPr>
    </w:p>
    <w:tbl>
      <w:tblPr>
        <w:tblStyle w:val="TableNormal"/>
        <w:tblW w:w="0" w:type="auto"/>
        <w:tblInd w:w="119"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474"/>
        <w:gridCol w:w="4469"/>
        <w:gridCol w:w="1022"/>
        <w:gridCol w:w="796"/>
        <w:gridCol w:w="791"/>
        <w:gridCol w:w="693"/>
        <w:gridCol w:w="904"/>
      </w:tblGrid>
      <w:tr w:rsidR="000C786E" w:rsidRPr="00395DFA" w:rsidTr="00FB4858">
        <w:trPr>
          <w:trHeight w:val="183"/>
        </w:trPr>
        <w:tc>
          <w:tcPr>
            <w:tcW w:w="1474" w:type="dxa"/>
            <w:vMerge w:val="restart"/>
          </w:tcPr>
          <w:p w:rsidR="000C786E" w:rsidRPr="00395DFA" w:rsidRDefault="006A4E0A">
            <w:pPr>
              <w:pStyle w:val="TableParagraph"/>
              <w:spacing w:before="100"/>
              <w:ind w:left="286"/>
              <w:rPr>
                <w:sz w:val="18"/>
                <w:szCs w:val="18"/>
              </w:rPr>
            </w:pPr>
            <w:r w:rsidRPr="00395DFA">
              <w:rPr>
                <w:sz w:val="18"/>
                <w:szCs w:val="18"/>
              </w:rPr>
              <w:t xml:space="preserve">Код </w:t>
            </w:r>
            <w:r w:rsidR="003F786D" w:rsidRPr="00395DFA">
              <w:rPr>
                <w:sz w:val="18"/>
                <w:szCs w:val="18"/>
              </w:rPr>
              <w:t>ресурса</w:t>
            </w:r>
          </w:p>
        </w:tc>
        <w:tc>
          <w:tcPr>
            <w:tcW w:w="4469" w:type="dxa"/>
            <w:vMerge w:val="restart"/>
          </w:tcPr>
          <w:p w:rsidR="000C786E" w:rsidRPr="00395DFA" w:rsidRDefault="006A4E0A">
            <w:pPr>
              <w:pStyle w:val="TableParagraph"/>
              <w:spacing w:before="100"/>
              <w:ind w:left="1059"/>
              <w:rPr>
                <w:sz w:val="18"/>
                <w:szCs w:val="18"/>
              </w:rPr>
            </w:pPr>
            <w:r w:rsidRPr="00395DFA">
              <w:rPr>
                <w:sz w:val="18"/>
                <w:szCs w:val="18"/>
              </w:rPr>
              <w:t>Наименование элемента затрат</w:t>
            </w:r>
          </w:p>
        </w:tc>
        <w:tc>
          <w:tcPr>
            <w:tcW w:w="1022" w:type="dxa"/>
            <w:vMerge w:val="restart"/>
          </w:tcPr>
          <w:p w:rsidR="000C786E" w:rsidRPr="00395DFA" w:rsidRDefault="006A4E0A" w:rsidP="00FB4858">
            <w:pPr>
              <w:pStyle w:val="TableParagraph"/>
              <w:spacing w:before="100"/>
              <w:ind w:left="223"/>
              <w:rPr>
                <w:sz w:val="18"/>
                <w:szCs w:val="18"/>
              </w:rPr>
            </w:pPr>
            <w:r w:rsidRPr="00395DFA">
              <w:rPr>
                <w:sz w:val="18"/>
                <w:szCs w:val="18"/>
              </w:rPr>
              <w:t xml:space="preserve">Ед. </w:t>
            </w:r>
            <w:r w:rsidR="00FB4858" w:rsidRPr="00395DFA">
              <w:rPr>
                <w:sz w:val="18"/>
                <w:szCs w:val="18"/>
              </w:rPr>
              <w:t>изм</w:t>
            </w:r>
            <w:r w:rsidR="0074599A" w:rsidRPr="00395DFA">
              <w:rPr>
                <w:sz w:val="18"/>
                <w:szCs w:val="18"/>
              </w:rPr>
              <w:t>.</w:t>
            </w:r>
          </w:p>
        </w:tc>
        <w:tc>
          <w:tcPr>
            <w:tcW w:w="796" w:type="dxa"/>
            <w:tcBorders>
              <w:bottom w:val="nil"/>
            </w:tcBorders>
          </w:tcPr>
          <w:p w:rsidR="000C786E" w:rsidRPr="00395DFA" w:rsidRDefault="006A4E0A" w:rsidP="00FB4858">
            <w:pPr>
              <w:pStyle w:val="TableParagraph"/>
              <w:spacing w:line="163" w:lineRule="exact"/>
              <w:ind w:left="8" w:right="63"/>
              <w:jc w:val="center"/>
              <w:rPr>
                <w:sz w:val="18"/>
                <w:szCs w:val="18"/>
              </w:rPr>
            </w:pPr>
            <w:r w:rsidRPr="00395DFA">
              <w:rPr>
                <w:sz w:val="18"/>
                <w:szCs w:val="18"/>
              </w:rPr>
              <w:t>51-01-</w:t>
            </w:r>
          </w:p>
        </w:tc>
        <w:tc>
          <w:tcPr>
            <w:tcW w:w="791" w:type="dxa"/>
            <w:tcBorders>
              <w:bottom w:val="nil"/>
            </w:tcBorders>
          </w:tcPr>
          <w:p w:rsidR="000C786E" w:rsidRPr="00395DFA" w:rsidRDefault="006A4E0A" w:rsidP="00FB4858">
            <w:pPr>
              <w:pStyle w:val="TableParagraph"/>
              <w:spacing w:line="163" w:lineRule="exact"/>
              <w:ind w:left="8" w:right="63"/>
              <w:jc w:val="center"/>
              <w:rPr>
                <w:sz w:val="18"/>
                <w:szCs w:val="18"/>
              </w:rPr>
            </w:pPr>
            <w:r w:rsidRPr="00395DFA">
              <w:rPr>
                <w:sz w:val="18"/>
                <w:szCs w:val="18"/>
              </w:rPr>
              <w:t>51-01-</w:t>
            </w:r>
          </w:p>
        </w:tc>
        <w:tc>
          <w:tcPr>
            <w:tcW w:w="693" w:type="dxa"/>
            <w:tcBorders>
              <w:bottom w:val="nil"/>
            </w:tcBorders>
          </w:tcPr>
          <w:p w:rsidR="000C786E" w:rsidRPr="00395DFA" w:rsidRDefault="006A4E0A" w:rsidP="00FB4858">
            <w:pPr>
              <w:pStyle w:val="TableParagraph"/>
              <w:spacing w:line="163" w:lineRule="exact"/>
              <w:ind w:left="8" w:right="63"/>
              <w:jc w:val="center"/>
              <w:rPr>
                <w:sz w:val="18"/>
                <w:szCs w:val="18"/>
              </w:rPr>
            </w:pPr>
            <w:r w:rsidRPr="00395DFA">
              <w:rPr>
                <w:sz w:val="18"/>
                <w:szCs w:val="18"/>
              </w:rPr>
              <w:t>51-01-</w:t>
            </w:r>
          </w:p>
        </w:tc>
        <w:tc>
          <w:tcPr>
            <w:tcW w:w="904" w:type="dxa"/>
            <w:tcBorders>
              <w:bottom w:val="nil"/>
            </w:tcBorders>
          </w:tcPr>
          <w:p w:rsidR="000C786E" w:rsidRPr="00395DFA" w:rsidRDefault="006A4E0A" w:rsidP="00FB4858">
            <w:pPr>
              <w:pStyle w:val="TableParagraph"/>
              <w:spacing w:line="163" w:lineRule="exact"/>
              <w:ind w:left="8" w:right="63"/>
              <w:jc w:val="center"/>
              <w:rPr>
                <w:sz w:val="18"/>
                <w:szCs w:val="18"/>
              </w:rPr>
            </w:pPr>
            <w:r w:rsidRPr="00395DFA">
              <w:rPr>
                <w:sz w:val="18"/>
                <w:szCs w:val="18"/>
              </w:rPr>
              <w:t>51-01-</w:t>
            </w:r>
          </w:p>
        </w:tc>
      </w:tr>
      <w:tr w:rsidR="000C786E" w:rsidRPr="00395DFA" w:rsidTr="00FB4858">
        <w:trPr>
          <w:trHeight w:val="252"/>
        </w:trPr>
        <w:tc>
          <w:tcPr>
            <w:tcW w:w="1474" w:type="dxa"/>
            <w:vMerge/>
            <w:tcBorders>
              <w:top w:val="nil"/>
            </w:tcBorders>
          </w:tcPr>
          <w:p w:rsidR="000C786E" w:rsidRPr="00395DFA" w:rsidRDefault="000C786E">
            <w:pPr>
              <w:rPr>
                <w:sz w:val="18"/>
                <w:szCs w:val="18"/>
              </w:rPr>
            </w:pPr>
          </w:p>
        </w:tc>
        <w:tc>
          <w:tcPr>
            <w:tcW w:w="4469" w:type="dxa"/>
            <w:vMerge/>
            <w:tcBorders>
              <w:top w:val="nil"/>
            </w:tcBorders>
          </w:tcPr>
          <w:p w:rsidR="000C786E" w:rsidRPr="00395DFA" w:rsidRDefault="000C786E">
            <w:pPr>
              <w:rPr>
                <w:sz w:val="18"/>
                <w:szCs w:val="18"/>
              </w:rPr>
            </w:pPr>
          </w:p>
        </w:tc>
        <w:tc>
          <w:tcPr>
            <w:tcW w:w="1022" w:type="dxa"/>
            <w:vMerge/>
            <w:tcBorders>
              <w:top w:val="nil"/>
            </w:tcBorders>
          </w:tcPr>
          <w:p w:rsidR="000C786E" w:rsidRPr="00395DFA" w:rsidRDefault="000C786E">
            <w:pPr>
              <w:rPr>
                <w:sz w:val="18"/>
                <w:szCs w:val="18"/>
              </w:rPr>
            </w:pPr>
          </w:p>
        </w:tc>
        <w:tc>
          <w:tcPr>
            <w:tcW w:w="796" w:type="dxa"/>
            <w:tcBorders>
              <w:top w:val="nil"/>
            </w:tcBorders>
          </w:tcPr>
          <w:p w:rsidR="000C786E" w:rsidRPr="00395DFA" w:rsidRDefault="006A4E0A" w:rsidP="00FB4858">
            <w:pPr>
              <w:pStyle w:val="TableParagraph"/>
              <w:spacing w:line="191" w:lineRule="exact"/>
              <w:ind w:left="8" w:right="63"/>
              <w:jc w:val="center"/>
              <w:rPr>
                <w:sz w:val="18"/>
                <w:szCs w:val="18"/>
              </w:rPr>
            </w:pPr>
            <w:r w:rsidRPr="00395DFA">
              <w:rPr>
                <w:sz w:val="18"/>
                <w:szCs w:val="18"/>
              </w:rPr>
              <w:t>002-01</w:t>
            </w:r>
          </w:p>
        </w:tc>
        <w:tc>
          <w:tcPr>
            <w:tcW w:w="791" w:type="dxa"/>
            <w:tcBorders>
              <w:top w:val="nil"/>
            </w:tcBorders>
          </w:tcPr>
          <w:p w:rsidR="000C786E" w:rsidRPr="00395DFA" w:rsidRDefault="006A4E0A" w:rsidP="00FB4858">
            <w:pPr>
              <w:pStyle w:val="TableParagraph"/>
              <w:spacing w:line="191" w:lineRule="exact"/>
              <w:ind w:left="8" w:right="63"/>
              <w:jc w:val="center"/>
              <w:rPr>
                <w:sz w:val="18"/>
                <w:szCs w:val="18"/>
              </w:rPr>
            </w:pPr>
            <w:r w:rsidRPr="00395DFA">
              <w:rPr>
                <w:sz w:val="18"/>
                <w:szCs w:val="18"/>
              </w:rPr>
              <w:t>002-02</w:t>
            </w:r>
          </w:p>
        </w:tc>
        <w:tc>
          <w:tcPr>
            <w:tcW w:w="693" w:type="dxa"/>
            <w:tcBorders>
              <w:top w:val="nil"/>
            </w:tcBorders>
          </w:tcPr>
          <w:p w:rsidR="000C786E" w:rsidRPr="00395DFA" w:rsidRDefault="006A4E0A" w:rsidP="00FB4858">
            <w:pPr>
              <w:pStyle w:val="TableParagraph"/>
              <w:spacing w:line="191" w:lineRule="exact"/>
              <w:ind w:left="8" w:right="63"/>
              <w:jc w:val="center"/>
              <w:rPr>
                <w:sz w:val="18"/>
                <w:szCs w:val="18"/>
              </w:rPr>
            </w:pPr>
            <w:r w:rsidRPr="00395DFA">
              <w:rPr>
                <w:sz w:val="18"/>
                <w:szCs w:val="18"/>
              </w:rPr>
              <w:t>002-03</w:t>
            </w:r>
          </w:p>
        </w:tc>
        <w:tc>
          <w:tcPr>
            <w:tcW w:w="904" w:type="dxa"/>
            <w:tcBorders>
              <w:top w:val="nil"/>
              <w:bottom w:val="single" w:sz="4" w:space="0" w:color="auto"/>
            </w:tcBorders>
          </w:tcPr>
          <w:p w:rsidR="000C786E" w:rsidRPr="00395DFA" w:rsidRDefault="006A4E0A" w:rsidP="00FB4858">
            <w:pPr>
              <w:pStyle w:val="TableParagraph"/>
              <w:spacing w:line="191" w:lineRule="exact"/>
              <w:ind w:left="8" w:right="63"/>
              <w:jc w:val="center"/>
              <w:rPr>
                <w:sz w:val="18"/>
                <w:szCs w:val="18"/>
              </w:rPr>
            </w:pPr>
            <w:r w:rsidRPr="00395DFA">
              <w:rPr>
                <w:sz w:val="18"/>
                <w:szCs w:val="18"/>
              </w:rPr>
              <w:t>002-04</w:t>
            </w:r>
          </w:p>
        </w:tc>
      </w:tr>
      <w:tr w:rsidR="00FB4858" w:rsidRPr="00395DFA" w:rsidTr="00FB4858">
        <w:trPr>
          <w:trHeight w:val="252"/>
        </w:trPr>
        <w:tc>
          <w:tcPr>
            <w:tcW w:w="1474" w:type="dxa"/>
            <w:tcBorders>
              <w:top w:val="nil"/>
              <w:bottom w:val="single" w:sz="4" w:space="0" w:color="auto"/>
            </w:tcBorders>
          </w:tcPr>
          <w:p w:rsidR="00FB4858" w:rsidRPr="00395DFA" w:rsidRDefault="00FB4858" w:rsidP="00FB4858">
            <w:pPr>
              <w:pStyle w:val="TableParagraph"/>
              <w:ind w:left="686"/>
              <w:rPr>
                <w:sz w:val="18"/>
                <w:szCs w:val="18"/>
              </w:rPr>
            </w:pPr>
            <w:r w:rsidRPr="00395DFA">
              <w:rPr>
                <w:noProof/>
                <w:position w:val="-1"/>
                <w:sz w:val="18"/>
                <w:szCs w:val="18"/>
                <w:lang w:eastAsia="ru-RU"/>
              </w:rPr>
              <w:lastRenderedPageBreak/>
              <w:t>1</w:t>
            </w:r>
          </w:p>
        </w:tc>
        <w:tc>
          <w:tcPr>
            <w:tcW w:w="4469" w:type="dxa"/>
            <w:tcBorders>
              <w:top w:val="nil"/>
              <w:bottom w:val="single" w:sz="4" w:space="0" w:color="auto"/>
            </w:tcBorders>
          </w:tcPr>
          <w:p w:rsidR="00FB4858" w:rsidRPr="00395DFA" w:rsidRDefault="00FB4858" w:rsidP="00FB4858">
            <w:pPr>
              <w:pStyle w:val="TableParagraph"/>
              <w:spacing w:line="200" w:lineRule="exact"/>
              <w:ind w:left="-2"/>
              <w:rPr>
                <w:sz w:val="18"/>
                <w:szCs w:val="18"/>
              </w:rPr>
            </w:pPr>
            <w:r w:rsidRPr="00395DFA">
              <w:rPr>
                <w:w w:val="105"/>
                <w:sz w:val="18"/>
                <w:szCs w:val="18"/>
              </w:rPr>
              <w:t>ЗАТРАТЫ</w:t>
            </w:r>
            <w:r w:rsidRPr="00395DFA">
              <w:rPr>
                <w:spacing w:val="-7"/>
                <w:w w:val="105"/>
                <w:sz w:val="18"/>
                <w:szCs w:val="18"/>
              </w:rPr>
              <w:t xml:space="preserve"> </w:t>
            </w:r>
            <w:r w:rsidRPr="00395DFA">
              <w:rPr>
                <w:w w:val="105"/>
                <w:sz w:val="18"/>
                <w:szCs w:val="18"/>
              </w:rPr>
              <w:t>ТРУДА</w:t>
            </w:r>
            <w:r w:rsidRPr="00395DFA">
              <w:rPr>
                <w:spacing w:val="-10"/>
                <w:w w:val="105"/>
                <w:sz w:val="18"/>
                <w:szCs w:val="18"/>
              </w:rPr>
              <w:t xml:space="preserve"> </w:t>
            </w:r>
            <w:r w:rsidRPr="00395DFA">
              <w:rPr>
                <w:spacing w:val="-2"/>
                <w:w w:val="105"/>
                <w:sz w:val="18"/>
                <w:szCs w:val="18"/>
              </w:rPr>
              <w:t>РАБОЧНХ</w:t>
            </w:r>
          </w:p>
        </w:tc>
        <w:tc>
          <w:tcPr>
            <w:tcW w:w="1022" w:type="dxa"/>
            <w:tcBorders>
              <w:top w:val="nil"/>
              <w:bottom w:val="single" w:sz="4" w:space="0" w:color="auto"/>
            </w:tcBorders>
          </w:tcPr>
          <w:p w:rsidR="00FB4858" w:rsidRPr="00395DFA" w:rsidRDefault="00FB4858" w:rsidP="00FB4858">
            <w:pPr>
              <w:pStyle w:val="TableParagraph"/>
              <w:rPr>
                <w:sz w:val="18"/>
                <w:szCs w:val="18"/>
              </w:rPr>
            </w:pPr>
          </w:p>
        </w:tc>
        <w:tc>
          <w:tcPr>
            <w:tcW w:w="796" w:type="dxa"/>
            <w:tcBorders>
              <w:top w:val="nil"/>
              <w:bottom w:val="single" w:sz="4" w:space="0" w:color="auto"/>
            </w:tcBorders>
          </w:tcPr>
          <w:p w:rsidR="00FB4858" w:rsidRPr="00395DFA" w:rsidRDefault="00FB4858" w:rsidP="00FB4858">
            <w:pPr>
              <w:pStyle w:val="TableParagraph"/>
              <w:rPr>
                <w:sz w:val="18"/>
                <w:szCs w:val="18"/>
              </w:rPr>
            </w:pPr>
          </w:p>
        </w:tc>
        <w:tc>
          <w:tcPr>
            <w:tcW w:w="791" w:type="dxa"/>
            <w:tcBorders>
              <w:top w:val="nil"/>
              <w:bottom w:val="single" w:sz="4" w:space="0" w:color="auto"/>
            </w:tcBorders>
          </w:tcPr>
          <w:p w:rsidR="00FB4858" w:rsidRPr="00395DFA" w:rsidRDefault="00FB4858" w:rsidP="00FB4858">
            <w:pPr>
              <w:pStyle w:val="TableParagraph"/>
              <w:rPr>
                <w:sz w:val="18"/>
                <w:szCs w:val="18"/>
              </w:rPr>
            </w:pPr>
          </w:p>
        </w:tc>
        <w:tc>
          <w:tcPr>
            <w:tcW w:w="693" w:type="dxa"/>
            <w:tcBorders>
              <w:top w:val="nil"/>
              <w:bottom w:val="single" w:sz="4" w:space="0" w:color="auto"/>
              <w:right w:val="single" w:sz="4" w:space="0" w:color="auto"/>
            </w:tcBorders>
          </w:tcPr>
          <w:p w:rsidR="00FB4858" w:rsidRPr="00395DFA" w:rsidRDefault="00FB4858" w:rsidP="00FB4858">
            <w:pPr>
              <w:pStyle w:val="TableParagraph"/>
              <w:rPr>
                <w:sz w:val="18"/>
                <w:szCs w:val="18"/>
              </w:rPr>
            </w:pPr>
          </w:p>
        </w:tc>
        <w:tc>
          <w:tcPr>
            <w:tcW w:w="904" w:type="dxa"/>
            <w:tcBorders>
              <w:top w:val="single" w:sz="4" w:space="0" w:color="auto"/>
              <w:left w:val="single" w:sz="4" w:space="0" w:color="auto"/>
              <w:bottom w:val="single" w:sz="4" w:space="0" w:color="auto"/>
              <w:right w:val="single" w:sz="4" w:space="0" w:color="auto"/>
            </w:tcBorders>
          </w:tcPr>
          <w:p w:rsidR="00FB4858" w:rsidRPr="00395DFA" w:rsidRDefault="00FB4858" w:rsidP="00FB4858">
            <w:pPr>
              <w:pStyle w:val="TableParagraph"/>
              <w:rPr>
                <w:sz w:val="18"/>
                <w:szCs w:val="18"/>
              </w:rPr>
            </w:pPr>
          </w:p>
        </w:tc>
      </w:tr>
      <w:tr w:rsidR="00FB4858" w:rsidRPr="00395DFA" w:rsidTr="00FB4858">
        <w:trPr>
          <w:trHeight w:val="252"/>
        </w:trPr>
        <w:tc>
          <w:tcPr>
            <w:tcW w:w="1474" w:type="dxa"/>
            <w:tcBorders>
              <w:top w:val="single" w:sz="4" w:space="0" w:color="auto"/>
              <w:left w:val="single" w:sz="4" w:space="0" w:color="auto"/>
              <w:bottom w:val="nil"/>
              <w:right w:val="single" w:sz="4" w:space="0" w:color="auto"/>
            </w:tcBorders>
          </w:tcPr>
          <w:p w:rsidR="00FB4858" w:rsidRPr="00395DFA" w:rsidRDefault="00FB4858" w:rsidP="00FB4858">
            <w:pPr>
              <w:pStyle w:val="TableParagraph"/>
              <w:spacing w:line="193" w:lineRule="exact"/>
              <w:ind w:left="-9"/>
              <w:rPr>
                <w:sz w:val="18"/>
                <w:szCs w:val="18"/>
              </w:rPr>
            </w:pPr>
            <w:r w:rsidRPr="00395DFA">
              <w:rPr>
                <w:sz w:val="18"/>
                <w:szCs w:val="18"/>
              </w:rPr>
              <w:t>1-100-22</w:t>
            </w:r>
          </w:p>
        </w:tc>
        <w:tc>
          <w:tcPr>
            <w:tcW w:w="4469" w:type="dxa"/>
            <w:tcBorders>
              <w:top w:val="single" w:sz="4" w:space="0" w:color="auto"/>
              <w:left w:val="single" w:sz="4" w:space="0" w:color="auto"/>
              <w:bottom w:val="nil"/>
              <w:right w:val="single" w:sz="4" w:space="0" w:color="auto"/>
            </w:tcBorders>
          </w:tcPr>
          <w:p w:rsidR="00FB4858" w:rsidRPr="00395DFA" w:rsidRDefault="00FB4858" w:rsidP="00FB4858">
            <w:pPr>
              <w:pStyle w:val="TableParagraph"/>
              <w:spacing w:line="193" w:lineRule="exact"/>
              <w:rPr>
                <w:sz w:val="18"/>
                <w:szCs w:val="18"/>
              </w:rPr>
            </w:pPr>
            <w:r w:rsidRPr="00395DFA">
              <w:rPr>
                <w:spacing w:val="-2"/>
                <w:sz w:val="18"/>
                <w:szCs w:val="18"/>
              </w:rPr>
              <w:t>Средний</w:t>
            </w:r>
            <w:r w:rsidRPr="00395DFA">
              <w:rPr>
                <w:spacing w:val="8"/>
                <w:sz w:val="18"/>
                <w:szCs w:val="18"/>
              </w:rPr>
              <w:t xml:space="preserve"> </w:t>
            </w:r>
            <w:r w:rsidRPr="00395DFA">
              <w:rPr>
                <w:spacing w:val="-2"/>
                <w:sz w:val="18"/>
                <w:szCs w:val="18"/>
              </w:rPr>
              <w:t>разряд работы</w:t>
            </w:r>
            <w:r w:rsidRPr="00395DFA">
              <w:rPr>
                <w:spacing w:val="1"/>
                <w:sz w:val="18"/>
                <w:szCs w:val="18"/>
              </w:rPr>
              <w:t xml:space="preserve"> </w:t>
            </w:r>
            <w:r w:rsidRPr="00395DFA">
              <w:rPr>
                <w:spacing w:val="-5"/>
                <w:sz w:val="18"/>
                <w:szCs w:val="18"/>
              </w:rPr>
              <w:t>2,2</w:t>
            </w:r>
          </w:p>
        </w:tc>
        <w:tc>
          <w:tcPr>
            <w:tcW w:w="1022" w:type="dxa"/>
            <w:tcBorders>
              <w:top w:val="single" w:sz="4" w:space="0" w:color="auto"/>
              <w:left w:val="single" w:sz="4" w:space="0" w:color="auto"/>
              <w:bottom w:val="nil"/>
              <w:right w:val="single" w:sz="4" w:space="0" w:color="auto"/>
            </w:tcBorders>
          </w:tcPr>
          <w:p w:rsidR="00FB4858" w:rsidRPr="00395DFA" w:rsidRDefault="00FB4858" w:rsidP="000832BC">
            <w:pPr>
              <w:pStyle w:val="TableParagraph"/>
              <w:spacing w:line="205" w:lineRule="exact"/>
              <w:ind w:left="-5"/>
              <w:jc w:val="center"/>
              <w:rPr>
                <w:spacing w:val="-2"/>
                <w:sz w:val="18"/>
                <w:szCs w:val="18"/>
              </w:rPr>
            </w:pPr>
            <w:r w:rsidRPr="00395DFA">
              <w:rPr>
                <w:spacing w:val="-2"/>
                <w:sz w:val="18"/>
                <w:szCs w:val="18"/>
              </w:rPr>
              <w:t>чел.-ч</w:t>
            </w:r>
          </w:p>
        </w:tc>
        <w:tc>
          <w:tcPr>
            <w:tcW w:w="796" w:type="dxa"/>
            <w:tcBorders>
              <w:top w:val="single" w:sz="4" w:space="0" w:color="auto"/>
              <w:left w:val="single" w:sz="4" w:space="0" w:color="auto"/>
              <w:bottom w:val="nil"/>
              <w:right w:val="single" w:sz="4" w:space="0" w:color="auto"/>
            </w:tcBorders>
          </w:tcPr>
          <w:p w:rsidR="00FB4858" w:rsidRPr="00395DFA" w:rsidRDefault="00FB4858" w:rsidP="000832BC">
            <w:pPr>
              <w:pStyle w:val="TableParagraph"/>
              <w:spacing w:line="205" w:lineRule="exact"/>
              <w:ind w:left="-5"/>
              <w:rPr>
                <w:spacing w:val="-2"/>
                <w:sz w:val="18"/>
                <w:szCs w:val="18"/>
              </w:rPr>
            </w:pPr>
            <w:r w:rsidRPr="00395DFA">
              <w:rPr>
                <w:spacing w:val="-2"/>
                <w:sz w:val="18"/>
                <w:szCs w:val="18"/>
              </w:rPr>
              <w:t>433,4</w:t>
            </w:r>
          </w:p>
        </w:tc>
        <w:tc>
          <w:tcPr>
            <w:tcW w:w="791" w:type="dxa"/>
            <w:tcBorders>
              <w:top w:val="single" w:sz="4" w:space="0" w:color="auto"/>
              <w:left w:val="single" w:sz="4" w:space="0" w:color="auto"/>
              <w:bottom w:val="nil"/>
              <w:right w:val="single" w:sz="4" w:space="0" w:color="auto"/>
            </w:tcBorders>
          </w:tcPr>
          <w:p w:rsidR="00FB4858" w:rsidRPr="00395DFA" w:rsidRDefault="00FB4858" w:rsidP="000832BC">
            <w:pPr>
              <w:pStyle w:val="TableParagraph"/>
              <w:spacing w:line="205" w:lineRule="exact"/>
              <w:ind w:left="-5"/>
              <w:rPr>
                <w:spacing w:val="-2"/>
                <w:sz w:val="18"/>
                <w:szCs w:val="18"/>
              </w:rPr>
            </w:pPr>
          </w:p>
        </w:tc>
        <w:tc>
          <w:tcPr>
            <w:tcW w:w="693" w:type="dxa"/>
            <w:tcBorders>
              <w:top w:val="single" w:sz="4" w:space="0" w:color="auto"/>
              <w:left w:val="single" w:sz="4" w:space="0" w:color="auto"/>
              <w:bottom w:val="nil"/>
              <w:right w:val="single" w:sz="4" w:space="0" w:color="auto"/>
            </w:tcBorders>
          </w:tcPr>
          <w:p w:rsidR="00FB4858" w:rsidRPr="00395DFA" w:rsidRDefault="00FB4858" w:rsidP="000832BC">
            <w:pPr>
              <w:pStyle w:val="TableParagraph"/>
              <w:spacing w:line="205" w:lineRule="exact"/>
              <w:ind w:left="-5"/>
              <w:jc w:val="center"/>
              <w:rPr>
                <w:spacing w:val="-2"/>
                <w:sz w:val="18"/>
                <w:szCs w:val="18"/>
              </w:rPr>
            </w:pPr>
          </w:p>
        </w:tc>
        <w:tc>
          <w:tcPr>
            <w:tcW w:w="904" w:type="dxa"/>
            <w:tcBorders>
              <w:top w:val="single" w:sz="4" w:space="0" w:color="auto"/>
              <w:left w:val="single" w:sz="4" w:space="0" w:color="auto"/>
              <w:bottom w:val="nil"/>
              <w:right w:val="single" w:sz="4" w:space="0" w:color="auto"/>
            </w:tcBorders>
          </w:tcPr>
          <w:p w:rsidR="00FB4858" w:rsidRPr="00395DFA" w:rsidRDefault="00FB4858" w:rsidP="000832BC">
            <w:pPr>
              <w:pStyle w:val="TableParagraph"/>
              <w:spacing w:line="205" w:lineRule="exact"/>
              <w:ind w:left="-5"/>
              <w:jc w:val="center"/>
              <w:rPr>
                <w:spacing w:val="-2"/>
                <w:sz w:val="18"/>
                <w:szCs w:val="18"/>
              </w:rPr>
            </w:pPr>
          </w:p>
        </w:tc>
      </w:tr>
      <w:tr w:rsidR="00FB4858" w:rsidRPr="00395DFA" w:rsidTr="00FB4858">
        <w:trPr>
          <w:trHeight w:val="252"/>
        </w:trPr>
        <w:tc>
          <w:tcPr>
            <w:tcW w:w="1474" w:type="dxa"/>
            <w:tcBorders>
              <w:top w:val="nil"/>
              <w:left w:val="single" w:sz="4" w:space="0" w:color="auto"/>
              <w:bottom w:val="nil"/>
              <w:right w:val="single" w:sz="4" w:space="0" w:color="auto"/>
            </w:tcBorders>
          </w:tcPr>
          <w:p w:rsidR="00FB4858" w:rsidRPr="00395DFA" w:rsidRDefault="00FB4858" w:rsidP="00FB4858">
            <w:pPr>
              <w:pStyle w:val="TableParagraph"/>
              <w:spacing w:line="201" w:lineRule="exact"/>
              <w:ind w:left="-9"/>
              <w:rPr>
                <w:sz w:val="18"/>
                <w:szCs w:val="18"/>
              </w:rPr>
            </w:pPr>
            <w:r w:rsidRPr="00395DFA">
              <w:rPr>
                <w:sz w:val="18"/>
                <w:szCs w:val="18"/>
              </w:rPr>
              <w:t>1-100-23</w:t>
            </w:r>
          </w:p>
        </w:tc>
        <w:tc>
          <w:tcPr>
            <w:tcW w:w="4469" w:type="dxa"/>
            <w:tcBorders>
              <w:top w:val="nil"/>
              <w:left w:val="single" w:sz="4" w:space="0" w:color="auto"/>
              <w:bottom w:val="nil"/>
              <w:right w:val="single" w:sz="4" w:space="0" w:color="auto"/>
            </w:tcBorders>
          </w:tcPr>
          <w:p w:rsidR="00FB4858" w:rsidRPr="00395DFA" w:rsidRDefault="00FB4858" w:rsidP="00FB4858">
            <w:pPr>
              <w:pStyle w:val="TableParagraph"/>
              <w:spacing w:line="201" w:lineRule="exact"/>
              <w:ind w:left="-5"/>
              <w:rPr>
                <w:sz w:val="18"/>
                <w:szCs w:val="18"/>
              </w:rPr>
            </w:pPr>
            <w:r w:rsidRPr="00395DFA">
              <w:rPr>
                <w:sz w:val="18"/>
                <w:szCs w:val="18"/>
              </w:rPr>
              <w:t>Средний</w:t>
            </w:r>
            <w:r w:rsidRPr="00395DFA">
              <w:rPr>
                <w:spacing w:val="-6"/>
                <w:sz w:val="18"/>
                <w:szCs w:val="18"/>
              </w:rPr>
              <w:t xml:space="preserve"> </w:t>
            </w:r>
            <w:r w:rsidRPr="00395DFA">
              <w:rPr>
                <w:sz w:val="18"/>
                <w:szCs w:val="18"/>
              </w:rPr>
              <w:t>разряд</w:t>
            </w:r>
            <w:r w:rsidRPr="00395DFA">
              <w:rPr>
                <w:spacing w:val="-11"/>
                <w:sz w:val="18"/>
                <w:szCs w:val="18"/>
              </w:rPr>
              <w:t xml:space="preserve"> </w:t>
            </w:r>
            <w:r w:rsidRPr="00395DFA">
              <w:rPr>
                <w:sz w:val="18"/>
                <w:szCs w:val="18"/>
              </w:rPr>
              <w:t>работы</w:t>
            </w:r>
            <w:r w:rsidRPr="00395DFA">
              <w:rPr>
                <w:spacing w:val="-9"/>
                <w:sz w:val="18"/>
                <w:szCs w:val="18"/>
              </w:rPr>
              <w:t xml:space="preserve"> </w:t>
            </w:r>
            <w:r w:rsidRPr="00395DFA">
              <w:rPr>
                <w:spacing w:val="-5"/>
                <w:sz w:val="18"/>
                <w:szCs w:val="18"/>
              </w:rPr>
              <w:t>2,3</w:t>
            </w:r>
          </w:p>
        </w:tc>
        <w:tc>
          <w:tcPr>
            <w:tcW w:w="1022" w:type="dxa"/>
            <w:tcBorders>
              <w:top w:val="nil"/>
              <w:left w:val="single" w:sz="4" w:space="0" w:color="auto"/>
              <w:bottom w:val="nil"/>
              <w:right w:val="single" w:sz="4" w:space="0" w:color="auto"/>
            </w:tcBorders>
          </w:tcPr>
          <w:p w:rsidR="00FB4858" w:rsidRPr="00395DFA" w:rsidRDefault="00FB4858" w:rsidP="000832BC">
            <w:pPr>
              <w:pStyle w:val="TableParagraph"/>
              <w:spacing w:line="205" w:lineRule="exact"/>
              <w:ind w:left="-5"/>
              <w:jc w:val="center"/>
              <w:rPr>
                <w:spacing w:val="-2"/>
                <w:sz w:val="18"/>
                <w:szCs w:val="18"/>
              </w:rPr>
            </w:pPr>
            <w:r w:rsidRPr="00395DFA">
              <w:rPr>
                <w:spacing w:val="-2"/>
                <w:sz w:val="18"/>
                <w:szCs w:val="18"/>
              </w:rPr>
              <w:t>чел.-ч</w:t>
            </w:r>
          </w:p>
        </w:tc>
        <w:tc>
          <w:tcPr>
            <w:tcW w:w="796" w:type="dxa"/>
            <w:tcBorders>
              <w:top w:val="nil"/>
              <w:left w:val="single" w:sz="4" w:space="0" w:color="auto"/>
              <w:bottom w:val="nil"/>
              <w:right w:val="single" w:sz="4" w:space="0" w:color="auto"/>
            </w:tcBorders>
          </w:tcPr>
          <w:p w:rsidR="00FB4858" w:rsidRPr="00395DFA" w:rsidRDefault="00FB4858" w:rsidP="000832BC">
            <w:pPr>
              <w:pStyle w:val="TableParagraph"/>
              <w:spacing w:line="205" w:lineRule="exact"/>
              <w:ind w:left="-5"/>
              <w:rPr>
                <w:spacing w:val="-2"/>
                <w:sz w:val="18"/>
                <w:szCs w:val="18"/>
              </w:rPr>
            </w:pPr>
          </w:p>
        </w:tc>
        <w:tc>
          <w:tcPr>
            <w:tcW w:w="791" w:type="dxa"/>
            <w:tcBorders>
              <w:top w:val="nil"/>
              <w:left w:val="single" w:sz="4" w:space="0" w:color="auto"/>
              <w:bottom w:val="nil"/>
              <w:right w:val="single" w:sz="4" w:space="0" w:color="auto"/>
            </w:tcBorders>
          </w:tcPr>
          <w:p w:rsidR="00FB4858" w:rsidRPr="00395DFA" w:rsidRDefault="00FB4858" w:rsidP="000832BC">
            <w:pPr>
              <w:pStyle w:val="TableParagraph"/>
              <w:spacing w:line="205" w:lineRule="exact"/>
              <w:ind w:left="-5" w:right="147"/>
              <w:jc w:val="center"/>
              <w:rPr>
                <w:spacing w:val="-2"/>
                <w:sz w:val="18"/>
                <w:szCs w:val="18"/>
              </w:rPr>
            </w:pPr>
            <w:r w:rsidRPr="00395DFA">
              <w:rPr>
                <w:spacing w:val="-2"/>
                <w:sz w:val="18"/>
                <w:szCs w:val="18"/>
              </w:rPr>
              <w:t>660,2</w:t>
            </w:r>
          </w:p>
        </w:tc>
        <w:tc>
          <w:tcPr>
            <w:tcW w:w="693" w:type="dxa"/>
            <w:tcBorders>
              <w:top w:val="nil"/>
              <w:left w:val="single" w:sz="4" w:space="0" w:color="auto"/>
              <w:bottom w:val="nil"/>
              <w:right w:val="single" w:sz="4" w:space="0" w:color="auto"/>
            </w:tcBorders>
          </w:tcPr>
          <w:p w:rsidR="00FB4858" w:rsidRPr="00395DFA" w:rsidRDefault="00FB4858" w:rsidP="000832BC">
            <w:pPr>
              <w:pStyle w:val="TableParagraph"/>
              <w:spacing w:line="205" w:lineRule="exact"/>
              <w:ind w:left="-5"/>
              <w:jc w:val="center"/>
              <w:rPr>
                <w:spacing w:val="-2"/>
                <w:sz w:val="18"/>
                <w:szCs w:val="18"/>
              </w:rPr>
            </w:pPr>
          </w:p>
        </w:tc>
        <w:tc>
          <w:tcPr>
            <w:tcW w:w="904" w:type="dxa"/>
            <w:tcBorders>
              <w:top w:val="nil"/>
              <w:left w:val="single" w:sz="4" w:space="0" w:color="auto"/>
              <w:bottom w:val="nil"/>
              <w:right w:val="single" w:sz="4" w:space="0" w:color="auto"/>
            </w:tcBorders>
          </w:tcPr>
          <w:p w:rsidR="00FB4858" w:rsidRPr="00395DFA" w:rsidRDefault="00FB4858" w:rsidP="000832BC">
            <w:pPr>
              <w:pStyle w:val="TableParagraph"/>
              <w:spacing w:line="205" w:lineRule="exact"/>
              <w:ind w:left="-5"/>
              <w:jc w:val="center"/>
              <w:rPr>
                <w:spacing w:val="-2"/>
                <w:sz w:val="18"/>
                <w:szCs w:val="18"/>
              </w:rPr>
            </w:pPr>
          </w:p>
        </w:tc>
      </w:tr>
      <w:tr w:rsidR="00FB4858" w:rsidRPr="00395DFA" w:rsidTr="00FB4858">
        <w:trPr>
          <w:trHeight w:val="252"/>
        </w:trPr>
        <w:tc>
          <w:tcPr>
            <w:tcW w:w="1474" w:type="dxa"/>
            <w:tcBorders>
              <w:top w:val="nil"/>
              <w:left w:val="single" w:sz="4" w:space="0" w:color="auto"/>
              <w:bottom w:val="nil"/>
              <w:right w:val="single" w:sz="4" w:space="0" w:color="auto"/>
            </w:tcBorders>
          </w:tcPr>
          <w:p w:rsidR="00FB4858" w:rsidRPr="00395DFA" w:rsidRDefault="00FB4858" w:rsidP="00FB4858">
            <w:pPr>
              <w:pStyle w:val="TableParagraph"/>
              <w:spacing w:line="201" w:lineRule="exact"/>
              <w:ind w:left="-9"/>
              <w:rPr>
                <w:sz w:val="18"/>
                <w:szCs w:val="18"/>
              </w:rPr>
            </w:pPr>
            <w:r w:rsidRPr="00395DFA">
              <w:rPr>
                <w:sz w:val="18"/>
                <w:szCs w:val="18"/>
              </w:rPr>
              <w:t>1-100-22</w:t>
            </w:r>
          </w:p>
        </w:tc>
        <w:tc>
          <w:tcPr>
            <w:tcW w:w="4469" w:type="dxa"/>
            <w:tcBorders>
              <w:top w:val="nil"/>
              <w:left w:val="single" w:sz="4" w:space="0" w:color="auto"/>
              <w:bottom w:val="nil"/>
              <w:right w:val="single" w:sz="4" w:space="0" w:color="auto"/>
            </w:tcBorders>
          </w:tcPr>
          <w:p w:rsidR="00FB4858" w:rsidRPr="00395DFA" w:rsidRDefault="00FB4858" w:rsidP="00FB4858">
            <w:pPr>
              <w:pStyle w:val="TableParagraph"/>
              <w:spacing w:line="201" w:lineRule="exact"/>
              <w:rPr>
                <w:sz w:val="18"/>
                <w:szCs w:val="18"/>
              </w:rPr>
            </w:pPr>
            <w:r w:rsidRPr="00395DFA">
              <w:rPr>
                <w:spacing w:val="-2"/>
                <w:sz w:val="18"/>
                <w:szCs w:val="18"/>
              </w:rPr>
              <w:t>Средний</w:t>
            </w:r>
            <w:r w:rsidRPr="00395DFA">
              <w:rPr>
                <w:spacing w:val="8"/>
                <w:sz w:val="18"/>
                <w:szCs w:val="18"/>
              </w:rPr>
              <w:t xml:space="preserve"> </w:t>
            </w:r>
            <w:r w:rsidRPr="00395DFA">
              <w:rPr>
                <w:spacing w:val="-2"/>
                <w:sz w:val="18"/>
                <w:szCs w:val="18"/>
              </w:rPr>
              <w:t>разряд работы</w:t>
            </w:r>
            <w:r w:rsidRPr="00395DFA">
              <w:rPr>
                <w:spacing w:val="1"/>
                <w:sz w:val="18"/>
                <w:szCs w:val="18"/>
              </w:rPr>
              <w:t xml:space="preserve"> </w:t>
            </w:r>
            <w:r w:rsidRPr="00395DFA">
              <w:rPr>
                <w:spacing w:val="-5"/>
                <w:sz w:val="18"/>
                <w:szCs w:val="18"/>
              </w:rPr>
              <w:t>2,2</w:t>
            </w:r>
          </w:p>
        </w:tc>
        <w:tc>
          <w:tcPr>
            <w:tcW w:w="1022" w:type="dxa"/>
            <w:tcBorders>
              <w:top w:val="nil"/>
              <w:left w:val="single" w:sz="4" w:space="0" w:color="auto"/>
              <w:bottom w:val="nil"/>
              <w:right w:val="single" w:sz="4" w:space="0" w:color="auto"/>
            </w:tcBorders>
          </w:tcPr>
          <w:p w:rsidR="00FB4858" w:rsidRPr="00395DFA" w:rsidRDefault="00FB4858" w:rsidP="000832BC">
            <w:pPr>
              <w:pStyle w:val="TableParagraph"/>
              <w:spacing w:line="205" w:lineRule="exact"/>
              <w:ind w:left="-5"/>
              <w:jc w:val="center"/>
              <w:rPr>
                <w:spacing w:val="-2"/>
                <w:sz w:val="18"/>
                <w:szCs w:val="18"/>
              </w:rPr>
            </w:pPr>
            <w:r w:rsidRPr="00395DFA">
              <w:rPr>
                <w:spacing w:val="-2"/>
                <w:sz w:val="18"/>
                <w:szCs w:val="18"/>
              </w:rPr>
              <w:t>чел.-ч</w:t>
            </w:r>
          </w:p>
        </w:tc>
        <w:tc>
          <w:tcPr>
            <w:tcW w:w="796" w:type="dxa"/>
            <w:tcBorders>
              <w:top w:val="nil"/>
              <w:left w:val="single" w:sz="4" w:space="0" w:color="auto"/>
              <w:bottom w:val="nil"/>
              <w:right w:val="single" w:sz="4" w:space="0" w:color="auto"/>
            </w:tcBorders>
          </w:tcPr>
          <w:p w:rsidR="00FB4858" w:rsidRPr="00395DFA" w:rsidRDefault="00FB4858" w:rsidP="000832BC">
            <w:pPr>
              <w:pStyle w:val="TableParagraph"/>
              <w:spacing w:line="205" w:lineRule="exact"/>
              <w:ind w:left="-5"/>
              <w:rPr>
                <w:spacing w:val="-2"/>
                <w:sz w:val="18"/>
                <w:szCs w:val="18"/>
              </w:rPr>
            </w:pPr>
          </w:p>
        </w:tc>
        <w:tc>
          <w:tcPr>
            <w:tcW w:w="791" w:type="dxa"/>
            <w:tcBorders>
              <w:top w:val="nil"/>
              <w:left w:val="single" w:sz="4" w:space="0" w:color="auto"/>
              <w:bottom w:val="nil"/>
              <w:right w:val="single" w:sz="4" w:space="0" w:color="auto"/>
            </w:tcBorders>
          </w:tcPr>
          <w:p w:rsidR="00FB4858" w:rsidRPr="00395DFA" w:rsidRDefault="00FB4858" w:rsidP="000832BC">
            <w:pPr>
              <w:pStyle w:val="TableParagraph"/>
              <w:spacing w:line="205" w:lineRule="exact"/>
              <w:ind w:left="-5"/>
              <w:rPr>
                <w:spacing w:val="-2"/>
                <w:sz w:val="18"/>
                <w:szCs w:val="18"/>
              </w:rPr>
            </w:pPr>
          </w:p>
        </w:tc>
        <w:tc>
          <w:tcPr>
            <w:tcW w:w="693" w:type="dxa"/>
            <w:tcBorders>
              <w:top w:val="nil"/>
              <w:left w:val="single" w:sz="4" w:space="0" w:color="auto"/>
              <w:bottom w:val="nil"/>
              <w:right w:val="single" w:sz="4" w:space="0" w:color="auto"/>
            </w:tcBorders>
          </w:tcPr>
          <w:p w:rsidR="00FB4858" w:rsidRPr="00395DFA" w:rsidRDefault="00FB4858" w:rsidP="000832BC">
            <w:pPr>
              <w:pStyle w:val="TableParagraph"/>
              <w:spacing w:line="205" w:lineRule="exact"/>
              <w:ind w:left="-5"/>
              <w:jc w:val="center"/>
              <w:rPr>
                <w:spacing w:val="-2"/>
                <w:sz w:val="18"/>
                <w:szCs w:val="18"/>
              </w:rPr>
            </w:pPr>
            <w:r w:rsidRPr="00395DFA">
              <w:rPr>
                <w:spacing w:val="-2"/>
                <w:sz w:val="18"/>
                <w:szCs w:val="18"/>
              </w:rPr>
              <w:t>346,5</w:t>
            </w:r>
          </w:p>
        </w:tc>
        <w:tc>
          <w:tcPr>
            <w:tcW w:w="904" w:type="dxa"/>
            <w:tcBorders>
              <w:top w:val="nil"/>
              <w:left w:val="single" w:sz="4" w:space="0" w:color="auto"/>
              <w:bottom w:val="nil"/>
              <w:right w:val="single" w:sz="4" w:space="0" w:color="auto"/>
            </w:tcBorders>
          </w:tcPr>
          <w:p w:rsidR="00FB4858" w:rsidRPr="00395DFA" w:rsidRDefault="00FB4858" w:rsidP="000832BC">
            <w:pPr>
              <w:pStyle w:val="TableParagraph"/>
              <w:spacing w:line="205" w:lineRule="exact"/>
              <w:ind w:left="-5"/>
              <w:rPr>
                <w:spacing w:val="-2"/>
                <w:sz w:val="18"/>
                <w:szCs w:val="18"/>
              </w:rPr>
            </w:pPr>
          </w:p>
        </w:tc>
      </w:tr>
      <w:tr w:rsidR="00FB4858" w:rsidRPr="00395DFA" w:rsidTr="00FB4858">
        <w:trPr>
          <w:trHeight w:val="252"/>
        </w:trPr>
        <w:tc>
          <w:tcPr>
            <w:tcW w:w="1474" w:type="dxa"/>
            <w:tcBorders>
              <w:top w:val="nil"/>
              <w:left w:val="single" w:sz="4" w:space="0" w:color="auto"/>
              <w:bottom w:val="single" w:sz="4" w:space="0" w:color="auto"/>
              <w:right w:val="single" w:sz="4" w:space="0" w:color="auto"/>
            </w:tcBorders>
          </w:tcPr>
          <w:p w:rsidR="00FB4858" w:rsidRPr="00395DFA" w:rsidRDefault="00FB4858" w:rsidP="00FB4858">
            <w:pPr>
              <w:pStyle w:val="TableParagraph"/>
              <w:spacing w:line="201" w:lineRule="exact"/>
              <w:ind w:left="-9"/>
              <w:rPr>
                <w:sz w:val="18"/>
                <w:szCs w:val="18"/>
              </w:rPr>
            </w:pPr>
            <w:r w:rsidRPr="00395DFA">
              <w:rPr>
                <w:sz w:val="18"/>
                <w:szCs w:val="18"/>
              </w:rPr>
              <w:t>1-100-23</w:t>
            </w:r>
          </w:p>
        </w:tc>
        <w:tc>
          <w:tcPr>
            <w:tcW w:w="4469" w:type="dxa"/>
            <w:tcBorders>
              <w:top w:val="nil"/>
              <w:left w:val="single" w:sz="4" w:space="0" w:color="auto"/>
              <w:bottom w:val="single" w:sz="4" w:space="0" w:color="auto"/>
              <w:right w:val="single" w:sz="4" w:space="0" w:color="auto"/>
            </w:tcBorders>
          </w:tcPr>
          <w:p w:rsidR="00FB4858" w:rsidRPr="00395DFA" w:rsidRDefault="00FB4858" w:rsidP="00FB4858">
            <w:pPr>
              <w:pStyle w:val="TableParagraph"/>
              <w:spacing w:line="205" w:lineRule="exact"/>
              <w:ind w:left="-5"/>
              <w:rPr>
                <w:sz w:val="18"/>
                <w:szCs w:val="18"/>
              </w:rPr>
            </w:pPr>
            <w:r w:rsidRPr="00395DFA">
              <w:rPr>
                <w:spacing w:val="-2"/>
                <w:sz w:val="18"/>
                <w:szCs w:val="18"/>
              </w:rPr>
              <w:t>Средний разряд работы 2,3</w:t>
            </w:r>
          </w:p>
        </w:tc>
        <w:tc>
          <w:tcPr>
            <w:tcW w:w="1022" w:type="dxa"/>
            <w:tcBorders>
              <w:top w:val="nil"/>
              <w:left w:val="single" w:sz="4" w:space="0" w:color="auto"/>
              <w:bottom w:val="single" w:sz="4" w:space="0" w:color="auto"/>
              <w:right w:val="single" w:sz="4" w:space="0" w:color="auto"/>
            </w:tcBorders>
          </w:tcPr>
          <w:p w:rsidR="00FB4858" w:rsidRPr="00395DFA" w:rsidRDefault="00FB4858" w:rsidP="000832BC">
            <w:pPr>
              <w:pStyle w:val="TableParagraph"/>
              <w:spacing w:line="205" w:lineRule="exact"/>
              <w:ind w:left="-5"/>
              <w:jc w:val="center"/>
              <w:rPr>
                <w:spacing w:val="-2"/>
                <w:sz w:val="18"/>
                <w:szCs w:val="18"/>
              </w:rPr>
            </w:pPr>
            <w:r w:rsidRPr="00395DFA">
              <w:rPr>
                <w:spacing w:val="-2"/>
                <w:sz w:val="18"/>
                <w:szCs w:val="18"/>
              </w:rPr>
              <w:t>чел.-ч</w:t>
            </w:r>
          </w:p>
        </w:tc>
        <w:tc>
          <w:tcPr>
            <w:tcW w:w="796" w:type="dxa"/>
            <w:tcBorders>
              <w:top w:val="nil"/>
              <w:left w:val="single" w:sz="4" w:space="0" w:color="auto"/>
              <w:bottom w:val="single" w:sz="4" w:space="0" w:color="auto"/>
              <w:right w:val="single" w:sz="4" w:space="0" w:color="auto"/>
            </w:tcBorders>
          </w:tcPr>
          <w:p w:rsidR="00FB4858" w:rsidRPr="00395DFA" w:rsidRDefault="00FB4858" w:rsidP="000832BC">
            <w:pPr>
              <w:pStyle w:val="TableParagraph"/>
              <w:spacing w:line="205" w:lineRule="exact"/>
              <w:ind w:left="-5"/>
              <w:rPr>
                <w:spacing w:val="-2"/>
                <w:sz w:val="18"/>
                <w:szCs w:val="18"/>
              </w:rPr>
            </w:pPr>
          </w:p>
        </w:tc>
        <w:tc>
          <w:tcPr>
            <w:tcW w:w="791" w:type="dxa"/>
            <w:tcBorders>
              <w:top w:val="nil"/>
              <w:left w:val="single" w:sz="4" w:space="0" w:color="auto"/>
              <w:bottom w:val="single" w:sz="4" w:space="0" w:color="auto"/>
              <w:right w:val="single" w:sz="4" w:space="0" w:color="auto"/>
            </w:tcBorders>
          </w:tcPr>
          <w:p w:rsidR="00FB4858" w:rsidRPr="00395DFA" w:rsidRDefault="00FB4858" w:rsidP="000832BC">
            <w:pPr>
              <w:pStyle w:val="TableParagraph"/>
              <w:spacing w:line="205" w:lineRule="exact"/>
              <w:ind w:left="-5"/>
              <w:rPr>
                <w:spacing w:val="-2"/>
                <w:sz w:val="18"/>
                <w:szCs w:val="18"/>
              </w:rPr>
            </w:pPr>
          </w:p>
        </w:tc>
        <w:tc>
          <w:tcPr>
            <w:tcW w:w="693" w:type="dxa"/>
            <w:tcBorders>
              <w:top w:val="nil"/>
              <w:left w:val="single" w:sz="4" w:space="0" w:color="auto"/>
              <w:bottom w:val="single" w:sz="4" w:space="0" w:color="auto"/>
              <w:right w:val="single" w:sz="4" w:space="0" w:color="auto"/>
            </w:tcBorders>
          </w:tcPr>
          <w:p w:rsidR="00FB4858" w:rsidRPr="00395DFA" w:rsidRDefault="00FB4858" w:rsidP="000832BC">
            <w:pPr>
              <w:pStyle w:val="TableParagraph"/>
              <w:spacing w:line="205" w:lineRule="exact"/>
              <w:ind w:left="-5"/>
              <w:jc w:val="center"/>
              <w:rPr>
                <w:spacing w:val="-2"/>
                <w:sz w:val="18"/>
                <w:szCs w:val="18"/>
              </w:rPr>
            </w:pPr>
          </w:p>
        </w:tc>
        <w:tc>
          <w:tcPr>
            <w:tcW w:w="904" w:type="dxa"/>
            <w:tcBorders>
              <w:top w:val="nil"/>
              <w:left w:val="single" w:sz="4" w:space="0" w:color="auto"/>
              <w:bottom w:val="single" w:sz="4" w:space="0" w:color="auto"/>
              <w:right w:val="single" w:sz="4" w:space="0" w:color="auto"/>
            </w:tcBorders>
          </w:tcPr>
          <w:p w:rsidR="00FB4858" w:rsidRPr="00395DFA" w:rsidRDefault="00FB4858" w:rsidP="000832BC">
            <w:pPr>
              <w:pStyle w:val="TableParagraph"/>
              <w:spacing w:line="205" w:lineRule="exact"/>
              <w:ind w:left="-5"/>
              <w:jc w:val="center"/>
              <w:rPr>
                <w:spacing w:val="-2"/>
                <w:sz w:val="18"/>
                <w:szCs w:val="18"/>
              </w:rPr>
            </w:pPr>
            <w:r w:rsidRPr="00395DFA">
              <w:rPr>
                <w:spacing w:val="-2"/>
                <w:sz w:val="18"/>
                <w:szCs w:val="18"/>
              </w:rPr>
              <w:t>524,7</w:t>
            </w:r>
          </w:p>
        </w:tc>
      </w:tr>
      <w:tr w:rsidR="004C01EA" w:rsidRPr="00395DFA" w:rsidTr="00FB4858">
        <w:trPr>
          <w:trHeight w:val="252"/>
        </w:trPr>
        <w:tc>
          <w:tcPr>
            <w:tcW w:w="1474" w:type="dxa"/>
            <w:tcBorders>
              <w:top w:val="single" w:sz="4" w:space="0" w:color="auto"/>
            </w:tcBorders>
          </w:tcPr>
          <w:p w:rsidR="004C01EA" w:rsidRPr="00395DFA" w:rsidRDefault="004C01EA" w:rsidP="004C01EA">
            <w:pPr>
              <w:pStyle w:val="TableParagraph"/>
              <w:spacing w:line="196" w:lineRule="exact"/>
              <w:ind w:right="19"/>
              <w:jc w:val="center"/>
              <w:rPr>
                <w:sz w:val="18"/>
                <w:szCs w:val="18"/>
              </w:rPr>
            </w:pPr>
            <w:r w:rsidRPr="00395DFA">
              <w:rPr>
                <w:sz w:val="18"/>
                <w:szCs w:val="18"/>
              </w:rPr>
              <w:t>2</w:t>
            </w:r>
          </w:p>
        </w:tc>
        <w:tc>
          <w:tcPr>
            <w:tcW w:w="4469" w:type="dxa"/>
            <w:tcBorders>
              <w:top w:val="single" w:sz="4" w:space="0" w:color="auto"/>
            </w:tcBorders>
          </w:tcPr>
          <w:p w:rsidR="004C01EA" w:rsidRPr="00395DFA" w:rsidRDefault="004C01EA" w:rsidP="004C01EA">
            <w:pPr>
              <w:pStyle w:val="TableParagraph"/>
              <w:spacing w:line="196" w:lineRule="exact"/>
              <w:ind w:left="-2"/>
              <w:rPr>
                <w:sz w:val="18"/>
                <w:szCs w:val="18"/>
              </w:rPr>
            </w:pPr>
            <w:r w:rsidRPr="00395DFA">
              <w:rPr>
                <w:spacing w:val="-2"/>
                <w:sz w:val="18"/>
                <w:szCs w:val="18"/>
              </w:rPr>
              <w:t>Затраты</w:t>
            </w:r>
            <w:r w:rsidRPr="00395DFA">
              <w:rPr>
                <w:spacing w:val="5"/>
                <w:sz w:val="18"/>
                <w:szCs w:val="18"/>
              </w:rPr>
              <w:t xml:space="preserve"> </w:t>
            </w:r>
            <w:r w:rsidRPr="00395DFA">
              <w:rPr>
                <w:spacing w:val="-2"/>
                <w:sz w:val="18"/>
                <w:szCs w:val="18"/>
              </w:rPr>
              <w:t>труда</w:t>
            </w:r>
            <w:r w:rsidRPr="00395DFA">
              <w:rPr>
                <w:spacing w:val="-3"/>
                <w:sz w:val="18"/>
                <w:szCs w:val="18"/>
              </w:rPr>
              <w:t xml:space="preserve"> </w:t>
            </w:r>
            <w:r w:rsidRPr="00395DFA">
              <w:rPr>
                <w:spacing w:val="-2"/>
                <w:sz w:val="18"/>
                <w:szCs w:val="18"/>
              </w:rPr>
              <w:t>машинистов</w:t>
            </w:r>
          </w:p>
        </w:tc>
        <w:tc>
          <w:tcPr>
            <w:tcW w:w="1022" w:type="dxa"/>
            <w:tcBorders>
              <w:top w:val="single" w:sz="4" w:space="0" w:color="auto"/>
            </w:tcBorders>
          </w:tcPr>
          <w:p w:rsidR="004C01EA" w:rsidRPr="00395DFA" w:rsidRDefault="004C01EA" w:rsidP="000832BC">
            <w:pPr>
              <w:pStyle w:val="TableParagraph"/>
              <w:spacing w:line="205" w:lineRule="exact"/>
              <w:ind w:left="-5"/>
              <w:jc w:val="center"/>
              <w:rPr>
                <w:spacing w:val="-2"/>
                <w:sz w:val="18"/>
                <w:szCs w:val="18"/>
              </w:rPr>
            </w:pPr>
            <w:r w:rsidRPr="00395DFA">
              <w:rPr>
                <w:spacing w:val="-2"/>
                <w:sz w:val="18"/>
                <w:szCs w:val="18"/>
              </w:rPr>
              <w:t>чел.-ч</w:t>
            </w:r>
          </w:p>
        </w:tc>
        <w:tc>
          <w:tcPr>
            <w:tcW w:w="796" w:type="dxa"/>
            <w:tcBorders>
              <w:top w:val="single" w:sz="4" w:space="0" w:color="auto"/>
            </w:tcBorders>
          </w:tcPr>
          <w:p w:rsidR="004C01EA" w:rsidRPr="00395DFA" w:rsidRDefault="004C01EA" w:rsidP="000832BC">
            <w:pPr>
              <w:pStyle w:val="TableParagraph"/>
              <w:spacing w:line="205" w:lineRule="exact"/>
              <w:ind w:left="-5"/>
              <w:rPr>
                <w:spacing w:val="-2"/>
                <w:sz w:val="18"/>
                <w:szCs w:val="18"/>
              </w:rPr>
            </w:pPr>
            <w:r w:rsidRPr="00395DFA">
              <w:rPr>
                <w:spacing w:val="-2"/>
                <w:sz w:val="18"/>
                <w:szCs w:val="18"/>
              </w:rPr>
              <w:t>0,01</w:t>
            </w:r>
          </w:p>
        </w:tc>
        <w:tc>
          <w:tcPr>
            <w:tcW w:w="791" w:type="dxa"/>
            <w:tcBorders>
              <w:top w:val="single" w:sz="4" w:space="0" w:color="auto"/>
            </w:tcBorders>
          </w:tcPr>
          <w:p w:rsidR="004C01EA" w:rsidRPr="00395DFA" w:rsidRDefault="004C01EA" w:rsidP="000832BC">
            <w:pPr>
              <w:pStyle w:val="TableParagraph"/>
              <w:spacing w:line="205" w:lineRule="exact"/>
              <w:ind w:left="-5"/>
              <w:rPr>
                <w:spacing w:val="-2"/>
                <w:sz w:val="18"/>
                <w:szCs w:val="18"/>
              </w:rPr>
            </w:pPr>
            <w:r w:rsidRPr="00395DFA">
              <w:rPr>
                <w:spacing w:val="-2"/>
                <w:sz w:val="18"/>
                <w:szCs w:val="18"/>
              </w:rPr>
              <w:t>0,01</w:t>
            </w:r>
          </w:p>
        </w:tc>
        <w:tc>
          <w:tcPr>
            <w:tcW w:w="693" w:type="dxa"/>
            <w:tcBorders>
              <w:top w:val="single" w:sz="4" w:space="0" w:color="auto"/>
            </w:tcBorders>
          </w:tcPr>
          <w:p w:rsidR="004C01EA" w:rsidRPr="00395DFA" w:rsidRDefault="004C01EA" w:rsidP="000832BC">
            <w:pPr>
              <w:pStyle w:val="TableParagraph"/>
              <w:spacing w:line="205" w:lineRule="exact"/>
              <w:ind w:left="-5"/>
              <w:jc w:val="center"/>
              <w:rPr>
                <w:spacing w:val="-2"/>
                <w:sz w:val="18"/>
                <w:szCs w:val="18"/>
              </w:rPr>
            </w:pPr>
            <w:r w:rsidRPr="00395DFA">
              <w:rPr>
                <w:spacing w:val="-2"/>
                <w:sz w:val="18"/>
                <w:szCs w:val="18"/>
              </w:rPr>
              <w:t>0,01</w:t>
            </w:r>
          </w:p>
        </w:tc>
        <w:tc>
          <w:tcPr>
            <w:tcW w:w="904" w:type="dxa"/>
            <w:tcBorders>
              <w:top w:val="single" w:sz="4" w:space="0" w:color="auto"/>
            </w:tcBorders>
          </w:tcPr>
          <w:p w:rsidR="004C01EA" w:rsidRPr="00395DFA" w:rsidRDefault="004C01EA" w:rsidP="000832BC">
            <w:pPr>
              <w:pStyle w:val="TableParagraph"/>
              <w:spacing w:line="205" w:lineRule="exact"/>
              <w:ind w:left="-5"/>
              <w:rPr>
                <w:spacing w:val="-2"/>
                <w:sz w:val="18"/>
                <w:szCs w:val="18"/>
              </w:rPr>
            </w:pPr>
            <w:r w:rsidRPr="00395DFA">
              <w:rPr>
                <w:spacing w:val="-2"/>
                <w:sz w:val="18"/>
                <w:szCs w:val="18"/>
              </w:rPr>
              <w:t>0,01</w:t>
            </w:r>
          </w:p>
        </w:tc>
      </w:tr>
      <w:tr w:rsidR="004C01EA" w:rsidRPr="00395DFA" w:rsidTr="00FB4858">
        <w:trPr>
          <w:trHeight w:val="252"/>
        </w:trPr>
        <w:tc>
          <w:tcPr>
            <w:tcW w:w="1474" w:type="dxa"/>
            <w:tcBorders>
              <w:top w:val="single" w:sz="4" w:space="0" w:color="auto"/>
            </w:tcBorders>
          </w:tcPr>
          <w:p w:rsidR="004C01EA" w:rsidRPr="00395DFA" w:rsidRDefault="004C01EA" w:rsidP="004C01EA">
            <w:pPr>
              <w:pStyle w:val="TableParagraph"/>
              <w:spacing w:line="200" w:lineRule="exact"/>
              <w:ind w:right="21"/>
              <w:jc w:val="center"/>
              <w:rPr>
                <w:sz w:val="18"/>
                <w:szCs w:val="18"/>
              </w:rPr>
            </w:pPr>
            <w:r w:rsidRPr="00395DFA">
              <w:rPr>
                <w:sz w:val="18"/>
                <w:szCs w:val="18"/>
              </w:rPr>
              <w:t>3</w:t>
            </w:r>
          </w:p>
        </w:tc>
        <w:tc>
          <w:tcPr>
            <w:tcW w:w="4469" w:type="dxa"/>
            <w:tcBorders>
              <w:top w:val="single" w:sz="4" w:space="0" w:color="auto"/>
            </w:tcBorders>
          </w:tcPr>
          <w:p w:rsidR="004C01EA" w:rsidRPr="00395DFA" w:rsidRDefault="004C01EA" w:rsidP="004C01EA">
            <w:pPr>
              <w:pStyle w:val="TableParagraph"/>
              <w:spacing w:line="200" w:lineRule="exact"/>
              <w:ind w:left="-2"/>
              <w:rPr>
                <w:b/>
                <w:sz w:val="18"/>
                <w:szCs w:val="18"/>
              </w:rPr>
            </w:pPr>
            <w:r w:rsidRPr="00395DFA">
              <w:rPr>
                <w:b/>
                <w:w w:val="95"/>
                <w:sz w:val="18"/>
                <w:szCs w:val="18"/>
              </w:rPr>
              <w:t>МАШИНЫ</w:t>
            </w:r>
            <w:r w:rsidRPr="00395DFA">
              <w:rPr>
                <w:b/>
                <w:spacing w:val="25"/>
                <w:sz w:val="18"/>
                <w:szCs w:val="18"/>
              </w:rPr>
              <w:t xml:space="preserve"> </w:t>
            </w:r>
            <w:r w:rsidRPr="00395DFA">
              <w:rPr>
                <w:b/>
                <w:w w:val="95"/>
                <w:sz w:val="18"/>
                <w:szCs w:val="18"/>
              </w:rPr>
              <w:t>И</w:t>
            </w:r>
            <w:r w:rsidRPr="00395DFA">
              <w:rPr>
                <w:b/>
                <w:spacing w:val="9"/>
                <w:sz w:val="18"/>
                <w:szCs w:val="18"/>
              </w:rPr>
              <w:t xml:space="preserve"> </w:t>
            </w:r>
            <w:r w:rsidRPr="00395DFA">
              <w:rPr>
                <w:b/>
                <w:spacing w:val="-2"/>
                <w:w w:val="95"/>
                <w:sz w:val="18"/>
                <w:szCs w:val="18"/>
              </w:rPr>
              <w:t>МЕХАНИЗМЫ</w:t>
            </w:r>
          </w:p>
        </w:tc>
        <w:tc>
          <w:tcPr>
            <w:tcW w:w="1022" w:type="dxa"/>
            <w:tcBorders>
              <w:top w:val="single" w:sz="4" w:space="0" w:color="auto"/>
            </w:tcBorders>
          </w:tcPr>
          <w:p w:rsidR="004C01EA" w:rsidRPr="00395DFA" w:rsidRDefault="004C01EA" w:rsidP="000832BC">
            <w:pPr>
              <w:pStyle w:val="TableParagraph"/>
              <w:spacing w:line="205" w:lineRule="exact"/>
              <w:ind w:left="-5"/>
              <w:jc w:val="center"/>
              <w:rPr>
                <w:spacing w:val="-2"/>
                <w:sz w:val="18"/>
                <w:szCs w:val="18"/>
              </w:rPr>
            </w:pPr>
          </w:p>
        </w:tc>
        <w:tc>
          <w:tcPr>
            <w:tcW w:w="796" w:type="dxa"/>
            <w:tcBorders>
              <w:top w:val="single" w:sz="4" w:space="0" w:color="auto"/>
            </w:tcBorders>
          </w:tcPr>
          <w:p w:rsidR="004C01EA" w:rsidRPr="00395DFA" w:rsidRDefault="004C01EA" w:rsidP="000832BC">
            <w:pPr>
              <w:pStyle w:val="TableParagraph"/>
              <w:spacing w:line="205" w:lineRule="exact"/>
              <w:ind w:left="-5"/>
              <w:rPr>
                <w:spacing w:val="-2"/>
                <w:sz w:val="18"/>
                <w:szCs w:val="18"/>
              </w:rPr>
            </w:pPr>
          </w:p>
        </w:tc>
        <w:tc>
          <w:tcPr>
            <w:tcW w:w="791" w:type="dxa"/>
            <w:tcBorders>
              <w:top w:val="single" w:sz="4" w:space="0" w:color="auto"/>
            </w:tcBorders>
          </w:tcPr>
          <w:p w:rsidR="004C01EA" w:rsidRPr="00395DFA" w:rsidRDefault="004C01EA" w:rsidP="000832BC">
            <w:pPr>
              <w:pStyle w:val="TableParagraph"/>
              <w:spacing w:line="205" w:lineRule="exact"/>
              <w:ind w:left="-5"/>
              <w:rPr>
                <w:spacing w:val="-2"/>
                <w:sz w:val="18"/>
                <w:szCs w:val="18"/>
              </w:rPr>
            </w:pPr>
          </w:p>
        </w:tc>
        <w:tc>
          <w:tcPr>
            <w:tcW w:w="693" w:type="dxa"/>
            <w:tcBorders>
              <w:top w:val="single" w:sz="4" w:space="0" w:color="auto"/>
            </w:tcBorders>
          </w:tcPr>
          <w:p w:rsidR="004C01EA" w:rsidRPr="00395DFA" w:rsidRDefault="004C01EA" w:rsidP="000832BC">
            <w:pPr>
              <w:pStyle w:val="TableParagraph"/>
              <w:spacing w:line="205" w:lineRule="exact"/>
              <w:ind w:left="-5"/>
              <w:jc w:val="center"/>
              <w:rPr>
                <w:spacing w:val="-2"/>
                <w:sz w:val="18"/>
                <w:szCs w:val="18"/>
              </w:rPr>
            </w:pPr>
          </w:p>
        </w:tc>
        <w:tc>
          <w:tcPr>
            <w:tcW w:w="904" w:type="dxa"/>
            <w:tcBorders>
              <w:top w:val="nil"/>
            </w:tcBorders>
          </w:tcPr>
          <w:p w:rsidR="004C01EA" w:rsidRPr="00395DFA" w:rsidRDefault="004C01EA" w:rsidP="000832BC">
            <w:pPr>
              <w:pStyle w:val="TableParagraph"/>
              <w:spacing w:line="205" w:lineRule="exact"/>
              <w:ind w:left="-5"/>
              <w:jc w:val="center"/>
              <w:rPr>
                <w:spacing w:val="-2"/>
                <w:sz w:val="18"/>
                <w:szCs w:val="18"/>
              </w:rPr>
            </w:pPr>
          </w:p>
        </w:tc>
      </w:tr>
      <w:tr w:rsidR="004C01EA" w:rsidRPr="00395DFA" w:rsidTr="00FB4858">
        <w:trPr>
          <w:trHeight w:val="252"/>
        </w:trPr>
        <w:tc>
          <w:tcPr>
            <w:tcW w:w="1474" w:type="dxa"/>
            <w:tcBorders>
              <w:top w:val="single" w:sz="4" w:space="0" w:color="auto"/>
            </w:tcBorders>
          </w:tcPr>
          <w:p w:rsidR="004C01EA" w:rsidRPr="00395DFA" w:rsidRDefault="004C01EA" w:rsidP="004C01EA">
            <w:pPr>
              <w:pStyle w:val="TableParagraph"/>
              <w:spacing w:line="193" w:lineRule="exact"/>
              <w:ind w:left="-10"/>
              <w:rPr>
                <w:sz w:val="18"/>
                <w:szCs w:val="18"/>
              </w:rPr>
            </w:pPr>
            <w:r w:rsidRPr="00395DFA">
              <w:rPr>
                <w:sz w:val="18"/>
                <w:szCs w:val="18"/>
              </w:rPr>
              <w:t>91.14.02-001</w:t>
            </w:r>
          </w:p>
        </w:tc>
        <w:tc>
          <w:tcPr>
            <w:tcW w:w="4469" w:type="dxa"/>
            <w:tcBorders>
              <w:top w:val="single" w:sz="4" w:space="0" w:color="auto"/>
            </w:tcBorders>
          </w:tcPr>
          <w:p w:rsidR="004C01EA" w:rsidRPr="00395DFA" w:rsidRDefault="004C01EA" w:rsidP="004C01EA">
            <w:pPr>
              <w:pStyle w:val="TableParagraph"/>
              <w:spacing w:line="193" w:lineRule="exact"/>
              <w:rPr>
                <w:sz w:val="18"/>
                <w:szCs w:val="18"/>
              </w:rPr>
            </w:pPr>
            <w:r w:rsidRPr="00395DFA">
              <w:rPr>
                <w:spacing w:val="-2"/>
                <w:sz w:val="18"/>
                <w:szCs w:val="18"/>
              </w:rPr>
              <w:t>Автомобили</w:t>
            </w:r>
            <w:r w:rsidRPr="00395DFA">
              <w:rPr>
                <w:spacing w:val="9"/>
                <w:sz w:val="18"/>
                <w:szCs w:val="18"/>
              </w:rPr>
              <w:t xml:space="preserve"> </w:t>
            </w:r>
            <w:r w:rsidRPr="00395DFA">
              <w:rPr>
                <w:spacing w:val="-2"/>
                <w:sz w:val="18"/>
                <w:szCs w:val="18"/>
              </w:rPr>
              <w:t>бортовые,</w:t>
            </w:r>
            <w:r w:rsidRPr="00395DFA">
              <w:rPr>
                <w:spacing w:val="12"/>
                <w:sz w:val="18"/>
                <w:szCs w:val="18"/>
              </w:rPr>
              <w:t xml:space="preserve"> </w:t>
            </w:r>
            <w:r w:rsidRPr="00395DFA">
              <w:rPr>
                <w:spacing w:val="-2"/>
                <w:sz w:val="18"/>
                <w:szCs w:val="18"/>
              </w:rPr>
              <w:t>грузоподъемность</w:t>
            </w:r>
            <w:r w:rsidRPr="00395DFA">
              <w:rPr>
                <w:spacing w:val="-10"/>
                <w:sz w:val="18"/>
                <w:szCs w:val="18"/>
              </w:rPr>
              <w:t xml:space="preserve"> </w:t>
            </w:r>
            <w:r w:rsidRPr="00395DFA">
              <w:rPr>
                <w:spacing w:val="-2"/>
                <w:sz w:val="18"/>
                <w:szCs w:val="18"/>
              </w:rPr>
              <w:t>до</w:t>
            </w:r>
            <w:r w:rsidRPr="00395DFA">
              <w:rPr>
                <w:spacing w:val="-1"/>
                <w:sz w:val="18"/>
                <w:szCs w:val="18"/>
              </w:rPr>
              <w:t xml:space="preserve"> </w:t>
            </w:r>
            <w:r w:rsidRPr="00395DFA">
              <w:rPr>
                <w:spacing w:val="-2"/>
                <w:sz w:val="18"/>
                <w:szCs w:val="18"/>
              </w:rPr>
              <w:t>5</w:t>
            </w:r>
            <w:r w:rsidRPr="00395DFA">
              <w:rPr>
                <w:spacing w:val="1"/>
                <w:sz w:val="18"/>
                <w:szCs w:val="18"/>
              </w:rPr>
              <w:t xml:space="preserve"> </w:t>
            </w:r>
            <w:r w:rsidRPr="00395DFA">
              <w:rPr>
                <w:spacing w:val="-10"/>
                <w:sz w:val="18"/>
                <w:szCs w:val="18"/>
              </w:rPr>
              <w:t>т</w:t>
            </w:r>
          </w:p>
        </w:tc>
        <w:tc>
          <w:tcPr>
            <w:tcW w:w="1022" w:type="dxa"/>
            <w:tcBorders>
              <w:top w:val="single" w:sz="4" w:space="0" w:color="auto"/>
            </w:tcBorders>
          </w:tcPr>
          <w:p w:rsidR="004C01EA" w:rsidRPr="00395DFA" w:rsidRDefault="004C01EA" w:rsidP="000832BC">
            <w:pPr>
              <w:pStyle w:val="TableParagraph"/>
              <w:spacing w:line="205" w:lineRule="exact"/>
              <w:ind w:left="-5"/>
              <w:jc w:val="center"/>
              <w:rPr>
                <w:spacing w:val="-2"/>
                <w:sz w:val="18"/>
                <w:szCs w:val="18"/>
              </w:rPr>
            </w:pPr>
            <w:r w:rsidRPr="00395DFA">
              <w:rPr>
                <w:spacing w:val="-2"/>
                <w:sz w:val="18"/>
                <w:szCs w:val="18"/>
              </w:rPr>
              <w:t>маш.-ч</w:t>
            </w:r>
          </w:p>
        </w:tc>
        <w:tc>
          <w:tcPr>
            <w:tcW w:w="796" w:type="dxa"/>
            <w:tcBorders>
              <w:top w:val="single" w:sz="4" w:space="0" w:color="auto"/>
            </w:tcBorders>
          </w:tcPr>
          <w:p w:rsidR="004C01EA" w:rsidRPr="00395DFA" w:rsidRDefault="004C01EA" w:rsidP="000832BC">
            <w:pPr>
              <w:pStyle w:val="TableParagraph"/>
              <w:spacing w:line="205" w:lineRule="exact"/>
              <w:ind w:left="-5"/>
              <w:rPr>
                <w:spacing w:val="-2"/>
                <w:sz w:val="18"/>
                <w:szCs w:val="18"/>
              </w:rPr>
            </w:pPr>
            <w:r w:rsidRPr="00395DFA">
              <w:rPr>
                <w:spacing w:val="-2"/>
                <w:sz w:val="18"/>
                <w:szCs w:val="18"/>
              </w:rPr>
              <w:t>0,01</w:t>
            </w:r>
          </w:p>
        </w:tc>
        <w:tc>
          <w:tcPr>
            <w:tcW w:w="791" w:type="dxa"/>
            <w:tcBorders>
              <w:top w:val="single" w:sz="4" w:space="0" w:color="auto"/>
            </w:tcBorders>
          </w:tcPr>
          <w:p w:rsidR="004C01EA" w:rsidRPr="00395DFA" w:rsidRDefault="004C01EA" w:rsidP="000832BC">
            <w:pPr>
              <w:pStyle w:val="TableParagraph"/>
              <w:spacing w:line="205" w:lineRule="exact"/>
              <w:ind w:left="-5"/>
              <w:rPr>
                <w:spacing w:val="-2"/>
                <w:sz w:val="18"/>
                <w:szCs w:val="18"/>
              </w:rPr>
            </w:pPr>
            <w:r w:rsidRPr="00395DFA">
              <w:rPr>
                <w:spacing w:val="-2"/>
                <w:sz w:val="18"/>
                <w:szCs w:val="18"/>
              </w:rPr>
              <w:t>0,01</w:t>
            </w:r>
          </w:p>
        </w:tc>
        <w:tc>
          <w:tcPr>
            <w:tcW w:w="693" w:type="dxa"/>
            <w:tcBorders>
              <w:top w:val="single" w:sz="4" w:space="0" w:color="auto"/>
            </w:tcBorders>
          </w:tcPr>
          <w:p w:rsidR="004C01EA" w:rsidRPr="00395DFA" w:rsidRDefault="004C01EA" w:rsidP="000832BC">
            <w:pPr>
              <w:pStyle w:val="TableParagraph"/>
              <w:spacing w:line="205" w:lineRule="exact"/>
              <w:ind w:left="-5"/>
              <w:jc w:val="center"/>
              <w:rPr>
                <w:spacing w:val="-2"/>
                <w:sz w:val="18"/>
                <w:szCs w:val="18"/>
              </w:rPr>
            </w:pPr>
            <w:r w:rsidRPr="00395DFA">
              <w:rPr>
                <w:spacing w:val="-2"/>
                <w:sz w:val="18"/>
                <w:szCs w:val="18"/>
              </w:rPr>
              <w:t>0,01</w:t>
            </w:r>
          </w:p>
        </w:tc>
        <w:tc>
          <w:tcPr>
            <w:tcW w:w="904" w:type="dxa"/>
            <w:tcBorders>
              <w:top w:val="nil"/>
            </w:tcBorders>
          </w:tcPr>
          <w:p w:rsidR="004C01EA" w:rsidRPr="00395DFA" w:rsidRDefault="004C01EA" w:rsidP="000832BC">
            <w:pPr>
              <w:pStyle w:val="TableParagraph"/>
              <w:spacing w:line="205" w:lineRule="exact"/>
              <w:ind w:left="-5"/>
              <w:rPr>
                <w:spacing w:val="-2"/>
                <w:sz w:val="18"/>
                <w:szCs w:val="18"/>
              </w:rPr>
            </w:pPr>
            <w:r w:rsidRPr="00395DFA">
              <w:rPr>
                <w:spacing w:val="-2"/>
                <w:sz w:val="18"/>
                <w:szCs w:val="18"/>
              </w:rPr>
              <w:t>0,01</w:t>
            </w:r>
          </w:p>
        </w:tc>
      </w:tr>
      <w:tr w:rsidR="004C01EA" w:rsidRPr="00395DFA" w:rsidTr="00FB4858">
        <w:trPr>
          <w:trHeight w:val="252"/>
        </w:trPr>
        <w:tc>
          <w:tcPr>
            <w:tcW w:w="1474" w:type="dxa"/>
            <w:tcBorders>
              <w:top w:val="single" w:sz="4" w:space="0" w:color="auto"/>
            </w:tcBorders>
          </w:tcPr>
          <w:p w:rsidR="004C01EA" w:rsidRPr="00395DFA" w:rsidRDefault="004C01EA" w:rsidP="004C01EA">
            <w:pPr>
              <w:pStyle w:val="TableParagraph"/>
              <w:spacing w:line="197" w:lineRule="exact"/>
              <w:ind w:right="21"/>
              <w:jc w:val="center"/>
              <w:rPr>
                <w:sz w:val="18"/>
                <w:szCs w:val="18"/>
              </w:rPr>
            </w:pPr>
            <w:r w:rsidRPr="00395DFA">
              <w:rPr>
                <w:sz w:val="18"/>
                <w:szCs w:val="18"/>
              </w:rPr>
              <w:t>4</w:t>
            </w:r>
          </w:p>
        </w:tc>
        <w:tc>
          <w:tcPr>
            <w:tcW w:w="4469" w:type="dxa"/>
            <w:tcBorders>
              <w:top w:val="single" w:sz="4" w:space="0" w:color="auto"/>
            </w:tcBorders>
          </w:tcPr>
          <w:p w:rsidR="004C01EA" w:rsidRPr="00395DFA" w:rsidRDefault="004C01EA" w:rsidP="004C01EA">
            <w:pPr>
              <w:pStyle w:val="TableParagraph"/>
              <w:spacing w:line="197" w:lineRule="exact"/>
              <w:ind w:left="-2"/>
              <w:rPr>
                <w:b/>
                <w:sz w:val="18"/>
                <w:szCs w:val="18"/>
              </w:rPr>
            </w:pPr>
            <w:r w:rsidRPr="00395DFA">
              <w:rPr>
                <w:b/>
                <w:spacing w:val="-2"/>
                <w:sz w:val="18"/>
                <w:szCs w:val="18"/>
              </w:rPr>
              <w:t>МАТЕРИАЛЫ</w:t>
            </w:r>
          </w:p>
        </w:tc>
        <w:tc>
          <w:tcPr>
            <w:tcW w:w="1022" w:type="dxa"/>
            <w:tcBorders>
              <w:top w:val="single" w:sz="4" w:space="0" w:color="auto"/>
            </w:tcBorders>
          </w:tcPr>
          <w:p w:rsidR="004C01EA" w:rsidRPr="00395DFA" w:rsidRDefault="004C01EA" w:rsidP="000832BC">
            <w:pPr>
              <w:pStyle w:val="TableParagraph"/>
              <w:spacing w:line="205" w:lineRule="exact"/>
              <w:ind w:left="-5"/>
              <w:jc w:val="center"/>
              <w:rPr>
                <w:spacing w:val="-2"/>
                <w:sz w:val="18"/>
                <w:szCs w:val="18"/>
              </w:rPr>
            </w:pPr>
          </w:p>
        </w:tc>
        <w:tc>
          <w:tcPr>
            <w:tcW w:w="796" w:type="dxa"/>
            <w:tcBorders>
              <w:top w:val="single" w:sz="4" w:space="0" w:color="auto"/>
            </w:tcBorders>
          </w:tcPr>
          <w:p w:rsidR="004C01EA" w:rsidRPr="00395DFA" w:rsidRDefault="004C01EA" w:rsidP="000832BC">
            <w:pPr>
              <w:pStyle w:val="TableParagraph"/>
              <w:spacing w:line="205" w:lineRule="exact"/>
              <w:ind w:left="-5"/>
              <w:rPr>
                <w:spacing w:val="-2"/>
                <w:sz w:val="18"/>
                <w:szCs w:val="18"/>
              </w:rPr>
            </w:pPr>
          </w:p>
        </w:tc>
        <w:tc>
          <w:tcPr>
            <w:tcW w:w="791" w:type="dxa"/>
            <w:tcBorders>
              <w:top w:val="single" w:sz="4" w:space="0" w:color="auto"/>
            </w:tcBorders>
          </w:tcPr>
          <w:p w:rsidR="004C01EA" w:rsidRPr="00395DFA" w:rsidRDefault="004C01EA" w:rsidP="000832BC">
            <w:pPr>
              <w:pStyle w:val="TableParagraph"/>
              <w:spacing w:line="205" w:lineRule="exact"/>
              <w:ind w:left="-5"/>
              <w:rPr>
                <w:spacing w:val="-2"/>
                <w:sz w:val="18"/>
                <w:szCs w:val="18"/>
              </w:rPr>
            </w:pPr>
          </w:p>
        </w:tc>
        <w:tc>
          <w:tcPr>
            <w:tcW w:w="693" w:type="dxa"/>
            <w:tcBorders>
              <w:top w:val="single" w:sz="4" w:space="0" w:color="auto"/>
            </w:tcBorders>
          </w:tcPr>
          <w:p w:rsidR="004C01EA" w:rsidRPr="00395DFA" w:rsidRDefault="004C01EA" w:rsidP="004C01EA">
            <w:pPr>
              <w:pStyle w:val="TableParagraph"/>
              <w:spacing w:line="193" w:lineRule="exact"/>
              <w:ind w:left="159" w:right="190"/>
              <w:jc w:val="center"/>
              <w:rPr>
                <w:spacing w:val="-4"/>
                <w:sz w:val="18"/>
                <w:szCs w:val="18"/>
              </w:rPr>
            </w:pPr>
          </w:p>
        </w:tc>
        <w:tc>
          <w:tcPr>
            <w:tcW w:w="904" w:type="dxa"/>
            <w:tcBorders>
              <w:top w:val="nil"/>
            </w:tcBorders>
          </w:tcPr>
          <w:p w:rsidR="004C01EA" w:rsidRPr="00395DFA" w:rsidRDefault="004C01EA" w:rsidP="004C01EA">
            <w:pPr>
              <w:pStyle w:val="TableParagraph"/>
              <w:spacing w:line="193" w:lineRule="exact"/>
              <w:ind w:left="223"/>
              <w:rPr>
                <w:spacing w:val="-4"/>
                <w:sz w:val="18"/>
                <w:szCs w:val="18"/>
              </w:rPr>
            </w:pPr>
          </w:p>
        </w:tc>
      </w:tr>
      <w:tr w:rsidR="004C01EA" w:rsidRPr="00395DFA" w:rsidTr="00FB4858">
        <w:trPr>
          <w:trHeight w:val="252"/>
        </w:trPr>
        <w:tc>
          <w:tcPr>
            <w:tcW w:w="1474" w:type="dxa"/>
            <w:tcBorders>
              <w:top w:val="single" w:sz="4" w:space="0" w:color="auto"/>
            </w:tcBorders>
          </w:tcPr>
          <w:p w:rsidR="004C01EA" w:rsidRPr="00395DFA" w:rsidRDefault="004C01EA" w:rsidP="004C01EA">
            <w:pPr>
              <w:pStyle w:val="TableParagraph"/>
              <w:spacing w:line="189" w:lineRule="exact"/>
              <w:ind w:left="-9"/>
              <w:rPr>
                <w:sz w:val="18"/>
                <w:szCs w:val="18"/>
              </w:rPr>
            </w:pPr>
            <w:r w:rsidRPr="00395DFA">
              <w:rPr>
                <w:sz w:val="18"/>
                <w:szCs w:val="18"/>
              </w:rPr>
              <w:t>01.7.15.06-0111</w:t>
            </w:r>
          </w:p>
        </w:tc>
        <w:tc>
          <w:tcPr>
            <w:tcW w:w="4469" w:type="dxa"/>
            <w:tcBorders>
              <w:top w:val="single" w:sz="4" w:space="0" w:color="auto"/>
            </w:tcBorders>
          </w:tcPr>
          <w:p w:rsidR="004C01EA" w:rsidRPr="00395DFA" w:rsidRDefault="004C01EA" w:rsidP="004C01EA">
            <w:pPr>
              <w:pStyle w:val="TableParagraph"/>
              <w:spacing w:line="189" w:lineRule="exact"/>
              <w:ind w:left="-2"/>
              <w:rPr>
                <w:sz w:val="18"/>
                <w:szCs w:val="18"/>
              </w:rPr>
            </w:pPr>
            <w:r w:rsidRPr="00395DFA">
              <w:rPr>
                <w:spacing w:val="-2"/>
                <w:sz w:val="18"/>
                <w:szCs w:val="18"/>
              </w:rPr>
              <w:t>Гвозди</w:t>
            </w:r>
            <w:r w:rsidRPr="00395DFA">
              <w:rPr>
                <w:sz w:val="18"/>
                <w:szCs w:val="18"/>
              </w:rPr>
              <w:t xml:space="preserve"> </w:t>
            </w:r>
            <w:r w:rsidRPr="00395DFA">
              <w:rPr>
                <w:spacing w:val="-2"/>
                <w:sz w:val="18"/>
                <w:szCs w:val="18"/>
              </w:rPr>
              <w:t>строительные</w:t>
            </w:r>
          </w:p>
        </w:tc>
        <w:tc>
          <w:tcPr>
            <w:tcW w:w="1022" w:type="dxa"/>
            <w:tcBorders>
              <w:top w:val="single" w:sz="4" w:space="0" w:color="auto"/>
            </w:tcBorders>
          </w:tcPr>
          <w:p w:rsidR="004C01EA" w:rsidRPr="00395DFA" w:rsidRDefault="004C01EA" w:rsidP="000832BC">
            <w:pPr>
              <w:pStyle w:val="TableParagraph"/>
              <w:spacing w:line="205" w:lineRule="exact"/>
              <w:ind w:left="-5"/>
              <w:jc w:val="center"/>
              <w:rPr>
                <w:spacing w:val="-2"/>
                <w:sz w:val="18"/>
                <w:szCs w:val="18"/>
              </w:rPr>
            </w:pPr>
            <w:r w:rsidRPr="00395DFA">
              <w:rPr>
                <w:spacing w:val="-2"/>
                <w:sz w:val="18"/>
                <w:szCs w:val="18"/>
              </w:rPr>
              <w:t>т</w:t>
            </w:r>
          </w:p>
        </w:tc>
        <w:tc>
          <w:tcPr>
            <w:tcW w:w="796" w:type="dxa"/>
            <w:tcBorders>
              <w:top w:val="single" w:sz="4" w:space="0" w:color="auto"/>
            </w:tcBorders>
          </w:tcPr>
          <w:p w:rsidR="004C01EA" w:rsidRPr="00395DFA" w:rsidRDefault="004C01EA" w:rsidP="000832BC">
            <w:pPr>
              <w:pStyle w:val="TableParagraph"/>
              <w:spacing w:line="205" w:lineRule="exact"/>
              <w:ind w:left="-5"/>
              <w:rPr>
                <w:spacing w:val="-2"/>
                <w:sz w:val="18"/>
                <w:szCs w:val="18"/>
              </w:rPr>
            </w:pPr>
            <w:r w:rsidRPr="00395DFA">
              <w:rPr>
                <w:spacing w:val="-2"/>
                <w:sz w:val="18"/>
                <w:szCs w:val="18"/>
              </w:rPr>
              <w:t>0,0025</w:t>
            </w:r>
          </w:p>
        </w:tc>
        <w:tc>
          <w:tcPr>
            <w:tcW w:w="791" w:type="dxa"/>
            <w:tcBorders>
              <w:top w:val="single" w:sz="4" w:space="0" w:color="auto"/>
            </w:tcBorders>
          </w:tcPr>
          <w:p w:rsidR="004C01EA" w:rsidRPr="00395DFA" w:rsidRDefault="004C01EA" w:rsidP="000832BC">
            <w:pPr>
              <w:pStyle w:val="TableParagraph"/>
              <w:spacing w:line="205" w:lineRule="exact"/>
              <w:ind w:left="-5"/>
              <w:rPr>
                <w:spacing w:val="-2"/>
                <w:sz w:val="18"/>
                <w:szCs w:val="18"/>
              </w:rPr>
            </w:pPr>
            <w:r w:rsidRPr="00395DFA">
              <w:rPr>
                <w:spacing w:val="-2"/>
                <w:sz w:val="18"/>
                <w:szCs w:val="18"/>
              </w:rPr>
              <w:t>0,0025</w:t>
            </w:r>
          </w:p>
        </w:tc>
        <w:tc>
          <w:tcPr>
            <w:tcW w:w="693" w:type="dxa"/>
            <w:tcBorders>
              <w:top w:val="single" w:sz="4" w:space="0" w:color="auto"/>
            </w:tcBorders>
          </w:tcPr>
          <w:p w:rsidR="004C01EA" w:rsidRPr="00395DFA" w:rsidRDefault="004C01EA" w:rsidP="004C01EA">
            <w:pPr>
              <w:pStyle w:val="TableParagraph"/>
              <w:spacing w:line="193" w:lineRule="exact"/>
              <w:ind w:left="159" w:right="190"/>
              <w:jc w:val="center"/>
              <w:rPr>
                <w:spacing w:val="-4"/>
                <w:sz w:val="18"/>
                <w:szCs w:val="18"/>
              </w:rPr>
            </w:pPr>
          </w:p>
        </w:tc>
        <w:tc>
          <w:tcPr>
            <w:tcW w:w="904" w:type="dxa"/>
            <w:tcBorders>
              <w:top w:val="nil"/>
            </w:tcBorders>
          </w:tcPr>
          <w:p w:rsidR="004C01EA" w:rsidRPr="00395DFA" w:rsidRDefault="004C01EA" w:rsidP="004C01EA">
            <w:pPr>
              <w:pStyle w:val="TableParagraph"/>
              <w:spacing w:line="193" w:lineRule="exact"/>
              <w:ind w:left="223"/>
              <w:rPr>
                <w:spacing w:val="-4"/>
                <w:sz w:val="18"/>
                <w:szCs w:val="18"/>
              </w:rPr>
            </w:pPr>
          </w:p>
        </w:tc>
      </w:tr>
      <w:tr w:rsidR="004C01EA" w:rsidRPr="00395DFA" w:rsidTr="00FB4858">
        <w:trPr>
          <w:trHeight w:val="252"/>
        </w:trPr>
        <w:tc>
          <w:tcPr>
            <w:tcW w:w="1474" w:type="dxa"/>
            <w:tcBorders>
              <w:top w:val="single" w:sz="4" w:space="0" w:color="auto"/>
            </w:tcBorders>
          </w:tcPr>
          <w:p w:rsidR="004C01EA" w:rsidRPr="00395DFA" w:rsidRDefault="004C01EA" w:rsidP="004C01EA">
            <w:pPr>
              <w:pStyle w:val="TableParagraph"/>
              <w:spacing w:line="191" w:lineRule="exact"/>
              <w:ind w:left="-9"/>
              <w:rPr>
                <w:sz w:val="18"/>
                <w:szCs w:val="18"/>
              </w:rPr>
            </w:pPr>
            <w:r w:rsidRPr="00395DFA">
              <w:rPr>
                <w:sz w:val="18"/>
                <w:szCs w:val="18"/>
              </w:rPr>
              <w:t>11.1.02.04-0031</w:t>
            </w:r>
          </w:p>
        </w:tc>
        <w:tc>
          <w:tcPr>
            <w:tcW w:w="4469" w:type="dxa"/>
            <w:tcBorders>
              <w:top w:val="single" w:sz="4" w:space="0" w:color="auto"/>
            </w:tcBorders>
          </w:tcPr>
          <w:p w:rsidR="004C01EA" w:rsidRPr="00395DFA" w:rsidRDefault="004C01EA" w:rsidP="008F4D4D">
            <w:pPr>
              <w:pStyle w:val="TableParagraph"/>
              <w:spacing w:line="189" w:lineRule="exact"/>
              <w:ind w:left="-2"/>
              <w:rPr>
                <w:sz w:val="18"/>
                <w:szCs w:val="18"/>
              </w:rPr>
            </w:pPr>
            <w:r w:rsidRPr="00395DFA">
              <w:rPr>
                <w:spacing w:val="-2"/>
                <w:sz w:val="18"/>
                <w:szCs w:val="18"/>
              </w:rPr>
              <w:t>Лесоматериалы круглые хвойных пород неокоренные,</w:t>
            </w:r>
            <w:r w:rsidR="008F4D4D" w:rsidRPr="00395DFA">
              <w:rPr>
                <w:spacing w:val="-2"/>
                <w:sz w:val="18"/>
                <w:szCs w:val="18"/>
              </w:rPr>
              <w:t xml:space="preserve"> </w:t>
            </w:r>
            <w:r w:rsidR="008F4D4D" w:rsidRPr="00395DFA">
              <w:rPr>
                <w:sz w:val="18"/>
                <w:szCs w:val="18"/>
              </w:rPr>
              <w:t>длина</w:t>
            </w:r>
            <w:r w:rsidR="008F4D4D" w:rsidRPr="00395DFA">
              <w:rPr>
                <w:spacing w:val="-10"/>
                <w:sz w:val="18"/>
                <w:szCs w:val="18"/>
              </w:rPr>
              <w:t xml:space="preserve"> </w:t>
            </w:r>
            <w:r w:rsidR="008F4D4D" w:rsidRPr="00395DFA">
              <w:rPr>
                <w:sz w:val="18"/>
                <w:szCs w:val="18"/>
              </w:rPr>
              <w:t>3-6,5</w:t>
            </w:r>
            <w:r w:rsidR="008F4D4D" w:rsidRPr="00395DFA">
              <w:rPr>
                <w:spacing w:val="-5"/>
                <w:sz w:val="18"/>
                <w:szCs w:val="18"/>
              </w:rPr>
              <w:t xml:space="preserve"> </w:t>
            </w:r>
            <w:r w:rsidR="008F4D4D" w:rsidRPr="00395DFA">
              <w:rPr>
                <w:sz w:val="18"/>
                <w:szCs w:val="18"/>
              </w:rPr>
              <w:t>м, диаметр 14-24</w:t>
            </w:r>
            <w:r w:rsidR="008F4D4D" w:rsidRPr="00395DFA">
              <w:rPr>
                <w:spacing w:val="-4"/>
                <w:sz w:val="18"/>
                <w:szCs w:val="18"/>
              </w:rPr>
              <w:t xml:space="preserve"> </w:t>
            </w:r>
            <w:r w:rsidR="008F4D4D" w:rsidRPr="00395DFA">
              <w:rPr>
                <w:sz w:val="18"/>
                <w:szCs w:val="18"/>
              </w:rPr>
              <w:t>см,</w:t>
            </w:r>
            <w:r w:rsidR="008F4D4D" w:rsidRPr="00395DFA">
              <w:rPr>
                <w:spacing w:val="-9"/>
                <w:sz w:val="18"/>
                <w:szCs w:val="18"/>
              </w:rPr>
              <w:t xml:space="preserve"> </w:t>
            </w:r>
            <w:r w:rsidR="008F4D4D" w:rsidRPr="00395DFA">
              <w:rPr>
                <w:sz w:val="18"/>
                <w:szCs w:val="18"/>
              </w:rPr>
              <w:t>сорт</w:t>
            </w:r>
            <w:r w:rsidR="008F4D4D" w:rsidRPr="00395DFA">
              <w:rPr>
                <w:spacing w:val="-7"/>
                <w:sz w:val="18"/>
                <w:szCs w:val="18"/>
              </w:rPr>
              <w:t xml:space="preserve"> </w:t>
            </w:r>
            <w:r w:rsidR="008F4D4D" w:rsidRPr="00395DFA">
              <w:rPr>
                <w:sz w:val="18"/>
                <w:szCs w:val="18"/>
              </w:rPr>
              <w:t>II-</w:t>
            </w:r>
            <w:r w:rsidR="008F4D4D" w:rsidRPr="00395DFA">
              <w:rPr>
                <w:spacing w:val="-5"/>
                <w:sz w:val="18"/>
                <w:szCs w:val="18"/>
              </w:rPr>
              <w:t>III</w:t>
            </w:r>
          </w:p>
        </w:tc>
        <w:tc>
          <w:tcPr>
            <w:tcW w:w="1022" w:type="dxa"/>
            <w:tcBorders>
              <w:top w:val="single" w:sz="4" w:space="0" w:color="auto"/>
            </w:tcBorders>
          </w:tcPr>
          <w:p w:rsidR="004C01EA" w:rsidRPr="00395DFA" w:rsidRDefault="004C01EA" w:rsidP="000832BC">
            <w:pPr>
              <w:pStyle w:val="TableParagraph"/>
              <w:spacing w:line="205" w:lineRule="exact"/>
              <w:ind w:left="-5"/>
              <w:jc w:val="center"/>
              <w:rPr>
                <w:spacing w:val="-2"/>
                <w:sz w:val="18"/>
                <w:szCs w:val="18"/>
              </w:rPr>
            </w:pPr>
            <w:r w:rsidRPr="00395DFA">
              <w:rPr>
                <w:spacing w:val="-2"/>
                <w:sz w:val="18"/>
                <w:szCs w:val="18"/>
              </w:rPr>
              <w:t>мЗ</w:t>
            </w:r>
          </w:p>
        </w:tc>
        <w:tc>
          <w:tcPr>
            <w:tcW w:w="796" w:type="dxa"/>
            <w:tcBorders>
              <w:top w:val="single" w:sz="4" w:space="0" w:color="auto"/>
            </w:tcBorders>
          </w:tcPr>
          <w:p w:rsidR="004C01EA" w:rsidRPr="00395DFA" w:rsidRDefault="004C01EA" w:rsidP="000832BC">
            <w:pPr>
              <w:pStyle w:val="TableParagraph"/>
              <w:spacing w:line="205" w:lineRule="exact"/>
              <w:ind w:left="-5"/>
              <w:rPr>
                <w:spacing w:val="-2"/>
                <w:sz w:val="18"/>
                <w:szCs w:val="18"/>
              </w:rPr>
            </w:pPr>
            <w:r w:rsidRPr="00395DFA">
              <w:rPr>
                <w:spacing w:val="-2"/>
                <w:sz w:val="18"/>
                <w:szCs w:val="18"/>
              </w:rPr>
              <w:t>1</w:t>
            </w:r>
          </w:p>
        </w:tc>
        <w:tc>
          <w:tcPr>
            <w:tcW w:w="791" w:type="dxa"/>
            <w:tcBorders>
              <w:top w:val="single" w:sz="4" w:space="0" w:color="auto"/>
            </w:tcBorders>
          </w:tcPr>
          <w:p w:rsidR="004C01EA" w:rsidRPr="00395DFA" w:rsidRDefault="004C01EA" w:rsidP="000832BC">
            <w:pPr>
              <w:pStyle w:val="TableParagraph"/>
              <w:spacing w:line="205" w:lineRule="exact"/>
              <w:ind w:left="-5"/>
              <w:rPr>
                <w:spacing w:val="-2"/>
                <w:sz w:val="18"/>
                <w:szCs w:val="18"/>
              </w:rPr>
            </w:pPr>
            <w:r w:rsidRPr="00395DFA">
              <w:rPr>
                <w:spacing w:val="-2"/>
                <w:sz w:val="18"/>
                <w:szCs w:val="18"/>
              </w:rPr>
              <w:t>1</w:t>
            </w:r>
          </w:p>
        </w:tc>
        <w:tc>
          <w:tcPr>
            <w:tcW w:w="693" w:type="dxa"/>
            <w:tcBorders>
              <w:top w:val="single" w:sz="4" w:space="0" w:color="auto"/>
            </w:tcBorders>
          </w:tcPr>
          <w:p w:rsidR="004C01EA" w:rsidRPr="00395DFA" w:rsidRDefault="004C01EA" w:rsidP="004C01EA">
            <w:pPr>
              <w:pStyle w:val="TableParagraph"/>
              <w:spacing w:line="193" w:lineRule="exact"/>
              <w:ind w:left="159" w:right="190"/>
              <w:jc w:val="center"/>
              <w:rPr>
                <w:spacing w:val="-4"/>
                <w:sz w:val="18"/>
                <w:szCs w:val="18"/>
              </w:rPr>
            </w:pPr>
          </w:p>
        </w:tc>
        <w:tc>
          <w:tcPr>
            <w:tcW w:w="904" w:type="dxa"/>
            <w:tcBorders>
              <w:top w:val="nil"/>
            </w:tcBorders>
          </w:tcPr>
          <w:p w:rsidR="004C01EA" w:rsidRPr="00395DFA" w:rsidRDefault="004C01EA" w:rsidP="004C01EA">
            <w:pPr>
              <w:pStyle w:val="TableParagraph"/>
              <w:spacing w:line="193" w:lineRule="exact"/>
              <w:ind w:left="223"/>
              <w:rPr>
                <w:spacing w:val="-4"/>
                <w:sz w:val="18"/>
                <w:szCs w:val="18"/>
              </w:rPr>
            </w:pPr>
          </w:p>
        </w:tc>
      </w:tr>
      <w:tr w:rsidR="004C01EA" w:rsidRPr="00395DFA" w:rsidTr="00FB4858">
        <w:trPr>
          <w:trHeight w:val="252"/>
        </w:trPr>
        <w:tc>
          <w:tcPr>
            <w:tcW w:w="1474" w:type="dxa"/>
            <w:tcBorders>
              <w:top w:val="single" w:sz="4" w:space="0" w:color="auto"/>
            </w:tcBorders>
          </w:tcPr>
          <w:p w:rsidR="004C01EA" w:rsidRPr="00395DFA" w:rsidRDefault="004C01EA" w:rsidP="004C01EA">
            <w:pPr>
              <w:pStyle w:val="TableParagraph"/>
              <w:spacing w:line="181" w:lineRule="exact"/>
              <w:ind w:left="-9"/>
              <w:rPr>
                <w:sz w:val="18"/>
                <w:szCs w:val="18"/>
              </w:rPr>
            </w:pPr>
            <w:r w:rsidRPr="00395DFA">
              <w:rPr>
                <w:sz w:val="18"/>
                <w:szCs w:val="18"/>
              </w:rPr>
              <w:t>11.1.03.05-0066</w:t>
            </w:r>
          </w:p>
        </w:tc>
        <w:tc>
          <w:tcPr>
            <w:tcW w:w="4469" w:type="dxa"/>
            <w:tcBorders>
              <w:top w:val="single" w:sz="4" w:space="0" w:color="auto"/>
            </w:tcBorders>
          </w:tcPr>
          <w:p w:rsidR="004C01EA" w:rsidRPr="00395DFA" w:rsidRDefault="004C01EA" w:rsidP="004C01EA">
            <w:pPr>
              <w:pStyle w:val="TableParagraph"/>
              <w:spacing w:line="181" w:lineRule="exact"/>
              <w:ind w:left="-5"/>
              <w:rPr>
                <w:sz w:val="18"/>
                <w:szCs w:val="18"/>
              </w:rPr>
            </w:pPr>
            <w:r w:rsidRPr="00395DFA">
              <w:rPr>
                <w:sz w:val="18"/>
                <w:szCs w:val="18"/>
              </w:rPr>
              <w:t>Доска необрезная хвойных пород, естественной</w:t>
            </w:r>
            <w:r w:rsidR="008F4D4D" w:rsidRPr="00395DFA">
              <w:rPr>
                <w:sz w:val="18"/>
                <w:szCs w:val="18"/>
              </w:rPr>
              <w:t xml:space="preserve"> влажности, длина 2-6,5 м, ширина 100-250, толщина 30-50</w:t>
            </w:r>
            <w:r w:rsidR="008F4D4D" w:rsidRPr="00395DFA">
              <w:rPr>
                <w:spacing w:val="-6"/>
                <w:sz w:val="18"/>
                <w:szCs w:val="18"/>
              </w:rPr>
              <w:t xml:space="preserve"> </w:t>
            </w:r>
            <w:r w:rsidR="008F4D4D" w:rsidRPr="00395DFA">
              <w:rPr>
                <w:sz w:val="18"/>
                <w:szCs w:val="18"/>
              </w:rPr>
              <w:t>мм,</w:t>
            </w:r>
            <w:r w:rsidR="008F4D4D" w:rsidRPr="00395DFA">
              <w:rPr>
                <w:spacing w:val="-7"/>
                <w:sz w:val="18"/>
                <w:szCs w:val="18"/>
              </w:rPr>
              <w:t xml:space="preserve"> </w:t>
            </w:r>
            <w:r w:rsidR="008F4D4D" w:rsidRPr="00395DFA">
              <w:rPr>
                <w:sz w:val="18"/>
                <w:szCs w:val="18"/>
              </w:rPr>
              <w:t>сорт</w:t>
            </w:r>
            <w:r w:rsidR="008F4D4D" w:rsidRPr="00395DFA">
              <w:rPr>
                <w:spacing w:val="-2"/>
                <w:sz w:val="18"/>
                <w:szCs w:val="18"/>
              </w:rPr>
              <w:t xml:space="preserve"> </w:t>
            </w:r>
            <w:r w:rsidR="008F4D4D" w:rsidRPr="00395DFA">
              <w:rPr>
                <w:spacing w:val="-7"/>
                <w:sz w:val="18"/>
                <w:szCs w:val="18"/>
              </w:rPr>
              <w:t>IV</w:t>
            </w:r>
          </w:p>
        </w:tc>
        <w:tc>
          <w:tcPr>
            <w:tcW w:w="1022" w:type="dxa"/>
            <w:tcBorders>
              <w:top w:val="single" w:sz="4" w:space="0" w:color="auto"/>
            </w:tcBorders>
          </w:tcPr>
          <w:p w:rsidR="004C01EA" w:rsidRPr="00395DFA" w:rsidRDefault="004C01EA" w:rsidP="000832BC">
            <w:pPr>
              <w:pStyle w:val="TableParagraph"/>
              <w:spacing w:line="205" w:lineRule="exact"/>
              <w:ind w:left="-5"/>
              <w:jc w:val="center"/>
              <w:rPr>
                <w:spacing w:val="-2"/>
                <w:sz w:val="18"/>
                <w:szCs w:val="18"/>
              </w:rPr>
            </w:pPr>
            <w:r w:rsidRPr="00395DFA">
              <w:rPr>
                <w:spacing w:val="-2"/>
                <w:sz w:val="18"/>
                <w:szCs w:val="18"/>
              </w:rPr>
              <w:t>мЗ</w:t>
            </w:r>
          </w:p>
        </w:tc>
        <w:tc>
          <w:tcPr>
            <w:tcW w:w="796" w:type="dxa"/>
            <w:tcBorders>
              <w:top w:val="single" w:sz="4" w:space="0" w:color="auto"/>
            </w:tcBorders>
          </w:tcPr>
          <w:p w:rsidR="004C01EA" w:rsidRPr="00395DFA" w:rsidRDefault="004C01EA" w:rsidP="000832BC">
            <w:pPr>
              <w:pStyle w:val="TableParagraph"/>
              <w:spacing w:line="205" w:lineRule="exact"/>
              <w:ind w:left="-5"/>
              <w:rPr>
                <w:spacing w:val="-2"/>
                <w:sz w:val="18"/>
                <w:szCs w:val="18"/>
              </w:rPr>
            </w:pPr>
            <w:r w:rsidRPr="00395DFA">
              <w:rPr>
                <w:spacing w:val="-2"/>
                <w:sz w:val="18"/>
                <w:szCs w:val="18"/>
              </w:rPr>
              <w:t>1,73</w:t>
            </w:r>
          </w:p>
        </w:tc>
        <w:tc>
          <w:tcPr>
            <w:tcW w:w="791" w:type="dxa"/>
            <w:tcBorders>
              <w:top w:val="single" w:sz="4" w:space="0" w:color="auto"/>
            </w:tcBorders>
          </w:tcPr>
          <w:p w:rsidR="004C01EA" w:rsidRPr="00395DFA" w:rsidRDefault="004C01EA" w:rsidP="000832BC">
            <w:pPr>
              <w:pStyle w:val="TableParagraph"/>
              <w:spacing w:line="205" w:lineRule="exact"/>
              <w:ind w:left="-5"/>
              <w:rPr>
                <w:spacing w:val="-2"/>
                <w:sz w:val="18"/>
                <w:szCs w:val="18"/>
              </w:rPr>
            </w:pPr>
            <w:r w:rsidRPr="00395DFA">
              <w:rPr>
                <w:spacing w:val="-2"/>
                <w:sz w:val="18"/>
                <w:szCs w:val="18"/>
              </w:rPr>
              <w:t>1,73</w:t>
            </w:r>
          </w:p>
        </w:tc>
        <w:tc>
          <w:tcPr>
            <w:tcW w:w="693" w:type="dxa"/>
            <w:tcBorders>
              <w:top w:val="single" w:sz="4" w:space="0" w:color="auto"/>
            </w:tcBorders>
          </w:tcPr>
          <w:p w:rsidR="004C01EA" w:rsidRPr="00395DFA" w:rsidRDefault="004C01EA" w:rsidP="004C01EA">
            <w:pPr>
              <w:pStyle w:val="TableParagraph"/>
              <w:spacing w:line="193" w:lineRule="exact"/>
              <w:ind w:left="159" w:right="190"/>
              <w:jc w:val="center"/>
              <w:rPr>
                <w:spacing w:val="-4"/>
                <w:sz w:val="18"/>
                <w:szCs w:val="18"/>
              </w:rPr>
            </w:pPr>
          </w:p>
        </w:tc>
        <w:tc>
          <w:tcPr>
            <w:tcW w:w="904" w:type="dxa"/>
            <w:tcBorders>
              <w:top w:val="nil"/>
            </w:tcBorders>
          </w:tcPr>
          <w:p w:rsidR="004C01EA" w:rsidRPr="00395DFA" w:rsidRDefault="004C01EA" w:rsidP="004C01EA">
            <w:pPr>
              <w:pStyle w:val="TableParagraph"/>
              <w:spacing w:line="193" w:lineRule="exact"/>
              <w:ind w:left="223"/>
              <w:rPr>
                <w:spacing w:val="-4"/>
                <w:sz w:val="18"/>
                <w:szCs w:val="18"/>
              </w:rPr>
            </w:pPr>
          </w:p>
        </w:tc>
      </w:tr>
    </w:tbl>
    <w:p w:rsidR="000C786E" w:rsidRPr="00395DFA" w:rsidRDefault="000C786E">
      <w:pPr>
        <w:pStyle w:val="a3"/>
        <w:spacing w:before="8"/>
        <w:rPr>
          <w:sz w:val="18"/>
          <w:szCs w:val="18"/>
        </w:rPr>
      </w:pPr>
    </w:p>
    <w:p w:rsidR="000C786E" w:rsidRPr="00395DFA" w:rsidRDefault="006A4E0A">
      <w:pPr>
        <w:tabs>
          <w:tab w:val="left" w:pos="2995"/>
        </w:tabs>
        <w:spacing w:before="91"/>
        <w:ind w:left="129"/>
        <w:rPr>
          <w:b/>
          <w:sz w:val="18"/>
          <w:szCs w:val="18"/>
        </w:rPr>
      </w:pPr>
      <w:r w:rsidRPr="00395DFA">
        <w:rPr>
          <w:b/>
          <w:sz w:val="18"/>
          <w:szCs w:val="18"/>
        </w:rPr>
        <w:t>Таблица</w:t>
      </w:r>
      <w:r w:rsidRPr="00395DFA">
        <w:rPr>
          <w:b/>
          <w:spacing w:val="6"/>
          <w:sz w:val="18"/>
          <w:szCs w:val="18"/>
        </w:rPr>
        <w:t xml:space="preserve"> </w:t>
      </w:r>
      <w:r w:rsidRPr="00395DFA">
        <w:rPr>
          <w:sz w:val="18"/>
          <w:szCs w:val="18"/>
        </w:rPr>
        <w:t>ГЭСНр</w:t>
      </w:r>
      <w:r w:rsidRPr="00395DFA">
        <w:rPr>
          <w:spacing w:val="4"/>
          <w:sz w:val="18"/>
          <w:szCs w:val="18"/>
        </w:rPr>
        <w:t xml:space="preserve"> </w:t>
      </w:r>
      <w:r w:rsidRPr="00395DFA">
        <w:rPr>
          <w:b/>
          <w:sz w:val="18"/>
          <w:szCs w:val="18"/>
        </w:rPr>
        <w:t>51-01-</w:t>
      </w:r>
      <w:r w:rsidRPr="00395DFA">
        <w:rPr>
          <w:b/>
          <w:spacing w:val="-5"/>
          <w:sz w:val="18"/>
          <w:szCs w:val="18"/>
        </w:rPr>
        <w:t>003</w:t>
      </w:r>
      <w:r w:rsidRPr="00395DFA">
        <w:rPr>
          <w:b/>
          <w:sz w:val="18"/>
          <w:szCs w:val="18"/>
        </w:rPr>
        <w:tab/>
        <w:t>Изменение</w:t>
      </w:r>
      <w:r w:rsidRPr="00395DFA">
        <w:rPr>
          <w:b/>
          <w:spacing w:val="-6"/>
          <w:sz w:val="18"/>
          <w:szCs w:val="18"/>
        </w:rPr>
        <w:t xml:space="preserve"> </w:t>
      </w:r>
      <w:r w:rsidRPr="00395DFA">
        <w:rPr>
          <w:b/>
          <w:sz w:val="18"/>
          <w:szCs w:val="18"/>
        </w:rPr>
        <w:t>уровня</w:t>
      </w:r>
      <w:r w:rsidRPr="00395DFA">
        <w:rPr>
          <w:b/>
          <w:spacing w:val="-13"/>
          <w:sz w:val="18"/>
          <w:szCs w:val="18"/>
        </w:rPr>
        <w:t xml:space="preserve"> </w:t>
      </w:r>
      <w:r w:rsidRPr="00395DFA">
        <w:rPr>
          <w:b/>
          <w:sz w:val="18"/>
          <w:szCs w:val="18"/>
        </w:rPr>
        <w:t>пола</w:t>
      </w:r>
      <w:r w:rsidRPr="00395DFA">
        <w:rPr>
          <w:b/>
          <w:spacing w:val="-10"/>
          <w:sz w:val="18"/>
          <w:szCs w:val="18"/>
        </w:rPr>
        <w:t xml:space="preserve"> </w:t>
      </w:r>
      <w:r w:rsidRPr="00395DFA">
        <w:rPr>
          <w:b/>
          <w:sz w:val="18"/>
          <w:szCs w:val="18"/>
        </w:rPr>
        <w:t>в</w:t>
      </w:r>
      <w:r w:rsidRPr="00395DFA">
        <w:rPr>
          <w:b/>
          <w:spacing w:val="-13"/>
          <w:sz w:val="18"/>
          <w:szCs w:val="18"/>
        </w:rPr>
        <w:t xml:space="preserve"> </w:t>
      </w:r>
      <w:r w:rsidRPr="00395DFA">
        <w:rPr>
          <w:b/>
          <w:spacing w:val="-2"/>
          <w:sz w:val="18"/>
          <w:szCs w:val="18"/>
        </w:rPr>
        <w:t>здании</w:t>
      </w:r>
    </w:p>
    <w:p w:rsidR="000C786E" w:rsidRPr="00395DFA" w:rsidRDefault="006A4E0A">
      <w:pPr>
        <w:spacing w:before="43"/>
        <w:ind w:left="131"/>
        <w:rPr>
          <w:b/>
          <w:sz w:val="18"/>
          <w:szCs w:val="18"/>
        </w:rPr>
      </w:pPr>
      <w:r w:rsidRPr="00395DFA">
        <w:rPr>
          <w:b/>
          <w:w w:val="105"/>
          <w:sz w:val="18"/>
          <w:szCs w:val="18"/>
        </w:rPr>
        <w:t>Состав</w:t>
      </w:r>
      <w:r w:rsidRPr="00395DFA">
        <w:rPr>
          <w:b/>
          <w:spacing w:val="4"/>
          <w:w w:val="105"/>
          <w:sz w:val="18"/>
          <w:szCs w:val="18"/>
        </w:rPr>
        <w:t xml:space="preserve"> </w:t>
      </w:r>
      <w:r w:rsidRPr="00395DFA">
        <w:rPr>
          <w:b/>
          <w:spacing w:val="-2"/>
          <w:w w:val="105"/>
          <w:sz w:val="18"/>
          <w:szCs w:val="18"/>
        </w:rPr>
        <w:t>работ:</w:t>
      </w:r>
    </w:p>
    <w:p w:rsidR="000C786E" w:rsidRPr="00395DFA" w:rsidRDefault="003F786D" w:rsidP="003F786D">
      <w:pPr>
        <w:pStyle w:val="a4"/>
        <w:tabs>
          <w:tab w:val="left" w:pos="932"/>
        </w:tabs>
        <w:spacing w:before="14" w:line="207" w:lineRule="exact"/>
        <w:ind w:left="931" w:firstLine="0"/>
        <w:rPr>
          <w:sz w:val="18"/>
          <w:szCs w:val="18"/>
        </w:rPr>
      </w:pPr>
      <w:r w:rsidRPr="00395DFA">
        <w:rPr>
          <w:sz w:val="18"/>
          <w:szCs w:val="18"/>
        </w:rPr>
        <w:t xml:space="preserve">01. </w:t>
      </w:r>
      <w:r w:rsidR="006A4E0A" w:rsidRPr="00395DFA">
        <w:rPr>
          <w:sz w:val="18"/>
          <w:szCs w:val="18"/>
        </w:rPr>
        <w:t>Перекидка и перемещение грунта.</w:t>
      </w:r>
    </w:p>
    <w:p w:rsidR="000C786E" w:rsidRPr="00395DFA" w:rsidRDefault="003F786D" w:rsidP="003F786D">
      <w:pPr>
        <w:pStyle w:val="a4"/>
        <w:tabs>
          <w:tab w:val="left" w:pos="932"/>
        </w:tabs>
        <w:ind w:left="931" w:firstLine="0"/>
        <w:rPr>
          <w:sz w:val="18"/>
          <w:szCs w:val="18"/>
        </w:rPr>
      </w:pPr>
      <w:r w:rsidRPr="00395DFA">
        <w:rPr>
          <w:sz w:val="18"/>
          <w:szCs w:val="18"/>
        </w:rPr>
        <w:t xml:space="preserve">02. </w:t>
      </w:r>
      <w:r w:rsidR="006A4E0A" w:rsidRPr="00395DFA">
        <w:rPr>
          <w:sz w:val="18"/>
          <w:szCs w:val="18"/>
        </w:rPr>
        <w:t>Планировка поверхности.</w:t>
      </w:r>
    </w:p>
    <w:p w:rsidR="000C786E" w:rsidRPr="00395DFA" w:rsidRDefault="003F786D" w:rsidP="003F786D">
      <w:pPr>
        <w:pStyle w:val="a4"/>
        <w:tabs>
          <w:tab w:val="left" w:pos="930"/>
        </w:tabs>
        <w:ind w:left="929" w:firstLine="0"/>
        <w:rPr>
          <w:sz w:val="18"/>
          <w:szCs w:val="18"/>
        </w:rPr>
      </w:pPr>
      <w:r w:rsidRPr="00395DFA">
        <w:rPr>
          <w:sz w:val="18"/>
          <w:szCs w:val="18"/>
        </w:rPr>
        <w:t xml:space="preserve">03. </w:t>
      </w:r>
      <w:r w:rsidR="006A4E0A" w:rsidRPr="00395DFA">
        <w:rPr>
          <w:sz w:val="18"/>
          <w:szCs w:val="18"/>
        </w:rPr>
        <w:t>Трамбование грунта ручными трамбовками.</w:t>
      </w:r>
    </w:p>
    <w:p w:rsidR="000C786E" w:rsidRPr="00395DFA" w:rsidRDefault="003F786D" w:rsidP="003F786D">
      <w:pPr>
        <w:pStyle w:val="a4"/>
        <w:tabs>
          <w:tab w:val="left" w:pos="933"/>
        </w:tabs>
        <w:spacing w:line="207" w:lineRule="exact"/>
        <w:ind w:left="932" w:firstLine="0"/>
        <w:rPr>
          <w:sz w:val="18"/>
          <w:szCs w:val="18"/>
        </w:rPr>
      </w:pPr>
      <w:r w:rsidRPr="00395DFA">
        <w:rPr>
          <w:sz w:val="18"/>
          <w:szCs w:val="18"/>
        </w:rPr>
        <w:t xml:space="preserve">04. </w:t>
      </w:r>
      <w:r w:rsidR="006A4E0A" w:rsidRPr="00395DFA">
        <w:rPr>
          <w:sz w:val="18"/>
          <w:szCs w:val="18"/>
        </w:rPr>
        <w:t>Устройство ходов для ручных тележек.</w:t>
      </w:r>
    </w:p>
    <w:p w:rsidR="000C786E" w:rsidRPr="00395DFA" w:rsidRDefault="006A4E0A">
      <w:pPr>
        <w:tabs>
          <w:tab w:val="left" w:pos="1609"/>
        </w:tabs>
        <w:spacing w:before="4"/>
        <w:ind w:left="283"/>
        <w:rPr>
          <w:sz w:val="18"/>
          <w:szCs w:val="18"/>
        </w:rPr>
      </w:pPr>
      <w:r w:rsidRPr="00395DFA">
        <w:rPr>
          <w:b/>
          <w:spacing w:val="-2"/>
          <w:sz w:val="18"/>
          <w:szCs w:val="18"/>
        </w:rPr>
        <w:t>Измеритель:</w:t>
      </w:r>
      <w:r w:rsidRPr="00395DFA">
        <w:rPr>
          <w:b/>
          <w:sz w:val="18"/>
          <w:szCs w:val="18"/>
        </w:rPr>
        <w:tab/>
        <w:t>100</w:t>
      </w:r>
      <w:r w:rsidRPr="00395DFA">
        <w:rPr>
          <w:b/>
          <w:spacing w:val="-3"/>
          <w:sz w:val="18"/>
          <w:szCs w:val="18"/>
        </w:rPr>
        <w:t xml:space="preserve"> </w:t>
      </w:r>
      <w:r w:rsidRPr="00395DFA">
        <w:rPr>
          <w:spacing w:val="-5"/>
          <w:sz w:val="18"/>
          <w:szCs w:val="18"/>
        </w:rPr>
        <w:t>мЗ</w:t>
      </w:r>
    </w:p>
    <w:p w:rsidR="000C786E" w:rsidRPr="00395DFA" w:rsidRDefault="006A4E0A">
      <w:pPr>
        <w:spacing w:before="38"/>
        <w:ind w:left="1607"/>
        <w:rPr>
          <w:sz w:val="18"/>
          <w:szCs w:val="18"/>
        </w:rPr>
      </w:pPr>
      <w:r w:rsidRPr="00395DFA">
        <w:rPr>
          <w:sz w:val="18"/>
          <w:szCs w:val="18"/>
        </w:rPr>
        <w:t>Изменение</w:t>
      </w:r>
      <w:r w:rsidRPr="00395DFA">
        <w:rPr>
          <w:spacing w:val="-7"/>
          <w:sz w:val="18"/>
          <w:szCs w:val="18"/>
        </w:rPr>
        <w:t xml:space="preserve"> </w:t>
      </w:r>
      <w:r w:rsidRPr="00395DFA">
        <w:rPr>
          <w:sz w:val="18"/>
          <w:szCs w:val="18"/>
        </w:rPr>
        <w:t>уровня</w:t>
      </w:r>
      <w:r w:rsidRPr="00395DFA">
        <w:rPr>
          <w:spacing w:val="-7"/>
          <w:sz w:val="18"/>
          <w:szCs w:val="18"/>
        </w:rPr>
        <w:t xml:space="preserve"> </w:t>
      </w:r>
      <w:r w:rsidRPr="00395DFA">
        <w:rPr>
          <w:sz w:val="18"/>
          <w:szCs w:val="18"/>
        </w:rPr>
        <w:t>пола</w:t>
      </w:r>
      <w:r w:rsidRPr="00395DFA">
        <w:rPr>
          <w:spacing w:val="-11"/>
          <w:sz w:val="18"/>
          <w:szCs w:val="18"/>
        </w:rPr>
        <w:t xml:space="preserve"> </w:t>
      </w:r>
      <w:r w:rsidRPr="00395DFA">
        <w:rPr>
          <w:sz w:val="18"/>
          <w:szCs w:val="18"/>
        </w:rPr>
        <w:t>в</w:t>
      </w:r>
      <w:r w:rsidRPr="00395DFA">
        <w:rPr>
          <w:spacing w:val="-12"/>
          <w:sz w:val="18"/>
          <w:szCs w:val="18"/>
        </w:rPr>
        <w:t xml:space="preserve"> </w:t>
      </w:r>
      <w:r w:rsidRPr="00395DFA">
        <w:rPr>
          <w:spacing w:val="-2"/>
          <w:sz w:val="18"/>
          <w:szCs w:val="18"/>
        </w:rPr>
        <w:t>здании:</w:t>
      </w:r>
    </w:p>
    <w:p w:rsidR="000C786E" w:rsidRPr="00395DFA" w:rsidRDefault="004E5624" w:rsidP="004E5624">
      <w:pPr>
        <w:tabs>
          <w:tab w:val="left" w:pos="1978"/>
          <w:tab w:val="left" w:pos="1979"/>
        </w:tabs>
        <w:spacing w:before="45" w:line="202" w:lineRule="exact"/>
        <w:rPr>
          <w:sz w:val="18"/>
          <w:szCs w:val="18"/>
        </w:rPr>
      </w:pPr>
      <w:r w:rsidRPr="00395DFA">
        <w:rPr>
          <w:sz w:val="18"/>
          <w:szCs w:val="18"/>
        </w:rPr>
        <w:t>51.01.0</w:t>
      </w:r>
      <w:r w:rsidR="003F786D" w:rsidRPr="00395DFA">
        <w:rPr>
          <w:sz w:val="18"/>
          <w:szCs w:val="18"/>
        </w:rPr>
        <w:t xml:space="preserve">03-01 </w:t>
      </w:r>
      <w:r w:rsidRPr="00395DFA">
        <w:rPr>
          <w:sz w:val="18"/>
          <w:szCs w:val="18"/>
        </w:rPr>
        <w:tab/>
      </w:r>
      <w:r w:rsidR="009E1193" w:rsidRPr="00395DFA">
        <w:rPr>
          <w:sz w:val="18"/>
          <w:szCs w:val="18"/>
        </w:rPr>
        <w:t>подсыпкой грунта вручную</w:t>
      </w:r>
    </w:p>
    <w:p w:rsidR="000C786E" w:rsidRPr="00395DFA" w:rsidRDefault="004E5624" w:rsidP="004E5624">
      <w:pPr>
        <w:pStyle w:val="a4"/>
        <w:tabs>
          <w:tab w:val="left" w:pos="1976"/>
          <w:tab w:val="left" w:pos="1977"/>
        </w:tabs>
        <w:spacing w:line="202" w:lineRule="exact"/>
        <w:ind w:left="0" w:firstLine="0"/>
        <w:rPr>
          <w:sz w:val="18"/>
          <w:szCs w:val="18"/>
        </w:rPr>
      </w:pPr>
      <w:r w:rsidRPr="00395DFA">
        <w:rPr>
          <w:sz w:val="18"/>
          <w:szCs w:val="18"/>
        </w:rPr>
        <w:t>51.01.003.02</w:t>
      </w:r>
      <w:r w:rsidRPr="00395DFA">
        <w:rPr>
          <w:sz w:val="18"/>
          <w:szCs w:val="18"/>
        </w:rPr>
        <w:tab/>
        <w:t xml:space="preserve"> </w:t>
      </w:r>
      <w:r w:rsidR="006A4E0A" w:rsidRPr="00395DFA">
        <w:rPr>
          <w:sz w:val="18"/>
          <w:szCs w:val="18"/>
        </w:rPr>
        <w:t>выемкой грунта вручную с погрузкой</w:t>
      </w:r>
    </w:p>
    <w:tbl>
      <w:tblPr>
        <w:tblStyle w:val="TableNormal"/>
        <w:tblW w:w="0" w:type="auto"/>
        <w:tblInd w:w="11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474"/>
        <w:gridCol w:w="6058"/>
        <w:gridCol w:w="1022"/>
        <w:gridCol w:w="796"/>
        <w:gridCol w:w="801"/>
      </w:tblGrid>
      <w:tr w:rsidR="000C786E" w:rsidRPr="00395DFA">
        <w:trPr>
          <w:trHeight w:val="455"/>
        </w:trPr>
        <w:tc>
          <w:tcPr>
            <w:tcW w:w="1474" w:type="dxa"/>
          </w:tcPr>
          <w:p w:rsidR="000C786E" w:rsidRPr="00395DFA" w:rsidRDefault="006A4E0A">
            <w:pPr>
              <w:pStyle w:val="TableParagraph"/>
              <w:spacing w:before="99"/>
              <w:ind w:left="286"/>
              <w:rPr>
                <w:sz w:val="18"/>
                <w:szCs w:val="18"/>
              </w:rPr>
            </w:pPr>
            <w:r w:rsidRPr="00395DFA">
              <w:rPr>
                <w:sz w:val="18"/>
                <w:szCs w:val="18"/>
              </w:rPr>
              <w:t>Код</w:t>
            </w:r>
            <w:r w:rsidRPr="00395DFA">
              <w:rPr>
                <w:spacing w:val="-8"/>
                <w:sz w:val="18"/>
                <w:szCs w:val="18"/>
              </w:rPr>
              <w:t xml:space="preserve"> </w:t>
            </w:r>
            <w:r w:rsidRPr="00395DFA">
              <w:rPr>
                <w:spacing w:val="-2"/>
                <w:sz w:val="18"/>
                <w:szCs w:val="18"/>
              </w:rPr>
              <w:t>pecypca</w:t>
            </w:r>
          </w:p>
        </w:tc>
        <w:tc>
          <w:tcPr>
            <w:tcW w:w="6058" w:type="dxa"/>
          </w:tcPr>
          <w:p w:rsidR="000C786E" w:rsidRPr="00395DFA" w:rsidRDefault="006A4E0A">
            <w:pPr>
              <w:pStyle w:val="TableParagraph"/>
              <w:spacing w:before="99"/>
              <w:ind w:left="1851"/>
              <w:rPr>
                <w:sz w:val="18"/>
                <w:szCs w:val="18"/>
              </w:rPr>
            </w:pPr>
            <w:r w:rsidRPr="00395DFA">
              <w:rPr>
                <w:sz w:val="18"/>
                <w:szCs w:val="18"/>
              </w:rPr>
              <w:t>Наименование элемента затрат</w:t>
            </w:r>
          </w:p>
        </w:tc>
        <w:tc>
          <w:tcPr>
            <w:tcW w:w="1022" w:type="dxa"/>
          </w:tcPr>
          <w:p w:rsidR="000C786E" w:rsidRPr="00395DFA" w:rsidRDefault="006A4E0A" w:rsidP="000832BC">
            <w:pPr>
              <w:pStyle w:val="TableParagraph"/>
              <w:ind w:left="6" w:right="62"/>
              <w:jc w:val="center"/>
              <w:rPr>
                <w:sz w:val="18"/>
                <w:szCs w:val="18"/>
              </w:rPr>
            </w:pPr>
            <w:r w:rsidRPr="00395DFA">
              <w:rPr>
                <w:sz w:val="18"/>
                <w:szCs w:val="18"/>
              </w:rPr>
              <w:t>Е</w:t>
            </w:r>
            <w:r w:rsidR="008F4D4D" w:rsidRPr="00395DFA">
              <w:rPr>
                <w:sz w:val="18"/>
                <w:szCs w:val="18"/>
              </w:rPr>
              <w:t>д</w:t>
            </w:r>
            <w:r w:rsidRPr="00395DFA">
              <w:rPr>
                <w:sz w:val="18"/>
                <w:szCs w:val="18"/>
              </w:rPr>
              <w:t xml:space="preserve">. </w:t>
            </w:r>
            <w:r w:rsidR="008F4D4D" w:rsidRPr="00395DFA">
              <w:rPr>
                <w:sz w:val="18"/>
                <w:szCs w:val="18"/>
              </w:rPr>
              <w:t>изм.</w:t>
            </w:r>
          </w:p>
        </w:tc>
        <w:tc>
          <w:tcPr>
            <w:tcW w:w="796" w:type="dxa"/>
          </w:tcPr>
          <w:p w:rsidR="000C786E" w:rsidRPr="00395DFA" w:rsidRDefault="006A4E0A" w:rsidP="000832BC">
            <w:pPr>
              <w:pStyle w:val="TableParagraph"/>
              <w:ind w:left="6" w:right="62"/>
              <w:jc w:val="center"/>
              <w:rPr>
                <w:sz w:val="18"/>
                <w:szCs w:val="18"/>
              </w:rPr>
            </w:pPr>
            <w:r w:rsidRPr="00395DFA">
              <w:rPr>
                <w:sz w:val="18"/>
                <w:szCs w:val="18"/>
              </w:rPr>
              <w:t>51-01-</w:t>
            </w:r>
          </w:p>
          <w:p w:rsidR="000C786E" w:rsidRPr="00395DFA" w:rsidRDefault="006A4E0A" w:rsidP="000832BC">
            <w:pPr>
              <w:pStyle w:val="TableParagraph"/>
              <w:ind w:left="6" w:right="62"/>
              <w:jc w:val="center"/>
              <w:rPr>
                <w:sz w:val="18"/>
                <w:szCs w:val="18"/>
              </w:rPr>
            </w:pPr>
            <w:r w:rsidRPr="00395DFA">
              <w:rPr>
                <w:sz w:val="18"/>
                <w:szCs w:val="18"/>
              </w:rPr>
              <w:t>003-01</w:t>
            </w:r>
          </w:p>
        </w:tc>
        <w:tc>
          <w:tcPr>
            <w:tcW w:w="801" w:type="dxa"/>
          </w:tcPr>
          <w:p w:rsidR="000C786E" w:rsidRPr="00395DFA" w:rsidRDefault="006A4E0A" w:rsidP="000832BC">
            <w:pPr>
              <w:pStyle w:val="TableParagraph"/>
              <w:ind w:left="6" w:right="62"/>
              <w:jc w:val="center"/>
              <w:rPr>
                <w:sz w:val="18"/>
                <w:szCs w:val="18"/>
              </w:rPr>
            </w:pPr>
            <w:r w:rsidRPr="00395DFA">
              <w:rPr>
                <w:sz w:val="18"/>
                <w:szCs w:val="18"/>
              </w:rPr>
              <w:t>51-01-</w:t>
            </w:r>
          </w:p>
          <w:p w:rsidR="000C786E" w:rsidRPr="00395DFA" w:rsidRDefault="006A4E0A" w:rsidP="000832BC">
            <w:pPr>
              <w:pStyle w:val="TableParagraph"/>
              <w:ind w:left="6" w:right="62"/>
              <w:jc w:val="center"/>
              <w:rPr>
                <w:sz w:val="18"/>
                <w:szCs w:val="18"/>
              </w:rPr>
            </w:pPr>
            <w:r w:rsidRPr="00395DFA">
              <w:rPr>
                <w:sz w:val="18"/>
                <w:szCs w:val="18"/>
              </w:rPr>
              <w:t>003-02</w:t>
            </w:r>
          </w:p>
        </w:tc>
      </w:tr>
      <w:tr w:rsidR="000C786E" w:rsidRPr="00395DFA">
        <w:trPr>
          <w:trHeight w:val="426"/>
        </w:trPr>
        <w:tc>
          <w:tcPr>
            <w:tcW w:w="1474" w:type="dxa"/>
          </w:tcPr>
          <w:p w:rsidR="000C786E" w:rsidRPr="00395DFA" w:rsidRDefault="008F4D4D" w:rsidP="008F4D4D">
            <w:pPr>
              <w:pStyle w:val="TableParagraph"/>
              <w:ind w:left="722"/>
              <w:rPr>
                <w:spacing w:val="-2"/>
                <w:sz w:val="18"/>
                <w:szCs w:val="18"/>
              </w:rPr>
            </w:pPr>
            <w:r w:rsidRPr="00395DFA">
              <w:rPr>
                <w:spacing w:val="-2"/>
                <w:sz w:val="18"/>
                <w:szCs w:val="18"/>
              </w:rPr>
              <w:t>1</w:t>
            </w:r>
          </w:p>
          <w:p w:rsidR="000C786E" w:rsidRPr="00395DFA" w:rsidRDefault="006A4E0A" w:rsidP="008F4D4D">
            <w:pPr>
              <w:pStyle w:val="TableParagraph"/>
              <w:spacing w:before="55"/>
              <w:ind w:left="24"/>
              <w:rPr>
                <w:spacing w:val="-2"/>
                <w:sz w:val="18"/>
                <w:szCs w:val="18"/>
              </w:rPr>
            </w:pPr>
            <w:r w:rsidRPr="00395DFA">
              <w:rPr>
                <w:spacing w:val="-2"/>
                <w:sz w:val="18"/>
                <w:szCs w:val="18"/>
              </w:rPr>
              <w:t>1-100-20</w:t>
            </w:r>
          </w:p>
        </w:tc>
        <w:tc>
          <w:tcPr>
            <w:tcW w:w="6058" w:type="dxa"/>
          </w:tcPr>
          <w:p w:rsidR="000C786E" w:rsidRPr="00395DFA" w:rsidRDefault="006A4E0A" w:rsidP="008F4D4D">
            <w:pPr>
              <w:pStyle w:val="TableParagraph"/>
              <w:ind w:left="22"/>
              <w:rPr>
                <w:b/>
                <w:sz w:val="18"/>
                <w:szCs w:val="18"/>
              </w:rPr>
            </w:pPr>
            <w:r w:rsidRPr="00395DFA">
              <w:rPr>
                <w:sz w:val="18"/>
                <w:szCs w:val="18"/>
              </w:rPr>
              <w:t>ЗАТРАТЫ</w:t>
            </w:r>
            <w:r w:rsidRPr="00395DFA">
              <w:rPr>
                <w:spacing w:val="32"/>
                <w:sz w:val="18"/>
                <w:szCs w:val="18"/>
              </w:rPr>
              <w:t xml:space="preserve"> </w:t>
            </w:r>
            <w:r w:rsidRPr="00395DFA">
              <w:rPr>
                <w:sz w:val="18"/>
                <w:szCs w:val="18"/>
              </w:rPr>
              <w:t>ТРУДА</w:t>
            </w:r>
            <w:r w:rsidRPr="00395DFA">
              <w:rPr>
                <w:spacing w:val="25"/>
                <w:sz w:val="18"/>
                <w:szCs w:val="18"/>
              </w:rPr>
              <w:t xml:space="preserve"> </w:t>
            </w:r>
            <w:r w:rsidRPr="00395DFA">
              <w:rPr>
                <w:b/>
                <w:spacing w:val="-2"/>
                <w:sz w:val="18"/>
                <w:szCs w:val="18"/>
              </w:rPr>
              <w:t>РАБОЧИХ</w:t>
            </w:r>
          </w:p>
          <w:p w:rsidR="000C786E" w:rsidRPr="00395DFA" w:rsidRDefault="006A4E0A" w:rsidP="008F4D4D">
            <w:pPr>
              <w:pStyle w:val="TableParagraph"/>
              <w:ind w:left="19"/>
              <w:rPr>
                <w:sz w:val="18"/>
                <w:szCs w:val="18"/>
              </w:rPr>
            </w:pPr>
            <w:r w:rsidRPr="00395DFA">
              <w:rPr>
                <w:sz w:val="18"/>
                <w:szCs w:val="18"/>
              </w:rPr>
              <w:t>Средний</w:t>
            </w:r>
            <w:r w:rsidRPr="00395DFA">
              <w:rPr>
                <w:spacing w:val="-6"/>
                <w:sz w:val="18"/>
                <w:szCs w:val="18"/>
              </w:rPr>
              <w:t xml:space="preserve"> </w:t>
            </w:r>
            <w:r w:rsidRPr="00395DFA">
              <w:rPr>
                <w:sz w:val="18"/>
                <w:szCs w:val="18"/>
              </w:rPr>
              <w:t>разряд</w:t>
            </w:r>
            <w:r w:rsidRPr="00395DFA">
              <w:rPr>
                <w:spacing w:val="-11"/>
                <w:sz w:val="18"/>
                <w:szCs w:val="18"/>
              </w:rPr>
              <w:t xml:space="preserve"> </w:t>
            </w:r>
            <w:r w:rsidRPr="00395DFA">
              <w:rPr>
                <w:sz w:val="18"/>
                <w:szCs w:val="18"/>
              </w:rPr>
              <w:t>работы</w:t>
            </w:r>
            <w:r w:rsidRPr="00395DFA">
              <w:rPr>
                <w:spacing w:val="-9"/>
                <w:sz w:val="18"/>
                <w:szCs w:val="18"/>
              </w:rPr>
              <w:t xml:space="preserve"> </w:t>
            </w:r>
            <w:r w:rsidRPr="00395DFA">
              <w:rPr>
                <w:spacing w:val="-5"/>
                <w:sz w:val="18"/>
                <w:szCs w:val="18"/>
              </w:rPr>
              <w:t>2,0</w:t>
            </w:r>
          </w:p>
        </w:tc>
        <w:tc>
          <w:tcPr>
            <w:tcW w:w="1022" w:type="dxa"/>
          </w:tcPr>
          <w:p w:rsidR="000C786E" w:rsidRPr="00395DFA" w:rsidRDefault="004E5624" w:rsidP="008F4D4D">
            <w:pPr>
              <w:pStyle w:val="TableParagraph"/>
              <w:spacing w:before="175"/>
              <w:ind w:left="301"/>
              <w:rPr>
                <w:sz w:val="18"/>
                <w:szCs w:val="18"/>
              </w:rPr>
            </w:pPr>
            <w:r w:rsidRPr="00395DFA">
              <w:rPr>
                <w:spacing w:val="-2"/>
                <w:sz w:val="18"/>
                <w:szCs w:val="18"/>
              </w:rPr>
              <w:t>чел.-ч</w:t>
            </w:r>
          </w:p>
        </w:tc>
        <w:tc>
          <w:tcPr>
            <w:tcW w:w="796" w:type="dxa"/>
          </w:tcPr>
          <w:p w:rsidR="000C786E" w:rsidRPr="00395DFA" w:rsidRDefault="006A4E0A" w:rsidP="008F4D4D">
            <w:pPr>
              <w:pStyle w:val="TableParagraph"/>
              <w:spacing w:before="175"/>
              <w:ind w:left="146" w:right="105"/>
              <w:jc w:val="center"/>
              <w:rPr>
                <w:sz w:val="18"/>
                <w:szCs w:val="18"/>
              </w:rPr>
            </w:pPr>
            <w:r w:rsidRPr="00395DFA">
              <w:rPr>
                <w:spacing w:val="-5"/>
                <w:sz w:val="18"/>
                <w:szCs w:val="18"/>
              </w:rPr>
              <w:t>474</w:t>
            </w:r>
          </w:p>
        </w:tc>
        <w:tc>
          <w:tcPr>
            <w:tcW w:w="801" w:type="dxa"/>
          </w:tcPr>
          <w:p w:rsidR="000C786E" w:rsidRPr="00395DFA" w:rsidRDefault="006A4E0A" w:rsidP="008F4D4D">
            <w:pPr>
              <w:pStyle w:val="TableParagraph"/>
              <w:spacing w:before="175"/>
              <w:ind w:left="145" w:right="104"/>
              <w:jc w:val="center"/>
              <w:rPr>
                <w:sz w:val="18"/>
                <w:szCs w:val="18"/>
              </w:rPr>
            </w:pPr>
            <w:r w:rsidRPr="00395DFA">
              <w:rPr>
                <w:spacing w:val="-5"/>
                <w:sz w:val="18"/>
                <w:szCs w:val="18"/>
              </w:rPr>
              <w:t>619</w:t>
            </w:r>
          </w:p>
        </w:tc>
      </w:tr>
      <w:tr w:rsidR="000C786E" w:rsidRPr="00395DFA">
        <w:trPr>
          <w:trHeight w:val="210"/>
        </w:trPr>
        <w:tc>
          <w:tcPr>
            <w:tcW w:w="1474" w:type="dxa"/>
          </w:tcPr>
          <w:p w:rsidR="000C786E" w:rsidRPr="00395DFA" w:rsidRDefault="006A4E0A" w:rsidP="008F4D4D">
            <w:pPr>
              <w:pStyle w:val="TableParagraph"/>
              <w:ind w:left="45"/>
              <w:jc w:val="center"/>
              <w:rPr>
                <w:spacing w:val="-2"/>
                <w:sz w:val="18"/>
                <w:szCs w:val="18"/>
              </w:rPr>
            </w:pPr>
            <w:r w:rsidRPr="00395DFA">
              <w:rPr>
                <w:spacing w:val="-2"/>
                <w:sz w:val="18"/>
                <w:szCs w:val="18"/>
              </w:rPr>
              <w:t>2</w:t>
            </w:r>
          </w:p>
        </w:tc>
        <w:tc>
          <w:tcPr>
            <w:tcW w:w="6058" w:type="dxa"/>
          </w:tcPr>
          <w:p w:rsidR="000C786E" w:rsidRPr="00395DFA" w:rsidRDefault="006A4E0A" w:rsidP="008F4D4D">
            <w:pPr>
              <w:pStyle w:val="TableParagraph"/>
              <w:ind w:left="22"/>
              <w:rPr>
                <w:sz w:val="18"/>
                <w:szCs w:val="18"/>
              </w:rPr>
            </w:pPr>
            <w:r w:rsidRPr="00395DFA">
              <w:rPr>
                <w:sz w:val="18"/>
                <w:szCs w:val="18"/>
              </w:rPr>
              <w:t>Затраты</w:t>
            </w:r>
            <w:r w:rsidRPr="00395DFA">
              <w:rPr>
                <w:spacing w:val="-9"/>
                <w:sz w:val="18"/>
                <w:szCs w:val="18"/>
              </w:rPr>
              <w:t xml:space="preserve"> </w:t>
            </w:r>
            <w:r w:rsidRPr="00395DFA">
              <w:rPr>
                <w:sz w:val="18"/>
                <w:szCs w:val="18"/>
              </w:rPr>
              <w:t>труда</w:t>
            </w:r>
            <w:r w:rsidRPr="00395DFA">
              <w:rPr>
                <w:spacing w:val="-9"/>
                <w:sz w:val="18"/>
                <w:szCs w:val="18"/>
              </w:rPr>
              <w:t xml:space="preserve"> </w:t>
            </w:r>
            <w:r w:rsidRPr="00395DFA">
              <w:rPr>
                <w:spacing w:val="-2"/>
                <w:sz w:val="18"/>
                <w:szCs w:val="18"/>
              </w:rPr>
              <w:t>машинистов</w:t>
            </w:r>
          </w:p>
        </w:tc>
        <w:tc>
          <w:tcPr>
            <w:tcW w:w="1022" w:type="dxa"/>
          </w:tcPr>
          <w:p w:rsidR="000C786E" w:rsidRPr="00395DFA" w:rsidRDefault="004E5624" w:rsidP="008F4D4D">
            <w:pPr>
              <w:pStyle w:val="TableParagraph"/>
              <w:ind w:left="301"/>
              <w:rPr>
                <w:sz w:val="18"/>
                <w:szCs w:val="18"/>
              </w:rPr>
            </w:pPr>
            <w:r w:rsidRPr="00395DFA">
              <w:rPr>
                <w:spacing w:val="-2"/>
                <w:sz w:val="18"/>
                <w:szCs w:val="18"/>
              </w:rPr>
              <w:t>чел.-ч</w:t>
            </w:r>
          </w:p>
        </w:tc>
        <w:tc>
          <w:tcPr>
            <w:tcW w:w="796" w:type="dxa"/>
          </w:tcPr>
          <w:p w:rsidR="000C786E" w:rsidRPr="00395DFA" w:rsidRDefault="006A4E0A" w:rsidP="008F4D4D">
            <w:pPr>
              <w:pStyle w:val="TableParagraph"/>
              <w:ind w:left="148" w:right="104"/>
              <w:jc w:val="center"/>
              <w:rPr>
                <w:sz w:val="18"/>
                <w:szCs w:val="18"/>
              </w:rPr>
            </w:pPr>
            <w:r w:rsidRPr="00395DFA">
              <w:rPr>
                <w:spacing w:val="-4"/>
                <w:sz w:val="18"/>
                <w:szCs w:val="18"/>
              </w:rPr>
              <w:t>0,02</w:t>
            </w:r>
          </w:p>
        </w:tc>
        <w:tc>
          <w:tcPr>
            <w:tcW w:w="801" w:type="dxa"/>
          </w:tcPr>
          <w:p w:rsidR="000C786E" w:rsidRPr="00395DFA" w:rsidRDefault="006A4E0A" w:rsidP="008F4D4D">
            <w:pPr>
              <w:pStyle w:val="TableParagraph"/>
              <w:ind w:left="145" w:right="111"/>
              <w:jc w:val="center"/>
              <w:rPr>
                <w:sz w:val="18"/>
                <w:szCs w:val="18"/>
              </w:rPr>
            </w:pPr>
            <w:r w:rsidRPr="00395DFA">
              <w:rPr>
                <w:spacing w:val="-4"/>
                <w:sz w:val="18"/>
                <w:szCs w:val="18"/>
              </w:rPr>
              <w:t>0,02</w:t>
            </w:r>
          </w:p>
        </w:tc>
      </w:tr>
      <w:tr w:rsidR="000C786E" w:rsidRPr="00395DFA">
        <w:trPr>
          <w:trHeight w:val="426"/>
        </w:trPr>
        <w:tc>
          <w:tcPr>
            <w:tcW w:w="1474" w:type="dxa"/>
          </w:tcPr>
          <w:p w:rsidR="000C786E" w:rsidRPr="00395DFA" w:rsidRDefault="006A4E0A" w:rsidP="008F4D4D">
            <w:pPr>
              <w:pStyle w:val="TableParagraph"/>
              <w:ind w:left="45"/>
              <w:jc w:val="center"/>
              <w:rPr>
                <w:spacing w:val="-2"/>
                <w:sz w:val="18"/>
                <w:szCs w:val="18"/>
              </w:rPr>
            </w:pPr>
            <w:r w:rsidRPr="00395DFA">
              <w:rPr>
                <w:spacing w:val="-2"/>
                <w:sz w:val="18"/>
                <w:szCs w:val="18"/>
              </w:rPr>
              <w:t>3</w:t>
            </w:r>
          </w:p>
          <w:p w:rsidR="000C786E" w:rsidRPr="00395DFA" w:rsidRDefault="006A4E0A" w:rsidP="008F4D4D">
            <w:pPr>
              <w:pStyle w:val="TableParagraph"/>
              <w:spacing w:before="4"/>
              <w:ind w:left="20" w:right="488"/>
              <w:jc w:val="center"/>
              <w:rPr>
                <w:spacing w:val="-2"/>
                <w:sz w:val="18"/>
                <w:szCs w:val="18"/>
              </w:rPr>
            </w:pPr>
            <w:r w:rsidRPr="00395DFA">
              <w:rPr>
                <w:spacing w:val="-2"/>
                <w:sz w:val="18"/>
                <w:szCs w:val="18"/>
              </w:rPr>
              <w:t>91.14.02-001</w:t>
            </w:r>
          </w:p>
        </w:tc>
        <w:tc>
          <w:tcPr>
            <w:tcW w:w="6058" w:type="dxa"/>
          </w:tcPr>
          <w:p w:rsidR="000C786E" w:rsidRPr="00395DFA" w:rsidRDefault="006A4E0A" w:rsidP="008F4D4D">
            <w:pPr>
              <w:pStyle w:val="TableParagraph"/>
              <w:ind w:left="22"/>
              <w:rPr>
                <w:sz w:val="18"/>
                <w:szCs w:val="18"/>
              </w:rPr>
            </w:pPr>
            <w:r w:rsidRPr="00395DFA">
              <w:rPr>
                <w:b/>
                <w:sz w:val="18"/>
                <w:szCs w:val="18"/>
              </w:rPr>
              <w:t>МАШИНЫ</w:t>
            </w:r>
            <w:r w:rsidRPr="00395DFA">
              <w:rPr>
                <w:b/>
                <w:spacing w:val="2"/>
                <w:sz w:val="18"/>
                <w:szCs w:val="18"/>
              </w:rPr>
              <w:t xml:space="preserve"> </w:t>
            </w:r>
            <w:r w:rsidRPr="00395DFA">
              <w:rPr>
                <w:sz w:val="18"/>
                <w:szCs w:val="18"/>
              </w:rPr>
              <w:t>И</w:t>
            </w:r>
            <w:r w:rsidRPr="00395DFA">
              <w:rPr>
                <w:spacing w:val="-11"/>
                <w:sz w:val="18"/>
                <w:szCs w:val="18"/>
              </w:rPr>
              <w:t xml:space="preserve"> </w:t>
            </w:r>
            <w:r w:rsidRPr="00395DFA">
              <w:rPr>
                <w:spacing w:val="-2"/>
                <w:sz w:val="18"/>
                <w:szCs w:val="18"/>
              </w:rPr>
              <w:t>МЕХАНИЗМЫ</w:t>
            </w:r>
          </w:p>
          <w:p w:rsidR="000C786E" w:rsidRPr="00395DFA" w:rsidRDefault="006A4E0A" w:rsidP="008F4D4D">
            <w:pPr>
              <w:pStyle w:val="TableParagraph"/>
              <w:spacing w:before="4"/>
              <w:ind w:left="19"/>
              <w:rPr>
                <w:sz w:val="18"/>
                <w:szCs w:val="18"/>
              </w:rPr>
            </w:pPr>
            <w:r w:rsidRPr="00395DFA">
              <w:rPr>
                <w:spacing w:val="-2"/>
                <w:sz w:val="18"/>
                <w:szCs w:val="18"/>
              </w:rPr>
              <w:t>Автомобили</w:t>
            </w:r>
            <w:r w:rsidRPr="00395DFA">
              <w:rPr>
                <w:spacing w:val="10"/>
                <w:sz w:val="18"/>
                <w:szCs w:val="18"/>
              </w:rPr>
              <w:t xml:space="preserve"> </w:t>
            </w:r>
            <w:r w:rsidRPr="00395DFA">
              <w:rPr>
                <w:spacing w:val="-2"/>
                <w:sz w:val="18"/>
                <w:szCs w:val="18"/>
              </w:rPr>
              <w:t>бортовые,</w:t>
            </w:r>
            <w:r w:rsidRPr="00395DFA">
              <w:rPr>
                <w:spacing w:val="15"/>
                <w:sz w:val="18"/>
                <w:szCs w:val="18"/>
              </w:rPr>
              <w:t xml:space="preserve"> </w:t>
            </w:r>
            <w:r w:rsidRPr="00395DFA">
              <w:rPr>
                <w:spacing w:val="-2"/>
                <w:sz w:val="18"/>
                <w:szCs w:val="18"/>
              </w:rPr>
              <w:t>грузоподъемность</w:t>
            </w:r>
            <w:r w:rsidRPr="00395DFA">
              <w:rPr>
                <w:spacing w:val="-9"/>
                <w:sz w:val="18"/>
                <w:szCs w:val="18"/>
              </w:rPr>
              <w:t xml:space="preserve"> </w:t>
            </w:r>
            <w:r w:rsidRPr="00395DFA">
              <w:rPr>
                <w:spacing w:val="-2"/>
                <w:sz w:val="18"/>
                <w:szCs w:val="18"/>
              </w:rPr>
              <w:t>до 5</w:t>
            </w:r>
            <w:r w:rsidRPr="00395DFA">
              <w:rPr>
                <w:spacing w:val="2"/>
                <w:sz w:val="18"/>
                <w:szCs w:val="18"/>
              </w:rPr>
              <w:t xml:space="preserve"> </w:t>
            </w:r>
            <w:r w:rsidRPr="00395DFA">
              <w:rPr>
                <w:spacing w:val="-10"/>
                <w:sz w:val="18"/>
                <w:szCs w:val="18"/>
              </w:rPr>
              <w:t>т</w:t>
            </w:r>
          </w:p>
        </w:tc>
        <w:tc>
          <w:tcPr>
            <w:tcW w:w="1022" w:type="dxa"/>
          </w:tcPr>
          <w:p w:rsidR="000C786E" w:rsidRPr="00395DFA" w:rsidRDefault="006A4E0A" w:rsidP="008F4D4D">
            <w:pPr>
              <w:pStyle w:val="TableParagraph"/>
              <w:spacing w:before="175"/>
              <w:ind w:left="266"/>
              <w:rPr>
                <w:sz w:val="18"/>
                <w:szCs w:val="18"/>
              </w:rPr>
            </w:pPr>
            <w:r w:rsidRPr="00395DFA">
              <w:rPr>
                <w:spacing w:val="-2"/>
                <w:w w:val="95"/>
                <w:sz w:val="18"/>
                <w:szCs w:val="18"/>
              </w:rPr>
              <w:t>маш.-</w:t>
            </w:r>
            <w:r w:rsidRPr="00395DFA">
              <w:rPr>
                <w:spacing w:val="-10"/>
                <w:sz w:val="18"/>
                <w:szCs w:val="18"/>
              </w:rPr>
              <w:t>ч</w:t>
            </w:r>
          </w:p>
        </w:tc>
        <w:tc>
          <w:tcPr>
            <w:tcW w:w="796" w:type="dxa"/>
          </w:tcPr>
          <w:p w:rsidR="000C786E" w:rsidRPr="00395DFA" w:rsidRDefault="006A4E0A" w:rsidP="008F4D4D">
            <w:pPr>
              <w:pStyle w:val="TableParagraph"/>
              <w:spacing w:before="175"/>
              <w:ind w:left="148" w:right="104"/>
              <w:jc w:val="center"/>
              <w:rPr>
                <w:sz w:val="18"/>
                <w:szCs w:val="18"/>
              </w:rPr>
            </w:pPr>
            <w:r w:rsidRPr="00395DFA">
              <w:rPr>
                <w:spacing w:val="-4"/>
                <w:sz w:val="18"/>
                <w:szCs w:val="18"/>
              </w:rPr>
              <w:t>0,02</w:t>
            </w:r>
          </w:p>
        </w:tc>
        <w:tc>
          <w:tcPr>
            <w:tcW w:w="801" w:type="dxa"/>
          </w:tcPr>
          <w:p w:rsidR="000C786E" w:rsidRPr="00395DFA" w:rsidRDefault="006A4E0A" w:rsidP="008F4D4D">
            <w:pPr>
              <w:pStyle w:val="TableParagraph"/>
              <w:spacing w:before="175"/>
              <w:ind w:left="145" w:right="111"/>
              <w:jc w:val="center"/>
              <w:rPr>
                <w:sz w:val="18"/>
                <w:szCs w:val="18"/>
              </w:rPr>
            </w:pPr>
            <w:r w:rsidRPr="00395DFA">
              <w:rPr>
                <w:spacing w:val="-4"/>
                <w:sz w:val="18"/>
                <w:szCs w:val="18"/>
              </w:rPr>
              <w:t>0,02</w:t>
            </w:r>
          </w:p>
        </w:tc>
      </w:tr>
      <w:tr w:rsidR="000C786E" w:rsidRPr="00395DFA">
        <w:trPr>
          <w:trHeight w:val="834"/>
        </w:trPr>
        <w:tc>
          <w:tcPr>
            <w:tcW w:w="1474" w:type="dxa"/>
          </w:tcPr>
          <w:p w:rsidR="000C786E" w:rsidRPr="00395DFA" w:rsidRDefault="006A4E0A" w:rsidP="008F4D4D">
            <w:pPr>
              <w:pStyle w:val="TableParagraph"/>
              <w:ind w:left="44"/>
              <w:jc w:val="center"/>
              <w:rPr>
                <w:spacing w:val="-2"/>
                <w:sz w:val="18"/>
                <w:szCs w:val="18"/>
              </w:rPr>
            </w:pPr>
            <w:r w:rsidRPr="00395DFA">
              <w:rPr>
                <w:spacing w:val="-2"/>
                <w:sz w:val="18"/>
                <w:szCs w:val="18"/>
              </w:rPr>
              <w:t>4</w:t>
            </w:r>
          </w:p>
          <w:p w:rsidR="000C786E" w:rsidRPr="00395DFA" w:rsidRDefault="006A4E0A" w:rsidP="008F4D4D">
            <w:pPr>
              <w:pStyle w:val="TableParagraph"/>
              <w:ind w:left="10" w:right="257"/>
              <w:jc w:val="center"/>
              <w:rPr>
                <w:spacing w:val="-2"/>
                <w:sz w:val="18"/>
                <w:szCs w:val="18"/>
              </w:rPr>
            </w:pPr>
            <w:r w:rsidRPr="00395DFA">
              <w:rPr>
                <w:spacing w:val="-2"/>
                <w:sz w:val="18"/>
                <w:szCs w:val="18"/>
              </w:rPr>
              <w:t>01.7.15.06-0111</w:t>
            </w:r>
          </w:p>
          <w:p w:rsidR="000C786E" w:rsidRPr="00395DFA" w:rsidRDefault="006A4E0A" w:rsidP="008F4D4D">
            <w:pPr>
              <w:pStyle w:val="TableParagraph"/>
              <w:spacing w:before="14"/>
              <w:ind w:left="20" w:right="243"/>
              <w:jc w:val="center"/>
              <w:rPr>
                <w:spacing w:val="-2"/>
                <w:sz w:val="18"/>
                <w:szCs w:val="18"/>
              </w:rPr>
            </w:pPr>
            <w:r w:rsidRPr="00395DFA">
              <w:rPr>
                <w:spacing w:val="-2"/>
                <w:sz w:val="18"/>
                <w:szCs w:val="18"/>
              </w:rPr>
              <w:t>11.1.03.05-0066</w:t>
            </w:r>
          </w:p>
        </w:tc>
        <w:tc>
          <w:tcPr>
            <w:tcW w:w="6058" w:type="dxa"/>
          </w:tcPr>
          <w:p w:rsidR="000C786E" w:rsidRPr="00395DFA" w:rsidRDefault="006A4E0A" w:rsidP="008F4D4D">
            <w:pPr>
              <w:pStyle w:val="TableParagraph"/>
              <w:ind w:left="23"/>
              <w:rPr>
                <w:sz w:val="18"/>
                <w:szCs w:val="18"/>
              </w:rPr>
            </w:pPr>
            <w:r w:rsidRPr="00395DFA">
              <w:rPr>
                <w:spacing w:val="-2"/>
                <w:w w:val="105"/>
                <w:sz w:val="18"/>
                <w:szCs w:val="18"/>
              </w:rPr>
              <w:t>МАТЕРИАЛЫ</w:t>
            </w:r>
          </w:p>
          <w:p w:rsidR="000C786E" w:rsidRPr="00395DFA" w:rsidRDefault="006A4E0A" w:rsidP="008F4D4D">
            <w:pPr>
              <w:pStyle w:val="TableParagraph"/>
              <w:ind w:left="22"/>
              <w:rPr>
                <w:sz w:val="18"/>
                <w:szCs w:val="18"/>
              </w:rPr>
            </w:pPr>
            <w:r w:rsidRPr="00395DFA">
              <w:rPr>
                <w:spacing w:val="-2"/>
                <w:sz w:val="18"/>
                <w:szCs w:val="18"/>
              </w:rPr>
              <w:t>Гвозди</w:t>
            </w:r>
            <w:r w:rsidRPr="00395DFA">
              <w:rPr>
                <w:sz w:val="18"/>
                <w:szCs w:val="18"/>
              </w:rPr>
              <w:t xml:space="preserve"> </w:t>
            </w:r>
            <w:r w:rsidRPr="00395DFA">
              <w:rPr>
                <w:spacing w:val="-2"/>
                <w:sz w:val="18"/>
                <w:szCs w:val="18"/>
              </w:rPr>
              <w:t>строительные</w:t>
            </w:r>
          </w:p>
          <w:p w:rsidR="000C786E" w:rsidRPr="00395DFA" w:rsidRDefault="006A4E0A" w:rsidP="00F47099">
            <w:pPr>
              <w:pStyle w:val="TableParagraph"/>
              <w:spacing w:before="14"/>
              <w:ind w:left="21" w:hanging="4"/>
              <w:rPr>
                <w:sz w:val="18"/>
                <w:szCs w:val="18"/>
              </w:rPr>
            </w:pPr>
            <w:r w:rsidRPr="00395DFA">
              <w:rPr>
                <w:sz w:val="18"/>
                <w:szCs w:val="18"/>
              </w:rPr>
              <w:t>Доска</w:t>
            </w:r>
            <w:r w:rsidRPr="00395DFA">
              <w:rPr>
                <w:spacing w:val="-9"/>
                <w:sz w:val="18"/>
                <w:szCs w:val="18"/>
              </w:rPr>
              <w:t xml:space="preserve"> </w:t>
            </w:r>
            <w:r w:rsidRPr="00395DFA">
              <w:rPr>
                <w:sz w:val="18"/>
                <w:szCs w:val="18"/>
              </w:rPr>
              <w:t>необрезная</w:t>
            </w:r>
            <w:r w:rsidRPr="00395DFA">
              <w:rPr>
                <w:spacing w:val="-2"/>
                <w:sz w:val="18"/>
                <w:szCs w:val="18"/>
              </w:rPr>
              <w:t xml:space="preserve"> </w:t>
            </w:r>
            <w:r w:rsidRPr="00395DFA">
              <w:rPr>
                <w:sz w:val="18"/>
                <w:szCs w:val="18"/>
              </w:rPr>
              <w:t>хвойных</w:t>
            </w:r>
            <w:r w:rsidRPr="00395DFA">
              <w:rPr>
                <w:spacing w:val="-6"/>
                <w:sz w:val="18"/>
                <w:szCs w:val="18"/>
              </w:rPr>
              <w:t xml:space="preserve"> </w:t>
            </w:r>
            <w:r w:rsidRPr="00395DFA">
              <w:rPr>
                <w:sz w:val="18"/>
                <w:szCs w:val="18"/>
              </w:rPr>
              <w:t>пород,</w:t>
            </w:r>
            <w:r w:rsidRPr="00395DFA">
              <w:rPr>
                <w:spacing w:val="-8"/>
                <w:sz w:val="18"/>
                <w:szCs w:val="18"/>
              </w:rPr>
              <w:t xml:space="preserve"> </w:t>
            </w:r>
            <w:r w:rsidRPr="00395DFA">
              <w:rPr>
                <w:sz w:val="18"/>
                <w:szCs w:val="18"/>
              </w:rPr>
              <w:t>естественной</w:t>
            </w:r>
            <w:r w:rsidRPr="00395DFA">
              <w:rPr>
                <w:spacing w:val="3"/>
                <w:sz w:val="18"/>
                <w:szCs w:val="18"/>
              </w:rPr>
              <w:t xml:space="preserve"> </w:t>
            </w:r>
            <w:r w:rsidRPr="00395DFA">
              <w:rPr>
                <w:sz w:val="18"/>
                <w:szCs w:val="18"/>
              </w:rPr>
              <w:t>влажности,</w:t>
            </w:r>
            <w:r w:rsidRPr="00395DFA">
              <w:rPr>
                <w:spacing w:val="-3"/>
                <w:sz w:val="18"/>
                <w:szCs w:val="18"/>
              </w:rPr>
              <w:t xml:space="preserve"> </w:t>
            </w:r>
            <w:r w:rsidRPr="00395DFA">
              <w:rPr>
                <w:sz w:val="18"/>
                <w:szCs w:val="18"/>
              </w:rPr>
              <w:t>длина</w:t>
            </w:r>
            <w:r w:rsidRPr="00395DFA">
              <w:rPr>
                <w:spacing w:val="-10"/>
                <w:sz w:val="18"/>
                <w:szCs w:val="18"/>
              </w:rPr>
              <w:t xml:space="preserve"> </w:t>
            </w:r>
            <w:r w:rsidRPr="00395DFA">
              <w:rPr>
                <w:sz w:val="18"/>
                <w:szCs w:val="18"/>
              </w:rPr>
              <w:t>2-6,5</w:t>
            </w:r>
            <w:r w:rsidRPr="00395DFA">
              <w:rPr>
                <w:spacing w:val="-12"/>
                <w:sz w:val="18"/>
                <w:szCs w:val="18"/>
              </w:rPr>
              <w:t xml:space="preserve"> </w:t>
            </w:r>
            <w:r w:rsidRPr="00395DFA">
              <w:rPr>
                <w:sz w:val="18"/>
                <w:szCs w:val="18"/>
              </w:rPr>
              <w:t xml:space="preserve">м, </w:t>
            </w:r>
            <w:r w:rsidR="00F47099" w:rsidRPr="00395DFA">
              <w:rPr>
                <w:sz w:val="18"/>
                <w:szCs w:val="18"/>
              </w:rPr>
              <w:t>ширина 100-250, толщина 30-50 мм, сорт IV</w:t>
            </w:r>
          </w:p>
        </w:tc>
        <w:tc>
          <w:tcPr>
            <w:tcW w:w="1022" w:type="dxa"/>
          </w:tcPr>
          <w:p w:rsidR="000C786E" w:rsidRPr="00395DFA" w:rsidRDefault="006A4E0A" w:rsidP="008F4D4D">
            <w:pPr>
              <w:pStyle w:val="TableParagraph"/>
              <w:spacing w:before="175"/>
              <w:ind w:left="429" w:right="385" w:firstLine="8"/>
              <w:jc w:val="center"/>
              <w:rPr>
                <w:sz w:val="18"/>
                <w:szCs w:val="18"/>
              </w:rPr>
            </w:pPr>
            <w:r w:rsidRPr="00395DFA">
              <w:rPr>
                <w:spacing w:val="-10"/>
                <w:sz w:val="18"/>
                <w:szCs w:val="18"/>
              </w:rPr>
              <w:t>т</w:t>
            </w:r>
            <w:r w:rsidRPr="00395DFA">
              <w:rPr>
                <w:sz w:val="18"/>
                <w:szCs w:val="18"/>
              </w:rPr>
              <w:t xml:space="preserve"> </w:t>
            </w:r>
            <w:r w:rsidRPr="00395DFA">
              <w:rPr>
                <w:spacing w:val="-6"/>
                <w:w w:val="95"/>
                <w:sz w:val="18"/>
                <w:szCs w:val="18"/>
              </w:rPr>
              <w:t>мЗ</w:t>
            </w:r>
          </w:p>
        </w:tc>
        <w:tc>
          <w:tcPr>
            <w:tcW w:w="796" w:type="dxa"/>
          </w:tcPr>
          <w:p w:rsidR="000C786E" w:rsidRPr="00395DFA" w:rsidRDefault="006A4E0A" w:rsidP="008F4D4D">
            <w:pPr>
              <w:pStyle w:val="TableParagraph"/>
              <w:spacing w:before="175"/>
              <w:ind w:left="211"/>
              <w:rPr>
                <w:sz w:val="18"/>
                <w:szCs w:val="18"/>
              </w:rPr>
            </w:pPr>
            <w:r w:rsidRPr="00395DFA">
              <w:rPr>
                <w:spacing w:val="-2"/>
                <w:sz w:val="18"/>
                <w:szCs w:val="18"/>
              </w:rPr>
              <w:t>0,003</w:t>
            </w:r>
          </w:p>
          <w:p w:rsidR="000C786E" w:rsidRPr="00395DFA" w:rsidRDefault="006A4E0A" w:rsidP="008F4D4D">
            <w:pPr>
              <w:pStyle w:val="TableParagraph"/>
              <w:spacing w:before="14"/>
              <w:ind w:left="259"/>
              <w:rPr>
                <w:sz w:val="18"/>
                <w:szCs w:val="18"/>
              </w:rPr>
            </w:pPr>
            <w:r w:rsidRPr="00395DFA">
              <w:rPr>
                <w:spacing w:val="-4"/>
                <w:sz w:val="18"/>
                <w:szCs w:val="18"/>
              </w:rPr>
              <w:t>0,47</w:t>
            </w:r>
          </w:p>
        </w:tc>
        <w:tc>
          <w:tcPr>
            <w:tcW w:w="801" w:type="dxa"/>
          </w:tcPr>
          <w:p w:rsidR="000C786E" w:rsidRPr="00395DFA" w:rsidRDefault="006A4E0A" w:rsidP="008F4D4D">
            <w:pPr>
              <w:pStyle w:val="TableParagraph"/>
              <w:spacing w:before="175"/>
              <w:ind w:left="212"/>
              <w:rPr>
                <w:sz w:val="18"/>
                <w:szCs w:val="18"/>
              </w:rPr>
            </w:pPr>
            <w:r w:rsidRPr="00395DFA">
              <w:rPr>
                <w:spacing w:val="-2"/>
                <w:sz w:val="18"/>
                <w:szCs w:val="18"/>
              </w:rPr>
              <w:t>0,001</w:t>
            </w:r>
          </w:p>
          <w:p w:rsidR="000C786E" w:rsidRPr="00395DFA" w:rsidRDefault="006A4E0A" w:rsidP="008F4D4D">
            <w:pPr>
              <w:pStyle w:val="TableParagraph"/>
              <w:spacing w:before="14"/>
              <w:ind w:left="255"/>
              <w:rPr>
                <w:sz w:val="18"/>
                <w:szCs w:val="18"/>
              </w:rPr>
            </w:pPr>
            <w:r w:rsidRPr="00395DFA">
              <w:rPr>
                <w:spacing w:val="-4"/>
                <w:sz w:val="18"/>
                <w:szCs w:val="18"/>
              </w:rPr>
              <w:t>0,23</w:t>
            </w:r>
          </w:p>
        </w:tc>
      </w:tr>
    </w:tbl>
    <w:p w:rsidR="000C786E" w:rsidRPr="00395DFA" w:rsidRDefault="000C786E">
      <w:pPr>
        <w:pStyle w:val="a3"/>
        <w:spacing w:before="9"/>
        <w:rPr>
          <w:sz w:val="18"/>
          <w:szCs w:val="18"/>
        </w:rPr>
      </w:pPr>
    </w:p>
    <w:p w:rsidR="000C786E" w:rsidRPr="00395DFA" w:rsidRDefault="006A4E0A">
      <w:pPr>
        <w:tabs>
          <w:tab w:val="left" w:pos="2995"/>
        </w:tabs>
        <w:ind w:left="129"/>
        <w:rPr>
          <w:sz w:val="18"/>
          <w:szCs w:val="18"/>
        </w:rPr>
      </w:pPr>
      <w:r w:rsidRPr="00395DFA">
        <w:rPr>
          <w:b/>
          <w:sz w:val="18"/>
          <w:szCs w:val="18"/>
        </w:rPr>
        <w:t>Таблица</w:t>
      </w:r>
      <w:r w:rsidRPr="00395DFA">
        <w:rPr>
          <w:b/>
          <w:spacing w:val="6"/>
          <w:sz w:val="18"/>
          <w:szCs w:val="18"/>
        </w:rPr>
        <w:t xml:space="preserve"> </w:t>
      </w:r>
      <w:r w:rsidRPr="00395DFA">
        <w:rPr>
          <w:sz w:val="18"/>
          <w:szCs w:val="18"/>
        </w:rPr>
        <w:t>ГЭСНр</w:t>
      </w:r>
      <w:r w:rsidRPr="00395DFA">
        <w:rPr>
          <w:spacing w:val="4"/>
          <w:sz w:val="18"/>
          <w:szCs w:val="18"/>
        </w:rPr>
        <w:t xml:space="preserve"> </w:t>
      </w:r>
      <w:r w:rsidRPr="00395DFA">
        <w:rPr>
          <w:b/>
          <w:sz w:val="18"/>
          <w:szCs w:val="18"/>
        </w:rPr>
        <w:t>51-01-</w:t>
      </w:r>
      <w:r w:rsidRPr="00395DFA">
        <w:rPr>
          <w:b/>
          <w:spacing w:val="-5"/>
          <w:sz w:val="18"/>
          <w:szCs w:val="18"/>
        </w:rPr>
        <w:t>004</w:t>
      </w:r>
      <w:r w:rsidRPr="00395DFA">
        <w:rPr>
          <w:b/>
          <w:sz w:val="18"/>
          <w:szCs w:val="18"/>
        </w:rPr>
        <w:tab/>
      </w:r>
      <w:r w:rsidRPr="00395DFA">
        <w:rPr>
          <w:sz w:val="18"/>
          <w:szCs w:val="18"/>
        </w:rPr>
        <w:t>Рытье</w:t>
      </w:r>
      <w:r w:rsidRPr="00395DFA">
        <w:rPr>
          <w:spacing w:val="5"/>
          <w:sz w:val="18"/>
          <w:szCs w:val="18"/>
        </w:rPr>
        <w:t xml:space="preserve"> </w:t>
      </w:r>
      <w:r w:rsidRPr="00395DFA">
        <w:rPr>
          <w:b/>
          <w:sz w:val="18"/>
          <w:szCs w:val="18"/>
        </w:rPr>
        <w:t>ям</w:t>
      </w:r>
      <w:r w:rsidRPr="00395DFA">
        <w:rPr>
          <w:b/>
          <w:spacing w:val="5"/>
          <w:sz w:val="18"/>
          <w:szCs w:val="18"/>
        </w:rPr>
        <w:t xml:space="preserve"> </w:t>
      </w:r>
      <w:r w:rsidRPr="00395DFA">
        <w:rPr>
          <w:b/>
          <w:sz w:val="18"/>
          <w:szCs w:val="18"/>
        </w:rPr>
        <w:t>для</w:t>
      </w:r>
      <w:r w:rsidRPr="00395DFA">
        <w:rPr>
          <w:b/>
          <w:spacing w:val="9"/>
          <w:sz w:val="18"/>
          <w:szCs w:val="18"/>
        </w:rPr>
        <w:t xml:space="preserve"> </w:t>
      </w:r>
      <w:r w:rsidRPr="00395DFA">
        <w:rPr>
          <w:b/>
          <w:sz w:val="18"/>
          <w:szCs w:val="18"/>
        </w:rPr>
        <w:t>установки</w:t>
      </w:r>
      <w:r w:rsidRPr="00395DFA">
        <w:rPr>
          <w:b/>
          <w:spacing w:val="15"/>
          <w:sz w:val="18"/>
          <w:szCs w:val="18"/>
        </w:rPr>
        <w:t xml:space="preserve"> </w:t>
      </w:r>
      <w:r w:rsidRPr="00395DFA">
        <w:rPr>
          <w:b/>
          <w:sz w:val="18"/>
          <w:szCs w:val="18"/>
        </w:rPr>
        <w:t>стоек</w:t>
      </w:r>
      <w:r w:rsidRPr="00395DFA">
        <w:rPr>
          <w:b/>
          <w:spacing w:val="16"/>
          <w:sz w:val="18"/>
          <w:szCs w:val="18"/>
        </w:rPr>
        <w:t xml:space="preserve"> </w:t>
      </w:r>
      <w:r w:rsidRPr="00395DFA">
        <w:rPr>
          <w:b/>
          <w:sz w:val="18"/>
          <w:szCs w:val="18"/>
        </w:rPr>
        <w:t>и</w:t>
      </w:r>
      <w:r w:rsidRPr="00395DFA">
        <w:rPr>
          <w:b/>
          <w:spacing w:val="6"/>
          <w:sz w:val="18"/>
          <w:szCs w:val="18"/>
        </w:rPr>
        <w:t xml:space="preserve"> </w:t>
      </w:r>
      <w:r w:rsidRPr="00395DFA">
        <w:rPr>
          <w:b/>
          <w:spacing w:val="-2"/>
          <w:sz w:val="18"/>
          <w:szCs w:val="18"/>
        </w:rPr>
        <w:t>столбов</w:t>
      </w:r>
    </w:p>
    <w:p w:rsidR="000C786E" w:rsidRPr="00395DFA" w:rsidRDefault="006A4E0A">
      <w:pPr>
        <w:spacing w:before="44"/>
        <w:ind w:left="131"/>
        <w:rPr>
          <w:b/>
          <w:sz w:val="18"/>
          <w:szCs w:val="18"/>
        </w:rPr>
      </w:pPr>
      <w:r w:rsidRPr="00395DFA">
        <w:rPr>
          <w:b/>
          <w:w w:val="105"/>
          <w:sz w:val="18"/>
          <w:szCs w:val="18"/>
        </w:rPr>
        <w:t>Состав</w:t>
      </w:r>
      <w:r w:rsidRPr="00395DFA">
        <w:rPr>
          <w:b/>
          <w:spacing w:val="4"/>
          <w:w w:val="105"/>
          <w:sz w:val="18"/>
          <w:szCs w:val="18"/>
        </w:rPr>
        <w:t xml:space="preserve"> </w:t>
      </w:r>
      <w:r w:rsidRPr="00395DFA">
        <w:rPr>
          <w:b/>
          <w:spacing w:val="-2"/>
          <w:w w:val="105"/>
          <w:sz w:val="18"/>
          <w:szCs w:val="18"/>
        </w:rPr>
        <w:t>работ:</w:t>
      </w:r>
    </w:p>
    <w:p w:rsidR="000C786E" w:rsidRPr="00395DFA" w:rsidRDefault="004E5624" w:rsidP="004E5624">
      <w:pPr>
        <w:pStyle w:val="a4"/>
        <w:spacing w:before="38"/>
        <w:ind w:left="926" w:firstLine="0"/>
        <w:rPr>
          <w:sz w:val="18"/>
          <w:szCs w:val="18"/>
        </w:rPr>
      </w:pPr>
      <w:r w:rsidRPr="00395DFA">
        <w:rPr>
          <w:sz w:val="18"/>
          <w:szCs w:val="18"/>
        </w:rPr>
        <w:t xml:space="preserve">01. </w:t>
      </w:r>
      <w:r w:rsidR="006A4E0A" w:rsidRPr="00395DFA">
        <w:rPr>
          <w:sz w:val="18"/>
          <w:szCs w:val="18"/>
        </w:rPr>
        <w:t>Разработка грунта вручную.</w:t>
      </w:r>
    </w:p>
    <w:p w:rsidR="000C786E" w:rsidRPr="00395DFA" w:rsidRDefault="004E5624" w:rsidP="004E5624">
      <w:pPr>
        <w:pStyle w:val="a4"/>
        <w:spacing w:before="38"/>
        <w:ind w:left="926" w:firstLine="0"/>
        <w:rPr>
          <w:sz w:val="18"/>
          <w:szCs w:val="18"/>
        </w:rPr>
      </w:pPr>
      <w:r w:rsidRPr="00395DFA">
        <w:rPr>
          <w:sz w:val="18"/>
          <w:szCs w:val="18"/>
        </w:rPr>
        <w:t xml:space="preserve">02. </w:t>
      </w:r>
      <w:r w:rsidR="006A4E0A" w:rsidRPr="00395DFA">
        <w:rPr>
          <w:sz w:val="18"/>
          <w:szCs w:val="18"/>
        </w:rPr>
        <w:t>Обратная засыпка.</w:t>
      </w:r>
    </w:p>
    <w:p w:rsidR="000C786E" w:rsidRPr="00395DFA" w:rsidRDefault="004E5624" w:rsidP="004E5624">
      <w:pPr>
        <w:pStyle w:val="a4"/>
        <w:spacing w:before="38"/>
        <w:ind w:left="926" w:firstLine="0"/>
        <w:rPr>
          <w:sz w:val="18"/>
          <w:szCs w:val="18"/>
        </w:rPr>
      </w:pPr>
      <w:r w:rsidRPr="00395DFA">
        <w:rPr>
          <w:sz w:val="18"/>
          <w:szCs w:val="18"/>
        </w:rPr>
        <w:t xml:space="preserve">03. </w:t>
      </w:r>
      <w:r w:rsidR="006A4E0A" w:rsidRPr="00395DFA">
        <w:rPr>
          <w:sz w:val="18"/>
          <w:szCs w:val="18"/>
        </w:rPr>
        <w:t>Перекидка излишнего грунта.</w:t>
      </w:r>
    </w:p>
    <w:p w:rsidR="000C786E" w:rsidRPr="00395DFA" w:rsidRDefault="006A4E0A" w:rsidP="004C7501">
      <w:pPr>
        <w:tabs>
          <w:tab w:val="left" w:pos="1609"/>
        </w:tabs>
        <w:spacing w:before="4"/>
        <w:ind w:left="142"/>
        <w:rPr>
          <w:b/>
          <w:sz w:val="18"/>
          <w:szCs w:val="18"/>
        </w:rPr>
      </w:pPr>
      <w:r w:rsidRPr="00395DFA">
        <w:rPr>
          <w:b/>
          <w:spacing w:val="-2"/>
          <w:sz w:val="18"/>
          <w:szCs w:val="18"/>
        </w:rPr>
        <w:t>Измеритель:</w:t>
      </w:r>
      <w:r w:rsidRPr="00395DFA">
        <w:rPr>
          <w:b/>
          <w:sz w:val="18"/>
          <w:szCs w:val="18"/>
        </w:rPr>
        <w:tab/>
        <w:t>100</w:t>
      </w:r>
      <w:r w:rsidRPr="00395DFA">
        <w:rPr>
          <w:b/>
          <w:spacing w:val="-6"/>
          <w:sz w:val="18"/>
          <w:szCs w:val="18"/>
        </w:rPr>
        <w:t xml:space="preserve"> </w:t>
      </w:r>
      <w:r w:rsidRPr="00395DFA">
        <w:rPr>
          <w:b/>
          <w:spacing w:val="-5"/>
          <w:sz w:val="18"/>
          <w:szCs w:val="18"/>
        </w:rPr>
        <w:t>шт</w:t>
      </w:r>
    </w:p>
    <w:p w:rsidR="000C786E" w:rsidRPr="00395DFA" w:rsidRDefault="006A4E0A" w:rsidP="004E5624">
      <w:pPr>
        <w:spacing w:before="38"/>
        <w:ind w:left="1276"/>
        <w:rPr>
          <w:sz w:val="18"/>
          <w:szCs w:val="18"/>
        </w:rPr>
      </w:pPr>
      <w:r w:rsidRPr="00395DFA">
        <w:rPr>
          <w:sz w:val="18"/>
          <w:szCs w:val="18"/>
        </w:rPr>
        <w:t>Рытье</w:t>
      </w:r>
      <w:r w:rsidRPr="00395DFA">
        <w:rPr>
          <w:spacing w:val="-10"/>
          <w:sz w:val="18"/>
          <w:szCs w:val="18"/>
        </w:rPr>
        <w:t xml:space="preserve"> </w:t>
      </w:r>
      <w:r w:rsidRPr="00395DFA">
        <w:rPr>
          <w:sz w:val="18"/>
          <w:szCs w:val="18"/>
        </w:rPr>
        <w:t>ям</w:t>
      </w:r>
      <w:r w:rsidRPr="00395DFA">
        <w:rPr>
          <w:spacing w:val="-12"/>
          <w:sz w:val="18"/>
          <w:szCs w:val="18"/>
        </w:rPr>
        <w:t xml:space="preserve"> </w:t>
      </w:r>
      <w:r w:rsidRPr="00395DFA">
        <w:rPr>
          <w:sz w:val="18"/>
          <w:szCs w:val="18"/>
        </w:rPr>
        <w:t>вручную</w:t>
      </w:r>
      <w:r w:rsidRPr="00395DFA">
        <w:rPr>
          <w:spacing w:val="-8"/>
          <w:sz w:val="18"/>
          <w:szCs w:val="18"/>
        </w:rPr>
        <w:t xml:space="preserve"> </w:t>
      </w:r>
      <w:r w:rsidRPr="00395DFA">
        <w:rPr>
          <w:sz w:val="18"/>
          <w:szCs w:val="18"/>
        </w:rPr>
        <w:t>для</w:t>
      </w:r>
      <w:r w:rsidRPr="00395DFA">
        <w:rPr>
          <w:spacing w:val="-10"/>
          <w:sz w:val="18"/>
          <w:szCs w:val="18"/>
        </w:rPr>
        <w:t xml:space="preserve"> </w:t>
      </w:r>
      <w:r w:rsidRPr="00395DFA">
        <w:rPr>
          <w:sz w:val="18"/>
          <w:szCs w:val="18"/>
        </w:rPr>
        <w:t>установки</w:t>
      </w:r>
      <w:r w:rsidRPr="00395DFA">
        <w:rPr>
          <w:spacing w:val="-3"/>
          <w:sz w:val="18"/>
          <w:szCs w:val="18"/>
        </w:rPr>
        <w:t xml:space="preserve"> </w:t>
      </w:r>
      <w:r w:rsidRPr="00395DFA">
        <w:rPr>
          <w:sz w:val="18"/>
          <w:szCs w:val="18"/>
        </w:rPr>
        <w:t>стоек</w:t>
      </w:r>
      <w:r w:rsidRPr="00395DFA">
        <w:rPr>
          <w:spacing w:val="-11"/>
          <w:sz w:val="18"/>
          <w:szCs w:val="18"/>
        </w:rPr>
        <w:t xml:space="preserve"> </w:t>
      </w:r>
      <w:r w:rsidRPr="00395DFA">
        <w:rPr>
          <w:sz w:val="18"/>
          <w:szCs w:val="18"/>
        </w:rPr>
        <w:t>и</w:t>
      </w:r>
      <w:r w:rsidRPr="00395DFA">
        <w:rPr>
          <w:spacing w:val="-11"/>
          <w:sz w:val="18"/>
          <w:szCs w:val="18"/>
        </w:rPr>
        <w:t xml:space="preserve"> </w:t>
      </w:r>
      <w:r w:rsidRPr="00395DFA">
        <w:rPr>
          <w:sz w:val="18"/>
          <w:szCs w:val="18"/>
        </w:rPr>
        <w:t>столбов</w:t>
      </w:r>
      <w:r w:rsidRPr="00395DFA">
        <w:rPr>
          <w:spacing w:val="-6"/>
          <w:sz w:val="18"/>
          <w:szCs w:val="18"/>
        </w:rPr>
        <w:t xml:space="preserve"> </w:t>
      </w:r>
      <w:r w:rsidRPr="00395DFA">
        <w:rPr>
          <w:spacing w:val="-2"/>
          <w:sz w:val="18"/>
          <w:szCs w:val="18"/>
        </w:rPr>
        <w:t>глубиной:</w:t>
      </w:r>
    </w:p>
    <w:p w:rsidR="000C786E" w:rsidRPr="00395DFA" w:rsidRDefault="004E5624" w:rsidP="004E5624">
      <w:pPr>
        <w:pStyle w:val="TableParagraph"/>
        <w:ind w:left="130"/>
        <w:rPr>
          <w:sz w:val="18"/>
          <w:szCs w:val="18"/>
        </w:rPr>
      </w:pPr>
      <w:r w:rsidRPr="00395DFA">
        <w:rPr>
          <w:spacing w:val="-5"/>
          <w:sz w:val="18"/>
          <w:szCs w:val="18"/>
        </w:rPr>
        <w:t>51-01-004-01</w:t>
      </w:r>
      <w:r w:rsidR="006A4E0A" w:rsidRPr="00395DFA">
        <w:rPr>
          <w:sz w:val="18"/>
          <w:szCs w:val="18"/>
        </w:rPr>
        <w:tab/>
        <w:t>0,4</w:t>
      </w:r>
      <w:r w:rsidR="006A4E0A" w:rsidRPr="00395DFA">
        <w:rPr>
          <w:spacing w:val="4"/>
          <w:sz w:val="18"/>
          <w:szCs w:val="18"/>
        </w:rPr>
        <w:t xml:space="preserve"> </w:t>
      </w:r>
      <w:r w:rsidR="006A4E0A" w:rsidRPr="00395DFA">
        <w:rPr>
          <w:spacing w:val="-10"/>
          <w:sz w:val="18"/>
          <w:szCs w:val="18"/>
        </w:rPr>
        <w:t>м</w:t>
      </w:r>
    </w:p>
    <w:p w:rsidR="000C786E" w:rsidRPr="00395DFA" w:rsidRDefault="004E5624" w:rsidP="004E5624">
      <w:pPr>
        <w:pStyle w:val="TableParagraph"/>
        <w:ind w:left="130"/>
        <w:rPr>
          <w:sz w:val="18"/>
          <w:szCs w:val="18"/>
        </w:rPr>
      </w:pPr>
      <w:r w:rsidRPr="00395DFA">
        <w:rPr>
          <w:spacing w:val="-5"/>
          <w:sz w:val="18"/>
          <w:szCs w:val="18"/>
        </w:rPr>
        <w:t>51-01-004-02</w:t>
      </w:r>
      <w:r w:rsidR="006A4E0A" w:rsidRPr="00395DFA">
        <w:rPr>
          <w:sz w:val="18"/>
          <w:szCs w:val="18"/>
        </w:rPr>
        <w:tab/>
        <w:t>0,7</w:t>
      </w:r>
      <w:r w:rsidR="006A4E0A" w:rsidRPr="00395DFA">
        <w:rPr>
          <w:spacing w:val="3"/>
          <w:sz w:val="18"/>
          <w:szCs w:val="18"/>
        </w:rPr>
        <w:t xml:space="preserve"> </w:t>
      </w:r>
      <w:r w:rsidR="006A4E0A" w:rsidRPr="00395DFA">
        <w:rPr>
          <w:spacing w:val="-10"/>
          <w:sz w:val="18"/>
          <w:szCs w:val="18"/>
        </w:rPr>
        <w:t>м</w:t>
      </w:r>
    </w:p>
    <w:tbl>
      <w:tblPr>
        <w:tblStyle w:val="TableNormal"/>
        <w:tblW w:w="0" w:type="auto"/>
        <w:tblInd w:w="1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474"/>
        <w:gridCol w:w="6058"/>
        <w:gridCol w:w="1022"/>
        <w:gridCol w:w="796"/>
        <w:gridCol w:w="801"/>
      </w:tblGrid>
      <w:tr w:rsidR="000C786E" w:rsidRPr="00395DFA">
        <w:trPr>
          <w:trHeight w:val="460"/>
        </w:trPr>
        <w:tc>
          <w:tcPr>
            <w:tcW w:w="1474" w:type="dxa"/>
          </w:tcPr>
          <w:p w:rsidR="000C786E" w:rsidRPr="00395DFA" w:rsidRDefault="006A4E0A">
            <w:pPr>
              <w:pStyle w:val="TableParagraph"/>
              <w:spacing w:before="105"/>
              <w:ind w:left="286"/>
              <w:rPr>
                <w:sz w:val="18"/>
                <w:szCs w:val="18"/>
              </w:rPr>
            </w:pPr>
            <w:r w:rsidRPr="00395DFA">
              <w:rPr>
                <w:sz w:val="18"/>
                <w:szCs w:val="18"/>
              </w:rPr>
              <w:t>Код</w:t>
            </w:r>
            <w:r w:rsidRPr="00395DFA">
              <w:rPr>
                <w:spacing w:val="-3"/>
                <w:sz w:val="18"/>
                <w:szCs w:val="18"/>
              </w:rPr>
              <w:t xml:space="preserve"> </w:t>
            </w:r>
            <w:r w:rsidRPr="00395DFA">
              <w:rPr>
                <w:spacing w:val="-2"/>
                <w:sz w:val="18"/>
                <w:szCs w:val="18"/>
              </w:rPr>
              <w:t>pecypca</w:t>
            </w:r>
          </w:p>
        </w:tc>
        <w:tc>
          <w:tcPr>
            <w:tcW w:w="6058" w:type="dxa"/>
          </w:tcPr>
          <w:p w:rsidR="000C786E" w:rsidRPr="00395DFA" w:rsidRDefault="006A4E0A">
            <w:pPr>
              <w:pStyle w:val="TableParagraph"/>
              <w:spacing w:before="105"/>
              <w:ind w:left="1856"/>
              <w:rPr>
                <w:sz w:val="18"/>
                <w:szCs w:val="18"/>
              </w:rPr>
            </w:pPr>
            <w:r w:rsidRPr="00395DFA">
              <w:rPr>
                <w:sz w:val="18"/>
                <w:szCs w:val="18"/>
              </w:rPr>
              <w:t>Наименование элемента затрат</w:t>
            </w:r>
          </w:p>
        </w:tc>
        <w:tc>
          <w:tcPr>
            <w:tcW w:w="1022" w:type="dxa"/>
          </w:tcPr>
          <w:p w:rsidR="000C786E" w:rsidRPr="00395DFA" w:rsidRDefault="006A4E0A" w:rsidP="004C7501">
            <w:pPr>
              <w:pStyle w:val="TableParagraph"/>
              <w:spacing w:before="105"/>
              <w:ind w:left="218" w:right="177"/>
              <w:jc w:val="center"/>
              <w:rPr>
                <w:sz w:val="18"/>
                <w:szCs w:val="18"/>
              </w:rPr>
            </w:pPr>
            <w:r w:rsidRPr="00395DFA">
              <w:rPr>
                <w:sz w:val="18"/>
                <w:szCs w:val="18"/>
              </w:rPr>
              <w:t>Ед.</w:t>
            </w:r>
            <w:r w:rsidR="004C7501" w:rsidRPr="00395DFA">
              <w:rPr>
                <w:sz w:val="18"/>
                <w:szCs w:val="18"/>
              </w:rPr>
              <w:t xml:space="preserve"> изм.</w:t>
            </w:r>
          </w:p>
        </w:tc>
        <w:tc>
          <w:tcPr>
            <w:tcW w:w="796" w:type="dxa"/>
          </w:tcPr>
          <w:p w:rsidR="000C786E" w:rsidRPr="00395DFA" w:rsidRDefault="006A4E0A" w:rsidP="004C7501">
            <w:pPr>
              <w:pStyle w:val="TableParagraph"/>
              <w:ind w:left="130"/>
              <w:rPr>
                <w:spacing w:val="-5"/>
                <w:sz w:val="18"/>
                <w:szCs w:val="18"/>
              </w:rPr>
            </w:pPr>
            <w:r w:rsidRPr="00395DFA">
              <w:rPr>
                <w:spacing w:val="-5"/>
                <w:sz w:val="18"/>
                <w:szCs w:val="18"/>
              </w:rPr>
              <w:t>51-01-</w:t>
            </w:r>
          </w:p>
          <w:p w:rsidR="000C786E" w:rsidRPr="00395DFA" w:rsidRDefault="006A4E0A" w:rsidP="004C7501">
            <w:pPr>
              <w:pStyle w:val="TableParagraph"/>
              <w:ind w:left="130"/>
              <w:rPr>
                <w:spacing w:val="-5"/>
                <w:sz w:val="18"/>
                <w:szCs w:val="18"/>
              </w:rPr>
            </w:pPr>
            <w:r w:rsidRPr="00395DFA">
              <w:rPr>
                <w:spacing w:val="-5"/>
                <w:sz w:val="18"/>
                <w:szCs w:val="18"/>
              </w:rPr>
              <w:t>004-01</w:t>
            </w:r>
          </w:p>
        </w:tc>
        <w:tc>
          <w:tcPr>
            <w:tcW w:w="801" w:type="dxa"/>
          </w:tcPr>
          <w:p w:rsidR="000C786E" w:rsidRPr="00395DFA" w:rsidRDefault="006A4E0A" w:rsidP="004C7501">
            <w:pPr>
              <w:pStyle w:val="TableParagraph"/>
              <w:ind w:left="130"/>
              <w:rPr>
                <w:spacing w:val="-5"/>
                <w:sz w:val="18"/>
                <w:szCs w:val="18"/>
              </w:rPr>
            </w:pPr>
            <w:r w:rsidRPr="00395DFA">
              <w:rPr>
                <w:spacing w:val="-5"/>
                <w:sz w:val="18"/>
                <w:szCs w:val="18"/>
              </w:rPr>
              <w:t>51-01-</w:t>
            </w:r>
          </w:p>
          <w:p w:rsidR="000C786E" w:rsidRPr="00395DFA" w:rsidRDefault="006A4E0A" w:rsidP="004C7501">
            <w:pPr>
              <w:pStyle w:val="TableParagraph"/>
              <w:ind w:left="130"/>
              <w:rPr>
                <w:spacing w:val="-5"/>
                <w:sz w:val="18"/>
                <w:szCs w:val="18"/>
              </w:rPr>
            </w:pPr>
            <w:r w:rsidRPr="00395DFA">
              <w:rPr>
                <w:spacing w:val="-5"/>
                <w:sz w:val="18"/>
                <w:szCs w:val="18"/>
              </w:rPr>
              <w:t>004-02</w:t>
            </w:r>
          </w:p>
        </w:tc>
      </w:tr>
      <w:tr w:rsidR="000C786E" w:rsidRPr="00395DFA">
        <w:trPr>
          <w:trHeight w:val="421"/>
        </w:trPr>
        <w:tc>
          <w:tcPr>
            <w:tcW w:w="1474" w:type="dxa"/>
          </w:tcPr>
          <w:p w:rsidR="000C786E" w:rsidRPr="00395DFA" w:rsidRDefault="004E5624" w:rsidP="004E5624">
            <w:pPr>
              <w:pStyle w:val="TableParagraph"/>
              <w:ind w:left="720"/>
              <w:rPr>
                <w:sz w:val="18"/>
                <w:szCs w:val="18"/>
              </w:rPr>
            </w:pPr>
            <w:r w:rsidRPr="00395DFA">
              <w:rPr>
                <w:noProof/>
                <w:position w:val="-1"/>
                <w:sz w:val="18"/>
                <w:szCs w:val="18"/>
                <w:lang w:eastAsia="ru-RU"/>
              </w:rPr>
              <w:t>1</w:t>
            </w:r>
          </w:p>
          <w:p w:rsidR="000C786E" w:rsidRPr="00395DFA" w:rsidRDefault="006A4E0A" w:rsidP="004E5624">
            <w:pPr>
              <w:pStyle w:val="TableParagraph"/>
              <w:ind w:left="23"/>
              <w:rPr>
                <w:sz w:val="18"/>
                <w:szCs w:val="18"/>
              </w:rPr>
            </w:pPr>
            <w:r w:rsidRPr="00395DFA">
              <w:rPr>
                <w:spacing w:val="-2"/>
                <w:sz w:val="18"/>
                <w:szCs w:val="18"/>
              </w:rPr>
              <w:t>1-100-21</w:t>
            </w:r>
          </w:p>
        </w:tc>
        <w:tc>
          <w:tcPr>
            <w:tcW w:w="6058" w:type="dxa"/>
          </w:tcPr>
          <w:p w:rsidR="000C786E" w:rsidRPr="00395DFA" w:rsidRDefault="006A4E0A" w:rsidP="004E5624">
            <w:pPr>
              <w:pStyle w:val="TableParagraph"/>
              <w:ind w:left="261"/>
              <w:rPr>
                <w:sz w:val="18"/>
                <w:szCs w:val="18"/>
              </w:rPr>
            </w:pPr>
            <w:r w:rsidRPr="00395DFA">
              <w:rPr>
                <w:sz w:val="18"/>
                <w:szCs w:val="18"/>
              </w:rPr>
              <w:t>ЗАТРАТЫ ТРУДА РАБОЧИХ</w:t>
            </w:r>
          </w:p>
          <w:p w:rsidR="000C786E" w:rsidRPr="00395DFA" w:rsidRDefault="006A4E0A" w:rsidP="004E5624">
            <w:pPr>
              <w:pStyle w:val="TableParagraph"/>
              <w:ind w:left="263"/>
              <w:rPr>
                <w:sz w:val="18"/>
                <w:szCs w:val="18"/>
              </w:rPr>
            </w:pPr>
            <w:r w:rsidRPr="00395DFA">
              <w:rPr>
                <w:sz w:val="18"/>
                <w:szCs w:val="18"/>
              </w:rPr>
              <w:t>Средний разряд работы 2,1</w:t>
            </w:r>
          </w:p>
        </w:tc>
        <w:tc>
          <w:tcPr>
            <w:tcW w:w="1022" w:type="dxa"/>
          </w:tcPr>
          <w:p w:rsidR="004E5624" w:rsidRPr="00395DFA" w:rsidRDefault="004E5624" w:rsidP="004E5624">
            <w:pPr>
              <w:pStyle w:val="TableParagraph"/>
              <w:ind w:left="214" w:right="177"/>
              <w:jc w:val="center"/>
              <w:rPr>
                <w:spacing w:val="-2"/>
                <w:w w:val="95"/>
                <w:sz w:val="18"/>
                <w:szCs w:val="18"/>
              </w:rPr>
            </w:pPr>
          </w:p>
          <w:p w:rsidR="000C786E" w:rsidRPr="00395DFA" w:rsidRDefault="006A4E0A" w:rsidP="004E5624">
            <w:pPr>
              <w:pStyle w:val="TableParagraph"/>
              <w:ind w:left="214" w:right="177"/>
              <w:jc w:val="center"/>
              <w:rPr>
                <w:sz w:val="18"/>
                <w:szCs w:val="18"/>
              </w:rPr>
            </w:pPr>
            <w:r w:rsidRPr="00395DFA">
              <w:rPr>
                <w:spacing w:val="-2"/>
                <w:sz w:val="18"/>
                <w:szCs w:val="18"/>
              </w:rPr>
              <w:t>чел.-ч</w:t>
            </w:r>
          </w:p>
        </w:tc>
        <w:tc>
          <w:tcPr>
            <w:tcW w:w="796" w:type="dxa"/>
          </w:tcPr>
          <w:p w:rsidR="000C786E" w:rsidRPr="00395DFA" w:rsidRDefault="006A4E0A" w:rsidP="004E5624">
            <w:pPr>
              <w:pStyle w:val="TableParagraph"/>
              <w:ind w:left="281"/>
              <w:rPr>
                <w:sz w:val="18"/>
                <w:szCs w:val="18"/>
              </w:rPr>
            </w:pPr>
            <w:r w:rsidRPr="00395DFA">
              <w:rPr>
                <w:spacing w:val="-5"/>
                <w:sz w:val="18"/>
                <w:szCs w:val="18"/>
              </w:rPr>
              <w:t>260</w:t>
            </w:r>
          </w:p>
        </w:tc>
        <w:tc>
          <w:tcPr>
            <w:tcW w:w="801" w:type="dxa"/>
          </w:tcPr>
          <w:p w:rsidR="000C786E" w:rsidRPr="00395DFA" w:rsidRDefault="006A4E0A" w:rsidP="004E5624">
            <w:pPr>
              <w:pStyle w:val="TableParagraph"/>
              <w:ind w:left="210"/>
              <w:rPr>
                <w:sz w:val="18"/>
                <w:szCs w:val="18"/>
              </w:rPr>
            </w:pPr>
            <w:r w:rsidRPr="00395DFA">
              <w:rPr>
                <w:spacing w:val="-2"/>
                <w:sz w:val="18"/>
                <w:szCs w:val="18"/>
              </w:rPr>
              <w:t>554,9</w:t>
            </w:r>
          </w:p>
        </w:tc>
      </w:tr>
    </w:tbl>
    <w:p w:rsidR="000C786E" w:rsidRPr="00395DFA" w:rsidRDefault="000C786E" w:rsidP="004E5624">
      <w:pPr>
        <w:pStyle w:val="a3"/>
        <w:rPr>
          <w:sz w:val="18"/>
          <w:szCs w:val="18"/>
        </w:rPr>
      </w:pPr>
    </w:p>
    <w:p w:rsidR="000C786E" w:rsidRPr="00395DFA" w:rsidRDefault="006A4E0A">
      <w:pPr>
        <w:tabs>
          <w:tab w:val="left" w:pos="2994"/>
        </w:tabs>
        <w:spacing w:before="91"/>
        <w:ind w:left="129"/>
        <w:rPr>
          <w:b/>
          <w:sz w:val="18"/>
          <w:szCs w:val="18"/>
        </w:rPr>
      </w:pPr>
      <w:r w:rsidRPr="00395DFA">
        <w:rPr>
          <w:b/>
          <w:sz w:val="18"/>
          <w:szCs w:val="18"/>
        </w:rPr>
        <w:t>Таблица</w:t>
      </w:r>
      <w:r w:rsidRPr="00395DFA">
        <w:rPr>
          <w:b/>
          <w:spacing w:val="6"/>
          <w:sz w:val="18"/>
          <w:szCs w:val="18"/>
        </w:rPr>
        <w:t xml:space="preserve"> </w:t>
      </w:r>
      <w:r w:rsidRPr="00395DFA">
        <w:rPr>
          <w:sz w:val="18"/>
          <w:szCs w:val="18"/>
        </w:rPr>
        <w:t>ГЭСНр</w:t>
      </w:r>
      <w:r w:rsidRPr="00395DFA">
        <w:rPr>
          <w:spacing w:val="4"/>
          <w:sz w:val="18"/>
          <w:szCs w:val="18"/>
        </w:rPr>
        <w:t xml:space="preserve"> </w:t>
      </w:r>
      <w:r w:rsidRPr="00395DFA">
        <w:rPr>
          <w:b/>
          <w:sz w:val="18"/>
          <w:szCs w:val="18"/>
        </w:rPr>
        <w:t>51-01-</w:t>
      </w:r>
      <w:r w:rsidRPr="00395DFA">
        <w:rPr>
          <w:b/>
          <w:spacing w:val="-5"/>
          <w:sz w:val="18"/>
          <w:szCs w:val="18"/>
        </w:rPr>
        <w:t>005</w:t>
      </w:r>
      <w:r w:rsidRPr="00395DFA">
        <w:rPr>
          <w:b/>
          <w:sz w:val="18"/>
          <w:szCs w:val="18"/>
        </w:rPr>
        <w:tab/>
        <w:t>Механизированная</w:t>
      </w:r>
      <w:r w:rsidRPr="00395DFA">
        <w:rPr>
          <w:b/>
          <w:spacing w:val="15"/>
          <w:sz w:val="18"/>
          <w:szCs w:val="18"/>
        </w:rPr>
        <w:t xml:space="preserve"> </w:t>
      </w:r>
      <w:r w:rsidRPr="00395DFA">
        <w:rPr>
          <w:sz w:val="18"/>
          <w:szCs w:val="18"/>
        </w:rPr>
        <w:t>разработка</w:t>
      </w:r>
      <w:r w:rsidRPr="00395DFA">
        <w:rPr>
          <w:spacing w:val="51"/>
          <w:sz w:val="18"/>
          <w:szCs w:val="18"/>
        </w:rPr>
        <w:t xml:space="preserve"> </w:t>
      </w:r>
      <w:r w:rsidRPr="00395DFA">
        <w:rPr>
          <w:sz w:val="18"/>
          <w:szCs w:val="18"/>
        </w:rPr>
        <w:t>грунта</w:t>
      </w:r>
      <w:r w:rsidRPr="00395DFA">
        <w:rPr>
          <w:spacing w:val="37"/>
          <w:sz w:val="18"/>
          <w:szCs w:val="18"/>
        </w:rPr>
        <w:t xml:space="preserve"> </w:t>
      </w:r>
      <w:r w:rsidRPr="00395DFA">
        <w:rPr>
          <w:sz w:val="18"/>
          <w:szCs w:val="18"/>
        </w:rPr>
        <w:t>в</w:t>
      </w:r>
      <w:r w:rsidRPr="00395DFA">
        <w:rPr>
          <w:spacing w:val="21"/>
          <w:sz w:val="18"/>
          <w:szCs w:val="18"/>
        </w:rPr>
        <w:t xml:space="preserve"> </w:t>
      </w:r>
      <w:r w:rsidRPr="00395DFA">
        <w:rPr>
          <w:sz w:val="18"/>
          <w:szCs w:val="18"/>
        </w:rPr>
        <w:t>стесненных</w:t>
      </w:r>
      <w:r w:rsidRPr="00395DFA">
        <w:rPr>
          <w:spacing w:val="32"/>
          <w:sz w:val="18"/>
          <w:szCs w:val="18"/>
        </w:rPr>
        <w:t xml:space="preserve"> </w:t>
      </w:r>
      <w:r w:rsidRPr="00395DFA">
        <w:rPr>
          <w:b/>
          <w:spacing w:val="-2"/>
          <w:sz w:val="18"/>
          <w:szCs w:val="18"/>
        </w:rPr>
        <w:t>условиях</w:t>
      </w:r>
    </w:p>
    <w:p w:rsidR="000C786E" w:rsidRPr="00395DFA" w:rsidRDefault="006A4E0A">
      <w:pPr>
        <w:spacing w:before="48"/>
        <w:ind w:left="131"/>
        <w:rPr>
          <w:b/>
          <w:spacing w:val="-2"/>
          <w:w w:val="105"/>
          <w:sz w:val="18"/>
          <w:szCs w:val="18"/>
        </w:rPr>
      </w:pPr>
      <w:r w:rsidRPr="00395DFA">
        <w:rPr>
          <w:b/>
          <w:w w:val="105"/>
          <w:sz w:val="18"/>
          <w:szCs w:val="18"/>
        </w:rPr>
        <w:t>Состав</w:t>
      </w:r>
      <w:r w:rsidRPr="00395DFA">
        <w:rPr>
          <w:b/>
          <w:spacing w:val="4"/>
          <w:w w:val="105"/>
          <w:sz w:val="18"/>
          <w:szCs w:val="18"/>
        </w:rPr>
        <w:t xml:space="preserve"> </w:t>
      </w:r>
      <w:r w:rsidRPr="00395DFA">
        <w:rPr>
          <w:b/>
          <w:spacing w:val="-2"/>
          <w:w w:val="105"/>
          <w:sz w:val="18"/>
          <w:szCs w:val="18"/>
        </w:rPr>
        <w:t>работ:</w:t>
      </w:r>
    </w:p>
    <w:p w:rsidR="000C786E" w:rsidRPr="00395DFA" w:rsidRDefault="006A4E0A" w:rsidP="000832BC">
      <w:pPr>
        <w:spacing w:before="9" w:line="204" w:lineRule="exact"/>
        <w:ind w:left="653"/>
        <w:rPr>
          <w:sz w:val="18"/>
          <w:szCs w:val="18"/>
        </w:rPr>
      </w:pPr>
      <w:r w:rsidRPr="00395DFA">
        <w:rPr>
          <w:sz w:val="18"/>
          <w:szCs w:val="18"/>
        </w:rPr>
        <w:t>Для нормы 51-01-005-01:</w:t>
      </w:r>
    </w:p>
    <w:p w:rsidR="000832BC" w:rsidRPr="00395DFA" w:rsidRDefault="000832BC" w:rsidP="000832BC">
      <w:pPr>
        <w:pStyle w:val="a4"/>
        <w:spacing w:line="204" w:lineRule="exact"/>
        <w:ind w:left="653" w:firstLine="0"/>
        <w:rPr>
          <w:sz w:val="18"/>
          <w:szCs w:val="18"/>
        </w:rPr>
      </w:pPr>
      <w:r w:rsidRPr="00395DFA">
        <w:rPr>
          <w:sz w:val="18"/>
          <w:szCs w:val="18"/>
        </w:rPr>
        <w:t>01. Разработка грунта.</w:t>
      </w:r>
    </w:p>
    <w:p w:rsidR="000832BC" w:rsidRPr="00395DFA" w:rsidRDefault="000832BC" w:rsidP="000832BC">
      <w:pPr>
        <w:spacing w:before="48" w:line="207" w:lineRule="exact"/>
        <w:ind w:left="653"/>
        <w:rPr>
          <w:b/>
          <w:sz w:val="18"/>
          <w:szCs w:val="18"/>
        </w:rPr>
      </w:pPr>
      <w:r w:rsidRPr="00395DFA">
        <w:rPr>
          <w:sz w:val="18"/>
          <w:szCs w:val="18"/>
        </w:rPr>
        <w:t>02. Обратная засыпка котлованов.</w:t>
      </w:r>
    </w:p>
    <w:p w:rsidR="000832BC" w:rsidRPr="00395DFA" w:rsidRDefault="000832BC" w:rsidP="000832BC">
      <w:pPr>
        <w:pStyle w:val="a4"/>
        <w:spacing w:before="48" w:line="207" w:lineRule="exact"/>
        <w:ind w:left="653" w:firstLine="0"/>
        <w:rPr>
          <w:b/>
          <w:sz w:val="18"/>
          <w:szCs w:val="18"/>
        </w:rPr>
      </w:pPr>
      <w:r w:rsidRPr="00395DFA">
        <w:rPr>
          <w:sz w:val="18"/>
          <w:szCs w:val="18"/>
        </w:rPr>
        <w:t>03. Перекидка и погрузка в автомобиль-самосвал излишнего грунта.</w:t>
      </w:r>
    </w:p>
    <w:p w:rsidR="000C786E" w:rsidRPr="00395DFA" w:rsidRDefault="006A4E0A" w:rsidP="000832BC">
      <w:pPr>
        <w:pStyle w:val="a4"/>
        <w:tabs>
          <w:tab w:val="left" w:pos="932"/>
        </w:tabs>
        <w:spacing w:line="240" w:lineRule="auto"/>
        <w:ind w:left="653" w:right="4527" w:firstLine="0"/>
        <w:rPr>
          <w:sz w:val="18"/>
          <w:szCs w:val="18"/>
        </w:rPr>
      </w:pPr>
      <w:r w:rsidRPr="00395DFA">
        <w:rPr>
          <w:sz w:val="18"/>
          <w:szCs w:val="18"/>
        </w:rPr>
        <w:t>Для нормы 51-01-005-02:</w:t>
      </w:r>
    </w:p>
    <w:p w:rsidR="000C786E" w:rsidRPr="00395DFA" w:rsidRDefault="004E5624" w:rsidP="004E5624">
      <w:pPr>
        <w:tabs>
          <w:tab w:val="left" w:pos="927"/>
        </w:tabs>
        <w:ind w:left="653"/>
        <w:rPr>
          <w:sz w:val="18"/>
          <w:szCs w:val="18"/>
        </w:rPr>
      </w:pPr>
      <w:r w:rsidRPr="00395DFA">
        <w:rPr>
          <w:sz w:val="18"/>
          <w:szCs w:val="18"/>
        </w:rPr>
        <w:t xml:space="preserve">01. </w:t>
      </w:r>
      <w:r w:rsidR="006A4E0A" w:rsidRPr="00395DFA">
        <w:rPr>
          <w:sz w:val="18"/>
          <w:szCs w:val="18"/>
        </w:rPr>
        <w:t>Разработка грунта.</w:t>
      </w:r>
    </w:p>
    <w:p w:rsidR="000C786E" w:rsidRPr="00395DFA" w:rsidRDefault="004E5624" w:rsidP="004E5624">
      <w:pPr>
        <w:tabs>
          <w:tab w:val="left" w:pos="929"/>
        </w:tabs>
        <w:spacing w:line="207" w:lineRule="exact"/>
        <w:ind w:left="653"/>
        <w:rPr>
          <w:sz w:val="18"/>
          <w:szCs w:val="18"/>
        </w:rPr>
      </w:pPr>
      <w:r w:rsidRPr="00395DFA">
        <w:rPr>
          <w:sz w:val="18"/>
          <w:szCs w:val="18"/>
        </w:rPr>
        <w:t xml:space="preserve">02. </w:t>
      </w:r>
      <w:r w:rsidR="006A4E0A" w:rsidRPr="00395DFA">
        <w:rPr>
          <w:sz w:val="18"/>
          <w:szCs w:val="18"/>
        </w:rPr>
        <w:t>Обратная засыпка котлованов.</w:t>
      </w:r>
    </w:p>
    <w:p w:rsidR="000C786E" w:rsidRPr="00395DFA" w:rsidRDefault="006A4E0A" w:rsidP="006851FA">
      <w:pPr>
        <w:spacing w:before="4"/>
        <w:ind w:left="284"/>
        <w:rPr>
          <w:b/>
          <w:sz w:val="18"/>
          <w:szCs w:val="18"/>
        </w:rPr>
      </w:pPr>
      <w:r w:rsidRPr="00395DFA">
        <w:rPr>
          <w:b/>
          <w:sz w:val="18"/>
          <w:szCs w:val="18"/>
        </w:rPr>
        <w:t>Измеритель:</w:t>
      </w:r>
      <w:r w:rsidRPr="00395DFA">
        <w:rPr>
          <w:b/>
          <w:sz w:val="18"/>
          <w:szCs w:val="18"/>
        </w:rPr>
        <w:tab/>
        <w:t>100 м2</w:t>
      </w:r>
    </w:p>
    <w:p w:rsidR="000C786E" w:rsidRPr="00395DFA" w:rsidRDefault="006A4E0A" w:rsidP="006851FA">
      <w:pPr>
        <w:spacing w:before="42"/>
        <w:ind w:left="709"/>
        <w:rPr>
          <w:sz w:val="18"/>
          <w:szCs w:val="18"/>
        </w:rPr>
      </w:pPr>
      <w:r w:rsidRPr="00395DFA">
        <w:rPr>
          <w:sz w:val="18"/>
          <w:szCs w:val="18"/>
        </w:rPr>
        <w:t>Механизированная разработка грунта в стеснённых условиях:</w:t>
      </w:r>
    </w:p>
    <w:p w:rsidR="006851FA" w:rsidRPr="00395DFA" w:rsidRDefault="006851FA" w:rsidP="006851FA">
      <w:pPr>
        <w:spacing w:before="43" w:line="200" w:lineRule="exact"/>
        <w:ind w:left="709"/>
        <w:rPr>
          <w:sz w:val="18"/>
          <w:szCs w:val="18"/>
        </w:rPr>
      </w:pPr>
      <w:r w:rsidRPr="00395DFA">
        <w:rPr>
          <w:sz w:val="18"/>
          <w:szCs w:val="18"/>
        </w:rPr>
        <w:t>51-01-005-01</w:t>
      </w:r>
      <w:r w:rsidRPr="00395DFA">
        <w:rPr>
          <w:sz w:val="18"/>
          <w:szCs w:val="18"/>
        </w:rPr>
        <w:tab/>
        <w:t>экскаваторами</w:t>
      </w:r>
    </w:p>
    <w:p w:rsidR="006851FA" w:rsidRPr="00395DFA" w:rsidRDefault="006851FA" w:rsidP="006851FA">
      <w:pPr>
        <w:spacing w:line="200" w:lineRule="exact"/>
        <w:ind w:left="709"/>
        <w:rPr>
          <w:sz w:val="18"/>
          <w:szCs w:val="18"/>
        </w:rPr>
      </w:pPr>
      <w:bookmarkStart w:id="0" w:name="_GoBack"/>
      <w:r w:rsidRPr="00395DFA">
        <w:rPr>
          <w:sz w:val="18"/>
          <w:szCs w:val="18"/>
        </w:rPr>
        <w:t>51-01-005-02</w:t>
      </w:r>
      <w:r w:rsidRPr="00395DFA">
        <w:rPr>
          <w:sz w:val="18"/>
          <w:szCs w:val="18"/>
        </w:rPr>
        <w:tab/>
        <w:t>6ульдозерами</w:t>
      </w:r>
    </w:p>
    <w:tbl>
      <w:tblPr>
        <w:tblStyle w:val="TableNormal"/>
        <w:tblW w:w="10379" w:type="dxa"/>
        <w:tblInd w:w="119"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474"/>
        <w:gridCol w:w="6058"/>
        <w:gridCol w:w="1103"/>
        <w:gridCol w:w="796"/>
        <w:gridCol w:w="948"/>
      </w:tblGrid>
      <w:tr w:rsidR="006851FA" w:rsidRPr="00395DFA" w:rsidTr="00433C93">
        <w:trPr>
          <w:trHeight w:val="460"/>
        </w:trPr>
        <w:tc>
          <w:tcPr>
            <w:tcW w:w="1474" w:type="dxa"/>
            <w:tcBorders>
              <w:bottom w:val="single" w:sz="4" w:space="0" w:color="auto"/>
            </w:tcBorders>
          </w:tcPr>
          <w:p w:rsidR="006851FA" w:rsidRPr="00395DFA" w:rsidRDefault="006851FA" w:rsidP="00EE78AB">
            <w:pPr>
              <w:pStyle w:val="TableParagraph"/>
              <w:spacing w:before="105"/>
              <w:ind w:left="286"/>
              <w:rPr>
                <w:sz w:val="18"/>
                <w:szCs w:val="18"/>
              </w:rPr>
            </w:pPr>
            <w:r w:rsidRPr="00395DFA">
              <w:rPr>
                <w:sz w:val="18"/>
                <w:szCs w:val="18"/>
              </w:rPr>
              <w:lastRenderedPageBreak/>
              <w:t xml:space="preserve">Код </w:t>
            </w:r>
            <w:r w:rsidR="00731863" w:rsidRPr="00395DFA">
              <w:rPr>
                <w:sz w:val="18"/>
                <w:szCs w:val="18"/>
              </w:rPr>
              <w:t>ресурса</w:t>
            </w:r>
          </w:p>
        </w:tc>
        <w:tc>
          <w:tcPr>
            <w:tcW w:w="6058" w:type="dxa"/>
            <w:tcBorders>
              <w:bottom w:val="single" w:sz="4" w:space="0" w:color="auto"/>
            </w:tcBorders>
          </w:tcPr>
          <w:p w:rsidR="006851FA" w:rsidRPr="00395DFA" w:rsidRDefault="006851FA" w:rsidP="00EE78AB">
            <w:pPr>
              <w:pStyle w:val="TableParagraph"/>
              <w:spacing w:before="105"/>
              <w:ind w:left="1856"/>
              <w:rPr>
                <w:sz w:val="18"/>
                <w:szCs w:val="18"/>
              </w:rPr>
            </w:pPr>
            <w:r w:rsidRPr="00395DFA">
              <w:rPr>
                <w:sz w:val="18"/>
                <w:szCs w:val="18"/>
              </w:rPr>
              <w:t>Наименование элемента затрат</w:t>
            </w:r>
          </w:p>
        </w:tc>
        <w:tc>
          <w:tcPr>
            <w:tcW w:w="1103" w:type="dxa"/>
            <w:tcBorders>
              <w:bottom w:val="single" w:sz="4" w:space="0" w:color="auto"/>
            </w:tcBorders>
          </w:tcPr>
          <w:p w:rsidR="006851FA" w:rsidRPr="00395DFA" w:rsidRDefault="006851FA" w:rsidP="00EE78AB">
            <w:pPr>
              <w:pStyle w:val="TableParagraph"/>
              <w:spacing w:before="105"/>
              <w:ind w:left="218" w:right="177"/>
              <w:jc w:val="center"/>
              <w:rPr>
                <w:sz w:val="18"/>
                <w:szCs w:val="18"/>
              </w:rPr>
            </w:pPr>
            <w:r w:rsidRPr="00395DFA">
              <w:rPr>
                <w:sz w:val="18"/>
                <w:szCs w:val="18"/>
              </w:rPr>
              <w:t>Ед. изм.</w:t>
            </w:r>
          </w:p>
        </w:tc>
        <w:tc>
          <w:tcPr>
            <w:tcW w:w="796" w:type="dxa"/>
            <w:tcBorders>
              <w:bottom w:val="single" w:sz="4" w:space="0" w:color="auto"/>
            </w:tcBorders>
          </w:tcPr>
          <w:p w:rsidR="006851FA" w:rsidRPr="00395DFA" w:rsidRDefault="006851FA" w:rsidP="00EE78AB">
            <w:pPr>
              <w:pStyle w:val="TableParagraph"/>
              <w:ind w:left="130"/>
              <w:rPr>
                <w:sz w:val="18"/>
                <w:szCs w:val="18"/>
              </w:rPr>
            </w:pPr>
            <w:r w:rsidRPr="00395DFA">
              <w:rPr>
                <w:sz w:val="18"/>
                <w:szCs w:val="18"/>
              </w:rPr>
              <w:t>51-01-</w:t>
            </w:r>
          </w:p>
          <w:p w:rsidR="006851FA" w:rsidRPr="00395DFA" w:rsidRDefault="006851FA" w:rsidP="006851FA">
            <w:pPr>
              <w:pStyle w:val="TableParagraph"/>
              <w:ind w:left="130"/>
              <w:rPr>
                <w:sz w:val="18"/>
                <w:szCs w:val="18"/>
              </w:rPr>
            </w:pPr>
            <w:r w:rsidRPr="00395DFA">
              <w:rPr>
                <w:sz w:val="18"/>
                <w:szCs w:val="18"/>
              </w:rPr>
              <w:t>005-01</w:t>
            </w:r>
          </w:p>
        </w:tc>
        <w:tc>
          <w:tcPr>
            <w:tcW w:w="948" w:type="dxa"/>
            <w:tcBorders>
              <w:bottom w:val="single" w:sz="4" w:space="0" w:color="auto"/>
            </w:tcBorders>
          </w:tcPr>
          <w:p w:rsidR="006851FA" w:rsidRPr="00395DFA" w:rsidRDefault="006851FA" w:rsidP="00EE78AB">
            <w:pPr>
              <w:pStyle w:val="TableParagraph"/>
              <w:ind w:left="130"/>
              <w:rPr>
                <w:sz w:val="18"/>
                <w:szCs w:val="18"/>
              </w:rPr>
            </w:pPr>
            <w:r w:rsidRPr="00395DFA">
              <w:rPr>
                <w:sz w:val="18"/>
                <w:szCs w:val="18"/>
              </w:rPr>
              <w:t>51-01-</w:t>
            </w:r>
          </w:p>
          <w:p w:rsidR="006851FA" w:rsidRPr="00395DFA" w:rsidRDefault="006851FA" w:rsidP="006851FA">
            <w:pPr>
              <w:pStyle w:val="TableParagraph"/>
              <w:ind w:left="130"/>
              <w:rPr>
                <w:sz w:val="18"/>
                <w:szCs w:val="18"/>
              </w:rPr>
            </w:pPr>
            <w:r w:rsidRPr="00395DFA">
              <w:rPr>
                <w:sz w:val="18"/>
                <w:szCs w:val="18"/>
              </w:rPr>
              <w:t>005-02</w:t>
            </w:r>
          </w:p>
        </w:tc>
      </w:tr>
      <w:tr w:rsidR="00F2606F" w:rsidRPr="00395DFA" w:rsidTr="00975B24">
        <w:trPr>
          <w:trHeight w:val="342"/>
        </w:trPr>
        <w:tc>
          <w:tcPr>
            <w:tcW w:w="1474" w:type="dxa"/>
            <w:tcBorders>
              <w:top w:val="single" w:sz="4" w:space="0" w:color="auto"/>
              <w:left w:val="single" w:sz="4" w:space="0" w:color="auto"/>
              <w:bottom w:val="nil"/>
              <w:right w:val="single" w:sz="4" w:space="0" w:color="auto"/>
            </w:tcBorders>
          </w:tcPr>
          <w:p w:rsidR="006851FA" w:rsidRPr="00395DFA" w:rsidRDefault="006851FA" w:rsidP="00233116">
            <w:pPr>
              <w:pStyle w:val="TableParagraph"/>
              <w:ind w:left="720"/>
              <w:rPr>
                <w:sz w:val="18"/>
                <w:szCs w:val="18"/>
              </w:rPr>
            </w:pPr>
            <w:r w:rsidRPr="00395DFA">
              <w:rPr>
                <w:sz w:val="18"/>
                <w:szCs w:val="18"/>
              </w:rPr>
              <w:t>1</w:t>
            </w:r>
          </w:p>
        </w:tc>
        <w:tc>
          <w:tcPr>
            <w:tcW w:w="6058" w:type="dxa"/>
            <w:tcBorders>
              <w:top w:val="single" w:sz="4" w:space="0" w:color="auto"/>
              <w:left w:val="single" w:sz="4" w:space="0" w:color="auto"/>
              <w:bottom w:val="nil"/>
              <w:right w:val="single" w:sz="4" w:space="0" w:color="auto"/>
            </w:tcBorders>
          </w:tcPr>
          <w:p w:rsidR="006851FA" w:rsidRPr="00395DFA" w:rsidRDefault="006851FA" w:rsidP="00233116">
            <w:pPr>
              <w:pStyle w:val="TableParagraph"/>
              <w:ind w:left="121"/>
              <w:rPr>
                <w:sz w:val="18"/>
                <w:szCs w:val="18"/>
              </w:rPr>
            </w:pPr>
            <w:r w:rsidRPr="00395DFA">
              <w:rPr>
                <w:sz w:val="18"/>
                <w:szCs w:val="18"/>
              </w:rPr>
              <w:t>ЗАТРАТЫ ТРУДА РАБОЧИХ</w:t>
            </w:r>
          </w:p>
        </w:tc>
        <w:tc>
          <w:tcPr>
            <w:tcW w:w="1103" w:type="dxa"/>
            <w:tcBorders>
              <w:top w:val="single" w:sz="4" w:space="0" w:color="auto"/>
              <w:left w:val="single" w:sz="4" w:space="0" w:color="auto"/>
              <w:bottom w:val="nil"/>
              <w:right w:val="single" w:sz="4" w:space="0" w:color="auto"/>
            </w:tcBorders>
          </w:tcPr>
          <w:p w:rsidR="006851FA" w:rsidRPr="00395DFA" w:rsidRDefault="006851FA" w:rsidP="00233116">
            <w:pPr>
              <w:pStyle w:val="TableParagraph"/>
              <w:ind w:left="214" w:right="177"/>
              <w:rPr>
                <w:sz w:val="18"/>
                <w:szCs w:val="18"/>
              </w:rPr>
            </w:pPr>
          </w:p>
        </w:tc>
        <w:tc>
          <w:tcPr>
            <w:tcW w:w="796" w:type="dxa"/>
            <w:tcBorders>
              <w:top w:val="single" w:sz="4" w:space="0" w:color="auto"/>
              <w:left w:val="single" w:sz="4" w:space="0" w:color="auto"/>
              <w:bottom w:val="nil"/>
              <w:right w:val="single" w:sz="4" w:space="0" w:color="auto"/>
            </w:tcBorders>
          </w:tcPr>
          <w:p w:rsidR="006851FA" w:rsidRPr="00395DFA" w:rsidRDefault="006851FA" w:rsidP="00233116">
            <w:pPr>
              <w:pStyle w:val="TableParagraph"/>
              <w:ind w:left="281"/>
              <w:rPr>
                <w:sz w:val="18"/>
                <w:szCs w:val="18"/>
              </w:rPr>
            </w:pPr>
          </w:p>
        </w:tc>
        <w:tc>
          <w:tcPr>
            <w:tcW w:w="948" w:type="dxa"/>
            <w:tcBorders>
              <w:top w:val="single" w:sz="4" w:space="0" w:color="auto"/>
              <w:left w:val="single" w:sz="4" w:space="0" w:color="auto"/>
              <w:bottom w:val="nil"/>
              <w:right w:val="single" w:sz="4" w:space="0" w:color="auto"/>
            </w:tcBorders>
          </w:tcPr>
          <w:p w:rsidR="006851FA" w:rsidRPr="00395DFA" w:rsidRDefault="006851FA" w:rsidP="00233116">
            <w:pPr>
              <w:pStyle w:val="TableParagraph"/>
              <w:ind w:left="210"/>
              <w:rPr>
                <w:sz w:val="18"/>
                <w:szCs w:val="18"/>
              </w:rPr>
            </w:pPr>
          </w:p>
        </w:tc>
      </w:tr>
      <w:tr w:rsidR="0085656A" w:rsidRPr="00395DFA" w:rsidTr="00433C93">
        <w:trPr>
          <w:trHeight w:val="276"/>
        </w:trPr>
        <w:tc>
          <w:tcPr>
            <w:tcW w:w="1474" w:type="dxa"/>
            <w:tcBorders>
              <w:top w:val="nil"/>
              <w:left w:val="single" w:sz="4" w:space="0" w:color="auto"/>
              <w:bottom w:val="nil"/>
              <w:right w:val="single" w:sz="4" w:space="0" w:color="auto"/>
            </w:tcBorders>
          </w:tcPr>
          <w:p w:rsidR="0085656A" w:rsidRPr="00395DFA" w:rsidRDefault="0085656A" w:rsidP="00233116">
            <w:pPr>
              <w:pStyle w:val="TableParagraph"/>
              <w:ind w:left="22"/>
              <w:rPr>
                <w:sz w:val="18"/>
                <w:szCs w:val="18"/>
              </w:rPr>
            </w:pPr>
            <w:r w:rsidRPr="00395DFA">
              <w:rPr>
                <w:sz w:val="18"/>
                <w:szCs w:val="18"/>
              </w:rPr>
              <w:t>1-100-2</w:t>
            </w:r>
            <w:r w:rsidR="00F2606F" w:rsidRPr="00395DFA">
              <w:rPr>
                <w:sz w:val="18"/>
                <w:szCs w:val="18"/>
              </w:rPr>
              <w:t>2</w:t>
            </w:r>
          </w:p>
        </w:tc>
        <w:tc>
          <w:tcPr>
            <w:tcW w:w="6058" w:type="dxa"/>
            <w:tcBorders>
              <w:top w:val="nil"/>
              <w:left w:val="single" w:sz="4" w:space="0" w:color="auto"/>
              <w:bottom w:val="nil"/>
              <w:right w:val="single" w:sz="4" w:space="0" w:color="auto"/>
            </w:tcBorders>
          </w:tcPr>
          <w:p w:rsidR="0085656A" w:rsidRPr="00395DFA" w:rsidRDefault="0085656A" w:rsidP="00233116">
            <w:pPr>
              <w:pStyle w:val="TableParagraph"/>
              <w:ind w:left="121"/>
              <w:rPr>
                <w:sz w:val="18"/>
                <w:szCs w:val="18"/>
              </w:rPr>
            </w:pPr>
            <w:r w:rsidRPr="00395DFA">
              <w:rPr>
                <w:sz w:val="18"/>
                <w:szCs w:val="18"/>
              </w:rPr>
              <w:t>Средний разряд работы 2,2</w:t>
            </w:r>
          </w:p>
        </w:tc>
        <w:tc>
          <w:tcPr>
            <w:tcW w:w="1103" w:type="dxa"/>
            <w:tcBorders>
              <w:top w:val="nil"/>
              <w:left w:val="single" w:sz="4" w:space="0" w:color="auto"/>
              <w:bottom w:val="nil"/>
              <w:right w:val="single" w:sz="4" w:space="0" w:color="auto"/>
            </w:tcBorders>
          </w:tcPr>
          <w:p w:rsidR="0085656A" w:rsidRPr="00395DFA" w:rsidRDefault="0085656A" w:rsidP="00233116">
            <w:pPr>
              <w:jc w:val="center"/>
              <w:rPr>
                <w:sz w:val="18"/>
                <w:szCs w:val="18"/>
              </w:rPr>
            </w:pPr>
            <w:r w:rsidRPr="00395DFA">
              <w:rPr>
                <w:sz w:val="18"/>
                <w:szCs w:val="18"/>
              </w:rPr>
              <w:t>чел.-ч</w:t>
            </w:r>
          </w:p>
        </w:tc>
        <w:tc>
          <w:tcPr>
            <w:tcW w:w="796" w:type="dxa"/>
            <w:tcBorders>
              <w:top w:val="nil"/>
              <w:left w:val="single" w:sz="4" w:space="0" w:color="auto"/>
              <w:bottom w:val="nil"/>
              <w:right w:val="single" w:sz="4" w:space="0" w:color="auto"/>
            </w:tcBorders>
          </w:tcPr>
          <w:p w:rsidR="0085656A" w:rsidRPr="00395DFA" w:rsidRDefault="0085656A" w:rsidP="00233116">
            <w:pPr>
              <w:pStyle w:val="TableParagraph"/>
              <w:jc w:val="center"/>
              <w:rPr>
                <w:sz w:val="18"/>
                <w:szCs w:val="18"/>
              </w:rPr>
            </w:pPr>
            <w:r w:rsidRPr="00395DFA">
              <w:rPr>
                <w:sz w:val="18"/>
                <w:szCs w:val="18"/>
              </w:rPr>
              <w:t>173</w:t>
            </w:r>
          </w:p>
        </w:tc>
        <w:tc>
          <w:tcPr>
            <w:tcW w:w="948" w:type="dxa"/>
            <w:tcBorders>
              <w:top w:val="nil"/>
              <w:left w:val="single" w:sz="4" w:space="0" w:color="auto"/>
              <w:bottom w:val="nil"/>
              <w:right w:val="single" w:sz="4" w:space="0" w:color="auto"/>
            </w:tcBorders>
          </w:tcPr>
          <w:p w:rsidR="0085656A" w:rsidRPr="00395DFA" w:rsidRDefault="0085656A" w:rsidP="00233116">
            <w:pPr>
              <w:pStyle w:val="TableParagraph"/>
              <w:ind w:left="210"/>
              <w:jc w:val="center"/>
              <w:rPr>
                <w:sz w:val="18"/>
                <w:szCs w:val="18"/>
              </w:rPr>
            </w:pPr>
          </w:p>
        </w:tc>
      </w:tr>
      <w:tr w:rsidR="004E5624" w:rsidRPr="00395DFA" w:rsidTr="00975B24">
        <w:trPr>
          <w:trHeight w:val="271"/>
        </w:trPr>
        <w:tc>
          <w:tcPr>
            <w:tcW w:w="1474" w:type="dxa"/>
            <w:tcBorders>
              <w:top w:val="nil"/>
              <w:left w:val="single" w:sz="4" w:space="0" w:color="auto"/>
              <w:bottom w:val="single" w:sz="4" w:space="0" w:color="auto"/>
              <w:right w:val="single" w:sz="4" w:space="0" w:color="auto"/>
            </w:tcBorders>
          </w:tcPr>
          <w:p w:rsidR="0085656A" w:rsidRPr="00395DFA" w:rsidRDefault="0085656A" w:rsidP="00233116">
            <w:pPr>
              <w:pStyle w:val="TableParagraph"/>
              <w:ind w:left="21" w:right="29"/>
              <w:rPr>
                <w:sz w:val="18"/>
                <w:szCs w:val="18"/>
              </w:rPr>
            </w:pPr>
            <w:r w:rsidRPr="00395DFA">
              <w:rPr>
                <w:sz w:val="18"/>
                <w:szCs w:val="18"/>
              </w:rPr>
              <w:t>1-100-2</w:t>
            </w:r>
            <w:r w:rsidR="00F2606F" w:rsidRPr="00395DFA">
              <w:rPr>
                <w:sz w:val="18"/>
                <w:szCs w:val="18"/>
              </w:rPr>
              <w:t>1</w:t>
            </w:r>
          </w:p>
        </w:tc>
        <w:tc>
          <w:tcPr>
            <w:tcW w:w="6058" w:type="dxa"/>
            <w:tcBorders>
              <w:top w:val="nil"/>
              <w:left w:val="single" w:sz="4" w:space="0" w:color="auto"/>
              <w:bottom w:val="single" w:sz="4" w:space="0" w:color="auto"/>
              <w:right w:val="single" w:sz="4" w:space="0" w:color="auto"/>
            </w:tcBorders>
          </w:tcPr>
          <w:p w:rsidR="0085656A" w:rsidRPr="00395DFA" w:rsidRDefault="0085656A" w:rsidP="00233116">
            <w:pPr>
              <w:pStyle w:val="TableParagraph"/>
              <w:ind w:left="121"/>
              <w:rPr>
                <w:sz w:val="18"/>
                <w:szCs w:val="18"/>
              </w:rPr>
            </w:pPr>
            <w:r w:rsidRPr="00395DFA">
              <w:rPr>
                <w:sz w:val="18"/>
                <w:szCs w:val="18"/>
              </w:rPr>
              <w:t>Средний разряд работы 2,1</w:t>
            </w:r>
          </w:p>
        </w:tc>
        <w:tc>
          <w:tcPr>
            <w:tcW w:w="1103" w:type="dxa"/>
            <w:tcBorders>
              <w:top w:val="nil"/>
              <w:left w:val="single" w:sz="4" w:space="0" w:color="auto"/>
              <w:bottom w:val="single" w:sz="4" w:space="0" w:color="auto"/>
              <w:right w:val="single" w:sz="4" w:space="0" w:color="auto"/>
            </w:tcBorders>
          </w:tcPr>
          <w:p w:rsidR="0085656A" w:rsidRPr="00395DFA" w:rsidRDefault="0085656A" w:rsidP="00233116">
            <w:pPr>
              <w:jc w:val="center"/>
              <w:rPr>
                <w:sz w:val="18"/>
                <w:szCs w:val="18"/>
              </w:rPr>
            </w:pPr>
            <w:r w:rsidRPr="00395DFA">
              <w:rPr>
                <w:sz w:val="18"/>
                <w:szCs w:val="18"/>
              </w:rPr>
              <w:t>чел.-ч</w:t>
            </w:r>
          </w:p>
        </w:tc>
        <w:tc>
          <w:tcPr>
            <w:tcW w:w="796" w:type="dxa"/>
            <w:tcBorders>
              <w:top w:val="nil"/>
              <w:left w:val="single" w:sz="4" w:space="0" w:color="auto"/>
              <w:bottom w:val="single" w:sz="4" w:space="0" w:color="auto"/>
              <w:right w:val="single" w:sz="4" w:space="0" w:color="auto"/>
            </w:tcBorders>
          </w:tcPr>
          <w:p w:rsidR="0085656A" w:rsidRPr="00395DFA" w:rsidRDefault="0085656A" w:rsidP="00233116">
            <w:pPr>
              <w:pStyle w:val="TableParagraph"/>
              <w:ind w:left="281"/>
              <w:jc w:val="center"/>
              <w:rPr>
                <w:sz w:val="18"/>
                <w:szCs w:val="18"/>
              </w:rPr>
            </w:pPr>
          </w:p>
        </w:tc>
        <w:tc>
          <w:tcPr>
            <w:tcW w:w="948" w:type="dxa"/>
            <w:tcBorders>
              <w:top w:val="nil"/>
              <w:left w:val="single" w:sz="4" w:space="0" w:color="auto"/>
              <w:bottom w:val="single" w:sz="4" w:space="0" w:color="auto"/>
              <w:right w:val="single" w:sz="4" w:space="0" w:color="auto"/>
            </w:tcBorders>
          </w:tcPr>
          <w:p w:rsidR="0085656A" w:rsidRPr="00395DFA" w:rsidRDefault="0085656A" w:rsidP="00233116">
            <w:pPr>
              <w:pStyle w:val="TableParagraph"/>
              <w:jc w:val="center"/>
              <w:rPr>
                <w:sz w:val="18"/>
                <w:szCs w:val="18"/>
              </w:rPr>
            </w:pPr>
            <w:r w:rsidRPr="00395DFA">
              <w:rPr>
                <w:sz w:val="18"/>
                <w:szCs w:val="18"/>
              </w:rPr>
              <w:t>167</w:t>
            </w:r>
          </w:p>
        </w:tc>
      </w:tr>
      <w:tr w:rsidR="00F2606F" w:rsidRPr="00395DFA" w:rsidTr="00975B24">
        <w:trPr>
          <w:trHeight w:val="264"/>
        </w:trPr>
        <w:tc>
          <w:tcPr>
            <w:tcW w:w="1474" w:type="dxa"/>
            <w:tcBorders>
              <w:top w:val="single" w:sz="4" w:space="0" w:color="auto"/>
              <w:bottom w:val="single" w:sz="4" w:space="0" w:color="auto"/>
            </w:tcBorders>
          </w:tcPr>
          <w:p w:rsidR="00F2606F" w:rsidRPr="00395DFA" w:rsidRDefault="00F2606F" w:rsidP="00731863">
            <w:pPr>
              <w:pStyle w:val="TableParagraph"/>
              <w:ind w:left="20"/>
              <w:jc w:val="center"/>
              <w:rPr>
                <w:sz w:val="18"/>
                <w:szCs w:val="18"/>
              </w:rPr>
            </w:pPr>
            <w:r w:rsidRPr="00395DFA">
              <w:rPr>
                <w:w w:val="95"/>
                <w:sz w:val="18"/>
                <w:szCs w:val="18"/>
              </w:rPr>
              <w:t>2</w:t>
            </w:r>
          </w:p>
        </w:tc>
        <w:tc>
          <w:tcPr>
            <w:tcW w:w="6058" w:type="dxa"/>
            <w:tcBorders>
              <w:top w:val="single" w:sz="4" w:space="0" w:color="auto"/>
              <w:bottom w:val="single" w:sz="4" w:space="0" w:color="auto"/>
            </w:tcBorders>
          </w:tcPr>
          <w:p w:rsidR="00F2606F" w:rsidRPr="00395DFA" w:rsidRDefault="00F2606F" w:rsidP="00731863">
            <w:pPr>
              <w:pStyle w:val="TableParagraph"/>
              <w:ind w:left="121"/>
              <w:rPr>
                <w:sz w:val="18"/>
                <w:szCs w:val="18"/>
              </w:rPr>
            </w:pPr>
            <w:r w:rsidRPr="00395DFA">
              <w:rPr>
                <w:spacing w:val="-2"/>
                <w:sz w:val="18"/>
                <w:szCs w:val="18"/>
              </w:rPr>
              <w:t>Затраты</w:t>
            </w:r>
            <w:r w:rsidRPr="00395DFA">
              <w:rPr>
                <w:spacing w:val="5"/>
                <w:sz w:val="18"/>
                <w:szCs w:val="18"/>
              </w:rPr>
              <w:t xml:space="preserve"> </w:t>
            </w:r>
            <w:r w:rsidRPr="00395DFA">
              <w:rPr>
                <w:spacing w:val="-2"/>
                <w:sz w:val="18"/>
                <w:szCs w:val="18"/>
              </w:rPr>
              <w:t>труда</w:t>
            </w:r>
            <w:r w:rsidRPr="00395DFA">
              <w:rPr>
                <w:spacing w:val="2"/>
                <w:sz w:val="18"/>
                <w:szCs w:val="18"/>
              </w:rPr>
              <w:t xml:space="preserve"> </w:t>
            </w:r>
            <w:r w:rsidRPr="00395DFA">
              <w:rPr>
                <w:spacing w:val="-2"/>
                <w:sz w:val="18"/>
                <w:szCs w:val="18"/>
              </w:rPr>
              <w:t>машинистов</w:t>
            </w:r>
          </w:p>
        </w:tc>
        <w:tc>
          <w:tcPr>
            <w:tcW w:w="1103" w:type="dxa"/>
            <w:tcBorders>
              <w:top w:val="single" w:sz="4" w:space="0" w:color="auto"/>
              <w:bottom w:val="single" w:sz="4" w:space="0" w:color="auto"/>
            </w:tcBorders>
          </w:tcPr>
          <w:p w:rsidR="00F2606F" w:rsidRPr="00395DFA" w:rsidRDefault="00F2606F" w:rsidP="00731863">
            <w:pPr>
              <w:pStyle w:val="TableParagraph"/>
              <w:ind w:right="176"/>
              <w:jc w:val="center"/>
              <w:rPr>
                <w:sz w:val="18"/>
                <w:szCs w:val="18"/>
              </w:rPr>
            </w:pPr>
            <w:r w:rsidRPr="00395DFA">
              <w:rPr>
                <w:sz w:val="18"/>
                <w:szCs w:val="18"/>
              </w:rPr>
              <w:t>чел.-ч</w:t>
            </w:r>
          </w:p>
        </w:tc>
        <w:tc>
          <w:tcPr>
            <w:tcW w:w="796" w:type="dxa"/>
            <w:tcBorders>
              <w:top w:val="single" w:sz="4" w:space="0" w:color="auto"/>
              <w:bottom w:val="single" w:sz="4" w:space="0" w:color="auto"/>
            </w:tcBorders>
          </w:tcPr>
          <w:p w:rsidR="00F2606F" w:rsidRPr="00395DFA" w:rsidRDefault="00F2606F" w:rsidP="00731863">
            <w:pPr>
              <w:pStyle w:val="TableParagraph"/>
              <w:ind w:right="215"/>
              <w:jc w:val="right"/>
              <w:rPr>
                <w:sz w:val="18"/>
                <w:szCs w:val="18"/>
              </w:rPr>
            </w:pPr>
            <w:r w:rsidRPr="00395DFA">
              <w:rPr>
                <w:spacing w:val="-2"/>
                <w:sz w:val="18"/>
                <w:szCs w:val="18"/>
              </w:rPr>
              <w:t>17,72</w:t>
            </w:r>
          </w:p>
        </w:tc>
        <w:tc>
          <w:tcPr>
            <w:tcW w:w="948" w:type="dxa"/>
            <w:tcBorders>
              <w:top w:val="single" w:sz="4" w:space="0" w:color="auto"/>
              <w:bottom w:val="single" w:sz="4" w:space="0" w:color="auto"/>
            </w:tcBorders>
          </w:tcPr>
          <w:p w:rsidR="00F2606F" w:rsidRPr="00395DFA" w:rsidRDefault="00F2606F" w:rsidP="00731863">
            <w:pPr>
              <w:pStyle w:val="TableParagraph"/>
              <w:ind w:left="210" w:right="257"/>
              <w:jc w:val="center"/>
              <w:rPr>
                <w:sz w:val="18"/>
                <w:szCs w:val="18"/>
              </w:rPr>
            </w:pPr>
            <w:r w:rsidRPr="00395DFA">
              <w:rPr>
                <w:spacing w:val="-4"/>
                <w:sz w:val="18"/>
                <w:szCs w:val="18"/>
              </w:rPr>
              <w:t>2,22</w:t>
            </w:r>
          </w:p>
        </w:tc>
      </w:tr>
      <w:tr w:rsidR="00F2606F" w:rsidRPr="00395DFA" w:rsidTr="00975B24">
        <w:trPr>
          <w:trHeight w:val="283"/>
        </w:trPr>
        <w:tc>
          <w:tcPr>
            <w:tcW w:w="1474" w:type="dxa"/>
            <w:tcBorders>
              <w:top w:val="single" w:sz="4" w:space="0" w:color="auto"/>
              <w:left w:val="single" w:sz="4" w:space="0" w:color="auto"/>
              <w:bottom w:val="nil"/>
              <w:right w:val="single" w:sz="4" w:space="0" w:color="auto"/>
            </w:tcBorders>
          </w:tcPr>
          <w:p w:rsidR="00F2606F" w:rsidRPr="00395DFA" w:rsidRDefault="00F2606F" w:rsidP="00731863">
            <w:pPr>
              <w:pStyle w:val="TableParagraph"/>
              <w:ind w:left="21"/>
              <w:jc w:val="center"/>
              <w:rPr>
                <w:b/>
                <w:sz w:val="18"/>
                <w:szCs w:val="18"/>
              </w:rPr>
            </w:pPr>
            <w:r w:rsidRPr="00395DFA">
              <w:rPr>
                <w:b/>
                <w:w w:val="91"/>
                <w:sz w:val="18"/>
                <w:szCs w:val="18"/>
              </w:rPr>
              <w:t>3</w:t>
            </w:r>
          </w:p>
        </w:tc>
        <w:tc>
          <w:tcPr>
            <w:tcW w:w="6058" w:type="dxa"/>
            <w:tcBorders>
              <w:top w:val="single" w:sz="4" w:space="0" w:color="auto"/>
              <w:left w:val="single" w:sz="4" w:space="0" w:color="auto"/>
              <w:bottom w:val="nil"/>
              <w:right w:val="single" w:sz="4" w:space="0" w:color="auto"/>
            </w:tcBorders>
          </w:tcPr>
          <w:p w:rsidR="00F2606F" w:rsidRPr="00395DFA" w:rsidRDefault="00F2606F" w:rsidP="00731863">
            <w:pPr>
              <w:pStyle w:val="TableParagraph"/>
              <w:ind w:left="121"/>
              <w:rPr>
                <w:b/>
                <w:sz w:val="18"/>
                <w:szCs w:val="18"/>
              </w:rPr>
            </w:pPr>
            <w:r w:rsidRPr="00395DFA">
              <w:rPr>
                <w:b/>
                <w:w w:val="95"/>
                <w:sz w:val="18"/>
                <w:szCs w:val="18"/>
              </w:rPr>
              <w:t>МАШИНЫ</w:t>
            </w:r>
            <w:r w:rsidRPr="00395DFA">
              <w:rPr>
                <w:b/>
                <w:spacing w:val="30"/>
                <w:sz w:val="18"/>
                <w:szCs w:val="18"/>
              </w:rPr>
              <w:t xml:space="preserve"> </w:t>
            </w:r>
            <w:r w:rsidRPr="00395DFA">
              <w:rPr>
                <w:b/>
                <w:w w:val="95"/>
                <w:sz w:val="18"/>
                <w:szCs w:val="18"/>
              </w:rPr>
              <w:t>И</w:t>
            </w:r>
            <w:r w:rsidRPr="00395DFA">
              <w:rPr>
                <w:b/>
                <w:spacing w:val="4"/>
                <w:sz w:val="18"/>
                <w:szCs w:val="18"/>
              </w:rPr>
              <w:t xml:space="preserve"> </w:t>
            </w:r>
            <w:r w:rsidRPr="00395DFA">
              <w:rPr>
                <w:b/>
                <w:spacing w:val="-2"/>
                <w:w w:val="95"/>
                <w:sz w:val="18"/>
                <w:szCs w:val="18"/>
              </w:rPr>
              <w:t>МЕХАНИЗМЫ</w:t>
            </w:r>
          </w:p>
        </w:tc>
        <w:tc>
          <w:tcPr>
            <w:tcW w:w="1103" w:type="dxa"/>
            <w:tcBorders>
              <w:top w:val="single" w:sz="4" w:space="0" w:color="auto"/>
              <w:left w:val="single" w:sz="4" w:space="0" w:color="auto"/>
              <w:bottom w:val="nil"/>
              <w:right w:val="single" w:sz="4" w:space="0" w:color="auto"/>
            </w:tcBorders>
          </w:tcPr>
          <w:p w:rsidR="00F2606F" w:rsidRPr="00395DFA" w:rsidRDefault="00F2606F" w:rsidP="00731863">
            <w:pPr>
              <w:pStyle w:val="TableParagraph"/>
              <w:ind w:right="176"/>
              <w:jc w:val="center"/>
              <w:rPr>
                <w:sz w:val="18"/>
                <w:szCs w:val="18"/>
              </w:rPr>
            </w:pPr>
          </w:p>
        </w:tc>
        <w:tc>
          <w:tcPr>
            <w:tcW w:w="796" w:type="dxa"/>
            <w:tcBorders>
              <w:top w:val="single" w:sz="4" w:space="0" w:color="auto"/>
              <w:left w:val="single" w:sz="4" w:space="0" w:color="auto"/>
              <w:bottom w:val="nil"/>
              <w:right w:val="single" w:sz="4" w:space="0" w:color="auto"/>
            </w:tcBorders>
          </w:tcPr>
          <w:p w:rsidR="00F2606F" w:rsidRPr="00395DFA" w:rsidRDefault="00F2606F" w:rsidP="00731863">
            <w:pPr>
              <w:pStyle w:val="TableParagraph"/>
              <w:ind w:right="215"/>
              <w:jc w:val="right"/>
              <w:rPr>
                <w:sz w:val="18"/>
                <w:szCs w:val="18"/>
              </w:rPr>
            </w:pPr>
          </w:p>
        </w:tc>
        <w:tc>
          <w:tcPr>
            <w:tcW w:w="948" w:type="dxa"/>
            <w:tcBorders>
              <w:top w:val="single" w:sz="4" w:space="0" w:color="auto"/>
              <w:left w:val="single" w:sz="4" w:space="0" w:color="auto"/>
              <w:bottom w:val="nil"/>
              <w:right w:val="single" w:sz="4" w:space="0" w:color="auto"/>
            </w:tcBorders>
          </w:tcPr>
          <w:p w:rsidR="00F2606F" w:rsidRPr="00395DFA" w:rsidRDefault="00F2606F" w:rsidP="00731863">
            <w:pPr>
              <w:pStyle w:val="TableParagraph"/>
              <w:ind w:left="210" w:right="257"/>
              <w:jc w:val="center"/>
              <w:rPr>
                <w:sz w:val="18"/>
                <w:szCs w:val="18"/>
              </w:rPr>
            </w:pPr>
          </w:p>
        </w:tc>
      </w:tr>
      <w:tr w:rsidR="00F2606F" w:rsidRPr="00395DFA" w:rsidTr="00975B24">
        <w:trPr>
          <w:trHeight w:val="153"/>
        </w:trPr>
        <w:tc>
          <w:tcPr>
            <w:tcW w:w="1474" w:type="dxa"/>
            <w:tcBorders>
              <w:top w:val="nil"/>
              <w:left w:val="single" w:sz="4" w:space="0" w:color="auto"/>
              <w:bottom w:val="nil"/>
              <w:right w:val="single" w:sz="4" w:space="0" w:color="auto"/>
            </w:tcBorders>
          </w:tcPr>
          <w:p w:rsidR="00F2606F" w:rsidRPr="00395DFA" w:rsidRDefault="00F2606F" w:rsidP="00433C93">
            <w:pPr>
              <w:pStyle w:val="TableParagraph"/>
              <w:ind w:left="21"/>
              <w:rPr>
                <w:b/>
                <w:w w:val="91"/>
                <w:sz w:val="18"/>
                <w:szCs w:val="18"/>
              </w:rPr>
            </w:pPr>
            <w:r w:rsidRPr="00395DFA">
              <w:rPr>
                <w:w w:val="95"/>
                <w:sz w:val="18"/>
                <w:szCs w:val="18"/>
              </w:rPr>
              <w:t>91.01.01-</w:t>
            </w:r>
            <w:r w:rsidRPr="00395DFA">
              <w:rPr>
                <w:spacing w:val="-5"/>
                <w:sz w:val="18"/>
                <w:szCs w:val="18"/>
              </w:rPr>
              <w:t>034</w:t>
            </w:r>
          </w:p>
        </w:tc>
        <w:tc>
          <w:tcPr>
            <w:tcW w:w="6058" w:type="dxa"/>
            <w:tcBorders>
              <w:top w:val="nil"/>
              <w:left w:val="single" w:sz="4" w:space="0" w:color="auto"/>
              <w:bottom w:val="nil"/>
              <w:right w:val="single" w:sz="4" w:space="0" w:color="auto"/>
            </w:tcBorders>
          </w:tcPr>
          <w:p w:rsidR="00F2606F" w:rsidRPr="00395DFA" w:rsidRDefault="00F2606F" w:rsidP="00433C93">
            <w:pPr>
              <w:pStyle w:val="TableParagraph"/>
              <w:ind w:left="121"/>
              <w:rPr>
                <w:b/>
                <w:w w:val="95"/>
                <w:sz w:val="18"/>
                <w:szCs w:val="18"/>
              </w:rPr>
            </w:pPr>
            <w:r w:rsidRPr="00395DFA">
              <w:rPr>
                <w:sz w:val="18"/>
                <w:szCs w:val="18"/>
              </w:rPr>
              <w:t>Бульдозеры, мощность 59 кВт (80 л.с.)</w:t>
            </w:r>
          </w:p>
        </w:tc>
        <w:tc>
          <w:tcPr>
            <w:tcW w:w="1103" w:type="dxa"/>
            <w:tcBorders>
              <w:top w:val="nil"/>
              <w:left w:val="single" w:sz="4" w:space="0" w:color="auto"/>
              <w:bottom w:val="nil"/>
              <w:right w:val="single" w:sz="4" w:space="0" w:color="auto"/>
            </w:tcBorders>
          </w:tcPr>
          <w:p w:rsidR="00F2606F" w:rsidRPr="00395DFA" w:rsidRDefault="00F2606F" w:rsidP="00433C93">
            <w:pPr>
              <w:pStyle w:val="TableParagraph"/>
              <w:ind w:right="218"/>
              <w:jc w:val="center"/>
              <w:rPr>
                <w:sz w:val="18"/>
                <w:szCs w:val="18"/>
              </w:rPr>
            </w:pPr>
            <w:r w:rsidRPr="00395DFA">
              <w:rPr>
                <w:w w:val="90"/>
                <w:sz w:val="18"/>
                <w:szCs w:val="18"/>
              </w:rPr>
              <w:t>маш.-</w:t>
            </w:r>
            <w:r w:rsidRPr="00395DFA">
              <w:rPr>
                <w:spacing w:val="-10"/>
                <w:sz w:val="18"/>
                <w:szCs w:val="18"/>
              </w:rPr>
              <w:t>ч</w:t>
            </w:r>
          </w:p>
        </w:tc>
        <w:tc>
          <w:tcPr>
            <w:tcW w:w="796" w:type="dxa"/>
            <w:tcBorders>
              <w:top w:val="nil"/>
              <w:left w:val="single" w:sz="4" w:space="0" w:color="auto"/>
              <w:bottom w:val="nil"/>
              <w:right w:val="single" w:sz="4" w:space="0" w:color="auto"/>
            </w:tcBorders>
          </w:tcPr>
          <w:p w:rsidR="00F2606F" w:rsidRPr="00395DFA" w:rsidRDefault="00F2606F" w:rsidP="00433C93">
            <w:pPr>
              <w:pStyle w:val="TableParagraph"/>
              <w:ind w:right="259"/>
              <w:jc w:val="right"/>
              <w:rPr>
                <w:sz w:val="18"/>
                <w:szCs w:val="18"/>
              </w:rPr>
            </w:pPr>
            <w:r w:rsidRPr="00395DFA">
              <w:rPr>
                <w:spacing w:val="-4"/>
                <w:sz w:val="18"/>
                <w:szCs w:val="18"/>
              </w:rPr>
              <w:t>0,24</w:t>
            </w:r>
          </w:p>
        </w:tc>
        <w:tc>
          <w:tcPr>
            <w:tcW w:w="948" w:type="dxa"/>
            <w:tcBorders>
              <w:top w:val="nil"/>
              <w:left w:val="single" w:sz="4" w:space="0" w:color="auto"/>
              <w:bottom w:val="nil"/>
              <w:right w:val="single" w:sz="4" w:space="0" w:color="auto"/>
            </w:tcBorders>
          </w:tcPr>
          <w:p w:rsidR="00F2606F" w:rsidRPr="00395DFA" w:rsidRDefault="00F2606F" w:rsidP="00433C93">
            <w:pPr>
              <w:pStyle w:val="TableParagraph"/>
              <w:ind w:left="210" w:right="257"/>
              <w:jc w:val="center"/>
              <w:rPr>
                <w:sz w:val="18"/>
                <w:szCs w:val="18"/>
              </w:rPr>
            </w:pPr>
            <w:r w:rsidRPr="00395DFA">
              <w:rPr>
                <w:spacing w:val="-4"/>
                <w:sz w:val="18"/>
                <w:szCs w:val="18"/>
              </w:rPr>
              <w:t>2,22</w:t>
            </w:r>
          </w:p>
        </w:tc>
      </w:tr>
      <w:tr w:rsidR="00F2606F" w:rsidRPr="00395DFA" w:rsidTr="00433C93">
        <w:trPr>
          <w:trHeight w:val="421"/>
        </w:trPr>
        <w:tc>
          <w:tcPr>
            <w:tcW w:w="1474" w:type="dxa"/>
            <w:tcBorders>
              <w:top w:val="nil"/>
              <w:left w:val="single" w:sz="4" w:space="0" w:color="auto"/>
              <w:bottom w:val="nil"/>
              <w:right w:val="single" w:sz="4" w:space="0" w:color="auto"/>
            </w:tcBorders>
          </w:tcPr>
          <w:p w:rsidR="00F2606F" w:rsidRPr="00395DFA" w:rsidRDefault="00F2606F" w:rsidP="00433C93">
            <w:pPr>
              <w:pStyle w:val="TableParagraph"/>
              <w:ind w:left="21"/>
              <w:rPr>
                <w:b/>
                <w:w w:val="91"/>
                <w:sz w:val="18"/>
                <w:szCs w:val="18"/>
              </w:rPr>
            </w:pPr>
            <w:r w:rsidRPr="00395DFA">
              <w:rPr>
                <w:w w:val="95"/>
                <w:sz w:val="18"/>
                <w:szCs w:val="18"/>
              </w:rPr>
              <w:t>91.01.05-</w:t>
            </w:r>
            <w:r w:rsidRPr="00395DFA">
              <w:rPr>
                <w:spacing w:val="-5"/>
                <w:sz w:val="18"/>
                <w:szCs w:val="18"/>
              </w:rPr>
              <w:t>106</w:t>
            </w:r>
          </w:p>
        </w:tc>
        <w:tc>
          <w:tcPr>
            <w:tcW w:w="6058" w:type="dxa"/>
            <w:tcBorders>
              <w:top w:val="nil"/>
              <w:left w:val="single" w:sz="4" w:space="0" w:color="auto"/>
              <w:bottom w:val="nil"/>
              <w:right w:val="single" w:sz="4" w:space="0" w:color="auto"/>
            </w:tcBorders>
          </w:tcPr>
          <w:p w:rsidR="00F2606F" w:rsidRPr="00395DFA" w:rsidRDefault="00F2606F" w:rsidP="00433C93">
            <w:pPr>
              <w:pStyle w:val="TableParagraph"/>
              <w:ind w:left="121"/>
              <w:rPr>
                <w:b/>
                <w:w w:val="95"/>
                <w:sz w:val="18"/>
                <w:szCs w:val="18"/>
              </w:rPr>
            </w:pPr>
            <w:r w:rsidRPr="00395DFA">
              <w:rPr>
                <w:sz w:val="18"/>
                <w:szCs w:val="18"/>
              </w:rPr>
              <w:t>Экскаваторы одноковшовые дизельные на пневмоколесном ходу, емкость ковша 0,25 мЗ</w:t>
            </w:r>
          </w:p>
        </w:tc>
        <w:tc>
          <w:tcPr>
            <w:tcW w:w="1103" w:type="dxa"/>
            <w:tcBorders>
              <w:top w:val="nil"/>
              <w:left w:val="single" w:sz="4" w:space="0" w:color="auto"/>
              <w:bottom w:val="nil"/>
              <w:right w:val="single" w:sz="4" w:space="0" w:color="auto"/>
            </w:tcBorders>
          </w:tcPr>
          <w:p w:rsidR="00F2606F" w:rsidRPr="00395DFA" w:rsidRDefault="00F2606F" w:rsidP="00433C93">
            <w:pPr>
              <w:pStyle w:val="TableParagraph"/>
              <w:ind w:right="218"/>
              <w:jc w:val="center"/>
              <w:rPr>
                <w:sz w:val="18"/>
                <w:szCs w:val="18"/>
              </w:rPr>
            </w:pPr>
            <w:r w:rsidRPr="00395DFA">
              <w:rPr>
                <w:spacing w:val="-2"/>
                <w:w w:val="95"/>
                <w:sz w:val="18"/>
                <w:szCs w:val="18"/>
              </w:rPr>
              <w:t>маш.-</w:t>
            </w:r>
            <w:r w:rsidRPr="00395DFA">
              <w:rPr>
                <w:spacing w:val="-10"/>
                <w:sz w:val="18"/>
                <w:szCs w:val="18"/>
              </w:rPr>
              <w:t>ч</w:t>
            </w:r>
          </w:p>
        </w:tc>
        <w:tc>
          <w:tcPr>
            <w:tcW w:w="796" w:type="dxa"/>
            <w:tcBorders>
              <w:top w:val="nil"/>
              <w:left w:val="single" w:sz="4" w:space="0" w:color="auto"/>
              <w:bottom w:val="nil"/>
              <w:right w:val="single" w:sz="4" w:space="0" w:color="auto"/>
            </w:tcBorders>
          </w:tcPr>
          <w:p w:rsidR="00F2606F" w:rsidRPr="00395DFA" w:rsidRDefault="00F2606F" w:rsidP="00433C93">
            <w:pPr>
              <w:pStyle w:val="TableParagraph"/>
              <w:ind w:right="259"/>
              <w:jc w:val="right"/>
              <w:rPr>
                <w:sz w:val="18"/>
                <w:szCs w:val="18"/>
              </w:rPr>
            </w:pPr>
            <w:r w:rsidRPr="00395DFA">
              <w:rPr>
                <w:spacing w:val="-4"/>
                <w:sz w:val="18"/>
                <w:szCs w:val="18"/>
              </w:rPr>
              <w:t>8,74</w:t>
            </w:r>
          </w:p>
        </w:tc>
        <w:tc>
          <w:tcPr>
            <w:tcW w:w="948" w:type="dxa"/>
            <w:tcBorders>
              <w:top w:val="nil"/>
              <w:left w:val="single" w:sz="4" w:space="0" w:color="auto"/>
              <w:bottom w:val="nil"/>
              <w:right w:val="single" w:sz="4" w:space="0" w:color="auto"/>
            </w:tcBorders>
          </w:tcPr>
          <w:p w:rsidR="00F2606F" w:rsidRPr="00395DFA" w:rsidRDefault="00F2606F" w:rsidP="00433C93">
            <w:pPr>
              <w:pStyle w:val="TableParagraph"/>
              <w:rPr>
                <w:sz w:val="18"/>
                <w:szCs w:val="18"/>
              </w:rPr>
            </w:pPr>
          </w:p>
        </w:tc>
      </w:tr>
      <w:tr w:rsidR="00F2606F" w:rsidRPr="00395DFA" w:rsidTr="00975B24">
        <w:trPr>
          <w:trHeight w:val="305"/>
        </w:trPr>
        <w:tc>
          <w:tcPr>
            <w:tcW w:w="1474" w:type="dxa"/>
            <w:tcBorders>
              <w:top w:val="nil"/>
              <w:left w:val="single" w:sz="4" w:space="0" w:color="auto"/>
              <w:bottom w:val="single" w:sz="4" w:space="0" w:color="auto"/>
              <w:right w:val="single" w:sz="4" w:space="0" w:color="auto"/>
            </w:tcBorders>
          </w:tcPr>
          <w:p w:rsidR="00F2606F" w:rsidRPr="00395DFA" w:rsidRDefault="00F2606F" w:rsidP="00433C93">
            <w:pPr>
              <w:pStyle w:val="TableParagraph"/>
              <w:ind w:left="21"/>
              <w:rPr>
                <w:b/>
                <w:w w:val="91"/>
                <w:sz w:val="18"/>
                <w:szCs w:val="18"/>
              </w:rPr>
            </w:pPr>
            <w:r w:rsidRPr="00395DFA">
              <w:rPr>
                <w:w w:val="95"/>
                <w:sz w:val="18"/>
                <w:szCs w:val="18"/>
              </w:rPr>
              <w:t>91.14.03-</w:t>
            </w:r>
            <w:r w:rsidRPr="00395DFA">
              <w:rPr>
                <w:spacing w:val="-5"/>
                <w:sz w:val="18"/>
                <w:szCs w:val="18"/>
              </w:rPr>
              <w:t>001</w:t>
            </w:r>
          </w:p>
        </w:tc>
        <w:tc>
          <w:tcPr>
            <w:tcW w:w="6058" w:type="dxa"/>
            <w:tcBorders>
              <w:top w:val="nil"/>
              <w:left w:val="single" w:sz="4" w:space="0" w:color="auto"/>
              <w:bottom w:val="single" w:sz="4" w:space="0" w:color="auto"/>
              <w:right w:val="single" w:sz="4" w:space="0" w:color="auto"/>
            </w:tcBorders>
          </w:tcPr>
          <w:p w:rsidR="00F2606F" w:rsidRPr="00395DFA" w:rsidRDefault="00F2606F" w:rsidP="00433C93">
            <w:pPr>
              <w:pStyle w:val="TableParagraph"/>
              <w:ind w:left="121"/>
              <w:rPr>
                <w:b/>
                <w:w w:val="95"/>
                <w:sz w:val="18"/>
                <w:szCs w:val="18"/>
              </w:rPr>
            </w:pPr>
            <w:r w:rsidRPr="00395DFA">
              <w:rPr>
                <w:sz w:val="18"/>
                <w:szCs w:val="18"/>
              </w:rPr>
              <w:t>Автомобили-самосвалы, грузоподъемность до 7 т</w:t>
            </w:r>
          </w:p>
        </w:tc>
        <w:tc>
          <w:tcPr>
            <w:tcW w:w="1103" w:type="dxa"/>
            <w:tcBorders>
              <w:top w:val="nil"/>
              <w:left w:val="single" w:sz="4" w:space="0" w:color="auto"/>
              <w:bottom w:val="single" w:sz="4" w:space="0" w:color="auto"/>
              <w:right w:val="single" w:sz="4" w:space="0" w:color="auto"/>
            </w:tcBorders>
          </w:tcPr>
          <w:p w:rsidR="00F2606F" w:rsidRPr="00395DFA" w:rsidRDefault="00F2606F" w:rsidP="00433C93">
            <w:pPr>
              <w:pStyle w:val="TableParagraph"/>
              <w:ind w:right="218"/>
              <w:jc w:val="center"/>
              <w:rPr>
                <w:sz w:val="18"/>
                <w:szCs w:val="18"/>
              </w:rPr>
            </w:pPr>
            <w:r w:rsidRPr="00395DFA">
              <w:rPr>
                <w:spacing w:val="-2"/>
                <w:w w:val="95"/>
                <w:sz w:val="18"/>
                <w:szCs w:val="18"/>
              </w:rPr>
              <w:t>маш.-</w:t>
            </w:r>
            <w:r w:rsidRPr="00395DFA">
              <w:rPr>
                <w:spacing w:val="-10"/>
                <w:sz w:val="18"/>
                <w:szCs w:val="18"/>
              </w:rPr>
              <w:t>ч</w:t>
            </w:r>
          </w:p>
        </w:tc>
        <w:tc>
          <w:tcPr>
            <w:tcW w:w="796" w:type="dxa"/>
            <w:tcBorders>
              <w:top w:val="nil"/>
              <w:left w:val="single" w:sz="4" w:space="0" w:color="auto"/>
              <w:bottom w:val="single" w:sz="4" w:space="0" w:color="auto"/>
              <w:right w:val="single" w:sz="4" w:space="0" w:color="auto"/>
            </w:tcBorders>
          </w:tcPr>
          <w:p w:rsidR="00F2606F" w:rsidRPr="00395DFA" w:rsidRDefault="00F2606F" w:rsidP="00433C93">
            <w:pPr>
              <w:pStyle w:val="TableParagraph"/>
              <w:ind w:right="259"/>
              <w:jc w:val="right"/>
              <w:rPr>
                <w:sz w:val="18"/>
                <w:szCs w:val="18"/>
              </w:rPr>
            </w:pPr>
            <w:r w:rsidRPr="00395DFA">
              <w:rPr>
                <w:spacing w:val="-4"/>
                <w:sz w:val="18"/>
                <w:szCs w:val="18"/>
              </w:rPr>
              <w:t>8,74</w:t>
            </w:r>
          </w:p>
        </w:tc>
        <w:tc>
          <w:tcPr>
            <w:tcW w:w="948" w:type="dxa"/>
            <w:tcBorders>
              <w:top w:val="nil"/>
              <w:left w:val="single" w:sz="4" w:space="0" w:color="auto"/>
              <w:bottom w:val="single" w:sz="4" w:space="0" w:color="auto"/>
              <w:right w:val="single" w:sz="4" w:space="0" w:color="auto"/>
            </w:tcBorders>
          </w:tcPr>
          <w:p w:rsidR="00F2606F" w:rsidRPr="00395DFA" w:rsidRDefault="00F2606F" w:rsidP="00433C93">
            <w:pPr>
              <w:pStyle w:val="TableParagraph"/>
              <w:rPr>
                <w:sz w:val="18"/>
                <w:szCs w:val="18"/>
              </w:rPr>
            </w:pPr>
          </w:p>
        </w:tc>
      </w:tr>
    </w:tbl>
    <w:p w:rsidR="006851FA" w:rsidRPr="00395DFA" w:rsidRDefault="006851FA" w:rsidP="00731863">
      <w:pPr>
        <w:ind w:left="142"/>
        <w:rPr>
          <w:sz w:val="18"/>
          <w:szCs w:val="18"/>
        </w:rPr>
      </w:pPr>
    </w:p>
    <w:p w:rsidR="000C786E" w:rsidRPr="00395DFA" w:rsidRDefault="006A4E0A">
      <w:pPr>
        <w:tabs>
          <w:tab w:val="left" w:pos="2994"/>
        </w:tabs>
        <w:ind w:left="129"/>
        <w:rPr>
          <w:b/>
          <w:sz w:val="18"/>
          <w:szCs w:val="18"/>
        </w:rPr>
      </w:pPr>
      <w:r w:rsidRPr="00395DFA">
        <w:rPr>
          <w:b/>
          <w:w w:val="95"/>
          <w:sz w:val="18"/>
          <w:szCs w:val="18"/>
        </w:rPr>
        <w:t>Таблица</w:t>
      </w:r>
      <w:r w:rsidRPr="00395DFA">
        <w:rPr>
          <w:b/>
          <w:spacing w:val="40"/>
          <w:sz w:val="18"/>
          <w:szCs w:val="18"/>
        </w:rPr>
        <w:t xml:space="preserve"> </w:t>
      </w:r>
      <w:r w:rsidR="00717BB4" w:rsidRPr="00395DFA">
        <w:rPr>
          <w:b/>
          <w:w w:val="95"/>
          <w:sz w:val="18"/>
          <w:szCs w:val="18"/>
        </w:rPr>
        <w:t>ГЭCHp</w:t>
      </w:r>
      <w:r w:rsidRPr="00395DFA">
        <w:rPr>
          <w:b/>
          <w:spacing w:val="30"/>
          <w:sz w:val="18"/>
          <w:szCs w:val="18"/>
        </w:rPr>
        <w:t xml:space="preserve"> </w:t>
      </w:r>
      <w:r w:rsidRPr="00395DFA">
        <w:rPr>
          <w:b/>
          <w:w w:val="95"/>
          <w:sz w:val="18"/>
          <w:szCs w:val="18"/>
        </w:rPr>
        <w:t>51-01-</w:t>
      </w:r>
      <w:r w:rsidRPr="00395DFA">
        <w:rPr>
          <w:b/>
          <w:spacing w:val="-5"/>
          <w:w w:val="95"/>
          <w:sz w:val="18"/>
          <w:szCs w:val="18"/>
        </w:rPr>
        <w:t>006</w:t>
      </w:r>
      <w:r w:rsidRPr="00395DFA">
        <w:rPr>
          <w:b/>
          <w:sz w:val="18"/>
          <w:szCs w:val="18"/>
        </w:rPr>
        <w:tab/>
        <w:t>Погрузка</w:t>
      </w:r>
      <w:r w:rsidRPr="00395DFA">
        <w:rPr>
          <w:b/>
          <w:spacing w:val="40"/>
          <w:sz w:val="18"/>
          <w:szCs w:val="18"/>
        </w:rPr>
        <w:t xml:space="preserve"> </w:t>
      </w:r>
      <w:r w:rsidRPr="00395DFA">
        <w:rPr>
          <w:b/>
          <w:sz w:val="18"/>
          <w:szCs w:val="18"/>
        </w:rPr>
        <w:t>грунта</w:t>
      </w:r>
      <w:r w:rsidRPr="00395DFA">
        <w:rPr>
          <w:b/>
          <w:spacing w:val="33"/>
          <w:sz w:val="18"/>
          <w:szCs w:val="18"/>
        </w:rPr>
        <w:t xml:space="preserve"> </w:t>
      </w:r>
      <w:r w:rsidRPr="00395DFA">
        <w:rPr>
          <w:b/>
          <w:sz w:val="18"/>
          <w:szCs w:val="18"/>
        </w:rPr>
        <w:t>вручную</w:t>
      </w:r>
      <w:r w:rsidRPr="00395DFA">
        <w:rPr>
          <w:b/>
          <w:spacing w:val="41"/>
          <w:sz w:val="18"/>
          <w:szCs w:val="18"/>
        </w:rPr>
        <w:t xml:space="preserve"> </w:t>
      </w:r>
      <w:r w:rsidRPr="00395DFA">
        <w:rPr>
          <w:b/>
          <w:sz w:val="18"/>
          <w:szCs w:val="18"/>
        </w:rPr>
        <w:t>в</w:t>
      </w:r>
      <w:r w:rsidRPr="00395DFA">
        <w:rPr>
          <w:b/>
          <w:spacing w:val="18"/>
          <w:sz w:val="18"/>
          <w:szCs w:val="18"/>
        </w:rPr>
        <w:t xml:space="preserve"> </w:t>
      </w:r>
      <w:r w:rsidRPr="00395DFA">
        <w:rPr>
          <w:b/>
          <w:sz w:val="18"/>
          <w:szCs w:val="18"/>
        </w:rPr>
        <w:t>автомобили-самосвалы с</w:t>
      </w:r>
      <w:r w:rsidRPr="00395DFA">
        <w:rPr>
          <w:b/>
          <w:spacing w:val="15"/>
          <w:sz w:val="18"/>
          <w:szCs w:val="18"/>
        </w:rPr>
        <w:t xml:space="preserve"> </w:t>
      </w:r>
      <w:r w:rsidRPr="00395DFA">
        <w:rPr>
          <w:b/>
          <w:spacing w:val="-2"/>
          <w:sz w:val="18"/>
          <w:szCs w:val="18"/>
        </w:rPr>
        <w:t>выгрузкой</w:t>
      </w:r>
    </w:p>
    <w:p w:rsidR="000C786E" w:rsidRPr="00395DFA" w:rsidRDefault="006A4E0A">
      <w:pPr>
        <w:spacing w:before="49"/>
        <w:ind w:left="131"/>
        <w:rPr>
          <w:b/>
          <w:sz w:val="18"/>
          <w:szCs w:val="18"/>
        </w:rPr>
      </w:pPr>
      <w:r w:rsidRPr="00395DFA">
        <w:rPr>
          <w:b/>
          <w:w w:val="105"/>
          <w:sz w:val="18"/>
          <w:szCs w:val="18"/>
        </w:rPr>
        <w:t>Состав</w:t>
      </w:r>
      <w:r w:rsidRPr="00395DFA">
        <w:rPr>
          <w:b/>
          <w:spacing w:val="4"/>
          <w:w w:val="105"/>
          <w:sz w:val="18"/>
          <w:szCs w:val="18"/>
        </w:rPr>
        <w:t xml:space="preserve"> </w:t>
      </w:r>
      <w:r w:rsidRPr="00395DFA">
        <w:rPr>
          <w:b/>
          <w:spacing w:val="-2"/>
          <w:w w:val="105"/>
          <w:sz w:val="18"/>
          <w:szCs w:val="18"/>
        </w:rPr>
        <w:t>работ:</w:t>
      </w:r>
    </w:p>
    <w:p w:rsidR="000C786E" w:rsidRPr="00395DFA" w:rsidRDefault="006A4E0A">
      <w:pPr>
        <w:spacing w:before="9"/>
        <w:ind w:left="654"/>
        <w:rPr>
          <w:sz w:val="18"/>
          <w:szCs w:val="18"/>
        </w:rPr>
      </w:pPr>
      <w:r w:rsidRPr="00395DFA">
        <w:rPr>
          <w:spacing w:val="-2"/>
          <w:sz w:val="18"/>
          <w:szCs w:val="18"/>
        </w:rPr>
        <w:t>01.</w:t>
      </w:r>
      <w:r w:rsidRPr="00395DFA">
        <w:rPr>
          <w:spacing w:val="2"/>
          <w:sz w:val="18"/>
          <w:szCs w:val="18"/>
        </w:rPr>
        <w:t xml:space="preserve"> </w:t>
      </w:r>
      <w:r w:rsidRPr="00395DFA">
        <w:rPr>
          <w:spacing w:val="-2"/>
          <w:sz w:val="18"/>
          <w:szCs w:val="18"/>
        </w:rPr>
        <w:t>Погрузка</w:t>
      </w:r>
      <w:r w:rsidRPr="00395DFA">
        <w:rPr>
          <w:spacing w:val="10"/>
          <w:sz w:val="18"/>
          <w:szCs w:val="18"/>
        </w:rPr>
        <w:t xml:space="preserve"> </w:t>
      </w:r>
      <w:r w:rsidRPr="00395DFA">
        <w:rPr>
          <w:spacing w:val="-2"/>
          <w:sz w:val="18"/>
          <w:szCs w:val="18"/>
        </w:rPr>
        <w:t>грунта</w:t>
      </w:r>
      <w:r w:rsidRPr="00395DFA">
        <w:rPr>
          <w:spacing w:val="-3"/>
          <w:sz w:val="18"/>
          <w:szCs w:val="18"/>
        </w:rPr>
        <w:t xml:space="preserve"> </w:t>
      </w:r>
      <w:r w:rsidRPr="00395DFA">
        <w:rPr>
          <w:spacing w:val="-2"/>
          <w:sz w:val="18"/>
          <w:szCs w:val="18"/>
        </w:rPr>
        <w:t>с</w:t>
      </w:r>
      <w:r w:rsidRPr="00395DFA">
        <w:rPr>
          <w:spacing w:val="-3"/>
          <w:sz w:val="18"/>
          <w:szCs w:val="18"/>
        </w:rPr>
        <w:t xml:space="preserve"> </w:t>
      </w:r>
      <w:r w:rsidRPr="00395DFA">
        <w:rPr>
          <w:spacing w:val="-2"/>
          <w:sz w:val="18"/>
          <w:szCs w:val="18"/>
        </w:rPr>
        <w:t>выгрузкой</w:t>
      </w:r>
      <w:r w:rsidRPr="00395DFA">
        <w:rPr>
          <w:spacing w:val="7"/>
          <w:sz w:val="18"/>
          <w:szCs w:val="18"/>
        </w:rPr>
        <w:t xml:space="preserve"> </w:t>
      </w:r>
      <w:r w:rsidRPr="00395DFA">
        <w:rPr>
          <w:spacing w:val="-2"/>
          <w:sz w:val="18"/>
          <w:szCs w:val="18"/>
        </w:rPr>
        <w:t>и</w:t>
      </w:r>
      <w:r w:rsidRPr="00395DFA">
        <w:rPr>
          <w:spacing w:val="-4"/>
          <w:sz w:val="18"/>
          <w:szCs w:val="18"/>
        </w:rPr>
        <w:t xml:space="preserve"> </w:t>
      </w:r>
      <w:r w:rsidRPr="00395DFA">
        <w:rPr>
          <w:spacing w:val="-2"/>
          <w:sz w:val="18"/>
          <w:szCs w:val="18"/>
        </w:rPr>
        <w:t>очисткой</w:t>
      </w:r>
      <w:r w:rsidRPr="00395DFA">
        <w:rPr>
          <w:spacing w:val="2"/>
          <w:sz w:val="18"/>
          <w:szCs w:val="18"/>
        </w:rPr>
        <w:t xml:space="preserve"> </w:t>
      </w:r>
      <w:r w:rsidRPr="00395DFA">
        <w:rPr>
          <w:spacing w:val="-2"/>
          <w:sz w:val="18"/>
          <w:szCs w:val="18"/>
        </w:rPr>
        <w:t>кузова.</w:t>
      </w:r>
    </w:p>
    <w:p w:rsidR="000C786E" w:rsidRPr="00395DFA" w:rsidRDefault="006A4E0A" w:rsidP="00433C93">
      <w:pPr>
        <w:tabs>
          <w:tab w:val="left" w:pos="1609"/>
        </w:tabs>
        <w:ind w:left="142"/>
        <w:rPr>
          <w:sz w:val="18"/>
          <w:szCs w:val="18"/>
        </w:rPr>
      </w:pPr>
      <w:r w:rsidRPr="00395DFA">
        <w:rPr>
          <w:b/>
          <w:spacing w:val="-2"/>
          <w:sz w:val="18"/>
          <w:szCs w:val="18"/>
        </w:rPr>
        <w:t>Измеритель:</w:t>
      </w:r>
      <w:r w:rsidRPr="00395DFA">
        <w:rPr>
          <w:b/>
          <w:sz w:val="18"/>
          <w:szCs w:val="18"/>
        </w:rPr>
        <w:tab/>
        <w:t>100</w:t>
      </w:r>
      <w:r w:rsidRPr="00395DFA">
        <w:rPr>
          <w:b/>
          <w:spacing w:val="-3"/>
          <w:sz w:val="18"/>
          <w:szCs w:val="18"/>
        </w:rPr>
        <w:t xml:space="preserve"> </w:t>
      </w:r>
      <w:r w:rsidRPr="00395DFA">
        <w:rPr>
          <w:spacing w:val="-5"/>
          <w:sz w:val="18"/>
          <w:szCs w:val="18"/>
        </w:rPr>
        <w:t>мЗ</w:t>
      </w:r>
    </w:p>
    <w:p w:rsidR="00433C93" w:rsidRPr="00395DFA" w:rsidRDefault="00433C93" w:rsidP="00433C93">
      <w:pPr>
        <w:pStyle w:val="TableParagraph"/>
        <w:ind w:left="170"/>
        <w:rPr>
          <w:sz w:val="18"/>
          <w:szCs w:val="18"/>
        </w:rPr>
      </w:pPr>
      <w:r w:rsidRPr="00395DFA">
        <w:rPr>
          <w:sz w:val="18"/>
          <w:szCs w:val="18"/>
        </w:rPr>
        <w:t>51-01-006-01</w:t>
      </w:r>
      <w:r w:rsidRPr="00395DFA">
        <w:rPr>
          <w:sz w:val="18"/>
          <w:szCs w:val="18"/>
        </w:rPr>
        <w:tab/>
      </w:r>
      <w:r w:rsidR="006A4E0A" w:rsidRPr="00395DFA">
        <w:rPr>
          <w:spacing w:val="-2"/>
          <w:sz w:val="18"/>
          <w:szCs w:val="18"/>
        </w:rPr>
        <w:t>Погрузка</w:t>
      </w:r>
      <w:r w:rsidR="006A4E0A" w:rsidRPr="00395DFA">
        <w:rPr>
          <w:spacing w:val="8"/>
          <w:sz w:val="18"/>
          <w:szCs w:val="18"/>
        </w:rPr>
        <w:t xml:space="preserve"> </w:t>
      </w:r>
      <w:r w:rsidR="006A4E0A" w:rsidRPr="00395DFA">
        <w:rPr>
          <w:spacing w:val="-2"/>
          <w:sz w:val="18"/>
          <w:szCs w:val="18"/>
        </w:rPr>
        <w:t>грунта</w:t>
      </w:r>
      <w:r w:rsidR="006A4E0A" w:rsidRPr="00395DFA">
        <w:rPr>
          <w:spacing w:val="9"/>
          <w:sz w:val="18"/>
          <w:szCs w:val="18"/>
        </w:rPr>
        <w:t xml:space="preserve"> </w:t>
      </w:r>
      <w:r w:rsidR="006A4E0A" w:rsidRPr="00395DFA">
        <w:rPr>
          <w:spacing w:val="-2"/>
          <w:sz w:val="18"/>
          <w:szCs w:val="18"/>
        </w:rPr>
        <w:t>вручную</w:t>
      </w:r>
      <w:r w:rsidR="006A4E0A" w:rsidRPr="00395DFA">
        <w:rPr>
          <w:spacing w:val="6"/>
          <w:sz w:val="18"/>
          <w:szCs w:val="18"/>
        </w:rPr>
        <w:t xml:space="preserve"> </w:t>
      </w:r>
      <w:r w:rsidR="006A4E0A" w:rsidRPr="00395DFA">
        <w:rPr>
          <w:spacing w:val="-2"/>
          <w:sz w:val="18"/>
          <w:szCs w:val="18"/>
        </w:rPr>
        <w:t>в</w:t>
      </w:r>
      <w:r w:rsidR="006A4E0A" w:rsidRPr="00395DFA">
        <w:rPr>
          <w:spacing w:val="-1"/>
          <w:sz w:val="18"/>
          <w:szCs w:val="18"/>
        </w:rPr>
        <w:t xml:space="preserve"> </w:t>
      </w:r>
      <w:r w:rsidR="006A4E0A" w:rsidRPr="00395DFA">
        <w:rPr>
          <w:spacing w:val="-2"/>
          <w:sz w:val="18"/>
          <w:szCs w:val="18"/>
        </w:rPr>
        <w:t>автомобили-самосвалы с</w:t>
      </w:r>
      <w:r w:rsidR="006A4E0A" w:rsidRPr="00395DFA">
        <w:rPr>
          <w:spacing w:val="2"/>
          <w:sz w:val="18"/>
          <w:szCs w:val="18"/>
        </w:rPr>
        <w:t xml:space="preserve"> </w:t>
      </w:r>
      <w:r w:rsidR="006A4E0A" w:rsidRPr="00395DFA">
        <w:rPr>
          <w:spacing w:val="-2"/>
          <w:sz w:val="18"/>
          <w:szCs w:val="18"/>
        </w:rPr>
        <w:t>выгрузкой</w:t>
      </w:r>
    </w:p>
    <w:tbl>
      <w:tblPr>
        <w:tblStyle w:val="TableNormal"/>
        <w:tblW w:w="0" w:type="auto"/>
        <w:tblInd w:w="119"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474"/>
        <w:gridCol w:w="6807"/>
        <w:gridCol w:w="1023"/>
        <w:gridCol w:w="802"/>
      </w:tblGrid>
      <w:tr w:rsidR="000C786E" w:rsidRPr="00395DFA">
        <w:trPr>
          <w:trHeight w:val="455"/>
        </w:trPr>
        <w:tc>
          <w:tcPr>
            <w:tcW w:w="1474" w:type="dxa"/>
          </w:tcPr>
          <w:p w:rsidR="000C786E" w:rsidRPr="00395DFA" w:rsidRDefault="006A4E0A">
            <w:pPr>
              <w:pStyle w:val="TableParagraph"/>
              <w:spacing w:before="105"/>
              <w:ind w:left="267" w:right="236"/>
              <w:jc w:val="center"/>
              <w:rPr>
                <w:sz w:val="18"/>
                <w:szCs w:val="18"/>
              </w:rPr>
            </w:pPr>
            <w:r w:rsidRPr="00395DFA">
              <w:rPr>
                <w:sz w:val="18"/>
                <w:szCs w:val="18"/>
              </w:rPr>
              <w:t>Код</w:t>
            </w:r>
            <w:r w:rsidRPr="00395DFA">
              <w:rPr>
                <w:spacing w:val="-8"/>
                <w:sz w:val="18"/>
                <w:szCs w:val="18"/>
              </w:rPr>
              <w:t xml:space="preserve"> </w:t>
            </w:r>
            <w:r w:rsidR="00433C93" w:rsidRPr="00395DFA">
              <w:rPr>
                <w:spacing w:val="-2"/>
                <w:sz w:val="18"/>
                <w:szCs w:val="18"/>
              </w:rPr>
              <w:t>ресурса</w:t>
            </w:r>
          </w:p>
        </w:tc>
        <w:tc>
          <w:tcPr>
            <w:tcW w:w="6807" w:type="dxa"/>
          </w:tcPr>
          <w:p w:rsidR="000C786E" w:rsidRPr="00395DFA" w:rsidRDefault="006A4E0A">
            <w:pPr>
              <w:pStyle w:val="TableParagraph"/>
              <w:spacing w:before="105"/>
              <w:ind w:left="2240" w:right="2205"/>
              <w:jc w:val="center"/>
              <w:rPr>
                <w:sz w:val="18"/>
                <w:szCs w:val="18"/>
              </w:rPr>
            </w:pPr>
            <w:r w:rsidRPr="00395DFA">
              <w:rPr>
                <w:spacing w:val="-2"/>
                <w:sz w:val="18"/>
                <w:szCs w:val="18"/>
              </w:rPr>
              <w:t>Наименование элемента затрат</w:t>
            </w:r>
          </w:p>
        </w:tc>
        <w:tc>
          <w:tcPr>
            <w:tcW w:w="1023" w:type="dxa"/>
          </w:tcPr>
          <w:p w:rsidR="000C786E" w:rsidRPr="00395DFA" w:rsidRDefault="00F2606F">
            <w:pPr>
              <w:pStyle w:val="TableParagraph"/>
              <w:spacing w:before="105"/>
              <w:ind w:left="224" w:right="147"/>
              <w:jc w:val="center"/>
              <w:rPr>
                <w:sz w:val="18"/>
                <w:szCs w:val="18"/>
              </w:rPr>
            </w:pPr>
            <w:r w:rsidRPr="00395DFA">
              <w:rPr>
                <w:sz w:val="18"/>
                <w:szCs w:val="18"/>
              </w:rPr>
              <w:t>Ед. изм.</w:t>
            </w:r>
          </w:p>
        </w:tc>
        <w:tc>
          <w:tcPr>
            <w:tcW w:w="802" w:type="dxa"/>
          </w:tcPr>
          <w:p w:rsidR="000C786E" w:rsidRPr="00395DFA" w:rsidRDefault="006A4E0A">
            <w:pPr>
              <w:pStyle w:val="TableParagraph"/>
              <w:spacing w:line="187" w:lineRule="exact"/>
              <w:ind w:left="170"/>
              <w:rPr>
                <w:sz w:val="18"/>
                <w:szCs w:val="18"/>
              </w:rPr>
            </w:pPr>
            <w:r w:rsidRPr="00395DFA">
              <w:rPr>
                <w:sz w:val="18"/>
                <w:szCs w:val="18"/>
              </w:rPr>
              <w:t>51-01-</w:t>
            </w:r>
          </w:p>
          <w:p w:rsidR="000C786E" w:rsidRPr="00395DFA" w:rsidRDefault="006A4E0A">
            <w:pPr>
              <w:pStyle w:val="TableParagraph"/>
              <w:spacing w:line="207" w:lineRule="exact"/>
              <w:ind w:left="153"/>
              <w:rPr>
                <w:sz w:val="18"/>
                <w:szCs w:val="18"/>
              </w:rPr>
            </w:pPr>
            <w:r w:rsidRPr="00395DFA">
              <w:rPr>
                <w:sz w:val="18"/>
                <w:szCs w:val="18"/>
              </w:rPr>
              <w:t>006-01</w:t>
            </w:r>
          </w:p>
        </w:tc>
      </w:tr>
      <w:tr w:rsidR="000C786E" w:rsidRPr="00395DFA">
        <w:trPr>
          <w:trHeight w:val="426"/>
        </w:trPr>
        <w:tc>
          <w:tcPr>
            <w:tcW w:w="1474" w:type="dxa"/>
          </w:tcPr>
          <w:p w:rsidR="000C786E" w:rsidRPr="00395DFA" w:rsidRDefault="006A4E0A">
            <w:pPr>
              <w:pStyle w:val="TableParagraph"/>
              <w:spacing w:line="181" w:lineRule="exact"/>
              <w:ind w:left="40"/>
              <w:jc w:val="center"/>
              <w:rPr>
                <w:spacing w:val="-2"/>
                <w:sz w:val="18"/>
                <w:szCs w:val="18"/>
              </w:rPr>
            </w:pPr>
            <w:r w:rsidRPr="00395DFA">
              <w:rPr>
                <w:spacing w:val="-2"/>
                <w:sz w:val="18"/>
                <w:szCs w:val="18"/>
              </w:rPr>
              <w:t>1</w:t>
            </w:r>
          </w:p>
          <w:p w:rsidR="000C786E" w:rsidRPr="00395DFA" w:rsidRDefault="006A4E0A">
            <w:pPr>
              <w:pStyle w:val="TableParagraph"/>
              <w:spacing w:line="209" w:lineRule="exact"/>
              <w:ind w:left="20" w:right="772"/>
              <w:jc w:val="center"/>
              <w:rPr>
                <w:spacing w:val="-2"/>
                <w:sz w:val="18"/>
                <w:szCs w:val="18"/>
              </w:rPr>
            </w:pPr>
            <w:r w:rsidRPr="00395DFA">
              <w:rPr>
                <w:spacing w:val="-2"/>
                <w:sz w:val="18"/>
                <w:szCs w:val="18"/>
              </w:rPr>
              <w:t>1-100-12</w:t>
            </w:r>
          </w:p>
        </w:tc>
        <w:tc>
          <w:tcPr>
            <w:tcW w:w="6807" w:type="dxa"/>
          </w:tcPr>
          <w:p w:rsidR="000C786E" w:rsidRPr="00395DFA" w:rsidRDefault="006A4E0A">
            <w:pPr>
              <w:pStyle w:val="TableParagraph"/>
              <w:spacing w:line="181" w:lineRule="exact"/>
              <w:ind w:left="15"/>
              <w:rPr>
                <w:spacing w:val="-2"/>
                <w:sz w:val="18"/>
                <w:szCs w:val="18"/>
              </w:rPr>
            </w:pPr>
            <w:r w:rsidRPr="00395DFA">
              <w:rPr>
                <w:spacing w:val="-2"/>
                <w:sz w:val="18"/>
                <w:szCs w:val="18"/>
              </w:rPr>
              <w:t>ЗАТРАТЫ ТРУДА РАБОЧИХ</w:t>
            </w:r>
          </w:p>
          <w:p w:rsidR="000C786E" w:rsidRPr="00395DFA" w:rsidRDefault="006A4E0A">
            <w:pPr>
              <w:pStyle w:val="TableParagraph"/>
              <w:spacing w:line="209" w:lineRule="exact"/>
              <w:ind w:left="20"/>
              <w:rPr>
                <w:spacing w:val="-2"/>
                <w:sz w:val="18"/>
                <w:szCs w:val="18"/>
              </w:rPr>
            </w:pPr>
            <w:r w:rsidRPr="00395DFA">
              <w:rPr>
                <w:spacing w:val="-2"/>
                <w:sz w:val="18"/>
                <w:szCs w:val="18"/>
              </w:rPr>
              <w:t>Средний разряд работы 1,2</w:t>
            </w:r>
          </w:p>
        </w:tc>
        <w:tc>
          <w:tcPr>
            <w:tcW w:w="1023" w:type="dxa"/>
          </w:tcPr>
          <w:p w:rsidR="000C786E" w:rsidRPr="00395DFA" w:rsidRDefault="000C786E">
            <w:pPr>
              <w:pStyle w:val="TableParagraph"/>
              <w:spacing w:before="9"/>
              <w:rPr>
                <w:spacing w:val="-2"/>
                <w:sz w:val="18"/>
                <w:szCs w:val="18"/>
              </w:rPr>
            </w:pPr>
          </w:p>
          <w:p w:rsidR="000C786E" w:rsidRPr="00395DFA" w:rsidRDefault="006A4E0A">
            <w:pPr>
              <w:pStyle w:val="TableParagraph"/>
              <w:ind w:left="182" w:right="147"/>
              <w:jc w:val="center"/>
              <w:rPr>
                <w:spacing w:val="-2"/>
                <w:sz w:val="18"/>
                <w:szCs w:val="18"/>
              </w:rPr>
            </w:pPr>
            <w:r w:rsidRPr="00395DFA">
              <w:rPr>
                <w:spacing w:val="-2"/>
                <w:sz w:val="18"/>
                <w:szCs w:val="18"/>
              </w:rPr>
              <w:t>чел.-ч</w:t>
            </w:r>
          </w:p>
        </w:tc>
        <w:tc>
          <w:tcPr>
            <w:tcW w:w="802" w:type="dxa"/>
          </w:tcPr>
          <w:p w:rsidR="000C786E" w:rsidRPr="00395DFA" w:rsidRDefault="000C786E">
            <w:pPr>
              <w:pStyle w:val="TableParagraph"/>
              <w:spacing w:before="9"/>
              <w:rPr>
                <w:spacing w:val="-2"/>
                <w:sz w:val="18"/>
                <w:szCs w:val="18"/>
              </w:rPr>
            </w:pPr>
          </w:p>
          <w:p w:rsidR="000C786E" w:rsidRPr="00395DFA" w:rsidRDefault="006A4E0A">
            <w:pPr>
              <w:pStyle w:val="TableParagraph"/>
              <w:ind w:left="302" w:right="270"/>
              <w:jc w:val="center"/>
              <w:rPr>
                <w:spacing w:val="-2"/>
                <w:sz w:val="18"/>
                <w:szCs w:val="18"/>
              </w:rPr>
            </w:pPr>
            <w:r w:rsidRPr="00395DFA">
              <w:rPr>
                <w:spacing w:val="-2"/>
                <w:sz w:val="18"/>
                <w:szCs w:val="18"/>
              </w:rPr>
              <w:t>83</w:t>
            </w:r>
          </w:p>
        </w:tc>
      </w:tr>
      <w:tr w:rsidR="000C786E" w:rsidRPr="00395DFA">
        <w:trPr>
          <w:trHeight w:val="210"/>
        </w:trPr>
        <w:tc>
          <w:tcPr>
            <w:tcW w:w="1474" w:type="dxa"/>
          </w:tcPr>
          <w:p w:rsidR="000C786E" w:rsidRPr="00395DFA" w:rsidRDefault="006A4E0A">
            <w:pPr>
              <w:pStyle w:val="TableParagraph"/>
              <w:spacing w:line="178" w:lineRule="exact"/>
              <w:ind w:left="44"/>
              <w:jc w:val="center"/>
              <w:rPr>
                <w:spacing w:val="-2"/>
                <w:sz w:val="18"/>
                <w:szCs w:val="18"/>
              </w:rPr>
            </w:pPr>
            <w:r w:rsidRPr="00395DFA">
              <w:rPr>
                <w:spacing w:val="-2"/>
                <w:sz w:val="18"/>
                <w:szCs w:val="18"/>
              </w:rPr>
              <w:t>2</w:t>
            </w:r>
          </w:p>
        </w:tc>
        <w:tc>
          <w:tcPr>
            <w:tcW w:w="6807" w:type="dxa"/>
          </w:tcPr>
          <w:p w:rsidR="000C786E" w:rsidRPr="00395DFA" w:rsidRDefault="006A4E0A">
            <w:pPr>
              <w:pStyle w:val="TableParagraph"/>
              <w:spacing w:line="178" w:lineRule="exact"/>
              <w:ind w:left="22"/>
              <w:rPr>
                <w:spacing w:val="-2"/>
                <w:sz w:val="18"/>
                <w:szCs w:val="18"/>
              </w:rPr>
            </w:pPr>
            <w:r w:rsidRPr="00395DFA">
              <w:rPr>
                <w:spacing w:val="-2"/>
                <w:sz w:val="18"/>
                <w:szCs w:val="18"/>
              </w:rPr>
              <w:t>Затраты труда машинистов</w:t>
            </w:r>
          </w:p>
        </w:tc>
        <w:tc>
          <w:tcPr>
            <w:tcW w:w="1023" w:type="dxa"/>
          </w:tcPr>
          <w:p w:rsidR="000C786E" w:rsidRPr="00395DFA" w:rsidRDefault="006A4E0A">
            <w:pPr>
              <w:pStyle w:val="TableParagraph"/>
              <w:spacing w:line="178" w:lineRule="exact"/>
              <w:ind w:left="182" w:right="147"/>
              <w:jc w:val="center"/>
              <w:rPr>
                <w:spacing w:val="-2"/>
                <w:sz w:val="18"/>
                <w:szCs w:val="18"/>
              </w:rPr>
            </w:pPr>
            <w:r w:rsidRPr="00395DFA">
              <w:rPr>
                <w:spacing w:val="-2"/>
                <w:sz w:val="18"/>
                <w:szCs w:val="18"/>
              </w:rPr>
              <w:t>чел.-ч</w:t>
            </w:r>
          </w:p>
        </w:tc>
        <w:tc>
          <w:tcPr>
            <w:tcW w:w="802" w:type="dxa"/>
          </w:tcPr>
          <w:p w:rsidR="000C786E" w:rsidRPr="00395DFA" w:rsidRDefault="006A4E0A">
            <w:pPr>
              <w:pStyle w:val="TableParagraph"/>
              <w:spacing w:line="178" w:lineRule="exact"/>
              <w:ind w:left="299" w:right="272"/>
              <w:jc w:val="center"/>
              <w:rPr>
                <w:spacing w:val="-2"/>
                <w:sz w:val="18"/>
                <w:szCs w:val="18"/>
              </w:rPr>
            </w:pPr>
            <w:r w:rsidRPr="00395DFA">
              <w:rPr>
                <w:spacing w:val="-2"/>
                <w:sz w:val="18"/>
                <w:szCs w:val="18"/>
              </w:rPr>
              <w:t>42</w:t>
            </w:r>
          </w:p>
        </w:tc>
      </w:tr>
      <w:tr w:rsidR="000C786E" w:rsidRPr="00395DFA">
        <w:trPr>
          <w:trHeight w:val="421"/>
        </w:trPr>
        <w:tc>
          <w:tcPr>
            <w:tcW w:w="1474" w:type="dxa"/>
          </w:tcPr>
          <w:p w:rsidR="000C786E" w:rsidRPr="00395DFA" w:rsidRDefault="006A4E0A">
            <w:pPr>
              <w:pStyle w:val="TableParagraph"/>
              <w:spacing w:line="178" w:lineRule="exact"/>
              <w:ind w:left="45"/>
              <w:jc w:val="center"/>
              <w:rPr>
                <w:spacing w:val="-2"/>
                <w:sz w:val="18"/>
                <w:szCs w:val="18"/>
              </w:rPr>
            </w:pPr>
            <w:r w:rsidRPr="00395DFA">
              <w:rPr>
                <w:spacing w:val="-2"/>
                <w:sz w:val="18"/>
                <w:szCs w:val="18"/>
              </w:rPr>
              <w:t>3</w:t>
            </w:r>
          </w:p>
          <w:p w:rsidR="000C786E" w:rsidRPr="00395DFA" w:rsidRDefault="006A4E0A">
            <w:pPr>
              <w:pStyle w:val="TableParagraph"/>
              <w:spacing w:before="4"/>
              <w:ind w:left="20" w:right="488"/>
              <w:jc w:val="center"/>
              <w:rPr>
                <w:spacing w:val="-2"/>
                <w:sz w:val="18"/>
                <w:szCs w:val="18"/>
              </w:rPr>
            </w:pPr>
            <w:r w:rsidRPr="00395DFA">
              <w:rPr>
                <w:spacing w:val="-2"/>
                <w:sz w:val="18"/>
                <w:szCs w:val="18"/>
              </w:rPr>
              <w:t>91.14.03-001</w:t>
            </w:r>
          </w:p>
        </w:tc>
        <w:tc>
          <w:tcPr>
            <w:tcW w:w="6807" w:type="dxa"/>
          </w:tcPr>
          <w:p w:rsidR="000C786E" w:rsidRPr="00395DFA" w:rsidRDefault="006A4E0A">
            <w:pPr>
              <w:pStyle w:val="TableParagraph"/>
              <w:spacing w:line="178" w:lineRule="exact"/>
              <w:ind w:left="22"/>
              <w:rPr>
                <w:spacing w:val="-2"/>
                <w:sz w:val="18"/>
                <w:szCs w:val="18"/>
              </w:rPr>
            </w:pPr>
            <w:r w:rsidRPr="00395DFA">
              <w:rPr>
                <w:spacing w:val="-2"/>
                <w:sz w:val="18"/>
                <w:szCs w:val="18"/>
              </w:rPr>
              <w:t>МАШИНЫ И МЕХАНИЗМЫ</w:t>
            </w:r>
          </w:p>
          <w:p w:rsidR="000C786E" w:rsidRPr="00395DFA" w:rsidRDefault="006A4E0A">
            <w:pPr>
              <w:pStyle w:val="TableParagraph"/>
              <w:spacing w:before="4"/>
              <w:ind w:left="24"/>
              <w:rPr>
                <w:spacing w:val="-2"/>
                <w:sz w:val="18"/>
                <w:szCs w:val="18"/>
              </w:rPr>
            </w:pPr>
            <w:r w:rsidRPr="00395DFA">
              <w:rPr>
                <w:spacing w:val="-2"/>
                <w:sz w:val="18"/>
                <w:szCs w:val="18"/>
              </w:rPr>
              <w:t>Автомобили-самосвалы, грузоподъемность до 7 т</w:t>
            </w:r>
          </w:p>
        </w:tc>
        <w:tc>
          <w:tcPr>
            <w:tcW w:w="1023" w:type="dxa"/>
          </w:tcPr>
          <w:p w:rsidR="000C786E" w:rsidRPr="00395DFA" w:rsidRDefault="006A4E0A">
            <w:pPr>
              <w:pStyle w:val="TableParagraph"/>
              <w:spacing w:before="177"/>
              <w:ind w:left="178" w:right="147"/>
              <w:jc w:val="center"/>
              <w:rPr>
                <w:spacing w:val="-2"/>
                <w:sz w:val="18"/>
                <w:szCs w:val="18"/>
              </w:rPr>
            </w:pPr>
            <w:r w:rsidRPr="00395DFA">
              <w:rPr>
                <w:spacing w:val="-2"/>
                <w:sz w:val="18"/>
                <w:szCs w:val="18"/>
              </w:rPr>
              <w:t>маш.-ч</w:t>
            </w:r>
          </w:p>
        </w:tc>
        <w:tc>
          <w:tcPr>
            <w:tcW w:w="802" w:type="dxa"/>
          </w:tcPr>
          <w:p w:rsidR="000C786E" w:rsidRPr="00395DFA" w:rsidRDefault="006A4E0A">
            <w:pPr>
              <w:pStyle w:val="TableParagraph"/>
              <w:spacing w:before="177"/>
              <w:ind w:left="299" w:right="272"/>
              <w:jc w:val="center"/>
              <w:rPr>
                <w:spacing w:val="-2"/>
                <w:sz w:val="18"/>
                <w:szCs w:val="18"/>
              </w:rPr>
            </w:pPr>
            <w:r w:rsidRPr="00395DFA">
              <w:rPr>
                <w:spacing w:val="-2"/>
                <w:sz w:val="18"/>
                <w:szCs w:val="18"/>
              </w:rPr>
              <w:t>42</w:t>
            </w:r>
          </w:p>
        </w:tc>
      </w:tr>
    </w:tbl>
    <w:p w:rsidR="000C786E" w:rsidRPr="00395DFA" w:rsidRDefault="000C786E">
      <w:pPr>
        <w:pStyle w:val="a3"/>
        <w:spacing w:before="7"/>
        <w:rPr>
          <w:sz w:val="18"/>
          <w:szCs w:val="18"/>
        </w:rPr>
      </w:pPr>
    </w:p>
    <w:p w:rsidR="000C786E" w:rsidRPr="00395DFA" w:rsidRDefault="006A4E0A">
      <w:pPr>
        <w:pStyle w:val="1"/>
        <w:tabs>
          <w:tab w:val="left" w:pos="2994"/>
        </w:tabs>
        <w:rPr>
          <w:bCs w:val="0"/>
          <w:sz w:val="18"/>
          <w:szCs w:val="18"/>
        </w:rPr>
      </w:pPr>
      <w:r w:rsidRPr="00395DFA">
        <w:rPr>
          <w:w w:val="95"/>
          <w:sz w:val="18"/>
          <w:szCs w:val="18"/>
        </w:rPr>
        <w:t>Таблица</w:t>
      </w:r>
      <w:r w:rsidRPr="00395DFA">
        <w:rPr>
          <w:spacing w:val="37"/>
          <w:sz w:val="18"/>
          <w:szCs w:val="18"/>
        </w:rPr>
        <w:t xml:space="preserve"> </w:t>
      </w:r>
      <w:r w:rsidRPr="00395DFA">
        <w:rPr>
          <w:w w:val="95"/>
          <w:sz w:val="18"/>
          <w:szCs w:val="18"/>
        </w:rPr>
        <w:t>ГЭСНр</w:t>
      </w:r>
      <w:r w:rsidRPr="00395DFA">
        <w:rPr>
          <w:spacing w:val="28"/>
          <w:sz w:val="18"/>
          <w:szCs w:val="18"/>
        </w:rPr>
        <w:t xml:space="preserve"> </w:t>
      </w:r>
      <w:r w:rsidRPr="00395DFA">
        <w:rPr>
          <w:w w:val="95"/>
          <w:sz w:val="18"/>
          <w:szCs w:val="18"/>
        </w:rPr>
        <w:t>51-01-</w:t>
      </w:r>
      <w:r w:rsidRPr="00395DFA">
        <w:rPr>
          <w:spacing w:val="-5"/>
          <w:w w:val="95"/>
          <w:sz w:val="18"/>
          <w:szCs w:val="18"/>
        </w:rPr>
        <w:t>007</w:t>
      </w:r>
      <w:r w:rsidRPr="00395DFA">
        <w:rPr>
          <w:sz w:val="18"/>
          <w:szCs w:val="18"/>
        </w:rPr>
        <w:tab/>
      </w:r>
      <w:r w:rsidRPr="00395DFA">
        <w:rPr>
          <w:bCs w:val="0"/>
          <w:sz w:val="18"/>
          <w:szCs w:val="18"/>
        </w:rPr>
        <w:t>Механизированная промывка закрытого дренажа</w:t>
      </w:r>
    </w:p>
    <w:p w:rsidR="000C786E" w:rsidRPr="00395DFA" w:rsidRDefault="006A4E0A">
      <w:pPr>
        <w:spacing w:before="44"/>
        <w:ind w:left="131"/>
        <w:rPr>
          <w:b/>
          <w:sz w:val="18"/>
          <w:szCs w:val="18"/>
        </w:rPr>
      </w:pPr>
      <w:r w:rsidRPr="00395DFA">
        <w:rPr>
          <w:b/>
          <w:w w:val="105"/>
          <w:sz w:val="18"/>
          <w:szCs w:val="18"/>
        </w:rPr>
        <w:t>Состав</w:t>
      </w:r>
      <w:r w:rsidRPr="00395DFA">
        <w:rPr>
          <w:b/>
          <w:spacing w:val="4"/>
          <w:w w:val="105"/>
          <w:sz w:val="18"/>
          <w:szCs w:val="18"/>
        </w:rPr>
        <w:t xml:space="preserve"> </w:t>
      </w:r>
      <w:r w:rsidRPr="00395DFA">
        <w:rPr>
          <w:b/>
          <w:spacing w:val="-2"/>
          <w:w w:val="105"/>
          <w:sz w:val="18"/>
          <w:szCs w:val="18"/>
        </w:rPr>
        <w:t>работ:</w:t>
      </w:r>
    </w:p>
    <w:p w:rsidR="000C786E" w:rsidRPr="00395DFA" w:rsidRDefault="006A4E0A">
      <w:pPr>
        <w:spacing w:before="14" w:line="207" w:lineRule="exact"/>
        <w:ind w:left="653"/>
        <w:rPr>
          <w:spacing w:val="-2"/>
          <w:sz w:val="18"/>
          <w:szCs w:val="18"/>
        </w:rPr>
      </w:pPr>
      <w:r w:rsidRPr="00395DFA">
        <w:rPr>
          <w:spacing w:val="-2"/>
          <w:sz w:val="18"/>
          <w:szCs w:val="18"/>
        </w:rPr>
        <w:t>Для нормы 51-01-007-01:</w:t>
      </w:r>
    </w:p>
    <w:p w:rsidR="000C786E" w:rsidRPr="00395DFA" w:rsidRDefault="00433C93" w:rsidP="00433C93">
      <w:pPr>
        <w:pStyle w:val="a4"/>
        <w:spacing w:line="204" w:lineRule="exact"/>
        <w:ind w:left="0" w:firstLine="709"/>
        <w:rPr>
          <w:spacing w:val="-2"/>
          <w:sz w:val="18"/>
          <w:szCs w:val="18"/>
        </w:rPr>
      </w:pPr>
      <w:r w:rsidRPr="00395DFA">
        <w:rPr>
          <w:spacing w:val="-2"/>
          <w:sz w:val="18"/>
          <w:szCs w:val="18"/>
        </w:rPr>
        <w:t xml:space="preserve">01. </w:t>
      </w:r>
      <w:r w:rsidR="006A4E0A" w:rsidRPr="00395DFA">
        <w:rPr>
          <w:spacing w:val="-2"/>
          <w:sz w:val="18"/>
          <w:szCs w:val="18"/>
        </w:rPr>
        <w:t>Подготовка дренопромывочной машины.</w:t>
      </w:r>
    </w:p>
    <w:p w:rsidR="000C786E" w:rsidRPr="00395DFA" w:rsidRDefault="00433C93" w:rsidP="00433C93">
      <w:pPr>
        <w:pStyle w:val="a4"/>
        <w:spacing w:line="204" w:lineRule="exact"/>
        <w:ind w:left="0" w:firstLine="709"/>
        <w:rPr>
          <w:spacing w:val="-2"/>
          <w:sz w:val="18"/>
          <w:szCs w:val="18"/>
        </w:rPr>
      </w:pPr>
      <w:r w:rsidRPr="00395DFA">
        <w:rPr>
          <w:spacing w:val="-2"/>
          <w:sz w:val="18"/>
          <w:szCs w:val="18"/>
        </w:rPr>
        <w:t xml:space="preserve">02. </w:t>
      </w:r>
      <w:r w:rsidR="006A4E0A" w:rsidRPr="00395DFA">
        <w:rPr>
          <w:spacing w:val="-2"/>
          <w:sz w:val="18"/>
          <w:szCs w:val="18"/>
        </w:rPr>
        <w:t>Первичная промывка закрытого дренажа до непреодолимого препятствия или окончания дренажа.</w:t>
      </w:r>
    </w:p>
    <w:p w:rsidR="000C786E" w:rsidRPr="00395DFA" w:rsidRDefault="00433C93" w:rsidP="00433C93">
      <w:pPr>
        <w:pStyle w:val="a4"/>
        <w:spacing w:before="4" w:line="207" w:lineRule="exact"/>
        <w:ind w:left="0" w:firstLine="709"/>
        <w:rPr>
          <w:spacing w:val="-2"/>
          <w:sz w:val="18"/>
          <w:szCs w:val="18"/>
        </w:rPr>
      </w:pPr>
      <w:r w:rsidRPr="00395DFA">
        <w:rPr>
          <w:spacing w:val="-2"/>
          <w:sz w:val="18"/>
          <w:szCs w:val="18"/>
        </w:rPr>
        <w:t xml:space="preserve">03. </w:t>
      </w:r>
      <w:r w:rsidR="006A4E0A" w:rsidRPr="00395DFA">
        <w:rPr>
          <w:spacing w:val="-2"/>
          <w:sz w:val="18"/>
          <w:szCs w:val="18"/>
        </w:rPr>
        <w:t>Сборка и разборка трассоискателя.</w:t>
      </w:r>
    </w:p>
    <w:p w:rsidR="000C786E" w:rsidRPr="00395DFA" w:rsidRDefault="00433C93" w:rsidP="00433C93">
      <w:pPr>
        <w:pStyle w:val="a4"/>
        <w:ind w:left="0" w:firstLine="709"/>
        <w:rPr>
          <w:spacing w:val="-2"/>
          <w:sz w:val="18"/>
          <w:szCs w:val="18"/>
        </w:rPr>
      </w:pPr>
      <w:r w:rsidRPr="00395DFA">
        <w:rPr>
          <w:spacing w:val="-2"/>
          <w:sz w:val="18"/>
          <w:szCs w:val="18"/>
        </w:rPr>
        <w:t xml:space="preserve">04. </w:t>
      </w:r>
      <w:r w:rsidR="006A4E0A" w:rsidRPr="00395DFA">
        <w:rPr>
          <w:spacing w:val="-2"/>
          <w:sz w:val="18"/>
          <w:szCs w:val="18"/>
        </w:rPr>
        <w:t>Обнаружение местоположения окончания или непреодолимого препятствия при помощи трассоискателя.</w:t>
      </w:r>
    </w:p>
    <w:p w:rsidR="00433C93" w:rsidRPr="00395DFA" w:rsidRDefault="00433C93" w:rsidP="00433C93">
      <w:pPr>
        <w:pStyle w:val="a4"/>
        <w:spacing w:line="240" w:lineRule="auto"/>
        <w:ind w:left="0" w:right="6420" w:firstLine="709"/>
        <w:rPr>
          <w:spacing w:val="-2"/>
          <w:sz w:val="18"/>
          <w:szCs w:val="18"/>
        </w:rPr>
      </w:pPr>
      <w:r w:rsidRPr="00395DFA">
        <w:rPr>
          <w:spacing w:val="-2"/>
          <w:sz w:val="18"/>
          <w:szCs w:val="18"/>
        </w:rPr>
        <w:t xml:space="preserve">05. </w:t>
      </w:r>
      <w:r w:rsidR="006A4E0A" w:rsidRPr="00395DFA">
        <w:rPr>
          <w:spacing w:val="-2"/>
          <w:sz w:val="18"/>
          <w:szCs w:val="18"/>
        </w:rPr>
        <w:t>Обратная промывка закрытого дренажа.</w:t>
      </w:r>
    </w:p>
    <w:p w:rsidR="000C786E" w:rsidRPr="00395DFA" w:rsidRDefault="006A4E0A" w:rsidP="00433C93">
      <w:pPr>
        <w:pStyle w:val="a4"/>
        <w:tabs>
          <w:tab w:val="left" w:pos="929"/>
        </w:tabs>
        <w:spacing w:line="240" w:lineRule="auto"/>
        <w:ind w:left="653" w:right="6420" w:firstLine="0"/>
        <w:rPr>
          <w:spacing w:val="-2"/>
          <w:sz w:val="18"/>
          <w:szCs w:val="18"/>
        </w:rPr>
      </w:pPr>
      <w:r w:rsidRPr="00395DFA">
        <w:rPr>
          <w:spacing w:val="-2"/>
          <w:sz w:val="18"/>
          <w:szCs w:val="18"/>
        </w:rPr>
        <w:t>Для нормы 51-01-007-02:</w:t>
      </w:r>
    </w:p>
    <w:p w:rsidR="000C786E" w:rsidRPr="00395DFA" w:rsidRDefault="00433C93" w:rsidP="00433C93">
      <w:pPr>
        <w:pStyle w:val="a4"/>
        <w:ind w:left="709" w:firstLine="0"/>
        <w:rPr>
          <w:spacing w:val="-2"/>
          <w:sz w:val="18"/>
          <w:szCs w:val="18"/>
        </w:rPr>
      </w:pPr>
      <w:r w:rsidRPr="00395DFA">
        <w:rPr>
          <w:spacing w:val="-2"/>
          <w:sz w:val="18"/>
          <w:szCs w:val="18"/>
        </w:rPr>
        <w:t>01.</w:t>
      </w:r>
      <w:r w:rsidR="006A4E0A" w:rsidRPr="00395DFA">
        <w:rPr>
          <w:spacing w:val="-2"/>
          <w:sz w:val="18"/>
          <w:szCs w:val="18"/>
        </w:rPr>
        <w:t>Устройство поискового шурфа.</w:t>
      </w:r>
    </w:p>
    <w:p w:rsidR="000C786E" w:rsidRPr="00395DFA" w:rsidRDefault="00433C93" w:rsidP="00433C93">
      <w:pPr>
        <w:pStyle w:val="a4"/>
        <w:ind w:left="709" w:firstLine="0"/>
        <w:rPr>
          <w:spacing w:val="-2"/>
          <w:sz w:val="18"/>
          <w:szCs w:val="18"/>
        </w:rPr>
      </w:pPr>
      <w:r w:rsidRPr="00395DFA">
        <w:rPr>
          <w:spacing w:val="-2"/>
          <w:sz w:val="18"/>
          <w:szCs w:val="18"/>
        </w:rPr>
        <w:t xml:space="preserve">02. </w:t>
      </w:r>
      <w:r w:rsidR="006A4E0A" w:rsidRPr="00395DFA">
        <w:rPr>
          <w:spacing w:val="-2"/>
          <w:sz w:val="18"/>
          <w:szCs w:val="18"/>
        </w:rPr>
        <w:t>Подготовка дренопромывочной машины.</w:t>
      </w:r>
    </w:p>
    <w:p w:rsidR="000C786E" w:rsidRPr="00395DFA" w:rsidRDefault="00433C93" w:rsidP="00433C93">
      <w:pPr>
        <w:pStyle w:val="a4"/>
        <w:ind w:left="709" w:firstLine="0"/>
        <w:rPr>
          <w:spacing w:val="-2"/>
          <w:sz w:val="18"/>
          <w:szCs w:val="18"/>
        </w:rPr>
      </w:pPr>
      <w:r w:rsidRPr="00395DFA">
        <w:rPr>
          <w:spacing w:val="-2"/>
          <w:sz w:val="18"/>
          <w:szCs w:val="18"/>
        </w:rPr>
        <w:t xml:space="preserve">03. </w:t>
      </w:r>
      <w:r w:rsidR="006A4E0A" w:rsidRPr="00395DFA">
        <w:rPr>
          <w:spacing w:val="-2"/>
          <w:sz w:val="18"/>
          <w:szCs w:val="18"/>
        </w:rPr>
        <w:t>Сборка и разборка трассоискателя.</w:t>
      </w:r>
    </w:p>
    <w:p w:rsidR="000C786E" w:rsidRPr="00395DFA" w:rsidRDefault="00433C93" w:rsidP="00433C93">
      <w:pPr>
        <w:pStyle w:val="a4"/>
        <w:ind w:left="709" w:firstLine="0"/>
        <w:rPr>
          <w:spacing w:val="-2"/>
          <w:sz w:val="18"/>
          <w:szCs w:val="18"/>
        </w:rPr>
      </w:pPr>
      <w:r w:rsidRPr="00395DFA">
        <w:rPr>
          <w:spacing w:val="-2"/>
          <w:sz w:val="18"/>
          <w:szCs w:val="18"/>
        </w:rPr>
        <w:t xml:space="preserve">04. </w:t>
      </w:r>
      <w:r w:rsidR="006A4E0A" w:rsidRPr="00395DFA">
        <w:rPr>
          <w:spacing w:val="-2"/>
          <w:sz w:val="18"/>
          <w:szCs w:val="18"/>
        </w:rPr>
        <w:t>Обозначение окончания промытого участка.</w:t>
      </w:r>
    </w:p>
    <w:p w:rsidR="000C786E" w:rsidRPr="00395DFA" w:rsidRDefault="00433C93" w:rsidP="00433C93">
      <w:pPr>
        <w:ind w:left="709"/>
        <w:rPr>
          <w:spacing w:val="-2"/>
          <w:sz w:val="18"/>
          <w:szCs w:val="18"/>
        </w:rPr>
      </w:pPr>
      <w:r w:rsidRPr="00395DFA">
        <w:rPr>
          <w:spacing w:val="-2"/>
          <w:sz w:val="18"/>
          <w:szCs w:val="18"/>
        </w:rPr>
        <w:t xml:space="preserve">05. </w:t>
      </w:r>
      <w:r w:rsidR="006A4E0A" w:rsidRPr="00395DFA">
        <w:rPr>
          <w:spacing w:val="-2"/>
          <w:sz w:val="18"/>
          <w:szCs w:val="18"/>
        </w:rPr>
        <w:t>Установка фильтрующей заслонки.</w:t>
      </w:r>
    </w:p>
    <w:p w:rsidR="000C786E" w:rsidRPr="00395DFA" w:rsidRDefault="00433C93" w:rsidP="00433C93">
      <w:pPr>
        <w:pStyle w:val="a4"/>
        <w:ind w:left="709" w:firstLine="0"/>
        <w:rPr>
          <w:spacing w:val="-2"/>
          <w:sz w:val="18"/>
          <w:szCs w:val="18"/>
        </w:rPr>
      </w:pPr>
      <w:r w:rsidRPr="00395DFA">
        <w:rPr>
          <w:spacing w:val="-2"/>
          <w:sz w:val="18"/>
          <w:szCs w:val="18"/>
        </w:rPr>
        <w:t xml:space="preserve">06. </w:t>
      </w:r>
      <w:r w:rsidR="006A4E0A" w:rsidRPr="00395DFA">
        <w:rPr>
          <w:spacing w:val="-2"/>
          <w:sz w:val="18"/>
          <w:szCs w:val="18"/>
        </w:rPr>
        <w:t>Восстановление дренажных труб.</w:t>
      </w:r>
    </w:p>
    <w:p w:rsidR="000C786E" w:rsidRPr="00395DFA" w:rsidRDefault="00433C93" w:rsidP="00433C93">
      <w:pPr>
        <w:pStyle w:val="a4"/>
        <w:spacing w:line="207" w:lineRule="exact"/>
        <w:ind w:left="709" w:firstLine="0"/>
        <w:rPr>
          <w:spacing w:val="-2"/>
          <w:sz w:val="18"/>
          <w:szCs w:val="18"/>
        </w:rPr>
      </w:pPr>
      <w:r w:rsidRPr="00395DFA">
        <w:rPr>
          <w:spacing w:val="-2"/>
          <w:sz w:val="18"/>
          <w:szCs w:val="18"/>
        </w:rPr>
        <w:t xml:space="preserve">07. </w:t>
      </w:r>
      <w:r w:rsidR="006A4E0A" w:rsidRPr="00395DFA">
        <w:rPr>
          <w:spacing w:val="-2"/>
          <w:sz w:val="18"/>
          <w:szCs w:val="18"/>
        </w:rPr>
        <w:t>Обратная засыпка поискового шурфа.</w:t>
      </w:r>
    </w:p>
    <w:p w:rsidR="000C786E" w:rsidRPr="00395DFA" w:rsidRDefault="006A4E0A" w:rsidP="00433C93">
      <w:pPr>
        <w:tabs>
          <w:tab w:val="left" w:pos="1609"/>
        </w:tabs>
        <w:ind w:left="283"/>
        <w:rPr>
          <w:b/>
          <w:sz w:val="18"/>
          <w:szCs w:val="18"/>
        </w:rPr>
      </w:pPr>
      <w:r w:rsidRPr="00395DFA">
        <w:rPr>
          <w:b/>
          <w:spacing w:val="-2"/>
          <w:sz w:val="18"/>
          <w:szCs w:val="18"/>
        </w:rPr>
        <w:t>Измеритель:</w:t>
      </w:r>
      <w:r w:rsidRPr="00395DFA">
        <w:rPr>
          <w:b/>
          <w:sz w:val="18"/>
          <w:szCs w:val="18"/>
        </w:rPr>
        <w:tab/>
        <w:t>100</w:t>
      </w:r>
      <w:r w:rsidRPr="00395DFA">
        <w:rPr>
          <w:b/>
          <w:spacing w:val="-11"/>
          <w:sz w:val="18"/>
          <w:szCs w:val="18"/>
        </w:rPr>
        <w:t xml:space="preserve"> </w:t>
      </w:r>
      <w:r w:rsidRPr="00395DFA">
        <w:rPr>
          <w:sz w:val="18"/>
          <w:szCs w:val="18"/>
        </w:rPr>
        <w:t>м</w:t>
      </w:r>
      <w:r w:rsidRPr="00395DFA">
        <w:rPr>
          <w:spacing w:val="-11"/>
          <w:sz w:val="18"/>
          <w:szCs w:val="18"/>
        </w:rPr>
        <w:t xml:space="preserve"> </w:t>
      </w:r>
      <w:r w:rsidRPr="00395DFA">
        <w:rPr>
          <w:b/>
          <w:sz w:val="18"/>
          <w:szCs w:val="18"/>
        </w:rPr>
        <w:t>(норма</w:t>
      </w:r>
      <w:r w:rsidRPr="00395DFA">
        <w:rPr>
          <w:b/>
          <w:spacing w:val="-6"/>
          <w:sz w:val="18"/>
          <w:szCs w:val="18"/>
        </w:rPr>
        <w:t xml:space="preserve"> </w:t>
      </w:r>
      <w:r w:rsidRPr="00395DFA">
        <w:rPr>
          <w:b/>
          <w:sz w:val="18"/>
          <w:szCs w:val="18"/>
        </w:rPr>
        <w:t>51-01-007-01);</w:t>
      </w:r>
      <w:r w:rsidRPr="00395DFA">
        <w:rPr>
          <w:b/>
          <w:spacing w:val="-10"/>
          <w:sz w:val="18"/>
          <w:szCs w:val="18"/>
        </w:rPr>
        <w:t xml:space="preserve"> </w:t>
      </w:r>
      <w:r w:rsidRPr="00395DFA">
        <w:rPr>
          <w:b/>
          <w:sz w:val="18"/>
          <w:szCs w:val="18"/>
        </w:rPr>
        <w:t>шт</w:t>
      </w:r>
      <w:r w:rsidRPr="00395DFA">
        <w:rPr>
          <w:b/>
          <w:spacing w:val="-11"/>
          <w:sz w:val="18"/>
          <w:szCs w:val="18"/>
        </w:rPr>
        <w:t xml:space="preserve"> </w:t>
      </w:r>
      <w:r w:rsidRPr="00395DFA">
        <w:rPr>
          <w:b/>
          <w:sz w:val="18"/>
          <w:szCs w:val="18"/>
        </w:rPr>
        <w:t>(норма</w:t>
      </w:r>
      <w:r w:rsidRPr="00395DFA">
        <w:rPr>
          <w:b/>
          <w:spacing w:val="-7"/>
          <w:sz w:val="18"/>
          <w:szCs w:val="18"/>
        </w:rPr>
        <w:t xml:space="preserve"> </w:t>
      </w:r>
      <w:r w:rsidRPr="00395DFA">
        <w:rPr>
          <w:b/>
          <w:sz w:val="18"/>
          <w:szCs w:val="18"/>
        </w:rPr>
        <w:t>51-01-007-</w:t>
      </w:r>
      <w:r w:rsidRPr="00395DFA">
        <w:rPr>
          <w:b/>
          <w:spacing w:val="-5"/>
          <w:sz w:val="18"/>
          <w:szCs w:val="18"/>
        </w:rPr>
        <w:t>02)</w:t>
      </w:r>
    </w:p>
    <w:p w:rsidR="000C786E" w:rsidRPr="00395DFA" w:rsidRDefault="00433C93" w:rsidP="00433C93">
      <w:pPr>
        <w:pStyle w:val="TableParagraph"/>
        <w:ind w:left="153"/>
        <w:rPr>
          <w:sz w:val="18"/>
          <w:szCs w:val="18"/>
        </w:rPr>
      </w:pPr>
      <w:r w:rsidRPr="00395DFA">
        <w:rPr>
          <w:sz w:val="18"/>
          <w:szCs w:val="18"/>
        </w:rPr>
        <w:t>51-01-007-01</w:t>
      </w:r>
      <w:r w:rsidRPr="00395DFA">
        <w:rPr>
          <w:sz w:val="18"/>
          <w:szCs w:val="18"/>
        </w:rPr>
        <w:tab/>
      </w:r>
      <w:r w:rsidR="006A4E0A" w:rsidRPr="00395DFA">
        <w:rPr>
          <w:spacing w:val="-2"/>
          <w:sz w:val="18"/>
          <w:szCs w:val="18"/>
        </w:rPr>
        <w:t>Механизированная</w:t>
      </w:r>
      <w:r w:rsidR="006A4E0A" w:rsidRPr="00395DFA">
        <w:rPr>
          <w:spacing w:val="-8"/>
          <w:sz w:val="18"/>
          <w:szCs w:val="18"/>
        </w:rPr>
        <w:t xml:space="preserve"> </w:t>
      </w:r>
      <w:r w:rsidR="006A4E0A" w:rsidRPr="00395DFA">
        <w:rPr>
          <w:spacing w:val="-2"/>
          <w:sz w:val="18"/>
          <w:szCs w:val="18"/>
        </w:rPr>
        <w:t>промывка</w:t>
      </w:r>
      <w:r w:rsidR="006A4E0A" w:rsidRPr="00395DFA">
        <w:rPr>
          <w:spacing w:val="9"/>
          <w:sz w:val="18"/>
          <w:szCs w:val="18"/>
        </w:rPr>
        <w:t xml:space="preserve"> </w:t>
      </w:r>
      <w:r w:rsidR="006A4E0A" w:rsidRPr="00395DFA">
        <w:rPr>
          <w:spacing w:val="-2"/>
          <w:sz w:val="18"/>
          <w:szCs w:val="18"/>
        </w:rPr>
        <w:t>закрытого</w:t>
      </w:r>
      <w:r w:rsidR="006A4E0A" w:rsidRPr="00395DFA">
        <w:rPr>
          <w:spacing w:val="8"/>
          <w:sz w:val="18"/>
          <w:szCs w:val="18"/>
        </w:rPr>
        <w:t xml:space="preserve"> </w:t>
      </w:r>
      <w:r w:rsidR="006A4E0A" w:rsidRPr="00395DFA">
        <w:rPr>
          <w:spacing w:val="-2"/>
          <w:sz w:val="18"/>
          <w:szCs w:val="18"/>
        </w:rPr>
        <w:t>дренажа</w:t>
      </w:r>
      <w:r w:rsidR="006A4E0A" w:rsidRPr="00395DFA">
        <w:rPr>
          <w:spacing w:val="8"/>
          <w:sz w:val="18"/>
          <w:szCs w:val="18"/>
        </w:rPr>
        <w:t xml:space="preserve"> </w:t>
      </w:r>
      <w:r w:rsidR="006A4E0A" w:rsidRPr="00395DFA">
        <w:rPr>
          <w:spacing w:val="-2"/>
          <w:sz w:val="18"/>
          <w:szCs w:val="18"/>
        </w:rPr>
        <w:t>диаметром</w:t>
      </w:r>
      <w:r w:rsidR="006A4E0A" w:rsidRPr="00395DFA">
        <w:rPr>
          <w:spacing w:val="11"/>
          <w:sz w:val="18"/>
          <w:szCs w:val="18"/>
        </w:rPr>
        <w:t xml:space="preserve"> </w:t>
      </w:r>
      <w:r w:rsidR="006A4E0A" w:rsidRPr="00395DFA">
        <w:rPr>
          <w:spacing w:val="-2"/>
          <w:sz w:val="18"/>
          <w:szCs w:val="18"/>
        </w:rPr>
        <w:t>до 300</w:t>
      </w:r>
      <w:r w:rsidR="006A4E0A" w:rsidRPr="00395DFA">
        <w:rPr>
          <w:spacing w:val="3"/>
          <w:sz w:val="18"/>
          <w:szCs w:val="18"/>
        </w:rPr>
        <w:t xml:space="preserve"> </w:t>
      </w:r>
      <w:r w:rsidR="006A4E0A" w:rsidRPr="00395DFA">
        <w:rPr>
          <w:spacing w:val="-5"/>
          <w:sz w:val="18"/>
          <w:szCs w:val="18"/>
        </w:rPr>
        <w:t>мм</w:t>
      </w:r>
    </w:p>
    <w:p w:rsidR="000C786E" w:rsidRPr="00395DFA" w:rsidRDefault="00433C93" w:rsidP="00433C93">
      <w:pPr>
        <w:pStyle w:val="TableParagraph"/>
        <w:ind w:left="153"/>
        <w:rPr>
          <w:sz w:val="18"/>
          <w:szCs w:val="18"/>
        </w:rPr>
      </w:pPr>
      <w:r w:rsidRPr="00395DFA">
        <w:rPr>
          <w:sz w:val="18"/>
          <w:szCs w:val="18"/>
        </w:rPr>
        <w:t xml:space="preserve">51-01-007-02 </w:t>
      </w:r>
      <w:r w:rsidR="006A4E0A" w:rsidRPr="00395DFA">
        <w:rPr>
          <w:sz w:val="18"/>
          <w:szCs w:val="18"/>
        </w:rPr>
        <w:t>Добавлять</w:t>
      </w:r>
      <w:r w:rsidR="006A4E0A" w:rsidRPr="00395DFA">
        <w:rPr>
          <w:spacing w:val="-1"/>
          <w:sz w:val="18"/>
          <w:szCs w:val="18"/>
        </w:rPr>
        <w:t xml:space="preserve"> </w:t>
      </w:r>
      <w:r w:rsidR="006A4E0A" w:rsidRPr="00395DFA">
        <w:rPr>
          <w:sz w:val="18"/>
          <w:szCs w:val="18"/>
        </w:rPr>
        <w:t>на</w:t>
      </w:r>
      <w:r w:rsidR="006A4E0A" w:rsidRPr="00395DFA">
        <w:rPr>
          <w:spacing w:val="-10"/>
          <w:sz w:val="18"/>
          <w:szCs w:val="18"/>
        </w:rPr>
        <w:t xml:space="preserve"> </w:t>
      </w:r>
      <w:r w:rsidR="006A4E0A" w:rsidRPr="00395DFA">
        <w:rPr>
          <w:sz w:val="18"/>
          <w:szCs w:val="18"/>
        </w:rPr>
        <w:t>устройство</w:t>
      </w:r>
      <w:r w:rsidR="006A4E0A" w:rsidRPr="00395DFA">
        <w:rPr>
          <w:spacing w:val="-2"/>
          <w:sz w:val="18"/>
          <w:szCs w:val="18"/>
        </w:rPr>
        <w:t xml:space="preserve"> </w:t>
      </w:r>
      <w:r w:rsidR="006A4E0A" w:rsidRPr="00395DFA">
        <w:rPr>
          <w:sz w:val="18"/>
          <w:szCs w:val="18"/>
        </w:rPr>
        <w:t>1</w:t>
      </w:r>
      <w:r w:rsidR="006A4E0A" w:rsidRPr="00395DFA">
        <w:rPr>
          <w:spacing w:val="-5"/>
          <w:sz w:val="18"/>
          <w:szCs w:val="18"/>
        </w:rPr>
        <w:t xml:space="preserve"> </w:t>
      </w:r>
      <w:r w:rsidR="006A4E0A" w:rsidRPr="00395DFA">
        <w:rPr>
          <w:sz w:val="18"/>
          <w:szCs w:val="18"/>
        </w:rPr>
        <w:t>шурфа</w:t>
      </w:r>
      <w:r w:rsidR="006A4E0A" w:rsidRPr="00395DFA">
        <w:rPr>
          <w:spacing w:val="-6"/>
          <w:sz w:val="18"/>
          <w:szCs w:val="18"/>
        </w:rPr>
        <w:t xml:space="preserve"> </w:t>
      </w:r>
      <w:r w:rsidR="006A4E0A" w:rsidRPr="00395DFA">
        <w:rPr>
          <w:sz w:val="18"/>
          <w:szCs w:val="18"/>
        </w:rPr>
        <w:t>объемом</w:t>
      </w:r>
      <w:r w:rsidR="006A4E0A" w:rsidRPr="00395DFA">
        <w:rPr>
          <w:spacing w:val="-5"/>
          <w:sz w:val="18"/>
          <w:szCs w:val="18"/>
        </w:rPr>
        <w:t xml:space="preserve"> </w:t>
      </w:r>
      <w:r w:rsidR="006A4E0A" w:rsidRPr="00395DFA">
        <w:rPr>
          <w:sz w:val="18"/>
          <w:szCs w:val="18"/>
        </w:rPr>
        <w:t>до</w:t>
      </w:r>
      <w:r w:rsidR="006A4E0A" w:rsidRPr="00395DFA">
        <w:rPr>
          <w:spacing w:val="-10"/>
          <w:sz w:val="18"/>
          <w:szCs w:val="18"/>
        </w:rPr>
        <w:t xml:space="preserve"> </w:t>
      </w:r>
      <w:r w:rsidR="006A4E0A" w:rsidRPr="00395DFA">
        <w:rPr>
          <w:sz w:val="18"/>
          <w:szCs w:val="18"/>
        </w:rPr>
        <w:t>1,5</w:t>
      </w:r>
      <w:r w:rsidR="006A4E0A" w:rsidRPr="00395DFA">
        <w:rPr>
          <w:spacing w:val="-9"/>
          <w:sz w:val="18"/>
          <w:szCs w:val="18"/>
        </w:rPr>
        <w:t xml:space="preserve"> </w:t>
      </w:r>
      <w:r w:rsidR="006A4E0A" w:rsidRPr="00395DFA">
        <w:rPr>
          <w:sz w:val="18"/>
          <w:szCs w:val="18"/>
        </w:rPr>
        <w:t>мЗ</w:t>
      </w:r>
      <w:r w:rsidR="006A4E0A" w:rsidRPr="00395DFA">
        <w:rPr>
          <w:spacing w:val="-2"/>
          <w:sz w:val="18"/>
          <w:szCs w:val="18"/>
        </w:rPr>
        <w:t xml:space="preserve"> </w:t>
      </w:r>
      <w:r w:rsidR="006A4E0A" w:rsidRPr="00395DFA">
        <w:rPr>
          <w:sz w:val="18"/>
          <w:szCs w:val="18"/>
        </w:rPr>
        <w:t>при</w:t>
      </w:r>
      <w:r w:rsidR="006A4E0A" w:rsidRPr="00395DFA">
        <w:rPr>
          <w:spacing w:val="-10"/>
          <w:sz w:val="18"/>
          <w:szCs w:val="18"/>
        </w:rPr>
        <w:t xml:space="preserve"> </w:t>
      </w:r>
      <w:r w:rsidR="006A4E0A" w:rsidRPr="00395DFA">
        <w:rPr>
          <w:sz w:val="18"/>
          <w:szCs w:val="18"/>
        </w:rPr>
        <w:t>механизированной</w:t>
      </w:r>
      <w:r w:rsidR="006A4E0A" w:rsidRPr="00395DFA">
        <w:rPr>
          <w:spacing w:val="-4"/>
          <w:sz w:val="18"/>
          <w:szCs w:val="18"/>
        </w:rPr>
        <w:t xml:space="preserve"> </w:t>
      </w:r>
      <w:r w:rsidR="006A4E0A" w:rsidRPr="00395DFA">
        <w:rPr>
          <w:sz w:val="18"/>
          <w:szCs w:val="18"/>
        </w:rPr>
        <w:t>промывке закрытого</w:t>
      </w:r>
      <w:r w:rsidR="006A4E0A" w:rsidRPr="00395DFA">
        <w:rPr>
          <w:spacing w:val="-2"/>
          <w:sz w:val="18"/>
          <w:szCs w:val="18"/>
        </w:rPr>
        <w:t xml:space="preserve"> </w:t>
      </w:r>
      <w:r w:rsidR="006A4E0A" w:rsidRPr="00395DFA">
        <w:rPr>
          <w:sz w:val="18"/>
          <w:szCs w:val="18"/>
        </w:rPr>
        <w:t>дренажа</w:t>
      </w:r>
      <w:r w:rsidR="006A4E0A" w:rsidRPr="00395DFA">
        <w:rPr>
          <w:spacing w:val="-5"/>
          <w:sz w:val="18"/>
          <w:szCs w:val="18"/>
        </w:rPr>
        <w:t xml:space="preserve"> </w:t>
      </w:r>
      <w:r w:rsidR="00F2606F" w:rsidRPr="00395DFA">
        <w:rPr>
          <w:sz w:val="18"/>
          <w:szCs w:val="18"/>
        </w:rPr>
        <w:t>в грунтах груп</w:t>
      </w:r>
      <w:r w:rsidR="006A4E0A" w:rsidRPr="00395DFA">
        <w:rPr>
          <w:sz w:val="18"/>
          <w:szCs w:val="18"/>
        </w:rPr>
        <w:t>пы 1-2 к норме 51-01-007-01</w:t>
      </w:r>
    </w:p>
    <w:tbl>
      <w:tblPr>
        <w:tblStyle w:val="TableNormal"/>
        <w:tblW w:w="0" w:type="auto"/>
        <w:tblInd w:w="119"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474"/>
        <w:gridCol w:w="6058"/>
        <w:gridCol w:w="1022"/>
        <w:gridCol w:w="796"/>
        <w:gridCol w:w="801"/>
      </w:tblGrid>
      <w:tr w:rsidR="000C786E" w:rsidRPr="00395DFA" w:rsidTr="00D36196">
        <w:trPr>
          <w:trHeight w:val="455"/>
        </w:trPr>
        <w:tc>
          <w:tcPr>
            <w:tcW w:w="1474" w:type="dxa"/>
            <w:vAlign w:val="center"/>
          </w:tcPr>
          <w:p w:rsidR="000C786E" w:rsidRPr="00395DFA" w:rsidRDefault="006A4E0A" w:rsidP="00D36196">
            <w:pPr>
              <w:pStyle w:val="TableParagraph"/>
              <w:ind w:left="286"/>
              <w:rPr>
                <w:sz w:val="18"/>
                <w:szCs w:val="18"/>
              </w:rPr>
            </w:pPr>
            <w:r w:rsidRPr="00395DFA">
              <w:rPr>
                <w:sz w:val="18"/>
                <w:szCs w:val="18"/>
              </w:rPr>
              <w:t>Код</w:t>
            </w:r>
            <w:r w:rsidRPr="00395DFA">
              <w:rPr>
                <w:spacing w:val="-8"/>
                <w:sz w:val="18"/>
                <w:szCs w:val="18"/>
              </w:rPr>
              <w:t xml:space="preserve"> </w:t>
            </w:r>
            <w:r w:rsidR="00433C93" w:rsidRPr="00395DFA">
              <w:rPr>
                <w:spacing w:val="-2"/>
                <w:sz w:val="18"/>
                <w:szCs w:val="18"/>
              </w:rPr>
              <w:t>ресурса</w:t>
            </w:r>
          </w:p>
        </w:tc>
        <w:tc>
          <w:tcPr>
            <w:tcW w:w="6058" w:type="dxa"/>
            <w:vAlign w:val="center"/>
          </w:tcPr>
          <w:p w:rsidR="000C786E" w:rsidRPr="00395DFA" w:rsidRDefault="006A4E0A" w:rsidP="00D36196">
            <w:pPr>
              <w:pStyle w:val="a4"/>
              <w:tabs>
                <w:tab w:val="left" w:pos="932"/>
              </w:tabs>
              <w:spacing w:line="240" w:lineRule="auto"/>
              <w:ind w:left="931" w:firstLine="0"/>
              <w:rPr>
                <w:sz w:val="18"/>
                <w:szCs w:val="18"/>
              </w:rPr>
            </w:pPr>
            <w:r w:rsidRPr="00395DFA">
              <w:rPr>
                <w:spacing w:val="-2"/>
                <w:sz w:val="18"/>
                <w:szCs w:val="18"/>
              </w:rPr>
              <w:t>Наименование элемента затрат</w:t>
            </w:r>
          </w:p>
        </w:tc>
        <w:tc>
          <w:tcPr>
            <w:tcW w:w="1022" w:type="dxa"/>
            <w:vAlign w:val="center"/>
          </w:tcPr>
          <w:p w:rsidR="000C786E" w:rsidRPr="00395DFA" w:rsidRDefault="0074599A" w:rsidP="00D36196">
            <w:pPr>
              <w:pStyle w:val="TableParagraph"/>
              <w:ind w:right="215"/>
              <w:jc w:val="right"/>
              <w:rPr>
                <w:sz w:val="18"/>
                <w:szCs w:val="18"/>
              </w:rPr>
            </w:pPr>
            <w:r w:rsidRPr="00395DFA">
              <w:rPr>
                <w:sz w:val="18"/>
                <w:szCs w:val="18"/>
              </w:rPr>
              <w:t>Ед. изм.</w:t>
            </w:r>
          </w:p>
        </w:tc>
        <w:tc>
          <w:tcPr>
            <w:tcW w:w="796" w:type="dxa"/>
            <w:vAlign w:val="center"/>
          </w:tcPr>
          <w:p w:rsidR="000C786E" w:rsidRPr="00395DFA" w:rsidRDefault="006A4E0A" w:rsidP="00433C93">
            <w:pPr>
              <w:pStyle w:val="TableParagraph"/>
              <w:spacing w:line="207" w:lineRule="exact"/>
              <w:ind w:left="153"/>
              <w:rPr>
                <w:sz w:val="18"/>
                <w:szCs w:val="18"/>
              </w:rPr>
            </w:pPr>
            <w:r w:rsidRPr="00395DFA">
              <w:rPr>
                <w:sz w:val="18"/>
                <w:szCs w:val="18"/>
              </w:rPr>
              <w:t>51-01-</w:t>
            </w:r>
          </w:p>
          <w:p w:rsidR="000C786E" w:rsidRPr="00395DFA" w:rsidRDefault="006A4E0A" w:rsidP="00433C93">
            <w:pPr>
              <w:pStyle w:val="TableParagraph"/>
              <w:spacing w:line="207" w:lineRule="exact"/>
              <w:ind w:left="153"/>
              <w:rPr>
                <w:sz w:val="18"/>
                <w:szCs w:val="18"/>
              </w:rPr>
            </w:pPr>
            <w:r w:rsidRPr="00395DFA">
              <w:rPr>
                <w:sz w:val="18"/>
                <w:szCs w:val="18"/>
              </w:rPr>
              <w:t>007-01</w:t>
            </w:r>
          </w:p>
        </w:tc>
        <w:tc>
          <w:tcPr>
            <w:tcW w:w="801" w:type="dxa"/>
            <w:vAlign w:val="center"/>
          </w:tcPr>
          <w:p w:rsidR="000C786E" w:rsidRPr="00395DFA" w:rsidRDefault="006A4E0A" w:rsidP="00433C93">
            <w:pPr>
              <w:pStyle w:val="TableParagraph"/>
              <w:spacing w:line="207" w:lineRule="exact"/>
              <w:ind w:left="153"/>
              <w:rPr>
                <w:sz w:val="18"/>
                <w:szCs w:val="18"/>
              </w:rPr>
            </w:pPr>
            <w:r w:rsidRPr="00395DFA">
              <w:rPr>
                <w:sz w:val="18"/>
                <w:szCs w:val="18"/>
              </w:rPr>
              <w:t>51-01-</w:t>
            </w:r>
          </w:p>
          <w:p w:rsidR="000C786E" w:rsidRPr="00395DFA" w:rsidRDefault="006A4E0A" w:rsidP="00433C93">
            <w:pPr>
              <w:pStyle w:val="TableParagraph"/>
              <w:spacing w:line="207" w:lineRule="exact"/>
              <w:ind w:left="153"/>
              <w:rPr>
                <w:sz w:val="18"/>
                <w:szCs w:val="18"/>
              </w:rPr>
            </w:pPr>
            <w:r w:rsidRPr="00395DFA">
              <w:rPr>
                <w:sz w:val="18"/>
                <w:szCs w:val="18"/>
              </w:rPr>
              <w:t>007-02</w:t>
            </w:r>
          </w:p>
        </w:tc>
      </w:tr>
      <w:tr w:rsidR="000C786E" w:rsidRPr="00395DFA">
        <w:trPr>
          <w:trHeight w:val="426"/>
        </w:trPr>
        <w:tc>
          <w:tcPr>
            <w:tcW w:w="1474" w:type="dxa"/>
          </w:tcPr>
          <w:p w:rsidR="000C786E" w:rsidRPr="00395DFA" w:rsidRDefault="00AE79FD" w:rsidP="00AE79FD">
            <w:pPr>
              <w:pStyle w:val="TableParagraph"/>
              <w:spacing w:line="207" w:lineRule="exact"/>
              <w:ind w:left="153"/>
              <w:jc w:val="center"/>
              <w:rPr>
                <w:sz w:val="18"/>
                <w:szCs w:val="18"/>
              </w:rPr>
            </w:pPr>
            <w:r w:rsidRPr="00395DFA">
              <w:rPr>
                <w:sz w:val="18"/>
                <w:szCs w:val="18"/>
              </w:rPr>
              <w:t>1</w:t>
            </w:r>
          </w:p>
          <w:p w:rsidR="000C786E" w:rsidRPr="00395DFA" w:rsidRDefault="006A4E0A" w:rsidP="00AE79FD">
            <w:pPr>
              <w:pStyle w:val="TableParagraph"/>
              <w:spacing w:line="207" w:lineRule="exact"/>
              <w:ind w:left="153"/>
              <w:rPr>
                <w:sz w:val="18"/>
                <w:szCs w:val="18"/>
              </w:rPr>
            </w:pPr>
            <w:r w:rsidRPr="00395DFA">
              <w:rPr>
                <w:sz w:val="18"/>
                <w:szCs w:val="18"/>
              </w:rPr>
              <w:t>1-100-30</w:t>
            </w:r>
          </w:p>
        </w:tc>
        <w:tc>
          <w:tcPr>
            <w:tcW w:w="6058" w:type="dxa"/>
          </w:tcPr>
          <w:p w:rsidR="000C786E" w:rsidRPr="00395DFA" w:rsidRDefault="006A4E0A" w:rsidP="00AE79FD">
            <w:pPr>
              <w:pStyle w:val="TableParagraph"/>
              <w:ind w:left="22"/>
              <w:rPr>
                <w:b/>
                <w:sz w:val="18"/>
                <w:szCs w:val="18"/>
              </w:rPr>
            </w:pPr>
            <w:r w:rsidRPr="00395DFA">
              <w:rPr>
                <w:sz w:val="18"/>
                <w:szCs w:val="18"/>
              </w:rPr>
              <w:t>ЗАТРАТЫ</w:t>
            </w:r>
            <w:r w:rsidRPr="00395DFA">
              <w:rPr>
                <w:spacing w:val="26"/>
                <w:sz w:val="18"/>
                <w:szCs w:val="18"/>
              </w:rPr>
              <w:t xml:space="preserve"> </w:t>
            </w:r>
            <w:r w:rsidRPr="00395DFA">
              <w:rPr>
                <w:sz w:val="18"/>
                <w:szCs w:val="18"/>
              </w:rPr>
              <w:t>ТРУДА</w:t>
            </w:r>
            <w:r w:rsidRPr="00395DFA">
              <w:rPr>
                <w:spacing w:val="26"/>
                <w:sz w:val="18"/>
                <w:szCs w:val="18"/>
              </w:rPr>
              <w:t xml:space="preserve"> </w:t>
            </w:r>
            <w:r w:rsidRPr="00395DFA">
              <w:rPr>
                <w:b/>
                <w:spacing w:val="-2"/>
                <w:sz w:val="18"/>
                <w:szCs w:val="18"/>
              </w:rPr>
              <w:t>РАБОЧИХ</w:t>
            </w:r>
          </w:p>
          <w:p w:rsidR="000C786E" w:rsidRPr="00395DFA" w:rsidRDefault="006A4E0A" w:rsidP="00AE79FD">
            <w:pPr>
              <w:pStyle w:val="TableParagraph"/>
              <w:ind w:left="19"/>
              <w:rPr>
                <w:sz w:val="18"/>
                <w:szCs w:val="18"/>
              </w:rPr>
            </w:pPr>
            <w:r w:rsidRPr="00395DFA">
              <w:rPr>
                <w:sz w:val="18"/>
                <w:szCs w:val="18"/>
              </w:rPr>
              <w:t>Средний</w:t>
            </w:r>
            <w:r w:rsidRPr="00395DFA">
              <w:rPr>
                <w:spacing w:val="-6"/>
                <w:sz w:val="18"/>
                <w:szCs w:val="18"/>
              </w:rPr>
              <w:t xml:space="preserve"> </w:t>
            </w:r>
            <w:r w:rsidRPr="00395DFA">
              <w:rPr>
                <w:sz w:val="18"/>
                <w:szCs w:val="18"/>
              </w:rPr>
              <w:t>разряд</w:t>
            </w:r>
            <w:r w:rsidRPr="00395DFA">
              <w:rPr>
                <w:spacing w:val="-11"/>
                <w:sz w:val="18"/>
                <w:szCs w:val="18"/>
              </w:rPr>
              <w:t xml:space="preserve"> </w:t>
            </w:r>
            <w:r w:rsidRPr="00395DFA">
              <w:rPr>
                <w:sz w:val="18"/>
                <w:szCs w:val="18"/>
              </w:rPr>
              <w:t>работы</w:t>
            </w:r>
            <w:r w:rsidRPr="00395DFA">
              <w:rPr>
                <w:spacing w:val="-8"/>
                <w:sz w:val="18"/>
                <w:szCs w:val="18"/>
              </w:rPr>
              <w:t xml:space="preserve"> </w:t>
            </w:r>
            <w:r w:rsidRPr="00395DFA">
              <w:rPr>
                <w:spacing w:val="-5"/>
                <w:sz w:val="18"/>
                <w:szCs w:val="18"/>
              </w:rPr>
              <w:t>3,0</w:t>
            </w:r>
          </w:p>
        </w:tc>
        <w:tc>
          <w:tcPr>
            <w:tcW w:w="1022" w:type="dxa"/>
          </w:tcPr>
          <w:p w:rsidR="000C786E" w:rsidRPr="00395DFA" w:rsidRDefault="000C786E" w:rsidP="00AE79FD">
            <w:pPr>
              <w:pStyle w:val="TableParagraph"/>
              <w:rPr>
                <w:sz w:val="18"/>
                <w:szCs w:val="18"/>
              </w:rPr>
            </w:pPr>
          </w:p>
          <w:p w:rsidR="000C786E" w:rsidRPr="00395DFA" w:rsidRDefault="006A4E0A" w:rsidP="00AE79FD">
            <w:pPr>
              <w:pStyle w:val="TableParagraph"/>
              <w:ind w:right="262"/>
              <w:jc w:val="right"/>
              <w:rPr>
                <w:sz w:val="18"/>
                <w:szCs w:val="18"/>
              </w:rPr>
            </w:pPr>
            <w:r w:rsidRPr="00395DFA">
              <w:rPr>
                <w:spacing w:val="-2"/>
                <w:w w:val="95"/>
                <w:sz w:val="18"/>
                <w:szCs w:val="18"/>
              </w:rPr>
              <w:t>чел.-</w:t>
            </w:r>
            <w:r w:rsidRPr="00395DFA">
              <w:rPr>
                <w:spacing w:val="-10"/>
                <w:sz w:val="18"/>
                <w:szCs w:val="18"/>
              </w:rPr>
              <w:t>ч</w:t>
            </w:r>
          </w:p>
        </w:tc>
        <w:tc>
          <w:tcPr>
            <w:tcW w:w="796" w:type="dxa"/>
          </w:tcPr>
          <w:p w:rsidR="000C786E" w:rsidRPr="00395DFA" w:rsidRDefault="000C786E" w:rsidP="00AE79FD">
            <w:pPr>
              <w:pStyle w:val="TableParagraph"/>
              <w:rPr>
                <w:sz w:val="18"/>
                <w:szCs w:val="18"/>
              </w:rPr>
            </w:pPr>
          </w:p>
          <w:p w:rsidR="000C786E" w:rsidRPr="00395DFA" w:rsidRDefault="006A4E0A" w:rsidP="00AE79FD">
            <w:pPr>
              <w:pStyle w:val="TableParagraph"/>
              <w:ind w:left="148" w:right="104"/>
              <w:jc w:val="center"/>
              <w:rPr>
                <w:sz w:val="18"/>
                <w:szCs w:val="18"/>
              </w:rPr>
            </w:pPr>
            <w:r w:rsidRPr="00395DFA">
              <w:rPr>
                <w:spacing w:val="-4"/>
                <w:sz w:val="18"/>
                <w:szCs w:val="18"/>
              </w:rPr>
              <w:t>0,99</w:t>
            </w:r>
          </w:p>
        </w:tc>
        <w:tc>
          <w:tcPr>
            <w:tcW w:w="801" w:type="dxa"/>
          </w:tcPr>
          <w:p w:rsidR="000C786E" w:rsidRPr="00395DFA" w:rsidRDefault="000C786E" w:rsidP="00AE79FD">
            <w:pPr>
              <w:pStyle w:val="TableParagraph"/>
              <w:rPr>
                <w:sz w:val="18"/>
                <w:szCs w:val="18"/>
              </w:rPr>
            </w:pPr>
          </w:p>
          <w:p w:rsidR="000C786E" w:rsidRPr="00395DFA" w:rsidRDefault="006A4E0A" w:rsidP="00AE79FD">
            <w:pPr>
              <w:pStyle w:val="TableParagraph"/>
              <w:ind w:right="264"/>
              <w:jc w:val="right"/>
              <w:rPr>
                <w:sz w:val="18"/>
                <w:szCs w:val="18"/>
              </w:rPr>
            </w:pPr>
            <w:r w:rsidRPr="00395DFA">
              <w:rPr>
                <w:spacing w:val="-5"/>
                <w:sz w:val="18"/>
                <w:szCs w:val="18"/>
              </w:rPr>
              <w:t>0,5</w:t>
            </w:r>
          </w:p>
        </w:tc>
      </w:tr>
      <w:tr w:rsidR="000C786E" w:rsidRPr="00395DFA">
        <w:trPr>
          <w:trHeight w:val="205"/>
        </w:trPr>
        <w:tc>
          <w:tcPr>
            <w:tcW w:w="1474" w:type="dxa"/>
          </w:tcPr>
          <w:p w:rsidR="000C786E" w:rsidRPr="00395DFA" w:rsidRDefault="006A4E0A" w:rsidP="00AE79FD">
            <w:pPr>
              <w:pStyle w:val="TableParagraph"/>
              <w:spacing w:line="207" w:lineRule="exact"/>
              <w:ind w:left="153"/>
              <w:jc w:val="center"/>
              <w:rPr>
                <w:sz w:val="18"/>
                <w:szCs w:val="18"/>
              </w:rPr>
            </w:pPr>
            <w:r w:rsidRPr="00395DFA">
              <w:rPr>
                <w:sz w:val="18"/>
                <w:szCs w:val="18"/>
              </w:rPr>
              <w:t>2</w:t>
            </w:r>
          </w:p>
        </w:tc>
        <w:tc>
          <w:tcPr>
            <w:tcW w:w="6058" w:type="dxa"/>
          </w:tcPr>
          <w:p w:rsidR="000C786E" w:rsidRPr="00395DFA" w:rsidRDefault="006A4E0A" w:rsidP="00AE79FD">
            <w:pPr>
              <w:pStyle w:val="TableParagraph"/>
              <w:ind w:left="22"/>
              <w:rPr>
                <w:sz w:val="18"/>
                <w:szCs w:val="18"/>
              </w:rPr>
            </w:pPr>
            <w:r w:rsidRPr="00395DFA">
              <w:rPr>
                <w:spacing w:val="-2"/>
                <w:sz w:val="18"/>
                <w:szCs w:val="18"/>
              </w:rPr>
              <w:t>Затраты</w:t>
            </w:r>
            <w:r w:rsidRPr="00395DFA">
              <w:rPr>
                <w:spacing w:val="2"/>
                <w:sz w:val="18"/>
                <w:szCs w:val="18"/>
              </w:rPr>
              <w:t xml:space="preserve"> </w:t>
            </w:r>
            <w:r w:rsidRPr="00395DFA">
              <w:rPr>
                <w:spacing w:val="-2"/>
                <w:sz w:val="18"/>
                <w:szCs w:val="18"/>
              </w:rPr>
              <w:t>труда</w:t>
            </w:r>
            <w:r w:rsidRPr="00395DFA">
              <w:rPr>
                <w:spacing w:val="-1"/>
                <w:sz w:val="18"/>
                <w:szCs w:val="18"/>
              </w:rPr>
              <w:t xml:space="preserve"> </w:t>
            </w:r>
            <w:r w:rsidRPr="00395DFA">
              <w:rPr>
                <w:spacing w:val="-2"/>
                <w:sz w:val="18"/>
                <w:szCs w:val="18"/>
              </w:rPr>
              <w:t>машинистов</w:t>
            </w:r>
          </w:p>
        </w:tc>
        <w:tc>
          <w:tcPr>
            <w:tcW w:w="1022" w:type="dxa"/>
          </w:tcPr>
          <w:p w:rsidR="000C786E" w:rsidRPr="00395DFA" w:rsidRDefault="006A4E0A" w:rsidP="00AE79FD">
            <w:pPr>
              <w:pStyle w:val="TableParagraph"/>
              <w:ind w:right="262"/>
              <w:jc w:val="right"/>
              <w:rPr>
                <w:sz w:val="18"/>
                <w:szCs w:val="18"/>
              </w:rPr>
            </w:pPr>
            <w:r w:rsidRPr="00395DFA">
              <w:rPr>
                <w:spacing w:val="-2"/>
                <w:w w:val="95"/>
                <w:sz w:val="18"/>
                <w:szCs w:val="18"/>
              </w:rPr>
              <w:t>чел.-</w:t>
            </w:r>
            <w:r w:rsidRPr="00395DFA">
              <w:rPr>
                <w:spacing w:val="-10"/>
                <w:sz w:val="18"/>
                <w:szCs w:val="18"/>
              </w:rPr>
              <w:t>ч</w:t>
            </w:r>
          </w:p>
        </w:tc>
        <w:tc>
          <w:tcPr>
            <w:tcW w:w="796" w:type="dxa"/>
          </w:tcPr>
          <w:p w:rsidR="000C786E" w:rsidRPr="00395DFA" w:rsidRDefault="006A4E0A" w:rsidP="00AE79FD">
            <w:pPr>
              <w:pStyle w:val="TableParagraph"/>
              <w:ind w:left="147" w:right="105"/>
              <w:jc w:val="center"/>
              <w:rPr>
                <w:sz w:val="18"/>
                <w:szCs w:val="18"/>
              </w:rPr>
            </w:pPr>
            <w:r w:rsidRPr="00395DFA">
              <w:rPr>
                <w:spacing w:val="-4"/>
                <w:sz w:val="18"/>
                <w:szCs w:val="18"/>
              </w:rPr>
              <w:t>3,97</w:t>
            </w:r>
          </w:p>
        </w:tc>
        <w:tc>
          <w:tcPr>
            <w:tcW w:w="801" w:type="dxa"/>
          </w:tcPr>
          <w:p w:rsidR="000C786E" w:rsidRPr="00395DFA" w:rsidRDefault="006A4E0A" w:rsidP="00AE79FD">
            <w:pPr>
              <w:pStyle w:val="TableParagraph"/>
              <w:ind w:right="216"/>
              <w:jc w:val="right"/>
              <w:rPr>
                <w:sz w:val="18"/>
                <w:szCs w:val="18"/>
              </w:rPr>
            </w:pPr>
            <w:r w:rsidRPr="00395DFA">
              <w:rPr>
                <w:spacing w:val="-4"/>
                <w:sz w:val="18"/>
                <w:szCs w:val="18"/>
              </w:rPr>
              <w:t>0,31</w:t>
            </w:r>
          </w:p>
        </w:tc>
      </w:tr>
      <w:tr w:rsidR="000C786E" w:rsidRPr="00395DFA">
        <w:trPr>
          <w:trHeight w:val="1689"/>
        </w:trPr>
        <w:tc>
          <w:tcPr>
            <w:tcW w:w="1474" w:type="dxa"/>
          </w:tcPr>
          <w:p w:rsidR="000C786E" w:rsidRPr="00395DFA" w:rsidRDefault="006A4E0A" w:rsidP="00AE79FD">
            <w:pPr>
              <w:pStyle w:val="TableParagraph"/>
              <w:spacing w:line="207" w:lineRule="exact"/>
              <w:ind w:left="153"/>
              <w:jc w:val="center"/>
              <w:rPr>
                <w:sz w:val="18"/>
                <w:szCs w:val="18"/>
              </w:rPr>
            </w:pPr>
            <w:r w:rsidRPr="00395DFA">
              <w:rPr>
                <w:sz w:val="18"/>
                <w:szCs w:val="18"/>
              </w:rPr>
              <w:t>3</w:t>
            </w:r>
          </w:p>
          <w:p w:rsidR="000C786E" w:rsidRPr="00395DFA" w:rsidRDefault="006A4E0A" w:rsidP="00AE79FD">
            <w:pPr>
              <w:pStyle w:val="TableParagraph"/>
              <w:spacing w:line="207" w:lineRule="exact"/>
              <w:ind w:left="153"/>
              <w:rPr>
                <w:sz w:val="18"/>
                <w:szCs w:val="18"/>
              </w:rPr>
            </w:pPr>
            <w:r w:rsidRPr="00395DFA">
              <w:rPr>
                <w:sz w:val="18"/>
                <w:szCs w:val="18"/>
              </w:rPr>
              <w:t>91.01.05-084</w:t>
            </w:r>
          </w:p>
          <w:p w:rsidR="000C786E" w:rsidRPr="00395DFA" w:rsidRDefault="000C786E" w:rsidP="00AE79FD">
            <w:pPr>
              <w:pStyle w:val="TableParagraph"/>
              <w:spacing w:line="207" w:lineRule="exact"/>
              <w:ind w:left="153"/>
              <w:rPr>
                <w:sz w:val="18"/>
                <w:szCs w:val="18"/>
              </w:rPr>
            </w:pPr>
          </w:p>
          <w:p w:rsidR="000C786E" w:rsidRPr="00395DFA" w:rsidRDefault="006A4E0A" w:rsidP="00AE79FD">
            <w:pPr>
              <w:pStyle w:val="TableParagraph"/>
              <w:spacing w:line="207" w:lineRule="exact"/>
              <w:ind w:left="153"/>
              <w:rPr>
                <w:sz w:val="18"/>
                <w:szCs w:val="18"/>
              </w:rPr>
            </w:pPr>
            <w:r w:rsidRPr="00395DFA">
              <w:rPr>
                <w:sz w:val="18"/>
                <w:szCs w:val="18"/>
              </w:rPr>
              <w:t>91.12.08-171</w:t>
            </w:r>
          </w:p>
          <w:p w:rsidR="000C786E" w:rsidRPr="00395DFA" w:rsidRDefault="000C786E" w:rsidP="00AE79FD">
            <w:pPr>
              <w:pStyle w:val="TableParagraph"/>
              <w:spacing w:line="207" w:lineRule="exact"/>
              <w:ind w:left="153"/>
              <w:rPr>
                <w:sz w:val="18"/>
                <w:szCs w:val="18"/>
              </w:rPr>
            </w:pPr>
          </w:p>
          <w:p w:rsidR="000C786E" w:rsidRPr="00395DFA" w:rsidRDefault="006A4E0A" w:rsidP="00AE79FD">
            <w:pPr>
              <w:pStyle w:val="TableParagraph"/>
              <w:spacing w:line="207" w:lineRule="exact"/>
              <w:ind w:left="153"/>
              <w:rPr>
                <w:sz w:val="18"/>
                <w:szCs w:val="18"/>
              </w:rPr>
            </w:pPr>
            <w:r w:rsidRPr="00395DFA">
              <w:rPr>
                <w:sz w:val="18"/>
                <w:szCs w:val="18"/>
              </w:rPr>
              <w:t>91.14.05-051</w:t>
            </w:r>
          </w:p>
          <w:p w:rsidR="000C786E" w:rsidRPr="00395DFA" w:rsidRDefault="006A4E0A" w:rsidP="00AE79FD">
            <w:pPr>
              <w:pStyle w:val="TableParagraph"/>
              <w:spacing w:line="207" w:lineRule="exact"/>
              <w:ind w:left="153"/>
              <w:rPr>
                <w:sz w:val="18"/>
                <w:szCs w:val="18"/>
              </w:rPr>
            </w:pPr>
            <w:r w:rsidRPr="00395DFA">
              <w:rPr>
                <w:sz w:val="18"/>
                <w:szCs w:val="18"/>
              </w:rPr>
              <w:t>91.15.03-014</w:t>
            </w:r>
          </w:p>
          <w:p w:rsidR="000C786E" w:rsidRPr="00395DFA" w:rsidRDefault="006A4E0A" w:rsidP="00AE79FD">
            <w:pPr>
              <w:pStyle w:val="TableParagraph"/>
              <w:spacing w:line="207" w:lineRule="exact"/>
              <w:ind w:left="153"/>
              <w:rPr>
                <w:sz w:val="18"/>
                <w:szCs w:val="18"/>
              </w:rPr>
            </w:pPr>
            <w:r w:rsidRPr="00395DFA">
              <w:rPr>
                <w:sz w:val="18"/>
                <w:szCs w:val="18"/>
              </w:rPr>
              <w:t>91.21.22-331</w:t>
            </w:r>
          </w:p>
        </w:tc>
        <w:tc>
          <w:tcPr>
            <w:tcW w:w="6058" w:type="dxa"/>
          </w:tcPr>
          <w:p w:rsidR="000C786E" w:rsidRPr="00395DFA" w:rsidRDefault="006A4E0A" w:rsidP="00AE79FD">
            <w:pPr>
              <w:pStyle w:val="TableParagraph"/>
              <w:ind w:left="22"/>
              <w:rPr>
                <w:b/>
                <w:sz w:val="18"/>
                <w:szCs w:val="18"/>
              </w:rPr>
            </w:pPr>
            <w:r w:rsidRPr="00395DFA">
              <w:rPr>
                <w:b/>
                <w:w w:val="95"/>
                <w:sz w:val="18"/>
                <w:szCs w:val="18"/>
              </w:rPr>
              <w:t>МАШИНЫ</w:t>
            </w:r>
            <w:r w:rsidRPr="00395DFA">
              <w:rPr>
                <w:b/>
                <w:spacing w:val="30"/>
                <w:sz w:val="18"/>
                <w:szCs w:val="18"/>
              </w:rPr>
              <w:t xml:space="preserve"> </w:t>
            </w:r>
            <w:r w:rsidRPr="00395DFA">
              <w:rPr>
                <w:b/>
                <w:w w:val="95"/>
                <w:sz w:val="18"/>
                <w:szCs w:val="18"/>
              </w:rPr>
              <w:t>И</w:t>
            </w:r>
            <w:r w:rsidRPr="00395DFA">
              <w:rPr>
                <w:b/>
                <w:spacing w:val="4"/>
                <w:sz w:val="18"/>
                <w:szCs w:val="18"/>
              </w:rPr>
              <w:t xml:space="preserve"> </w:t>
            </w:r>
            <w:r w:rsidRPr="00395DFA">
              <w:rPr>
                <w:b/>
                <w:spacing w:val="-2"/>
                <w:w w:val="95"/>
                <w:sz w:val="18"/>
                <w:szCs w:val="18"/>
              </w:rPr>
              <w:t>МЕХАНИЗМЫ</w:t>
            </w:r>
          </w:p>
          <w:p w:rsidR="000C786E" w:rsidRPr="00395DFA" w:rsidRDefault="006A4E0A" w:rsidP="00AE79FD">
            <w:pPr>
              <w:pStyle w:val="TableParagraph"/>
              <w:ind w:left="19" w:right="195" w:firstLine="6"/>
              <w:rPr>
                <w:sz w:val="18"/>
                <w:szCs w:val="18"/>
              </w:rPr>
            </w:pPr>
            <w:r w:rsidRPr="00395DFA">
              <w:rPr>
                <w:sz w:val="18"/>
                <w:szCs w:val="18"/>
              </w:rPr>
              <w:t>Экскаваторы</w:t>
            </w:r>
            <w:r w:rsidRPr="00395DFA">
              <w:rPr>
                <w:spacing w:val="-8"/>
                <w:sz w:val="18"/>
                <w:szCs w:val="18"/>
              </w:rPr>
              <w:t xml:space="preserve"> </w:t>
            </w:r>
            <w:r w:rsidRPr="00395DFA">
              <w:rPr>
                <w:sz w:val="18"/>
                <w:szCs w:val="18"/>
              </w:rPr>
              <w:t>одноковшовые</w:t>
            </w:r>
            <w:r w:rsidRPr="00395DFA">
              <w:rPr>
                <w:spacing w:val="-4"/>
                <w:sz w:val="18"/>
                <w:szCs w:val="18"/>
              </w:rPr>
              <w:t xml:space="preserve"> </w:t>
            </w:r>
            <w:r w:rsidRPr="00395DFA">
              <w:rPr>
                <w:sz w:val="18"/>
                <w:szCs w:val="18"/>
              </w:rPr>
              <w:t>дизельные</w:t>
            </w:r>
            <w:r w:rsidRPr="00395DFA">
              <w:rPr>
                <w:spacing w:val="-6"/>
                <w:sz w:val="18"/>
                <w:szCs w:val="18"/>
              </w:rPr>
              <w:t xml:space="preserve"> </w:t>
            </w:r>
            <w:r w:rsidRPr="00395DFA">
              <w:rPr>
                <w:sz w:val="18"/>
                <w:szCs w:val="18"/>
              </w:rPr>
              <w:t>на</w:t>
            </w:r>
            <w:r w:rsidRPr="00395DFA">
              <w:rPr>
                <w:spacing w:val="-11"/>
                <w:sz w:val="18"/>
                <w:szCs w:val="18"/>
              </w:rPr>
              <w:t xml:space="preserve"> </w:t>
            </w:r>
            <w:r w:rsidRPr="00395DFA">
              <w:rPr>
                <w:sz w:val="18"/>
                <w:szCs w:val="18"/>
              </w:rPr>
              <w:t>гусеничном</w:t>
            </w:r>
            <w:r w:rsidRPr="00395DFA">
              <w:rPr>
                <w:spacing w:val="-2"/>
                <w:sz w:val="18"/>
                <w:szCs w:val="18"/>
              </w:rPr>
              <w:t xml:space="preserve"> </w:t>
            </w:r>
            <w:r w:rsidRPr="00395DFA">
              <w:rPr>
                <w:sz w:val="18"/>
                <w:szCs w:val="18"/>
              </w:rPr>
              <w:t>ходу,</w:t>
            </w:r>
            <w:r w:rsidRPr="00395DFA">
              <w:rPr>
                <w:spacing w:val="-11"/>
                <w:sz w:val="18"/>
                <w:szCs w:val="18"/>
              </w:rPr>
              <w:t xml:space="preserve"> </w:t>
            </w:r>
            <w:r w:rsidRPr="00395DFA">
              <w:rPr>
                <w:sz w:val="18"/>
                <w:szCs w:val="18"/>
              </w:rPr>
              <w:t>емкость</w:t>
            </w:r>
            <w:r w:rsidRPr="00395DFA">
              <w:rPr>
                <w:spacing w:val="-4"/>
                <w:sz w:val="18"/>
                <w:szCs w:val="18"/>
              </w:rPr>
              <w:t xml:space="preserve"> </w:t>
            </w:r>
            <w:r w:rsidRPr="00395DFA">
              <w:rPr>
                <w:sz w:val="18"/>
                <w:szCs w:val="18"/>
              </w:rPr>
              <w:t>ковша 0,4 мЗ</w:t>
            </w:r>
          </w:p>
          <w:p w:rsidR="000C786E" w:rsidRPr="00395DFA" w:rsidRDefault="006A4E0A" w:rsidP="00AE79FD">
            <w:pPr>
              <w:pStyle w:val="TableParagraph"/>
              <w:ind w:left="19" w:right="89" w:hanging="2"/>
              <w:rPr>
                <w:sz w:val="18"/>
                <w:szCs w:val="18"/>
              </w:rPr>
            </w:pPr>
            <w:r w:rsidRPr="00395DFA">
              <w:rPr>
                <w:sz w:val="18"/>
                <w:szCs w:val="18"/>
              </w:rPr>
              <w:t>Дренопромывочные</w:t>
            </w:r>
            <w:r w:rsidRPr="00395DFA">
              <w:rPr>
                <w:spacing w:val="-12"/>
                <w:sz w:val="18"/>
                <w:szCs w:val="18"/>
              </w:rPr>
              <w:t xml:space="preserve"> </w:t>
            </w:r>
            <w:r w:rsidRPr="00395DFA">
              <w:rPr>
                <w:sz w:val="18"/>
                <w:szCs w:val="18"/>
              </w:rPr>
              <w:t>машины</w:t>
            </w:r>
            <w:r w:rsidRPr="00395DFA">
              <w:rPr>
                <w:spacing w:val="-4"/>
                <w:sz w:val="18"/>
                <w:szCs w:val="18"/>
              </w:rPr>
              <w:t xml:space="preserve"> </w:t>
            </w:r>
            <w:r w:rsidRPr="00395DFA">
              <w:rPr>
                <w:sz w:val="18"/>
                <w:szCs w:val="18"/>
              </w:rPr>
              <w:t>навесные</w:t>
            </w:r>
            <w:r w:rsidRPr="00395DFA">
              <w:rPr>
                <w:spacing w:val="-3"/>
                <w:sz w:val="18"/>
                <w:szCs w:val="18"/>
              </w:rPr>
              <w:t xml:space="preserve"> </w:t>
            </w:r>
            <w:r w:rsidRPr="00395DFA">
              <w:rPr>
                <w:sz w:val="18"/>
                <w:szCs w:val="18"/>
              </w:rPr>
              <w:t>на</w:t>
            </w:r>
            <w:r w:rsidRPr="00395DFA">
              <w:rPr>
                <w:spacing w:val="-10"/>
                <w:sz w:val="18"/>
                <w:szCs w:val="18"/>
              </w:rPr>
              <w:t xml:space="preserve"> </w:t>
            </w:r>
            <w:r w:rsidRPr="00395DFA">
              <w:rPr>
                <w:sz w:val="18"/>
                <w:szCs w:val="18"/>
              </w:rPr>
              <w:t>тракторе,</w:t>
            </w:r>
            <w:r w:rsidRPr="00395DFA">
              <w:rPr>
                <w:spacing w:val="-3"/>
                <w:sz w:val="18"/>
                <w:szCs w:val="18"/>
              </w:rPr>
              <w:t xml:space="preserve"> </w:t>
            </w:r>
            <w:r w:rsidRPr="00395DFA">
              <w:rPr>
                <w:sz w:val="18"/>
                <w:szCs w:val="18"/>
              </w:rPr>
              <w:t>мощность</w:t>
            </w:r>
            <w:r w:rsidRPr="00395DFA">
              <w:rPr>
                <w:spacing w:val="-7"/>
                <w:sz w:val="18"/>
                <w:szCs w:val="18"/>
              </w:rPr>
              <w:t xml:space="preserve"> </w:t>
            </w:r>
            <w:r w:rsidRPr="00395DFA">
              <w:rPr>
                <w:sz w:val="18"/>
                <w:szCs w:val="18"/>
              </w:rPr>
              <w:t>60</w:t>
            </w:r>
            <w:r w:rsidRPr="00395DFA">
              <w:rPr>
                <w:spacing w:val="-9"/>
                <w:sz w:val="18"/>
                <w:szCs w:val="18"/>
              </w:rPr>
              <w:t xml:space="preserve"> </w:t>
            </w:r>
            <w:r w:rsidRPr="00395DFA">
              <w:rPr>
                <w:sz w:val="18"/>
                <w:szCs w:val="18"/>
              </w:rPr>
              <w:t>кВт</w:t>
            </w:r>
            <w:r w:rsidRPr="00395DFA">
              <w:rPr>
                <w:spacing w:val="-9"/>
                <w:sz w:val="18"/>
                <w:szCs w:val="18"/>
              </w:rPr>
              <w:t xml:space="preserve"> </w:t>
            </w:r>
            <w:r w:rsidRPr="00395DFA">
              <w:rPr>
                <w:sz w:val="18"/>
                <w:szCs w:val="18"/>
              </w:rPr>
              <w:t>(80 л.с.), без учета трактора, производительность 150 л/мин</w:t>
            </w:r>
          </w:p>
          <w:p w:rsidR="000C786E" w:rsidRPr="00395DFA" w:rsidRDefault="006A4E0A" w:rsidP="00AE79FD">
            <w:pPr>
              <w:pStyle w:val="TableParagraph"/>
              <w:ind w:left="22"/>
              <w:rPr>
                <w:sz w:val="18"/>
                <w:szCs w:val="18"/>
              </w:rPr>
            </w:pPr>
            <w:r w:rsidRPr="00395DFA">
              <w:rPr>
                <w:w w:val="95"/>
                <w:sz w:val="18"/>
                <w:szCs w:val="18"/>
              </w:rPr>
              <w:t>Цистерны</w:t>
            </w:r>
            <w:r w:rsidRPr="00395DFA">
              <w:rPr>
                <w:spacing w:val="21"/>
                <w:sz w:val="18"/>
                <w:szCs w:val="18"/>
              </w:rPr>
              <w:t xml:space="preserve"> </w:t>
            </w:r>
            <w:r w:rsidRPr="00395DFA">
              <w:rPr>
                <w:w w:val="95"/>
                <w:sz w:val="18"/>
                <w:szCs w:val="18"/>
              </w:rPr>
              <w:t>прицепные,</w:t>
            </w:r>
            <w:r w:rsidRPr="00395DFA">
              <w:rPr>
                <w:spacing w:val="23"/>
                <w:sz w:val="18"/>
                <w:szCs w:val="18"/>
              </w:rPr>
              <w:t xml:space="preserve"> </w:t>
            </w:r>
            <w:r w:rsidRPr="00395DFA">
              <w:rPr>
                <w:w w:val="95"/>
                <w:sz w:val="18"/>
                <w:szCs w:val="18"/>
              </w:rPr>
              <w:t>емкость</w:t>
            </w:r>
            <w:r w:rsidRPr="00395DFA">
              <w:rPr>
                <w:spacing w:val="19"/>
                <w:sz w:val="18"/>
                <w:szCs w:val="18"/>
              </w:rPr>
              <w:t xml:space="preserve"> </w:t>
            </w:r>
            <w:r w:rsidRPr="00395DFA">
              <w:rPr>
                <w:w w:val="95"/>
                <w:sz w:val="18"/>
                <w:szCs w:val="18"/>
              </w:rPr>
              <w:t>2,5</w:t>
            </w:r>
            <w:r w:rsidRPr="00395DFA">
              <w:rPr>
                <w:spacing w:val="11"/>
                <w:sz w:val="18"/>
                <w:szCs w:val="18"/>
              </w:rPr>
              <w:t xml:space="preserve"> </w:t>
            </w:r>
            <w:r w:rsidRPr="00395DFA">
              <w:rPr>
                <w:spacing w:val="-5"/>
                <w:w w:val="95"/>
                <w:sz w:val="18"/>
                <w:szCs w:val="18"/>
              </w:rPr>
              <w:t>мЗ</w:t>
            </w:r>
          </w:p>
          <w:p w:rsidR="000C786E" w:rsidRPr="00395DFA" w:rsidRDefault="006A4E0A" w:rsidP="00AE79FD">
            <w:pPr>
              <w:pStyle w:val="TableParagraph"/>
              <w:ind w:left="20" w:right="195"/>
              <w:rPr>
                <w:sz w:val="18"/>
                <w:szCs w:val="18"/>
              </w:rPr>
            </w:pPr>
            <w:r w:rsidRPr="00395DFA">
              <w:rPr>
                <w:sz w:val="18"/>
                <w:szCs w:val="18"/>
              </w:rPr>
              <w:t>Тракторы на пневмоколесном ходу, мощность 59 кВт (80 л.с.) Трассоискатели,</w:t>
            </w:r>
            <w:r w:rsidRPr="00395DFA">
              <w:rPr>
                <w:spacing w:val="-12"/>
                <w:sz w:val="18"/>
                <w:szCs w:val="18"/>
              </w:rPr>
              <w:t xml:space="preserve"> </w:t>
            </w:r>
            <w:r w:rsidRPr="00395DFA">
              <w:rPr>
                <w:sz w:val="18"/>
                <w:szCs w:val="18"/>
              </w:rPr>
              <w:t>глубина</w:t>
            </w:r>
            <w:r w:rsidRPr="00395DFA">
              <w:rPr>
                <w:spacing w:val="-8"/>
                <w:sz w:val="18"/>
                <w:szCs w:val="18"/>
              </w:rPr>
              <w:t xml:space="preserve"> </w:t>
            </w:r>
            <w:r w:rsidRPr="00395DFA">
              <w:rPr>
                <w:sz w:val="18"/>
                <w:szCs w:val="18"/>
              </w:rPr>
              <w:t>обнаружения до</w:t>
            </w:r>
            <w:r w:rsidRPr="00395DFA">
              <w:rPr>
                <w:spacing w:val="-9"/>
                <w:sz w:val="18"/>
                <w:szCs w:val="18"/>
              </w:rPr>
              <w:t xml:space="preserve"> </w:t>
            </w:r>
            <w:r w:rsidRPr="00395DFA">
              <w:rPr>
                <w:sz w:val="18"/>
                <w:szCs w:val="18"/>
              </w:rPr>
              <w:t>7</w:t>
            </w:r>
            <w:r w:rsidRPr="00395DFA">
              <w:rPr>
                <w:spacing w:val="-6"/>
                <w:sz w:val="18"/>
                <w:szCs w:val="18"/>
              </w:rPr>
              <w:t xml:space="preserve"> </w:t>
            </w:r>
            <w:r w:rsidRPr="00395DFA">
              <w:rPr>
                <w:sz w:val="18"/>
                <w:szCs w:val="18"/>
              </w:rPr>
              <w:t>м,</w:t>
            </w:r>
            <w:r w:rsidRPr="00395DFA">
              <w:rPr>
                <w:spacing w:val="-10"/>
                <w:sz w:val="18"/>
                <w:szCs w:val="18"/>
              </w:rPr>
              <w:t xml:space="preserve"> </w:t>
            </w:r>
            <w:r w:rsidRPr="00395DFA">
              <w:rPr>
                <w:sz w:val="18"/>
                <w:szCs w:val="18"/>
              </w:rPr>
              <w:t>измеряемая</w:t>
            </w:r>
            <w:r w:rsidRPr="00395DFA">
              <w:rPr>
                <w:spacing w:val="6"/>
                <w:sz w:val="18"/>
                <w:szCs w:val="18"/>
              </w:rPr>
              <w:t xml:space="preserve"> </w:t>
            </w:r>
            <w:r w:rsidRPr="00395DFA">
              <w:rPr>
                <w:sz w:val="18"/>
                <w:szCs w:val="18"/>
              </w:rPr>
              <w:t>глубина</w:t>
            </w:r>
            <w:r w:rsidRPr="00395DFA">
              <w:rPr>
                <w:spacing w:val="-5"/>
                <w:sz w:val="18"/>
                <w:szCs w:val="18"/>
              </w:rPr>
              <w:t xml:space="preserve"> </w:t>
            </w:r>
            <w:r w:rsidRPr="00395DFA">
              <w:rPr>
                <w:sz w:val="18"/>
                <w:szCs w:val="18"/>
              </w:rPr>
              <w:t>до</w:t>
            </w:r>
            <w:r w:rsidRPr="00395DFA">
              <w:rPr>
                <w:spacing w:val="-7"/>
                <w:sz w:val="18"/>
                <w:szCs w:val="18"/>
              </w:rPr>
              <w:t xml:space="preserve"> </w:t>
            </w:r>
            <w:r w:rsidRPr="00395DFA">
              <w:rPr>
                <w:sz w:val="18"/>
                <w:szCs w:val="18"/>
              </w:rPr>
              <w:t>4</w:t>
            </w:r>
            <w:r w:rsidRPr="00395DFA">
              <w:rPr>
                <w:spacing w:val="-12"/>
                <w:sz w:val="18"/>
                <w:szCs w:val="18"/>
              </w:rPr>
              <w:t xml:space="preserve"> </w:t>
            </w:r>
            <w:r w:rsidRPr="00395DFA">
              <w:rPr>
                <w:sz w:val="18"/>
                <w:szCs w:val="18"/>
              </w:rPr>
              <w:t>м</w:t>
            </w:r>
          </w:p>
        </w:tc>
        <w:tc>
          <w:tcPr>
            <w:tcW w:w="1022" w:type="dxa"/>
          </w:tcPr>
          <w:p w:rsidR="000C786E" w:rsidRPr="00395DFA" w:rsidRDefault="000C786E" w:rsidP="00AE79FD">
            <w:pPr>
              <w:pStyle w:val="TableParagraph"/>
              <w:rPr>
                <w:sz w:val="18"/>
                <w:szCs w:val="18"/>
              </w:rPr>
            </w:pPr>
          </w:p>
          <w:p w:rsidR="000C786E" w:rsidRPr="00395DFA" w:rsidRDefault="00054946" w:rsidP="00054946">
            <w:pPr>
              <w:pStyle w:val="TableParagraph"/>
              <w:jc w:val="center"/>
              <w:rPr>
                <w:sz w:val="18"/>
                <w:szCs w:val="18"/>
              </w:rPr>
            </w:pPr>
            <w:r w:rsidRPr="00395DFA">
              <w:rPr>
                <w:spacing w:val="-2"/>
                <w:sz w:val="18"/>
                <w:szCs w:val="18"/>
              </w:rPr>
              <w:t>маш.-ч</w:t>
            </w:r>
          </w:p>
          <w:p w:rsidR="000C786E" w:rsidRPr="00395DFA" w:rsidRDefault="00054946" w:rsidP="00054946">
            <w:pPr>
              <w:pStyle w:val="TableParagraph"/>
              <w:jc w:val="center"/>
              <w:rPr>
                <w:sz w:val="18"/>
                <w:szCs w:val="18"/>
              </w:rPr>
            </w:pPr>
            <w:r w:rsidRPr="00395DFA">
              <w:rPr>
                <w:spacing w:val="-2"/>
                <w:sz w:val="18"/>
                <w:szCs w:val="18"/>
              </w:rPr>
              <w:t>маш.-ч</w:t>
            </w:r>
          </w:p>
          <w:p w:rsidR="000C786E" w:rsidRPr="00395DFA" w:rsidRDefault="00054946" w:rsidP="00AE79FD">
            <w:pPr>
              <w:pStyle w:val="TableParagraph"/>
              <w:ind w:left="266"/>
              <w:rPr>
                <w:sz w:val="18"/>
                <w:szCs w:val="18"/>
              </w:rPr>
            </w:pPr>
            <w:r w:rsidRPr="00395DFA">
              <w:rPr>
                <w:spacing w:val="-2"/>
                <w:sz w:val="18"/>
                <w:szCs w:val="18"/>
              </w:rPr>
              <w:t>маш.-ч</w:t>
            </w:r>
            <w:r w:rsidRPr="00395DFA">
              <w:rPr>
                <w:spacing w:val="-2"/>
                <w:w w:val="95"/>
                <w:sz w:val="18"/>
                <w:szCs w:val="18"/>
              </w:rPr>
              <w:t xml:space="preserve"> </w:t>
            </w:r>
            <w:r w:rsidRPr="00395DFA">
              <w:rPr>
                <w:spacing w:val="-2"/>
                <w:sz w:val="18"/>
                <w:szCs w:val="18"/>
              </w:rPr>
              <w:t>маш.-ч</w:t>
            </w:r>
          </w:p>
          <w:p w:rsidR="000C786E" w:rsidRPr="00395DFA" w:rsidRDefault="00054946" w:rsidP="00AE79FD">
            <w:pPr>
              <w:pStyle w:val="TableParagraph"/>
              <w:ind w:left="266"/>
              <w:rPr>
                <w:sz w:val="18"/>
                <w:szCs w:val="18"/>
              </w:rPr>
            </w:pPr>
            <w:r w:rsidRPr="00395DFA">
              <w:rPr>
                <w:spacing w:val="-2"/>
                <w:sz w:val="18"/>
                <w:szCs w:val="18"/>
              </w:rPr>
              <w:t>маш.-ч</w:t>
            </w:r>
          </w:p>
        </w:tc>
        <w:tc>
          <w:tcPr>
            <w:tcW w:w="796" w:type="dxa"/>
          </w:tcPr>
          <w:p w:rsidR="000C786E" w:rsidRPr="00395DFA" w:rsidRDefault="000C786E" w:rsidP="00AE79FD">
            <w:pPr>
              <w:pStyle w:val="TableParagraph"/>
              <w:rPr>
                <w:sz w:val="18"/>
                <w:szCs w:val="18"/>
              </w:rPr>
            </w:pPr>
          </w:p>
          <w:p w:rsidR="000C786E" w:rsidRPr="00395DFA" w:rsidRDefault="006A4E0A" w:rsidP="00AE79FD">
            <w:pPr>
              <w:pStyle w:val="TableParagraph"/>
              <w:ind w:left="41"/>
              <w:jc w:val="center"/>
              <w:rPr>
                <w:sz w:val="18"/>
                <w:szCs w:val="18"/>
              </w:rPr>
            </w:pPr>
            <w:r w:rsidRPr="00395DFA">
              <w:rPr>
                <w:w w:val="95"/>
                <w:sz w:val="18"/>
                <w:szCs w:val="18"/>
              </w:rPr>
              <w:t>2</w:t>
            </w:r>
          </w:p>
          <w:p w:rsidR="000C786E" w:rsidRPr="00395DFA" w:rsidRDefault="000C786E" w:rsidP="00AE79FD">
            <w:pPr>
              <w:pStyle w:val="TableParagraph"/>
              <w:rPr>
                <w:sz w:val="18"/>
                <w:szCs w:val="18"/>
              </w:rPr>
            </w:pPr>
          </w:p>
          <w:p w:rsidR="000C786E" w:rsidRPr="00395DFA" w:rsidRDefault="006A4E0A" w:rsidP="00AE79FD">
            <w:pPr>
              <w:pStyle w:val="TableParagraph"/>
              <w:ind w:left="148" w:right="104"/>
              <w:jc w:val="center"/>
              <w:rPr>
                <w:sz w:val="18"/>
                <w:szCs w:val="18"/>
              </w:rPr>
            </w:pPr>
            <w:r w:rsidRPr="00395DFA">
              <w:rPr>
                <w:spacing w:val="-4"/>
                <w:sz w:val="18"/>
                <w:szCs w:val="18"/>
              </w:rPr>
              <w:t>1,97</w:t>
            </w:r>
          </w:p>
          <w:p w:rsidR="000C786E" w:rsidRPr="00395DFA" w:rsidRDefault="000C786E" w:rsidP="00AE79FD">
            <w:pPr>
              <w:pStyle w:val="TableParagraph"/>
              <w:rPr>
                <w:sz w:val="18"/>
                <w:szCs w:val="18"/>
              </w:rPr>
            </w:pPr>
          </w:p>
          <w:p w:rsidR="000C786E" w:rsidRPr="00395DFA" w:rsidRDefault="006A4E0A" w:rsidP="00AE79FD">
            <w:pPr>
              <w:pStyle w:val="TableParagraph"/>
              <w:ind w:left="259"/>
              <w:rPr>
                <w:sz w:val="18"/>
                <w:szCs w:val="18"/>
              </w:rPr>
            </w:pPr>
            <w:r w:rsidRPr="00395DFA">
              <w:rPr>
                <w:spacing w:val="-4"/>
                <w:sz w:val="18"/>
                <w:szCs w:val="18"/>
              </w:rPr>
              <w:t>1,97</w:t>
            </w:r>
          </w:p>
          <w:p w:rsidR="000C786E" w:rsidRPr="00395DFA" w:rsidRDefault="006A4E0A" w:rsidP="00AE79FD">
            <w:pPr>
              <w:pStyle w:val="TableParagraph"/>
              <w:ind w:left="259"/>
              <w:rPr>
                <w:sz w:val="18"/>
                <w:szCs w:val="18"/>
              </w:rPr>
            </w:pPr>
            <w:r w:rsidRPr="00395DFA">
              <w:rPr>
                <w:spacing w:val="-4"/>
                <w:sz w:val="18"/>
                <w:szCs w:val="18"/>
              </w:rPr>
              <w:t>1,97</w:t>
            </w:r>
          </w:p>
          <w:p w:rsidR="000C786E" w:rsidRPr="00395DFA" w:rsidRDefault="006A4E0A" w:rsidP="00AE79FD">
            <w:pPr>
              <w:pStyle w:val="TableParagraph"/>
              <w:ind w:left="259"/>
              <w:rPr>
                <w:sz w:val="18"/>
                <w:szCs w:val="18"/>
              </w:rPr>
            </w:pPr>
            <w:r w:rsidRPr="00395DFA">
              <w:rPr>
                <w:spacing w:val="-4"/>
                <w:sz w:val="18"/>
                <w:szCs w:val="18"/>
              </w:rPr>
              <w:t>0,15</w:t>
            </w:r>
          </w:p>
        </w:tc>
        <w:tc>
          <w:tcPr>
            <w:tcW w:w="801" w:type="dxa"/>
          </w:tcPr>
          <w:p w:rsidR="000C786E" w:rsidRPr="00395DFA" w:rsidRDefault="000C786E" w:rsidP="00AE79FD">
            <w:pPr>
              <w:pStyle w:val="TableParagraph"/>
              <w:rPr>
                <w:sz w:val="18"/>
                <w:szCs w:val="18"/>
              </w:rPr>
            </w:pPr>
          </w:p>
          <w:p w:rsidR="000C786E" w:rsidRPr="00395DFA" w:rsidRDefault="006A4E0A" w:rsidP="00AE79FD">
            <w:pPr>
              <w:pStyle w:val="TableParagraph"/>
              <w:ind w:left="255"/>
              <w:rPr>
                <w:sz w:val="18"/>
                <w:szCs w:val="18"/>
              </w:rPr>
            </w:pPr>
            <w:r w:rsidRPr="00395DFA">
              <w:rPr>
                <w:spacing w:val="-4"/>
                <w:sz w:val="18"/>
                <w:szCs w:val="18"/>
              </w:rPr>
              <w:t>0,27</w:t>
            </w:r>
          </w:p>
          <w:p w:rsidR="000C786E" w:rsidRPr="00395DFA" w:rsidRDefault="000C786E" w:rsidP="00AE79FD">
            <w:pPr>
              <w:pStyle w:val="TableParagraph"/>
              <w:rPr>
                <w:sz w:val="18"/>
                <w:szCs w:val="18"/>
              </w:rPr>
            </w:pPr>
          </w:p>
          <w:p w:rsidR="000C786E" w:rsidRPr="00395DFA" w:rsidRDefault="006A4E0A" w:rsidP="00AE79FD">
            <w:pPr>
              <w:pStyle w:val="TableParagraph"/>
              <w:ind w:left="255"/>
              <w:rPr>
                <w:sz w:val="18"/>
                <w:szCs w:val="18"/>
              </w:rPr>
            </w:pPr>
            <w:r w:rsidRPr="00395DFA">
              <w:rPr>
                <w:spacing w:val="-4"/>
                <w:sz w:val="18"/>
                <w:szCs w:val="18"/>
              </w:rPr>
              <w:t>0,04</w:t>
            </w:r>
          </w:p>
          <w:p w:rsidR="000C786E" w:rsidRPr="00395DFA" w:rsidRDefault="000C786E" w:rsidP="00AE79FD">
            <w:pPr>
              <w:pStyle w:val="TableParagraph"/>
              <w:rPr>
                <w:sz w:val="18"/>
                <w:szCs w:val="18"/>
              </w:rPr>
            </w:pPr>
          </w:p>
          <w:p w:rsidR="000C786E" w:rsidRPr="00395DFA" w:rsidRDefault="006A4E0A" w:rsidP="00AE79FD">
            <w:pPr>
              <w:pStyle w:val="TableParagraph"/>
              <w:ind w:left="255"/>
              <w:rPr>
                <w:sz w:val="18"/>
                <w:szCs w:val="18"/>
              </w:rPr>
            </w:pPr>
            <w:r w:rsidRPr="00395DFA">
              <w:rPr>
                <w:spacing w:val="-4"/>
                <w:sz w:val="18"/>
                <w:szCs w:val="18"/>
              </w:rPr>
              <w:t>0,04</w:t>
            </w:r>
          </w:p>
          <w:p w:rsidR="000C786E" w:rsidRPr="00395DFA" w:rsidRDefault="006A4E0A" w:rsidP="00AE79FD">
            <w:pPr>
              <w:pStyle w:val="TableParagraph"/>
              <w:ind w:left="255"/>
              <w:rPr>
                <w:sz w:val="18"/>
                <w:szCs w:val="18"/>
              </w:rPr>
            </w:pPr>
            <w:r w:rsidRPr="00395DFA">
              <w:rPr>
                <w:spacing w:val="-4"/>
                <w:sz w:val="18"/>
                <w:szCs w:val="18"/>
              </w:rPr>
              <w:t>0,04</w:t>
            </w:r>
          </w:p>
          <w:p w:rsidR="000C786E" w:rsidRPr="00395DFA" w:rsidRDefault="006A4E0A" w:rsidP="00AE79FD">
            <w:pPr>
              <w:pStyle w:val="TableParagraph"/>
              <w:ind w:left="255"/>
              <w:rPr>
                <w:sz w:val="18"/>
                <w:szCs w:val="18"/>
              </w:rPr>
            </w:pPr>
            <w:r w:rsidRPr="00395DFA">
              <w:rPr>
                <w:spacing w:val="-4"/>
                <w:sz w:val="18"/>
                <w:szCs w:val="18"/>
              </w:rPr>
              <w:t>0,05</w:t>
            </w:r>
          </w:p>
        </w:tc>
      </w:tr>
      <w:tr w:rsidR="000C786E" w:rsidRPr="00395DFA" w:rsidTr="005174F2">
        <w:trPr>
          <w:trHeight w:val="764"/>
        </w:trPr>
        <w:tc>
          <w:tcPr>
            <w:tcW w:w="1474" w:type="dxa"/>
          </w:tcPr>
          <w:p w:rsidR="000C786E" w:rsidRPr="00395DFA" w:rsidRDefault="006A4E0A" w:rsidP="008A3DBB">
            <w:pPr>
              <w:pStyle w:val="TableParagraph"/>
              <w:ind w:left="708"/>
              <w:rPr>
                <w:b/>
                <w:sz w:val="18"/>
                <w:szCs w:val="18"/>
              </w:rPr>
            </w:pPr>
            <w:r w:rsidRPr="00395DFA">
              <w:rPr>
                <w:b/>
                <w:w w:val="95"/>
                <w:sz w:val="18"/>
                <w:szCs w:val="18"/>
              </w:rPr>
              <w:t>4</w:t>
            </w:r>
          </w:p>
          <w:p w:rsidR="008A3DBB" w:rsidRPr="00395DFA" w:rsidRDefault="006A4E0A" w:rsidP="008A3DBB">
            <w:pPr>
              <w:pStyle w:val="TableParagraph"/>
              <w:ind w:left="22" w:firstLine="6"/>
              <w:rPr>
                <w:sz w:val="18"/>
                <w:szCs w:val="18"/>
              </w:rPr>
            </w:pPr>
            <w:r w:rsidRPr="00395DFA">
              <w:rPr>
                <w:sz w:val="18"/>
                <w:szCs w:val="18"/>
              </w:rPr>
              <w:t xml:space="preserve">01.7.03.01 </w:t>
            </w:r>
            <w:r w:rsidR="00D36196" w:rsidRPr="00395DFA">
              <w:rPr>
                <w:sz w:val="18"/>
                <w:szCs w:val="18"/>
              </w:rPr>
              <w:t>-</w:t>
            </w:r>
            <w:r w:rsidRPr="00395DFA">
              <w:rPr>
                <w:sz w:val="18"/>
                <w:szCs w:val="18"/>
              </w:rPr>
              <w:t xml:space="preserve">0001 01.7.12.05 </w:t>
            </w:r>
          </w:p>
          <w:p w:rsidR="000C786E" w:rsidRPr="00395DFA" w:rsidRDefault="006A4E0A" w:rsidP="008A3DBB">
            <w:pPr>
              <w:pStyle w:val="TableParagraph"/>
              <w:ind w:left="22" w:firstLine="6"/>
              <w:rPr>
                <w:sz w:val="18"/>
                <w:szCs w:val="18"/>
              </w:rPr>
            </w:pPr>
            <w:r w:rsidRPr="00395DFA">
              <w:rPr>
                <w:sz w:val="18"/>
                <w:szCs w:val="18"/>
              </w:rPr>
              <w:t>24.3.03.06</w:t>
            </w:r>
          </w:p>
        </w:tc>
        <w:tc>
          <w:tcPr>
            <w:tcW w:w="6058" w:type="dxa"/>
          </w:tcPr>
          <w:p w:rsidR="000C786E" w:rsidRPr="00395DFA" w:rsidRDefault="006A4E0A" w:rsidP="008A3DBB">
            <w:pPr>
              <w:pStyle w:val="TableParagraph"/>
              <w:ind w:left="22"/>
              <w:rPr>
                <w:b/>
                <w:sz w:val="18"/>
                <w:szCs w:val="18"/>
              </w:rPr>
            </w:pPr>
            <w:r w:rsidRPr="00395DFA">
              <w:rPr>
                <w:b/>
                <w:spacing w:val="-2"/>
                <w:sz w:val="18"/>
                <w:szCs w:val="18"/>
              </w:rPr>
              <w:t>МАТЕРИАЛЫ</w:t>
            </w:r>
          </w:p>
          <w:p w:rsidR="000C786E" w:rsidRPr="00395DFA" w:rsidRDefault="006A4E0A" w:rsidP="008A3DBB">
            <w:pPr>
              <w:pStyle w:val="TableParagraph"/>
              <w:ind w:left="22"/>
              <w:rPr>
                <w:sz w:val="18"/>
                <w:szCs w:val="18"/>
              </w:rPr>
            </w:pPr>
            <w:r w:rsidRPr="00395DFA">
              <w:rPr>
                <w:spacing w:val="-4"/>
                <w:sz w:val="18"/>
                <w:szCs w:val="18"/>
              </w:rPr>
              <w:t>Вода</w:t>
            </w:r>
          </w:p>
          <w:p w:rsidR="008A3DBB" w:rsidRPr="00395DFA" w:rsidRDefault="006A4E0A" w:rsidP="008A3DBB">
            <w:pPr>
              <w:pStyle w:val="TableParagraph"/>
              <w:ind w:left="20" w:right="1743" w:firstLine="6"/>
              <w:rPr>
                <w:spacing w:val="-2"/>
                <w:sz w:val="18"/>
                <w:szCs w:val="18"/>
              </w:rPr>
            </w:pPr>
            <w:r w:rsidRPr="00395DFA">
              <w:rPr>
                <w:spacing w:val="-2"/>
                <w:sz w:val="18"/>
                <w:szCs w:val="18"/>
              </w:rPr>
              <w:t>Геотекстиль для дренажных</w:t>
            </w:r>
            <w:r w:rsidRPr="00395DFA">
              <w:rPr>
                <w:spacing w:val="13"/>
                <w:sz w:val="18"/>
                <w:szCs w:val="18"/>
              </w:rPr>
              <w:t xml:space="preserve"> </w:t>
            </w:r>
            <w:r w:rsidRPr="00395DFA">
              <w:rPr>
                <w:spacing w:val="-2"/>
                <w:sz w:val="18"/>
                <w:szCs w:val="18"/>
              </w:rPr>
              <w:t>и</w:t>
            </w:r>
            <w:r w:rsidRPr="00395DFA">
              <w:rPr>
                <w:spacing w:val="-5"/>
                <w:sz w:val="18"/>
                <w:szCs w:val="18"/>
              </w:rPr>
              <w:t xml:space="preserve"> </w:t>
            </w:r>
            <w:r w:rsidRPr="00395DFA">
              <w:rPr>
                <w:spacing w:val="-2"/>
                <w:sz w:val="18"/>
                <w:szCs w:val="18"/>
              </w:rPr>
              <w:t xml:space="preserve">ландшафтных работ </w:t>
            </w:r>
          </w:p>
          <w:p w:rsidR="000C786E" w:rsidRPr="00395DFA" w:rsidRDefault="006A4E0A" w:rsidP="008A3DBB">
            <w:pPr>
              <w:pStyle w:val="TableParagraph"/>
              <w:ind w:left="20" w:right="1743" w:firstLine="6"/>
              <w:rPr>
                <w:sz w:val="18"/>
                <w:szCs w:val="18"/>
              </w:rPr>
            </w:pPr>
            <w:r w:rsidRPr="00395DFA">
              <w:rPr>
                <w:sz w:val="18"/>
                <w:szCs w:val="18"/>
              </w:rPr>
              <w:t>Труба дренажная полиэтиленовая,</w:t>
            </w:r>
            <w:r w:rsidRPr="00395DFA">
              <w:rPr>
                <w:spacing w:val="-10"/>
                <w:sz w:val="18"/>
                <w:szCs w:val="18"/>
              </w:rPr>
              <w:t xml:space="preserve"> </w:t>
            </w:r>
            <w:r w:rsidRPr="00395DFA">
              <w:rPr>
                <w:sz w:val="18"/>
                <w:szCs w:val="18"/>
              </w:rPr>
              <w:t>гофрированная</w:t>
            </w:r>
          </w:p>
        </w:tc>
        <w:tc>
          <w:tcPr>
            <w:tcW w:w="1022" w:type="dxa"/>
          </w:tcPr>
          <w:p w:rsidR="000C786E" w:rsidRPr="00395DFA" w:rsidRDefault="000C786E" w:rsidP="008A3DBB">
            <w:pPr>
              <w:pStyle w:val="TableParagraph"/>
              <w:rPr>
                <w:sz w:val="18"/>
                <w:szCs w:val="18"/>
              </w:rPr>
            </w:pPr>
          </w:p>
          <w:p w:rsidR="008A3DBB" w:rsidRPr="00395DFA" w:rsidRDefault="006A4E0A" w:rsidP="008A3DBB">
            <w:pPr>
              <w:jc w:val="center"/>
              <w:rPr>
                <w:sz w:val="18"/>
                <w:szCs w:val="18"/>
                <w:vertAlign w:val="superscript"/>
              </w:rPr>
            </w:pPr>
            <w:r w:rsidRPr="00395DFA">
              <w:rPr>
                <w:sz w:val="18"/>
                <w:szCs w:val="18"/>
              </w:rPr>
              <w:t>м</w:t>
            </w:r>
            <w:r w:rsidRPr="00395DFA">
              <w:rPr>
                <w:sz w:val="18"/>
                <w:szCs w:val="18"/>
                <w:vertAlign w:val="superscript"/>
              </w:rPr>
              <w:t>З</w:t>
            </w:r>
          </w:p>
          <w:p w:rsidR="008A3DBB" w:rsidRPr="00395DFA" w:rsidRDefault="006A4E0A" w:rsidP="008A3DBB">
            <w:pPr>
              <w:jc w:val="center"/>
              <w:rPr>
                <w:sz w:val="18"/>
                <w:szCs w:val="18"/>
                <w:vertAlign w:val="superscript"/>
              </w:rPr>
            </w:pPr>
            <w:r w:rsidRPr="00395DFA">
              <w:rPr>
                <w:sz w:val="18"/>
                <w:szCs w:val="18"/>
              </w:rPr>
              <w:t>м</w:t>
            </w:r>
            <w:r w:rsidRPr="00395DFA">
              <w:rPr>
                <w:sz w:val="18"/>
                <w:szCs w:val="18"/>
                <w:vertAlign w:val="superscript"/>
              </w:rPr>
              <w:t>2</w:t>
            </w:r>
            <w:r w:rsidR="005174F2" w:rsidRPr="00395DFA">
              <w:rPr>
                <w:sz w:val="18"/>
                <w:szCs w:val="18"/>
                <w:vertAlign w:val="superscript"/>
              </w:rPr>
              <w:t xml:space="preserve"> </w:t>
            </w:r>
          </w:p>
          <w:p w:rsidR="000C786E" w:rsidRPr="00395DFA" w:rsidRDefault="00054946" w:rsidP="008A3DBB">
            <w:pPr>
              <w:jc w:val="center"/>
              <w:rPr>
                <w:sz w:val="18"/>
                <w:szCs w:val="18"/>
              </w:rPr>
            </w:pPr>
            <w:r w:rsidRPr="00395DFA">
              <w:rPr>
                <w:sz w:val="18"/>
                <w:szCs w:val="18"/>
              </w:rPr>
              <w:t>м</w:t>
            </w:r>
          </w:p>
        </w:tc>
        <w:tc>
          <w:tcPr>
            <w:tcW w:w="796" w:type="dxa"/>
          </w:tcPr>
          <w:p w:rsidR="000C786E" w:rsidRPr="00395DFA" w:rsidRDefault="000C786E" w:rsidP="008A3DBB">
            <w:pPr>
              <w:pStyle w:val="TableParagraph"/>
              <w:rPr>
                <w:sz w:val="18"/>
                <w:szCs w:val="18"/>
              </w:rPr>
            </w:pPr>
          </w:p>
          <w:p w:rsidR="000C786E" w:rsidRPr="00395DFA" w:rsidRDefault="006A4E0A" w:rsidP="008A3DBB">
            <w:pPr>
              <w:pStyle w:val="TableParagraph"/>
              <w:ind w:left="146" w:right="105"/>
              <w:jc w:val="center"/>
              <w:rPr>
                <w:sz w:val="18"/>
                <w:szCs w:val="18"/>
              </w:rPr>
            </w:pPr>
            <w:r w:rsidRPr="00395DFA">
              <w:rPr>
                <w:spacing w:val="-4"/>
                <w:sz w:val="18"/>
                <w:szCs w:val="18"/>
              </w:rPr>
              <w:t>4,96</w:t>
            </w:r>
          </w:p>
        </w:tc>
        <w:tc>
          <w:tcPr>
            <w:tcW w:w="801" w:type="dxa"/>
          </w:tcPr>
          <w:p w:rsidR="000C786E" w:rsidRPr="00395DFA" w:rsidRDefault="000C786E" w:rsidP="008A3DBB">
            <w:pPr>
              <w:pStyle w:val="TableParagraph"/>
              <w:rPr>
                <w:sz w:val="18"/>
                <w:szCs w:val="18"/>
              </w:rPr>
            </w:pPr>
          </w:p>
          <w:p w:rsidR="000C786E" w:rsidRPr="00395DFA" w:rsidRDefault="000C786E" w:rsidP="008A3DBB">
            <w:pPr>
              <w:pStyle w:val="TableParagraph"/>
              <w:rPr>
                <w:sz w:val="18"/>
                <w:szCs w:val="18"/>
              </w:rPr>
            </w:pPr>
          </w:p>
          <w:p w:rsidR="000C786E" w:rsidRPr="00395DFA" w:rsidRDefault="008A3DBB" w:rsidP="008A3DBB">
            <w:pPr>
              <w:pStyle w:val="TableParagraph"/>
              <w:ind w:left="353"/>
              <w:rPr>
                <w:sz w:val="18"/>
                <w:szCs w:val="18"/>
              </w:rPr>
            </w:pPr>
            <w:r w:rsidRPr="00395DFA">
              <w:rPr>
                <w:noProof/>
                <w:position w:val="-1"/>
                <w:sz w:val="18"/>
                <w:szCs w:val="18"/>
                <w:lang w:eastAsia="ru-RU"/>
              </w:rPr>
              <w:t>П</w:t>
            </w:r>
          </w:p>
          <w:p w:rsidR="000C786E" w:rsidRPr="00395DFA" w:rsidRDefault="008A3DBB" w:rsidP="008A3DBB">
            <w:pPr>
              <w:pStyle w:val="TableParagraph"/>
              <w:ind w:left="353"/>
              <w:rPr>
                <w:sz w:val="18"/>
                <w:szCs w:val="18"/>
              </w:rPr>
            </w:pPr>
            <w:r w:rsidRPr="00395DFA">
              <w:rPr>
                <w:noProof/>
                <w:position w:val="-1"/>
                <w:sz w:val="18"/>
                <w:szCs w:val="18"/>
                <w:lang w:eastAsia="ru-RU"/>
              </w:rPr>
              <w:t>П</w:t>
            </w:r>
          </w:p>
        </w:tc>
      </w:tr>
      <w:bookmarkEnd w:id="0"/>
    </w:tbl>
    <w:p w:rsidR="006A4E0A" w:rsidRPr="00395DFA" w:rsidRDefault="006A4E0A" w:rsidP="008A3DBB">
      <w:pPr>
        <w:rPr>
          <w:sz w:val="18"/>
          <w:szCs w:val="18"/>
        </w:rPr>
      </w:pPr>
    </w:p>
    <w:sectPr w:rsidR="006A4E0A" w:rsidRPr="00395DFA" w:rsidSect="00EE78AB">
      <w:headerReference w:type="default" r:id="rId12"/>
      <w:footerReference w:type="default" r:id="rId13"/>
      <w:pgSz w:w="11900" w:h="16840"/>
      <w:pgMar w:top="520" w:right="480" w:bottom="851" w:left="1000" w:header="397" w:footer="454"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223" w:rsidRDefault="00462223">
      <w:r>
        <w:separator/>
      </w:r>
    </w:p>
  </w:endnote>
  <w:endnote w:type="continuationSeparator" w:id="0">
    <w:p w:rsidR="00462223" w:rsidRDefault="0046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285064"/>
      <w:docPartObj>
        <w:docPartGallery w:val="Page Numbers (Bottom of Page)"/>
        <w:docPartUnique/>
      </w:docPartObj>
    </w:sdtPr>
    <w:sdtContent>
      <w:p w:rsidR="00EE78AB" w:rsidRDefault="00EE78AB">
        <w:pPr>
          <w:pStyle w:val="a7"/>
          <w:jc w:val="right"/>
        </w:pPr>
        <w:r>
          <w:fldChar w:fldCharType="begin"/>
        </w:r>
        <w:r>
          <w:instrText>PAGE   \* MERGEFORMAT</w:instrText>
        </w:r>
        <w:r>
          <w:fldChar w:fldCharType="separate"/>
        </w:r>
        <w:r w:rsidR="00395DFA">
          <w:rPr>
            <w:noProof/>
          </w:rPr>
          <w:t>2</w:t>
        </w:r>
        <w:r>
          <w:fldChar w:fldCharType="end"/>
        </w:r>
      </w:p>
    </w:sdtContent>
  </w:sdt>
  <w:p w:rsidR="00EE78AB" w:rsidRPr="00CF5A11" w:rsidRDefault="00EE78AB">
    <w:pPr>
      <w:pStyle w:val="a3"/>
      <w:spacing w:line="14"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8AB" w:rsidRDefault="00EE78AB">
    <w:pPr>
      <w:pStyle w:val="a7"/>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784010"/>
      <w:docPartObj>
        <w:docPartGallery w:val="Page Numbers (Bottom of Page)"/>
        <w:docPartUnique/>
      </w:docPartObj>
    </w:sdtPr>
    <w:sdtContent>
      <w:p w:rsidR="00EE78AB" w:rsidRDefault="00EE78AB">
        <w:pPr>
          <w:pStyle w:val="a7"/>
          <w:jc w:val="right"/>
        </w:pPr>
        <w:r>
          <w:fldChar w:fldCharType="begin"/>
        </w:r>
        <w:r>
          <w:instrText>PAGE   \* MERGEFORMAT</w:instrText>
        </w:r>
        <w:r>
          <w:fldChar w:fldCharType="separate"/>
        </w:r>
        <w:r w:rsidR="00395DFA">
          <w:rPr>
            <w:noProof/>
          </w:rPr>
          <w:t>5</w:t>
        </w:r>
        <w:r>
          <w:fldChar w:fldCharType="end"/>
        </w:r>
      </w:p>
    </w:sdtContent>
  </w:sdt>
  <w:p w:rsidR="00EE78AB" w:rsidRDefault="00EE78AB">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223" w:rsidRDefault="00462223">
      <w:r>
        <w:separator/>
      </w:r>
    </w:p>
  </w:footnote>
  <w:footnote w:type="continuationSeparator" w:id="0">
    <w:p w:rsidR="00462223" w:rsidRDefault="004622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8AB" w:rsidRDefault="00EE78AB" w:rsidP="005178EA">
    <w:r>
      <w:ptab w:relativeTo="margin" w:alignment="right" w:leader="none"/>
    </w:r>
    <w:r w:rsidRPr="005178EA">
      <w:rPr>
        <w:w w:val="95"/>
      </w:rPr>
      <w:t xml:space="preserve"> </w:t>
    </w:r>
    <w:r>
      <w:rPr>
        <w:w w:val="95"/>
      </w:rPr>
      <w:t>ГЭCHp</w:t>
    </w:r>
    <w:r>
      <w:rPr>
        <w:spacing w:val="19"/>
      </w:rPr>
      <w:t xml:space="preserve"> </w:t>
    </w:r>
    <w:r>
      <w:rPr>
        <w:w w:val="95"/>
      </w:rPr>
      <w:t>81-02-51-2022</w:t>
    </w:r>
    <w:r>
      <w:rPr>
        <w:spacing w:val="39"/>
      </w:rPr>
      <w:t xml:space="preserve"> </w:t>
    </w:r>
    <w:r>
      <w:rPr>
        <w:w w:val="95"/>
      </w:rPr>
      <w:t>Земляные</w:t>
    </w:r>
    <w:r>
      <w:rPr>
        <w:spacing w:val="37"/>
      </w:rPr>
      <w:t xml:space="preserve"> </w:t>
    </w:r>
    <w:r>
      <w:rPr>
        <w:spacing w:val="-2"/>
        <w:w w:val="95"/>
      </w:rPr>
      <w:t>работы</w:t>
    </w:r>
  </w:p>
  <w:p w:rsidR="00EE78AB" w:rsidRPr="005178EA" w:rsidRDefault="00EE78AB" w:rsidP="005178E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26" w:type="pct"/>
      <w:tblCellMar>
        <w:left w:w="0" w:type="dxa"/>
        <w:right w:w="0" w:type="dxa"/>
      </w:tblCellMar>
      <w:tblLook w:val="04A0" w:firstRow="1" w:lastRow="0" w:firstColumn="1" w:lastColumn="0" w:noHBand="0" w:noVBand="1"/>
    </w:tblPr>
    <w:tblGrid>
      <w:gridCol w:w="3544"/>
      <w:gridCol w:w="2963"/>
      <w:gridCol w:w="3759"/>
    </w:tblGrid>
    <w:tr w:rsidR="00EE78AB" w:rsidTr="00311585">
      <w:trPr>
        <w:trHeight w:val="329"/>
      </w:trPr>
      <w:tc>
        <w:tcPr>
          <w:tcW w:w="1726" w:type="pct"/>
        </w:tcPr>
        <w:p w:rsidR="00EE78AB" w:rsidRDefault="00EE78AB" w:rsidP="00311585">
          <w:pPr>
            <w:rPr>
              <w:color w:val="4F81BD" w:themeColor="accent1"/>
            </w:rPr>
          </w:pPr>
        </w:p>
      </w:tc>
      <w:tc>
        <w:tcPr>
          <w:tcW w:w="1443" w:type="pct"/>
        </w:tcPr>
        <w:p w:rsidR="00EE78AB" w:rsidRDefault="00EE78AB">
          <w:pPr>
            <w:pStyle w:val="a5"/>
            <w:tabs>
              <w:tab w:val="clear" w:pos="4677"/>
              <w:tab w:val="clear" w:pos="9355"/>
            </w:tabs>
            <w:jc w:val="center"/>
            <w:rPr>
              <w:color w:val="4F81BD" w:themeColor="accent1"/>
            </w:rPr>
          </w:pPr>
        </w:p>
      </w:tc>
      <w:tc>
        <w:tcPr>
          <w:tcW w:w="1831" w:type="pct"/>
        </w:tcPr>
        <w:p w:rsidR="00EE78AB" w:rsidRDefault="00EE78AB" w:rsidP="009165AF">
          <w:pPr>
            <w:rPr>
              <w:color w:val="4F81BD" w:themeColor="accent1"/>
            </w:rPr>
          </w:pPr>
        </w:p>
      </w:tc>
    </w:tr>
  </w:tbl>
  <w:p w:rsidR="00EE78AB" w:rsidRDefault="00EE78AB" w:rsidP="00A106C7">
    <w:pP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11" w:type="pct"/>
      <w:tblCellMar>
        <w:left w:w="0" w:type="dxa"/>
        <w:right w:w="0" w:type="dxa"/>
      </w:tblCellMar>
      <w:tblLook w:val="04A0" w:firstRow="1" w:lastRow="0" w:firstColumn="1" w:lastColumn="0" w:noHBand="0" w:noVBand="1"/>
    </w:tblPr>
    <w:tblGrid>
      <w:gridCol w:w="3484"/>
      <w:gridCol w:w="2772"/>
      <w:gridCol w:w="3979"/>
    </w:tblGrid>
    <w:tr w:rsidR="00EE78AB" w:rsidTr="00EE78AB">
      <w:trPr>
        <w:trHeight w:val="414"/>
      </w:trPr>
      <w:tc>
        <w:tcPr>
          <w:tcW w:w="1702" w:type="pct"/>
        </w:tcPr>
        <w:p w:rsidR="00EE78AB" w:rsidRDefault="00EE78AB">
          <w:pPr>
            <w:pStyle w:val="a5"/>
            <w:tabs>
              <w:tab w:val="clear" w:pos="4677"/>
              <w:tab w:val="clear" w:pos="9355"/>
            </w:tabs>
            <w:rPr>
              <w:color w:val="4F81BD" w:themeColor="accent1"/>
            </w:rPr>
          </w:pPr>
        </w:p>
      </w:tc>
      <w:tc>
        <w:tcPr>
          <w:tcW w:w="1354" w:type="pct"/>
        </w:tcPr>
        <w:p w:rsidR="00EE78AB" w:rsidRDefault="00EE78AB">
          <w:pPr>
            <w:pStyle w:val="a5"/>
            <w:tabs>
              <w:tab w:val="clear" w:pos="4677"/>
              <w:tab w:val="clear" w:pos="9355"/>
            </w:tabs>
            <w:jc w:val="center"/>
            <w:rPr>
              <w:color w:val="4F81BD" w:themeColor="accent1"/>
            </w:rPr>
          </w:pPr>
        </w:p>
      </w:tc>
      <w:tc>
        <w:tcPr>
          <w:tcW w:w="1944" w:type="pct"/>
        </w:tcPr>
        <w:p w:rsidR="00EE78AB" w:rsidRDefault="00EE78AB" w:rsidP="00A00774">
          <w:r>
            <w:rPr>
              <w:w w:val="95"/>
            </w:rPr>
            <w:t>ГЭCHp</w:t>
          </w:r>
          <w:r>
            <w:rPr>
              <w:spacing w:val="19"/>
            </w:rPr>
            <w:t xml:space="preserve"> </w:t>
          </w:r>
          <w:r>
            <w:rPr>
              <w:w w:val="95"/>
            </w:rPr>
            <w:t>81-02-51-2022</w:t>
          </w:r>
          <w:r>
            <w:rPr>
              <w:spacing w:val="39"/>
            </w:rPr>
            <w:t xml:space="preserve"> </w:t>
          </w:r>
          <w:r>
            <w:rPr>
              <w:w w:val="95"/>
            </w:rPr>
            <w:t>Земляные</w:t>
          </w:r>
          <w:r>
            <w:rPr>
              <w:spacing w:val="37"/>
            </w:rPr>
            <w:t xml:space="preserve"> </w:t>
          </w:r>
          <w:r>
            <w:rPr>
              <w:spacing w:val="-2"/>
              <w:w w:val="95"/>
            </w:rPr>
            <w:t>работы</w:t>
          </w:r>
        </w:p>
        <w:p w:rsidR="00EE78AB" w:rsidRDefault="00EE78AB" w:rsidP="00A00774">
          <w:pPr>
            <w:pStyle w:val="a5"/>
            <w:tabs>
              <w:tab w:val="clear" w:pos="4677"/>
              <w:tab w:val="clear" w:pos="9355"/>
            </w:tabs>
            <w:rPr>
              <w:color w:val="4F81BD" w:themeColor="accent1"/>
            </w:rPr>
          </w:pPr>
        </w:p>
      </w:tc>
    </w:tr>
  </w:tbl>
  <w:p w:rsidR="00EE78AB" w:rsidRDefault="00EE78AB">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6EAB"/>
    <w:multiLevelType w:val="multilevel"/>
    <w:tmpl w:val="B320689C"/>
    <w:lvl w:ilvl="0">
      <w:start w:val="51"/>
      <w:numFmt w:val="decimal"/>
      <w:lvlText w:val="%1"/>
      <w:lvlJc w:val="left"/>
      <w:pPr>
        <w:ind w:left="1786" w:hanging="1653"/>
      </w:pPr>
      <w:rPr>
        <w:rFonts w:hint="default"/>
        <w:lang w:val="ru-RU" w:eastAsia="en-US" w:bidi="ar-SA"/>
      </w:rPr>
    </w:lvl>
    <w:lvl w:ilvl="1">
      <w:start w:val="1"/>
      <w:numFmt w:val="decimalZero"/>
      <w:lvlText w:val="%1-%2"/>
      <w:lvlJc w:val="left"/>
      <w:pPr>
        <w:ind w:left="1786" w:hanging="1653"/>
      </w:pPr>
      <w:rPr>
        <w:rFonts w:hint="default"/>
        <w:lang w:val="ru-RU" w:eastAsia="en-US" w:bidi="ar-SA"/>
      </w:rPr>
    </w:lvl>
    <w:lvl w:ilvl="2">
      <w:start w:val="7"/>
      <w:numFmt w:val="decimalZero"/>
      <w:lvlText w:val="%1-%2-%3"/>
      <w:lvlJc w:val="left"/>
      <w:pPr>
        <w:ind w:left="1786" w:hanging="1653"/>
      </w:pPr>
      <w:rPr>
        <w:rFonts w:hint="default"/>
        <w:lang w:val="ru-RU" w:eastAsia="en-US" w:bidi="ar-SA"/>
      </w:rPr>
    </w:lvl>
    <w:lvl w:ilvl="3">
      <w:start w:val="1"/>
      <w:numFmt w:val="decimalZero"/>
      <w:lvlText w:val="%1-%2-%3-%4"/>
      <w:lvlJc w:val="left"/>
      <w:pPr>
        <w:ind w:left="1786" w:hanging="1653"/>
      </w:pPr>
      <w:rPr>
        <w:rFonts w:ascii="Times New Roman" w:eastAsia="Times New Roman" w:hAnsi="Times New Roman" w:cs="Times New Roman" w:hint="default"/>
        <w:b w:val="0"/>
        <w:bCs w:val="0"/>
        <w:i w:val="0"/>
        <w:iCs w:val="0"/>
        <w:w w:val="97"/>
        <w:sz w:val="18"/>
        <w:szCs w:val="18"/>
        <w:lang w:val="ru-RU" w:eastAsia="en-US" w:bidi="ar-SA"/>
      </w:rPr>
    </w:lvl>
    <w:lvl w:ilvl="4">
      <w:numFmt w:val="bullet"/>
      <w:lvlText w:val="•"/>
      <w:lvlJc w:val="left"/>
      <w:pPr>
        <w:ind w:left="5236" w:hanging="1653"/>
      </w:pPr>
      <w:rPr>
        <w:rFonts w:hint="default"/>
        <w:lang w:val="ru-RU" w:eastAsia="en-US" w:bidi="ar-SA"/>
      </w:rPr>
    </w:lvl>
    <w:lvl w:ilvl="5">
      <w:numFmt w:val="bullet"/>
      <w:lvlText w:val="•"/>
      <w:lvlJc w:val="left"/>
      <w:pPr>
        <w:ind w:left="6100" w:hanging="1653"/>
      </w:pPr>
      <w:rPr>
        <w:rFonts w:hint="default"/>
        <w:lang w:val="ru-RU" w:eastAsia="en-US" w:bidi="ar-SA"/>
      </w:rPr>
    </w:lvl>
    <w:lvl w:ilvl="6">
      <w:numFmt w:val="bullet"/>
      <w:lvlText w:val="•"/>
      <w:lvlJc w:val="left"/>
      <w:pPr>
        <w:ind w:left="6964" w:hanging="1653"/>
      </w:pPr>
      <w:rPr>
        <w:rFonts w:hint="default"/>
        <w:lang w:val="ru-RU" w:eastAsia="en-US" w:bidi="ar-SA"/>
      </w:rPr>
    </w:lvl>
    <w:lvl w:ilvl="7">
      <w:numFmt w:val="bullet"/>
      <w:lvlText w:val="•"/>
      <w:lvlJc w:val="left"/>
      <w:pPr>
        <w:ind w:left="7828" w:hanging="1653"/>
      </w:pPr>
      <w:rPr>
        <w:rFonts w:hint="default"/>
        <w:lang w:val="ru-RU" w:eastAsia="en-US" w:bidi="ar-SA"/>
      </w:rPr>
    </w:lvl>
    <w:lvl w:ilvl="8">
      <w:numFmt w:val="bullet"/>
      <w:lvlText w:val="•"/>
      <w:lvlJc w:val="left"/>
      <w:pPr>
        <w:ind w:left="8692" w:hanging="1653"/>
      </w:pPr>
      <w:rPr>
        <w:rFonts w:hint="default"/>
        <w:lang w:val="ru-RU" w:eastAsia="en-US" w:bidi="ar-SA"/>
      </w:rPr>
    </w:lvl>
  </w:abstractNum>
  <w:abstractNum w:abstractNumId="1" w15:restartNumberingAfterBreak="0">
    <w:nsid w:val="0FF01CF8"/>
    <w:multiLevelType w:val="multilevel"/>
    <w:tmpl w:val="B4B89968"/>
    <w:lvl w:ilvl="0">
      <w:start w:val="51"/>
      <w:numFmt w:val="decimal"/>
      <w:lvlText w:val="%1"/>
      <w:lvlJc w:val="left"/>
      <w:pPr>
        <w:ind w:left="1983" w:hanging="1850"/>
      </w:pPr>
      <w:rPr>
        <w:rFonts w:hint="default"/>
        <w:lang w:val="ru-RU" w:eastAsia="en-US" w:bidi="ar-SA"/>
      </w:rPr>
    </w:lvl>
    <w:lvl w:ilvl="1">
      <w:start w:val="1"/>
      <w:numFmt w:val="decimalZero"/>
      <w:lvlText w:val="%1-%2"/>
      <w:lvlJc w:val="left"/>
      <w:pPr>
        <w:ind w:left="1983" w:hanging="1850"/>
      </w:pPr>
      <w:rPr>
        <w:rFonts w:hint="default"/>
        <w:lang w:val="ru-RU" w:eastAsia="en-US" w:bidi="ar-SA"/>
      </w:rPr>
    </w:lvl>
    <w:lvl w:ilvl="2">
      <w:start w:val="2"/>
      <w:numFmt w:val="decimalZero"/>
      <w:lvlText w:val="%1-%2-%3"/>
      <w:lvlJc w:val="left"/>
      <w:pPr>
        <w:ind w:left="1983" w:hanging="1850"/>
      </w:pPr>
      <w:rPr>
        <w:rFonts w:hint="default"/>
        <w:lang w:val="ru-RU" w:eastAsia="en-US" w:bidi="ar-SA"/>
      </w:rPr>
    </w:lvl>
    <w:lvl w:ilvl="3">
      <w:start w:val="2"/>
      <w:numFmt w:val="decimalZero"/>
      <w:lvlText w:val="%1-%2-%3-%4"/>
      <w:lvlJc w:val="left"/>
      <w:pPr>
        <w:ind w:left="1983" w:hanging="1850"/>
      </w:pPr>
      <w:rPr>
        <w:rFonts w:ascii="Times New Roman" w:eastAsia="Times New Roman" w:hAnsi="Times New Roman" w:cs="Times New Roman" w:hint="default"/>
        <w:b w:val="0"/>
        <w:bCs w:val="0"/>
        <w:i w:val="0"/>
        <w:iCs w:val="0"/>
        <w:w w:val="97"/>
        <w:sz w:val="18"/>
        <w:szCs w:val="18"/>
        <w:lang w:val="ru-RU" w:eastAsia="en-US" w:bidi="ar-SA"/>
      </w:rPr>
    </w:lvl>
    <w:lvl w:ilvl="4">
      <w:start w:val="1"/>
      <w:numFmt w:val="decimalZero"/>
      <w:lvlText w:val="%5."/>
      <w:lvlJc w:val="left"/>
      <w:pPr>
        <w:ind w:left="931" w:hanging="277"/>
      </w:pPr>
      <w:rPr>
        <w:rFonts w:ascii="Times New Roman" w:eastAsia="Times New Roman" w:hAnsi="Times New Roman" w:cs="Times New Roman" w:hint="default"/>
        <w:b w:val="0"/>
        <w:bCs w:val="0"/>
        <w:i w:val="0"/>
        <w:iCs w:val="0"/>
        <w:w w:val="97"/>
        <w:sz w:val="18"/>
        <w:szCs w:val="18"/>
        <w:lang w:val="ru-RU" w:eastAsia="en-US" w:bidi="ar-SA"/>
      </w:rPr>
    </w:lvl>
    <w:lvl w:ilvl="5">
      <w:numFmt w:val="bullet"/>
      <w:lvlText w:val="•"/>
      <w:lvlJc w:val="left"/>
      <w:pPr>
        <w:ind w:left="5731" w:hanging="277"/>
      </w:pPr>
      <w:rPr>
        <w:rFonts w:hint="default"/>
        <w:lang w:val="ru-RU" w:eastAsia="en-US" w:bidi="ar-SA"/>
      </w:rPr>
    </w:lvl>
    <w:lvl w:ilvl="6">
      <w:numFmt w:val="bullet"/>
      <w:lvlText w:val="•"/>
      <w:lvlJc w:val="left"/>
      <w:pPr>
        <w:ind w:left="6668" w:hanging="277"/>
      </w:pPr>
      <w:rPr>
        <w:rFonts w:hint="default"/>
        <w:lang w:val="ru-RU" w:eastAsia="en-US" w:bidi="ar-SA"/>
      </w:rPr>
    </w:lvl>
    <w:lvl w:ilvl="7">
      <w:numFmt w:val="bullet"/>
      <w:lvlText w:val="•"/>
      <w:lvlJc w:val="left"/>
      <w:pPr>
        <w:ind w:left="7606" w:hanging="277"/>
      </w:pPr>
      <w:rPr>
        <w:rFonts w:hint="default"/>
        <w:lang w:val="ru-RU" w:eastAsia="en-US" w:bidi="ar-SA"/>
      </w:rPr>
    </w:lvl>
    <w:lvl w:ilvl="8">
      <w:numFmt w:val="bullet"/>
      <w:lvlText w:val="•"/>
      <w:lvlJc w:val="left"/>
      <w:pPr>
        <w:ind w:left="8544" w:hanging="277"/>
      </w:pPr>
      <w:rPr>
        <w:rFonts w:hint="default"/>
        <w:lang w:val="ru-RU" w:eastAsia="en-US" w:bidi="ar-SA"/>
      </w:rPr>
    </w:lvl>
  </w:abstractNum>
  <w:abstractNum w:abstractNumId="2" w15:restartNumberingAfterBreak="0">
    <w:nsid w:val="14570657"/>
    <w:multiLevelType w:val="hybridMultilevel"/>
    <w:tmpl w:val="4626ACE2"/>
    <w:lvl w:ilvl="0" w:tplc="F0102804">
      <w:start w:val="1"/>
      <w:numFmt w:val="decimalZero"/>
      <w:lvlText w:val="%1."/>
      <w:lvlJc w:val="left"/>
      <w:pPr>
        <w:ind w:left="936" w:hanging="283"/>
      </w:pPr>
      <w:rPr>
        <w:rFonts w:ascii="Times New Roman" w:eastAsia="Times New Roman" w:hAnsi="Times New Roman" w:cs="Times New Roman" w:hint="default"/>
        <w:b w:val="0"/>
        <w:bCs w:val="0"/>
        <w:i w:val="0"/>
        <w:iCs w:val="0"/>
        <w:spacing w:val="-27"/>
        <w:w w:val="92"/>
        <w:sz w:val="32"/>
        <w:szCs w:val="32"/>
        <w:lang w:val="ru-RU" w:eastAsia="en-US" w:bidi="ar-SA"/>
      </w:rPr>
    </w:lvl>
    <w:lvl w:ilvl="1" w:tplc="CAACCA98">
      <w:numFmt w:val="bullet"/>
      <w:lvlText w:val="•"/>
      <w:lvlJc w:val="left"/>
      <w:pPr>
        <w:ind w:left="1888" w:hanging="283"/>
      </w:pPr>
      <w:rPr>
        <w:rFonts w:hint="default"/>
        <w:lang w:val="ru-RU" w:eastAsia="en-US" w:bidi="ar-SA"/>
      </w:rPr>
    </w:lvl>
    <w:lvl w:ilvl="2" w:tplc="B254F224">
      <w:numFmt w:val="bullet"/>
      <w:lvlText w:val="•"/>
      <w:lvlJc w:val="left"/>
      <w:pPr>
        <w:ind w:left="2836" w:hanging="283"/>
      </w:pPr>
      <w:rPr>
        <w:rFonts w:hint="default"/>
        <w:lang w:val="ru-RU" w:eastAsia="en-US" w:bidi="ar-SA"/>
      </w:rPr>
    </w:lvl>
    <w:lvl w:ilvl="3" w:tplc="F8EC35B4">
      <w:numFmt w:val="bullet"/>
      <w:lvlText w:val="•"/>
      <w:lvlJc w:val="left"/>
      <w:pPr>
        <w:ind w:left="3784" w:hanging="283"/>
      </w:pPr>
      <w:rPr>
        <w:rFonts w:hint="default"/>
        <w:lang w:val="ru-RU" w:eastAsia="en-US" w:bidi="ar-SA"/>
      </w:rPr>
    </w:lvl>
    <w:lvl w:ilvl="4" w:tplc="BE76488C">
      <w:numFmt w:val="bullet"/>
      <w:lvlText w:val="•"/>
      <w:lvlJc w:val="left"/>
      <w:pPr>
        <w:ind w:left="4732" w:hanging="283"/>
      </w:pPr>
      <w:rPr>
        <w:rFonts w:hint="default"/>
        <w:lang w:val="ru-RU" w:eastAsia="en-US" w:bidi="ar-SA"/>
      </w:rPr>
    </w:lvl>
    <w:lvl w:ilvl="5" w:tplc="8508F56C">
      <w:numFmt w:val="bullet"/>
      <w:lvlText w:val="•"/>
      <w:lvlJc w:val="left"/>
      <w:pPr>
        <w:ind w:left="5680" w:hanging="283"/>
      </w:pPr>
      <w:rPr>
        <w:rFonts w:hint="default"/>
        <w:lang w:val="ru-RU" w:eastAsia="en-US" w:bidi="ar-SA"/>
      </w:rPr>
    </w:lvl>
    <w:lvl w:ilvl="6" w:tplc="C15EC8CE">
      <w:numFmt w:val="bullet"/>
      <w:lvlText w:val="•"/>
      <w:lvlJc w:val="left"/>
      <w:pPr>
        <w:ind w:left="6628" w:hanging="283"/>
      </w:pPr>
      <w:rPr>
        <w:rFonts w:hint="default"/>
        <w:lang w:val="ru-RU" w:eastAsia="en-US" w:bidi="ar-SA"/>
      </w:rPr>
    </w:lvl>
    <w:lvl w:ilvl="7" w:tplc="16669FCC">
      <w:numFmt w:val="bullet"/>
      <w:lvlText w:val="•"/>
      <w:lvlJc w:val="left"/>
      <w:pPr>
        <w:ind w:left="7576" w:hanging="283"/>
      </w:pPr>
      <w:rPr>
        <w:rFonts w:hint="default"/>
        <w:lang w:val="ru-RU" w:eastAsia="en-US" w:bidi="ar-SA"/>
      </w:rPr>
    </w:lvl>
    <w:lvl w:ilvl="8" w:tplc="04E6266E">
      <w:numFmt w:val="bullet"/>
      <w:lvlText w:val="•"/>
      <w:lvlJc w:val="left"/>
      <w:pPr>
        <w:ind w:left="8524" w:hanging="283"/>
      </w:pPr>
      <w:rPr>
        <w:rFonts w:hint="default"/>
        <w:lang w:val="ru-RU" w:eastAsia="en-US" w:bidi="ar-SA"/>
      </w:rPr>
    </w:lvl>
  </w:abstractNum>
  <w:abstractNum w:abstractNumId="3" w15:restartNumberingAfterBreak="0">
    <w:nsid w:val="1BD14C05"/>
    <w:multiLevelType w:val="multilevel"/>
    <w:tmpl w:val="EF86AFCE"/>
    <w:lvl w:ilvl="0">
      <w:start w:val="51"/>
      <w:numFmt w:val="decimal"/>
      <w:lvlText w:val="%1"/>
      <w:lvlJc w:val="left"/>
      <w:pPr>
        <w:ind w:left="1981" w:hanging="1848"/>
      </w:pPr>
      <w:rPr>
        <w:rFonts w:hint="default"/>
        <w:lang w:val="ru-RU" w:eastAsia="en-US" w:bidi="ar-SA"/>
      </w:rPr>
    </w:lvl>
    <w:lvl w:ilvl="1">
      <w:start w:val="1"/>
      <w:numFmt w:val="decimalZero"/>
      <w:lvlText w:val="%1-%2"/>
      <w:lvlJc w:val="left"/>
      <w:pPr>
        <w:ind w:left="1981" w:hanging="1848"/>
      </w:pPr>
      <w:rPr>
        <w:rFonts w:hint="default"/>
        <w:lang w:val="ru-RU" w:eastAsia="en-US" w:bidi="ar-SA"/>
      </w:rPr>
    </w:lvl>
    <w:lvl w:ilvl="2">
      <w:start w:val="1"/>
      <w:numFmt w:val="decimalZero"/>
      <w:lvlText w:val="%1-%2-%3"/>
      <w:lvlJc w:val="left"/>
      <w:pPr>
        <w:ind w:left="1981" w:hanging="1848"/>
      </w:pPr>
      <w:rPr>
        <w:rFonts w:hint="default"/>
        <w:lang w:val="ru-RU" w:eastAsia="en-US" w:bidi="ar-SA"/>
      </w:rPr>
    </w:lvl>
    <w:lvl w:ilvl="3">
      <w:start w:val="2"/>
      <w:numFmt w:val="decimalZero"/>
      <w:lvlText w:val="%1-%2-%3-%4"/>
      <w:lvlJc w:val="left"/>
      <w:pPr>
        <w:ind w:left="1981" w:hanging="1848"/>
      </w:pPr>
      <w:rPr>
        <w:rFonts w:ascii="Times New Roman" w:eastAsia="Times New Roman" w:hAnsi="Times New Roman" w:cs="Times New Roman" w:hint="default"/>
        <w:b w:val="0"/>
        <w:bCs w:val="0"/>
        <w:i w:val="0"/>
        <w:iCs w:val="0"/>
        <w:w w:val="97"/>
        <w:sz w:val="20"/>
        <w:szCs w:val="20"/>
        <w:lang w:val="ru-RU" w:eastAsia="en-US" w:bidi="ar-SA"/>
      </w:rPr>
    </w:lvl>
    <w:lvl w:ilvl="4">
      <w:numFmt w:val="bullet"/>
      <w:lvlText w:val="•"/>
      <w:lvlJc w:val="left"/>
      <w:pPr>
        <w:ind w:left="5356" w:hanging="1848"/>
      </w:pPr>
      <w:rPr>
        <w:rFonts w:hint="default"/>
        <w:lang w:val="ru-RU" w:eastAsia="en-US" w:bidi="ar-SA"/>
      </w:rPr>
    </w:lvl>
    <w:lvl w:ilvl="5">
      <w:numFmt w:val="bullet"/>
      <w:lvlText w:val="•"/>
      <w:lvlJc w:val="left"/>
      <w:pPr>
        <w:ind w:left="6200" w:hanging="1848"/>
      </w:pPr>
      <w:rPr>
        <w:rFonts w:hint="default"/>
        <w:lang w:val="ru-RU" w:eastAsia="en-US" w:bidi="ar-SA"/>
      </w:rPr>
    </w:lvl>
    <w:lvl w:ilvl="6">
      <w:numFmt w:val="bullet"/>
      <w:lvlText w:val="•"/>
      <w:lvlJc w:val="left"/>
      <w:pPr>
        <w:ind w:left="7044" w:hanging="1848"/>
      </w:pPr>
      <w:rPr>
        <w:rFonts w:hint="default"/>
        <w:lang w:val="ru-RU" w:eastAsia="en-US" w:bidi="ar-SA"/>
      </w:rPr>
    </w:lvl>
    <w:lvl w:ilvl="7">
      <w:numFmt w:val="bullet"/>
      <w:lvlText w:val="•"/>
      <w:lvlJc w:val="left"/>
      <w:pPr>
        <w:ind w:left="7888" w:hanging="1848"/>
      </w:pPr>
      <w:rPr>
        <w:rFonts w:hint="default"/>
        <w:lang w:val="ru-RU" w:eastAsia="en-US" w:bidi="ar-SA"/>
      </w:rPr>
    </w:lvl>
    <w:lvl w:ilvl="8">
      <w:numFmt w:val="bullet"/>
      <w:lvlText w:val="•"/>
      <w:lvlJc w:val="left"/>
      <w:pPr>
        <w:ind w:left="8732" w:hanging="1848"/>
      </w:pPr>
      <w:rPr>
        <w:rFonts w:hint="default"/>
        <w:lang w:val="ru-RU" w:eastAsia="en-US" w:bidi="ar-SA"/>
      </w:rPr>
    </w:lvl>
  </w:abstractNum>
  <w:abstractNum w:abstractNumId="4" w15:restartNumberingAfterBreak="0">
    <w:nsid w:val="24C250A0"/>
    <w:multiLevelType w:val="multilevel"/>
    <w:tmpl w:val="8F18F904"/>
    <w:lvl w:ilvl="0">
      <w:start w:val="3"/>
      <w:numFmt w:val="decimalZero"/>
      <w:lvlText w:val="%1-"/>
      <w:lvlJc w:val="left"/>
      <w:pPr>
        <w:ind w:left="630" w:hanging="630"/>
      </w:pPr>
      <w:rPr>
        <w:rFonts w:hint="default"/>
        <w:sz w:val="20"/>
      </w:rPr>
    </w:lvl>
    <w:lvl w:ilvl="1">
      <w:start w:val="2"/>
      <w:numFmt w:val="decimalZero"/>
      <w:lvlText w:val="%1-%2."/>
      <w:lvlJc w:val="left"/>
      <w:pPr>
        <w:ind w:left="2606" w:hanging="630"/>
      </w:pPr>
      <w:rPr>
        <w:rFonts w:hint="default"/>
        <w:sz w:val="20"/>
      </w:rPr>
    </w:lvl>
    <w:lvl w:ilvl="2">
      <w:start w:val="1"/>
      <w:numFmt w:val="decimalZero"/>
      <w:lvlText w:val="%1-%2.%3."/>
      <w:lvlJc w:val="left"/>
      <w:pPr>
        <w:ind w:left="4672" w:hanging="720"/>
      </w:pPr>
      <w:rPr>
        <w:rFonts w:hint="default"/>
        <w:sz w:val="20"/>
      </w:rPr>
    </w:lvl>
    <w:lvl w:ilvl="3">
      <w:start w:val="1"/>
      <w:numFmt w:val="decimalZero"/>
      <w:lvlText w:val="%1-%2.%3.%4."/>
      <w:lvlJc w:val="left"/>
      <w:pPr>
        <w:ind w:left="6648" w:hanging="720"/>
      </w:pPr>
      <w:rPr>
        <w:rFonts w:hint="default"/>
        <w:sz w:val="20"/>
      </w:rPr>
    </w:lvl>
    <w:lvl w:ilvl="4">
      <w:start w:val="1"/>
      <w:numFmt w:val="decimal"/>
      <w:lvlText w:val="%1-%2.%3.%4.%5."/>
      <w:lvlJc w:val="left"/>
      <w:pPr>
        <w:ind w:left="8624" w:hanging="720"/>
      </w:pPr>
      <w:rPr>
        <w:rFonts w:hint="default"/>
        <w:sz w:val="20"/>
      </w:rPr>
    </w:lvl>
    <w:lvl w:ilvl="5">
      <w:start w:val="1"/>
      <w:numFmt w:val="decimal"/>
      <w:lvlText w:val="%1-%2.%3.%4.%5.%6."/>
      <w:lvlJc w:val="left"/>
      <w:pPr>
        <w:ind w:left="10960" w:hanging="1080"/>
      </w:pPr>
      <w:rPr>
        <w:rFonts w:hint="default"/>
        <w:sz w:val="20"/>
      </w:rPr>
    </w:lvl>
    <w:lvl w:ilvl="6">
      <w:start w:val="1"/>
      <w:numFmt w:val="decimal"/>
      <w:lvlText w:val="%1-%2.%3.%4.%5.%6.%7."/>
      <w:lvlJc w:val="left"/>
      <w:pPr>
        <w:ind w:left="12936" w:hanging="1080"/>
      </w:pPr>
      <w:rPr>
        <w:rFonts w:hint="default"/>
        <w:sz w:val="20"/>
      </w:rPr>
    </w:lvl>
    <w:lvl w:ilvl="7">
      <w:start w:val="1"/>
      <w:numFmt w:val="decimal"/>
      <w:lvlText w:val="%1-%2.%3.%4.%5.%6.%7.%8."/>
      <w:lvlJc w:val="left"/>
      <w:pPr>
        <w:ind w:left="15272" w:hanging="1440"/>
      </w:pPr>
      <w:rPr>
        <w:rFonts w:hint="default"/>
        <w:sz w:val="20"/>
      </w:rPr>
    </w:lvl>
    <w:lvl w:ilvl="8">
      <w:start w:val="1"/>
      <w:numFmt w:val="decimal"/>
      <w:lvlText w:val="%1-%2.%3.%4.%5.%6.%7.%8.%9."/>
      <w:lvlJc w:val="left"/>
      <w:pPr>
        <w:ind w:left="17248" w:hanging="1440"/>
      </w:pPr>
      <w:rPr>
        <w:rFonts w:hint="default"/>
        <w:sz w:val="20"/>
      </w:rPr>
    </w:lvl>
  </w:abstractNum>
  <w:abstractNum w:abstractNumId="5" w15:restartNumberingAfterBreak="0">
    <w:nsid w:val="27A94936"/>
    <w:multiLevelType w:val="multilevel"/>
    <w:tmpl w:val="C35051B4"/>
    <w:lvl w:ilvl="0">
      <w:start w:val="51"/>
      <w:numFmt w:val="decimal"/>
      <w:lvlText w:val="%1"/>
      <w:lvlJc w:val="left"/>
      <w:pPr>
        <w:ind w:left="1785" w:hanging="1652"/>
      </w:pPr>
      <w:rPr>
        <w:rFonts w:hint="default"/>
        <w:lang w:val="ru-RU" w:eastAsia="en-US" w:bidi="ar-SA"/>
      </w:rPr>
    </w:lvl>
    <w:lvl w:ilvl="1">
      <w:start w:val="1"/>
      <w:numFmt w:val="decimalZero"/>
      <w:lvlText w:val="%1-%2"/>
      <w:lvlJc w:val="left"/>
      <w:pPr>
        <w:ind w:left="1785" w:hanging="1652"/>
      </w:pPr>
      <w:rPr>
        <w:rFonts w:hint="default"/>
        <w:lang w:val="ru-RU" w:eastAsia="en-US" w:bidi="ar-SA"/>
      </w:rPr>
    </w:lvl>
    <w:lvl w:ilvl="2">
      <w:start w:val="6"/>
      <w:numFmt w:val="decimalZero"/>
      <w:lvlText w:val="%1-%2-%3"/>
      <w:lvlJc w:val="left"/>
      <w:pPr>
        <w:ind w:left="1785" w:hanging="1652"/>
      </w:pPr>
      <w:rPr>
        <w:rFonts w:hint="default"/>
        <w:lang w:val="ru-RU" w:eastAsia="en-US" w:bidi="ar-SA"/>
      </w:rPr>
    </w:lvl>
    <w:lvl w:ilvl="3">
      <w:start w:val="1"/>
      <w:numFmt w:val="decimalZero"/>
      <w:lvlText w:val="%1-%2-%3-%4"/>
      <w:lvlJc w:val="left"/>
      <w:pPr>
        <w:ind w:left="1785" w:hanging="1652"/>
      </w:pPr>
      <w:rPr>
        <w:rFonts w:ascii="Times New Roman" w:eastAsia="Times New Roman" w:hAnsi="Times New Roman" w:cs="Times New Roman" w:hint="default"/>
        <w:b w:val="0"/>
        <w:bCs w:val="0"/>
        <w:i w:val="0"/>
        <w:iCs w:val="0"/>
        <w:w w:val="97"/>
        <w:sz w:val="18"/>
        <w:szCs w:val="18"/>
        <w:lang w:val="ru-RU" w:eastAsia="en-US" w:bidi="ar-SA"/>
      </w:rPr>
    </w:lvl>
    <w:lvl w:ilvl="4">
      <w:start w:val="1"/>
      <w:numFmt w:val="decimalZero"/>
      <w:lvlText w:val="%5."/>
      <w:lvlJc w:val="left"/>
      <w:pPr>
        <w:ind w:left="931" w:hanging="277"/>
      </w:pPr>
      <w:rPr>
        <w:rFonts w:ascii="Times New Roman" w:eastAsia="Times New Roman" w:hAnsi="Times New Roman" w:cs="Times New Roman" w:hint="default"/>
        <w:b w:val="0"/>
        <w:bCs w:val="0"/>
        <w:i w:val="0"/>
        <w:iCs w:val="0"/>
        <w:w w:val="97"/>
        <w:sz w:val="18"/>
        <w:szCs w:val="18"/>
        <w:lang w:val="ru-RU" w:eastAsia="en-US" w:bidi="ar-SA"/>
      </w:rPr>
    </w:lvl>
    <w:lvl w:ilvl="5">
      <w:numFmt w:val="bullet"/>
      <w:lvlText w:val="•"/>
      <w:lvlJc w:val="left"/>
      <w:pPr>
        <w:ind w:left="5620" w:hanging="277"/>
      </w:pPr>
      <w:rPr>
        <w:rFonts w:hint="default"/>
        <w:lang w:val="ru-RU" w:eastAsia="en-US" w:bidi="ar-SA"/>
      </w:rPr>
    </w:lvl>
    <w:lvl w:ilvl="6">
      <w:numFmt w:val="bullet"/>
      <w:lvlText w:val="•"/>
      <w:lvlJc w:val="left"/>
      <w:pPr>
        <w:ind w:left="6580" w:hanging="277"/>
      </w:pPr>
      <w:rPr>
        <w:rFonts w:hint="default"/>
        <w:lang w:val="ru-RU" w:eastAsia="en-US" w:bidi="ar-SA"/>
      </w:rPr>
    </w:lvl>
    <w:lvl w:ilvl="7">
      <w:numFmt w:val="bullet"/>
      <w:lvlText w:val="•"/>
      <w:lvlJc w:val="left"/>
      <w:pPr>
        <w:ind w:left="7540" w:hanging="277"/>
      </w:pPr>
      <w:rPr>
        <w:rFonts w:hint="default"/>
        <w:lang w:val="ru-RU" w:eastAsia="en-US" w:bidi="ar-SA"/>
      </w:rPr>
    </w:lvl>
    <w:lvl w:ilvl="8">
      <w:numFmt w:val="bullet"/>
      <w:lvlText w:val="•"/>
      <w:lvlJc w:val="left"/>
      <w:pPr>
        <w:ind w:left="8500" w:hanging="277"/>
      </w:pPr>
      <w:rPr>
        <w:rFonts w:hint="default"/>
        <w:lang w:val="ru-RU" w:eastAsia="en-US" w:bidi="ar-SA"/>
      </w:rPr>
    </w:lvl>
  </w:abstractNum>
  <w:abstractNum w:abstractNumId="6" w15:restartNumberingAfterBreak="0">
    <w:nsid w:val="2C810E2C"/>
    <w:multiLevelType w:val="multilevel"/>
    <w:tmpl w:val="C5668FF2"/>
    <w:lvl w:ilvl="0">
      <w:start w:val="51"/>
      <w:numFmt w:val="decimal"/>
      <w:lvlText w:val="%1"/>
      <w:lvlJc w:val="left"/>
      <w:pPr>
        <w:ind w:left="1979" w:hanging="1847"/>
      </w:pPr>
      <w:rPr>
        <w:rFonts w:hint="default"/>
        <w:lang w:val="ru-RU" w:eastAsia="en-US" w:bidi="ar-SA"/>
      </w:rPr>
    </w:lvl>
    <w:lvl w:ilvl="1">
      <w:start w:val="1"/>
      <w:numFmt w:val="decimalZero"/>
      <w:lvlText w:val="%1-%2"/>
      <w:lvlJc w:val="left"/>
      <w:pPr>
        <w:ind w:left="1979" w:hanging="1847"/>
      </w:pPr>
      <w:rPr>
        <w:rFonts w:hint="default"/>
        <w:lang w:val="ru-RU" w:eastAsia="en-US" w:bidi="ar-SA"/>
      </w:rPr>
    </w:lvl>
    <w:lvl w:ilvl="2">
      <w:start w:val="1"/>
      <w:numFmt w:val="decimalZero"/>
      <w:lvlText w:val="%1-%2-%3"/>
      <w:lvlJc w:val="left"/>
      <w:pPr>
        <w:ind w:left="1979" w:hanging="1847"/>
      </w:pPr>
      <w:rPr>
        <w:rFonts w:hint="default"/>
        <w:lang w:val="ru-RU" w:eastAsia="en-US" w:bidi="ar-SA"/>
      </w:rPr>
    </w:lvl>
    <w:lvl w:ilvl="3">
      <w:start w:val="6"/>
      <w:numFmt w:val="decimalZero"/>
      <w:lvlText w:val="%1-%2-%3-%4"/>
      <w:lvlJc w:val="left"/>
      <w:pPr>
        <w:ind w:left="1979" w:hanging="1847"/>
      </w:pPr>
      <w:rPr>
        <w:rFonts w:ascii="Times New Roman" w:eastAsia="Times New Roman" w:hAnsi="Times New Roman" w:cs="Times New Roman" w:hint="default"/>
        <w:b w:val="0"/>
        <w:bCs w:val="0"/>
        <w:i w:val="0"/>
        <w:iCs w:val="0"/>
        <w:w w:val="97"/>
        <w:sz w:val="18"/>
        <w:szCs w:val="18"/>
        <w:lang w:val="ru-RU" w:eastAsia="en-US" w:bidi="ar-SA"/>
      </w:rPr>
    </w:lvl>
    <w:lvl w:ilvl="4">
      <w:start w:val="1"/>
      <w:numFmt w:val="decimalZero"/>
      <w:lvlText w:val="%5."/>
      <w:lvlJc w:val="left"/>
      <w:pPr>
        <w:ind w:left="926" w:hanging="273"/>
      </w:pPr>
      <w:rPr>
        <w:rFonts w:ascii="Times New Roman" w:eastAsia="Times New Roman" w:hAnsi="Times New Roman" w:cs="Times New Roman" w:hint="default"/>
        <w:b w:val="0"/>
        <w:bCs w:val="0"/>
        <w:i w:val="0"/>
        <w:iCs w:val="0"/>
        <w:w w:val="100"/>
        <w:sz w:val="18"/>
        <w:szCs w:val="18"/>
        <w:lang w:val="ru-RU" w:eastAsia="en-US" w:bidi="ar-SA"/>
      </w:rPr>
    </w:lvl>
    <w:lvl w:ilvl="5">
      <w:numFmt w:val="bullet"/>
      <w:lvlText w:val="•"/>
      <w:lvlJc w:val="left"/>
      <w:pPr>
        <w:ind w:left="5731" w:hanging="273"/>
      </w:pPr>
      <w:rPr>
        <w:rFonts w:hint="default"/>
        <w:lang w:val="ru-RU" w:eastAsia="en-US" w:bidi="ar-SA"/>
      </w:rPr>
    </w:lvl>
    <w:lvl w:ilvl="6">
      <w:numFmt w:val="bullet"/>
      <w:lvlText w:val="•"/>
      <w:lvlJc w:val="left"/>
      <w:pPr>
        <w:ind w:left="6668" w:hanging="273"/>
      </w:pPr>
      <w:rPr>
        <w:rFonts w:hint="default"/>
        <w:lang w:val="ru-RU" w:eastAsia="en-US" w:bidi="ar-SA"/>
      </w:rPr>
    </w:lvl>
    <w:lvl w:ilvl="7">
      <w:numFmt w:val="bullet"/>
      <w:lvlText w:val="•"/>
      <w:lvlJc w:val="left"/>
      <w:pPr>
        <w:ind w:left="7606" w:hanging="273"/>
      </w:pPr>
      <w:rPr>
        <w:rFonts w:hint="default"/>
        <w:lang w:val="ru-RU" w:eastAsia="en-US" w:bidi="ar-SA"/>
      </w:rPr>
    </w:lvl>
    <w:lvl w:ilvl="8">
      <w:numFmt w:val="bullet"/>
      <w:lvlText w:val="•"/>
      <w:lvlJc w:val="left"/>
      <w:pPr>
        <w:ind w:left="8544" w:hanging="273"/>
      </w:pPr>
      <w:rPr>
        <w:rFonts w:hint="default"/>
        <w:lang w:val="ru-RU" w:eastAsia="en-US" w:bidi="ar-SA"/>
      </w:rPr>
    </w:lvl>
  </w:abstractNum>
  <w:abstractNum w:abstractNumId="7" w15:restartNumberingAfterBreak="0">
    <w:nsid w:val="2E1A55D9"/>
    <w:multiLevelType w:val="hybridMultilevel"/>
    <w:tmpl w:val="58E6E41E"/>
    <w:lvl w:ilvl="0" w:tplc="139E1078">
      <w:start w:val="1"/>
      <w:numFmt w:val="decimalZero"/>
      <w:lvlText w:val="%1."/>
      <w:lvlJc w:val="left"/>
      <w:pPr>
        <w:ind w:left="926" w:hanging="273"/>
      </w:pPr>
      <w:rPr>
        <w:rFonts w:ascii="Times New Roman" w:eastAsia="Times New Roman" w:hAnsi="Times New Roman" w:cs="Times New Roman" w:hint="default"/>
        <w:b w:val="0"/>
        <w:bCs w:val="0"/>
        <w:i w:val="0"/>
        <w:iCs w:val="0"/>
        <w:w w:val="100"/>
        <w:sz w:val="18"/>
        <w:szCs w:val="18"/>
        <w:lang w:val="ru-RU" w:eastAsia="en-US" w:bidi="ar-SA"/>
      </w:rPr>
    </w:lvl>
    <w:lvl w:ilvl="1" w:tplc="07C0D0B0">
      <w:numFmt w:val="bullet"/>
      <w:lvlText w:val="•"/>
      <w:lvlJc w:val="left"/>
      <w:pPr>
        <w:ind w:left="1870" w:hanging="273"/>
      </w:pPr>
      <w:rPr>
        <w:rFonts w:hint="default"/>
        <w:lang w:val="ru-RU" w:eastAsia="en-US" w:bidi="ar-SA"/>
      </w:rPr>
    </w:lvl>
    <w:lvl w:ilvl="2" w:tplc="93C696B4">
      <w:numFmt w:val="bullet"/>
      <w:lvlText w:val="•"/>
      <w:lvlJc w:val="left"/>
      <w:pPr>
        <w:ind w:left="2820" w:hanging="273"/>
      </w:pPr>
      <w:rPr>
        <w:rFonts w:hint="default"/>
        <w:lang w:val="ru-RU" w:eastAsia="en-US" w:bidi="ar-SA"/>
      </w:rPr>
    </w:lvl>
    <w:lvl w:ilvl="3" w:tplc="19B0C49E">
      <w:numFmt w:val="bullet"/>
      <w:lvlText w:val="•"/>
      <w:lvlJc w:val="left"/>
      <w:pPr>
        <w:ind w:left="3770" w:hanging="273"/>
      </w:pPr>
      <w:rPr>
        <w:rFonts w:hint="default"/>
        <w:lang w:val="ru-RU" w:eastAsia="en-US" w:bidi="ar-SA"/>
      </w:rPr>
    </w:lvl>
    <w:lvl w:ilvl="4" w:tplc="7F50ABFE">
      <w:numFmt w:val="bullet"/>
      <w:lvlText w:val="•"/>
      <w:lvlJc w:val="left"/>
      <w:pPr>
        <w:ind w:left="4720" w:hanging="273"/>
      </w:pPr>
      <w:rPr>
        <w:rFonts w:hint="default"/>
        <w:lang w:val="ru-RU" w:eastAsia="en-US" w:bidi="ar-SA"/>
      </w:rPr>
    </w:lvl>
    <w:lvl w:ilvl="5" w:tplc="B47CA5F2">
      <w:numFmt w:val="bullet"/>
      <w:lvlText w:val="•"/>
      <w:lvlJc w:val="left"/>
      <w:pPr>
        <w:ind w:left="5670" w:hanging="273"/>
      </w:pPr>
      <w:rPr>
        <w:rFonts w:hint="default"/>
        <w:lang w:val="ru-RU" w:eastAsia="en-US" w:bidi="ar-SA"/>
      </w:rPr>
    </w:lvl>
    <w:lvl w:ilvl="6" w:tplc="E894230A">
      <w:numFmt w:val="bullet"/>
      <w:lvlText w:val="•"/>
      <w:lvlJc w:val="left"/>
      <w:pPr>
        <w:ind w:left="6620" w:hanging="273"/>
      </w:pPr>
      <w:rPr>
        <w:rFonts w:hint="default"/>
        <w:lang w:val="ru-RU" w:eastAsia="en-US" w:bidi="ar-SA"/>
      </w:rPr>
    </w:lvl>
    <w:lvl w:ilvl="7" w:tplc="9B8CDE1E">
      <w:numFmt w:val="bullet"/>
      <w:lvlText w:val="•"/>
      <w:lvlJc w:val="left"/>
      <w:pPr>
        <w:ind w:left="7570" w:hanging="273"/>
      </w:pPr>
      <w:rPr>
        <w:rFonts w:hint="default"/>
        <w:lang w:val="ru-RU" w:eastAsia="en-US" w:bidi="ar-SA"/>
      </w:rPr>
    </w:lvl>
    <w:lvl w:ilvl="8" w:tplc="E7707A3E">
      <w:numFmt w:val="bullet"/>
      <w:lvlText w:val="•"/>
      <w:lvlJc w:val="left"/>
      <w:pPr>
        <w:ind w:left="8520" w:hanging="273"/>
      </w:pPr>
      <w:rPr>
        <w:rFonts w:hint="default"/>
        <w:lang w:val="ru-RU" w:eastAsia="en-US" w:bidi="ar-SA"/>
      </w:rPr>
    </w:lvl>
  </w:abstractNum>
  <w:abstractNum w:abstractNumId="8" w15:restartNumberingAfterBreak="0">
    <w:nsid w:val="2F8D7EF3"/>
    <w:multiLevelType w:val="multilevel"/>
    <w:tmpl w:val="BCF81C1C"/>
    <w:lvl w:ilvl="0">
      <w:start w:val="2"/>
      <w:numFmt w:val="decimal"/>
      <w:lvlText w:val="%1"/>
      <w:lvlJc w:val="left"/>
      <w:pPr>
        <w:ind w:left="1013" w:hanging="598"/>
      </w:pPr>
      <w:rPr>
        <w:rFonts w:hint="default"/>
        <w:lang w:val="ru-RU" w:eastAsia="en-US" w:bidi="ar-SA"/>
      </w:rPr>
    </w:lvl>
    <w:lvl w:ilvl="1">
      <w:start w:val="51"/>
      <w:numFmt w:val="decimal"/>
      <w:lvlText w:val="%1.%2"/>
      <w:lvlJc w:val="left"/>
      <w:pPr>
        <w:ind w:left="1013" w:hanging="598"/>
      </w:pPr>
      <w:rPr>
        <w:rFonts w:hint="default"/>
        <w:lang w:val="ru-RU" w:eastAsia="en-US" w:bidi="ar-SA"/>
      </w:rPr>
    </w:lvl>
    <w:lvl w:ilvl="2">
      <w:start w:val="1"/>
      <w:numFmt w:val="decimal"/>
      <w:lvlText w:val="%1.%2.%3."/>
      <w:lvlJc w:val="left"/>
      <w:pPr>
        <w:ind w:left="1013" w:hanging="598"/>
      </w:pPr>
      <w:rPr>
        <w:rFonts w:ascii="Times New Roman" w:eastAsia="Times New Roman" w:hAnsi="Times New Roman" w:cs="Times New Roman" w:hint="default"/>
        <w:b w:val="0"/>
        <w:bCs w:val="0"/>
        <w:i w:val="0"/>
        <w:iCs w:val="0"/>
        <w:w w:val="96"/>
        <w:sz w:val="20"/>
        <w:szCs w:val="20"/>
        <w:lang w:val="ru-RU" w:eastAsia="en-US" w:bidi="ar-SA"/>
      </w:rPr>
    </w:lvl>
    <w:lvl w:ilvl="3">
      <w:numFmt w:val="bullet"/>
      <w:lvlText w:val="•"/>
      <w:lvlJc w:val="left"/>
      <w:pPr>
        <w:ind w:left="3840" w:hanging="598"/>
      </w:pPr>
      <w:rPr>
        <w:rFonts w:hint="default"/>
        <w:lang w:val="ru-RU" w:eastAsia="en-US" w:bidi="ar-SA"/>
      </w:rPr>
    </w:lvl>
    <w:lvl w:ilvl="4">
      <w:numFmt w:val="bullet"/>
      <w:lvlText w:val="•"/>
      <w:lvlJc w:val="left"/>
      <w:pPr>
        <w:ind w:left="4780" w:hanging="598"/>
      </w:pPr>
      <w:rPr>
        <w:rFonts w:hint="default"/>
        <w:lang w:val="ru-RU" w:eastAsia="en-US" w:bidi="ar-SA"/>
      </w:rPr>
    </w:lvl>
    <w:lvl w:ilvl="5">
      <w:numFmt w:val="bullet"/>
      <w:lvlText w:val="•"/>
      <w:lvlJc w:val="left"/>
      <w:pPr>
        <w:ind w:left="5720" w:hanging="598"/>
      </w:pPr>
      <w:rPr>
        <w:rFonts w:hint="default"/>
        <w:lang w:val="ru-RU" w:eastAsia="en-US" w:bidi="ar-SA"/>
      </w:rPr>
    </w:lvl>
    <w:lvl w:ilvl="6">
      <w:numFmt w:val="bullet"/>
      <w:lvlText w:val="•"/>
      <w:lvlJc w:val="left"/>
      <w:pPr>
        <w:ind w:left="6660" w:hanging="598"/>
      </w:pPr>
      <w:rPr>
        <w:rFonts w:hint="default"/>
        <w:lang w:val="ru-RU" w:eastAsia="en-US" w:bidi="ar-SA"/>
      </w:rPr>
    </w:lvl>
    <w:lvl w:ilvl="7">
      <w:numFmt w:val="bullet"/>
      <w:lvlText w:val="•"/>
      <w:lvlJc w:val="left"/>
      <w:pPr>
        <w:ind w:left="7600" w:hanging="598"/>
      </w:pPr>
      <w:rPr>
        <w:rFonts w:hint="default"/>
        <w:lang w:val="ru-RU" w:eastAsia="en-US" w:bidi="ar-SA"/>
      </w:rPr>
    </w:lvl>
    <w:lvl w:ilvl="8">
      <w:numFmt w:val="bullet"/>
      <w:lvlText w:val="•"/>
      <w:lvlJc w:val="left"/>
      <w:pPr>
        <w:ind w:left="8540" w:hanging="598"/>
      </w:pPr>
      <w:rPr>
        <w:rFonts w:hint="default"/>
        <w:lang w:val="ru-RU" w:eastAsia="en-US" w:bidi="ar-SA"/>
      </w:rPr>
    </w:lvl>
  </w:abstractNum>
  <w:abstractNum w:abstractNumId="9" w15:restartNumberingAfterBreak="0">
    <w:nsid w:val="42463917"/>
    <w:multiLevelType w:val="hybridMultilevel"/>
    <w:tmpl w:val="1C3EBDEC"/>
    <w:lvl w:ilvl="0" w:tplc="937463CA">
      <w:start w:val="1"/>
      <w:numFmt w:val="decimalZero"/>
      <w:lvlText w:val="%1."/>
      <w:lvlJc w:val="left"/>
      <w:pPr>
        <w:ind w:left="926" w:hanging="273"/>
      </w:pPr>
      <w:rPr>
        <w:rFonts w:ascii="Times New Roman" w:eastAsia="Times New Roman" w:hAnsi="Times New Roman" w:cs="Times New Roman" w:hint="default"/>
        <w:b w:val="0"/>
        <w:bCs w:val="0"/>
        <w:i w:val="0"/>
        <w:iCs w:val="0"/>
        <w:spacing w:val="0"/>
        <w:w w:val="92"/>
        <w:sz w:val="20"/>
        <w:szCs w:val="20"/>
        <w:lang w:val="ru-RU" w:eastAsia="en-US" w:bidi="ar-SA"/>
      </w:rPr>
    </w:lvl>
    <w:lvl w:ilvl="1" w:tplc="A54607B2">
      <w:numFmt w:val="bullet"/>
      <w:lvlText w:val="•"/>
      <w:lvlJc w:val="left"/>
      <w:pPr>
        <w:ind w:left="1870" w:hanging="273"/>
      </w:pPr>
      <w:rPr>
        <w:rFonts w:hint="default"/>
        <w:lang w:val="ru-RU" w:eastAsia="en-US" w:bidi="ar-SA"/>
      </w:rPr>
    </w:lvl>
    <w:lvl w:ilvl="2" w:tplc="BC4C5214">
      <w:numFmt w:val="bullet"/>
      <w:lvlText w:val="•"/>
      <w:lvlJc w:val="left"/>
      <w:pPr>
        <w:ind w:left="2820" w:hanging="273"/>
      </w:pPr>
      <w:rPr>
        <w:rFonts w:hint="default"/>
        <w:lang w:val="ru-RU" w:eastAsia="en-US" w:bidi="ar-SA"/>
      </w:rPr>
    </w:lvl>
    <w:lvl w:ilvl="3" w:tplc="5CF8FA4E">
      <w:numFmt w:val="bullet"/>
      <w:lvlText w:val="•"/>
      <w:lvlJc w:val="left"/>
      <w:pPr>
        <w:ind w:left="3770" w:hanging="273"/>
      </w:pPr>
      <w:rPr>
        <w:rFonts w:hint="default"/>
        <w:lang w:val="ru-RU" w:eastAsia="en-US" w:bidi="ar-SA"/>
      </w:rPr>
    </w:lvl>
    <w:lvl w:ilvl="4" w:tplc="4C2A4AA4">
      <w:numFmt w:val="bullet"/>
      <w:lvlText w:val="•"/>
      <w:lvlJc w:val="left"/>
      <w:pPr>
        <w:ind w:left="4720" w:hanging="273"/>
      </w:pPr>
      <w:rPr>
        <w:rFonts w:hint="default"/>
        <w:lang w:val="ru-RU" w:eastAsia="en-US" w:bidi="ar-SA"/>
      </w:rPr>
    </w:lvl>
    <w:lvl w:ilvl="5" w:tplc="F850D2F2">
      <w:numFmt w:val="bullet"/>
      <w:lvlText w:val="•"/>
      <w:lvlJc w:val="left"/>
      <w:pPr>
        <w:ind w:left="5670" w:hanging="273"/>
      </w:pPr>
      <w:rPr>
        <w:rFonts w:hint="default"/>
        <w:lang w:val="ru-RU" w:eastAsia="en-US" w:bidi="ar-SA"/>
      </w:rPr>
    </w:lvl>
    <w:lvl w:ilvl="6" w:tplc="423C525A">
      <w:numFmt w:val="bullet"/>
      <w:lvlText w:val="•"/>
      <w:lvlJc w:val="left"/>
      <w:pPr>
        <w:ind w:left="6620" w:hanging="273"/>
      </w:pPr>
      <w:rPr>
        <w:rFonts w:hint="default"/>
        <w:lang w:val="ru-RU" w:eastAsia="en-US" w:bidi="ar-SA"/>
      </w:rPr>
    </w:lvl>
    <w:lvl w:ilvl="7" w:tplc="ABC88270">
      <w:numFmt w:val="bullet"/>
      <w:lvlText w:val="•"/>
      <w:lvlJc w:val="left"/>
      <w:pPr>
        <w:ind w:left="7570" w:hanging="273"/>
      </w:pPr>
      <w:rPr>
        <w:rFonts w:hint="default"/>
        <w:lang w:val="ru-RU" w:eastAsia="en-US" w:bidi="ar-SA"/>
      </w:rPr>
    </w:lvl>
    <w:lvl w:ilvl="8" w:tplc="88B86E92">
      <w:numFmt w:val="bullet"/>
      <w:lvlText w:val="•"/>
      <w:lvlJc w:val="left"/>
      <w:pPr>
        <w:ind w:left="8520" w:hanging="273"/>
      </w:pPr>
      <w:rPr>
        <w:rFonts w:hint="default"/>
        <w:lang w:val="ru-RU" w:eastAsia="en-US" w:bidi="ar-SA"/>
      </w:rPr>
    </w:lvl>
  </w:abstractNum>
  <w:abstractNum w:abstractNumId="10" w15:restartNumberingAfterBreak="0">
    <w:nsid w:val="48C73572"/>
    <w:multiLevelType w:val="multilevel"/>
    <w:tmpl w:val="C2D6399E"/>
    <w:lvl w:ilvl="0">
      <w:start w:val="1"/>
      <w:numFmt w:val="decimal"/>
      <w:lvlText w:val="%1"/>
      <w:lvlJc w:val="left"/>
      <w:pPr>
        <w:ind w:left="129" w:hanging="697"/>
      </w:pPr>
      <w:rPr>
        <w:rFonts w:hint="default"/>
        <w:lang w:val="ru-RU" w:eastAsia="en-US" w:bidi="ar-SA"/>
      </w:rPr>
    </w:lvl>
    <w:lvl w:ilvl="1">
      <w:start w:val="51"/>
      <w:numFmt w:val="decimal"/>
      <w:lvlText w:val="%1.%2"/>
      <w:lvlJc w:val="left"/>
      <w:pPr>
        <w:ind w:left="129" w:hanging="697"/>
      </w:pPr>
      <w:rPr>
        <w:rFonts w:hint="default"/>
        <w:lang w:val="ru-RU" w:eastAsia="en-US" w:bidi="ar-SA"/>
      </w:rPr>
    </w:lvl>
    <w:lvl w:ilvl="2">
      <w:start w:val="1"/>
      <w:numFmt w:val="decimal"/>
      <w:lvlText w:val="%1.%2.%3."/>
      <w:lvlJc w:val="left"/>
      <w:pPr>
        <w:ind w:left="129" w:hanging="697"/>
      </w:pPr>
      <w:rPr>
        <w:rFonts w:ascii="Times New Roman" w:eastAsia="Times New Roman" w:hAnsi="Times New Roman" w:cs="Times New Roman" w:hint="default"/>
        <w:b w:val="0"/>
        <w:bCs w:val="0"/>
        <w:i w:val="0"/>
        <w:iCs w:val="0"/>
        <w:w w:val="96"/>
        <w:sz w:val="20"/>
        <w:szCs w:val="20"/>
        <w:lang w:val="ru-RU" w:eastAsia="en-US" w:bidi="ar-SA"/>
      </w:rPr>
    </w:lvl>
    <w:lvl w:ilvl="3">
      <w:start w:val="2"/>
      <w:numFmt w:val="upperRoman"/>
      <w:lvlText w:val="%4."/>
      <w:lvlJc w:val="left"/>
      <w:pPr>
        <w:ind w:left="3060" w:hanging="362"/>
        <w:jc w:val="right"/>
      </w:pPr>
      <w:rPr>
        <w:rFonts w:ascii="Times New Roman" w:eastAsia="Times New Roman" w:hAnsi="Times New Roman" w:cs="Times New Roman" w:hint="default"/>
        <w:b/>
        <w:bCs w:val="0"/>
        <w:i w:val="0"/>
        <w:iCs w:val="0"/>
        <w:w w:val="97"/>
        <w:sz w:val="28"/>
        <w:szCs w:val="28"/>
        <w:lang w:val="ru-RU" w:eastAsia="en-US" w:bidi="ar-SA"/>
      </w:rPr>
    </w:lvl>
    <w:lvl w:ilvl="4">
      <w:numFmt w:val="bullet"/>
      <w:lvlText w:val="•"/>
      <w:lvlJc w:val="left"/>
      <w:pPr>
        <w:ind w:left="5513" w:hanging="362"/>
      </w:pPr>
      <w:rPr>
        <w:rFonts w:hint="default"/>
        <w:lang w:val="ru-RU" w:eastAsia="en-US" w:bidi="ar-SA"/>
      </w:rPr>
    </w:lvl>
    <w:lvl w:ilvl="5">
      <w:numFmt w:val="bullet"/>
      <w:lvlText w:val="•"/>
      <w:lvlJc w:val="left"/>
      <w:pPr>
        <w:ind w:left="6331" w:hanging="362"/>
      </w:pPr>
      <w:rPr>
        <w:rFonts w:hint="default"/>
        <w:lang w:val="ru-RU" w:eastAsia="en-US" w:bidi="ar-SA"/>
      </w:rPr>
    </w:lvl>
    <w:lvl w:ilvl="6">
      <w:numFmt w:val="bullet"/>
      <w:lvlText w:val="•"/>
      <w:lvlJc w:val="left"/>
      <w:pPr>
        <w:ind w:left="7148" w:hanging="362"/>
      </w:pPr>
      <w:rPr>
        <w:rFonts w:hint="default"/>
        <w:lang w:val="ru-RU" w:eastAsia="en-US" w:bidi="ar-SA"/>
      </w:rPr>
    </w:lvl>
    <w:lvl w:ilvl="7">
      <w:numFmt w:val="bullet"/>
      <w:lvlText w:val="•"/>
      <w:lvlJc w:val="left"/>
      <w:pPr>
        <w:ind w:left="7966" w:hanging="362"/>
      </w:pPr>
      <w:rPr>
        <w:rFonts w:hint="default"/>
        <w:lang w:val="ru-RU" w:eastAsia="en-US" w:bidi="ar-SA"/>
      </w:rPr>
    </w:lvl>
    <w:lvl w:ilvl="8">
      <w:numFmt w:val="bullet"/>
      <w:lvlText w:val="•"/>
      <w:lvlJc w:val="left"/>
      <w:pPr>
        <w:ind w:left="8784" w:hanging="362"/>
      </w:pPr>
      <w:rPr>
        <w:rFonts w:hint="default"/>
        <w:lang w:val="ru-RU" w:eastAsia="en-US" w:bidi="ar-SA"/>
      </w:rPr>
    </w:lvl>
  </w:abstractNum>
  <w:abstractNum w:abstractNumId="11" w15:restartNumberingAfterBreak="0">
    <w:nsid w:val="4AAB58AB"/>
    <w:multiLevelType w:val="multilevel"/>
    <w:tmpl w:val="AD24D660"/>
    <w:lvl w:ilvl="0">
      <w:start w:val="51"/>
      <w:numFmt w:val="decimal"/>
      <w:lvlText w:val="%1"/>
      <w:lvlJc w:val="left"/>
      <w:pPr>
        <w:ind w:left="1978" w:hanging="1849"/>
      </w:pPr>
      <w:rPr>
        <w:rFonts w:hint="default"/>
        <w:lang w:val="ru-RU" w:eastAsia="en-US" w:bidi="ar-SA"/>
      </w:rPr>
    </w:lvl>
    <w:lvl w:ilvl="1">
      <w:start w:val="1"/>
      <w:numFmt w:val="decimalZero"/>
      <w:lvlText w:val="%1-%2"/>
      <w:lvlJc w:val="left"/>
      <w:pPr>
        <w:ind w:left="1978" w:hanging="1849"/>
      </w:pPr>
      <w:rPr>
        <w:rFonts w:hint="default"/>
        <w:lang w:val="ru-RU" w:eastAsia="en-US" w:bidi="ar-SA"/>
      </w:rPr>
    </w:lvl>
    <w:lvl w:ilvl="2">
      <w:start w:val="3"/>
      <w:numFmt w:val="decimalZero"/>
      <w:lvlText w:val="%1-%2-%3"/>
      <w:lvlJc w:val="left"/>
      <w:pPr>
        <w:ind w:left="1978" w:hanging="1849"/>
      </w:pPr>
      <w:rPr>
        <w:rFonts w:hint="default"/>
        <w:lang w:val="ru-RU" w:eastAsia="en-US" w:bidi="ar-SA"/>
      </w:rPr>
    </w:lvl>
    <w:lvl w:ilvl="3">
      <w:start w:val="1"/>
      <w:numFmt w:val="decimalZero"/>
      <w:lvlText w:val="%1-%2-%3-%4"/>
      <w:lvlJc w:val="left"/>
      <w:pPr>
        <w:ind w:left="1978" w:hanging="1849"/>
      </w:pPr>
      <w:rPr>
        <w:rFonts w:ascii="Cambria" w:eastAsia="Cambria" w:hAnsi="Cambria" w:cs="Cambria" w:hint="default"/>
        <w:b w:val="0"/>
        <w:bCs w:val="0"/>
        <w:i w:val="0"/>
        <w:iCs w:val="0"/>
        <w:spacing w:val="-1"/>
        <w:w w:val="88"/>
        <w:sz w:val="18"/>
        <w:szCs w:val="18"/>
        <w:lang w:val="ru-RU" w:eastAsia="en-US" w:bidi="ar-SA"/>
      </w:rPr>
    </w:lvl>
    <w:lvl w:ilvl="4">
      <w:start w:val="1"/>
      <w:numFmt w:val="decimalZero"/>
      <w:lvlText w:val="%5."/>
      <w:lvlJc w:val="left"/>
      <w:pPr>
        <w:ind w:left="926" w:hanging="273"/>
      </w:pPr>
      <w:rPr>
        <w:rFonts w:ascii="Times New Roman" w:eastAsia="Times New Roman" w:hAnsi="Times New Roman" w:cs="Times New Roman" w:hint="default"/>
        <w:b w:val="0"/>
        <w:bCs w:val="0"/>
        <w:i w:val="0"/>
        <w:iCs w:val="0"/>
        <w:w w:val="97"/>
        <w:sz w:val="18"/>
        <w:szCs w:val="18"/>
        <w:lang w:val="ru-RU" w:eastAsia="en-US" w:bidi="ar-SA"/>
      </w:rPr>
    </w:lvl>
    <w:lvl w:ilvl="5">
      <w:numFmt w:val="bullet"/>
      <w:lvlText w:val="•"/>
      <w:lvlJc w:val="left"/>
      <w:pPr>
        <w:ind w:left="5731" w:hanging="273"/>
      </w:pPr>
      <w:rPr>
        <w:rFonts w:hint="default"/>
        <w:lang w:val="ru-RU" w:eastAsia="en-US" w:bidi="ar-SA"/>
      </w:rPr>
    </w:lvl>
    <w:lvl w:ilvl="6">
      <w:numFmt w:val="bullet"/>
      <w:lvlText w:val="•"/>
      <w:lvlJc w:val="left"/>
      <w:pPr>
        <w:ind w:left="6668" w:hanging="273"/>
      </w:pPr>
      <w:rPr>
        <w:rFonts w:hint="default"/>
        <w:lang w:val="ru-RU" w:eastAsia="en-US" w:bidi="ar-SA"/>
      </w:rPr>
    </w:lvl>
    <w:lvl w:ilvl="7">
      <w:numFmt w:val="bullet"/>
      <w:lvlText w:val="•"/>
      <w:lvlJc w:val="left"/>
      <w:pPr>
        <w:ind w:left="7606" w:hanging="273"/>
      </w:pPr>
      <w:rPr>
        <w:rFonts w:hint="default"/>
        <w:lang w:val="ru-RU" w:eastAsia="en-US" w:bidi="ar-SA"/>
      </w:rPr>
    </w:lvl>
    <w:lvl w:ilvl="8">
      <w:numFmt w:val="bullet"/>
      <w:lvlText w:val="•"/>
      <w:lvlJc w:val="left"/>
      <w:pPr>
        <w:ind w:left="8544" w:hanging="273"/>
      </w:pPr>
      <w:rPr>
        <w:rFonts w:hint="default"/>
        <w:lang w:val="ru-RU" w:eastAsia="en-US" w:bidi="ar-SA"/>
      </w:rPr>
    </w:lvl>
  </w:abstractNum>
  <w:abstractNum w:abstractNumId="12" w15:restartNumberingAfterBreak="0">
    <w:nsid w:val="4B617F09"/>
    <w:multiLevelType w:val="hybridMultilevel"/>
    <w:tmpl w:val="91525E9E"/>
    <w:lvl w:ilvl="0" w:tplc="5BCE87C0">
      <w:start w:val="1"/>
      <w:numFmt w:val="decimalZero"/>
      <w:lvlText w:val="%1."/>
      <w:lvlJc w:val="left"/>
      <w:pPr>
        <w:ind w:left="926" w:hanging="273"/>
      </w:pPr>
      <w:rPr>
        <w:rFonts w:ascii="Times New Roman" w:eastAsia="Times New Roman" w:hAnsi="Times New Roman" w:cs="Times New Roman" w:hint="default"/>
        <w:b w:val="0"/>
        <w:bCs w:val="0"/>
        <w:i w:val="0"/>
        <w:iCs w:val="0"/>
        <w:w w:val="100"/>
        <w:sz w:val="18"/>
        <w:szCs w:val="18"/>
        <w:lang w:val="ru-RU" w:eastAsia="en-US" w:bidi="ar-SA"/>
      </w:rPr>
    </w:lvl>
    <w:lvl w:ilvl="1" w:tplc="5DAE3FD6">
      <w:numFmt w:val="bullet"/>
      <w:lvlText w:val="•"/>
      <w:lvlJc w:val="left"/>
      <w:pPr>
        <w:ind w:left="1870" w:hanging="273"/>
      </w:pPr>
      <w:rPr>
        <w:rFonts w:hint="default"/>
        <w:lang w:val="ru-RU" w:eastAsia="en-US" w:bidi="ar-SA"/>
      </w:rPr>
    </w:lvl>
    <w:lvl w:ilvl="2" w:tplc="64849A38">
      <w:numFmt w:val="bullet"/>
      <w:lvlText w:val="•"/>
      <w:lvlJc w:val="left"/>
      <w:pPr>
        <w:ind w:left="2820" w:hanging="273"/>
      </w:pPr>
      <w:rPr>
        <w:rFonts w:hint="default"/>
        <w:lang w:val="ru-RU" w:eastAsia="en-US" w:bidi="ar-SA"/>
      </w:rPr>
    </w:lvl>
    <w:lvl w:ilvl="3" w:tplc="F17A5D9C">
      <w:numFmt w:val="bullet"/>
      <w:lvlText w:val="•"/>
      <w:lvlJc w:val="left"/>
      <w:pPr>
        <w:ind w:left="3770" w:hanging="273"/>
      </w:pPr>
      <w:rPr>
        <w:rFonts w:hint="default"/>
        <w:lang w:val="ru-RU" w:eastAsia="en-US" w:bidi="ar-SA"/>
      </w:rPr>
    </w:lvl>
    <w:lvl w:ilvl="4" w:tplc="8B50E504">
      <w:numFmt w:val="bullet"/>
      <w:lvlText w:val="•"/>
      <w:lvlJc w:val="left"/>
      <w:pPr>
        <w:ind w:left="4720" w:hanging="273"/>
      </w:pPr>
      <w:rPr>
        <w:rFonts w:hint="default"/>
        <w:lang w:val="ru-RU" w:eastAsia="en-US" w:bidi="ar-SA"/>
      </w:rPr>
    </w:lvl>
    <w:lvl w:ilvl="5" w:tplc="736451BA">
      <w:numFmt w:val="bullet"/>
      <w:lvlText w:val="•"/>
      <w:lvlJc w:val="left"/>
      <w:pPr>
        <w:ind w:left="5670" w:hanging="273"/>
      </w:pPr>
      <w:rPr>
        <w:rFonts w:hint="default"/>
        <w:lang w:val="ru-RU" w:eastAsia="en-US" w:bidi="ar-SA"/>
      </w:rPr>
    </w:lvl>
    <w:lvl w:ilvl="6" w:tplc="CD36126E">
      <w:numFmt w:val="bullet"/>
      <w:lvlText w:val="•"/>
      <w:lvlJc w:val="left"/>
      <w:pPr>
        <w:ind w:left="6620" w:hanging="273"/>
      </w:pPr>
      <w:rPr>
        <w:rFonts w:hint="default"/>
        <w:lang w:val="ru-RU" w:eastAsia="en-US" w:bidi="ar-SA"/>
      </w:rPr>
    </w:lvl>
    <w:lvl w:ilvl="7" w:tplc="8DA20EBC">
      <w:numFmt w:val="bullet"/>
      <w:lvlText w:val="•"/>
      <w:lvlJc w:val="left"/>
      <w:pPr>
        <w:ind w:left="7570" w:hanging="273"/>
      </w:pPr>
      <w:rPr>
        <w:rFonts w:hint="default"/>
        <w:lang w:val="ru-RU" w:eastAsia="en-US" w:bidi="ar-SA"/>
      </w:rPr>
    </w:lvl>
    <w:lvl w:ilvl="8" w:tplc="81E0EC7E">
      <w:numFmt w:val="bullet"/>
      <w:lvlText w:val="•"/>
      <w:lvlJc w:val="left"/>
      <w:pPr>
        <w:ind w:left="8520" w:hanging="273"/>
      </w:pPr>
      <w:rPr>
        <w:rFonts w:hint="default"/>
        <w:lang w:val="ru-RU" w:eastAsia="en-US" w:bidi="ar-SA"/>
      </w:rPr>
    </w:lvl>
  </w:abstractNum>
  <w:abstractNum w:abstractNumId="13" w15:restartNumberingAfterBreak="0">
    <w:nsid w:val="6FB25BF1"/>
    <w:multiLevelType w:val="hybridMultilevel"/>
    <w:tmpl w:val="01A4562A"/>
    <w:lvl w:ilvl="0" w:tplc="05922632">
      <w:start w:val="1"/>
      <w:numFmt w:val="decimalZero"/>
      <w:lvlText w:val="%1."/>
      <w:lvlJc w:val="left"/>
      <w:pPr>
        <w:ind w:left="927" w:hanging="273"/>
      </w:pPr>
      <w:rPr>
        <w:rFonts w:ascii="Times New Roman" w:eastAsia="Times New Roman" w:hAnsi="Times New Roman" w:cs="Times New Roman" w:hint="default"/>
        <w:b w:val="0"/>
        <w:bCs w:val="0"/>
        <w:i w:val="0"/>
        <w:iCs w:val="0"/>
        <w:w w:val="100"/>
        <w:sz w:val="18"/>
        <w:szCs w:val="18"/>
        <w:lang w:val="ru-RU" w:eastAsia="en-US" w:bidi="ar-SA"/>
      </w:rPr>
    </w:lvl>
    <w:lvl w:ilvl="1" w:tplc="94D2C31A">
      <w:numFmt w:val="bullet"/>
      <w:lvlText w:val="•"/>
      <w:lvlJc w:val="left"/>
      <w:pPr>
        <w:ind w:left="1870" w:hanging="273"/>
      </w:pPr>
      <w:rPr>
        <w:rFonts w:hint="default"/>
        <w:lang w:val="ru-RU" w:eastAsia="en-US" w:bidi="ar-SA"/>
      </w:rPr>
    </w:lvl>
    <w:lvl w:ilvl="2" w:tplc="3C3E9A1C">
      <w:numFmt w:val="bullet"/>
      <w:lvlText w:val="•"/>
      <w:lvlJc w:val="left"/>
      <w:pPr>
        <w:ind w:left="2820" w:hanging="273"/>
      </w:pPr>
      <w:rPr>
        <w:rFonts w:hint="default"/>
        <w:lang w:val="ru-RU" w:eastAsia="en-US" w:bidi="ar-SA"/>
      </w:rPr>
    </w:lvl>
    <w:lvl w:ilvl="3" w:tplc="8E82A876">
      <w:numFmt w:val="bullet"/>
      <w:lvlText w:val="•"/>
      <w:lvlJc w:val="left"/>
      <w:pPr>
        <w:ind w:left="3770" w:hanging="273"/>
      </w:pPr>
      <w:rPr>
        <w:rFonts w:hint="default"/>
        <w:lang w:val="ru-RU" w:eastAsia="en-US" w:bidi="ar-SA"/>
      </w:rPr>
    </w:lvl>
    <w:lvl w:ilvl="4" w:tplc="508C9346">
      <w:numFmt w:val="bullet"/>
      <w:lvlText w:val="•"/>
      <w:lvlJc w:val="left"/>
      <w:pPr>
        <w:ind w:left="4720" w:hanging="273"/>
      </w:pPr>
      <w:rPr>
        <w:rFonts w:hint="default"/>
        <w:lang w:val="ru-RU" w:eastAsia="en-US" w:bidi="ar-SA"/>
      </w:rPr>
    </w:lvl>
    <w:lvl w:ilvl="5" w:tplc="5BBA62C6">
      <w:numFmt w:val="bullet"/>
      <w:lvlText w:val="•"/>
      <w:lvlJc w:val="left"/>
      <w:pPr>
        <w:ind w:left="5670" w:hanging="273"/>
      </w:pPr>
      <w:rPr>
        <w:rFonts w:hint="default"/>
        <w:lang w:val="ru-RU" w:eastAsia="en-US" w:bidi="ar-SA"/>
      </w:rPr>
    </w:lvl>
    <w:lvl w:ilvl="6" w:tplc="D5023DEE">
      <w:numFmt w:val="bullet"/>
      <w:lvlText w:val="•"/>
      <w:lvlJc w:val="left"/>
      <w:pPr>
        <w:ind w:left="6620" w:hanging="273"/>
      </w:pPr>
      <w:rPr>
        <w:rFonts w:hint="default"/>
        <w:lang w:val="ru-RU" w:eastAsia="en-US" w:bidi="ar-SA"/>
      </w:rPr>
    </w:lvl>
    <w:lvl w:ilvl="7" w:tplc="24702DF8">
      <w:numFmt w:val="bullet"/>
      <w:lvlText w:val="•"/>
      <w:lvlJc w:val="left"/>
      <w:pPr>
        <w:ind w:left="7570" w:hanging="273"/>
      </w:pPr>
      <w:rPr>
        <w:rFonts w:hint="default"/>
        <w:lang w:val="ru-RU" w:eastAsia="en-US" w:bidi="ar-SA"/>
      </w:rPr>
    </w:lvl>
    <w:lvl w:ilvl="8" w:tplc="DBE8DD52">
      <w:numFmt w:val="bullet"/>
      <w:lvlText w:val="•"/>
      <w:lvlJc w:val="left"/>
      <w:pPr>
        <w:ind w:left="8520" w:hanging="273"/>
      </w:pPr>
      <w:rPr>
        <w:rFonts w:hint="default"/>
        <w:lang w:val="ru-RU" w:eastAsia="en-US" w:bidi="ar-SA"/>
      </w:rPr>
    </w:lvl>
  </w:abstractNum>
  <w:num w:numId="1">
    <w:abstractNumId w:val="0"/>
  </w:num>
  <w:num w:numId="2">
    <w:abstractNumId w:val="13"/>
  </w:num>
  <w:num w:numId="3">
    <w:abstractNumId w:val="5"/>
  </w:num>
  <w:num w:numId="4">
    <w:abstractNumId w:val="7"/>
  </w:num>
  <w:num w:numId="5">
    <w:abstractNumId w:val="2"/>
  </w:num>
  <w:num w:numId="6">
    <w:abstractNumId w:val="11"/>
  </w:num>
  <w:num w:numId="7">
    <w:abstractNumId w:val="1"/>
  </w:num>
  <w:num w:numId="8">
    <w:abstractNumId w:val="12"/>
  </w:num>
  <w:num w:numId="9">
    <w:abstractNumId w:val="6"/>
  </w:num>
  <w:num w:numId="10">
    <w:abstractNumId w:val="3"/>
  </w:num>
  <w:num w:numId="11">
    <w:abstractNumId w:val="9"/>
  </w:num>
  <w:num w:numId="12">
    <w:abstractNumId w:val="8"/>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C786E"/>
    <w:rsid w:val="00054946"/>
    <w:rsid w:val="000832BC"/>
    <w:rsid w:val="000C786E"/>
    <w:rsid w:val="00114E65"/>
    <w:rsid w:val="0017322F"/>
    <w:rsid w:val="002017A1"/>
    <w:rsid w:val="00233116"/>
    <w:rsid w:val="002350C1"/>
    <w:rsid w:val="00311585"/>
    <w:rsid w:val="00395DFA"/>
    <w:rsid w:val="003D4EBB"/>
    <w:rsid w:val="003F786D"/>
    <w:rsid w:val="004131AB"/>
    <w:rsid w:val="00433C93"/>
    <w:rsid w:val="00436AD9"/>
    <w:rsid w:val="00457231"/>
    <w:rsid w:val="00462223"/>
    <w:rsid w:val="004A65DA"/>
    <w:rsid w:val="004C01EA"/>
    <w:rsid w:val="004C7501"/>
    <w:rsid w:val="004E38F2"/>
    <w:rsid w:val="004E5624"/>
    <w:rsid w:val="004F1140"/>
    <w:rsid w:val="005174F2"/>
    <w:rsid w:val="005178EA"/>
    <w:rsid w:val="0054187B"/>
    <w:rsid w:val="005720A5"/>
    <w:rsid w:val="005A213E"/>
    <w:rsid w:val="005C150E"/>
    <w:rsid w:val="0062654B"/>
    <w:rsid w:val="00640CD2"/>
    <w:rsid w:val="006663EC"/>
    <w:rsid w:val="006851FA"/>
    <w:rsid w:val="006A4E0A"/>
    <w:rsid w:val="00717BB4"/>
    <w:rsid w:val="00731863"/>
    <w:rsid w:val="0074599A"/>
    <w:rsid w:val="00750BD0"/>
    <w:rsid w:val="0085656A"/>
    <w:rsid w:val="008A3DBB"/>
    <w:rsid w:val="008D0190"/>
    <w:rsid w:val="008F4D4D"/>
    <w:rsid w:val="008F6109"/>
    <w:rsid w:val="009165AF"/>
    <w:rsid w:val="00951F44"/>
    <w:rsid w:val="00975B24"/>
    <w:rsid w:val="009E1193"/>
    <w:rsid w:val="00A00774"/>
    <w:rsid w:val="00A106C7"/>
    <w:rsid w:val="00A10AF5"/>
    <w:rsid w:val="00A266F9"/>
    <w:rsid w:val="00A84766"/>
    <w:rsid w:val="00AB089D"/>
    <w:rsid w:val="00AC37FA"/>
    <w:rsid w:val="00AE79FD"/>
    <w:rsid w:val="00AF7846"/>
    <w:rsid w:val="00B83224"/>
    <w:rsid w:val="00C10747"/>
    <w:rsid w:val="00C24CA8"/>
    <w:rsid w:val="00CF5A11"/>
    <w:rsid w:val="00D36196"/>
    <w:rsid w:val="00D40D09"/>
    <w:rsid w:val="00D80DD6"/>
    <w:rsid w:val="00D85222"/>
    <w:rsid w:val="00D904FF"/>
    <w:rsid w:val="00E939D9"/>
    <w:rsid w:val="00EA11D3"/>
    <w:rsid w:val="00EE78AB"/>
    <w:rsid w:val="00F2606F"/>
    <w:rsid w:val="00F3644D"/>
    <w:rsid w:val="00F47099"/>
    <w:rsid w:val="00FB4858"/>
    <w:rsid w:val="00FD7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E2B04"/>
  <w15:docId w15:val="{7B1C62A2-401C-4BB0-B887-4A1D1560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29"/>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spacing w:line="206" w:lineRule="exact"/>
      <w:ind w:left="928" w:hanging="275"/>
    </w:pPr>
  </w:style>
  <w:style w:type="paragraph" w:customStyle="1" w:styleId="TableParagraph">
    <w:name w:val="Table Paragraph"/>
    <w:basedOn w:val="a"/>
    <w:uiPriority w:val="1"/>
    <w:qFormat/>
  </w:style>
  <w:style w:type="paragraph" w:styleId="a5">
    <w:name w:val="header"/>
    <w:basedOn w:val="a"/>
    <w:link w:val="a6"/>
    <w:uiPriority w:val="99"/>
    <w:unhideWhenUsed/>
    <w:rsid w:val="00717BB4"/>
    <w:pPr>
      <w:tabs>
        <w:tab w:val="center" w:pos="4677"/>
        <w:tab w:val="right" w:pos="9355"/>
      </w:tabs>
    </w:pPr>
  </w:style>
  <w:style w:type="character" w:customStyle="1" w:styleId="a6">
    <w:name w:val="Верхний колонтитул Знак"/>
    <w:basedOn w:val="a0"/>
    <w:link w:val="a5"/>
    <w:uiPriority w:val="99"/>
    <w:rsid w:val="00717BB4"/>
    <w:rPr>
      <w:rFonts w:ascii="Times New Roman" w:eastAsia="Times New Roman" w:hAnsi="Times New Roman" w:cs="Times New Roman"/>
      <w:lang w:val="ru-RU"/>
    </w:rPr>
  </w:style>
  <w:style w:type="paragraph" w:styleId="a7">
    <w:name w:val="footer"/>
    <w:basedOn w:val="a"/>
    <w:link w:val="a8"/>
    <w:uiPriority w:val="99"/>
    <w:unhideWhenUsed/>
    <w:rsid w:val="00717BB4"/>
    <w:pPr>
      <w:tabs>
        <w:tab w:val="center" w:pos="4677"/>
        <w:tab w:val="right" w:pos="9355"/>
      </w:tabs>
    </w:pPr>
  </w:style>
  <w:style w:type="character" w:customStyle="1" w:styleId="a8">
    <w:name w:val="Нижний колонтитул Знак"/>
    <w:basedOn w:val="a0"/>
    <w:link w:val="a7"/>
    <w:uiPriority w:val="99"/>
    <w:rsid w:val="00717BB4"/>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AB557-249C-48E6-9D44-43895610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Pages>
  <Words>2007</Words>
  <Characters>11443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Перу Татьяна Николаевна</cp:lastModifiedBy>
  <cp:revision>35</cp:revision>
  <dcterms:created xsi:type="dcterms:W3CDTF">2021-12-23T06:29:00Z</dcterms:created>
  <dcterms:modified xsi:type="dcterms:W3CDTF">2022-02-14T14:11:00Z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LastSaved">
    <vt:filetime>2022-01-24T00:00:00Z</vt:filetime>
  </property>
</Properties>
</file>