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28"/>
        <w:gridCol w:w="3162"/>
        <w:gridCol w:w="3248"/>
      </w:tblGrid>
      <w:tr w:rsidR="007A1F89" w:rsidRPr="005A1AD9" w14:paraId="34571482" w14:textId="77777777">
        <w:trPr>
          <w:jc w:val="center"/>
        </w:trPr>
        <w:tc>
          <w:tcPr>
            <w:tcW w:w="3284" w:type="dxa"/>
            <w:tcMar>
              <w:left w:w="28" w:type="dxa"/>
              <w:right w:w="28" w:type="dxa"/>
            </w:tcMar>
            <w:vAlign w:val="center"/>
          </w:tcPr>
          <w:p w14:paraId="453710DA"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 xml:space="preserve">  МИНИСТЕРУЛ </w:t>
            </w:r>
          </w:p>
          <w:p w14:paraId="6C8E4A3E"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ДЕЗВОЛТЭРИЙ ЕКОНОМИЧЕ</w:t>
            </w:r>
          </w:p>
          <w:p w14:paraId="29C31E91"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АЛ РЕПУБЛИЧИЙ</w:t>
            </w:r>
          </w:p>
          <w:p w14:paraId="3D7865D6"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МОЛДОВЕНЕШТЬ НИСТРЕНЕ</w:t>
            </w:r>
          </w:p>
        </w:tc>
        <w:tc>
          <w:tcPr>
            <w:tcW w:w="3285" w:type="dxa"/>
            <w:vAlign w:val="center"/>
          </w:tcPr>
          <w:p w14:paraId="4EE78F51" w14:textId="77777777" w:rsidR="007A1F89" w:rsidRPr="005A1AD9" w:rsidRDefault="00E61228" w:rsidP="00F60293">
            <w:pPr>
              <w:spacing w:after="0" w:line="240" w:lineRule="auto"/>
              <w:jc w:val="center"/>
              <w:rPr>
                <w:rFonts w:ascii="Times New Roman" w:hAnsi="Times New Roman" w:cs="Times New Roman"/>
                <w:b/>
                <w:bCs/>
                <w:color w:val="000000" w:themeColor="text1"/>
                <w:sz w:val="20"/>
                <w:szCs w:val="20"/>
              </w:rPr>
            </w:pPr>
            <w:r w:rsidRPr="005A1AD9">
              <w:rPr>
                <w:noProof/>
                <w:color w:val="000000" w:themeColor="text1"/>
              </w:rPr>
              <w:drawing>
                <wp:anchor distT="0" distB="0" distL="114300" distR="114300" simplePos="0" relativeHeight="251658240" behindDoc="0" locked="0" layoutInCell="1" allowOverlap="1" wp14:anchorId="6DEAA8F0" wp14:editId="5E5FECA8">
                  <wp:simplePos x="0" y="0"/>
                  <wp:positionH relativeFrom="column">
                    <wp:posOffset>597535</wp:posOffset>
                  </wp:positionH>
                  <wp:positionV relativeFrom="paragraph">
                    <wp:posOffset>-173355</wp:posOffset>
                  </wp:positionV>
                  <wp:extent cx="720090" cy="709295"/>
                  <wp:effectExtent l="19050" t="0" r="3810" b="0"/>
                  <wp:wrapNone/>
                  <wp:docPr id="2"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7"/>
                          <a:srcRect/>
                          <a:stretch>
                            <a:fillRect/>
                          </a:stretch>
                        </pic:blipFill>
                        <pic:spPr bwMode="auto">
                          <a:xfrm>
                            <a:off x="0" y="0"/>
                            <a:ext cx="720090" cy="709295"/>
                          </a:xfrm>
                          <a:prstGeom prst="rect">
                            <a:avLst/>
                          </a:prstGeom>
                          <a:noFill/>
                        </pic:spPr>
                      </pic:pic>
                    </a:graphicData>
                  </a:graphic>
                </wp:anchor>
              </w:drawing>
            </w:r>
          </w:p>
          <w:p w14:paraId="247208B2"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tc>
        <w:tc>
          <w:tcPr>
            <w:tcW w:w="3285" w:type="dxa"/>
            <w:vAlign w:val="center"/>
          </w:tcPr>
          <w:p w14:paraId="45C44837"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w:t>
            </w:r>
            <w:r w:rsidRPr="005A1AD9">
              <w:rPr>
                <w:rFonts w:ascii="Times New Roman" w:hAnsi="Times New Roman" w:cs="Times New Roman"/>
                <w:b/>
                <w:bCs/>
                <w:color w:val="000000" w:themeColor="text1"/>
                <w:sz w:val="20"/>
                <w:szCs w:val="20"/>
                <w:lang w:val="en-US"/>
              </w:rPr>
              <w:t>I</w:t>
            </w:r>
            <w:r w:rsidRPr="005A1AD9">
              <w:rPr>
                <w:rFonts w:ascii="Times New Roman" w:hAnsi="Times New Roman" w:cs="Times New Roman"/>
                <w:b/>
                <w:bCs/>
                <w:color w:val="000000" w:themeColor="text1"/>
                <w:sz w:val="20"/>
                <w:szCs w:val="20"/>
              </w:rPr>
              <w:t>НIСТЕР</w:t>
            </w:r>
            <w:r w:rsidRPr="005A1AD9">
              <w:rPr>
                <w:rFonts w:ascii="Times New Roman" w:hAnsi="Times New Roman" w:cs="Times New Roman"/>
                <w:b/>
                <w:bCs/>
                <w:color w:val="000000" w:themeColor="text1"/>
                <w:sz w:val="20"/>
                <w:szCs w:val="20"/>
                <w:lang w:val="en-US"/>
              </w:rPr>
              <w:t>C</w:t>
            </w:r>
            <w:r w:rsidRPr="005A1AD9">
              <w:rPr>
                <w:rFonts w:ascii="Times New Roman" w:hAnsi="Times New Roman" w:cs="Times New Roman"/>
                <w:b/>
                <w:bCs/>
                <w:color w:val="000000" w:themeColor="text1"/>
                <w:sz w:val="20"/>
                <w:szCs w:val="20"/>
              </w:rPr>
              <w:t>ТВО ЕКОНОМ</w:t>
            </w:r>
            <w:r w:rsidRPr="005A1AD9">
              <w:rPr>
                <w:rFonts w:ascii="Times New Roman" w:hAnsi="Times New Roman" w:cs="Times New Roman"/>
                <w:b/>
                <w:bCs/>
                <w:color w:val="000000" w:themeColor="text1"/>
                <w:sz w:val="20"/>
                <w:szCs w:val="20"/>
                <w:lang w:val="en-US"/>
              </w:rPr>
              <w:t>I</w:t>
            </w:r>
            <w:r w:rsidRPr="005A1AD9">
              <w:rPr>
                <w:rFonts w:ascii="Times New Roman" w:hAnsi="Times New Roman" w:cs="Times New Roman"/>
                <w:b/>
                <w:bCs/>
                <w:color w:val="000000" w:themeColor="text1"/>
                <w:sz w:val="20"/>
                <w:szCs w:val="20"/>
              </w:rPr>
              <w:t>ЧНОГО РОЗВИТКУ</w:t>
            </w:r>
          </w:p>
          <w:p w14:paraId="16133EA0"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ПРИДНIСТРОВСЬКОI</w:t>
            </w:r>
          </w:p>
          <w:p w14:paraId="7B562F07"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МОЛДАВСЬКОI РЕСПУБЛIКИ</w:t>
            </w:r>
          </w:p>
        </w:tc>
      </w:tr>
    </w:tbl>
    <w:p w14:paraId="0BBA8789"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14:paraId="0DEE511D"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14:paraId="0AAA7DCF"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МИНИСТЕРСТВО</w:t>
      </w:r>
    </w:p>
    <w:p w14:paraId="49A9317C"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 xml:space="preserve">ЭКОНОМИЧЕСКОГО РАЗВИТИЯ </w:t>
      </w:r>
    </w:p>
    <w:p w14:paraId="7ADC403A"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ПРИДНЕСТРОВСКОЙ МОЛДАВСКОЙ РЕСПУБЛИКИ</w:t>
      </w:r>
    </w:p>
    <w:p w14:paraId="6E98FDA2"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14:paraId="7E4726C2" w14:textId="77777777" w:rsidR="007A1F89" w:rsidRPr="005A1AD9" w:rsidRDefault="007A1F89" w:rsidP="00F60293">
      <w:pPr>
        <w:pStyle w:val="5"/>
        <w:spacing w:after="0"/>
        <w:jc w:val="center"/>
        <w:rPr>
          <w:rFonts w:ascii="Times New Roman" w:hAnsi="Times New Roman" w:cs="Times New Roman"/>
          <w:i w:val="0"/>
          <w:iCs w:val="0"/>
          <w:color w:val="000000" w:themeColor="text1"/>
          <w:sz w:val="24"/>
          <w:szCs w:val="24"/>
        </w:rPr>
      </w:pPr>
      <w:r w:rsidRPr="005A1AD9">
        <w:rPr>
          <w:rFonts w:ascii="Times New Roman" w:hAnsi="Times New Roman" w:cs="Times New Roman"/>
          <w:i w:val="0"/>
          <w:iCs w:val="0"/>
          <w:color w:val="000000" w:themeColor="text1"/>
          <w:sz w:val="24"/>
          <w:szCs w:val="24"/>
        </w:rPr>
        <w:t>П Р И К А З</w:t>
      </w:r>
    </w:p>
    <w:p w14:paraId="0AA6EADF" w14:textId="77777777"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14:paraId="408D335F" w14:textId="77777777" w:rsidR="007A1F89" w:rsidRPr="005A1AD9" w:rsidRDefault="007A1F89" w:rsidP="00F60293">
      <w:pPr>
        <w:spacing w:after="0" w:line="240" w:lineRule="auto"/>
        <w:rPr>
          <w:rFonts w:ascii="Times New Roman" w:hAnsi="Times New Roman" w:cs="Times New Roman"/>
          <w:b/>
          <w:bCs/>
          <w:color w:val="000000" w:themeColor="text1"/>
        </w:rPr>
      </w:pPr>
      <w:r w:rsidRPr="005A1AD9">
        <w:rPr>
          <w:rFonts w:ascii="Times New Roman" w:hAnsi="Times New Roman" w:cs="Times New Roman"/>
          <w:b/>
          <w:bCs/>
          <w:color w:val="000000" w:themeColor="text1"/>
        </w:rPr>
        <w:t>_______________</w:t>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t xml:space="preserve">                                </w:t>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Pr="005A1AD9">
        <w:rPr>
          <w:rFonts w:ascii="Times New Roman" w:hAnsi="Times New Roman" w:cs="Times New Roman"/>
          <w:b/>
          <w:bCs/>
          <w:color w:val="000000" w:themeColor="text1"/>
        </w:rPr>
        <w:t xml:space="preserve"> № ________</w:t>
      </w:r>
    </w:p>
    <w:p w14:paraId="03F88C7F" w14:textId="77777777" w:rsidR="007A1F89" w:rsidRPr="005A1AD9" w:rsidRDefault="007A1F89" w:rsidP="00F60293">
      <w:pPr>
        <w:spacing w:after="0" w:line="240" w:lineRule="auto"/>
        <w:jc w:val="center"/>
        <w:rPr>
          <w:rFonts w:ascii="Times New Roman" w:hAnsi="Times New Roman" w:cs="Times New Roman"/>
          <w:color w:val="000000" w:themeColor="text1"/>
          <w:sz w:val="24"/>
          <w:szCs w:val="24"/>
        </w:rPr>
      </w:pPr>
      <w:r w:rsidRPr="005A1AD9">
        <w:rPr>
          <w:rFonts w:ascii="Times New Roman" w:hAnsi="Times New Roman" w:cs="Times New Roman"/>
          <w:color w:val="000000" w:themeColor="text1"/>
          <w:sz w:val="24"/>
          <w:szCs w:val="24"/>
        </w:rPr>
        <w:t>г. Тирасполь</w:t>
      </w:r>
    </w:p>
    <w:p w14:paraId="71329476" w14:textId="77777777" w:rsidR="007A1F89" w:rsidRPr="005A1AD9" w:rsidRDefault="007A1F89" w:rsidP="00F60293">
      <w:pPr>
        <w:spacing w:after="0" w:line="240" w:lineRule="auto"/>
        <w:jc w:val="center"/>
        <w:rPr>
          <w:rFonts w:ascii="Times New Roman" w:hAnsi="Times New Roman" w:cs="Times New Roman"/>
          <w:color w:val="000000" w:themeColor="text1"/>
          <w:sz w:val="24"/>
          <w:szCs w:val="24"/>
        </w:rPr>
      </w:pPr>
    </w:p>
    <w:p w14:paraId="3C767924" w14:textId="5CCCC558" w:rsidR="006B437E" w:rsidRPr="00A82564" w:rsidRDefault="006B437E" w:rsidP="006B437E">
      <w:pPr>
        <w:pStyle w:val="af2"/>
        <w:jc w:val="center"/>
        <w:rPr>
          <w:rFonts w:ascii="Times New Roman" w:hAnsi="Times New Roman" w:cs="Times New Roman"/>
          <w:sz w:val="24"/>
          <w:szCs w:val="24"/>
        </w:rPr>
      </w:pPr>
      <w:r>
        <w:rPr>
          <w:rFonts w:ascii="Times New Roman" w:hAnsi="Times New Roman" w:cs="Times New Roman"/>
          <w:sz w:val="24"/>
          <w:szCs w:val="24"/>
        </w:rPr>
        <w:t xml:space="preserve">О внесение </w:t>
      </w:r>
      <w:r w:rsidR="00BA3D11">
        <w:rPr>
          <w:rFonts w:ascii="Times New Roman" w:hAnsi="Times New Roman" w:cs="Times New Roman"/>
          <w:sz w:val="24"/>
          <w:szCs w:val="24"/>
        </w:rPr>
        <w:t>изменений и дополнени</w:t>
      </w:r>
      <w:r w:rsidR="00592EFF">
        <w:rPr>
          <w:rFonts w:ascii="Times New Roman" w:hAnsi="Times New Roman" w:cs="Times New Roman"/>
          <w:sz w:val="24"/>
          <w:szCs w:val="24"/>
        </w:rPr>
        <w:t>я</w:t>
      </w:r>
      <w:r w:rsidR="00BA3D11">
        <w:rPr>
          <w:rFonts w:ascii="Times New Roman" w:hAnsi="Times New Roman" w:cs="Times New Roman"/>
          <w:sz w:val="24"/>
          <w:szCs w:val="24"/>
        </w:rPr>
        <w:t xml:space="preserve"> </w:t>
      </w:r>
      <w:r>
        <w:rPr>
          <w:rFonts w:ascii="Times New Roman" w:hAnsi="Times New Roman" w:cs="Times New Roman"/>
          <w:sz w:val="24"/>
          <w:szCs w:val="24"/>
        </w:rPr>
        <w:t xml:space="preserve">в Приказ министерства экономического развития Приднестровской Молдавской Республики от </w:t>
      </w:r>
      <w:r w:rsidR="004D1A7C">
        <w:rPr>
          <w:rFonts w:ascii="Times New Roman" w:hAnsi="Times New Roman" w:cs="Times New Roman"/>
          <w:sz w:val="24"/>
          <w:szCs w:val="24"/>
        </w:rPr>
        <w:t>0</w:t>
      </w:r>
      <w:r w:rsidR="00BA3D11">
        <w:rPr>
          <w:rFonts w:ascii="Times New Roman" w:hAnsi="Times New Roman" w:cs="Times New Roman"/>
          <w:sz w:val="24"/>
          <w:szCs w:val="24"/>
        </w:rPr>
        <w:t>3</w:t>
      </w:r>
      <w:r w:rsidR="004D1A7C">
        <w:rPr>
          <w:rFonts w:ascii="Times New Roman" w:hAnsi="Times New Roman" w:cs="Times New Roman"/>
          <w:sz w:val="24"/>
          <w:szCs w:val="24"/>
        </w:rPr>
        <w:t xml:space="preserve"> </w:t>
      </w:r>
      <w:r w:rsidR="00BA3D11">
        <w:rPr>
          <w:rFonts w:ascii="Times New Roman" w:hAnsi="Times New Roman" w:cs="Times New Roman"/>
          <w:sz w:val="24"/>
          <w:szCs w:val="24"/>
        </w:rPr>
        <w:t>ноябр</w:t>
      </w:r>
      <w:r w:rsidR="004D1A7C">
        <w:rPr>
          <w:rFonts w:ascii="Times New Roman" w:hAnsi="Times New Roman" w:cs="Times New Roman"/>
          <w:sz w:val="24"/>
          <w:szCs w:val="24"/>
        </w:rPr>
        <w:t xml:space="preserve">я </w:t>
      </w:r>
      <w:r>
        <w:rPr>
          <w:rFonts w:ascii="Times New Roman" w:hAnsi="Times New Roman" w:cs="Times New Roman"/>
          <w:sz w:val="24"/>
          <w:szCs w:val="24"/>
        </w:rPr>
        <w:t>202</w:t>
      </w:r>
      <w:r w:rsidR="004D1A7C">
        <w:rPr>
          <w:rFonts w:ascii="Times New Roman" w:hAnsi="Times New Roman" w:cs="Times New Roman"/>
          <w:sz w:val="24"/>
          <w:szCs w:val="24"/>
        </w:rPr>
        <w:t>3</w:t>
      </w:r>
      <w:r>
        <w:rPr>
          <w:rFonts w:ascii="Times New Roman" w:hAnsi="Times New Roman" w:cs="Times New Roman"/>
          <w:sz w:val="24"/>
          <w:szCs w:val="24"/>
        </w:rPr>
        <w:t xml:space="preserve"> года №</w:t>
      </w:r>
      <w:r w:rsidR="00BA3D11">
        <w:rPr>
          <w:rFonts w:ascii="Times New Roman" w:hAnsi="Times New Roman" w:cs="Times New Roman"/>
          <w:sz w:val="24"/>
          <w:szCs w:val="24"/>
        </w:rPr>
        <w:t>114</w:t>
      </w:r>
      <w:r w:rsidR="00851797">
        <w:rPr>
          <w:rFonts w:ascii="Times New Roman" w:hAnsi="Times New Roman" w:cs="Times New Roman"/>
          <w:sz w:val="24"/>
          <w:szCs w:val="24"/>
        </w:rPr>
        <w:t>4</w:t>
      </w:r>
      <w:r>
        <w:rPr>
          <w:rFonts w:ascii="Times New Roman" w:hAnsi="Times New Roman" w:cs="Times New Roman"/>
          <w:sz w:val="24"/>
          <w:szCs w:val="24"/>
        </w:rPr>
        <w:t xml:space="preserve"> «</w:t>
      </w:r>
      <w:r w:rsidRPr="00A82564">
        <w:rPr>
          <w:rFonts w:ascii="Times New Roman" w:hAnsi="Times New Roman" w:cs="Times New Roman"/>
          <w:sz w:val="24"/>
          <w:szCs w:val="24"/>
        </w:rPr>
        <w:t xml:space="preserve">Об установлении </w:t>
      </w:r>
      <w:r w:rsidR="00BA3D11" w:rsidRPr="00A82564">
        <w:rPr>
          <w:rFonts w:ascii="Times New Roman" w:hAnsi="Times New Roman" w:cs="Times New Roman"/>
          <w:sz w:val="24"/>
          <w:szCs w:val="24"/>
        </w:rPr>
        <w:t>нормативов,</w:t>
      </w:r>
      <w:r w:rsidR="00135639">
        <w:rPr>
          <w:rFonts w:ascii="Times New Roman" w:hAnsi="Times New Roman" w:cs="Times New Roman"/>
          <w:sz w:val="24"/>
          <w:szCs w:val="24"/>
        </w:rPr>
        <w:t xml:space="preserve"> </w:t>
      </w:r>
      <w:r w:rsidRPr="00A82564">
        <w:rPr>
          <w:rFonts w:ascii="Times New Roman" w:hAnsi="Times New Roman" w:cs="Times New Roman"/>
          <w:sz w:val="24"/>
          <w:szCs w:val="24"/>
        </w:rPr>
        <w:t>применяемых при определении стоимости работ ресурсным методом ценообразования в строительстве</w:t>
      </w:r>
      <w:r>
        <w:rPr>
          <w:rFonts w:ascii="Times New Roman" w:hAnsi="Times New Roman" w:cs="Times New Roman"/>
          <w:color w:val="000000"/>
          <w:sz w:val="24"/>
          <w:szCs w:val="24"/>
        </w:rPr>
        <w:t>»</w:t>
      </w:r>
    </w:p>
    <w:p w14:paraId="281220BD" w14:textId="77777777" w:rsidR="006C36D8" w:rsidRDefault="006C36D8" w:rsidP="001E7D13">
      <w:pPr>
        <w:spacing w:after="0" w:line="240" w:lineRule="auto"/>
        <w:ind w:firstLine="567"/>
        <w:jc w:val="both"/>
        <w:rPr>
          <w:rFonts w:ascii="Times New Roman" w:hAnsi="Times New Roman" w:cs="Times New Roman"/>
          <w:sz w:val="24"/>
          <w:szCs w:val="24"/>
        </w:rPr>
      </w:pPr>
    </w:p>
    <w:p w14:paraId="574B5C78" w14:textId="5711DEA7" w:rsidR="00923F7F" w:rsidRDefault="00E00DCD" w:rsidP="00207796">
      <w:pPr>
        <w:spacing w:after="0" w:line="240" w:lineRule="auto"/>
        <w:ind w:firstLine="567"/>
        <w:jc w:val="both"/>
        <w:rPr>
          <w:rFonts w:ascii="Times New Roman" w:hAnsi="Times New Roman" w:cs="Times New Roman"/>
          <w:sz w:val="24"/>
          <w:szCs w:val="24"/>
        </w:rPr>
      </w:pPr>
      <w:r w:rsidRPr="00370313">
        <w:rPr>
          <w:rFonts w:ascii="Times New Roman" w:hAnsi="Times New Roman" w:cs="Times New Roman"/>
          <w:sz w:val="24"/>
          <w:szCs w:val="24"/>
        </w:rPr>
        <w:t xml:space="preserve">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 210 (САЗ 22-22), от 16 августа 2022 года № 300 (САЗ 22-32), от 23 декабря 2022 года № 489 (САЗ 22-50), </w:t>
      </w:r>
      <w:r w:rsidR="00BB2624">
        <w:rPr>
          <w:rFonts w:ascii="Times New Roman" w:hAnsi="Times New Roman" w:cs="Times New Roman"/>
          <w:sz w:val="24"/>
          <w:szCs w:val="24"/>
        </w:rPr>
        <w:t xml:space="preserve">от 22 июня 2023 года №212 (САЗ 23-26), </w:t>
      </w:r>
      <w:r w:rsidRPr="00370313">
        <w:rPr>
          <w:rFonts w:ascii="Times New Roman" w:hAnsi="Times New Roman" w:cs="Times New Roman"/>
          <w:sz w:val="24"/>
          <w:szCs w:val="24"/>
        </w:rPr>
        <w:t>Постановлением Правительства Приднестровской Молдавской Республики от 12 августа 2015 года № 212 «О введении ресурсного метода ценообразования в строительстве»</w:t>
      </w:r>
      <w:r w:rsidR="00124670">
        <w:rPr>
          <w:rFonts w:ascii="Times New Roman" w:hAnsi="Times New Roman" w:cs="Times New Roman"/>
          <w:sz w:val="24"/>
          <w:szCs w:val="24"/>
        </w:rPr>
        <w:t xml:space="preserve"> (САЗ 15-33)</w:t>
      </w:r>
      <w:r w:rsidRPr="00370313">
        <w:rPr>
          <w:rFonts w:ascii="Times New Roman" w:hAnsi="Times New Roman" w:cs="Times New Roman"/>
          <w:sz w:val="24"/>
          <w:szCs w:val="24"/>
        </w:rPr>
        <w:t xml:space="preserve"> с изменениями и дополнениями, внесенными постановлениями Правительства Приднестровской Молдавской Республики от 5 августа 2019 года № 279 (САЗ 19-30), от 17 декабря 2020 года № 451 (САЗ 20-51), от 4 февраля 2022 года № 35 (САЗ 22-4), от 13 января 2023 года №10 </w:t>
      </w:r>
      <w:r w:rsidRPr="008B5821">
        <w:rPr>
          <w:rFonts w:ascii="Times New Roman" w:hAnsi="Times New Roman" w:cs="Times New Roman"/>
          <w:sz w:val="24"/>
          <w:szCs w:val="24"/>
        </w:rPr>
        <w:t>(САЗ 23- 2),</w:t>
      </w:r>
      <w:r>
        <w:rPr>
          <w:rFonts w:ascii="Times New Roman" w:hAnsi="Times New Roman" w:cs="Times New Roman"/>
          <w:sz w:val="24"/>
          <w:szCs w:val="24"/>
        </w:rPr>
        <w:t xml:space="preserve"> от 27 января 2023 года №28 </w:t>
      </w:r>
      <w:r w:rsidRPr="008B5821">
        <w:rPr>
          <w:rFonts w:ascii="Times New Roman" w:hAnsi="Times New Roman" w:cs="Times New Roman"/>
          <w:sz w:val="24"/>
          <w:szCs w:val="24"/>
        </w:rPr>
        <w:t xml:space="preserve">(САЗ 23- </w:t>
      </w:r>
      <w:r>
        <w:rPr>
          <w:rFonts w:ascii="Times New Roman" w:hAnsi="Times New Roman" w:cs="Times New Roman"/>
          <w:sz w:val="24"/>
          <w:szCs w:val="24"/>
        </w:rPr>
        <w:t>5</w:t>
      </w:r>
      <w:r w:rsidRPr="008B5821">
        <w:rPr>
          <w:rFonts w:ascii="Times New Roman" w:hAnsi="Times New Roman" w:cs="Times New Roman"/>
          <w:sz w:val="24"/>
          <w:szCs w:val="24"/>
        </w:rPr>
        <w:t>)</w:t>
      </w:r>
      <w:r>
        <w:rPr>
          <w:rFonts w:ascii="Times New Roman" w:hAnsi="Times New Roman" w:cs="Times New Roman"/>
          <w:sz w:val="24"/>
          <w:szCs w:val="24"/>
        </w:rPr>
        <w:t>,</w:t>
      </w:r>
      <w:r w:rsidR="00124670">
        <w:rPr>
          <w:rFonts w:ascii="Times New Roman" w:hAnsi="Times New Roman" w:cs="Times New Roman"/>
          <w:sz w:val="24"/>
          <w:szCs w:val="24"/>
        </w:rPr>
        <w:t xml:space="preserve"> </w:t>
      </w:r>
      <w:r w:rsidR="00124670" w:rsidRPr="00124670">
        <w:rPr>
          <w:rFonts w:ascii="Times New Roman" w:hAnsi="Times New Roman" w:cs="Times New Roman"/>
          <w:sz w:val="24"/>
          <w:szCs w:val="24"/>
        </w:rPr>
        <w:t>от 31 марта 2023 года №115 (САЗ 23- 13), от 31 августа 2023 года №300 (САЗ 23-36)</w:t>
      </w:r>
      <w:r w:rsidR="00124670">
        <w:rPr>
          <w:rFonts w:ascii="Times New Roman" w:hAnsi="Times New Roman" w:cs="Times New Roman"/>
          <w:sz w:val="24"/>
          <w:szCs w:val="24"/>
        </w:rPr>
        <w:t>,</w:t>
      </w:r>
      <w:r w:rsidR="006E79DF" w:rsidRPr="00936DD7">
        <w:rPr>
          <w:rFonts w:ascii="Times New Roman" w:hAnsi="Times New Roman"/>
          <w:sz w:val="24"/>
        </w:rPr>
        <w:t xml:space="preserve"> </w:t>
      </w:r>
      <w:r w:rsidR="00C844B7">
        <w:rPr>
          <w:rFonts w:ascii="Times New Roman" w:hAnsi="Times New Roman"/>
          <w:sz w:val="24"/>
        </w:rPr>
        <w:t>от 14 февраля 2024 года №9</w:t>
      </w:r>
      <w:r w:rsidR="00592EFF">
        <w:rPr>
          <w:rFonts w:ascii="Times New Roman" w:hAnsi="Times New Roman"/>
          <w:sz w:val="24"/>
        </w:rPr>
        <w:t>3</w:t>
      </w:r>
      <w:r w:rsidR="00C844B7">
        <w:rPr>
          <w:rFonts w:ascii="Times New Roman" w:hAnsi="Times New Roman"/>
          <w:sz w:val="24"/>
        </w:rPr>
        <w:t xml:space="preserve"> (САЗ 24-8), </w:t>
      </w:r>
      <w:r w:rsidR="004D1A7C">
        <w:rPr>
          <w:rFonts w:ascii="Times New Roman" w:hAnsi="Times New Roman" w:cs="Times New Roman"/>
          <w:sz w:val="24"/>
          <w:szCs w:val="24"/>
        </w:rPr>
        <w:t xml:space="preserve">Протоколом совещания рабочей группы по вопросам применения ресурсного метода ценообразования в строительстве и актуализации ресурсов (элементных затрат) в составе утвержденных Государственных элементных норм от </w:t>
      </w:r>
      <w:r w:rsidR="00752314">
        <w:rPr>
          <w:rFonts w:ascii="Times New Roman" w:hAnsi="Times New Roman" w:cs="Times New Roman"/>
          <w:sz w:val="24"/>
          <w:szCs w:val="24"/>
        </w:rPr>
        <w:t>1</w:t>
      </w:r>
      <w:r w:rsidR="00BB2624">
        <w:rPr>
          <w:rFonts w:ascii="Times New Roman" w:hAnsi="Times New Roman" w:cs="Times New Roman"/>
          <w:sz w:val="24"/>
          <w:szCs w:val="24"/>
        </w:rPr>
        <w:t xml:space="preserve">3 </w:t>
      </w:r>
      <w:r w:rsidR="00752314">
        <w:rPr>
          <w:rFonts w:ascii="Times New Roman" w:hAnsi="Times New Roman" w:cs="Times New Roman"/>
          <w:sz w:val="24"/>
          <w:szCs w:val="24"/>
        </w:rPr>
        <w:t>февраля</w:t>
      </w:r>
      <w:r w:rsidR="00BB2624">
        <w:rPr>
          <w:rFonts w:ascii="Times New Roman" w:hAnsi="Times New Roman" w:cs="Times New Roman"/>
          <w:sz w:val="24"/>
          <w:szCs w:val="24"/>
        </w:rPr>
        <w:t xml:space="preserve"> 202</w:t>
      </w:r>
      <w:r w:rsidR="00752314">
        <w:rPr>
          <w:rFonts w:ascii="Times New Roman" w:hAnsi="Times New Roman" w:cs="Times New Roman"/>
          <w:sz w:val="24"/>
          <w:szCs w:val="24"/>
        </w:rPr>
        <w:t>4</w:t>
      </w:r>
      <w:r w:rsidR="00BB2624">
        <w:rPr>
          <w:rFonts w:ascii="Times New Roman" w:hAnsi="Times New Roman" w:cs="Times New Roman"/>
          <w:sz w:val="24"/>
          <w:szCs w:val="24"/>
        </w:rPr>
        <w:t xml:space="preserve"> года №</w:t>
      </w:r>
      <w:r w:rsidR="00AB66AD">
        <w:rPr>
          <w:rFonts w:ascii="Times New Roman" w:hAnsi="Times New Roman" w:cs="Times New Roman"/>
          <w:sz w:val="24"/>
          <w:szCs w:val="24"/>
        </w:rPr>
        <w:t>2</w:t>
      </w:r>
      <w:r w:rsidR="004D1A7C" w:rsidRPr="00980C4E">
        <w:rPr>
          <w:rFonts w:ascii="Times New Roman" w:hAnsi="Times New Roman" w:cs="Times New Roman"/>
          <w:sz w:val="24"/>
          <w:szCs w:val="24"/>
        </w:rPr>
        <w:t>,</w:t>
      </w:r>
    </w:p>
    <w:p w14:paraId="5A7EB126" w14:textId="090D1E2D" w:rsidR="004818FF" w:rsidRPr="00936DD7" w:rsidRDefault="007A1F89" w:rsidP="00207796">
      <w:pPr>
        <w:spacing w:after="0" w:line="240" w:lineRule="auto"/>
        <w:ind w:firstLine="567"/>
        <w:jc w:val="both"/>
        <w:rPr>
          <w:rFonts w:ascii="Times New Roman" w:hAnsi="Times New Roman"/>
          <w:sz w:val="24"/>
        </w:rPr>
      </w:pPr>
      <w:r w:rsidRPr="00936DD7">
        <w:rPr>
          <w:rFonts w:ascii="Times New Roman" w:hAnsi="Times New Roman"/>
          <w:sz w:val="24"/>
        </w:rPr>
        <w:t>п</w:t>
      </w:r>
      <w:r w:rsidR="00BB2624">
        <w:rPr>
          <w:rFonts w:ascii="Times New Roman" w:hAnsi="Times New Roman"/>
          <w:sz w:val="24"/>
        </w:rPr>
        <w:t xml:space="preserve"> </w:t>
      </w:r>
      <w:r w:rsidRPr="00936DD7">
        <w:rPr>
          <w:rFonts w:ascii="Times New Roman" w:hAnsi="Times New Roman"/>
          <w:sz w:val="24"/>
        </w:rPr>
        <w:t>р</w:t>
      </w:r>
      <w:r w:rsidR="00BB2624">
        <w:rPr>
          <w:rFonts w:ascii="Times New Roman" w:hAnsi="Times New Roman"/>
          <w:sz w:val="24"/>
        </w:rPr>
        <w:t xml:space="preserve"> </w:t>
      </w:r>
      <w:r w:rsidRPr="00936DD7">
        <w:rPr>
          <w:rFonts w:ascii="Times New Roman" w:hAnsi="Times New Roman"/>
          <w:sz w:val="24"/>
        </w:rPr>
        <w:t>и</w:t>
      </w:r>
      <w:r w:rsidR="00BB2624">
        <w:rPr>
          <w:rFonts w:ascii="Times New Roman" w:hAnsi="Times New Roman"/>
          <w:sz w:val="24"/>
        </w:rPr>
        <w:t xml:space="preserve"> </w:t>
      </w:r>
      <w:r w:rsidRPr="00936DD7">
        <w:rPr>
          <w:rFonts w:ascii="Times New Roman" w:hAnsi="Times New Roman"/>
          <w:sz w:val="24"/>
        </w:rPr>
        <w:t>к</w:t>
      </w:r>
      <w:r w:rsidR="00BB2624">
        <w:rPr>
          <w:rFonts w:ascii="Times New Roman" w:hAnsi="Times New Roman"/>
          <w:sz w:val="24"/>
        </w:rPr>
        <w:t xml:space="preserve"> </w:t>
      </w:r>
      <w:r w:rsidRPr="00936DD7">
        <w:rPr>
          <w:rFonts w:ascii="Times New Roman" w:hAnsi="Times New Roman"/>
          <w:sz w:val="24"/>
        </w:rPr>
        <w:t>а</w:t>
      </w:r>
      <w:r w:rsidR="00BB2624">
        <w:rPr>
          <w:rFonts w:ascii="Times New Roman" w:hAnsi="Times New Roman"/>
          <w:sz w:val="24"/>
        </w:rPr>
        <w:t xml:space="preserve"> </w:t>
      </w:r>
      <w:r w:rsidRPr="00936DD7">
        <w:rPr>
          <w:rFonts w:ascii="Times New Roman" w:hAnsi="Times New Roman"/>
          <w:sz w:val="24"/>
        </w:rPr>
        <w:t>з</w:t>
      </w:r>
      <w:r w:rsidR="00BB2624">
        <w:rPr>
          <w:rFonts w:ascii="Times New Roman" w:hAnsi="Times New Roman"/>
          <w:sz w:val="24"/>
        </w:rPr>
        <w:t xml:space="preserve"> </w:t>
      </w:r>
      <w:r w:rsidRPr="00936DD7">
        <w:rPr>
          <w:rFonts w:ascii="Times New Roman" w:hAnsi="Times New Roman"/>
          <w:sz w:val="24"/>
        </w:rPr>
        <w:t>ы</w:t>
      </w:r>
      <w:r w:rsidR="00BB2624">
        <w:rPr>
          <w:rFonts w:ascii="Times New Roman" w:hAnsi="Times New Roman"/>
          <w:sz w:val="24"/>
        </w:rPr>
        <w:t xml:space="preserve"> </w:t>
      </w:r>
      <w:r w:rsidRPr="00936DD7">
        <w:rPr>
          <w:rFonts w:ascii="Times New Roman" w:hAnsi="Times New Roman"/>
          <w:sz w:val="24"/>
        </w:rPr>
        <w:t>в</w:t>
      </w:r>
      <w:r w:rsidR="00BB2624">
        <w:rPr>
          <w:rFonts w:ascii="Times New Roman" w:hAnsi="Times New Roman"/>
          <w:sz w:val="24"/>
        </w:rPr>
        <w:t xml:space="preserve"> </w:t>
      </w:r>
      <w:r w:rsidRPr="00936DD7">
        <w:rPr>
          <w:rFonts w:ascii="Times New Roman" w:hAnsi="Times New Roman"/>
          <w:sz w:val="24"/>
        </w:rPr>
        <w:t>а</w:t>
      </w:r>
      <w:r w:rsidR="00BB2624">
        <w:rPr>
          <w:rFonts w:ascii="Times New Roman" w:hAnsi="Times New Roman"/>
          <w:sz w:val="24"/>
        </w:rPr>
        <w:t xml:space="preserve"> </w:t>
      </w:r>
      <w:r w:rsidRPr="00936DD7">
        <w:rPr>
          <w:rFonts w:ascii="Times New Roman" w:hAnsi="Times New Roman"/>
          <w:sz w:val="24"/>
        </w:rPr>
        <w:t>ю:</w:t>
      </w:r>
    </w:p>
    <w:p w14:paraId="495EEB60" w14:textId="77777777" w:rsidR="004818FF" w:rsidRPr="00936DD7" w:rsidRDefault="004818FF" w:rsidP="00207796">
      <w:pPr>
        <w:spacing w:after="0" w:line="240" w:lineRule="auto"/>
        <w:ind w:firstLine="567"/>
        <w:jc w:val="both"/>
        <w:rPr>
          <w:rFonts w:ascii="Times New Roman" w:hAnsi="Times New Roman"/>
          <w:sz w:val="24"/>
        </w:rPr>
      </w:pPr>
    </w:p>
    <w:p w14:paraId="5E96A293" w14:textId="49F2B9A9" w:rsidR="00704AEF" w:rsidRDefault="00704AEF" w:rsidP="008D7C2E">
      <w:pPr>
        <w:pStyle w:val="a5"/>
        <w:numPr>
          <w:ilvl w:val="0"/>
          <w:numId w:val="5"/>
        </w:numPr>
        <w:spacing w:after="0" w:line="240" w:lineRule="auto"/>
        <w:ind w:left="0" w:firstLine="567"/>
        <w:jc w:val="both"/>
        <w:rPr>
          <w:rFonts w:ascii="Times New Roman" w:hAnsi="Times New Roman" w:cs="Times New Roman"/>
          <w:color w:val="000000"/>
          <w:sz w:val="24"/>
          <w:szCs w:val="24"/>
        </w:rPr>
      </w:pPr>
      <w:r w:rsidRPr="008D7C2E">
        <w:rPr>
          <w:rFonts w:ascii="Times New Roman" w:hAnsi="Times New Roman"/>
          <w:sz w:val="24"/>
        </w:rPr>
        <w:t xml:space="preserve">Внести в Приказ </w:t>
      </w:r>
      <w:r w:rsidRPr="008D7C2E">
        <w:rPr>
          <w:rFonts w:ascii="Times New Roman" w:hAnsi="Times New Roman" w:cs="Times New Roman"/>
          <w:sz w:val="24"/>
          <w:szCs w:val="24"/>
        </w:rPr>
        <w:t>Министерства экономического развития Приднестровской Молдавской Республики</w:t>
      </w:r>
      <w:r w:rsidRPr="008D7C2E" w:rsidDel="00704AEF">
        <w:rPr>
          <w:rFonts w:ascii="Times New Roman" w:hAnsi="Times New Roman"/>
          <w:sz w:val="24"/>
        </w:rPr>
        <w:t xml:space="preserve"> </w:t>
      </w:r>
      <w:r w:rsidRPr="008D7C2E">
        <w:rPr>
          <w:rFonts w:ascii="Times New Roman" w:hAnsi="Times New Roman"/>
          <w:sz w:val="24"/>
        </w:rPr>
        <w:t xml:space="preserve">от 3 ноября 2023 года </w:t>
      </w:r>
      <w:r w:rsidRPr="008D7C2E">
        <w:rPr>
          <w:rFonts w:ascii="Times New Roman" w:hAnsi="Times New Roman" w:cs="Times New Roman"/>
          <w:sz w:val="24"/>
          <w:szCs w:val="24"/>
        </w:rPr>
        <w:t>№</w:t>
      </w:r>
      <w:r w:rsidR="004D13B5">
        <w:rPr>
          <w:rFonts w:ascii="Times New Roman" w:hAnsi="Times New Roman" w:cs="Times New Roman"/>
          <w:sz w:val="24"/>
          <w:szCs w:val="24"/>
        </w:rPr>
        <w:t xml:space="preserve"> </w:t>
      </w:r>
      <w:r w:rsidRPr="008D7C2E">
        <w:rPr>
          <w:rFonts w:ascii="Times New Roman" w:hAnsi="Times New Roman" w:cs="Times New Roman"/>
          <w:sz w:val="24"/>
          <w:szCs w:val="24"/>
        </w:rPr>
        <w:t>1144 «Об установлении нормативов, применяемых при определении стоимости работ ресурсным методом ценообразования в строительстве</w:t>
      </w:r>
      <w:r w:rsidRPr="008D7C2E">
        <w:rPr>
          <w:rFonts w:ascii="Times New Roman" w:hAnsi="Times New Roman" w:cs="Times New Roman"/>
          <w:color w:val="000000"/>
          <w:sz w:val="24"/>
          <w:szCs w:val="24"/>
        </w:rPr>
        <w:t>» следующие изменени</w:t>
      </w:r>
      <w:r w:rsidR="00592EFF">
        <w:rPr>
          <w:rFonts w:ascii="Times New Roman" w:hAnsi="Times New Roman" w:cs="Times New Roman"/>
          <w:color w:val="000000"/>
          <w:sz w:val="24"/>
          <w:szCs w:val="24"/>
        </w:rPr>
        <w:t>я</w:t>
      </w:r>
      <w:r w:rsidRPr="008D7C2E">
        <w:rPr>
          <w:rFonts w:ascii="Times New Roman" w:hAnsi="Times New Roman" w:cs="Times New Roman"/>
          <w:color w:val="000000"/>
          <w:sz w:val="24"/>
          <w:szCs w:val="24"/>
        </w:rPr>
        <w:t xml:space="preserve"> и дополнени</w:t>
      </w:r>
      <w:r w:rsidR="00B921C3">
        <w:rPr>
          <w:rFonts w:ascii="Times New Roman" w:hAnsi="Times New Roman" w:cs="Times New Roman"/>
          <w:color w:val="000000"/>
          <w:sz w:val="24"/>
          <w:szCs w:val="24"/>
        </w:rPr>
        <w:t>е</w:t>
      </w:r>
      <w:r w:rsidRPr="008D7C2E">
        <w:rPr>
          <w:rFonts w:ascii="Times New Roman" w:hAnsi="Times New Roman" w:cs="Times New Roman"/>
          <w:color w:val="000000"/>
          <w:sz w:val="24"/>
          <w:szCs w:val="24"/>
        </w:rPr>
        <w:t>:</w:t>
      </w:r>
    </w:p>
    <w:p w14:paraId="7ECACBA8" w14:textId="6C45BFBB" w:rsidR="00B921C3" w:rsidRPr="008D7C2E" w:rsidRDefault="00704AEF" w:rsidP="008D7C2E">
      <w:pPr>
        <w:pStyle w:val="a5"/>
        <w:spacing w:after="0" w:line="240" w:lineRule="auto"/>
        <w:ind w:left="0" w:firstLine="567"/>
        <w:jc w:val="both"/>
        <w:rPr>
          <w:rFonts w:ascii="Times New Roman" w:hAnsi="Times New Roman" w:cs="Times New Roman"/>
          <w:color w:val="000000"/>
          <w:sz w:val="24"/>
          <w:szCs w:val="24"/>
        </w:rPr>
      </w:pPr>
      <w:r>
        <w:rPr>
          <w:rFonts w:ascii="Times New Roman" w:hAnsi="Times New Roman"/>
          <w:sz w:val="24"/>
        </w:rPr>
        <w:t>а)</w:t>
      </w:r>
      <w:r w:rsidR="00BA3D11" w:rsidRPr="008D7C2E">
        <w:rPr>
          <w:rFonts w:ascii="Times New Roman" w:hAnsi="Times New Roman"/>
          <w:sz w:val="24"/>
        </w:rPr>
        <w:t xml:space="preserve"> </w:t>
      </w:r>
      <w:r w:rsidR="00207796">
        <w:rPr>
          <w:rFonts w:ascii="Times New Roman" w:hAnsi="Times New Roman"/>
          <w:sz w:val="24"/>
        </w:rPr>
        <w:t>в</w:t>
      </w:r>
      <w:r>
        <w:rPr>
          <w:rFonts w:ascii="Times New Roman" w:hAnsi="Times New Roman"/>
          <w:sz w:val="24"/>
        </w:rPr>
        <w:t xml:space="preserve"> </w:t>
      </w:r>
      <w:r w:rsidR="00BA3D11" w:rsidRPr="008D7C2E">
        <w:rPr>
          <w:rFonts w:ascii="Times New Roman" w:hAnsi="Times New Roman"/>
          <w:sz w:val="24"/>
        </w:rPr>
        <w:t xml:space="preserve">пункте 7 </w:t>
      </w:r>
      <w:r w:rsidR="00BA3D11" w:rsidRPr="008D7C2E">
        <w:rPr>
          <w:rFonts w:ascii="Times New Roman" w:hAnsi="Times New Roman" w:cs="Times New Roman"/>
          <w:sz w:val="24"/>
          <w:szCs w:val="24"/>
        </w:rPr>
        <w:t xml:space="preserve">Приказа </w:t>
      </w:r>
      <w:r w:rsidR="00207796">
        <w:rPr>
          <w:rFonts w:ascii="Times New Roman" w:hAnsi="Times New Roman" w:cs="Times New Roman"/>
          <w:color w:val="000000"/>
          <w:sz w:val="24"/>
          <w:szCs w:val="24"/>
        </w:rPr>
        <w:t>словесно-цифровое обозначение</w:t>
      </w:r>
      <w:r w:rsidR="00BA3D11" w:rsidRPr="008D7C2E">
        <w:rPr>
          <w:rFonts w:ascii="Times New Roman" w:hAnsi="Times New Roman" w:cs="Times New Roman"/>
          <w:color w:val="000000"/>
          <w:sz w:val="24"/>
          <w:szCs w:val="24"/>
        </w:rPr>
        <w:t xml:space="preserve"> «</w:t>
      </w:r>
      <w:r w:rsidR="004D13B5">
        <w:rPr>
          <w:rFonts w:ascii="Times New Roman" w:hAnsi="Times New Roman" w:cs="Times New Roman"/>
          <w:color w:val="000000"/>
          <w:sz w:val="24"/>
          <w:szCs w:val="24"/>
        </w:rPr>
        <w:t xml:space="preserve">распространяет свое действие </w:t>
      </w:r>
      <w:r w:rsidR="00BA3D11" w:rsidRPr="008D7C2E">
        <w:rPr>
          <w:rFonts w:ascii="Times New Roman" w:hAnsi="Times New Roman" w:cs="Times New Roman"/>
          <w:color w:val="000000"/>
          <w:sz w:val="24"/>
          <w:szCs w:val="24"/>
        </w:rPr>
        <w:t xml:space="preserve">по 29 февраля 2024 года» заменить </w:t>
      </w:r>
      <w:r w:rsidR="00B921C3">
        <w:rPr>
          <w:rFonts w:ascii="Times New Roman" w:hAnsi="Times New Roman" w:cs="Times New Roman"/>
          <w:color w:val="000000"/>
          <w:sz w:val="24"/>
          <w:szCs w:val="24"/>
        </w:rPr>
        <w:t>сло</w:t>
      </w:r>
      <w:r w:rsidR="00207796">
        <w:rPr>
          <w:rFonts w:ascii="Times New Roman" w:hAnsi="Times New Roman" w:cs="Times New Roman"/>
          <w:color w:val="000000"/>
          <w:sz w:val="24"/>
          <w:szCs w:val="24"/>
        </w:rPr>
        <w:t>весно-цифровым обозначением</w:t>
      </w:r>
      <w:r w:rsidR="00B921C3" w:rsidRPr="008D7C2E">
        <w:rPr>
          <w:rFonts w:ascii="Times New Roman" w:hAnsi="Times New Roman" w:cs="Times New Roman"/>
          <w:color w:val="000000"/>
          <w:sz w:val="24"/>
          <w:szCs w:val="24"/>
        </w:rPr>
        <w:t xml:space="preserve"> </w:t>
      </w:r>
      <w:r w:rsidR="00BA3D11" w:rsidRPr="008D7C2E">
        <w:rPr>
          <w:rFonts w:ascii="Times New Roman" w:hAnsi="Times New Roman" w:cs="Times New Roman"/>
          <w:color w:val="000000"/>
          <w:sz w:val="24"/>
          <w:szCs w:val="24"/>
        </w:rPr>
        <w:t>«</w:t>
      </w:r>
      <w:r w:rsidR="004D13B5">
        <w:rPr>
          <w:rFonts w:ascii="Times New Roman" w:hAnsi="Times New Roman" w:cs="Times New Roman"/>
          <w:color w:val="000000"/>
          <w:sz w:val="24"/>
          <w:szCs w:val="24"/>
        </w:rPr>
        <w:t xml:space="preserve">действует </w:t>
      </w:r>
      <w:r w:rsidR="00BA3D11" w:rsidRPr="008D7C2E">
        <w:rPr>
          <w:rFonts w:ascii="Times New Roman" w:hAnsi="Times New Roman" w:cs="Times New Roman"/>
          <w:color w:val="000000"/>
          <w:sz w:val="24"/>
          <w:szCs w:val="24"/>
        </w:rPr>
        <w:t>по 1 апреля 2024 года»</w:t>
      </w:r>
      <w:r w:rsidR="00592EFF">
        <w:rPr>
          <w:rFonts w:ascii="Times New Roman" w:hAnsi="Times New Roman" w:cs="Times New Roman"/>
          <w:color w:val="000000"/>
          <w:sz w:val="24"/>
          <w:szCs w:val="24"/>
        </w:rPr>
        <w:t>.</w:t>
      </w:r>
    </w:p>
    <w:p w14:paraId="2E897E77" w14:textId="21E044D3" w:rsidR="00C16347" w:rsidRDefault="00B921C3">
      <w:pPr>
        <w:spacing w:after="0" w:line="240" w:lineRule="auto"/>
        <w:ind w:firstLine="567"/>
        <w:jc w:val="both"/>
        <w:rPr>
          <w:rFonts w:ascii="Times New Roman" w:hAnsi="Times New Roman"/>
          <w:sz w:val="24"/>
        </w:rPr>
      </w:pPr>
      <w:r>
        <w:rPr>
          <w:rFonts w:ascii="Times New Roman" w:hAnsi="Times New Roman"/>
          <w:sz w:val="24"/>
        </w:rPr>
        <w:lastRenderedPageBreak/>
        <w:t xml:space="preserve">б) </w:t>
      </w:r>
      <w:r w:rsidR="00592EFF">
        <w:rPr>
          <w:rFonts w:ascii="Times New Roman" w:hAnsi="Times New Roman"/>
          <w:sz w:val="24"/>
        </w:rPr>
        <w:t xml:space="preserve">таблицу </w:t>
      </w:r>
      <w:r w:rsidR="00BD2087" w:rsidRPr="00BD2087">
        <w:rPr>
          <w:rFonts w:ascii="Times New Roman" w:hAnsi="Times New Roman"/>
          <w:sz w:val="24"/>
        </w:rPr>
        <w:t xml:space="preserve">«Сметные цены на эксплуатацию строительных машин и автотранспортных средств, применяемых в строительстве» </w:t>
      </w:r>
      <w:r w:rsidR="00936DD7" w:rsidRPr="00936DD7">
        <w:rPr>
          <w:rFonts w:ascii="Times New Roman" w:hAnsi="Times New Roman"/>
          <w:sz w:val="24"/>
        </w:rPr>
        <w:t>Приложени</w:t>
      </w:r>
      <w:r w:rsidR="00592EFF">
        <w:rPr>
          <w:rFonts w:ascii="Times New Roman" w:hAnsi="Times New Roman"/>
          <w:sz w:val="24"/>
        </w:rPr>
        <w:t>я</w:t>
      </w:r>
      <w:r w:rsidR="0054237F" w:rsidRPr="00936DD7">
        <w:rPr>
          <w:rFonts w:ascii="Times New Roman" w:hAnsi="Times New Roman"/>
          <w:sz w:val="24"/>
        </w:rPr>
        <w:t xml:space="preserve"> </w:t>
      </w:r>
      <w:r w:rsidR="00936DD7" w:rsidRPr="00936DD7">
        <w:rPr>
          <w:rFonts w:ascii="Times New Roman" w:hAnsi="Times New Roman"/>
          <w:sz w:val="24"/>
        </w:rPr>
        <w:t>к Приказу</w:t>
      </w:r>
      <w:r w:rsidR="004D13B5">
        <w:rPr>
          <w:rFonts w:ascii="Times New Roman" w:hAnsi="Times New Roman"/>
          <w:sz w:val="24"/>
        </w:rPr>
        <w:t xml:space="preserve"> </w:t>
      </w:r>
      <w:r w:rsidR="00207796">
        <w:rPr>
          <w:rFonts w:ascii="Times New Roman" w:hAnsi="Times New Roman"/>
          <w:sz w:val="24"/>
        </w:rPr>
        <w:t xml:space="preserve">дополнить строками </w:t>
      </w:r>
      <w:r w:rsidR="00DA4715">
        <w:rPr>
          <w:rFonts w:ascii="Times New Roman" w:hAnsi="Times New Roman"/>
          <w:sz w:val="24"/>
        </w:rPr>
        <w:t xml:space="preserve">согласно </w:t>
      </w:r>
      <w:r w:rsidR="00207796">
        <w:rPr>
          <w:rFonts w:ascii="Times New Roman" w:hAnsi="Times New Roman"/>
          <w:sz w:val="24"/>
        </w:rPr>
        <w:t>П</w:t>
      </w:r>
      <w:r w:rsidR="00DA4715">
        <w:rPr>
          <w:rFonts w:ascii="Times New Roman" w:hAnsi="Times New Roman"/>
          <w:sz w:val="24"/>
        </w:rPr>
        <w:t>риложению</w:t>
      </w:r>
      <w:r w:rsidR="00C16347">
        <w:rPr>
          <w:rFonts w:ascii="Times New Roman" w:hAnsi="Times New Roman"/>
          <w:sz w:val="24"/>
        </w:rPr>
        <w:t xml:space="preserve"> №1</w:t>
      </w:r>
      <w:r w:rsidR="00207796">
        <w:rPr>
          <w:rFonts w:ascii="Times New Roman" w:hAnsi="Times New Roman"/>
          <w:sz w:val="24"/>
        </w:rPr>
        <w:t xml:space="preserve"> </w:t>
      </w:r>
      <w:r w:rsidR="00DA4715">
        <w:rPr>
          <w:rFonts w:ascii="Times New Roman" w:hAnsi="Times New Roman"/>
          <w:sz w:val="24"/>
        </w:rPr>
        <w:t xml:space="preserve">к настоящему </w:t>
      </w:r>
      <w:r w:rsidR="00207796">
        <w:rPr>
          <w:rFonts w:ascii="Times New Roman" w:hAnsi="Times New Roman"/>
          <w:sz w:val="24"/>
        </w:rPr>
        <w:t>П</w:t>
      </w:r>
      <w:r w:rsidR="00DA4715">
        <w:rPr>
          <w:rFonts w:ascii="Times New Roman" w:hAnsi="Times New Roman"/>
          <w:sz w:val="24"/>
        </w:rPr>
        <w:t>риказу.</w:t>
      </w:r>
    </w:p>
    <w:p w14:paraId="62CDB183" w14:textId="075D712A" w:rsidR="0054237F" w:rsidRPr="008D7C2E" w:rsidRDefault="00C16347" w:rsidP="008D7C2E">
      <w:pPr>
        <w:spacing w:after="0" w:line="240" w:lineRule="auto"/>
        <w:ind w:firstLine="567"/>
        <w:jc w:val="both"/>
        <w:rPr>
          <w:rFonts w:ascii="Times New Roman" w:hAnsi="Times New Roman"/>
          <w:sz w:val="24"/>
        </w:rPr>
      </w:pPr>
      <w:r>
        <w:rPr>
          <w:rFonts w:ascii="Times New Roman" w:hAnsi="Times New Roman"/>
          <w:sz w:val="24"/>
        </w:rPr>
        <w:t xml:space="preserve">в) </w:t>
      </w:r>
      <w:r w:rsidR="00592EFF">
        <w:rPr>
          <w:rFonts w:ascii="Times New Roman" w:hAnsi="Times New Roman"/>
          <w:sz w:val="24"/>
        </w:rPr>
        <w:t>в таблице</w:t>
      </w:r>
      <w:r w:rsidR="00BD2087" w:rsidRPr="008D7C2E">
        <w:rPr>
          <w:rFonts w:ascii="Times New Roman" w:hAnsi="Times New Roman"/>
          <w:sz w:val="24"/>
        </w:rPr>
        <w:t xml:space="preserve"> </w:t>
      </w:r>
      <w:r w:rsidR="00BD2087">
        <w:rPr>
          <w:rFonts w:ascii="Times New Roman" w:hAnsi="Times New Roman"/>
          <w:sz w:val="24"/>
        </w:rPr>
        <w:t>«Сметные цены на эксплуатацию строительных машин и автотранспортных средств, применяемых в строительстве»</w:t>
      </w:r>
      <w:r w:rsidR="00BD2087" w:rsidRPr="00936DD7">
        <w:rPr>
          <w:rFonts w:ascii="Times New Roman" w:hAnsi="Times New Roman"/>
          <w:sz w:val="24"/>
        </w:rPr>
        <w:t xml:space="preserve"> </w:t>
      </w:r>
      <w:r>
        <w:rPr>
          <w:rFonts w:ascii="Times New Roman" w:hAnsi="Times New Roman"/>
          <w:sz w:val="24"/>
        </w:rPr>
        <w:t>Приложени</w:t>
      </w:r>
      <w:r w:rsidR="00592EFF">
        <w:rPr>
          <w:rFonts w:ascii="Times New Roman" w:hAnsi="Times New Roman"/>
          <w:sz w:val="24"/>
        </w:rPr>
        <w:t>я</w:t>
      </w:r>
      <w:r>
        <w:rPr>
          <w:rFonts w:ascii="Times New Roman" w:hAnsi="Times New Roman"/>
          <w:sz w:val="24"/>
        </w:rPr>
        <w:t xml:space="preserve"> к Приказу</w:t>
      </w:r>
      <w:r w:rsidR="00BD2087" w:rsidRPr="008D7C2E">
        <w:rPr>
          <w:rFonts w:ascii="Times New Roman" w:hAnsi="Times New Roman"/>
          <w:sz w:val="24"/>
        </w:rPr>
        <w:t xml:space="preserve"> </w:t>
      </w:r>
      <w:r>
        <w:rPr>
          <w:rFonts w:ascii="Times New Roman" w:hAnsi="Times New Roman"/>
          <w:sz w:val="24"/>
        </w:rPr>
        <w:t xml:space="preserve">строки </w:t>
      </w:r>
      <w:r w:rsidRPr="00C16347">
        <w:rPr>
          <w:rFonts w:ascii="Times New Roman" w:hAnsi="Times New Roman"/>
          <w:sz w:val="24"/>
        </w:rPr>
        <w:t>91.01.02-021</w:t>
      </w:r>
      <w:r>
        <w:rPr>
          <w:rFonts w:ascii="Times New Roman" w:hAnsi="Times New Roman"/>
          <w:sz w:val="24"/>
        </w:rPr>
        <w:t xml:space="preserve">, </w:t>
      </w:r>
      <w:r w:rsidRPr="00C16347">
        <w:rPr>
          <w:rFonts w:ascii="Times New Roman" w:hAnsi="Times New Roman"/>
          <w:sz w:val="24"/>
        </w:rPr>
        <w:t>91.01.02-022</w:t>
      </w:r>
      <w:r>
        <w:rPr>
          <w:rFonts w:ascii="Times New Roman" w:hAnsi="Times New Roman"/>
          <w:sz w:val="24"/>
        </w:rPr>
        <w:t xml:space="preserve">, </w:t>
      </w:r>
      <w:r w:rsidRPr="00C16347">
        <w:rPr>
          <w:rFonts w:ascii="Times New Roman" w:hAnsi="Times New Roman"/>
          <w:sz w:val="24"/>
        </w:rPr>
        <w:t>91.01.03-001</w:t>
      </w:r>
      <w:r>
        <w:rPr>
          <w:rFonts w:ascii="Times New Roman" w:hAnsi="Times New Roman"/>
          <w:sz w:val="24"/>
        </w:rPr>
        <w:t xml:space="preserve">, </w:t>
      </w:r>
      <w:r w:rsidRPr="00C16347">
        <w:rPr>
          <w:rFonts w:ascii="Times New Roman" w:hAnsi="Times New Roman"/>
          <w:sz w:val="24"/>
        </w:rPr>
        <w:t>91.01.03-002</w:t>
      </w:r>
      <w:r>
        <w:rPr>
          <w:rFonts w:ascii="Times New Roman" w:hAnsi="Times New Roman"/>
          <w:sz w:val="24"/>
        </w:rPr>
        <w:t xml:space="preserve">, </w:t>
      </w:r>
      <w:r w:rsidRPr="00C16347">
        <w:rPr>
          <w:rFonts w:ascii="Times New Roman" w:hAnsi="Times New Roman"/>
          <w:sz w:val="24"/>
        </w:rPr>
        <w:t>91.01.05-062</w:t>
      </w:r>
      <w:r>
        <w:rPr>
          <w:rFonts w:ascii="Times New Roman" w:hAnsi="Times New Roman"/>
          <w:sz w:val="24"/>
        </w:rPr>
        <w:t xml:space="preserve">, </w:t>
      </w:r>
      <w:r w:rsidRPr="00C16347">
        <w:rPr>
          <w:rFonts w:ascii="Times New Roman" w:hAnsi="Times New Roman"/>
          <w:sz w:val="24"/>
        </w:rPr>
        <w:t>91.01.05-086</w:t>
      </w:r>
      <w:r>
        <w:rPr>
          <w:rFonts w:ascii="Times New Roman" w:hAnsi="Times New Roman"/>
          <w:sz w:val="24"/>
        </w:rPr>
        <w:t xml:space="preserve">, </w:t>
      </w:r>
      <w:r w:rsidRPr="00C16347">
        <w:rPr>
          <w:rFonts w:ascii="Times New Roman" w:hAnsi="Times New Roman"/>
          <w:sz w:val="24"/>
        </w:rPr>
        <w:t>91.01.05-087</w:t>
      </w:r>
      <w:r>
        <w:rPr>
          <w:rFonts w:ascii="Times New Roman" w:hAnsi="Times New Roman"/>
          <w:sz w:val="24"/>
        </w:rPr>
        <w:t xml:space="preserve">, </w:t>
      </w:r>
      <w:r w:rsidRPr="00C16347">
        <w:rPr>
          <w:rFonts w:ascii="Times New Roman" w:hAnsi="Times New Roman"/>
          <w:sz w:val="24"/>
        </w:rPr>
        <w:t>91.01.05-154</w:t>
      </w:r>
      <w:r>
        <w:rPr>
          <w:rFonts w:ascii="Times New Roman" w:hAnsi="Times New Roman"/>
          <w:sz w:val="24"/>
        </w:rPr>
        <w:t xml:space="preserve">, </w:t>
      </w:r>
      <w:r w:rsidRPr="00C16347">
        <w:rPr>
          <w:rFonts w:ascii="Times New Roman" w:hAnsi="Times New Roman"/>
          <w:sz w:val="24"/>
        </w:rPr>
        <w:t>91.01.05-155</w:t>
      </w:r>
      <w:r>
        <w:rPr>
          <w:rFonts w:ascii="Times New Roman" w:hAnsi="Times New Roman"/>
          <w:sz w:val="24"/>
        </w:rPr>
        <w:t xml:space="preserve">, </w:t>
      </w:r>
      <w:r w:rsidRPr="00C16347">
        <w:rPr>
          <w:rFonts w:ascii="Times New Roman" w:hAnsi="Times New Roman"/>
          <w:sz w:val="24"/>
        </w:rPr>
        <w:t>91.02.02-015</w:t>
      </w:r>
      <w:r>
        <w:rPr>
          <w:rFonts w:ascii="Times New Roman" w:hAnsi="Times New Roman"/>
          <w:sz w:val="24"/>
        </w:rPr>
        <w:t xml:space="preserve">, </w:t>
      </w:r>
      <w:r w:rsidRPr="00C16347">
        <w:rPr>
          <w:rFonts w:ascii="Times New Roman" w:hAnsi="Times New Roman"/>
          <w:sz w:val="24"/>
        </w:rPr>
        <w:t>91.02.04-021</w:t>
      </w:r>
      <w:r>
        <w:rPr>
          <w:rFonts w:ascii="Times New Roman" w:hAnsi="Times New Roman"/>
          <w:sz w:val="24"/>
        </w:rPr>
        <w:t xml:space="preserve">, </w:t>
      </w:r>
      <w:r w:rsidRPr="00C16347">
        <w:rPr>
          <w:rFonts w:ascii="Times New Roman" w:hAnsi="Times New Roman"/>
          <w:sz w:val="24"/>
        </w:rPr>
        <w:t>91.02.04-032</w:t>
      </w:r>
      <w:r>
        <w:rPr>
          <w:rFonts w:ascii="Times New Roman" w:hAnsi="Times New Roman"/>
          <w:sz w:val="24"/>
        </w:rPr>
        <w:t xml:space="preserve">, </w:t>
      </w:r>
      <w:r w:rsidRPr="00C16347">
        <w:rPr>
          <w:rFonts w:ascii="Times New Roman" w:hAnsi="Times New Roman"/>
          <w:sz w:val="24"/>
        </w:rPr>
        <w:t>91.02.05-050</w:t>
      </w:r>
      <w:r>
        <w:rPr>
          <w:rFonts w:ascii="Times New Roman" w:hAnsi="Times New Roman"/>
          <w:sz w:val="24"/>
        </w:rPr>
        <w:t xml:space="preserve">, </w:t>
      </w:r>
      <w:r w:rsidRPr="00C16347">
        <w:rPr>
          <w:rFonts w:ascii="Times New Roman" w:hAnsi="Times New Roman"/>
          <w:sz w:val="24"/>
        </w:rPr>
        <w:t>91.02.05-051</w:t>
      </w:r>
      <w:r>
        <w:rPr>
          <w:rFonts w:ascii="Times New Roman" w:hAnsi="Times New Roman"/>
          <w:sz w:val="24"/>
        </w:rPr>
        <w:t xml:space="preserve">, </w:t>
      </w:r>
      <w:r w:rsidRPr="00C16347">
        <w:rPr>
          <w:rFonts w:ascii="Times New Roman" w:hAnsi="Times New Roman"/>
          <w:sz w:val="24"/>
        </w:rPr>
        <w:t>91.02.05-500</w:t>
      </w:r>
      <w:r>
        <w:rPr>
          <w:rFonts w:ascii="Times New Roman" w:hAnsi="Times New Roman"/>
          <w:sz w:val="24"/>
        </w:rPr>
        <w:t xml:space="preserve">, </w:t>
      </w:r>
      <w:r w:rsidRPr="00C16347">
        <w:rPr>
          <w:rFonts w:ascii="Times New Roman" w:hAnsi="Times New Roman"/>
          <w:sz w:val="24"/>
        </w:rPr>
        <w:t>91.03.02-002</w:t>
      </w:r>
      <w:r>
        <w:rPr>
          <w:rFonts w:ascii="Times New Roman" w:hAnsi="Times New Roman"/>
          <w:sz w:val="24"/>
        </w:rPr>
        <w:t xml:space="preserve">, </w:t>
      </w:r>
      <w:r w:rsidRPr="00C16347">
        <w:rPr>
          <w:rFonts w:ascii="Times New Roman" w:hAnsi="Times New Roman"/>
          <w:sz w:val="24"/>
        </w:rPr>
        <w:t>91.03.02-013</w:t>
      </w:r>
      <w:r>
        <w:rPr>
          <w:rFonts w:ascii="Times New Roman" w:hAnsi="Times New Roman"/>
          <w:sz w:val="24"/>
        </w:rPr>
        <w:t xml:space="preserve">, </w:t>
      </w:r>
      <w:r w:rsidRPr="00C16347">
        <w:rPr>
          <w:rFonts w:ascii="Times New Roman" w:hAnsi="Times New Roman"/>
          <w:sz w:val="24"/>
        </w:rPr>
        <w:t>91.03.02-014</w:t>
      </w:r>
      <w:r>
        <w:rPr>
          <w:rFonts w:ascii="Times New Roman" w:hAnsi="Times New Roman"/>
          <w:sz w:val="24"/>
        </w:rPr>
        <w:t xml:space="preserve">, </w:t>
      </w:r>
      <w:r w:rsidRPr="00C16347">
        <w:rPr>
          <w:rFonts w:ascii="Times New Roman" w:hAnsi="Times New Roman"/>
          <w:sz w:val="24"/>
        </w:rPr>
        <w:t>91.03.02-015</w:t>
      </w:r>
      <w:r>
        <w:rPr>
          <w:rFonts w:ascii="Times New Roman" w:hAnsi="Times New Roman"/>
          <w:sz w:val="24"/>
        </w:rPr>
        <w:t xml:space="preserve">, </w:t>
      </w:r>
      <w:r w:rsidRPr="00C16347">
        <w:rPr>
          <w:rFonts w:ascii="Times New Roman" w:hAnsi="Times New Roman"/>
          <w:sz w:val="24"/>
        </w:rPr>
        <w:t>91.03.02-016</w:t>
      </w:r>
      <w:r>
        <w:rPr>
          <w:rFonts w:ascii="Times New Roman" w:hAnsi="Times New Roman"/>
          <w:sz w:val="24"/>
        </w:rPr>
        <w:t xml:space="preserve">, </w:t>
      </w:r>
      <w:r w:rsidRPr="00C16347">
        <w:rPr>
          <w:rFonts w:ascii="Times New Roman" w:hAnsi="Times New Roman"/>
          <w:sz w:val="24"/>
        </w:rPr>
        <w:t>91.03.02-017</w:t>
      </w:r>
      <w:r>
        <w:rPr>
          <w:rFonts w:ascii="Times New Roman" w:hAnsi="Times New Roman"/>
          <w:sz w:val="24"/>
        </w:rPr>
        <w:t xml:space="preserve">, </w:t>
      </w:r>
      <w:r w:rsidRPr="00C16347">
        <w:rPr>
          <w:rFonts w:ascii="Times New Roman" w:hAnsi="Times New Roman"/>
          <w:sz w:val="24"/>
        </w:rPr>
        <w:t>91.03.02-018</w:t>
      </w:r>
      <w:r>
        <w:rPr>
          <w:rFonts w:ascii="Times New Roman" w:hAnsi="Times New Roman"/>
          <w:sz w:val="24"/>
        </w:rPr>
        <w:t xml:space="preserve">, </w:t>
      </w:r>
      <w:r w:rsidRPr="00C16347">
        <w:rPr>
          <w:rFonts w:ascii="Times New Roman" w:hAnsi="Times New Roman"/>
          <w:sz w:val="24"/>
        </w:rPr>
        <w:t>91.03.02-019</w:t>
      </w:r>
      <w:r>
        <w:rPr>
          <w:rFonts w:ascii="Times New Roman" w:hAnsi="Times New Roman"/>
          <w:sz w:val="24"/>
        </w:rPr>
        <w:t xml:space="preserve">, </w:t>
      </w:r>
      <w:r w:rsidRPr="00C16347">
        <w:rPr>
          <w:rFonts w:ascii="Times New Roman" w:hAnsi="Times New Roman"/>
          <w:sz w:val="24"/>
        </w:rPr>
        <w:t>91.03.02-500</w:t>
      </w:r>
      <w:r>
        <w:rPr>
          <w:rFonts w:ascii="Times New Roman" w:hAnsi="Times New Roman"/>
          <w:sz w:val="24"/>
        </w:rPr>
        <w:t xml:space="preserve">, </w:t>
      </w:r>
      <w:r w:rsidRPr="00C16347">
        <w:rPr>
          <w:rFonts w:ascii="Times New Roman" w:hAnsi="Times New Roman"/>
          <w:sz w:val="24"/>
        </w:rPr>
        <w:t>91.03.05-035</w:t>
      </w:r>
      <w:r>
        <w:rPr>
          <w:rFonts w:ascii="Times New Roman" w:hAnsi="Times New Roman"/>
          <w:sz w:val="24"/>
        </w:rPr>
        <w:t xml:space="preserve">, </w:t>
      </w:r>
      <w:r w:rsidRPr="00C16347">
        <w:rPr>
          <w:rFonts w:ascii="Times New Roman" w:hAnsi="Times New Roman"/>
          <w:sz w:val="24"/>
        </w:rPr>
        <w:t>91.03.05-039</w:t>
      </w:r>
      <w:r>
        <w:rPr>
          <w:rFonts w:ascii="Times New Roman" w:hAnsi="Times New Roman"/>
          <w:sz w:val="24"/>
        </w:rPr>
        <w:t xml:space="preserve">, </w:t>
      </w:r>
      <w:r w:rsidRPr="00C16347">
        <w:rPr>
          <w:rFonts w:ascii="Times New Roman" w:hAnsi="Times New Roman"/>
          <w:sz w:val="24"/>
        </w:rPr>
        <w:t>91.03.09-015</w:t>
      </w:r>
      <w:r>
        <w:rPr>
          <w:rFonts w:ascii="Times New Roman" w:hAnsi="Times New Roman"/>
          <w:sz w:val="24"/>
        </w:rPr>
        <w:t xml:space="preserve">, </w:t>
      </w:r>
      <w:r w:rsidRPr="00C16347">
        <w:rPr>
          <w:rFonts w:ascii="Times New Roman" w:hAnsi="Times New Roman"/>
          <w:sz w:val="24"/>
        </w:rPr>
        <w:t>91.03.10-001</w:t>
      </w:r>
      <w:r>
        <w:rPr>
          <w:rFonts w:ascii="Times New Roman" w:hAnsi="Times New Roman"/>
          <w:sz w:val="24"/>
        </w:rPr>
        <w:t xml:space="preserve">, </w:t>
      </w:r>
      <w:r w:rsidRPr="00C16347">
        <w:rPr>
          <w:rFonts w:ascii="Times New Roman" w:hAnsi="Times New Roman"/>
          <w:sz w:val="24"/>
        </w:rPr>
        <w:t>91.03.10-003</w:t>
      </w:r>
      <w:r>
        <w:rPr>
          <w:rFonts w:ascii="Times New Roman" w:hAnsi="Times New Roman"/>
          <w:sz w:val="24"/>
        </w:rPr>
        <w:t xml:space="preserve">, </w:t>
      </w:r>
      <w:r w:rsidRPr="00C16347">
        <w:rPr>
          <w:rFonts w:ascii="Times New Roman" w:hAnsi="Times New Roman"/>
          <w:sz w:val="24"/>
        </w:rPr>
        <w:t>91.03.11-001</w:t>
      </w:r>
      <w:r>
        <w:rPr>
          <w:rFonts w:ascii="Times New Roman" w:hAnsi="Times New Roman"/>
          <w:sz w:val="24"/>
        </w:rPr>
        <w:t xml:space="preserve">, </w:t>
      </w:r>
      <w:r w:rsidRPr="00C16347">
        <w:rPr>
          <w:rFonts w:ascii="Times New Roman" w:hAnsi="Times New Roman"/>
          <w:sz w:val="24"/>
        </w:rPr>
        <w:t>91.03.11-004</w:t>
      </w:r>
      <w:r>
        <w:rPr>
          <w:rFonts w:ascii="Times New Roman" w:hAnsi="Times New Roman"/>
          <w:sz w:val="24"/>
        </w:rPr>
        <w:t xml:space="preserve">, </w:t>
      </w:r>
      <w:r w:rsidRPr="00C16347">
        <w:rPr>
          <w:rFonts w:ascii="Times New Roman" w:hAnsi="Times New Roman"/>
          <w:sz w:val="24"/>
        </w:rPr>
        <w:t>91.03.11-007</w:t>
      </w:r>
      <w:r>
        <w:rPr>
          <w:rFonts w:ascii="Times New Roman" w:hAnsi="Times New Roman"/>
          <w:sz w:val="24"/>
        </w:rPr>
        <w:t xml:space="preserve">, </w:t>
      </w:r>
      <w:r w:rsidRPr="00C16347">
        <w:rPr>
          <w:rFonts w:ascii="Times New Roman" w:hAnsi="Times New Roman"/>
          <w:sz w:val="24"/>
        </w:rPr>
        <w:t>91.03.11-008</w:t>
      </w:r>
      <w:r>
        <w:rPr>
          <w:rFonts w:ascii="Times New Roman" w:hAnsi="Times New Roman"/>
          <w:sz w:val="24"/>
        </w:rPr>
        <w:t xml:space="preserve">, </w:t>
      </w:r>
      <w:r w:rsidRPr="00C16347">
        <w:rPr>
          <w:rFonts w:ascii="Times New Roman" w:hAnsi="Times New Roman"/>
          <w:sz w:val="24"/>
        </w:rPr>
        <w:t>91.03.15-003</w:t>
      </w:r>
      <w:r>
        <w:rPr>
          <w:rFonts w:ascii="Times New Roman" w:hAnsi="Times New Roman"/>
          <w:sz w:val="24"/>
        </w:rPr>
        <w:t xml:space="preserve">, </w:t>
      </w:r>
      <w:r w:rsidRPr="00C16347">
        <w:rPr>
          <w:rFonts w:ascii="Times New Roman" w:hAnsi="Times New Roman"/>
          <w:sz w:val="24"/>
        </w:rPr>
        <w:t>91.03.15-005</w:t>
      </w:r>
      <w:r>
        <w:rPr>
          <w:rFonts w:ascii="Times New Roman" w:hAnsi="Times New Roman"/>
          <w:sz w:val="24"/>
        </w:rPr>
        <w:t xml:space="preserve">, </w:t>
      </w:r>
      <w:r w:rsidRPr="00C16347">
        <w:rPr>
          <w:rFonts w:ascii="Times New Roman" w:hAnsi="Times New Roman"/>
          <w:sz w:val="24"/>
        </w:rPr>
        <w:t>91.03.15-007</w:t>
      </w:r>
      <w:r>
        <w:rPr>
          <w:rFonts w:ascii="Times New Roman" w:hAnsi="Times New Roman"/>
          <w:sz w:val="24"/>
        </w:rPr>
        <w:t xml:space="preserve">, </w:t>
      </w:r>
      <w:r w:rsidRPr="00C16347">
        <w:rPr>
          <w:rFonts w:ascii="Times New Roman" w:hAnsi="Times New Roman"/>
          <w:sz w:val="24"/>
        </w:rPr>
        <w:t>91.03.15-009</w:t>
      </w:r>
      <w:r>
        <w:rPr>
          <w:rFonts w:ascii="Times New Roman" w:hAnsi="Times New Roman"/>
          <w:sz w:val="24"/>
        </w:rPr>
        <w:t xml:space="preserve">, </w:t>
      </w:r>
      <w:r w:rsidRPr="00C16347">
        <w:rPr>
          <w:rFonts w:ascii="Times New Roman" w:hAnsi="Times New Roman"/>
          <w:sz w:val="24"/>
        </w:rPr>
        <w:t>91.03.19-091</w:t>
      </w:r>
      <w:r>
        <w:rPr>
          <w:rFonts w:ascii="Times New Roman" w:hAnsi="Times New Roman"/>
          <w:sz w:val="24"/>
        </w:rPr>
        <w:t xml:space="preserve">, </w:t>
      </w:r>
      <w:r w:rsidRPr="00C16347">
        <w:rPr>
          <w:rFonts w:ascii="Times New Roman" w:hAnsi="Times New Roman"/>
          <w:sz w:val="24"/>
        </w:rPr>
        <w:t>91.04.01-041</w:t>
      </w:r>
      <w:r>
        <w:rPr>
          <w:rFonts w:ascii="Times New Roman" w:hAnsi="Times New Roman"/>
          <w:sz w:val="24"/>
        </w:rPr>
        <w:t xml:space="preserve">, </w:t>
      </w:r>
      <w:r w:rsidRPr="00C16347">
        <w:rPr>
          <w:rFonts w:ascii="Times New Roman" w:hAnsi="Times New Roman"/>
          <w:sz w:val="24"/>
        </w:rPr>
        <w:t>91.04.01-042</w:t>
      </w:r>
      <w:r>
        <w:rPr>
          <w:rFonts w:ascii="Times New Roman" w:hAnsi="Times New Roman"/>
          <w:sz w:val="24"/>
        </w:rPr>
        <w:t xml:space="preserve">, </w:t>
      </w:r>
      <w:r w:rsidRPr="00C16347">
        <w:rPr>
          <w:rFonts w:ascii="Times New Roman" w:hAnsi="Times New Roman"/>
          <w:sz w:val="24"/>
        </w:rPr>
        <w:t>91.04.01-044</w:t>
      </w:r>
      <w:r>
        <w:rPr>
          <w:rFonts w:ascii="Times New Roman" w:hAnsi="Times New Roman"/>
          <w:sz w:val="24"/>
        </w:rPr>
        <w:t xml:space="preserve">, </w:t>
      </w:r>
      <w:r w:rsidRPr="00C16347">
        <w:rPr>
          <w:rFonts w:ascii="Times New Roman" w:hAnsi="Times New Roman"/>
          <w:sz w:val="24"/>
        </w:rPr>
        <w:t>91.04.01-045</w:t>
      </w:r>
      <w:r>
        <w:rPr>
          <w:rFonts w:ascii="Times New Roman" w:hAnsi="Times New Roman"/>
          <w:sz w:val="24"/>
        </w:rPr>
        <w:t xml:space="preserve">, </w:t>
      </w:r>
      <w:r w:rsidRPr="00C16347">
        <w:rPr>
          <w:rFonts w:ascii="Times New Roman" w:hAnsi="Times New Roman"/>
          <w:sz w:val="24"/>
        </w:rPr>
        <w:t>91.04.01-046</w:t>
      </w:r>
      <w:r>
        <w:rPr>
          <w:rFonts w:ascii="Times New Roman" w:hAnsi="Times New Roman"/>
          <w:sz w:val="24"/>
        </w:rPr>
        <w:t xml:space="preserve">, </w:t>
      </w:r>
      <w:r w:rsidRPr="00C16347">
        <w:rPr>
          <w:rFonts w:ascii="Times New Roman" w:hAnsi="Times New Roman"/>
          <w:sz w:val="24"/>
        </w:rPr>
        <w:t>91.04.01-100</w:t>
      </w:r>
      <w:r>
        <w:rPr>
          <w:rFonts w:ascii="Times New Roman" w:hAnsi="Times New Roman"/>
          <w:sz w:val="24"/>
        </w:rPr>
        <w:t xml:space="preserve">, </w:t>
      </w:r>
      <w:r w:rsidRPr="00C16347">
        <w:rPr>
          <w:rFonts w:ascii="Times New Roman" w:hAnsi="Times New Roman"/>
          <w:sz w:val="24"/>
        </w:rPr>
        <w:t>91.04.01-504</w:t>
      </w:r>
      <w:r>
        <w:rPr>
          <w:rFonts w:ascii="Times New Roman" w:hAnsi="Times New Roman"/>
          <w:sz w:val="24"/>
        </w:rPr>
        <w:t xml:space="preserve">, </w:t>
      </w:r>
      <w:r w:rsidRPr="00C16347">
        <w:rPr>
          <w:rFonts w:ascii="Times New Roman" w:hAnsi="Times New Roman"/>
          <w:sz w:val="24"/>
        </w:rPr>
        <w:t>91.05.01-015</w:t>
      </w:r>
      <w:r>
        <w:rPr>
          <w:rFonts w:ascii="Times New Roman" w:hAnsi="Times New Roman"/>
          <w:sz w:val="24"/>
        </w:rPr>
        <w:t xml:space="preserve">, </w:t>
      </w:r>
      <w:r w:rsidRPr="00C16347">
        <w:rPr>
          <w:rFonts w:ascii="Times New Roman" w:hAnsi="Times New Roman"/>
          <w:sz w:val="24"/>
        </w:rPr>
        <w:t>91.05.03-004</w:t>
      </w:r>
      <w:r>
        <w:rPr>
          <w:rFonts w:ascii="Times New Roman" w:hAnsi="Times New Roman"/>
          <w:sz w:val="24"/>
        </w:rPr>
        <w:t xml:space="preserve">, </w:t>
      </w:r>
      <w:r w:rsidRPr="00C16347">
        <w:rPr>
          <w:rFonts w:ascii="Times New Roman" w:hAnsi="Times New Roman"/>
          <w:sz w:val="24"/>
        </w:rPr>
        <w:t>91.05.03-005</w:t>
      </w:r>
      <w:r>
        <w:rPr>
          <w:rFonts w:ascii="Times New Roman" w:hAnsi="Times New Roman"/>
          <w:sz w:val="24"/>
        </w:rPr>
        <w:t xml:space="preserve">, </w:t>
      </w:r>
      <w:r w:rsidRPr="00C16347">
        <w:rPr>
          <w:rFonts w:ascii="Times New Roman" w:hAnsi="Times New Roman"/>
          <w:sz w:val="24"/>
        </w:rPr>
        <w:t>91.05.07-002</w:t>
      </w:r>
      <w:r>
        <w:rPr>
          <w:rFonts w:ascii="Times New Roman" w:hAnsi="Times New Roman"/>
          <w:sz w:val="24"/>
        </w:rPr>
        <w:t xml:space="preserve">, </w:t>
      </w:r>
      <w:r w:rsidRPr="00C16347">
        <w:rPr>
          <w:rFonts w:ascii="Times New Roman" w:hAnsi="Times New Roman"/>
          <w:sz w:val="24"/>
        </w:rPr>
        <w:t>91.05.13-021</w:t>
      </w:r>
      <w:r>
        <w:rPr>
          <w:rFonts w:ascii="Times New Roman" w:hAnsi="Times New Roman"/>
          <w:sz w:val="24"/>
        </w:rPr>
        <w:t xml:space="preserve">, </w:t>
      </w:r>
      <w:r w:rsidRPr="00C16347">
        <w:rPr>
          <w:rFonts w:ascii="Times New Roman" w:hAnsi="Times New Roman"/>
          <w:sz w:val="24"/>
        </w:rPr>
        <w:t>91.05.14-516</w:t>
      </w:r>
      <w:r>
        <w:rPr>
          <w:rFonts w:ascii="Times New Roman" w:hAnsi="Times New Roman"/>
          <w:sz w:val="24"/>
        </w:rPr>
        <w:t xml:space="preserve">, </w:t>
      </w:r>
      <w:r w:rsidRPr="00C16347">
        <w:rPr>
          <w:rFonts w:ascii="Times New Roman" w:hAnsi="Times New Roman"/>
          <w:sz w:val="24"/>
        </w:rPr>
        <w:t>91.06.03-051</w:t>
      </w:r>
      <w:r>
        <w:rPr>
          <w:rFonts w:ascii="Times New Roman" w:hAnsi="Times New Roman"/>
          <w:sz w:val="24"/>
        </w:rPr>
        <w:t xml:space="preserve">, </w:t>
      </w:r>
      <w:r w:rsidRPr="00C16347">
        <w:rPr>
          <w:rFonts w:ascii="Times New Roman" w:hAnsi="Times New Roman"/>
          <w:sz w:val="24"/>
        </w:rPr>
        <w:t>91.06.09-041</w:t>
      </w:r>
      <w:r>
        <w:rPr>
          <w:rFonts w:ascii="Times New Roman" w:hAnsi="Times New Roman"/>
          <w:sz w:val="24"/>
        </w:rPr>
        <w:t xml:space="preserve">, </w:t>
      </w:r>
      <w:r w:rsidRPr="00C16347">
        <w:rPr>
          <w:rFonts w:ascii="Times New Roman" w:hAnsi="Times New Roman"/>
          <w:sz w:val="24"/>
        </w:rPr>
        <w:t>91.06.09-071</w:t>
      </w:r>
      <w:r>
        <w:rPr>
          <w:rFonts w:ascii="Times New Roman" w:hAnsi="Times New Roman"/>
          <w:sz w:val="24"/>
        </w:rPr>
        <w:t xml:space="preserve">, </w:t>
      </w:r>
      <w:r w:rsidRPr="00C16347">
        <w:rPr>
          <w:rFonts w:ascii="Times New Roman" w:hAnsi="Times New Roman"/>
          <w:sz w:val="24"/>
        </w:rPr>
        <w:t>91.07.03-021</w:t>
      </w:r>
      <w:r>
        <w:rPr>
          <w:rFonts w:ascii="Times New Roman" w:hAnsi="Times New Roman"/>
          <w:sz w:val="24"/>
        </w:rPr>
        <w:t xml:space="preserve">, </w:t>
      </w:r>
      <w:r w:rsidRPr="00C16347">
        <w:rPr>
          <w:rFonts w:ascii="Times New Roman" w:hAnsi="Times New Roman"/>
          <w:sz w:val="24"/>
        </w:rPr>
        <w:t>91.07.04-001</w:t>
      </w:r>
      <w:r>
        <w:rPr>
          <w:rFonts w:ascii="Times New Roman" w:hAnsi="Times New Roman"/>
          <w:sz w:val="24"/>
        </w:rPr>
        <w:t xml:space="preserve">, </w:t>
      </w:r>
      <w:r w:rsidRPr="00C16347">
        <w:rPr>
          <w:rFonts w:ascii="Times New Roman" w:hAnsi="Times New Roman"/>
          <w:sz w:val="24"/>
        </w:rPr>
        <w:t>91.07.04-002</w:t>
      </w:r>
      <w:r>
        <w:rPr>
          <w:rFonts w:ascii="Times New Roman" w:hAnsi="Times New Roman"/>
          <w:sz w:val="24"/>
        </w:rPr>
        <w:t xml:space="preserve">, </w:t>
      </w:r>
      <w:r w:rsidRPr="00C16347">
        <w:rPr>
          <w:rFonts w:ascii="Times New Roman" w:hAnsi="Times New Roman"/>
          <w:sz w:val="24"/>
        </w:rPr>
        <w:t>91.07.04-011</w:t>
      </w:r>
      <w:r>
        <w:rPr>
          <w:rFonts w:ascii="Times New Roman" w:hAnsi="Times New Roman"/>
          <w:sz w:val="24"/>
        </w:rPr>
        <w:t xml:space="preserve">, </w:t>
      </w:r>
      <w:r w:rsidRPr="00C16347">
        <w:rPr>
          <w:rFonts w:ascii="Times New Roman" w:hAnsi="Times New Roman"/>
          <w:sz w:val="24"/>
        </w:rPr>
        <w:t>91.07.04-021</w:t>
      </w:r>
      <w:r>
        <w:rPr>
          <w:rFonts w:ascii="Times New Roman" w:hAnsi="Times New Roman"/>
          <w:sz w:val="24"/>
        </w:rPr>
        <w:t xml:space="preserve">, </w:t>
      </w:r>
      <w:r w:rsidRPr="00C16347">
        <w:rPr>
          <w:rFonts w:ascii="Times New Roman" w:hAnsi="Times New Roman"/>
          <w:sz w:val="24"/>
        </w:rPr>
        <w:t>91.07.04-031</w:t>
      </w:r>
      <w:r>
        <w:rPr>
          <w:rFonts w:ascii="Times New Roman" w:hAnsi="Times New Roman"/>
          <w:sz w:val="24"/>
        </w:rPr>
        <w:t xml:space="preserve">, </w:t>
      </w:r>
      <w:r w:rsidRPr="00C16347">
        <w:rPr>
          <w:rFonts w:ascii="Times New Roman" w:hAnsi="Times New Roman"/>
          <w:sz w:val="24"/>
        </w:rPr>
        <w:t>91.07.06-002</w:t>
      </w:r>
      <w:r>
        <w:rPr>
          <w:rFonts w:ascii="Times New Roman" w:hAnsi="Times New Roman"/>
          <w:sz w:val="24"/>
        </w:rPr>
        <w:t xml:space="preserve">, </w:t>
      </w:r>
      <w:r w:rsidRPr="00C16347">
        <w:rPr>
          <w:rFonts w:ascii="Times New Roman" w:hAnsi="Times New Roman"/>
          <w:sz w:val="24"/>
        </w:rPr>
        <w:t>91.07.07-014</w:t>
      </w:r>
      <w:r w:rsidR="009A4785">
        <w:rPr>
          <w:rFonts w:ascii="Times New Roman" w:hAnsi="Times New Roman"/>
          <w:sz w:val="24"/>
        </w:rPr>
        <w:t xml:space="preserve">, </w:t>
      </w:r>
      <w:r w:rsidRPr="00C16347">
        <w:rPr>
          <w:rFonts w:ascii="Times New Roman" w:hAnsi="Times New Roman"/>
          <w:sz w:val="24"/>
        </w:rPr>
        <w:t>91.07.08-001</w:t>
      </w:r>
      <w:r w:rsidR="009A4785">
        <w:rPr>
          <w:rFonts w:ascii="Times New Roman" w:hAnsi="Times New Roman"/>
          <w:sz w:val="24"/>
        </w:rPr>
        <w:t xml:space="preserve">, </w:t>
      </w:r>
      <w:r w:rsidRPr="00C16347">
        <w:rPr>
          <w:rFonts w:ascii="Times New Roman" w:hAnsi="Times New Roman"/>
          <w:sz w:val="24"/>
        </w:rPr>
        <w:t>91.07.10-001</w:t>
      </w:r>
      <w:r w:rsidR="009A4785">
        <w:rPr>
          <w:rFonts w:ascii="Times New Roman" w:hAnsi="Times New Roman"/>
          <w:sz w:val="24"/>
        </w:rPr>
        <w:t xml:space="preserve">, </w:t>
      </w:r>
      <w:r w:rsidRPr="00C16347">
        <w:rPr>
          <w:rFonts w:ascii="Times New Roman" w:hAnsi="Times New Roman"/>
          <w:sz w:val="24"/>
        </w:rPr>
        <w:t>91.07.10-021</w:t>
      </w:r>
      <w:r w:rsidR="009A4785">
        <w:rPr>
          <w:rFonts w:ascii="Times New Roman" w:hAnsi="Times New Roman"/>
          <w:sz w:val="24"/>
        </w:rPr>
        <w:t xml:space="preserve">, </w:t>
      </w:r>
      <w:r w:rsidRPr="00C16347">
        <w:rPr>
          <w:rFonts w:ascii="Times New Roman" w:hAnsi="Times New Roman"/>
          <w:sz w:val="24"/>
        </w:rPr>
        <w:t>91.07.10-031</w:t>
      </w:r>
      <w:r w:rsidR="009A4785">
        <w:rPr>
          <w:rFonts w:ascii="Times New Roman" w:hAnsi="Times New Roman"/>
          <w:sz w:val="24"/>
        </w:rPr>
        <w:t xml:space="preserve">, </w:t>
      </w:r>
      <w:r w:rsidRPr="00C16347">
        <w:rPr>
          <w:rFonts w:ascii="Times New Roman" w:hAnsi="Times New Roman"/>
          <w:sz w:val="24"/>
        </w:rPr>
        <w:t>91.07.11-001</w:t>
      </w:r>
      <w:r w:rsidR="009A4785">
        <w:rPr>
          <w:rFonts w:ascii="Times New Roman" w:hAnsi="Times New Roman"/>
          <w:sz w:val="24"/>
        </w:rPr>
        <w:t xml:space="preserve">, </w:t>
      </w:r>
      <w:r w:rsidRPr="00C16347">
        <w:rPr>
          <w:rFonts w:ascii="Times New Roman" w:hAnsi="Times New Roman"/>
          <w:sz w:val="24"/>
        </w:rPr>
        <w:t>91.07.11-506</w:t>
      </w:r>
      <w:r w:rsidR="009A4785">
        <w:rPr>
          <w:rFonts w:ascii="Times New Roman" w:hAnsi="Times New Roman"/>
          <w:sz w:val="24"/>
        </w:rPr>
        <w:t xml:space="preserve">, </w:t>
      </w:r>
      <w:r w:rsidRPr="00C16347">
        <w:rPr>
          <w:rFonts w:ascii="Times New Roman" w:hAnsi="Times New Roman"/>
          <w:sz w:val="24"/>
        </w:rPr>
        <w:t>91.08.03-007</w:t>
      </w:r>
      <w:r w:rsidR="009A4785">
        <w:rPr>
          <w:rFonts w:ascii="Times New Roman" w:hAnsi="Times New Roman"/>
          <w:sz w:val="24"/>
        </w:rPr>
        <w:t xml:space="preserve">, </w:t>
      </w:r>
      <w:r w:rsidRPr="00C16347">
        <w:rPr>
          <w:rFonts w:ascii="Times New Roman" w:hAnsi="Times New Roman"/>
          <w:sz w:val="24"/>
        </w:rPr>
        <w:t>91.08.03-008</w:t>
      </w:r>
      <w:r w:rsidR="009A4785">
        <w:rPr>
          <w:rFonts w:ascii="Times New Roman" w:hAnsi="Times New Roman"/>
          <w:sz w:val="24"/>
        </w:rPr>
        <w:t xml:space="preserve">, </w:t>
      </w:r>
      <w:r w:rsidRPr="00C16347">
        <w:rPr>
          <w:rFonts w:ascii="Times New Roman" w:hAnsi="Times New Roman"/>
          <w:sz w:val="24"/>
        </w:rPr>
        <w:t>91.08.04-051</w:t>
      </w:r>
      <w:r w:rsidR="009A4785">
        <w:rPr>
          <w:rFonts w:ascii="Times New Roman" w:hAnsi="Times New Roman"/>
          <w:sz w:val="24"/>
        </w:rPr>
        <w:t xml:space="preserve">, </w:t>
      </w:r>
      <w:r w:rsidRPr="00C16347">
        <w:rPr>
          <w:rFonts w:ascii="Times New Roman" w:hAnsi="Times New Roman"/>
          <w:sz w:val="24"/>
        </w:rPr>
        <w:t>91.08.05-055</w:t>
      </w:r>
      <w:r w:rsidR="009A4785">
        <w:rPr>
          <w:rFonts w:ascii="Times New Roman" w:hAnsi="Times New Roman"/>
          <w:sz w:val="24"/>
        </w:rPr>
        <w:t xml:space="preserve">, </w:t>
      </w:r>
      <w:r w:rsidRPr="00C16347">
        <w:rPr>
          <w:rFonts w:ascii="Times New Roman" w:hAnsi="Times New Roman"/>
          <w:sz w:val="24"/>
        </w:rPr>
        <w:t>91.08.05-057</w:t>
      </w:r>
      <w:r w:rsidR="009A4785">
        <w:rPr>
          <w:rFonts w:ascii="Times New Roman" w:hAnsi="Times New Roman"/>
          <w:sz w:val="24"/>
        </w:rPr>
        <w:t xml:space="preserve">, </w:t>
      </w:r>
      <w:r w:rsidRPr="00C16347">
        <w:rPr>
          <w:rFonts w:ascii="Times New Roman" w:hAnsi="Times New Roman"/>
          <w:sz w:val="24"/>
        </w:rPr>
        <w:t>91.08.07-016</w:t>
      </w:r>
      <w:r w:rsidR="009A4785">
        <w:rPr>
          <w:rFonts w:ascii="Times New Roman" w:hAnsi="Times New Roman"/>
          <w:sz w:val="24"/>
        </w:rPr>
        <w:t xml:space="preserve">, </w:t>
      </w:r>
      <w:r w:rsidRPr="00C16347">
        <w:rPr>
          <w:rFonts w:ascii="Times New Roman" w:hAnsi="Times New Roman"/>
          <w:sz w:val="24"/>
        </w:rPr>
        <w:t>91.08.08-001</w:t>
      </w:r>
      <w:r w:rsidR="009A4785">
        <w:rPr>
          <w:rFonts w:ascii="Times New Roman" w:hAnsi="Times New Roman"/>
          <w:sz w:val="24"/>
        </w:rPr>
        <w:t xml:space="preserve">, </w:t>
      </w:r>
      <w:r w:rsidRPr="00C16347">
        <w:rPr>
          <w:rFonts w:ascii="Times New Roman" w:hAnsi="Times New Roman"/>
          <w:sz w:val="24"/>
        </w:rPr>
        <w:t>91.08.09-023</w:t>
      </w:r>
      <w:r w:rsidR="009A4785">
        <w:rPr>
          <w:rFonts w:ascii="Times New Roman" w:hAnsi="Times New Roman"/>
          <w:sz w:val="24"/>
        </w:rPr>
        <w:t xml:space="preserve">, </w:t>
      </w:r>
      <w:r w:rsidRPr="00C16347">
        <w:rPr>
          <w:rFonts w:ascii="Times New Roman" w:hAnsi="Times New Roman"/>
          <w:sz w:val="24"/>
        </w:rPr>
        <w:t>91.08.09-024</w:t>
      </w:r>
      <w:r w:rsidR="009A4785">
        <w:rPr>
          <w:rFonts w:ascii="Times New Roman" w:hAnsi="Times New Roman"/>
          <w:sz w:val="24"/>
        </w:rPr>
        <w:t xml:space="preserve">, </w:t>
      </w:r>
      <w:r w:rsidRPr="00C16347">
        <w:rPr>
          <w:rFonts w:ascii="Times New Roman" w:hAnsi="Times New Roman"/>
          <w:sz w:val="24"/>
        </w:rPr>
        <w:t>91.08.10-031</w:t>
      </w:r>
      <w:r w:rsidR="009A4785">
        <w:rPr>
          <w:rFonts w:ascii="Times New Roman" w:hAnsi="Times New Roman"/>
          <w:sz w:val="24"/>
        </w:rPr>
        <w:t xml:space="preserve">, </w:t>
      </w:r>
      <w:r w:rsidRPr="00C16347">
        <w:rPr>
          <w:rFonts w:ascii="Times New Roman" w:hAnsi="Times New Roman"/>
          <w:sz w:val="24"/>
        </w:rPr>
        <w:t>91.08.11-061</w:t>
      </w:r>
      <w:r w:rsidR="009A4785">
        <w:rPr>
          <w:rFonts w:ascii="Times New Roman" w:hAnsi="Times New Roman"/>
          <w:sz w:val="24"/>
        </w:rPr>
        <w:t xml:space="preserve">, </w:t>
      </w:r>
      <w:r w:rsidRPr="00C16347">
        <w:rPr>
          <w:rFonts w:ascii="Times New Roman" w:hAnsi="Times New Roman"/>
          <w:sz w:val="24"/>
        </w:rPr>
        <w:t>91.08.11-101</w:t>
      </w:r>
      <w:r w:rsidR="009A4785">
        <w:rPr>
          <w:rFonts w:ascii="Times New Roman" w:hAnsi="Times New Roman"/>
          <w:sz w:val="24"/>
        </w:rPr>
        <w:t xml:space="preserve">, </w:t>
      </w:r>
      <w:r w:rsidRPr="00C16347">
        <w:rPr>
          <w:rFonts w:ascii="Times New Roman" w:hAnsi="Times New Roman"/>
          <w:sz w:val="24"/>
        </w:rPr>
        <w:t>91.08.11-512</w:t>
      </w:r>
      <w:r w:rsidR="009A4785">
        <w:rPr>
          <w:rFonts w:ascii="Times New Roman" w:hAnsi="Times New Roman"/>
          <w:sz w:val="24"/>
        </w:rPr>
        <w:t xml:space="preserve">, </w:t>
      </w:r>
      <w:r w:rsidRPr="00C16347">
        <w:rPr>
          <w:rFonts w:ascii="Times New Roman" w:hAnsi="Times New Roman"/>
          <w:sz w:val="24"/>
        </w:rPr>
        <w:t>91.09.01-011</w:t>
      </w:r>
      <w:r w:rsidR="009A4785">
        <w:rPr>
          <w:rFonts w:ascii="Times New Roman" w:hAnsi="Times New Roman"/>
          <w:sz w:val="24"/>
        </w:rPr>
        <w:t xml:space="preserve">, </w:t>
      </w:r>
      <w:r w:rsidRPr="00C16347">
        <w:rPr>
          <w:rFonts w:ascii="Times New Roman" w:hAnsi="Times New Roman"/>
          <w:sz w:val="24"/>
        </w:rPr>
        <w:t>91.09.07-013</w:t>
      </w:r>
      <w:r w:rsidR="009A4785">
        <w:rPr>
          <w:rFonts w:ascii="Times New Roman" w:hAnsi="Times New Roman"/>
          <w:sz w:val="24"/>
        </w:rPr>
        <w:t xml:space="preserve">, </w:t>
      </w:r>
      <w:r w:rsidRPr="00C16347">
        <w:rPr>
          <w:rFonts w:ascii="Times New Roman" w:hAnsi="Times New Roman"/>
          <w:sz w:val="24"/>
        </w:rPr>
        <w:t>91.09.07-014</w:t>
      </w:r>
      <w:r w:rsidR="009A4785">
        <w:rPr>
          <w:rFonts w:ascii="Times New Roman" w:hAnsi="Times New Roman"/>
          <w:sz w:val="24"/>
        </w:rPr>
        <w:t xml:space="preserve">, </w:t>
      </w:r>
      <w:r w:rsidRPr="00C16347">
        <w:rPr>
          <w:rFonts w:ascii="Times New Roman" w:hAnsi="Times New Roman"/>
          <w:sz w:val="24"/>
        </w:rPr>
        <w:t>91.09.07-015</w:t>
      </w:r>
      <w:r w:rsidR="009A4785">
        <w:rPr>
          <w:rFonts w:ascii="Times New Roman" w:hAnsi="Times New Roman"/>
          <w:sz w:val="24"/>
        </w:rPr>
        <w:t xml:space="preserve">, </w:t>
      </w:r>
      <w:r w:rsidRPr="00C16347">
        <w:rPr>
          <w:rFonts w:ascii="Times New Roman" w:hAnsi="Times New Roman"/>
          <w:sz w:val="24"/>
        </w:rPr>
        <w:t>91.09.07-016</w:t>
      </w:r>
      <w:r w:rsidR="009A4785">
        <w:rPr>
          <w:rFonts w:ascii="Times New Roman" w:hAnsi="Times New Roman"/>
          <w:sz w:val="24"/>
        </w:rPr>
        <w:t xml:space="preserve">, </w:t>
      </w:r>
      <w:r w:rsidRPr="00C16347">
        <w:rPr>
          <w:rFonts w:ascii="Times New Roman" w:hAnsi="Times New Roman"/>
          <w:sz w:val="24"/>
        </w:rPr>
        <w:t>91.09.07-017</w:t>
      </w:r>
      <w:r w:rsidR="009A4785">
        <w:rPr>
          <w:rFonts w:ascii="Times New Roman" w:hAnsi="Times New Roman"/>
          <w:sz w:val="24"/>
        </w:rPr>
        <w:t xml:space="preserve">, </w:t>
      </w:r>
      <w:r w:rsidRPr="00C16347">
        <w:rPr>
          <w:rFonts w:ascii="Times New Roman" w:hAnsi="Times New Roman"/>
          <w:sz w:val="24"/>
        </w:rPr>
        <w:t>91.09.07-018</w:t>
      </w:r>
      <w:r w:rsidR="009A4785">
        <w:rPr>
          <w:rFonts w:ascii="Times New Roman" w:hAnsi="Times New Roman"/>
          <w:sz w:val="24"/>
        </w:rPr>
        <w:t xml:space="preserve">, </w:t>
      </w:r>
      <w:r w:rsidRPr="00C16347">
        <w:rPr>
          <w:rFonts w:ascii="Times New Roman" w:hAnsi="Times New Roman"/>
          <w:sz w:val="24"/>
        </w:rPr>
        <w:t>91.09.07-501</w:t>
      </w:r>
      <w:r w:rsidR="009A4785">
        <w:rPr>
          <w:rFonts w:ascii="Times New Roman" w:hAnsi="Times New Roman"/>
          <w:sz w:val="24"/>
        </w:rPr>
        <w:t xml:space="preserve">, </w:t>
      </w:r>
      <w:r w:rsidRPr="00C16347">
        <w:rPr>
          <w:rFonts w:ascii="Times New Roman" w:hAnsi="Times New Roman"/>
          <w:sz w:val="24"/>
        </w:rPr>
        <w:t>91.09.11-013</w:t>
      </w:r>
      <w:r w:rsidR="009A4785">
        <w:rPr>
          <w:rFonts w:ascii="Times New Roman" w:hAnsi="Times New Roman"/>
          <w:sz w:val="24"/>
        </w:rPr>
        <w:t xml:space="preserve">, </w:t>
      </w:r>
      <w:r w:rsidRPr="00C16347">
        <w:rPr>
          <w:rFonts w:ascii="Times New Roman" w:hAnsi="Times New Roman"/>
          <w:sz w:val="24"/>
        </w:rPr>
        <w:t>91.09.14-071</w:t>
      </w:r>
      <w:r w:rsidR="009A4785">
        <w:rPr>
          <w:rFonts w:ascii="Times New Roman" w:hAnsi="Times New Roman"/>
          <w:sz w:val="24"/>
        </w:rPr>
        <w:t xml:space="preserve">, </w:t>
      </w:r>
      <w:r w:rsidRPr="00C16347">
        <w:rPr>
          <w:rFonts w:ascii="Times New Roman" w:hAnsi="Times New Roman"/>
          <w:sz w:val="24"/>
        </w:rPr>
        <w:t>91.10.04-011</w:t>
      </w:r>
      <w:r w:rsidR="009A4785">
        <w:rPr>
          <w:rFonts w:ascii="Times New Roman" w:hAnsi="Times New Roman"/>
          <w:sz w:val="24"/>
        </w:rPr>
        <w:t xml:space="preserve">, </w:t>
      </w:r>
      <w:r w:rsidRPr="00C16347">
        <w:rPr>
          <w:rFonts w:ascii="Times New Roman" w:hAnsi="Times New Roman"/>
          <w:sz w:val="24"/>
        </w:rPr>
        <w:t>91.10.04-015</w:t>
      </w:r>
      <w:r w:rsidR="009A4785">
        <w:rPr>
          <w:rFonts w:ascii="Times New Roman" w:hAnsi="Times New Roman"/>
          <w:sz w:val="24"/>
        </w:rPr>
        <w:t xml:space="preserve">, </w:t>
      </w:r>
      <w:r w:rsidRPr="00C16347">
        <w:rPr>
          <w:rFonts w:ascii="Times New Roman" w:hAnsi="Times New Roman"/>
          <w:sz w:val="24"/>
        </w:rPr>
        <w:t>91.10.04-041</w:t>
      </w:r>
      <w:r w:rsidR="009A4785">
        <w:rPr>
          <w:rFonts w:ascii="Times New Roman" w:hAnsi="Times New Roman"/>
          <w:sz w:val="24"/>
        </w:rPr>
        <w:t xml:space="preserve">, </w:t>
      </w:r>
      <w:r w:rsidRPr="00C16347">
        <w:rPr>
          <w:rFonts w:ascii="Times New Roman" w:hAnsi="Times New Roman"/>
          <w:sz w:val="24"/>
        </w:rPr>
        <w:t>91.10.04-576</w:t>
      </w:r>
      <w:r w:rsidR="009A4785">
        <w:rPr>
          <w:rFonts w:ascii="Times New Roman" w:hAnsi="Times New Roman"/>
          <w:sz w:val="24"/>
        </w:rPr>
        <w:t xml:space="preserve">, </w:t>
      </w:r>
      <w:r w:rsidRPr="00C16347">
        <w:rPr>
          <w:rFonts w:ascii="Times New Roman" w:hAnsi="Times New Roman"/>
          <w:sz w:val="24"/>
        </w:rPr>
        <w:t>91.10.06-001</w:t>
      </w:r>
      <w:r w:rsidR="009A4785">
        <w:rPr>
          <w:rFonts w:ascii="Times New Roman" w:hAnsi="Times New Roman"/>
          <w:sz w:val="24"/>
        </w:rPr>
        <w:t xml:space="preserve">, </w:t>
      </w:r>
      <w:r w:rsidRPr="00C16347">
        <w:rPr>
          <w:rFonts w:ascii="Times New Roman" w:hAnsi="Times New Roman"/>
          <w:sz w:val="24"/>
        </w:rPr>
        <w:t>91.10.10-001</w:t>
      </w:r>
      <w:r w:rsidR="009A4785">
        <w:rPr>
          <w:rFonts w:ascii="Times New Roman" w:hAnsi="Times New Roman"/>
          <w:sz w:val="24"/>
        </w:rPr>
        <w:t xml:space="preserve">, </w:t>
      </w:r>
      <w:r w:rsidRPr="00C16347">
        <w:rPr>
          <w:rFonts w:ascii="Times New Roman" w:hAnsi="Times New Roman"/>
          <w:sz w:val="24"/>
        </w:rPr>
        <w:t>91.10.11-061</w:t>
      </w:r>
      <w:r w:rsidR="009A4785">
        <w:rPr>
          <w:rFonts w:ascii="Times New Roman" w:hAnsi="Times New Roman"/>
          <w:sz w:val="24"/>
        </w:rPr>
        <w:t xml:space="preserve">, </w:t>
      </w:r>
      <w:r w:rsidRPr="00C16347">
        <w:rPr>
          <w:rFonts w:ascii="Times New Roman" w:hAnsi="Times New Roman"/>
          <w:sz w:val="24"/>
        </w:rPr>
        <w:t>91.10.11-081</w:t>
      </w:r>
      <w:r w:rsidR="009A4785">
        <w:rPr>
          <w:rFonts w:ascii="Times New Roman" w:hAnsi="Times New Roman"/>
          <w:sz w:val="24"/>
        </w:rPr>
        <w:t xml:space="preserve">, </w:t>
      </w:r>
      <w:r w:rsidRPr="00C16347">
        <w:rPr>
          <w:rFonts w:ascii="Times New Roman" w:hAnsi="Times New Roman"/>
          <w:sz w:val="24"/>
        </w:rPr>
        <w:t>91.10.11-082</w:t>
      </w:r>
      <w:r w:rsidR="009A4785">
        <w:rPr>
          <w:rFonts w:ascii="Times New Roman" w:hAnsi="Times New Roman"/>
          <w:sz w:val="24"/>
        </w:rPr>
        <w:t xml:space="preserve">, </w:t>
      </w:r>
      <w:r w:rsidRPr="00C16347">
        <w:rPr>
          <w:rFonts w:ascii="Times New Roman" w:hAnsi="Times New Roman"/>
          <w:sz w:val="24"/>
        </w:rPr>
        <w:t>91.10.11-523</w:t>
      </w:r>
      <w:r w:rsidR="009A4785">
        <w:rPr>
          <w:rFonts w:ascii="Times New Roman" w:hAnsi="Times New Roman"/>
          <w:sz w:val="24"/>
        </w:rPr>
        <w:t xml:space="preserve">, </w:t>
      </w:r>
      <w:r w:rsidRPr="00C16347">
        <w:rPr>
          <w:rFonts w:ascii="Times New Roman" w:hAnsi="Times New Roman"/>
          <w:sz w:val="24"/>
        </w:rPr>
        <w:t>91.11.01-021</w:t>
      </w:r>
      <w:r w:rsidR="009A4785">
        <w:rPr>
          <w:rFonts w:ascii="Times New Roman" w:hAnsi="Times New Roman"/>
          <w:sz w:val="24"/>
        </w:rPr>
        <w:t xml:space="preserve">, </w:t>
      </w:r>
      <w:r w:rsidRPr="00C16347">
        <w:rPr>
          <w:rFonts w:ascii="Times New Roman" w:hAnsi="Times New Roman"/>
          <w:sz w:val="24"/>
        </w:rPr>
        <w:t>91.11.02-021</w:t>
      </w:r>
      <w:r w:rsidR="009A4785">
        <w:rPr>
          <w:rFonts w:ascii="Times New Roman" w:hAnsi="Times New Roman"/>
          <w:sz w:val="24"/>
        </w:rPr>
        <w:t xml:space="preserve">, </w:t>
      </w:r>
      <w:r w:rsidRPr="00C16347">
        <w:rPr>
          <w:rFonts w:ascii="Times New Roman" w:hAnsi="Times New Roman"/>
          <w:sz w:val="24"/>
        </w:rPr>
        <w:t>91.11.02-041</w:t>
      </w:r>
      <w:r w:rsidR="009A4785">
        <w:rPr>
          <w:rFonts w:ascii="Times New Roman" w:hAnsi="Times New Roman"/>
          <w:sz w:val="24"/>
        </w:rPr>
        <w:t xml:space="preserve">, </w:t>
      </w:r>
      <w:r w:rsidRPr="00C16347">
        <w:rPr>
          <w:rFonts w:ascii="Times New Roman" w:hAnsi="Times New Roman"/>
          <w:sz w:val="24"/>
        </w:rPr>
        <w:t>91.12.08-061</w:t>
      </w:r>
      <w:r w:rsidR="009A4785">
        <w:rPr>
          <w:rFonts w:ascii="Times New Roman" w:hAnsi="Times New Roman"/>
          <w:sz w:val="24"/>
        </w:rPr>
        <w:t xml:space="preserve">, </w:t>
      </w:r>
      <w:r w:rsidRPr="00C16347">
        <w:rPr>
          <w:rFonts w:ascii="Times New Roman" w:hAnsi="Times New Roman"/>
          <w:sz w:val="24"/>
        </w:rPr>
        <w:t>91.12.08-131</w:t>
      </w:r>
      <w:r w:rsidR="009A4785">
        <w:rPr>
          <w:rFonts w:ascii="Times New Roman" w:hAnsi="Times New Roman"/>
          <w:sz w:val="24"/>
        </w:rPr>
        <w:t xml:space="preserve">, </w:t>
      </w:r>
      <w:r w:rsidRPr="00C16347">
        <w:rPr>
          <w:rFonts w:ascii="Times New Roman" w:hAnsi="Times New Roman"/>
          <w:sz w:val="24"/>
        </w:rPr>
        <w:t>91.12.08-161</w:t>
      </w:r>
      <w:r w:rsidR="009A4785">
        <w:rPr>
          <w:rFonts w:ascii="Times New Roman" w:hAnsi="Times New Roman"/>
          <w:sz w:val="24"/>
        </w:rPr>
        <w:t xml:space="preserve">, </w:t>
      </w:r>
      <w:r w:rsidRPr="00C16347">
        <w:rPr>
          <w:rFonts w:ascii="Times New Roman" w:hAnsi="Times New Roman"/>
          <w:sz w:val="24"/>
        </w:rPr>
        <w:t>91.13.01-023</w:t>
      </w:r>
      <w:r w:rsidR="009A4785">
        <w:rPr>
          <w:rFonts w:ascii="Times New Roman" w:hAnsi="Times New Roman"/>
          <w:sz w:val="24"/>
        </w:rPr>
        <w:t xml:space="preserve">, </w:t>
      </w:r>
      <w:r w:rsidRPr="00C16347">
        <w:rPr>
          <w:rFonts w:ascii="Times New Roman" w:hAnsi="Times New Roman"/>
          <w:sz w:val="24"/>
        </w:rPr>
        <w:t>91.13.01-034</w:t>
      </w:r>
      <w:r w:rsidR="009A4785">
        <w:rPr>
          <w:rFonts w:ascii="Times New Roman" w:hAnsi="Times New Roman"/>
          <w:sz w:val="24"/>
        </w:rPr>
        <w:t xml:space="preserve">, </w:t>
      </w:r>
      <w:r w:rsidRPr="00C16347">
        <w:rPr>
          <w:rFonts w:ascii="Times New Roman" w:hAnsi="Times New Roman"/>
          <w:sz w:val="24"/>
        </w:rPr>
        <w:t>91.13.03-041</w:t>
      </w:r>
      <w:r w:rsidR="009A4785">
        <w:rPr>
          <w:rFonts w:ascii="Times New Roman" w:hAnsi="Times New Roman"/>
          <w:sz w:val="24"/>
        </w:rPr>
        <w:t xml:space="preserve">, </w:t>
      </w:r>
      <w:r w:rsidRPr="00C16347">
        <w:rPr>
          <w:rFonts w:ascii="Times New Roman" w:hAnsi="Times New Roman"/>
          <w:sz w:val="24"/>
        </w:rPr>
        <w:t>91.14.02-001</w:t>
      </w:r>
      <w:r w:rsidR="009A4785">
        <w:rPr>
          <w:rFonts w:ascii="Times New Roman" w:hAnsi="Times New Roman"/>
          <w:sz w:val="24"/>
        </w:rPr>
        <w:t xml:space="preserve">, </w:t>
      </w:r>
      <w:r w:rsidRPr="00C16347">
        <w:rPr>
          <w:rFonts w:ascii="Times New Roman" w:hAnsi="Times New Roman"/>
          <w:sz w:val="24"/>
        </w:rPr>
        <w:t>91.14.07-031</w:t>
      </w:r>
      <w:r w:rsidR="009A4785">
        <w:rPr>
          <w:rFonts w:ascii="Times New Roman" w:hAnsi="Times New Roman"/>
          <w:sz w:val="24"/>
        </w:rPr>
        <w:t xml:space="preserve">, </w:t>
      </w:r>
      <w:r w:rsidRPr="00C16347">
        <w:rPr>
          <w:rFonts w:ascii="Times New Roman" w:hAnsi="Times New Roman"/>
          <w:sz w:val="24"/>
        </w:rPr>
        <w:t>91.17.02-003</w:t>
      </w:r>
      <w:r w:rsidR="009A4785">
        <w:rPr>
          <w:rFonts w:ascii="Times New Roman" w:hAnsi="Times New Roman"/>
          <w:sz w:val="24"/>
        </w:rPr>
        <w:t xml:space="preserve">, </w:t>
      </w:r>
      <w:r w:rsidRPr="00C16347">
        <w:rPr>
          <w:rFonts w:ascii="Times New Roman" w:hAnsi="Times New Roman"/>
          <w:sz w:val="24"/>
        </w:rPr>
        <w:t>91.17.02-004</w:t>
      </w:r>
      <w:r w:rsidR="009A4785">
        <w:rPr>
          <w:rFonts w:ascii="Times New Roman" w:hAnsi="Times New Roman"/>
          <w:sz w:val="24"/>
        </w:rPr>
        <w:t xml:space="preserve">, </w:t>
      </w:r>
      <w:r w:rsidRPr="00C16347">
        <w:rPr>
          <w:rFonts w:ascii="Times New Roman" w:hAnsi="Times New Roman"/>
          <w:sz w:val="24"/>
        </w:rPr>
        <w:t>91.17.04-121</w:t>
      </w:r>
      <w:r w:rsidR="009A4785">
        <w:rPr>
          <w:rFonts w:ascii="Times New Roman" w:hAnsi="Times New Roman"/>
          <w:sz w:val="24"/>
        </w:rPr>
        <w:t xml:space="preserve">, </w:t>
      </w:r>
      <w:r w:rsidRPr="00C16347">
        <w:rPr>
          <w:rFonts w:ascii="Times New Roman" w:hAnsi="Times New Roman"/>
          <w:sz w:val="24"/>
        </w:rPr>
        <w:t>91.17.04-201</w:t>
      </w:r>
      <w:r w:rsidR="009A4785">
        <w:rPr>
          <w:rFonts w:ascii="Times New Roman" w:hAnsi="Times New Roman"/>
          <w:sz w:val="24"/>
        </w:rPr>
        <w:t xml:space="preserve">, </w:t>
      </w:r>
      <w:r w:rsidRPr="00C16347">
        <w:rPr>
          <w:rFonts w:ascii="Times New Roman" w:hAnsi="Times New Roman"/>
          <w:sz w:val="24"/>
        </w:rPr>
        <w:t>91.17.04-202</w:t>
      </w:r>
      <w:r w:rsidR="009A4785">
        <w:rPr>
          <w:rFonts w:ascii="Times New Roman" w:hAnsi="Times New Roman"/>
          <w:sz w:val="24"/>
        </w:rPr>
        <w:t xml:space="preserve">, </w:t>
      </w:r>
      <w:r w:rsidRPr="00C16347">
        <w:rPr>
          <w:rFonts w:ascii="Times New Roman" w:hAnsi="Times New Roman"/>
          <w:sz w:val="24"/>
        </w:rPr>
        <w:t>91.18.03-011</w:t>
      </w:r>
      <w:r w:rsidR="009A4785">
        <w:rPr>
          <w:rFonts w:ascii="Times New Roman" w:hAnsi="Times New Roman"/>
          <w:sz w:val="24"/>
        </w:rPr>
        <w:t xml:space="preserve">, </w:t>
      </w:r>
      <w:r w:rsidRPr="00C16347">
        <w:rPr>
          <w:rFonts w:ascii="Times New Roman" w:hAnsi="Times New Roman"/>
          <w:sz w:val="24"/>
        </w:rPr>
        <w:t>91.18.03-012</w:t>
      </w:r>
      <w:r w:rsidR="009A4785">
        <w:rPr>
          <w:rFonts w:ascii="Times New Roman" w:hAnsi="Times New Roman"/>
          <w:sz w:val="24"/>
        </w:rPr>
        <w:t xml:space="preserve">, </w:t>
      </w:r>
      <w:r w:rsidRPr="00C16347">
        <w:rPr>
          <w:rFonts w:ascii="Times New Roman" w:hAnsi="Times New Roman"/>
          <w:sz w:val="24"/>
        </w:rPr>
        <w:t>91.18.03-504</w:t>
      </w:r>
      <w:r w:rsidR="009A4785">
        <w:rPr>
          <w:rFonts w:ascii="Times New Roman" w:hAnsi="Times New Roman"/>
          <w:sz w:val="24"/>
        </w:rPr>
        <w:t xml:space="preserve">, </w:t>
      </w:r>
      <w:r w:rsidRPr="00C16347">
        <w:rPr>
          <w:rFonts w:ascii="Times New Roman" w:hAnsi="Times New Roman"/>
          <w:sz w:val="24"/>
        </w:rPr>
        <w:t>91.19.01-508</w:t>
      </w:r>
      <w:r w:rsidR="009A4785">
        <w:rPr>
          <w:rFonts w:ascii="Times New Roman" w:hAnsi="Times New Roman"/>
          <w:sz w:val="24"/>
        </w:rPr>
        <w:t xml:space="preserve">, </w:t>
      </w:r>
      <w:r w:rsidRPr="00C16347">
        <w:rPr>
          <w:rFonts w:ascii="Times New Roman" w:hAnsi="Times New Roman"/>
          <w:sz w:val="24"/>
        </w:rPr>
        <w:t>91.19.02-001</w:t>
      </w:r>
      <w:r w:rsidR="009A4785">
        <w:rPr>
          <w:rFonts w:ascii="Times New Roman" w:hAnsi="Times New Roman"/>
          <w:sz w:val="24"/>
        </w:rPr>
        <w:t xml:space="preserve">, </w:t>
      </w:r>
      <w:r w:rsidRPr="00C16347">
        <w:rPr>
          <w:rFonts w:ascii="Times New Roman" w:hAnsi="Times New Roman"/>
          <w:sz w:val="24"/>
        </w:rPr>
        <w:t>91.19.02-002</w:t>
      </w:r>
      <w:r w:rsidR="009A4785">
        <w:rPr>
          <w:rFonts w:ascii="Times New Roman" w:hAnsi="Times New Roman"/>
          <w:sz w:val="24"/>
        </w:rPr>
        <w:t xml:space="preserve">, </w:t>
      </w:r>
      <w:r w:rsidRPr="00C16347">
        <w:rPr>
          <w:rFonts w:ascii="Times New Roman" w:hAnsi="Times New Roman"/>
          <w:sz w:val="24"/>
        </w:rPr>
        <w:t>91.19.02-003</w:t>
      </w:r>
      <w:r w:rsidR="009A4785">
        <w:rPr>
          <w:rFonts w:ascii="Times New Roman" w:hAnsi="Times New Roman"/>
          <w:sz w:val="24"/>
        </w:rPr>
        <w:t xml:space="preserve">, </w:t>
      </w:r>
      <w:r w:rsidRPr="00C16347">
        <w:rPr>
          <w:rFonts w:ascii="Times New Roman" w:hAnsi="Times New Roman"/>
          <w:sz w:val="24"/>
        </w:rPr>
        <w:t>91.19.02-004</w:t>
      </w:r>
      <w:r w:rsidR="009A4785">
        <w:rPr>
          <w:rFonts w:ascii="Times New Roman" w:hAnsi="Times New Roman"/>
          <w:sz w:val="24"/>
        </w:rPr>
        <w:t xml:space="preserve">, </w:t>
      </w:r>
      <w:r w:rsidRPr="00C16347">
        <w:rPr>
          <w:rFonts w:ascii="Times New Roman" w:hAnsi="Times New Roman"/>
          <w:sz w:val="24"/>
        </w:rPr>
        <w:t>91.19.06-011</w:t>
      </w:r>
      <w:r w:rsidR="009A4785">
        <w:rPr>
          <w:rFonts w:ascii="Times New Roman" w:hAnsi="Times New Roman"/>
          <w:sz w:val="24"/>
        </w:rPr>
        <w:t xml:space="preserve">, </w:t>
      </w:r>
      <w:r w:rsidRPr="00C16347">
        <w:rPr>
          <w:rFonts w:ascii="Times New Roman" w:hAnsi="Times New Roman"/>
          <w:sz w:val="24"/>
        </w:rPr>
        <w:t>91.19.12-006</w:t>
      </w:r>
      <w:r w:rsidR="009A4785">
        <w:rPr>
          <w:rFonts w:ascii="Times New Roman" w:hAnsi="Times New Roman"/>
          <w:sz w:val="24"/>
        </w:rPr>
        <w:t xml:space="preserve">, </w:t>
      </w:r>
      <w:r w:rsidRPr="00C16347">
        <w:rPr>
          <w:rFonts w:ascii="Times New Roman" w:hAnsi="Times New Roman"/>
          <w:sz w:val="24"/>
        </w:rPr>
        <w:t>91.19.12-022</w:t>
      </w:r>
      <w:r w:rsidR="009A4785">
        <w:rPr>
          <w:rFonts w:ascii="Times New Roman" w:hAnsi="Times New Roman"/>
          <w:sz w:val="24"/>
        </w:rPr>
        <w:t xml:space="preserve">, </w:t>
      </w:r>
      <w:r w:rsidRPr="00C16347">
        <w:rPr>
          <w:rFonts w:ascii="Times New Roman" w:hAnsi="Times New Roman"/>
          <w:sz w:val="24"/>
        </w:rPr>
        <w:t>91.19.12-524</w:t>
      </w:r>
      <w:r w:rsidR="009A4785">
        <w:rPr>
          <w:rFonts w:ascii="Times New Roman" w:hAnsi="Times New Roman"/>
          <w:sz w:val="24"/>
        </w:rPr>
        <w:t xml:space="preserve">, </w:t>
      </w:r>
      <w:r w:rsidRPr="00C16347">
        <w:rPr>
          <w:rFonts w:ascii="Times New Roman" w:hAnsi="Times New Roman"/>
          <w:sz w:val="24"/>
        </w:rPr>
        <w:t>91.20.01-022</w:t>
      </w:r>
      <w:r w:rsidR="009A4785">
        <w:rPr>
          <w:rFonts w:ascii="Times New Roman" w:hAnsi="Times New Roman"/>
          <w:sz w:val="24"/>
        </w:rPr>
        <w:t xml:space="preserve">, </w:t>
      </w:r>
      <w:r w:rsidRPr="00C16347">
        <w:rPr>
          <w:rFonts w:ascii="Times New Roman" w:hAnsi="Times New Roman"/>
          <w:sz w:val="24"/>
        </w:rPr>
        <w:t>91.20.07-001</w:t>
      </w:r>
      <w:r w:rsidR="009A4785">
        <w:rPr>
          <w:rFonts w:ascii="Times New Roman" w:hAnsi="Times New Roman"/>
          <w:sz w:val="24"/>
        </w:rPr>
        <w:t xml:space="preserve">, </w:t>
      </w:r>
      <w:r w:rsidRPr="00C16347">
        <w:rPr>
          <w:rFonts w:ascii="Times New Roman" w:hAnsi="Times New Roman"/>
          <w:sz w:val="24"/>
        </w:rPr>
        <w:t>91.20.09-001</w:t>
      </w:r>
      <w:r w:rsidR="009A4785">
        <w:rPr>
          <w:rFonts w:ascii="Times New Roman" w:hAnsi="Times New Roman"/>
          <w:sz w:val="24"/>
        </w:rPr>
        <w:t xml:space="preserve">, </w:t>
      </w:r>
      <w:r w:rsidRPr="00C16347">
        <w:rPr>
          <w:rFonts w:ascii="Times New Roman" w:hAnsi="Times New Roman"/>
          <w:sz w:val="24"/>
        </w:rPr>
        <w:t>91.20.09-002</w:t>
      </w:r>
      <w:r w:rsidR="009A4785">
        <w:rPr>
          <w:rFonts w:ascii="Times New Roman" w:hAnsi="Times New Roman"/>
          <w:sz w:val="24"/>
        </w:rPr>
        <w:t xml:space="preserve">, </w:t>
      </w:r>
      <w:r w:rsidRPr="00C16347">
        <w:rPr>
          <w:rFonts w:ascii="Times New Roman" w:hAnsi="Times New Roman"/>
          <w:sz w:val="24"/>
        </w:rPr>
        <w:t>91.20.09-003</w:t>
      </w:r>
      <w:r w:rsidR="009A4785">
        <w:rPr>
          <w:rFonts w:ascii="Times New Roman" w:hAnsi="Times New Roman"/>
          <w:sz w:val="24"/>
        </w:rPr>
        <w:t xml:space="preserve">, </w:t>
      </w:r>
      <w:r w:rsidRPr="00C16347">
        <w:rPr>
          <w:rFonts w:ascii="Times New Roman" w:hAnsi="Times New Roman"/>
          <w:sz w:val="24"/>
        </w:rPr>
        <w:t>91.20.09-004</w:t>
      </w:r>
      <w:r w:rsidR="009A4785">
        <w:rPr>
          <w:rFonts w:ascii="Times New Roman" w:hAnsi="Times New Roman"/>
          <w:sz w:val="24"/>
        </w:rPr>
        <w:t xml:space="preserve">, </w:t>
      </w:r>
      <w:r w:rsidRPr="00C16347">
        <w:rPr>
          <w:rFonts w:ascii="Times New Roman" w:hAnsi="Times New Roman"/>
          <w:sz w:val="24"/>
        </w:rPr>
        <w:t>91.20.09-006</w:t>
      </w:r>
      <w:r w:rsidR="009A4785">
        <w:rPr>
          <w:rFonts w:ascii="Times New Roman" w:hAnsi="Times New Roman"/>
          <w:sz w:val="24"/>
        </w:rPr>
        <w:t xml:space="preserve">, </w:t>
      </w:r>
      <w:r w:rsidRPr="00C16347">
        <w:rPr>
          <w:rFonts w:ascii="Times New Roman" w:hAnsi="Times New Roman"/>
          <w:sz w:val="24"/>
        </w:rPr>
        <w:t>91.20.09-007</w:t>
      </w:r>
      <w:r w:rsidR="009A4785">
        <w:rPr>
          <w:rFonts w:ascii="Times New Roman" w:hAnsi="Times New Roman"/>
          <w:sz w:val="24"/>
        </w:rPr>
        <w:t xml:space="preserve">, </w:t>
      </w:r>
      <w:r w:rsidRPr="00C16347">
        <w:rPr>
          <w:rFonts w:ascii="Times New Roman" w:hAnsi="Times New Roman"/>
          <w:sz w:val="24"/>
        </w:rPr>
        <w:t>91.20.09-008</w:t>
      </w:r>
      <w:r w:rsidR="009A4785">
        <w:rPr>
          <w:rFonts w:ascii="Times New Roman" w:hAnsi="Times New Roman"/>
          <w:sz w:val="24"/>
        </w:rPr>
        <w:t xml:space="preserve">, </w:t>
      </w:r>
      <w:r w:rsidRPr="00C16347">
        <w:rPr>
          <w:rFonts w:ascii="Times New Roman" w:hAnsi="Times New Roman"/>
          <w:sz w:val="24"/>
        </w:rPr>
        <w:t>91.20.09-010</w:t>
      </w:r>
      <w:r w:rsidR="009A4785">
        <w:rPr>
          <w:rFonts w:ascii="Times New Roman" w:hAnsi="Times New Roman"/>
          <w:sz w:val="24"/>
        </w:rPr>
        <w:t xml:space="preserve">, </w:t>
      </w:r>
      <w:r w:rsidRPr="00C16347">
        <w:rPr>
          <w:rFonts w:ascii="Times New Roman" w:hAnsi="Times New Roman"/>
          <w:sz w:val="24"/>
        </w:rPr>
        <w:t>91.20.09-012</w:t>
      </w:r>
      <w:r w:rsidR="009A4785">
        <w:rPr>
          <w:rFonts w:ascii="Times New Roman" w:hAnsi="Times New Roman"/>
          <w:sz w:val="24"/>
        </w:rPr>
        <w:t xml:space="preserve">, </w:t>
      </w:r>
      <w:r w:rsidRPr="00C16347">
        <w:rPr>
          <w:rFonts w:ascii="Times New Roman" w:hAnsi="Times New Roman"/>
          <w:sz w:val="24"/>
        </w:rPr>
        <w:t>91.20.10-001</w:t>
      </w:r>
      <w:r w:rsidR="009A4785">
        <w:rPr>
          <w:rFonts w:ascii="Times New Roman" w:hAnsi="Times New Roman"/>
          <w:sz w:val="24"/>
        </w:rPr>
        <w:t xml:space="preserve">, </w:t>
      </w:r>
      <w:r w:rsidRPr="00C16347">
        <w:rPr>
          <w:rFonts w:ascii="Times New Roman" w:hAnsi="Times New Roman"/>
          <w:sz w:val="24"/>
        </w:rPr>
        <w:t>91.20.10-002</w:t>
      </w:r>
      <w:r w:rsidR="009A4785">
        <w:rPr>
          <w:rFonts w:ascii="Times New Roman" w:hAnsi="Times New Roman"/>
          <w:sz w:val="24"/>
        </w:rPr>
        <w:t xml:space="preserve">, </w:t>
      </w:r>
      <w:r w:rsidRPr="00C16347">
        <w:rPr>
          <w:rFonts w:ascii="Times New Roman" w:hAnsi="Times New Roman"/>
          <w:sz w:val="24"/>
        </w:rPr>
        <w:t>91.20.10-004</w:t>
      </w:r>
      <w:r w:rsidR="009A4785">
        <w:rPr>
          <w:rFonts w:ascii="Times New Roman" w:hAnsi="Times New Roman"/>
          <w:sz w:val="24"/>
        </w:rPr>
        <w:t xml:space="preserve">, </w:t>
      </w:r>
      <w:r w:rsidRPr="00C16347">
        <w:rPr>
          <w:rFonts w:ascii="Times New Roman" w:hAnsi="Times New Roman"/>
          <w:sz w:val="24"/>
        </w:rPr>
        <w:t>91.20.11-009</w:t>
      </w:r>
      <w:r w:rsidR="009A4785">
        <w:rPr>
          <w:rFonts w:ascii="Times New Roman" w:hAnsi="Times New Roman"/>
          <w:sz w:val="24"/>
        </w:rPr>
        <w:t xml:space="preserve">, </w:t>
      </w:r>
      <w:r w:rsidRPr="00C16347">
        <w:rPr>
          <w:rFonts w:ascii="Times New Roman" w:hAnsi="Times New Roman"/>
          <w:sz w:val="24"/>
        </w:rPr>
        <w:t>91.20.11-010</w:t>
      </w:r>
      <w:r w:rsidR="009A4785">
        <w:rPr>
          <w:rFonts w:ascii="Times New Roman" w:hAnsi="Times New Roman"/>
          <w:sz w:val="24"/>
        </w:rPr>
        <w:t xml:space="preserve">, </w:t>
      </w:r>
      <w:r w:rsidRPr="00C16347">
        <w:rPr>
          <w:rFonts w:ascii="Times New Roman" w:hAnsi="Times New Roman"/>
          <w:sz w:val="24"/>
        </w:rPr>
        <w:t>91.20.11-011</w:t>
      </w:r>
      <w:r w:rsidR="009A4785">
        <w:rPr>
          <w:rFonts w:ascii="Times New Roman" w:hAnsi="Times New Roman"/>
          <w:sz w:val="24"/>
        </w:rPr>
        <w:t xml:space="preserve">, </w:t>
      </w:r>
      <w:r w:rsidRPr="00C16347">
        <w:rPr>
          <w:rFonts w:ascii="Times New Roman" w:hAnsi="Times New Roman"/>
          <w:sz w:val="24"/>
        </w:rPr>
        <w:t>91.20.11-012</w:t>
      </w:r>
      <w:r w:rsidR="009A4785">
        <w:rPr>
          <w:rFonts w:ascii="Times New Roman" w:hAnsi="Times New Roman"/>
          <w:sz w:val="24"/>
        </w:rPr>
        <w:t xml:space="preserve">, </w:t>
      </w:r>
      <w:r w:rsidRPr="00C16347">
        <w:rPr>
          <w:rFonts w:ascii="Times New Roman" w:hAnsi="Times New Roman"/>
          <w:sz w:val="24"/>
        </w:rPr>
        <w:t>91.20.12-013</w:t>
      </w:r>
      <w:r w:rsidR="009A4785">
        <w:rPr>
          <w:rFonts w:ascii="Times New Roman" w:hAnsi="Times New Roman"/>
          <w:sz w:val="24"/>
        </w:rPr>
        <w:t xml:space="preserve">, </w:t>
      </w:r>
      <w:r w:rsidRPr="00C16347">
        <w:rPr>
          <w:rFonts w:ascii="Times New Roman" w:hAnsi="Times New Roman"/>
          <w:sz w:val="24"/>
        </w:rPr>
        <w:t>91.20.12-014</w:t>
      </w:r>
      <w:r w:rsidR="009A4785">
        <w:rPr>
          <w:rFonts w:ascii="Times New Roman" w:hAnsi="Times New Roman"/>
          <w:sz w:val="24"/>
        </w:rPr>
        <w:t xml:space="preserve">, </w:t>
      </w:r>
      <w:r w:rsidRPr="00C16347">
        <w:rPr>
          <w:rFonts w:ascii="Times New Roman" w:hAnsi="Times New Roman"/>
          <w:sz w:val="24"/>
        </w:rPr>
        <w:t>91.20.12-015</w:t>
      </w:r>
      <w:r w:rsidR="009A4785">
        <w:rPr>
          <w:rFonts w:ascii="Times New Roman" w:hAnsi="Times New Roman"/>
          <w:sz w:val="24"/>
        </w:rPr>
        <w:t xml:space="preserve">, </w:t>
      </w:r>
      <w:r w:rsidRPr="00C16347">
        <w:rPr>
          <w:rFonts w:ascii="Times New Roman" w:hAnsi="Times New Roman"/>
          <w:sz w:val="24"/>
        </w:rPr>
        <w:t>91.20.12-016</w:t>
      </w:r>
      <w:r w:rsidR="009A4785">
        <w:rPr>
          <w:rFonts w:ascii="Times New Roman" w:hAnsi="Times New Roman"/>
          <w:sz w:val="24"/>
        </w:rPr>
        <w:t xml:space="preserve">, </w:t>
      </w:r>
      <w:r w:rsidRPr="00C16347">
        <w:rPr>
          <w:rFonts w:ascii="Times New Roman" w:hAnsi="Times New Roman"/>
          <w:sz w:val="24"/>
        </w:rPr>
        <w:t>91.20.12-017</w:t>
      </w:r>
      <w:r w:rsidR="009A4785">
        <w:rPr>
          <w:rFonts w:ascii="Times New Roman" w:hAnsi="Times New Roman"/>
          <w:sz w:val="24"/>
        </w:rPr>
        <w:t xml:space="preserve">, </w:t>
      </w:r>
      <w:r w:rsidRPr="00C16347">
        <w:rPr>
          <w:rFonts w:ascii="Times New Roman" w:hAnsi="Times New Roman"/>
          <w:sz w:val="24"/>
        </w:rPr>
        <w:t>91.20.12-018</w:t>
      </w:r>
      <w:r w:rsidR="009A4785">
        <w:rPr>
          <w:rFonts w:ascii="Times New Roman" w:hAnsi="Times New Roman"/>
          <w:sz w:val="24"/>
        </w:rPr>
        <w:t xml:space="preserve">, </w:t>
      </w:r>
      <w:r w:rsidRPr="00C16347">
        <w:rPr>
          <w:rFonts w:ascii="Times New Roman" w:hAnsi="Times New Roman"/>
          <w:sz w:val="24"/>
        </w:rPr>
        <w:t>91.20.13-001</w:t>
      </w:r>
      <w:r w:rsidR="009A4785">
        <w:rPr>
          <w:rFonts w:ascii="Times New Roman" w:hAnsi="Times New Roman"/>
          <w:sz w:val="24"/>
        </w:rPr>
        <w:t xml:space="preserve">, </w:t>
      </w:r>
      <w:r w:rsidRPr="00C16347">
        <w:rPr>
          <w:rFonts w:ascii="Times New Roman" w:hAnsi="Times New Roman"/>
          <w:sz w:val="24"/>
        </w:rPr>
        <w:t>91.20.13-002</w:t>
      </w:r>
      <w:r w:rsidR="009A4785">
        <w:rPr>
          <w:rFonts w:ascii="Times New Roman" w:hAnsi="Times New Roman"/>
          <w:sz w:val="24"/>
        </w:rPr>
        <w:t xml:space="preserve">, </w:t>
      </w:r>
      <w:r w:rsidRPr="00C16347">
        <w:rPr>
          <w:rFonts w:ascii="Times New Roman" w:hAnsi="Times New Roman"/>
          <w:sz w:val="24"/>
        </w:rPr>
        <w:t>91.20.13-003</w:t>
      </w:r>
      <w:r w:rsidR="009A4785">
        <w:rPr>
          <w:rFonts w:ascii="Times New Roman" w:hAnsi="Times New Roman"/>
          <w:sz w:val="24"/>
        </w:rPr>
        <w:t xml:space="preserve">, </w:t>
      </w:r>
      <w:r w:rsidRPr="00C16347">
        <w:rPr>
          <w:rFonts w:ascii="Times New Roman" w:hAnsi="Times New Roman"/>
          <w:sz w:val="24"/>
        </w:rPr>
        <w:t>91.20.13-011</w:t>
      </w:r>
      <w:r w:rsidR="009A4785">
        <w:rPr>
          <w:rFonts w:ascii="Times New Roman" w:hAnsi="Times New Roman"/>
          <w:sz w:val="24"/>
        </w:rPr>
        <w:t xml:space="preserve">, </w:t>
      </w:r>
      <w:r w:rsidRPr="00C16347">
        <w:rPr>
          <w:rFonts w:ascii="Times New Roman" w:hAnsi="Times New Roman"/>
          <w:sz w:val="24"/>
        </w:rPr>
        <w:t>91.20.16-001</w:t>
      </w:r>
      <w:r w:rsidR="009A4785">
        <w:rPr>
          <w:rFonts w:ascii="Times New Roman" w:hAnsi="Times New Roman"/>
          <w:sz w:val="24"/>
        </w:rPr>
        <w:t xml:space="preserve">, </w:t>
      </w:r>
      <w:r w:rsidRPr="00C16347">
        <w:rPr>
          <w:rFonts w:ascii="Times New Roman" w:hAnsi="Times New Roman"/>
          <w:sz w:val="24"/>
        </w:rPr>
        <w:t>91.20.16-002</w:t>
      </w:r>
      <w:r w:rsidR="009A4785">
        <w:rPr>
          <w:rFonts w:ascii="Times New Roman" w:hAnsi="Times New Roman"/>
          <w:sz w:val="24"/>
        </w:rPr>
        <w:t xml:space="preserve">, </w:t>
      </w:r>
      <w:r w:rsidRPr="00C16347">
        <w:rPr>
          <w:rFonts w:ascii="Times New Roman" w:hAnsi="Times New Roman"/>
          <w:sz w:val="24"/>
        </w:rPr>
        <w:t>91.20.16-003</w:t>
      </w:r>
      <w:r w:rsidR="009A4785">
        <w:rPr>
          <w:rFonts w:ascii="Times New Roman" w:hAnsi="Times New Roman"/>
          <w:sz w:val="24"/>
        </w:rPr>
        <w:t xml:space="preserve">, </w:t>
      </w:r>
      <w:r w:rsidRPr="00C16347">
        <w:rPr>
          <w:rFonts w:ascii="Times New Roman" w:hAnsi="Times New Roman"/>
          <w:sz w:val="24"/>
        </w:rPr>
        <w:t>91.20.16-004</w:t>
      </w:r>
      <w:r w:rsidR="009A4785">
        <w:rPr>
          <w:rFonts w:ascii="Times New Roman" w:hAnsi="Times New Roman"/>
          <w:sz w:val="24"/>
        </w:rPr>
        <w:t xml:space="preserve">, </w:t>
      </w:r>
      <w:r w:rsidRPr="00C16347">
        <w:rPr>
          <w:rFonts w:ascii="Times New Roman" w:hAnsi="Times New Roman"/>
          <w:sz w:val="24"/>
        </w:rPr>
        <w:t>91.20.16-005</w:t>
      </w:r>
      <w:r w:rsidR="009A4785">
        <w:rPr>
          <w:rFonts w:ascii="Times New Roman" w:hAnsi="Times New Roman"/>
          <w:sz w:val="24"/>
        </w:rPr>
        <w:t xml:space="preserve">, </w:t>
      </w:r>
      <w:r w:rsidRPr="00C16347">
        <w:rPr>
          <w:rFonts w:ascii="Times New Roman" w:hAnsi="Times New Roman"/>
          <w:sz w:val="24"/>
        </w:rPr>
        <w:t>91.20.16-006</w:t>
      </w:r>
      <w:r w:rsidR="009A4785">
        <w:rPr>
          <w:rFonts w:ascii="Times New Roman" w:hAnsi="Times New Roman"/>
          <w:sz w:val="24"/>
        </w:rPr>
        <w:t xml:space="preserve">, </w:t>
      </w:r>
      <w:r w:rsidRPr="00C16347">
        <w:rPr>
          <w:rFonts w:ascii="Times New Roman" w:hAnsi="Times New Roman"/>
          <w:sz w:val="24"/>
        </w:rPr>
        <w:t>91.20.16-007</w:t>
      </w:r>
      <w:r w:rsidR="009A4785">
        <w:rPr>
          <w:rFonts w:ascii="Times New Roman" w:hAnsi="Times New Roman"/>
          <w:sz w:val="24"/>
        </w:rPr>
        <w:t xml:space="preserve">, </w:t>
      </w:r>
      <w:r w:rsidRPr="00C16347">
        <w:rPr>
          <w:rFonts w:ascii="Times New Roman" w:hAnsi="Times New Roman"/>
          <w:sz w:val="24"/>
        </w:rPr>
        <w:t>91.20.16-008</w:t>
      </w:r>
      <w:r w:rsidR="009A4785">
        <w:rPr>
          <w:rFonts w:ascii="Times New Roman" w:hAnsi="Times New Roman"/>
          <w:sz w:val="24"/>
        </w:rPr>
        <w:t xml:space="preserve">, </w:t>
      </w:r>
      <w:r w:rsidRPr="00C16347">
        <w:rPr>
          <w:rFonts w:ascii="Times New Roman" w:hAnsi="Times New Roman"/>
          <w:sz w:val="24"/>
        </w:rPr>
        <w:t>91.20.16-009</w:t>
      </w:r>
      <w:r w:rsidR="009A4785">
        <w:rPr>
          <w:rFonts w:ascii="Times New Roman" w:hAnsi="Times New Roman"/>
          <w:sz w:val="24"/>
        </w:rPr>
        <w:t xml:space="preserve">, </w:t>
      </w:r>
      <w:r w:rsidRPr="00C16347">
        <w:rPr>
          <w:rFonts w:ascii="Times New Roman" w:hAnsi="Times New Roman"/>
          <w:sz w:val="24"/>
        </w:rPr>
        <w:t>91.20.16-010</w:t>
      </w:r>
      <w:r w:rsidR="009A4785">
        <w:rPr>
          <w:rFonts w:ascii="Times New Roman" w:hAnsi="Times New Roman"/>
          <w:sz w:val="24"/>
        </w:rPr>
        <w:t xml:space="preserve">, </w:t>
      </w:r>
      <w:r w:rsidRPr="00C16347">
        <w:rPr>
          <w:rFonts w:ascii="Times New Roman" w:hAnsi="Times New Roman"/>
          <w:sz w:val="24"/>
        </w:rPr>
        <w:t>91.20.16-011</w:t>
      </w:r>
      <w:r w:rsidR="009A4785">
        <w:rPr>
          <w:rFonts w:ascii="Times New Roman" w:hAnsi="Times New Roman"/>
          <w:sz w:val="24"/>
        </w:rPr>
        <w:t xml:space="preserve">, </w:t>
      </w:r>
      <w:r w:rsidRPr="00C16347">
        <w:rPr>
          <w:rFonts w:ascii="Times New Roman" w:hAnsi="Times New Roman"/>
          <w:sz w:val="24"/>
        </w:rPr>
        <w:t>91.20.16-012</w:t>
      </w:r>
      <w:r w:rsidR="009A4785">
        <w:rPr>
          <w:rFonts w:ascii="Times New Roman" w:hAnsi="Times New Roman"/>
          <w:sz w:val="24"/>
        </w:rPr>
        <w:t xml:space="preserve">, </w:t>
      </w:r>
      <w:r w:rsidRPr="00C16347">
        <w:rPr>
          <w:rFonts w:ascii="Times New Roman" w:hAnsi="Times New Roman"/>
          <w:sz w:val="24"/>
        </w:rPr>
        <w:t>91.21.01-021</w:t>
      </w:r>
      <w:r w:rsidR="009A4785">
        <w:rPr>
          <w:rFonts w:ascii="Times New Roman" w:hAnsi="Times New Roman"/>
          <w:sz w:val="24"/>
        </w:rPr>
        <w:t xml:space="preserve">, </w:t>
      </w:r>
      <w:r w:rsidRPr="00C16347">
        <w:rPr>
          <w:rFonts w:ascii="Times New Roman" w:hAnsi="Times New Roman"/>
          <w:sz w:val="24"/>
        </w:rPr>
        <w:t>91.21.01-512</w:t>
      </w:r>
      <w:r w:rsidR="009A4785">
        <w:rPr>
          <w:rFonts w:ascii="Times New Roman" w:hAnsi="Times New Roman"/>
          <w:sz w:val="24"/>
        </w:rPr>
        <w:t xml:space="preserve">, </w:t>
      </w:r>
      <w:r w:rsidRPr="00C16347">
        <w:rPr>
          <w:rFonts w:ascii="Times New Roman" w:hAnsi="Times New Roman"/>
          <w:sz w:val="24"/>
        </w:rPr>
        <w:t>91.21.02-002</w:t>
      </w:r>
      <w:r w:rsidR="009A4785">
        <w:rPr>
          <w:rFonts w:ascii="Times New Roman" w:hAnsi="Times New Roman"/>
          <w:sz w:val="24"/>
        </w:rPr>
        <w:t xml:space="preserve">, </w:t>
      </w:r>
      <w:r w:rsidRPr="00C16347">
        <w:rPr>
          <w:rFonts w:ascii="Times New Roman" w:hAnsi="Times New Roman"/>
          <w:sz w:val="24"/>
        </w:rPr>
        <w:t>91.21.08-001</w:t>
      </w:r>
      <w:r w:rsidR="009A4785">
        <w:rPr>
          <w:rFonts w:ascii="Times New Roman" w:hAnsi="Times New Roman"/>
          <w:sz w:val="24"/>
        </w:rPr>
        <w:t xml:space="preserve">, </w:t>
      </w:r>
      <w:r w:rsidRPr="00C16347">
        <w:rPr>
          <w:rFonts w:ascii="Times New Roman" w:hAnsi="Times New Roman"/>
          <w:sz w:val="24"/>
        </w:rPr>
        <w:t>91.21.09-011</w:t>
      </w:r>
      <w:r w:rsidR="009A4785">
        <w:rPr>
          <w:rFonts w:ascii="Times New Roman" w:hAnsi="Times New Roman"/>
          <w:sz w:val="24"/>
        </w:rPr>
        <w:t xml:space="preserve">, </w:t>
      </w:r>
      <w:r w:rsidRPr="00C16347">
        <w:rPr>
          <w:rFonts w:ascii="Times New Roman" w:hAnsi="Times New Roman"/>
          <w:sz w:val="24"/>
        </w:rPr>
        <w:t>91.21.10-001</w:t>
      </w:r>
      <w:r w:rsidR="009A4785">
        <w:rPr>
          <w:rFonts w:ascii="Times New Roman" w:hAnsi="Times New Roman"/>
          <w:sz w:val="24"/>
        </w:rPr>
        <w:t xml:space="preserve">, </w:t>
      </w:r>
      <w:r w:rsidRPr="00C16347">
        <w:rPr>
          <w:rFonts w:ascii="Times New Roman" w:hAnsi="Times New Roman"/>
          <w:sz w:val="24"/>
        </w:rPr>
        <w:t>91.21.10-006</w:t>
      </w:r>
      <w:r w:rsidR="009A4785">
        <w:rPr>
          <w:rFonts w:ascii="Times New Roman" w:hAnsi="Times New Roman"/>
          <w:sz w:val="24"/>
        </w:rPr>
        <w:t xml:space="preserve">, </w:t>
      </w:r>
      <w:r w:rsidRPr="00C16347">
        <w:rPr>
          <w:rFonts w:ascii="Times New Roman" w:hAnsi="Times New Roman"/>
          <w:sz w:val="24"/>
        </w:rPr>
        <w:t>91.21.19-035</w:t>
      </w:r>
      <w:r w:rsidR="009A4785">
        <w:rPr>
          <w:rFonts w:ascii="Times New Roman" w:hAnsi="Times New Roman"/>
          <w:sz w:val="24"/>
        </w:rPr>
        <w:t xml:space="preserve">, </w:t>
      </w:r>
      <w:r w:rsidRPr="00C16347">
        <w:rPr>
          <w:rFonts w:ascii="Times New Roman" w:hAnsi="Times New Roman"/>
          <w:sz w:val="24"/>
        </w:rPr>
        <w:t>91.21.19-039</w:t>
      </w:r>
      <w:r w:rsidR="009A4785">
        <w:rPr>
          <w:rFonts w:ascii="Times New Roman" w:hAnsi="Times New Roman"/>
          <w:sz w:val="24"/>
        </w:rPr>
        <w:t xml:space="preserve">, </w:t>
      </w:r>
      <w:r w:rsidRPr="00C16347">
        <w:rPr>
          <w:rFonts w:ascii="Times New Roman" w:hAnsi="Times New Roman"/>
          <w:sz w:val="24"/>
        </w:rPr>
        <w:t>91.21.22-101</w:t>
      </w:r>
      <w:r w:rsidR="009A4785">
        <w:rPr>
          <w:rFonts w:ascii="Times New Roman" w:hAnsi="Times New Roman"/>
          <w:sz w:val="24"/>
        </w:rPr>
        <w:t xml:space="preserve">, </w:t>
      </w:r>
      <w:r w:rsidRPr="00C16347">
        <w:rPr>
          <w:rFonts w:ascii="Times New Roman" w:hAnsi="Times New Roman"/>
          <w:sz w:val="24"/>
        </w:rPr>
        <w:t>91.21.22-161</w:t>
      </w:r>
      <w:r w:rsidR="009A4785">
        <w:rPr>
          <w:rFonts w:ascii="Times New Roman" w:hAnsi="Times New Roman"/>
          <w:sz w:val="24"/>
        </w:rPr>
        <w:t xml:space="preserve">, </w:t>
      </w:r>
      <w:r w:rsidRPr="00C16347">
        <w:rPr>
          <w:rFonts w:ascii="Times New Roman" w:hAnsi="Times New Roman"/>
          <w:sz w:val="24"/>
        </w:rPr>
        <w:t>91.21.22-433</w:t>
      </w:r>
      <w:r w:rsidR="009A4785">
        <w:rPr>
          <w:rFonts w:ascii="Times New Roman" w:hAnsi="Times New Roman"/>
          <w:sz w:val="24"/>
        </w:rPr>
        <w:t xml:space="preserve">, </w:t>
      </w:r>
      <w:r w:rsidRPr="00C16347">
        <w:rPr>
          <w:rFonts w:ascii="Times New Roman" w:hAnsi="Times New Roman"/>
          <w:sz w:val="24"/>
        </w:rPr>
        <w:t>91.21.22-443</w:t>
      </w:r>
      <w:r w:rsidR="00592EFF">
        <w:rPr>
          <w:rFonts w:ascii="Times New Roman" w:hAnsi="Times New Roman"/>
          <w:sz w:val="24"/>
        </w:rPr>
        <w:t xml:space="preserve"> </w:t>
      </w:r>
      <w:r w:rsidR="00592EFF" w:rsidRPr="00592EFF">
        <w:rPr>
          <w:rFonts w:ascii="Times New Roman" w:hAnsi="Times New Roman"/>
          <w:sz w:val="24"/>
        </w:rPr>
        <w:t>изложить в редакции</w:t>
      </w:r>
      <w:r w:rsidR="00592EFF">
        <w:rPr>
          <w:rFonts w:ascii="Times New Roman" w:hAnsi="Times New Roman"/>
          <w:sz w:val="24"/>
        </w:rPr>
        <w:t xml:space="preserve"> согласно Приложению №2 к настоящему Приказу.</w:t>
      </w:r>
    </w:p>
    <w:p w14:paraId="081FE2A8" w14:textId="33BD1FAE" w:rsidR="004818FF" w:rsidRPr="00936DD7" w:rsidRDefault="00207796" w:rsidP="00207796">
      <w:pPr>
        <w:spacing w:after="0" w:line="240" w:lineRule="auto"/>
        <w:ind w:firstLine="567"/>
        <w:jc w:val="both"/>
        <w:rPr>
          <w:rFonts w:ascii="Times New Roman" w:hAnsi="Times New Roman"/>
          <w:sz w:val="24"/>
        </w:rPr>
      </w:pPr>
      <w:r>
        <w:rPr>
          <w:rFonts w:ascii="Times New Roman" w:hAnsi="Times New Roman"/>
          <w:sz w:val="24"/>
        </w:rPr>
        <w:t>2</w:t>
      </w:r>
      <w:r w:rsidR="009A2B9F" w:rsidRPr="003A67D0">
        <w:rPr>
          <w:rFonts w:ascii="Times New Roman" w:hAnsi="Times New Roman"/>
          <w:sz w:val="24"/>
        </w:rPr>
        <w:t>.</w:t>
      </w:r>
      <w:r w:rsidR="001A38BF" w:rsidRPr="003A67D0">
        <w:rPr>
          <w:rFonts w:ascii="Times New Roman" w:hAnsi="Times New Roman"/>
          <w:sz w:val="24"/>
        </w:rPr>
        <w:t xml:space="preserve"> </w:t>
      </w:r>
      <w:r w:rsidR="00A17428" w:rsidRPr="003A67D0">
        <w:rPr>
          <w:rFonts w:ascii="Times New Roman" w:hAnsi="Times New Roman"/>
          <w:sz w:val="24"/>
        </w:rPr>
        <w:t>Государственному унитарному предприятию</w:t>
      </w:r>
      <w:r w:rsidR="007A1F89" w:rsidRPr="003A67D0">
        <w:rPr>
          <w:rFonts w:ascii="Times New Roman" w:hAnsi="Times New Roman"/>
          <w:sz w:val="24"/>
        </w:rPr>
        <w:t xml:space="preserve"> «Институт технического регулирования и метрологии» в течение </w:t>
      </w:r>
      <w:r w:rsidR="000F43CB" w:rsidRPr="003A67D0">
        <w:rPr>
          <w:rFonts w:ascii="Times New Roman" w:hAnsi="Times New Roman"/>
          <w:sz w:val="24"/>
        </w:rPr>
        <w:t xml:space="preserve">трех </w:t>
      </w:r>
      <w:r w:rsidR="007A1F89" w:rsidRPr="003A67D0">
        <w:rPr>
          <w:rFonts w:ascii="Times New Roman" w:hAnsi="Times New Roman"/>
          <w:sz w:val="24"/>
        </w:rPr>
        <w:t xml:space="preserve">дней со дня </w:t>
      </w:r>
      <w:r w:rsidR="000F43CB" w:rsidRPr="003A67D0">
        <w:rPr>
          <w:rFonts w:ascii="Times New Roman" w:hAnsi="Times New Roman"/>
          <w:sz w:val="24"/>
        </w:rPr>
        <w:t>подписания</w:t>
      </w:r>
      <w:r w:rsidR="007A1F89" w:rsidRPr="003A67D0">
        <w:rPr>
          <w:rFonts w:ascii="Times New Roman" w:hAnsi="Times New Roman"/>
          <w:sz w:val="24"/>
        </w:rPr>
        <w:t xml:space="preserve"> настоящего Приказа, обеспечить </w:t>
      </w:r>
      <w:r w:rsidR="000F43CB" w:rsidRPr="003A67D0">
        <w:rPr>
          <w:rFonts w:ascii="Times New Roman" w:hAnsi="Times New Roman"/>
          <w:sz w:val="24"/>
        </w:rPr>
        <w:t xml:space="preserve">его </w:t>
      </w:r>
      <w:r w:rsidR="00A17428" w:rsidRPr="003A67D0">
        <w:rPr>
          <w:rFonts w:ascii="Times New Roman" w:hAnsi="Times New Roman"/>
          <w:sz w:val="24"/>
        </w:rPr>
        <w:t xml:space="preserve">регистрацию и внести соответствующую информацию в Государственную информационную базу нормативной документации в области строительства. В пятидневный срок со дня </w:t>
      </w:r>
      <w:r w:rsidR="000F43CB" w:rsidRPr="003A67D0">
        <w:rPr>
          <w:rFonts w:ascii="Times New Roman" w:hAnsi="Times New Roman"/>
          <w:sz w:val="24"/>
        </w:rPr>
        <w:t>подписания</w:t>
      </w:r>
      <w:r w:rsidR="00A17428" w:rsidRPr="003A67D0">
        <w:rPr>
          <w:rFonts w:ascii="Times New Roman" w:hAnsi="Times New Roman"/>
          <w:sz w:val="24"/>
        </w:rPr>
        <w:t xml:space="preserve"> настоящего Приказа опубликовать для сведения заинтересованных лиц настоящий Приказ в газете «Приднестровье»</w:t>
      </w:r>
      <w:r w:rsidR="007A1F89" w:rsidRPr="003A67D0">
        <w:rPr>
          <w:rFonts w:ascii="Times New Roman" w:hAnsi="Times New Roman"/>
          <w:sz w:val="24"/>
        </w:rPr>
        <w:t>.</w:t>
      </w:r>
    </w:p>
    <w:p w14:paraId="4A47085E" w14:textId="7975258F" w:rsidR="00980C4E" w:rsidRPr="00936DD7" w:rsidRDefault="00207796" w:rsidP="00936DD7">
      <w:pPr>
        <w:spacing w:after="0" w:line="240" w:lineRule="auto"/>
        <w:ind w:firstLine="567"/>
        <w:jc w:val="both"/>
        <w:rPr>
          <w:rFonts w:ascii="Times New Roman" w:hAnsi="Times New Roman"/>
          <w:sz w:val="24"/>
        </w:rPr>
      </w:pPr>
      <w:r>
        <w:rPr>
          <w:rFonts w:ascii="Times New Roman" w:hAnsi="Times New Roman"/>
          <w:sz w:val="24"/>
        </w:rPr>
        <w:t>3</w:t>
      </w:r>
      <w:r w:rsidR="009A2B9F" w:rsidRPr="00936DD7">
        <w:rPr>
          <w:rFonts w:ascii="Times New Roman" w:hAnsi="Times New Roman"/>
          <w:sz w:val="24"/>
        </w:rPr>
        <w:t xml:space="preserve">. </w:t>
      </w:r>
      <w:r w:rsidR="00980C4E" w:rsidRPr="00936DD7">
        <w:rPr>
          <w:rFonts w:ascii="Times New Roman" w:hAnsi="Times New Roman"/>
          <w:sz w:val="24"/>
        </w:rPr>
        <w:t>Настоящий Приказ опубликовать на официальном сайте Министерства экономического развития Приднестровской Молдавской Республики.</w:t>
      </w:r>
    </w:p>
    <w:p w14:paraId="2218E6FA" w14:textId="1E2EC681" w:rsidR="00980C4E" w:rsidRPr="00936DD7" w:rsidRDefault="00207796" w:rsidP="00936DD7">
      <w:pPr>
        <w:spacing w:after="0" w:line="240" w:lineRule="auto"/>
        <w:ind w:firstLine="567"/>
        <w:jc w:val="both"/>
        <w:rPr>
          <w:rFonts w:ascii="Times New Roman" w:hAnsi="Times New Roman"/>
          <w:sz w:val="24"/>
        </w:rPr>
      </w:pPr>
      <w:r>
        <w:rPr>
          <w:rFonts w:ascii="Times New Roman" w:hAnsi="Times New Roman"/>
          <w:sz w:val="24"/>
        </w:rPr>
        <w:t>4</w:t>
      </w:r>
      <w:r w:rsidR="009A2B9F" w:rsidRPr="00936DD7">
        <w:rPr>
          <w:rFonts w:ascii="Times New Roman" w:hAnsi="Times New Roman"/>
          <w:sz w:val="24"/>
        </w:rPr>
        <w:t xml:space="preserve">. </w:t>
      </w:r>
      <w:r w:rsidR="00980C4E" w:rsidRPr="00936DD7">
        <w:rPr>
          <w:rFonts w:ascii="Times New Roman" w:hAnsi="Times New Roman"/>
          <w:sz w:val="24"/>
        </w:rPr>
        <w:t>Контроль за исполнением настоящего Приказа возложить на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w:t>
      </w:r>
    </w:p>
    <w:p w14:paraId="3061BCB8" w14:textId="0381F78B" w:rsidR="004818FF" w:rsidRPr="00E00DCD" w:rsidRDefault="00207796" w:rsidP="00E00DCD">
      <w:pPr>
        <w:spacing w:after="0" w:line="240" w:lineRule="auto"/>
        <w:ind w:firstLine="567"/>
        <w:jc w:val="both"/>
        <w:rPr>
          <w:rFonts w:ascii="Times New Roman" w:hAnsi="Times New Roman" w:cs="Times New Roman"/>
          <w:sz w:val="24"/>
          <w:szCs w:val="24"/>
        </w:rPr>
      </w:pPr>
      <w:r>
        <w:rPr>
          <w:rFonts w:ascii="Times New Roman" w:hAnsi="Times New Roman"/>
          <w:sz w:val="24"/>
        </w:rPr>
        <w:t>5</w:t>
      </w:r>
      <w:r w:rsidR="009A2B9F" w:rsidRPr="00936DD7">
        <w:rPr>
          <w:rFonts w:ascii="Times New Roman" w:hAnsi="Times New Roman"/>
          <w:sz w:val="24"/>
        </w:rPr>
        <w:t xml:space="preserve">. </w:t>
      </w:r>
      <w:r w:rsidR="007A1F89" w:rsidRPr="00936DD7">
        <w:rPr>
          <w:rFonts w:ascii="Times New Roman" w:hAnsi="Times New Roman"/>
          <w:sz w:val="24"/>
        </w:rPr>
        <w:t>Настоящий Приказ вступает в силу с</w:t>
      </w:r>
      <w:r w:rsidR="00BB6837" w:rsidRPr="00936DD7">
        <w:rPr>
          <w:rFonts w:ascii="Times New Roman" w:hAnsi="Times New Roman"/>
          <w:sz w:val="24"/>
        </w:rPr>
        <w:t xml:space="preserve">о </w:t>
      </w:r>
      <w:r w:rsidR="0084325F" w:rsidRPr="00936DD7">
        <w:rPr>
          <w:rFonts w:ascii="Times New Roman" w:hAnsi="Times New Roman"/>
          <w:sz w:val="24"/>
        </w:rPr>
        <w:t>дня</w:t>
      </w:r>
      <w:r w:rsidR="00E00DCD" w:rsidRPr="00E00DCD">
        <w:rPr>
          <w:rFonts w:ascii="Times New Roman" w:hAnsi="Times New Roman" w:cs="Times New Roman"/>
          <w:color w:val="FF0000"/>
          <w:sz w:val="24"/>
          <w:szCs w:val="24"/>
        </w:rPr>
        <w:t xml:space="preserve"> </w:t>
      </w:r>
      <w:r w:rsidR="00E00DCD" w:rsidRPr="00E00DCD">
        <w:rPr>
          <w:rFonts w:ascii="Times New Roman" w:hAnsi="Times New Roman" w:cs="Times New Roman"/>
          <w:sz w:val="24"/>
          <w:szCs w:val="24"/>
        </w:rPr>
        <w:t>подписания</w:t>
      </w:r>
      <w:r w:rsidR="00E00DCD">
        <w:rPr>
          <w:rFonts w:ascii="Times New Roman" w:hAnsi="Times New Roman" w:cs="Times New Roman"/>
          <w:sz w:val="24"/>
          <w:szCs w:val="24"/>
        </w:rPr>
        <w:t>.</w:t>
      </w:r>
    </w:p>
    <w:p w14:paraId="3091A5A7" w14:textId="77777777" w:rsidR="00E00DCD" w:rsidRPr="00936DD7" w:rsidRDefault="00E00DCD" w:rsidP="00E00DCD">
      <w:pPr>
        <w:spacing w:after="0" w:line="240" w:lineRule="auto"/>
        <w:ind w:firstLine="567"/>
        <w:jc w:val="both"/>
        <w:rPr>
          <w:rFonts w:ascii="Times New Roman" w:hAnsi="Times New Roman"/>
          <w:sz w:val="24"/>
        </w:rPr>
      </w:pPr>
    </w:p>
    <w:p w14:paraId="5E8CC418" w14:textId="2C023736" w:rsidR="00BA3D11" w:rsidRPr="00CB2E40" w:rsidRDefault="00BA3D11" w:rsidP="00BA3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w:t>
      </w:r>
      <w:r w:rsidR="00A46B5E">
        <w:rPr>
          <w:rFonts w:ascii="Times New Roman" w:hAnsi="Times New Roman" w:cs="Times New Roman"/>
          <w:sz w:val="24"/>
          <w:szCs w:val="24"/>
        </w:rPr>
        <w:t>з</w:t>
      </w:r>
      <w:r w:rsidRPr="00CB2E40">
        <w:rPr>
          <w:rFonts w:ascii="Times New Roman" w:hAnsi="Times New Roman" w:cs="Times New Roman"/>
          <w:sz w:val="24"/>
          <w:szCs w:val="24"/>
        </w:rPr>
        <w:t>аместитель Председателя Правительства</w:t>
      </w:r>
    </w:p>
    <w:p w14:paraId="594BB10C" w14:textId="77777777" w:rsidR="00BA3D11" w:rsidRPr="00CB2E40" w:rsidRDefault="00BA3D11" w:rsidP="00BA3D11">
      <w:pPr>
        <w:spacing w:after="0" w:line="240" w:lineRule="auto"/>
        <w:jc w:val="both"/>
        <w:rPr>
          <w:rFonts w:ascii="Times New Roman" w:hAnsi="Times New Roman" w:cs="Times New Roman"/>
          <w:sz w:val="24"/>
          <w:szCs w:val="24"/>
        </w:rPr>
      </w:pPr>
      <w:r w:rsidRPr="00CB2E40">
        <w:rPr>
          <w:rFonts w:ascii="Times New Roman" w:hAnsi="Times New Roman" w:cs="Times New Roman"/>
          <w:sz w:val="24"/>
          <w:szCs w:val="24"/>
        </w:rPr>
        <w:t xml:space="preserve">Приднестровской Молдавской Республики – </w:t>
      </w:r>
    </w:p>
    <w:p w14:paraId="47D3FB84" w14:textId="1A1B160E" w:rsidR="00BA3D11" w:rsidRDefault="004D13B5" w:rsidP="00BA3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CB2E40">
        <w:rPr>
          <w:rFonts w:ascii="Times New Roman" w:hAnsi="Times New Roman" w:cs="Times New Roman"/>
          <w:sz w:val="24"/>
          <w:szCs w:val="24"/>
        </w:rPr>
        <w:t>инистр</w:t>
      </w:r>
      <w:r>
        <w:rPr>
          <w:rFonts w:ascii="Times New Roman" w:hAnsi="Times New Roman" w:cs="Times New Roman"/>
          <w:sz w:val="24"/>
          <w:szCs w:val="24"/>
        </w:rPr>
        <w:t xml:space="preserve">    </w:t>
      </w:r>
      <w:r w:rsidRPr="00CB2E40">
        <w:rPr>
          <w:rFonts w:ascii="Times New Roman" w:hAnsi="Times New Roman" w:cs="Times New Roman"/>
          <w:sz w:val="24"/>
          <w:szCs w:val="24"/>
        </w:rPr>
        <w:t xml:space="preserve">                                                                                                                   </w:t>
      </w:r>
      <w:r w:rsidR="00BA3D11" w:rsidRPr="00CB2E40">
        <w:rPr>
          <w:rFonts w:ascii="Times New Roman" w:hAnsi="Times New Roman" w:cs="Times New Roman"/>
          <w:sz w:val="24"/>
          <w:szCs w:val="24"/>
        </w:rPr>
        <w:t xml:space="preserve">С.А. </w:t>
      </w:r>
      <w:proofErr w:type="spellStart"/>
      <w:r w:rsidR="00BA3D11" w:rsidRPr="00CB2E40">
        <w:rPr>
          <w:rFonts w:ascii="Times New Roman" w:hAnsi="Times New Roman" w:cs="Times New Roman"/>
          <w:sz w:val="24"/>
          <w:szCs w:val="24"/>
        </w:rPr>
        <w:t>Оболоник</w:t>
      </w:r>
      <w:proofErr w:type="spellEnd"/>
    </w:p>
    <w:p w14:paraId="2A64CED8" w14:textId="77777777" w:rsidR="00E00DCD" w:rsidRPr="00370313" w:rsidRDefault="00E00DCD" w:rsidP="00E00DCD">
      <w:pPr>
        <w:widowControl w:val="0"/>
        <w:spacing w:after="120" w:line="240" w:lineRule="auto"/>
        <w:rPr>
          <w:rFonts w:ascii="Times New Roman" w:hAnsi="Times New Roman" w:cs="Times New Roman"/>
          <w:sz w:val="24"/>
          <w:szCs w:val="24"/>
        </w:rPr>
      </w:pPr>
    </w:p>
    <w:p w14:paraId="786010C7" w14:textId="77777777" w:rsidR="00E00DCD" w:rsidRDefault="00E00DCD" w:rsidP="00E00DCD">
      <w:pPr>
        <w:widowControl w:val="0"/>
        <w:spacing w:after="0" w:line="240" w:lineRule="auto"/>
        <w:rPr>
          <w:rFonts w:ascii="Times New Roman" w:hAnsi="Times New Roman" w:cs="Times New Roman"/>
          <w:sz w:val="24"/>
          <w:szCs w:val="24"/>
        </w:rPr>
      </w:pPr>
    </w:p>
    <w:p w14:paraId="18709A1B" w14:textId="77777777" w:rsidR="00E00DCD" w:rsidRDefault="00E00DCD" w:rsidP="00E00DCD">
      <w:pPr>
        <w:widowControl w:val="0"/>
        <w:spacing w:after="0" w:line="240" w:lineRule="auto"/>
        <w:rPr>
          <w:rFonts w:ascii="Times New Roman" w:hAnsi="Times New Roman" w:cs="Times New Roman"/>
          <w:sz w:val="24"/>
          <w:szCs w:val="24"/>
        </w:rPr>
      </w:pPr>
    </w:p>
    <w:p w14:paraId="32D4C25E" w14:textId="77777777" w:rsidR="00E00DCD" w:rsidRDefault="00E00DCD" w:rsidP="00E00DCD">
      <w:pPr>
        <w:widowControl w:val="0"/>
        <w:spacing w:after="0" w:line="240" w:lineRule="auto"/>
        <w:rPr>
          <w:rFonts w:ascii="Times New Roman" w:hAnsi="Times New Roman" w:cs="Times New Roman"/>
          <w:sz w:val="24"/>
          <w:szCs w:val="24"/>
        </w:rPr>
      </w:pPr>
    </w:p>
    <w:p w14:paraId="273171B5" w14:textId="77777777" w:rsidR="00E00DCD" w:rsidRDefault="00E00DCD" w:rsidP="00E00DCD">
      <w:pPr>
        <w:widowControl w:val="0"/>
        <w:spacing w:after="0" w:line="240" w:lineRule="auto"/>
        <w:rPr>
          <w:rFonts w:ascii="Times New Roman" w:hAnsi="Times New Roman" w:cs="Times New Roman"/>
          <w:sz w:val="24"/>
          <w:szCs w:val="24"/>
        </w:rPr>
      </w:pPr>
    </w:p>
    <w:p w14:paraId="2EE3F343" w14:textId="77777777" w:rsidR="00E00DCD" w:rsidRDefault="00E00DCD" w:rsidP="00E00DCD">
      <w:pPr>
        <w:widowControl w:val="0"/>
        <w:spacing w:after="0" w:line="240" w:lineRule="auto"/>
        <w:rPr>
          <w:rFonts w:ascii="Times New Roman" w:hAnsi="Times New Roman" w:cs="Times New Roman"/>
          <w:sz w:val="24"/>
          <w:szCs w:val="24"/>
        </w:rPr>
      </w:pPr>
    </w:p>
    <w:p w14:paraId="79F82841" w14:textId="77777777" w:rsidR="00E00DCD" w:rsidRDefault="00E00DCD" w:rsidP="00E00DCD">
      <w:pPr>
        <w:widowControl w:val="0"/>
        <w:spacing w:after="0" w:line="240" w:lineRule="auto"/>
        <w:rPr>
          <w:rFonts w:ascii="Times New Roman" w:hAnsi="Times New Roman" w:cs="Times New Roman"/>
          <w:sz w:val="24"/>
          <w:szCs w:val="24"/>
        </w:rPr>
      </w:pPr>
    </w:p>
    <w:p w14:paraId="402D3A6D" w14:textId="77777777" w:rsidR="00E00DCD" w:rsidRDefault="00E00DCD" w:rsidP="00E00DCD">
      <w:pPr>
        <w:widowControl w:val="0"/>
        <w:spacing w:after="0" w:line="240" w:lineRule="auto"/>
        <w:rPr>
          <w:rFonts w:ascii="Times New Roman" w:hAnsi="Times New Roman" w:cs="Times New Roman"/>
          <w:sz w:val="24"/>
          <w:szCs w:val="24"/>
        </w:rPr>
      </w:pPr>
    </w:p>
    <w:p w14:paraId="22274855" w14:textId="77777777" w:rsidR="00E00DCD" w:rsidRDefault="00E00DCD" w:rsidP="00E00DCD">
      <w:pPr>
        <w:widowControl w:val="0"/>
        <w:spacing w:after="0" w:line="240" w:lineRule="auto"/>
        <w:rPr>
          <w:rFonts w:ascii="Times New Roman" w:hAnsi="Times New Roman" w:cs="Times New Roman"/>
          <w:sz w:val="24"/>
          <w:szCs w:val="24"/>
        </w:rPr>
      </w:pPr>
    </w:p>
    <w:p w14:paraId="580EAB76" w14:textId="77777777" w:rsidR="00E00DCD" w:rsidRDefault="00E00DCD" w:rsidP="00E00DCD">
      <w:pPr>
        <w:widowControl w:val="0"/>
        <w:spacing w:after="0" w:line="240" w:lineRule="auto"/>
        <w:rPr>
          <w:rFonts w:ascii="Times New Roman" w:hAnsi="Times New Roman" w:cs="Times New Roman"/>
          <w:sz w:val="24"/>
          <w:szCs w:val="24"/>
        </w:rPr>
      </w:pPr>
    </w:p>
    <w:p w14:paraId="45D4ABC1" w14:textId="77777777" w:rsidR="00E00DCD" w:rsidRDefault="00E00DCD" w:rsidP="00E00DCD">
      <w:pPr>
        <w:widowControl w:val="0"/>
        <w:spacing w:after="0" w:line="240" w:lineRule="auto"/>
        <w:rPr>
          <w:rFonts w:ascii="Times New Roman" w:hAnsi="Times New Roman" w:cs="Times New Roman"/>
          <w:sz w:val="24"/>
          <w:szCs w:val="24"/>
        </w:rPr>
      </w:pPr>
    </w:p>
    <w:p w14:paraId="0ACDD572" w14:textId="77777777" w:rsidR="00E00DCD" w:rsidRDefault="00E00DCD" w:rsidP="00E00DCD">
      <w:pPr>
        <w:widowControl w:val="0"/>
        <w:spacing w:after="0" w:line="240" w:lineRule="auto"/>
        <w:rPr>
          <w:rFonts w:ascii="Times New Roman" w:hAnsi="Times New Roman" w:cs="Times New Roman"/>
          <w:sz w:val="24"/>
          <w:szCs w:val="24"/>
        </w:rPr>
      </w:pPr>
    </w:p>
    <w:p w14:paraId="15823116" w14:textId="77777777" w:rsidR="00E00DCD" w:rsidRDefault="00E00DCD" w:rsidP="00E00DCD">
      <w:pPr>
        <w:widowControl w:val="0"/>
        <w:spacing w:after="0" w:line="240" w:lineRule="auto"/>
        <w:rPr>
          <w:rFonts w:ascii="Times New Roman" w:hAnsi="Times New Roman" w:cs="Times New Roman"/>
          <w:sz w:val="24"/>
          <w:szCs w:val="24"/>
        </w:rPr>
      </w:pPr>
    </w:p>
    <w:p w14:paraId="3EA1D516" w14:textId="77777777" w:rsidR="00E00DCD" w:rsidRDefault="00E00DCD" w:rsidP="00E00DCD">
      <w:pPr>
        <w:widowControl w:val="0"/>
        <w:spacing w:after="0" w:line="240" w:lineRule="auto"/>
        <w:rPr>
          <w:rFonts w:ascii="Times New Roman" w:hAnsi="Times New Roman" w:cs="Times New Roman"/>
          <w:sz w:val="24"/>
          <w:szCs w:val="24"/>
        </w:rPr>
      </w:pPr>
    </w:p>
    <w:p w14:paraId="61787A64" w14:textId="77777777" w:rsidR="00E00DCD" w:rsidRDefault="00E00DCD" w:rsidP="00E00DCD">
      <w:pPr>
        <w:widowControl w:val="0"/>
        <w:spacing w:after="0" w:line="240" w:lineRule="auto"/>
        <w:rPr>
          <w:rFonts w:ascii="Times New Roman" w:hAnsi="Times New Roman" w:cs="Times New Roman"/>
          <w:sz w:val="24"/>
          <w:szCs w:val="24"/>
        </w:rPr>
      </w:pPr>
    </w:p>
    <w:p w14:paraId="65FC4084" w14:textId="77777777" w:rsidR="00E00DCD" w:rsidRDefault="00E00DCD" w:rsidP="00E00DCD">
      <w:pPr>
        <w:widowControl w:val="0"/>
        <w:spacing w:after="0" w:line="240" w:lineRule="auto"/>
        <w:rPr>
          <w:rFonts w:ascii="Times New Roman" w:hAnsi="Times New Roman" w:cs="Times New Roman"/>
          <w:sz w:val="24"/>
          <w:szCs w:val="24"/>
        </w:rPr>
      </w:pPr>
    </w:p>
    <w:p w14:paraId="19440144" w14:textId="77777777" w:rsidR="00E00DCD" w:rsidRDefault="00E00DCD" w:rsidP="00E00DCD">
      <w:pPr>
        <w:widowControl w:val="0"/>
        <w:spacing w:after="0" w:line="240" w:lineRule="auto"/>
        <w:rPr>
          <w:rFonts w:ascii="Times New Roman" w:hAnsi="Times New Roman" w:cs="Times New Roman"/>
          <w:sz w:val="24"/>
          <w:szCs w:val="24"/>
        </w:rPr>
      </w:pPr>
    </w:p>
    <w:p w14:paraId="60F14419" w14:textId="77777777" w:rsidR="00E00DCD" w:rsidRDefault="00E00DCD" w:rsidP="00E00DCD">
      <w:pPr>
        <w:widowControl w:val="0"/>
        <w:spacing w:after="0" w:line="240" w:lineRule="auto"/>
        <w:rPr>
          <w:rFonts w:ascii="Times New Roman" w:hAnsi="Times New Roman" w:cs="Times New Roman"/>
          <w:sz w:val="24"/>
          <w:szCs w:val="24"/>
        </w:rPr>
      </w:pPr>
    </w:p>
    <w:p w14:paraId="22CE6E57" w14:textId="77777777" w:rsidR="00E00DCD" w:rsidRDefault="00E00DCD" w:rsidP="00E00DCD">
      <w:pPr>
        <w:widowControl w:val="0"/>
        <w:spacing w:after="0" w:line="240" w:lineRule="auto"/>
        <w:rPr>
          <w:rFonts w:ascii="Times New Roman" w:hAnsi="Times New Roman" w:cs="Times New Roman"/>
          <w:sz w:val="24"/>
          <w:szCs w:val="24"/>
        </w:rPr>
      </w:pPr>
    </w:p>
    <w:p w14:paraId="646BD1BA" w14:textId="77777777" w:rsidR="00E00DCD" w:rsidRDefault="00E00DCD" w:rsidP="00E00DCD">
      <w:pPr>
        <w:widowControl w:val="0"/>
        <w:spacing w:after="0" w:line="240" w:lineRule="auto"/>
        <w:rPr>
          <w:rFonts w:ascii="Times New Roman" w:hAnsi="Times New Roman" w:cs="Times New Roman"/>
          <w:sz w:val="24"/>
          <w:szCs w:val="24"/>
        </w:rPr>
      </w:pPr>
    </w:p>
    <w:p w14:paraId="1759A969" w14:textId="77777777" w:rsidR="00E00DCD" w:rsidRDefault="00E00DCD" w:rsidP="00E00DCD">
      <w:pPr>
        <w:widowControl w:val="0"/>
        <w:spacing w:after="0" w:line="240" w:lineRule="auto"/>
        <w:rPr>
          <w:rFonts w:ascii="Times New Roman" w:hAnsi="Times New Roman" w:cs="Times New Roman"/>
          <w:sz w:val="24"/>
          <w:szCs w:val="24"/>
        </w:rPr>
      </w:pPr>
    </w:p>
    <w:p w14:paraId="65C4D6A4" w14:textId="77777777" w:rsidR="00E00DCD" w:rsidRDefault="00E00DCD" w:rsidP="00E00DCD">
      <w:pPr>
        <w:widowControl w:val="0"/>
        <w:spacing w:after="0" w:line="240" w:lineRule="auto"/>
        <w:rPr>
          <w:rFonts w:ascii="Times New Roman" w:hAnsi="Times New Roman" w:cs="Times New Roman"/>
          <w:sz w:val="24"/>
          <w:szCs w:val="24"/>
        </w:rPr>
      </w:pPr>
    </w:p>
    <w:p w14:paraId="4B6B45F1" w14:textId="77777777" w:rsidR="00E00DCD" w:rsidRDefault="00E00DCD" w:rsidP="00E00DCD">
      <w:pPr>
        <w:widowControl w:val="0"/>
        <w:spacing w:after="0" w:line="240" w:lineRule="auto"/>
        <w:rPr>
          <w:rFonts w:ascii="Times New Roman" w:hAnsi="Times New Roman" w:cs="Times New Roman"/>
          <w:sz w:val="24"/>
          <w:szCs w:val="24"/>
        </w:rPr>
      </w:pPr>
    </w:p>
    <w:p w14:paraId="6D670BC2" w14:textId="77777777" w:rsidR="00E00DCD" w:rsidRDefault="00E00DCD" w:rsidP="00E00DCD">
      <w:pPr>
        <w:widowControl w:val="0"/>
        <w:spacing w:after="0" w:line="240" w:lineRule="auto"/>
        <w:rPr>
          <w:rFonts w:ascii="Times New Roman" w:hAnsi="Times New Roman" w:cs="Times New Roman"/>
          <w:sz w:val="24"/>
          <w:szCs w:val="24"/>
        </w:rPr>
      </w:pPr>
    </w:p>
    <w:p w14:paraId="253B102F" w14:textId="77777777" w:rsidR="00E00DCD" w:rsidRDefault="00E00DCD" w:rsidP="00E00DCD">
      <w:pPr>
        <w:widowControl w:val="0"/>
        <w:spacing w:after="0" w:line="240" w:lineRule="auto"/>
        <w:rPr>
          <w:rFonts w:ascii="Times New Roman" w:hAnsi="Times New Roman" w:cs="Times New Roman"/>
          <w:sz w:val="24"/>
          <w:szCs w:val="24"/>
        </w:rPr>
      </w:pPr>
    </w:p>
    <w:p w14:paraId="65E8948B" w14:textId="77777777" w:rsidR="00E00DCD" w:rsidRDefault="00E00DCD" w:rsidP="00E00DCD">
      <w:pPr>
        <w:widowControl w:val="0"/>
        <w:spacing w:after="0" w:line="240" w:lineRule="auto"/>
        <w:rPr>
          <w:rFonts w:ascii="Times New Roman" w:hAnsi="Times New Roman" w:cs="Times New Roman"/>
          <w:sz w:val="24"/>
          <w:szCs w:val="24"/>
        </w:rPr>
      </w:pPr>
    </w:p>
    <w:p w14:paraId="26977E8D" w14:textId="77777777" w:rsidR="00E00DCD" w:rsidRDefault="00E00DCD" w:rsidP="00E00DCD">
      <w:pPr>
        <w:widowControl w:val="0"/>
        <w:spacing w:after="0" w:line="240" w:lineRule="auto"/>
        <w:rPr>
          <w:rFonts w:ascii="Times New Roman" w:hAnsi="Times New Roman" w:cs="Times New Roman"/>
          <w:sz w:val="24"/>
          <w:szCs w:val="24"/>
        </w:rPr>
      </w:pPr>
    </w:p>
    <w:p w14:paraId="1CDEA9D6" w14:textId="77777777" w:rsidR="00E00DCD" w:rsidRDefault="00E00DCD" w:rsidP="00E00DCD">
      <w:pPr>
        <w:widowControl w:val="0"/>
        <w:spacing w:after="0" w:line="240" w:lineRule="auto"/>
        <w:rPr>
          <w:rFonts w:ascii="Times New Roman" w:hAnsi="Times New Roman" w:cs="Times New Roman"/>
          <w:sz w:val="24"/>
          <w:szCs w:val="24"/>
        </w:rPr>
      </w:pPr>
    </w:p>
    <w:p w14:paraId="25263C94" w14:textId="77777777" w:rsidR="00E00DCD" w:rsidRDefault="00E00DCD" w:rsidP="00E00DCD">
      <w:pPr>
        <w:widowControl w:val="0"/>
        <w:spacing w:after="0" w:line="240" w:lineRule="auto"/>
        <w:rPr>
          <w:rFonts w:ascii="Times New Roman" w:hAnsi="Times New Roman" w:cs="Times New Roman"/>
          <w:sz w:val="24"/>
          <w:szCs w:val="24"/>
        </w:rPr>
      </w:pPr>
    </w:p>
    <w:p w14:paraId="46EEB855" w14:textId="77777777" w:rsidR="00E00DCD" w:rsidRDefault="00E00DCD" w:rsidP="00E00DCD">
      <w:pPr>
        <w:widowControl w:val="0"/>
        <w:spacing w:after="0" w:line="240" w:lineRule="auto"/>
        <w:rPr>
          <w:rFonts w:ascii="Times New Roman" w:hAnsi="Times New Roman" w:cs="Times New Roman"/>
          <w:sz w:val="24"/>
          <w:szCs w:val="24"/>
        </w:rPr>
      </w:pPr>
    </w:p>
    <w:p w14:paraId="4F22620E" w14:textId="77777777" w:rsidR="00E00DCD" w:rsidRDefault="00E00DCD" w:rsidP="00E00DCD">
      <w:pPr>
        <w:widowControl w:val="0"/>
        <w:spacing w:after="0" w:line="240" w:lineRule="auto"/>
        <w:rPr>
          <w:rFonts w:ascii="Times New Roman" w:hAnsi="Times New Roman" w:cs="Times New Roman"/>
          <w:sz w:val="24"/>
          <w:szCs w:val="24"/>
        </w:rPr>
      </w:pPr>
    </w:p>
    <w:p w14:paraId="7518905E" w14:textId="77777777" w:rsidR="00E00DCD" w:rsidRDefault="00E00DCD" w:rsidP="00E00DCD">
      <w:pPr>
        <w:widowControl w:val="0"/>
        <w:spacing w:after="0" w:line="240" w:lineRule="auto"/>
        <w:rPr>
          <w:rFonts w:ascii="Times New Roman" w:hAnsi="Times New Roman" w:cs="Times New Roman"/>
          <w:sz w:val="24"/>
          <w:szCs w:val="24"/>
        </w:rPr>
      </w:pPr>
    </w:p>
    <w:p w14:paraId="4A676BD2" w14:textId="77777777" w:rsidR="00E00DCD" w:rsidRDefault="00E00DCD" w:rsidP="00E00DCD">
      <w:pPr>
        <w:widowControl w:val="0"/>
        <w:spacing w:after="0" w:line="240" w:lineRule="auto"/>
        <w:rPr>
          <w:rFonts w:ascii="Times New Roman" w:hAnsi="Times New Roman" w:cs="Times New Roman"/>
          <w:sz w:val="24"/>
          <w:szCs w:val="24"/>
        </w:rPr>
      </w:pPr>
    </w:p>
    <w:p w14:paraId="7CA032EC" w14:textId="77777777" w:rsidR="00E00DCD" w:rsidRDefault="00E00DCD" w:rsidP="00E00DCD">
      <w:pPr>
        <w:widowControl w:val="0"/>
        <w:spacing w:after="0" w:line="240" w:lineRule="auto"/>
        <w:rPr>
          <w:rFonts w:ascii="Times New Roman" w:hAnsi="Times New Roman" w:cs="Times New Roman"/>
          <w:sz w:val="24"/>
          <w:szCs w:val="24"/>
        </w:rPr>
      </w:pPr>
    </w:p>
    <w:p w14:paraId="28CE8D8F" w14:textId="77777777" w:rsidR="00E00DCD" w:rsidRDefault="00E00DCD" w:rsidP="00E00DCD">
      <w:pPr>
        <w:widowControl w:val="0"/>
        <w:spacing w:after="0" w:line="240" w:lineRule="auto"/>
        <w:rPr>
          <w:rFonts w:ascii="Times New Roman" w:hAnsi="Times New Roman" w:cs="Times New Roman"/>
          <w:sz w:val="24"/>
          <w:szCs w:val="24"/>
        </w:rPr>
      </w:pPr>
    </w:p>
    <w:p w14:paraId="17196A50" w14:textId="77777777" w:rsidR="00E00DCD" w:rsidRDefault="00E00DCD" w:rsidP="00E00DCD">
      <w:pPr>
        <w:widowControl w:val="0"/>
        <w:spacing w:after="0" w:line="240" w:lineRule="auto"/>
        <w:rPr>
          <w:rFonts w:ascii="Times New Roman" w:hAnsi="Times New Roman" w:cs="Times New Roman"/>
          <w:sz w:val="24"/>
          <w:szCs w:val="24"/>
        </w:rPr>
      </w:pPr>
    </w:p>
    <w:p w14:paraId="45103DDA" w14:textId="77777777" w:rsidR="00E00DCD" w:rsidRDefault="00E00DCD" w:rsidP="00E00DCD">
      <w:pPr>
        <w:widowControl w:val="0"/>
        <w:spacing w:after="0" w:line="240" w:lineRule="auto"/>
        <w:rPr>
          <w:rFonts w:ascii="Times New Roman" w:hAnsi="Times New Roman" w:cs="Times New Roman"/>
          <w:sz w:val="24"/>
          <w:szCs w:val="24"/>
        </w:rPr>
      </w:pPr>
    </w:p>
    <w:p w14:paraId="1B21B647" w14:textId="77777777" w:rsidR="00E00DCD" w:rsidRDefault="00E00DCD" w:rsidP="00E00DCD">
      <w:pPr>
        <w:widowControl w:val="0"/>
        <w:spacing w:after="0" w:line="240" w:lineRule="auto"/>
        <w:rPr>
          <w:rFonts w:ascii="Times New Roman" w:hAnsi="Times New Roman" w:cs="Times New Roman"/>
          <w:sz w:val="24"/>
          <w:szCs w:val="24"/>
        </w:rPr>
      </w:pPr>
    </w:p>
    <w:p w14:paraId="775A92B6" w14:textId="77777777" w:rsidR="00E00DCD" w:rsidRDefault="00E00DCD" w:rsidP="00E00DCD">
      <w:pPr>
        <w:widowControl w:val="0"/>
        <w:spacing w:after="0" w:line="240" w:lineRule="auto"/>
        <w:rPr>
          <w:rFonts w:ascii="Times New Roman" w:hAnsi="Times New Roman" w:cs="Times New Roman"/>
          <w:sz w:val="24"/>
          <w:szCs w:val="24"/>
        </w:rPr>
      </w:pPr>
    </w:p>
    <w:p w14:paraId="68BB56E9" w14:textId="77777777" w:rsidR="00E00DCD" w:rsidRDefault="00E00DCD" w:rsidP="00E00DCD">
      <w:pPr>
        <w:widowControl w:val="0"/>
        <w:spacing w:after="0" w:line="240" w:lineRule="auto"/>
        <w:rPr>
          <w:rFonts w:ascii="Times New Roman" w:hAnsi="Times New Roman" w:cs="Times New Roman"/>
          <w:sz w:val="24"/>
          <w:szCs w:val="24"/>
        </w:rPr>
      </w:pPr>
    </w:p>
    <w:p w14:paraId="76022027" w14:textId="77777777" w:rsidR="00E00DCD" w:rsidRDefault="00E00DCD" w:rsidP="00E00DCD">
      <w:pPr>
        <w:widowControl w:val="0"/>
        <w:spacing w:after="0" w:line="240" w:lineRule="auto"/>
        <w:rPr>
          <w:rFonts w:ascii="Times New Roman" w:hAnsi="Times New Roman" w:cs="Times New Roman"/>
          <w:sz w:val="24"/>
          <w:szCs w:val="24"/>
        </w:rPr>
      </w:pPr>
    </w:p>
    <w:p w14:paraId="4A986D81" w14:textId="77777777" w:rsidR="00E00DCD" w:rsidRDefault="00E00DCD" w:rsidP="00E00DCD">
      <w:pPr>
        <w:widowControl w:val="0"/>
        <w:spacing w:after="0" w:line="240" w:lineRule="auto"/>
        <w:rPr>
          <w:rFonts w:ascii="Times New Roman" w:hAnsi="Times New Roman" w:cs="Times New Roman"/>
          <w:sz w:val="24"/>
          <w:szCs w:val="24"/>
        </w:rPr>
      </w:pPr>
    </w:p>
    <w:p w14:paraId="54ADD916" w14:textId="77777777" w:rsidR="00E00DCD" w:rsidRDefault="00E00DCD" w:rsidP="00E00DCD">
      <w:pPr>
        <w:widowControl w:val="0"/>
        <w:spacing w:after="0" w:line="240" w:lineRule="auto"/>
        <w:rPr>
          <w:rFonts w:ascii="Times New Roman" w:hAnsi="Times New Roman" w:cs="Times New Roman"/>
          <w:sz w:val="24"/>
          <w:szCs w:val="24"/>
        </w:rPr>
      </w:pPr>
    </w:p>
    <w:p w14:paraId="2C6DF80F" w14:textId="77777777" w:rsidR="00E00DCD" w:rsidRPr="002644C6" w:rsidRDefault="00E00DCD" w:rsidP="00E00DC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2644C6">
        <w:rPr>
          <w:rFonts w:ascii="Times New Roman" w:hAnsi="Times New Roman" w:cs="Times New Roman"/>
          <w:sz w:val="24"/>
          <w:szCs w:val="24"/>
        </w:rPr>
        <w:t xml:space="preserve">асчет рассылки:     </w:t>
      </w:r>
    </w:p>
    <w:p w14:paraId="11D233D7" w14:textId="77777777" w:rsidR="00E00DCD" w:rsidRPr="002644C6" w:rsidRDefault="00E00DCD" w:rsidP="00E00DCD">
      <w:pPr>
        <w:widowControl w:val="0"/>
        <w:numPr>
          <w:ilvl w:val="0"/>
          <w:numId w:val="4"/>
        </w:numPr>
        <w:tabs>
          <w:tab w:val="clear" w:pos="924"/>
        </w:tabs>
        <w:spacing w:after="0" w:line="240" w:lineRule="auto"/>
        <w:ind w:left="0" w:firstLine="142"/>
        <w:jc w:val="both"/>
        <w:rPr>
          <w:rFonts w:ascii="Times New Roman" w:hAnsi="Times New Roman" w:cs="Times New Roman"/>
          <w:sz w:val="24"/>
          <w:szCs w:val="24"/>
        </w:rPr>
      </w:pPr>
      <w:r w:rsidRPr="002644C6">
        <w:rPr>
          <w:rFonts w:ascii="Times New Roman" w:hAnsi="Times New Roman" w:cs="Times New Roman"/>
          <w:sz w:val="24"/>
          <w:szCs w:val="24"/>
        </w:rPr>
        <w:t>ГУП «Институт технического регулирования и метрологии»</w:t>
      </w:r>
      <w:r>
        <w:rPr>
          <w:rFonts w:ascii="Times New Roman" w:hAnsi="Times New Roman" w:cs="Times New Roman"/>
          <w:sz w:val="24"/>
          <w:szCs w:val="24"/>
        </w:rPr>
        <w:t>.</w:t>
      </w:r>
    </w:p>
    <w:p w14:paraId="481B7128" w14:textId="77777777" w:rsidR="00E00DCD" w:rsidRPr="002644C6" w:rsidRDefault="00E00DCD" w:rsidP="00E00DCD">
      <w:pPr>
        <w:spacing w:line="240" w:lineRule="auto"/>
        <w:rPr>
          <w:rStyle w:val="a8"/>
          <w:rFonts w:ascii="Times New Roman" w:hAnsi="Times New Roman" w:cs="Times New Roman"/>
          <w:i w:val="0"/>
          <w:iCs w:val="0"/>
          <w:sz w:val="24"/>
          <w:szCs w:val="24"/>
        </w:rPr>
      </w:pPr>
    </w:p>
    <w:p w14:paraId="5FD0F242" w14:textId="77777777" w:rsidR="004818FF" w:rsidRPr="00980C4E" w:rsidRDefault="004818FF" w:rsidP="00E00DCD">
      <w:pPr>
        <w:spacing w:after="0" w:line="240" w:lineRule="auto"/>
        <w:jc w:val="both"/>
        <w:rPr>
          <w:rFonts w:ascii="Times New Roman" w:hAnsi="Times New Roman" w:cs="Times New Roman"/>
          <w:sz w:val="24"/>
          <w:szCs w:val="24"/>
        </w:rPr>
      </w:pPr>
    </w:p>
    <w:sectPr w:rsidR="004818FF" w:rsidRPr="00980C4E" w:rsidSect="00A91775">
      <w:headerReference w:type="default" r:id="rId8"/>
      <w:pgSz w:w="11906" w:h="16838"/>
      <w:pgMar w:top="567" w:right="567"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2F0E" w14:textId="77777777" w:rsidR="00A91775" w:rsidRDefault="00A91775">
      <w:r>
        <w:separator/>
      </w:r>
    </w:p>
  </w:endnote>
  <w:endnote w:type="continuationSeparator" w:id="0">
    <w:p w14:paraId="7EAE4C03" w14:textId="77777777" w:rsidR="00A91775" w:rsidRDefault="00A9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9196" w14:textId="77777777" w:rsidR="00A91775" w:rsidRDefault="00A91775">
      <w:r>
        <w:separator/>
      </w:r>
    </w:p>
  </w:footnote>
  <w:footnote w:type="continuationSeparator" w:id="0">
    <w:p w14:paraId="1F1D9151" w14:textId="77777777" w:rsidR="00A91775" w:rsidRDefault="00A9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D7CB" w14:textId="7B16B3D5" w:rsidR="006B437E" w:rsidRDefault="006B437E" w:rsidP="00E50194">
    <w:pPr>
      <w:pStyle w:val="ab"/>
      <w:framePr w:h="391" w:hRule="exact" w:wrap="auto" w:vAnchor="text" w:hAnchor="page" w:x="6391" w:y="-251"/>
      <w:jc w:val="center"/>
      <w:rPr>
        <w:rStyle w:val="ad"/>
      </w:rPr>
    </w:pPr>
    <w:r>
      <w:rPr>
        <w:rStyle w:val="ad"/>
      </w:rPr>
      <w:fldChar w:fldCharType="begin"/>
    </w:r>
    <w:r>
      <w:rPr>
        <w:rStyle w:val="ad"/>
      </w:rPr>
      <w:instrText xml:space="preserve">PAGE  </w:instrText>
    </w:r>
    <w:r>
      <w:rPr>
        <w:rStyle w:val="ad"/>
      </w:rPr>
      <w:fldChar w:fldCharType="separate"/>
    </w:r>
    <w:r w:rsidR="008D7C2E">
      <w:rPr>
        <w:rStyle w:val="ad"/>
        <w:noProof/>
      </w:rPr>
      <w:t>3</w:t>
    </w:r>
    <w:r>
      <w:rPr>
        <w:rStyle w:val="ad"/>
      </w:rPr>
      <w:fldChar w:fldCharType="end"/>
    </w:r>
  </w:p>
  <w:p w14:paraId="25B4587F" w14:textId="77777777" w:rsidR="006B437E" w:rsidRDefault="006B437E" w:rsidP="00E50194">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0CC"/>
    <w:multiLevelType w:val="hybridMultilevel"/>
    <w:tmpl w:val="9060495A"/>
    <w:lvl w:ilvl="0" w:tplc="0419000F">
      <w:start w:val="1"/>
      <w:numFmt w:val="decimal"/>
      <w:lvlText w:val="%1."/>
      <w:lvlJc w:val="left"/>
      <w:pPr>
        <w:tabs>
          <w:tab w:val="num" w:pos="924"/>
        </w:tabs>
        <w:ind w:left="924" w:hanging="360"/>
      </w:pPr>
    </w:lvl>
    <w:lvl w:ilvl="1" w:tplc="04190019">
      <w:start w:val="1"/>
      <w:numFmt w:val="lowerLetter"/>
      <w:lvlText w:val="%2."/>
      <w:lvlJc w:val="left"/>
      <w:pPr>
        <w:tabs>
          <w:tab w:val="num" w:pos="1644"/>
        </w:tabs>
        <w:ind w:left="1644" w:hanging="360"/>
      </w:pPr>
    </w:lvl>
    <w:lvl w:ilvl="2" w:tplc="0419001B">
      <w:start w:val="1"/>
      <w:numFmt w:val="lowerRoman"/>
      <w:lvlText w:val="%3."/>
      <w:lvlJc w:val="right"/>
      <w:pPr>
        <w:tabs>
          <w:tab w:val="num" w:pos="2364"/>
        </w:tabs>
        <w:ind w:left="2364" w:hanging="180"/>
      </w:pPr>
    </w:lvl>
    <w:lvl w:ilvl="3" w:tplc="0419000F">
      <w:start w:val="1"/>
      <w:numFmt w:val="decimal"/>
      <w:lvlText w:val="%4."/>
      <w:lvlJc w:val="left"/>
      <w:pPr>
        <w:tabs>
          <w:tab w:val="num" w:pos="3084"/>
        </w:tabs>
        <w:ind w:left="3084" w:hanging="360"/>
      </w:pPr>
    </w:lvl>
    <w:lvl w:ilvl="4" w:tplc="04190019">
      <w:start w:val="1"/>
      <w:numFmt w:val="lowerLetter"/>
      <w:lvlText w:val="%5."/>
      <w:lvlJc w:val="left"/>
      <w:pPr>
        <w:tabs>
          <w:tab w:val="num" w:pos="3804"/>
        </w:tabs>
        <w:ind w:left="3804" w:hanging="360"/>
      </w:pPr>
    </w:lvl>
    <w:lvl w:ilvl="5" w:tplc="0419001B">
      <w:start w:val="1"/>
      <w:numFmt w:val="lowerRoman"/>
      <w:lvlText w:val="%6."/>
      <w:lvlJc w:val="right"/>
      <w:pPr>
        <w:tabs>
          <w:tab w:val="num" w:pos="4524"/>
        </w:tabs>
        <w:ind w:left="4524" w:hanging="180"/>
      </w:pPr>
    </w:lvl>
    <w:lvl w:ilvl="6" w:tplc="0419000F">
      <w:start w:val="1"/>
      <w:numFmt w:val="decimal"/>
      <w:lvlText w:val="%7."/>
      <w:lvlJc w:val="left"/>
      <w:pPr>
        <w:tabs>
          <w:tab w:val="num" w:pos="5244"/>
        </w:tabs>
        <w:ind w:left="5244" w:hanging="360"/>
      </w:pPr>
    </w:lvl>
    <w:lvl w:ilvl="7" w:tplc="04190019">
      <w:start w:val="1"/>
      <w:numFmt w:val="lowerLetter"/>
      <w:lvlText w:val="%8."/>
      <w:lvlJc w:val="left"/>
      <w:pPr>
        <w:tabs>
          <w:tab w:val="num" w:pos="5964"/>
        </w:tabs>
        <w:ind w:left="5964" w:hanging="360"/>
      </w:pPr>
    </w:lvl>
    <w:lvl w:ilvl="8" w:tplc="0419001B">
      <w:start w:val="1"/>
      <w:numFmt w:val="lowerRoman"/>
      <w:lvlText w:val="%9."/>
      <w:lvlJc w:val="right"/>
      <w:pPr>
        <w:tabs>
          <w:tab w:val="num" w:pos="6684"/>
        </w:tabs>
        <w:ind w:left="6684" w:hanging="180"/>
      </w:pPr>
    </w:lvl>
  </w:abstractNum>
  <w:abstractNum w:abstractNumId="1" w15:restartNumberingAfterBreak="0">
    <w:nsid w:val="232625FA"/>
    <w:multiLevelType w:val="hybridMultilevel"/>
    <w:tmpl w:val="5EF2C258"/>
    <w:lvl w:ilvl="0" w:tplc="37C4DD7C">
      <w:start w:val="1"/>
      <w:numFmt w:val="decimal"/>
      <w:lvlText w:val="%1."/>
      <w:lvlJc w:val="left"/>
      <w:pPr>
        <w:ind w:left="957" w:hanging="390"/>
      </w:pPr>
      <w:rPr>
        <w:rFonts w:cs="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A7417E"/>
    <w:multiLevelType w:val="hybridMultilevel"/>
    <w:tmpl w:val="B3A093AC"/>
    <w:lvl w:ilvl="0" w:tplc="4508ACAC">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4F41117"/>
    <w:multiLevelType w:val="hybridMultilevel"/>
    <w:tmpl w:val="5CF22C3C"/>
    <w:lvl w:ilvl="0" w:tplc="04190011">
      <w:start w:val="1"/>
      <w:numFmt w:val="decimal"/>
      <w:lvlText w:val="%1)"/>
      <w:lvlJc w:val="left"/>
      <w:pPr>
        <w:ind w:left="502" w:hanging="360"/>
      </w:pPr>
      <w:rPr>
        <w:rFonts w:hint="default"/>
        <w:b/>
        <w:color w:val="000000"/>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61BF3219"/>
    <w:multiLevelType w:val="hybridMultilevel"/>
    <w:tmpl w:val="6322AD94"/>
    <w:lvl w:ilvl="0" w:tplc="04190011">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26255705">
    <w:abstractNumId w:val="3"/>
  </w:num>
  <w:num w:numId="2" w16cid:durableId="561525663">
    <w:abstractNumId w:val="4"/>
  </w:num>
  <w:num w:numId="3" w16cid:durableId="1011638117">
    <w:abstractNumId w:val="2"/>
  </w:num>
  <w:num w:numId="4" w16cid:durableId="1258322864">
    <w:abstractNumId w:val="0"/>
  </w:num>
  <w:num w:numId="5" w16cid:durableId="15275194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34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10013"/>
    <w:rsid w:val="000137EA"/>
    <w:rsid w:val="00016FA4"/>
    <w:rsid w:val="00017397"/>
    <w:rsid w:val="0002443C"/>
    <w:rsid w:val="0002772F"/>
    <w:rsid w:val="00030F55"/>
    <w:rsid w:val="00030FE9"/>
    <w:rsid w:val="00033039"/>
    <w:rsid w:val="00040313"/>
    <w:rsid w:val="000446CB"/>
    <w:rsid w:val="00044A08"/>
    <w:rsid w:val="000511AB"/>
    <w:rsid w:val="0005463D"/>
    <w:rsid w:val="00056614"/>
    <w:rsid w:val="00073010"/>
    <w:rsid w:val="00074DA8"/>
    <w:rsid w:val="0008389C"/>
    <w:rsid w:val="00085B1A"/>
    <w:rsid w:val="00093571"/>
    <w:rsid w:val="0009535F"/>
    <w:rsid w:val="000A1D6A"/>
    <w:rsid w:val="000B5E2F"/>
    <w:rsid w:val="000C1E25"/>
    <w:rsid w:val="000C36F4"/>
    <w:rsid w:val="000C4D79"/>
    <w:rsid w:val="000D0A1B"/>
    <w:rsid w:val="000E095B"/>
    <w:rsid w:val="000E708F"/>
    <w:rsid w:val="000F3ACA"/>
    <w:rsid w:val="000F43CB"/>
    <w:rsid w:val="000F5593"/>
    <w:rsid w:val="000F74C7"/>
    <w:rsid w:val="00100C58"/>
    <w:rsid w:val="00100CFE"/>
    <w:rsid w:val="00110159"/>
    <w:rsid w:val="00116191"/>
    <w:rsid w:val="00117ECC"/>
    <w:rsid w:val="0012392D"/>
    <w:rsid w:val="00124670"/>
    <w:rsid w:val="0012475C"/>
    <w:rsid w:val="00132849"/>
    <w:rsid w:val="0013488E"/>
    <w:rsid w:val="001348A0"/>
    <w:rsid w:val="00135639"/>
    <w:rsid w:val="001357A4"/>
    <w:rsid w:val="00136EAC"/>
    <w:rsid w:val="001448DC"/>
    <w:rsid w:val="00145D3A"/>
    <w:rsid w:val="00152DD9"/>
    <w:rsid w:val="0015318D"/>
    <w:rsid w:val="00155B1F"/>
    <w:rsid w:val="00155BE4"/>
    <w:rsid w:val="00182768"/>
    <w:rsid w:val="00183327"/>
    <w:rsid w:val="00186551"/>
    <w:rsid w:val="00190BF8"/>
    <w:rsid w:val="00190DC2"/>
    <w:rsid w:val="001922B9"/>
    <w:rsid w:val="0019579F"/>
    <w:rsid w:val="0019684A"/>
    <w:rsid w:val="001972DD"/>
    <w:rsid w:val="001A38BF"/>
    <w:rsid w:val="001A6087"/>
    <w:rsid w:val="001B09CB"/>
    <w:rsid w:val="001B0E86"/>
    <w:rsid w:val="001B45B0"/>
    <w:rsid w:val="001D2D04"/>
    <w:rsid w:val="001D49E5"/>
    <w:rsid w:val="001E7D13"/>
    <w:rsid w:val="001E7EE0"/>
    <w:rsid w:val="001F07BE"/>
    <w:rsid w:val="002054FF"/>
    <w:rsid w:val="00207796"/>
    <w:rsid w:val="0021032B"/>
    <w:rsid w:val="00210B6B"/>
    <w:rsid w:val="00210CB9"/>
    <w:rsid w:val="00213657"/>
    <w:rsid w:val="00215DAE"/>
    <w:rsid w:val="00215F7F"/>
    <w:rsid w:val="00217F77"/>
    <w:rsid w:val="0022206C"/>
    <w:rsid w:val="002225CE"/>
    <w:rsid w:val="00233C8E"/>
    <w:rsid w:val="00233D4B"/>
    <w:rsid w:val="002340EC"/>
    <w:rsid w:val="00242CE8"/>
    <w:rsid w:val="00242E02"/>
    <w:rsid w:val="0024403A"/>
    <w:rsid w:val="002528E6"/>
    <w:rsid w:val="00260F22"/>
    <w:rsid w:val="002644C6"/>
    <w:rsid w:val="00264E89"/>
    <w:rsid w:val="0026781F"/>
    <w:rsid w:val="00271CED"/>
    <w:rsid w:val="0027538E"/>
    <w:rsid w:val="00280582"/>
    <w:rsid w:val="00280A47"/>
    <w:rsid w:val="00281BAC"/>
    <w:rsid w:val="00284067"/>
    <w:rsid w:val="002840E9"/>
    <w:rsid w:val="00286079"/>
    <w:rsid w:val="00290748"/>
    <w:rsid w:val="00296D35"/>
    <w:rsid w:val="002A2052"/>
    <w:rsid w:val="002B6781"/>
    <w:rsid w:val="002C20AA"/>
    <w:rsid w:val="002C302C"/>
    <w:rsid w:val="002C464D"/>
    <w:rsid w:val="002D4E78"/>
    <w:rsid w:val="002D7BE5"/>
    <w:rsid w:val="002E59CD"/>
    <w:rsid w:val="002E5CB7"/>
    <w:rsid w:val="002F5A5C"/>
    <w:rsid w:val="00302542"/>
    <w:rsid w:val="00306CB9"/>
    <w:rsid w:val="003134B0"/>
    <w:rsid w:val="00317113"/>
    <w:rsid w:val="0031779A"/>
    <w:rsid w:val="003231AF"/>
    <w:rsid w:val="00323263"/>
    <w:rsid w:val="00324D2E"/>
    <w:rsid w:val="00325173"/>
    <w:rsid w:val="00325980"/>
    <w:rsid w:val="00342340"/>
    <w:rsid w:val="0034276B"/>
    <w:rsid w:val="00351465"/>
    <w:rsid w:val="00352693"/>
    <w:rsid w:val="0035494C"/>
    <w:rsid w:val="00373E49"/>
    <w:rsid w:val="00374CE6"/>
    <w:rsid w:val="00380D60"/>
    <w:rsid w:val="003812B4"/>
    <w:rsid w:val="00385A2B"/>
    <w:rsid w:val="00386FAD"/>
    <w:rsid w:val="0039019C"/>
    <w:rsid w:val="00393FB3"/>
    <w:rsid w:val="00394C80"/>
    <w:rsid w:val="00394CA1"/>
    <w:rsid w:val="00395B23"/>
    <w:rsid w:val="003A1ACA"/>
    <w:rsid w:val="003A4179"/>
    <w:rsid w:val="003A67D0"/>
    <w:rsid w:val="003B027B"/>
    <w:rsid w:val="003B0383"/>
    <w:rsid w:val="003B2080"/>
    <w:rsid w:val="003B4B69"/>
    <w:rsid w:val="003C2113"/>
    <w:rsid w:val="003D099D"/>
    <w:rsid w:val="003D17EB"/>
    <w:rsid w:val="003E2C95"/>
    <w:rsid w:val="00410812"/>
    <w:rsid w:val="00415A29"/>
    <w:rsid w:val="004268EA"/>
    <w:rsid w:val="00427C2E"/>
    <w:rsid w:val="00431B8E"/>
    <w:rsid w:val="00436C67"/>
    <w:rsid w:val="00444241"/>
    <w:rsid w:val="004453BE"/>
    <w:rsid w:val="00450B42"/>
    <w:rsid w:val="00452F37"/>
    <w:rsid w:val="004567BF"/>
    <w:rsid w:val="00457441"/>
    <w:rsid w:val="00462902"/>
    <w:rsid w:val="00463F07"/>
    <w:rsid w:val="00472EF9"/>
    <w:rsid w:val="00473D71"/>
    <w:rsid w:val="00475B7F"/>
    <w:rsid w:val="00480C63"/>
    <w:rsid w:val="00481669"/>
    <w:rsid w:val="004818FF"/>
    <w:rsid w:val="00490C61"/>
    <w:rsid w:val="00493209"/>
    <w:rsid w:val="004946DC"/>
    <w:rsid w:val="00495205"/>
    <w:rsid w:val="00496A5D"/>
    <w:rsid w:val="004A479C"/>
    <w:rsid w:val="004A5FB3"/>
    <w:rsid w:val="004A7F93"/>
    <w:rsid w:val="004B295B"/>
    <w:rsid w:val="004B2DC5"/>
    <w:rsid w:val="004B44B8"/>
    <w:rsid w:val="004C26B4"/>
    <w:rsid w:val="004C4194"/>
    <w:rsid w:val="004D08F0"/>
    <w:rsid w:val="004D13B5"/>
    <w:rsid w:val="004D183A"/>
    <w:rsid w:val="004D1A7C"/>
    <w:rsid w:val="004D44D1"/>
    <w:rsid w:val="004D4604"/>
    <w:rsid w:val="004D50B1"/>
    <w:rsid w:val="004F735C"/>
    <w:rsid w:val="005028BB"/>
    <w:rsid w:val="00515BF2"/>
    <w:rsid w:val="00516A8B"/>
    <w:rsid w:val="00520337"/>
    <w:rsid w:val="00521C1A"/>
    <w:rsid w:val="00522A33"/>
    <w:rsid w:val="00530041"/>
    <w:rsid w:val="005331D9"/>
    <w:rsid w:val="005351EA"/>
    <w:rsid w:val="00540826"/>
    <w:rsid w:val="0054237F"/>
    <w:rsid w:val="00551458"/>
    <w:rsid w:val="0055204A"/>
    <w:rsid w:val="0055622D"/>
    <w:rsid w:val="00556AA1"/>
    <w:rsid w:val="005616B1"/>
    <w:rsid w:val="005673D2"/>
    <w:rsid w:val="0057240C"/>
    <w:rsid w:val="005743BF"/>
    <w:rsid w:val="00576E2F"/>
    <w:rsid w:val="00577DE4"/>
    <w:rsid w:val="005839D3"/>
    <w:rsid w:val="00585B49"/>
    <w:rsid w:val="00591D9E"/>
    <w:rsid w:val="00592EFF"/>
    <w:rsid w:val="005A1AD9"/>
    <w:rsid w:val="005B0670"/>
    <w:rsid w:val="005B5575"/>
    <w:rsid w:val="005C5182"/>
    <w:rsid w:val="005D2AA6"/>
    <w:rsid w:val="005D4ACF"/>
    <w:rsid w:val="005D6E2A"/>
    <w:rsid w:val="005F2580"/>
    <w:rsid w:val="005F59BA"/>
    <w:rsid w:val="0060059B"/>
    <w:rsid w:val="0062594E"/>
    <w:rsid w:val="00627E22"/>
    <w:rsid w:val="00633DEB"/>
    <w:rsid w:val="00634B0E"/>
    <w:rsid w:val="00635057"/>
    <w:rsid w:val="00636434"/>
    <w:rsid w:val="00645656"/>
    <w:rsid w:val="00650A6B"/>
    <w:rsid w:val="00651CD2"/>
    <w:rsid w:val="00655392"/>
    <w:rsid w:val="00660BB9"/>
    <w:rsid w:val="00661DC9"/>
    <w:rsid w:val="006625EA"/>
    <w:rsid w:val="006812F3"/>
    <w:rsid w:val="006823A7"/>
    <w:rsid w:val="00690007"/>
    <w:rsid w:val="006A6A5E"/>
    <w:rsid w:val="006A7AE3"/>
    <w:rsid w:val="006A7EEB"/>
    <w:rsid w:val="006B437E"/>
    <w:rsid w:val="006B6223"/>
    <w:rsid w:val="006B6A95"/>
    <w:rsid w:val="006C09B9"/>
    <w:rsid w:val="006C333C"/>
    <w:rsid w:val="006C36D8"/>
    <w:rsid w:val="006C4694"/>
    <w:rsid w:val="006C4A7C"/>
    <w:rsid w:val="006C7BA5"/>
    <w:rsid w:val="006D2291"/>
    <w:rsid w:val="006D41C9"/>
    <w:rsid w:val="006E08CD"/>
    <w:rsid w:val="006E3A88"/>
    <w:rsid w:val="006E4F4C"/>
    <w:rsid w:val="006E7753"/>
    <w:rsid w:val="006E79DF"/>
    <w:rsid w:val="00701123"/>
    <w:rsid w:val="00701AA9"/>
    <w:rsid w:val="00704AEF"/>
    <w:rsid w:val="007154F2"/>
    <w:rsid w:val="007165A6"/>
    <w:rsid w:val="007208FC"/>
    <w:rsid w:val="007215A4"/>
    <w:rsid w:val="007215FD"/>
    <w:rsid w:val="007370E3"/>
    <w:rsid w:val="007408F5"/>
    <w:rsid w:val="00740F05"/>
    <w:rsid w:val="007501CD"/>
    <w:rsid w:val="00751338"/>
    <w:rsid w:val="00751EA6"/>
    <w:rsid w:val="00752314"/>
    <w:rsid w:val="0075522D"/>
    <w:rsid w:val="0077609F"/>
    <w:rsid w:val="00776227"/>
    <w:rsid w:val="0077654D"/>
    <w:rsid w:val="007774F7"/>
    <w:rsid w:val="00781D6E"/>
    <w:rsid w:val="00784F93"/>
    <w:rsid w:val="00784FBF"/>
    <w:rsid w:val="007867CF"/>
    <w:rsid w:val="00791EC8"/>
    <w:rsid w:val="007936C2"/>
    <w:rsid w:val="007A1F89"/>
    <w:rsid w:val="007B36BF"/>
    <w:rsid w:val="007B466A"/>
    <w:rsid w:val="007C144D"/>
    <w:rsid w:val="007C235D"/>
    <w:rsid w:val="007C660C"/>
    <w:rsid w:val="007C7C14"/>
    <w:rsid w:val="007D0E4D"/>
    <w:rsid w:val="007D7642"/>
    <w:rsid w:val="007E0AA6"/>
    <w:rsid w:val="007F0D98"/>
    <w:rsid w:val="007F2FCB"/>
    <w:rsid w:val="007F5DEB"/>
    <w:rsid w:val="00801039"/>
    <w:rsid w:val="008043B6"/>
    <w:rsid w:val="0081351C"/>
    <w:rsid w:val="008153FA"/>
    <w:rsid w:val="008155DC"/>
    <w:rsid w:val="00822CAC"/>
    <w:rsid w:val="00831C01"/>
    <w:rsid w:val="00833A2B"/>
    <w:rsid w:val="0084325F"/>
    <w:rsid w:val="00843383"/>
    <w:rsid w:val="00843981"/>
    <w:rsid w:val="008441BD"/>
    <w:rsid w:val="00847598"/>
    <w:rsid w:val="00847F46"/>
    <w:rsid w:val="008506B8"/>
    <w:rsid w:val="00851797"/>
    <w:rsid w:val="0085475D"/>
    <w:rsid w:val="0085602B"/>
    <w:rsid w:val="00867AF0"/>
    <w:rsid w:val="008777B7"/>
    <w:rsid w:val="00887D1D"/>
    <w:rsid w:val="00891697"/>
    <w:rsid w:val="00892F29"/>
    <w:rsid w:val="008A788D"/>
    <w:rsid w:val="008B02EB"/>
    <w:rsid w:val="008B05C9"/>
    <w:rsid w:val="008B1DAE"/>
    <w:rsid w:val="008B273A"/>
    <w:rsid w:val="008B3328"/>
    <w:rsid w:val="008B64A2"/>
    <w:rsid w:val="008C6AC0"/>
    <w:rsid w:val="008D2FF3"/>
    <w:rsid w:val="008D6023"/>
    <w:rsid w:val="008D6B17"/>
    <w:rsid w:val="008D7C2E"/>
    <w:rsid w:val="008E72BB"/>
    <w:rsid w:val="008F2140"/>
    <w:rsid w:val="0090011C"/>
    <w:rsid w:val="00900CEE"/>
    <w:rsid w:val="009024B5"/>
    <w:rsid w:val="00904539"/>
    <w:rsid w:val="0090610B"/>
    <w:rsid w:val="00906DFC"/>
    <w:rsid w:val="00910F76"/>
    <w:rsid w:val="009132F3"/>
    <w:rsid w:val="00913E02"/>
    <w:rsid w:val="00916C22"/>
    <w:rsid w:val="00923F7F"/>
    <w:rsid w:val="00925BAE"/>
    <w:rsid w:val="00930DBC"/>
    <w:rsid w:val="009338FD"/>
    <w:rsid w:val="00936DD7"/>
    <w:rsid w:val="0094308B"/>
    <w:rsid w:val="00943B00"/>
    <w:rsid w:val="00945148"/>
    <w:rsid w:val="0095144A"/>
    <w:rsid w:val="00953627"/>
    <w:rsid w:val="00960A90"/>
    <w:rsid w:val="009615A4"/>
    <w:rsid w:val="009622E4"/>
    <w:rsid w:val="00964002"/>
    <w:rsid w:val="0097018E"/>
    <w:rsid w:val="009720F8"/>
    <w:rsid w:val="009806E1"/>
    <w:rsid w:val="00980C4E"/>
    <w:rsid w:val="00984418"/>
    <w:rsid w:val="00991222"/>
    <w:rsid w:val="00992FEB"/>
    <w:rsid w:val="009A2B9F"/>
    <w:rsid w:val="009A4785"/>
    <w:rsid w:val="009A4CF1"/>
    <w:rsid w:val="009A5307"/>
    <w:rsid w:val="009A599F"/>
    <w:rsid w:val="009A7B44"/>
    <w:rsid w:val="009B1EB0"/>
    <w:rsid w:val="009B38E3"/>
    <w:rsid w:val="009B5B78"/>
    <w:rsid w:val="009C4C32"/>
    <w:rsid w:val="009D0E1F"/>
    <w:rsid w:val="009D131B"/>
    <w:rsid w:val="009D2450"/>
    <w:rsid w:val="009D265F"/>
    <w:rsid w:val="009D748D"/>
    <w:rsid w:val="009D7F65"/>
    <w:rsid w:val="009E004B"/>
    <w:rsid w:val="009E36B6"/>
    <w:rsid w:val="009E4579"/>
    <w:rsid w:val="009E76C6"/>
    <w:rsid w:val="009E7B40"/>
    <w:rsid w:val="009F27BB"/>
    <w:rsid w:val="009F6148"/>
    <w:rsid w:val="009F7971"/>
    <w:rsid w:val="00A00119"/>
    <w:rsid w:val="00A017F3"/>
    <w:rsid w:val="00A07B95"/>
    <w:rsid w:val="00A07BE0"/>
    <w:rsid w:val="00A10665"/>
    <w:rsid w:val="00A17428"/>
    <w:rsid w:val="00A214B2"/>
    <w:rsid w:val="00A222E5"/>
    <w:rsid w:val="00A23AB9"/>
    <w:rsid w:val="00A272B5"/>
    <w:rsid w:val="00A3098A"/>
    <w:rsid w:val="00A315B4"/>
    <w:rsid w:val="00A35232"/>
    <w:rsid w:val="00A37021"/>
    <w:rsid w:val="00A4038B"/>
    <w:rsid w:val="00A46B5E"/>
    <w:rsid w:val="00A46EBD"/>
    <w:rsid w:val="00A50B3E"/>
    <w:rsid w:val="00A51E34"/>
    <w:rsid w:val="00A52720"/>
    <w:rsid w:val="00A623BC"/>
    <w:rsid w:val="00A64B3F"/>
    <w:rsid w:val="00A8392F"/>
    <w:rsid w:val="00A84782"/>
    <w:rsid w:val="00A84A78"/>
    <w:rsid w:val="00A905D7"/>
    <w:rsid w:val="00A913A1"/>
    <w:rsid w:val="00A91775"/>
    <w:rsid w:val="00A93A16"/>
    <w:rsid w:val="00AA5C88"/>
    <w:rsid w:val="00AB1635"/>
    <w:rsid w:val="00AB24BA"/>
    <w:rsid w:val="00AB66AD"/>
    <w:rsid w:val="00AB74A2"/>
    <w:rsid w:val="00AC259E"/>
    <w:rsid w:val="00AE0DE3"/>
    <w:rsid w:val="00AE49DB"/>
    <w:rsid w:val="00AF0EA5"/>
    <w:rsid w:val="00AF3EFE"/>
    <w:rsid w:val="00AF55C4"/>
    <w:rsid w:val="00AF64AD"/>
    <w:rsid w:val="00B04B02"/>
    <w:rsid w:val="00B0548E"/>
    <w:rsid w:val="00B10766"/>
    <w:rsid w:val="00B13919"/>
    <w:rsid w:val="00B155C8"/>
    <w:rsid w:val="00B164B3"/>
    <w:rsid w:val="00B201EF"/>
    <w:rsid w:val="00B2192E"/>
    <w:rsid w:val="00B24CFE"/>
    <w:rsid w:val="00B25EFD"/>
    <w:rsid w:val="00B25F42"/>
    <w:rsid w:val="00B2799F"/>
    <w:rsid w:val="00B34839"/>
    <w:rsid w:val="00B36983"/>
    <w:rsid w:val="00B36E0B"/>
    <w:rsid w:val="00B44F60"/>
    <w:rsid w:val="00B5355D"/>
    <w:rsid w:val="00B56A5D"/>
    <w:rsid w:val="00B702A7"/>
    <w:rsid w:val="00B82639"/>
    <w:rsid w:val="00B8336D"/>
    <w:rsid w:val="00B90678"/>
    <w:rsid w:val="00B90D79"/>
    <w:rsid w:val="00B921C3"/>
    <w:rsid w:val="00B930CF"/>
    <w:rsid w:val="00B95AE4"/>
    <w:rsid w:val="00B963E0"/>
    <w:rsid w:val="00BA3D11"/>
    <w:rsid w:val="00BA7413"/>
    <w:rsid w:val="00BB1CF5"/>
    <w:rsid w:val="00BB226D"/>
    <w:rsid w:val="00BB2624"/>
    <w:rsid w:val="00BB52F4"/>
    <w:rsid w:val="00BB6837"/>
    <w:rsid w:val="00BC15DC"/>
    <w:rsid w:val="00BC216A"/>
    <w:rsid w:val="00BC2990"/>
    <w:rsid w:val="00BD2087"/>
    <w:rsid w:val="00BD34B4"/>
    <w:rsid w:val="00BD53C1"/>
    <w:rsid w:val="00BE2D88"/>
    <w:rsid w:val="00BE3FB9"/>
    <w:rsid w:val="00BE49BB"/>
    <w:rsid w:val="00BE57ED"/>
    <w:rsid w:val="00BF39B4"/>
    <w:rsid w:val="00BF41C0"/>
    <w:rsid w:val="00BF7F63"/>
    <w:rsid w:val="00C10A07"/>
    <w:rsid w:val="00C112F4"/>
    <w:rsid w:val="00C12032"/>
    <w:rsid w:val="00C16347"/>
    <w:rsid w:val="00C25FF9"/>
    <w:rsid w:val="00C3258B"/>
    <w:rsid w:val="00C33726"/>
    <w:rsid w:val="00C342E3"/>
    <w:rsid w:val="00C3516A"/>
    <w:rsid w:val="00C3624B"/>
    <w:rsid w:val="00C376B7"/>
    <w:rsid w:val="00C40329"/>
    <w:rsid w:val="00C548BA"/>
    <w:rsid w:val="00C54BF3"/>
    <w:rsid w:val="00C602A1"/>
    <w:rsid w:val="00C7427C"/>
    <w:rsid w:val="00C8178E"/>
    <w:rsid w:val="00C82148"/>
    <w:rsid w:val="00C82738"/>
    <w:rsid w:val="00C844B7"/>
    <w:rsid w:val="00C862B6"/>
    <w:rsid w:val="00C90EFF"/>
    <w:rsid w:val="00C97A05"/>
    <w:rsid w:val="00CA3F61"/>
    <w:rsid w:val="00CB2029"/>
    <w:rsid w:val="00CB25D6"/>
    <w:rsid w:val="00CB4974"/>
    <w:rsid w:val="00CC1A3E"/>
    <w:rsid w:val="00CD23E2"/>
    <w:rsid w:val="00CD4ABC"/>
    <w:rsid w:val="00CD7A9C"/>
    <w:rsid w:val="00CE1FCD"/>
    <w:rsid w:val="00CF03FF"/>
    <w:rsid w:val="00CF22DB"/>
    <w:rsid w:val="00D07ABD"/>
    <w:rsid w:val="00D10DE4"/>
    <w:rsid w:val="00D12FB0"/>
    <w:rsid w:val="00D16C91"/>
    <w:rsid w:val="00D22216"/>
    <w:rsid w:val="00D339B6"/>
    <w:rsid w:val="00D34B59"/>
    <w:rsid w:val="00D3598A"/>
    <w:rsid w:val="00D36455"/>
    <w:rsid w:val="00D40DD0"/>
    <w:rsid w:val="00D443F1"/>
    <w:rsid w:val="00D44B02"/>
    <w:rsid w:val="00D50019"/>
    <w:rsid w:val="00D50047"/>
    <w:rsid w:val="00D5079F"/>
    <w:rsid w:val="00D51E5A"/>
    <w:rsid w:val="00D57761"/>
    <w:rsid w:val="00D65A26"/>
    <w:rsid w:val="00D758A9"/>
    <w:rsid w:val="00D8241F"/>
    <w:rsid w:val="00D92A18"/>
    <w:rsid w:val="00D93109"/>
    <w:rsid w:val="00D938C6"/>
    <w:rsid w:val="00D94871"/>
    <w:rsid w:val="00DA11C2"/>
    <w:rsid w:val="00DA1324"/>
    <w:rsid w:val="00DA1DA6"/>
    <w:rsid w:val="00DA4715"/>
    <w:rsid w:val="00DB094B"/>
    <w:rsid w:val="00DB0CE4"/>
    <w:rsid w:val="00DB6645"/>
    <w:rsid w:val="00DB6FC6"/>
    <w:rsid w:val="00DC25B0"/>
    <w:rsid w:val="00DC7431"/>
    <w:rsid w:val="00DD005E"/>
    <w:rsid w:val="00DD2A68"/>
    <w:rsid w:val="00DD2C10"/>
    <w:rsid w:val="00DD3DE7"/>
    <w:rsid w:val="00DE1BAD"/>
    <w:rsid w:val="00DE6A12"/>
    <w:rsid w:val="00DF1DF0"/>
    <w:rsid w:val="00DF4E1F"/>
    <w:rsid w:val="00DF7B32"/>
    <w:rsid w:val="00E00DCD"/>
    <w:rsid w:val="00E063FF"/>
    <w:rsid w:val="00E10965"/>
    <w:rsid w:val="00E110F9"/>
    <w:rsid w:val="00E149C4"/>
    <w:rsid w:val="00E1549C"/>
    <w:rsid w:val="00E16FAA"/>
    <w:rsid w:val="00E256BC"/>
    <w:rsid w:val="00E31CC5"/>
    <w:rsid w:val="00E36670"/>
    <w:rsid w:val="00E4099C"/>
    <w:rsid w:val="00E419AF"/>
    <w:rsid w:val="00E41A1D"/>
    <w:rsid w:val="00E43FEA"/>
    <w:rsid w:val="00E466DF"/>
    <w:rsid w:val="00E50194"/>
    <w:rsid w:val="00E51856"/>
    <w:rsid w:val="00E5249E"/>
    <w:rsid w:val="00E542C7"/>
    <w:rsid w:val="00E56DB1"/>
    <w:rsid w:val="00E61228"/>
    <w:rsid w:val="00E654B0"/>
    <w:rsid w:val="00E65AD4"/>
    <w:rsid w:val="00E65F4A"/>
    <w:rsid w:val="00E67442"/>
    <w:rsid w:val="00E70687"/>
    <w:rsid w:val="00E75B24"/>
    <w:rsid w:val="00E76E61"/>
    <w:rsid w:val="00E81C71"/>
    <w:rsid w:val="00E83FAE"/>
    <w:rsid w:val="00E84E52"/>
    <w:rsid w:val="00E90079"/>
    <w:rsid w:val="00EA389D"/>
    <w:rsid w:val="00EA38D6"/>
    <w:rsid w:val="00EA432E"/>
    <w:rsid w:val="00EA7A62"/>
    <w:rsid w:val="00EA7EC7"/>
    <w:rsid w:val="00EB2F02"/>
    <w:rsid w:val="00EB520F"/>
    <w:rsid w:val="00EC5496"/>
    <w:rsid w:val="00EC57B3"/>
    <w:rsid w:val="00ED2761"/>
    <w:rsid w:val="00ED451A"/>
    <w:rsid w:val="00ED7309"/>
    <w:rsid w:val="00ED7503"/>
    <w:rsid w:val="00EE1962"/>
    <w:rsid w:val="00EE658F"/>
    <w:rsid w:val="00EF020F"/>
    <w:rsid w:val="00EF0988"/>
    <w:rsid w:val="00EF5AEE"/>
    <w:rsid w:val="00EF6BFA"/>
    <w:rsid w:val="00F000B3"/>
    <w:rsid w:val="00F005FA"/>
    <w:rsid w:val="00F010FF"/>
    <w:rsid w:val="00F102A2"/>
    <w:rsid w:val="00F1131B"/>
    <w:rsid w:val="00F1386B"/>
    <w:rsid w:val="00F45D4D"/>
    <w:rsid w:val="00F46D75"/>
    <w:rsid w:val="00F52BE2"/>
    <w:rsid w:val="00F60293"/>
    <w:rsid w:val="00F649C9"/>
    <w:rsid w:val="00F67820"/>
    <w:rsid w:val="00F67BF2"/>
    <w:rsid w:val="00F70FB7"/>
    <w:rsid w:val="00F739D4"/>
    <w:rsid w:val="00F74F21"/>
    <w:rsid w:val="00F76DDC"/>
    <w:rsid w:val="00F77F42"/>
    <w:rsid w:val="00F83431"/>
    <w:rsid w:val="00F83DFB"/>
    <w:rsid w:val="00F85333"/>
    <w:rsid w:val="00F941FC"/>
    <w:rsid w:val="00F9604A"/>
    <w:rsid w:val="00F9622F"/>
    <w:rsid w:val="00F970D2"/>
    <w:rsid w:val="00FA5146"/>
    <w:rsid w:val="00FB0E57"/>
    <w:rsid w:val="00FB1B08"/>
    <w:rsid w:val="00FB543E"/>
    <w:rsid w:val="00FC7F2A"/>
    <w:rsid w:val="00FD1CD6"/>
    <w:rsid w:val="00FD2681"/>
    <w:rsid w:val="00FD2F6A"/>
    <w:rsid w:val="00FD40F9"/>
    <w:rsid w:val="00FD55CB"/>
    <w:rsid w:val="00FD5BA1"/>
    <w:rsid w:val="00FD6726"/>
    <w:rsid w:val="00FD6FFF"/>
    <w:rsid w:val="00FE17FE"/>
    <w:rsid w:val="00FE230F"/>
    <w:rsid w:val="00FF257E"/>
    <w:rsid w:val="00FF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8A74F"/>
  <w15:docId w15:val="{18730D27-7652-443F-B220-3C0CA61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E52"/>
    <w:pPr>
      <w:spacing w:after="200" w:line="276" w:lineRule="auto"/>
    </w:pPr>
    <w:rPr>
      <w:rFonts w:cs="Calibri"/>
    </w:rPr>
  </w:style>
  <w:style w:type="paragraph" w:styleId="1">
    <w:name w:val="heading 1"/>
    <w:basedOn w:val="a"/>
    <w:link w:val="10"/>
    <w:uiPriority w:val="9"/>
    <w:qFormat/>
    <w:locked/>
    <w:rsid w:val="001A38B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9"/>
    <w:qFormat/>
    <w:rsid w:val="004D183A"/>
    <w:pPr>
      <w:keepNext/>
      <w:keepLines/>
      <w:spacing w:before="200" w:after="0"/>
      <w:outlineLvl w:val="1"/>
    </w:pPr>
    <w:rPr>
      <w:rFonts w:ascii="Cambria" w:hAnsi="Cambria" w:cs="Cambria"/>
      <w:b/>
      <w:bCs/>
      <w:color w:val="4F81BD"/>
      <w:sz w:val="26"/>
      <w:szCs w:val="26"/>
    </w:rPr>
  </w:style>
  <w:style w:type="paragraph" w:styleId="5">
    <w:name w:val="heading 5"/>
    <w:basedOn w:val="a"/>
    <w:next w:val="a"/>
    <w:link w:val="50"/>
    <w:uiPriority w:val="99"/>
    <w:qFormat/>
    <w:rsid w:val="00F010FF"/>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183A"/>
    <w:rPr>
      <w:rFonts w:ascii="Cambria" w:hAnsi="Cambria" w:cs="Cambria"/>
      <w:b/>
      <w:bCs/>
      <w:color w:val="4F81BD"/>
      <w:sz w:val="26"/>
      <w:szCs w:val="26"/>
    </w:rPr>
  </w:style>
  <w:style w:type="character" w:customStyle="1" w:styleId="50">
    <w:name w:val="Заголовок 5 Знак"/>
    <w:basedOn w:val="a0"/>
    <w:link w:val="5"/>
    <w:uiPriority w:val="99"/>
    <w:locked/>
    <w:rsid w:val="00F010FF"/>
    <w:rPr>
      <w:rFonts w:ascii="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sz w:val="24"/>
      <w:szCs w:val="24"/>
      <w:lang w:eastAsia="en-US"/>
    </w:rPr>
  </w:style>
  <w:style w:type="character" w:customStyle="1" w:styleId="a4">
    <w:name w:val="Основной текст Знак"/>
    <w:basedOn w:val="a0"/>
    <w:link w:val="a3"/>
    <w:uiPriority w:val="99"/>
    <w:locked/>
    <w:rsid w:val="00F010FF"/>
    <w:rPr>
      <w:rFonts w:ascii="Times New Roman" w:hAnsi="Times New Roman" w:cs="Times New Roman"/>
      <w:sz w:val="20"/>
      <w:szCs w:val="20"/>
      <w:lang w:eastAsia="en-US"/>
    </w:rPr>
  </w:style>
  <w:style w:type="paragraph" w:styleId="a5">
    <w:name w:val="List Paragraph"/>
    <w:basedOn w:val="a"/>
    <w:uiPriority w:val="34"/>
    <w:qFormat/>
    <w:rsid w:val="0022206C"/>
    <w:pPr>
      <w:ind w:left="720"/>
    </w:pPr>
  </w:style>
  <w:style w:type="character" w:customStyle="1" w:styleId="apple-converted-space">
    <w:name w:val="apple-converted-space"/>
    <w:basedOn w:val="a0"/>
    <w:uiPriority w:val="99"/>
    <w:rsid w:val="004268EA"/>
  </w:style>
  <w:style w:type="character" w:customStyle="1" w:styleId="FontStyle13">
    <w:name w:val="Font Style13"/>
    <w:basedOn w:val="a0"/>
    <w:uiPriority w:val="99"/>
    <w:rsid w:val="006812F3"/>
    <w:rPr>
      <w:rFonts w:ascii="Times New Roman" w:hAnsi="Times New Roman" w:cs="Times New Roman"/>
      <w:b/>
      <w:bCs/>
      <w:sz w:val="24"/>
      <w:szCs w:val="24"/>
    </w:rPr>
  </w:style>
  <w:style w:type="character" w:customStyle="1" w:styleId="FontStyle14">
    <w:name w:val="Font Style14"/>
    <w:basedOn w:val="a0"/>
    <w:uiPriority w:val="99"/>
    <w:rsid w:val="006812F3"/>
    <w:rPr>
      <w:rFonts w:ascii="Times New Roman" w:hAnsi="Times New Roman" w:cs="Times New Roman"/>
      <w:sz w:val="24"/>
      <w:szCs w:val="24"/>
    </w:rPr>
  </w:style>
  <w:style w:type="paragraph" w:styleId="a6">
    <w:name w:val="Plain Text"/>
    <w:aliases w:val="Текст Знак1,Знак Знак Знак,Знак,Текст Знак2,Текст Знак1 Знак Знак,Текст Знак Знак Знак Знак,Знак Знак Знак Знак Знак,Знак Знак Знак Знак1,Знак Знак,Текст Знак1 Знак1,Текст Знак Знак"/>
    <w:basedOn w:val="a"/>
    <w:link w:val="3"/>
    <w:uiPriority w:val="99"/>
    <w:rsid w:val="00A017F3"/>
    <w:pPr>
      <w:spacing w:after="0" w:line="240" w:lineRule="auto"/>
    </w:pPr>
    <w:rPr>
      <w:rFonts w:ascii="Courier New" w:hAnsi="Courier New" w:cs="Courier New"/>
      <w:sz w:val="20"/>
      <w:szCs w:val="20"/>
    </w:rPr>
  </w:style>
  <w:style w:type="character" w:customStyle="1" w:styleId="3">
    <w:name w:val="Текст Знак3"/>
    <w:aliases w:val="Текст Знак1 Знак,Знак Знак Знак Знак,Знак Знак1,Текст Знак2 Знак,Текст Знак1 Знак Знак Знак,Текст Знак Знак Знак Знак Знак,Знак Знак Знак Знак Знак Знак,Знак Знак Знак Знак1 Знак,Знак Знак Знак1,Текст Знак1 Знак1 Знак,Текст Знак Знак Знак"/>
    <w:basedOn w:val="a0"/>
    <w:link w:val="a6"/>
    <w:uiPriority w:val="99"/>
    <w:locked/>
    <w:rsid w:val="00A017F3"/>
    <w:rPr>
      <w:rFonts w:ascii="Courier New" w:hAnsi="Courier New" w:cs="Courier New"/>
      <w:sz w:val="20"/>
      <w:szCs w:val="20"/>
    </w:rPr>
  </w:style>
  <w:style w:type="character" w:customStyle="1" w:styleId="a7">
    <w:name w:val="Текст Знак"/>
    <w:basedOn w:val="a0"/>
    <w:uiPriority w:val="99"/>
    <w:semiHidden/>
    <w:locked/>
    <w:rsid w:val="00A017F3"/>
    <w:rPr>
      <w:rFonts w:ascii="Consolas" w:hAnsi="Consolas" w:cs="Consolas"/>
      <w:sz w:val="21"/>
      <w:szCs w:val="21"/>
    </w:rPr>
  </w:style>
  <w:style w:type="character" w:styleId="a8">
    <w:name w:val="Emphasis"/>
    <w:basedOn w:val="a0"/>
    <w:uiPriority w:val="99"/>
    <w:qFormat/>
    <w:rsid w:val="00DF7B32"/>
    <w:rPr>
      <w:i/>
      <w:iCs/>
    </w:rPr>
  </w:style>
  <w:style w:type="paragraph" w:customStyle="1" w:styleId="a9">
    <w:name w:val="Исполнитель"/>
    <w:basedOn w:val="a"/>
    <w:link w:val="aa"/>
    <w:uiPriority w:val="99"/>
    <w:rsid w:val="002644C6"/>
    <w:pPr>
      <w:widowControl w:val="0"/>
      <w:shd w:val="clear" w:color="auto" w:fill="FFFFFF"/>
      <w:tabs>
        <w:tab w:val="left" w:leader="underscore" w:pos="1930"/>
        <w:tab w:val="left" w:leader="underscore" w:pos="3624"/>
      </w:tabs>
      <w:autoSpaceDE w:val="0"/>
      <w:autoSpaceDN w:val="0"/>
      <w:adjustRightInd w:val="0"/>
      <w:spacing w:after="0" w:line="240" w:lineRule="auto"/>
    </w:pPr>
    <w:rPr>
      <w:sz w:val="20"/>
      <w:szCs w:val="20"/>
    </w:rPr>
  </w:style>
  <w:style w:type="character" w:customStyle="1" w:styleId="aa">
    <w:name w:val="Исполнитель Знак"/>
    <w:link w:val="a9"/>
    <w:uiPriority w:val="99"/>
    <w:locked/>
    <w:rsid w:val="002644C6"/>
  </w:style>
  <w:style w:type="paragraph" w:styleId="ab">
    <w:name w:val="header"/>
    <w:basedOn w:val="a"/>
    <w:link w:val="ac"/>
    <w:uiPriority w:val="99"/>
    <w:rsid w:val="0015318D"/>
    <w:pPr>
      <w:tabs>
        <w:tab w:val="center" w:pos="4677"/>
        <w:tab w:val="right" w:pos="9355"/>
      </w:tabs>
    </w:pPr>
  </w:style>
  <w:style w:type="character" w:customStyle="1" w:styleId="ac">
    <w:name w:val="Верхний колонтитул Знак"/>
    <w:basedOn w:val="a0"/>
    <w:link w:val="ab"/>
    <w:uiPriority w:val="99"/>
    <w:semiHidden/>
    <w:locked/>
    <w:rsid w:val="00B44F60"/>
  </w:style>
  <w:style w:type="character" w:styleId="ad">
    <w:name w:val="page number"/>
    <w:basedOn w:val="a0"/>
    <w:uiPriority w:val="99"/>
    <w:rsid w:val="0015318D"/>
  </w:style>
  <w:style w:type="paragraph" w:styleId="ae">
    <w:name w:val="footer"/>
    <w:basedOn w:val="a"/>
    <w:link w:val="af"/>
    <w:uiPriority w:val="99"/>
    <w:rsid w:val="0015318D"/>
    <w:pPr>
      <w:tabs>
        <w:tab w:val="center" w:pos="4677"/>
        <w:tab w:val="right" w:pos="9355"/>
      </w:tabs>
    </w:pPr>
  </w:style>
  <w:style w:type="character" w:customStyle="1" w:styleId="af">
    <w:name w:val="Нижний колонтитул Знак"/>
    <w:basedOn w:val="a0"/>
    <w:link w:val="ae"/>
    <w:uiPriority w:val="99"/>
    <w:semiHidden/>
    <w:locked/>
    <w:rsid w:val="00B44F60"/>
  </w:style>
  <w:style w:type="paragraph" w:styleId="af0">
    <w:name w:val="Balloon Text"/>
    <w:basedOn w:val="a"/>
    <w:link w:val="af1"/>
    <w:uiPriority w:val="99"/>
    <w:semiHidden/>
    <w:unhideWhenUsed/>
    <w:rsid w:val="005A1AD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1AD9"/>
    <w:rPr>
      <w:rFonts w:ascii="Tahoma" w:hAnsi="Tahoma" w:cs="Tahoma"/>
      <w:sz w:val="16"/>
      <w:szCs w:val="16"/>
    </w:rPr>
  </w:style>
  <w:style w:type="character" w:customStyle="1" w:styleId="text-small">
    <w:name w:val="text-small"/>
    <w:basedOn w:val="a0"/>
    <w:rsid w:val="00110159"/>
  </w:style>
  <w:style w:type="character" w:customStyle="1" w:styleId="margin">
    <w:name w:val="margin"/>
    <w:basedOn w:val="a0"/>
    <w:rsid w:val="00110159"/>
  </w:style>
  <w:style w:type="paragraph" w:styleId="af2">
    <w:name w:val="No Spacing"/>
    <w:uiPriority w:val="1"/>
    <w:qFormat/>
    <w:rsid w:val="00980C4E"/>
    <w:rPr>
      <w:rFonts w:asciiTheme="minorHAnsi" w:eastAsiaTheme="minorEastAsia" w:hAnsiTheme="minorHAnsi" w:cstheme="minorBidi"/>
    </w:rPr>
  </w:style>
  <w:style w:type="character" w:customStyle="1" w:styleId="10">
    <w:name w:val="Заголовок 1 Знак"/>
    <w:basedOn w:val="a0"/>
    <w:link w:val="1"/>
    <w:uiPriority w:val="9"/>
    <w:rsid w:val="001A38BF"/>
    <w:rPr>
      <w:rFonts w:ascii="Times New Roman" w:hAnsi="Times New Roman"/>
      <w:b/>
      <w:bCs/>
      <w:kern w:val="36"/>
      <w:sz w:val="48"/>
      <w:szCs w:val="48"/>
    </w:rPr>
  </w:style>
  <w:style w:type="character" w:styleId="af3">
    <w:name w:val="Hyperlink"/>
    <w:basedOn w:val="a0"/>
    <w:uiPriority w:val="99"/>
    <w:semiHidden/>
    <w:unhideWhenUsed/>
    <w:rsid w:val="001A38BF"/>
    <w:rPr>
      <w:color w:val="0000FF"/>
      <w:u w:val="single"/>
    </w:rPr>
  </w:style>
  <w:style w:type="paragraph" w:styleId="af4">
    <w:name w:val="Revision"/>
    <w:hidden/>
    <w:uiPriority w:val="99"/>
    <w:semiHidden/>
    <w:rsid w:val="00923F7F"/>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9894">
      <w:bodyDiv w:val="1"/>
      <w:marLeft w:val="0"/>
      <w:marRight w:val="0"/>
      <w:marTop w:val="0"/>
      <w:marBottom w:val="0"/>
      <w:divBdr>
        <w:top w:val="none" w:sz="0" w:space="0" w:color="auto"/>
        <w:left w:val="none" w:sz="0" w:space="0" w:color="auto"/>
        <w:bottom w:val="none" w:sz="0" w:space="0" w:color="auto"/>
        <w:right w:val="none" w:sz="0" w:space="0" w:color="auto"/>
      </w:divBdr>
    </w:div>
    <w:div w:id="974720148">
      <w:marLeft w:val="0"/>
      <w:marRight w:val="0"/>
      <w:marTop w:val="0"/>
      <w:marBottom w:val="0"/>
      <w:divBdr>
        <w:top w:val="none" w:sz="0" w:space="0" w:color="auto"/>
        <w:left w:val="none" w:sz="0" w:space="0" w:color="auto"/>
        <w:bottom w:val="none" w:sz="0" w:space="0" w:color="auto"/>
        <w:right w:val="none" w:sz="0" w:space="0" w:color="auto"/>
      </w:divBdr>
    </w:div>
    <w:div w:id="974720149">
      <w:marLeft w:val="0"/>
      <w:marRight w:val="0"/>
      <w:marTop w:val="0"/>
      <w:marBottom w:val="0"/>
      <w:divBdr>
        <w:top w:val="none" w:sz="0" w:space="0" w:color="auto"/>
        <w:left w:val="none" w:sz="0" w:space="0" w:color="auto"/>
        <w:bottom w:val="none" w:sz="0" w:space="0" w:color="auto"/>
        <w:right w:val="none" w:sz="0" w:space="0" w:color="auto"/>
      </w:divBdr>
    </w:div>
    <w:div w:id="1381435987">
      <w:bodyDiv w:val="1"/>
      <w:marLeft w:val="0"/>
      <w:marRight w:val="0"/>
      <w:marTop w:val="0"/>
      <w:marBottom w:val="0"/>
      <w:divBdr>
        <w:top w:val="none" w:sz="0" w:space="0" w:color="auto"/>
        <w:left w:val="none" w:sz="0" w:space="0" w:color="auto"/>
        <w:bottom w:val="none" w:sz="0" w:space="0" w:color="auto"/>
        <w:right w:val="none" w:sz="0" w:space="0" w:color="auto"/>
      </w:divBdr>
    </w:div>
    <w:div w:id="19212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podsevalnikova-t</dc:creator>
  <cp:lastModifiedBy>Баркарь Анна</cp:lastModifiedBy>
  <cp:revision>2</cp:revision>
  <cp:lastPrinted>2019-06-12T07:50:00Z</cp:lastPrinted>
  <dcterms:created xsi:type="dcterms:W3CDTF">2024-02-29T12:57:00Z</dcterms:created>
  <dcterms:modified xsi:type="dcterms:W3CDTF">2024-02-29T12:57:00Z</dcterms:modified>
</cp:coreProperties>
</file>