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435"/>
        <w:tblW w:w="0" w:type="auto"/>
        <w:tblLook w:val="01E0" w:firstRow="1" w:lastRow="1" w:firstColumn="1" w:lastColumn="1" w:noHBand="0" w:noVBand="0"/>
      </w:tblPr>
      <w:tblGrid>
        <w:gridCol w:w="3123"/>
        <w:gridCol w:w="3053"/>
        <w:gridCol w:w="3179"/>
      </w:tblGrid>
      <w:tr w:rsidR="00187E0F" w:rsidRPr="00B25EFD" w14:paraId="21B7F816" w14:textId="77777777" w:rsidTr="00C31F7E">
        <w:tc>
          <w:tcPr>
            <w:tcW w:w="3123" w:type="dxa"/>
            <w:tcMar>
              <w:left w:w="28" w:type="dxa"/>
              <w:right w:w="28" w:type="dxa"/>
            </w:tcMar>
            <w:vAlign w:val="center"/>
          </w:tcPr>
          <w:p w14:paraId="0056169F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МИНИСТЕРУЛ </w:t>
            </w:r>
          </w:p>
          <w:p w14:paraId="01AE7296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ДЕЗВОЛТЭРИЙ ЕКОНОМИЧЕ</w:t>
            </w:r>
          </w:p>
          <w:p w14:paraId="1C6E870A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АЛ РЕПУБЛИЧИЙ</w:t>
            </w:r>
          </w:p>
          <w:p w14:paraId="573F425E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053" w:type="dxa"/>
            <w:vAlign w:val="center"/>
          </w:tcPr>
          <w:p w14:paraId="30E1EF7F" w14:textId="77777777" w:rsidR="00187E0F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DA71D" w14:textId="77777777" w:rsidR="00C31F7E" w:rsidRDefault="00C31F7E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0E46B" w14:textId="77777777" w:rsidR="00C31F7E" w:rsidRPr="00B25EFD" w:rsidRDefault="00C31F7E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8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B0F27B7" wp14:editId="0F738B19">
                  <wp:extent cx="647700" cy="699684"/>
                  <wp:effectExtent l="19050" t="0" r="0" b="0"/>
                  <wp:docPr id="2" name="Рисунок 2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8" cy="70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7B163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Align w:val="center"/>
          </w:tcPr>
          <w:p w14:paraId="0CDD1EFA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НIСТЕР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ТВО ЕКОНОМ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ЧНОГО РОЗВИТКУ</w:t>
            </w:r>
          </w:p>
          <w:p w14:paraId="19FA018A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ПРИДНIСТРОВСЬКОI</w:t>
            </w:r>
          </w:p>
          <w:p w14:paraId="2719BEC3" w14:textId="77777777" w:rsidR="00187E0F" w:rsidRPr="00B25EFD" w:rsidRDefault="00187E0F" w:rsidP="00C3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FD">
              <w:rPr>
                <w:rFonts w:ascii="Times New Roman" w:hAnsi="Times New Roman"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14:paraId="29B53524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C4750E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EFD">
        <w:rPr>
          <w:rFonts w:ascii="Times New Roman" w:hAnsi="Times New Roman" w:cs="Times New Roman"/>
          <w:b/>
          <w:sz w:val="20"/>
          <w:szCs w:val="20"/>
        </w:rPr>
        <w:t>МИНИСТЕРСТВО</w:t>
      </w:r>
    </w:p>
    <w:p w14:paraId="36CB5ECC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EFD">
        <w:rPr>
          <w:rFonts w:ascii="Times New Roman" w:hAnsi="Times New Roman" w:cs="Times New Roman"/>
          <w:b/>
          <w:sz w:val="20"/>
          <w:szCs w:val="20"/>
        </w:rPr>
        <w:t xml:space="preserve">ЭКОНОМИЧЕСКОГО РАЗВИТИЯ </w:t>
      </w:r>
    </w:p>
    <w:p w14:paraId="3300813E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EFD">
        <w:rPr>
          <w:rFonts w:ascii="Times New Roman" w:hAnsi="Times New Roman" w:cs="Times New Roman"/>
          <w:b/>
          <w:sz w:val="20"/>
          <w:szCs w:val="20"/>
        </w:rPr>
        <w:t>ПРИДНЕСТРОВСКОЙ МОЛДАВСКОЙ РЕСПУБЛИКИ</w:t>
      </w:r>
    </w:p>
    <w:p w14:paraId="356AE5CA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FE4E0C" w14:textId="77777777" w:rsidR="00187E0F" w:rsidRPr="00B25EFD" w:rsidRDefault="00187E0F" w:rsidP="00187E0F">
      <w:pPr>
        <w:pStyle w:val="5"/>
        <w:spacing w:after="0"/>
        <w:jc w:val="center"/>
        <w:rPr>
          <w:i w:val="0"/>
          <w:sz w:val="24"/>
          <w:szCs w:val="24"/>
        </w:rPr>
      </w:pPr>
      <w:r w:rsidRPr="00B25EFD">
        <w:rPr>
          <w:i w:val="0"/>
          <w:sz w:val="24"/>
          <w:szCs w:val="24"/>
        </w:rPr>
        <w:t>П Р И К А З</w:t>
      </w:r>
    </w:p>
    <w:p w14:paraId="17051022" w14:textId="77777777" w:rsidR="00187E0F" w:rsidRPr="00B25EF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489FCD" w14:textId="41ED34B1" w:rsidR="00187E0F" w:rsidRPr="00B25EFD" w:rsidRDefault="00446D1D" w:rsidP="00187E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февраля 202</w:t>
      </w:r>
      <w:r w:rsidR="0038123E" w:rsidRPr="0038123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</w:r>
      <w:r w:rsidR="00187E0F" w:rsidRPr="00B25EFD">
        <w:rPr>
          <w:rFonts w:ascii="Times New Roman" w:hAnsi="Times New Roman" w:cs="Times New Roman"/>
          <w:b/>
        </w:rPr>
        <w:tab/>
        <w:t xml:space="preserve">                                 № </w:t>
      </w:r>
      <w:r>
        <w:rPr>
          <w:rFonts w:ascii="Times New Roman" w:hAnsi="Times New Roman" w:cs="Times New Roman"/>
          <w:b/>
        </w:rPr>
        <w:t>130</w:t>
      </w:r>
    </w:p>
    <w:p w14:paraId="55273ED5" w14:textId="77777777" w:rsidR="00187E0F" w:rsidRPr="00386FA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FAD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DA25688" w14:textId="77777777" w:rsidR="00187E0F" w:rsidRPr="00386FAD" w:rsidRDefault="00187E0F" w:rsidP="00187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E817D" w14:textId="77777777" w:rsidR="00187E0F" w:rsidRPr="00187E0F" w:rsidRDefault="00F02C14" w:rsidP="00187E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="008F0AA5">
        <w:rPr>
          <w:rFonts w:ascii="Times New Roman" w:hAnsi="Times New Roman"/>
          <w:b/>
          <w:sz w:val="24"/>
          <w:szCs w:val="24"/>
        </w:rPr>
        <w:t xml:space="preserve">о порядке </w:t>
      </w:r>
      <w:r w:rsidR="009C1710">
        <w:rPr>
          <w:rFonts w:ascii="Times New Roman" w:hAnsi="Times New Roman"/>
          <w:b/>
          <w:sz w:val="24"/>
          <w:szCs w:val="24"/>
        </w:rPr>
        <w:t>возмещения</w:t>
      </w:r>
      <w:r w:rsidR="00885F23">
        <w:rPr>
          <w:rFonts w:ascii="Times New Roman" w:hAnsi="Times New Roman"/>
          <w:b/>
          <w:sz w:val="24"/>
          <w:szCs w:val="24"/>
        </w:rPr>
        <w:t xml:space="preserve"> организациям</w:t>
      </w:r>
      <w:r w:rsidR="00187E0F" w:rsidRPr="00187E0F">
        <w:rPr>
          <w:rFonts w:ascii="Times New Roman" w:hAnsi="Times New Roman"/>
          <w:b/>
          <w:sz w:val="24"/>
          <w:szCs w:val="24"/>
        </w:rPr>
        <w:t xml:space="preserve"> </w:t>
      </w:r>
      <w:r w:rsidR="00187E0F">
        <w:rPr>
          <w:rFonts w:ascii="Times New Roman" w:hAnsi="Times New Roman"/>
          <w:b/>
          <w:sz w:val="24"/>
          <w:szCs w:val="24"/>
        </w:rPr>
        <w:t>компенсации</w:t>
      </w:r>
      <w:r w:rsidR="00187E0F" w:rsidRPr="00187E0F">
        <w:rPr>
          <w:rFonts w:ascii="Times New Roman" w:hAnsi="Times New Roman"/>
          <w:b/>
          <w:sz w:val="24"/>
          <w:szCs w:val="24"/>
        </w:rPr>
        <w:t xml:space="preserve">, </w:t>
      </w:r>
      <w:r w:rsidR="00273D7F">
        <w:rPr>
          <w:rFonts w:ascii="Times New Roman" w:hAnsi="Times New Roman"/>
          <w:b/>
          <w:sz w:val="24"/>
          <w:szCs w:val="24"/>
        </w:rPr>
        <w:t>предоставившим коммунальные услуги</w:t>
      </w:r>
      <w:r w:rsidR="00187E0F" w:rsidRPr="00187E0F">
        <w:rPr>
          <w:rFonts w:ascii="Times New Roman" w:hAnsi="Times New Roman"/>
          <w:b/>
          <w:sz w:val="24"/>
          <w:szCs w:val="24"/>
        </w:rPr>
        <w:t xml:space="preserve"> по электроснабжению, снабжению тепловой энергие</w:t>
      </w:r>
      <w:r w:rsidR="00216AE8">
        <w:rPr>
          <w:rFonts w:ascii="Times New Roman" w:hAnsi="Times New Roman"/>
          <w:b/>
          <w:sz w:val="24"/>
          <w:szCs w:val="24"/>
        </w:rPr>
        <w:t>й, водоснабжению, во</w:t>
      </w:r>
      <w:r w:rsidR="000E39F6">
        <w:rPr>
          <w:rFonts w:ascii="Times New Roman" w:hAnsi="Times New Roman"/>
          <w:b/>
          <w:sz w:val="24"/>
          <w:szCs w:val="24"/>
        </w:rPr>
        <w:t>доотведению</w:t>
      </w:r>
      <w:r w:rsidR="00885F23">
        <w:rPr>
          <w:rFonts w:ascii="Times New Roman" w:hAnsi="Times New Roman"/>
          <w:b/>
          <w:sz w:val="24"/>
          <w:szCs w:val="24"/>
        </w:rPr>
        <w:t xml:space="preserve"> </w:t>
      </w:r>
      <w:r w:rsidR="00273D7F">
        <w:rPr>
          <w:rFonts w:ascii="Times New Roman" w:hAnsi="Times New Roman"/>
          <w:b/>
          <w:sz w:val="24"/>
          <w:szCs w:val="24"/>
        </w:rPr>
        <w:t xml:space="preserve">по пониженной стоимости </w:t>
      </w:r>
      <w:r w:rsidR="00885F23">
        <w:rPr>
          <w:rFonts w:ascii="Times New Roman" w:hAnsi="Times New Roman"/>
          <w:b/>
          <w:sz w:val="24"/>
          <w:szCs w:val="24"/>
        </w:rPr>
        <w:t>бытовым потребителям</w:t>
      </w:r>
    </w:p>
    <w:p w14:paraId="6E1A6955" w14:textId="77777777" w:rsidR="00187E0F" w:rsidRDefault="00187E0F" w:rsidP="00187E0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647C251" w14:textId="77777777" w:rsidR="00187E0F" w:rsidRDefault="00187E0F" w:rsidP="00187E0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9F64837" w14:textId="77777777" w:rsidR="00187E0F" w:rsidRDefault="00187E0F" w:rsidP="00187E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D0E97" w14:textId="77777777" w:rsidR="00187E0F" w:rsidRDefault="00321ABD" w:rsidP="00D97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BD">
        <w:rPr>
          <w:rFonts w:ascii="Times New Roman" w:hAnsi="Times New Roman" w:cs="Times New Roman"/>
          <w:sz w:val="24"/>
          <w:szCs w:val="24"/>
        </w:rPr>
        <w:t xml:space="preserve">В соответствии  с  подпунктом б) пункта 1 статьи 76-5 и  статьей 76-6 Конституции  Приднестровской  Молдавской 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№210 (САЗ 22-22), от 16 августа 2022 года № 300 (САЗ 22-32), от 23 декабря 2022 года № 489 (САЗ 22-50), от 22 июня 2023 года № 212 (САЗ 23-26), Законом Приднестровской Молдавской Республики от 22 октября 2003 года № 341-З-III «О  конкуренции  и  ограничении  монополистической деятельности на  товарных  рынках» </w:t>
      </w:r>
      <w:r w:rsidR="00446D1D">
        <w:rPr>
          <w:rFonts w:ascii="Times New Roman" w:hAnsi="Times New Roman" w:cs="Times New Roman"/>
          <w:sz w:val="24"/>
          <w:szCs w:val="24"/>
        </w:rPr>
        <w:t>(САЗ 03-43)</w:t>
      </w:r>
      <w:r w:rsidRPr="00321ABD">
        <w:rPr>
          <w:rFonts w:ascii="Times New Roman" w:hAnsi="Times New Roman" w:cs="Times New Roman"/>
          <w:sz w:val="24"/>
          <w:szCs w:val="24"/>
        </w:rPr>
        <w:t xml:space="preserve">, Законом  Приднестровской Молдавской  Республики  от 31 декабря 2004 года  № 513-З-III «О  ценах (тарифах) и  ценообразовании» (САЗ 05-1), Постановлением  Правительства Приднестровской  Молдавской  Республики  от 20 октября 2017 года  № 279 «Об утверждении Положения о государственном регулировании цен (тарифов) и ценообразовании» (САЗ 17-43) с изменениями и дополнениями, внесенными Постановлениями  Правительства  Приднестровской  Молдавской  Республики от 29 марта 2018 года  № 93 (САЗ 18-13), от 25 января 2019 года  № 21 (САЗ 19-3), от 18 февраля 2019 года № 56 (САЗ 19-7), от 19 апреля 2019 года № 128 (САЗ 19-15), от 6 сентября 2019 года № 328 (САЗ 19-34), от 21 февраля 2020 года  № 38 (САЗ 20-8), от 9 апреля 2020 года  № 107 </w:t>
      </w:r>
      <w:r w:rsidRPr="00321ABD">
        <w:rPr>
          <w:rFonts w:ascii="Times New Roman" w:hAnsi="Times New Roman" w:cs="Times New Roman"/>
          <w:sz w:val="24"/>
          <w:szCs w:val="24"/>
        </w:rPr>
        <w:lastRenderedPageBreak/>
        <w:t xml:space="preserve">(САЗ 20-15), от 10 апреля 2020 года  № 109 (САЗ 20-15), от 1 октября 2020 года  № 339 (САЗ 20-40), от 26 ноября 2020 года № 416 (САЗ 20-48), от 15 октября 2021 года № 334 (САЗ 21-41), от 30 ноября 2021 года  № 374 (САЗ 21-48), от 4 апреля 2022 года  № 109 (САЗ 22-13), от 11 августа 2022 года  № 292 (САЗ 22-31), </w:t>
      </w:r>
      <w:r w:rsidR="00446D1D">
        <w:rPr>
          <w:rFonts w:ascii="Times New Roman" w:hAnsi="Times New Roman" w:cs="Times New Roman"/>
          <w:sz w:val="24"/>
          <w:szCs w:val="24"/>
        </w:rPr>
        <w:t xml:space="preserve">от </w:t>
      </w:r>
      <w:r w:rsidRPr="00321ABD">
        <w:rPr>
          <w:rFonts w:ascii="Times New Roman" w:hAnsi="Times New Roman" w:cs="Times New Roman"/>
          <w:sz w:val="24"/>
          <w:szCs w:val="24"/>
        </w:rPr>
        <w:t>21 октября 2022 года № 392 (САЗ 22-42), от  2 марта 2023 года № 72 (САЗ 23-10), от 14 марта 2023 года № 79 (САЗ 23-11), от 18 декабря 2023 года № 418 (САЗ 23-51), в целях возмещения из республиканского бюджета организациям компенсации, в виде понижения стоимости потребленных коммунальных услуг по электроснабжению, снабжению тепловой энергией, водоснабжению, водоотведению бытовым потребителям,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E0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965A1ED" w14:textId="77777777" w:rsidR="00187E0F" w:rsidRPr="00187E0F" w:rsidRDefault="00187E0F" w:rsidP="0018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0F">
        <w:rPr>
          <w:rFonts w:ascii="Times New Roman" w:hAnsi="Times New Roman" w:cs="Times New Roman"/>
          <w:sz w:val="24"/>
          <w:szCs w:val="24"/>
        </w:rPr>
        <w:t>1.</w:t>
      </w:r>
      <w:r w:rsidRPr="00187E0F">
        <w:rPr>
          <w:rFonts w:ascii="Times New Roman" w:hAnsi="Times New Roman" w:cs="Times New Roman"/>
          <w:sz w:val="24"/>
          <w:szCs w:val="24"/>
        </w:rPr>
        <w:tab/>
        <w:t xml:space="preserve">Утвердить </w:t>
      </w:r>
      <w:r w:rsidR="00321ABD" w:rsidRPr="00321ABD">
        <w:rPr>
          <w:rFonts w:ascii="Times New Roman" w:hAnsi="Times New Roman" w:cs="Times New Roman"/>
          <w:sz w:val="24"/>
          <w:szCs w:val="24"/>
        </w:rPr>
        <w:t>Положени</w:t>
      </w:r>
      <w:r w:rsidR="00221481">
        <w:rPr>
          <w:rFonts w:ascii="Times New Roman" w:hAnsi="Times New Roman" w:cs="Times New Roman"/>
          <w:sz w:val="24"/>
          <w:szCs w:val="24"/>
        </w:rPr>
        <w:t>е</w:t>
      </w:r>
      <w:r w:rsidR="00321ABD" w:rsidRPr="00321ABD">
        <w:rPr>
          <w:rFonts w:ascii="Times New Roman" w:hAnsi="Times New Roman" w:cs="Times New Roman"/>
          <w:sz w:val="24"/>
          <w:szCs w:val="24"/>
        </w:rPr>
        <w:t xml:space="preserve"> о порядке возмещения организациям компенсации, предоставившим коммунальные услуги по электроснабжению, снабжению тепловой энергией, водоснабжению, водоотведению по пониженной стоимости бытовым пот</w:t>
      </w:r>
      <w:r w:rsidR="00446D1D">
        <w:rPr>
          <w:rFonts w:ascii="Times New Roman" w:hAnsi="Times New Roman" w:cs="Times New Roman"/>
          <w:sz w:val="24"/>
          <w:szCs w:val="24"/>
        </w:rPr>
        <w:t xml:space="preserve">ребителям, согласно Приложению </w:t>
      </w:r>
      <w:r w:rsidR="00321ABD" w:rsidRPr="00321ABD">
        <w:rPr>
          <w:rFonts w:ascii="Times New Roman" w:hAnsi="Times New Roman" w:cs="Times New Roman"/>
          <w:sz w:val="24"/>
          <w:szCs w:val="24"/>
        </w:rPr>
        <w:t>к настоящему Приказу</w:t>
      </w:r>
      <w:r w:rsidR="00DD5955">
        <w:rPr>
          <w:rFonts w:ascii="Times New Roman" w:hAnsi="Times New Roman" w:cs="Times New Roman"/>
          <w:sz w:val="24"/>
          <w:szCs w:val="24"/>
        </w:rPr>
        <w:t>.</w:t>
      </w:r>
    </w:p>
    <w:p w14:paraId="7B01F096" w14:textId="77777777" w:rsidR="00187E0F" w:rsidRPr="00187E0F" w:rsidRDefault="00187E0F" w:rsidP="0018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0F">
        <w:rPr>
          <w:rFonts w:ascii="Times New Roman" w:hAnsi="Times New Roman" w:cs="Times New Roman"/>
          <w:sz w:val="24"/>
          <w:szCs w:val="24"/>
        </w:rPr>
        <w:t>2.</w:t>
      </w:r>
      <w:r w:rsidRPr="00187E0F">
        <w:rPr>
          <w:rFonts w:ascii="Times New Roman" w:hAnsi="Times New Roman" w:cs="Times New Roman"/>
          <w:sz w:val="24"/>
          <w:szCs w:val="24"/>
        </w:rPr>
        <w:tab/>
      </w:r>
      <w:r w:rsidR="00CC1D3C">
        <w:rPr>
          <w:rFonts w:ascii="Times New Roman" w:hAnsi="Times New Roman" w:cs="Times New Roman"/>
          <w:sz w:val="24"/>
          <w:szCs w:val="24"/>
        </w:rPr>
        <w:t>Контроль</w:t>
      </w:r>
      <w:r w:rsidRPr="00187E0F">
        <w:rPr>
          <w:rFonts w:ascii="Times New Roman" w:hAnsi="Times New Roman" w:cs="Times New Roman"/>
          <w:sz w:val="24"/>
          <w:szCs w:val="24"/>
        </w:rPr>
        <w:t xml:space="preserve"> за </w:t>
      </w:r>
      <w:r w:rsidR="00CC1D3C">
        <w:rPr>
          <w:rFonts w:ascii="Times New Roman" w:hAnsi="Times New Roman" w:cs="Times New Roman"/>
          <w:sz w:val="24"/>
          <w:szCs w:val="24"/>
        </w:rPr>
        <w:t>исполнением</w:t>
      </w:r>
      <w:r w:rsidRPr="00187E0F"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ящего Приказа</w:t>
      </w:r>
      <w:r w:rsidRPr="0018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477B57D" w14:textId="77777777" w:rsidR="00187E0F" w:rsidRPr="00187E0F" w:rsidRDefault="00187E0F" w:rsidP="0018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0F">
        <w:rPr>
          <w:rFonts w:ascii="Times New Roman" w:hAnsi="Times New Roman" w:cs="Times New Roman"/>
          <w:sz w:val="24"/>
          <w:szCs w:val="24"/>
        </w:rPr>
        <w:t>3.</w:t>
      </w:r>
      <w:r w:rsidRPr="00187E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Направить настоящий </w:t>
      </w:r>
      <w:r w:rsidR="003A6A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F7A2DCA" w14:textId="77777777" w:rsidR="00187E0F" w:rsidRDefault="00187E0F" w:rsidP="0018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0F">
        <w:rPr>
          <w:rFonts w:ascii="Times New Roman" w:hAnsi="Times New Roman" w:cs="Times New Roman"/>
          <w:sz w:val="24"/>
          <w:szCs w:val="24"/>
        </w:rPr>
        <w:t>4.</w:t>
      </w:r>
      <w:r w:rsidRPr="00187E0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8272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вступает в силу со дня, следующего за днем его официального опубликования и распространяет свое действие на правоотно</w:t>
      </w:r>
      <w:r w:rsidR="00AE3083">
        <w:rPr>
          <w:rFonts w:ascii="Times New Roman" w:hAnsi="Times New Roman" w:cs="Times New Roman"/>
          <w:sz w:val="24"/>
          <w:szCs w:val="24"/>
        </w:rPr>
        <w:t>шения, возникшие с 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B6CC3" w14:textId="77777777" w:rsidR="00187E0F" w:rsidRDefault="00187E0F" w:rsidP="00187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8282B" w14:textId="77777777" w:rsidR="00187E0F" w:rsidRDefault="00187E0F" w:rsidP="00187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9BD5C" w14:textId="77777777" w:rsidR="00187E0F" w:rsidRPr="00386FAD" w:rsidRDefault="00672E5F" w:rsidP="001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="00187E0F" w:rsidRPr="00386FAD">
        <w:rPr>
          <w:rFonts w:ascii="Times New Roman" w:hAnsi="Times New Roman" w:cs="Times New Roman"/>
          <w:sz w:val="24"/>
          <w:szCs w:val="24"/>
        </w:rPr>
        <w:t xml:space="preserve">аместитель Председателя Правительства – </w:t>
      </w:r>
    </w:p>
    <w:p w14:paraId="28A22DB1" w14:textId="77777777" w:rsidR="00187E0F" w:rsidRDefault="00187E0F" w:rsidP="001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AD">
        <w:rPr>
          <w:rFonts w:ascii="Times New Roman" w:hAnsi="Times New Roman" w:cs="Times New Roman"/>
          <w:sz w:val="24"/>
          <w:szCs w:val="24"/>
        </w:rPr>
        <w:t>министр экономического развития</w:t>
      </w:r>
    </w:p>
    <w:p w14:paraId="70BFACC6" w14:textId="77777777" w:rsidR="00187E0F" w:rsidRPr="00386FAD" w:rsidRDefault="00187E0F" w:rsidP="001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2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386F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6FAD">
        <w:rPr>
          <w:rFonts w:ascii="Times New Roman" w:hAnsi="Times New Roman" w:cs="Times New Roman"/>
          <w:sz w:val="24"/>
          <w:szCs w:val="24"/>
        </w:rPr>
        <w:t xml:space="preserve">                          С.А. Оболоник</w:t>
      </w:r>
    </w:p>
    <w:p w14:paraId="04542118" w14:textId="77777777" w:rsidR="00187E0F" w:rsidRDefault="00187E0F" w:rsidP="00187E0F">
      <w:pPr>
        <w:spacing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14:paraId="2A863E42" w14:textId="77777777" w:rsidR="00631D10" w:rsidRDefault="00631D10"/>
    <w:sectPr w:rsidR="00631D10" w:rsidSect="008568A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04"/>
    <w:rsid w:val="00010BF3"/>
    <w:rsid w:val="000E39F6"/>
    <w:rsid w:val="00156C30"/>
    <w:rsid w:val="00187E0F"/>
    <w:rsid w:val="00216AE8"/>
    <w:rsid w:val="00221481"/>
    <w:rsid w:val="00271421"/>
    <w:rsid w:val="00273D7F"/>
    <w:rsid w:val="00321A7E"/>
    <w:rsid w:val="00321ABD"/>
    <w:rsid w:val="0038123E"/>
    <w:rsid w:val="003914AC"/>
    <w:rsid w:val="003A6A5A"/>
    <w:rsid w:val="004031E6"/>
    <w:rsid w:val="00446D1D"/>
    <w:rsid w:val="005B2204"/>
    <w:rsid w:val="00631D10"/>
    <w:rsid w:val="00672E5F"/>
    <w:rsid w:val="007B7E1E"/>
    <w:rsid w:val="00827216"/>
    <w:rsid w:val="008568A7"/>
    <w:rsid w:val="00885F23"/>
    <w:rsid w:val="008F0AA5"/>
    <w:rsid w:val="009C1710"/>
    <w:rsid w:val="00AE3083"/>
    <w:rsid w:val="00C31F7E"/>
    <w:rsid w:val="00CC1D3C"/>
    <w:rsid w:val="00D97E14"/>
    <w:rsid w:val="00DD2E3A"/>
    <w:rsid w:val="00DD5955"/>
    <w:rsid w:val="00E10C03"/>
    <w:rsid w:val="00F02C14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B1D7"/>
  <w15:chartTrackingRefBased/>
  <w15:docId w15:val="{30EF3C62-8E6E-441F-99EB-9951FE3B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0F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87E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87E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187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 Александра Олеговна</dc:creator>
  <cp:keywords/>
  <dc:description/>
  <cp:lastModifiedBy>Баркарь Анна</cp:lastModifiedBy>
  <cp:revision>3</cp:revision>
  <dcterms:created xsi:type="dcterms:W3CDTF">2024-03-07T08:29:00Z</dcterms:created>
  <dcterms:modified xsi:type="dcterms:W3CDTF">2024-07-29T07:55:00Z</dcterms:modified>
</cp:coreProperties>
</file>